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00409DF1" w:rsidR="00906BC5" w:rsidRDefault="00906BC5" w:rsidP="00906BC5">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094521">
        <w:rPr>
          <w:b/>
          <w:sz w:val="20"/>
          <w:szCs w:val="20"/>
          <w:lang w:val="pt-BR"/>
        </w:rPr>
        <w:t>313</w:t>
      </w:r>
      <w:r w:rsidRPr="00434E74">
        <w:rPr>
          <w:b/>
          <w:sz w:val="20"/>
          <w:szCs w:val="20"/>
          <w:lang w:val="pt-BR"/>
        </w:rPr>
        <w:t>/</w:t>
      </w:r>
      <w:r w:rsidR="00094521">
        <w:rPr>
          <w:b/>
          <w:sz w:val="20"/>
          <w:szCs w:val="20"/>
          <w:lang w:val="pt-BR"/>
        </w:rPr>
        <w:t>2026</w:t>
      </w:r>
      <w:r w:rsidRPr="00434E74">
        <w:rPr>
          <w:b/>
          <w:sz w:val="20"/>
          <w:szCs w:val="20"/>
        </w:rPr>
        <w:t xml:space="preserve"> </w:t>
      </w:r>
    </w:p>
    <w:p w14:paraId="05C03193" w14:textId="030722FA" w:rsidR="00BF477A" w:rsidRPr="00BF477A" w:rsidRDefault="00BF477A"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08ABD3CC" w14:textId="46E4717B" w:rsidR="00E0658D" w:rsidRPr="00E0658D" w:rsidRDefault="00E0658D" w:rsidP="00906BC5">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7D80FFE2" w14:textId="77777777" w:rsidR="00E0658D" w:rsidRPr="00434E74" w:rsidRDefault="00E0658D" w:rsidP="00906BC5">
      <w:pPr>
        <w:pStyle w:val="Recuodecorpodetexto"/>
        <w:widowControl w:val="0"/>
        <w:overflowPunct/>
        <w:autoSpaceDE/>
        <w:spacing w:line="240" w:lineRule="auto"/>
        <w:jc w:val="center"/>
        <w:rPr>
          <w:sz w:val="20"/>
          <w:szCs w:val="20"/>
        </w:rPr>
      </w:pPr>
    </w:p>
    <w:p w14:paraId="41E5D4EB" w14:textId="0201295B" w:rsidR="00F71FC0" w:rsidRPr="00434E74" w:rsidRDefault="00906BC5" w:rsidP="00E90217">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00EF135E" w:rsidRPr="00434E74">
        <w:rPr>
          <w:b/>
          <w:sz w:val="20"/>
          <w:szCs w:val="20"/>
          <w:lang w:val="pt-BR"/>
        </w:rPr>
        <w:t>.</w:t>
      </w:r>
      <w:r w:rsidRPr="00434E74">
        <w:rPr>
          <w:b/>
          <w:sz w:val="20"/>
          <w:szCs w:val="20"/>
        </w:rPr>
        <w:t xml:space="preserve"> DO PROCESSAMENTO DO PREGÃO:</w:t>
      </w:r>
    </w:p>
    <w:p w14:paraId="02F6B7BF" w14:textId="26F5AC32" w:rsidR="00B039A0" w:rsidRPr="00434E74" w:rsidRDefault="00906BC5" w:rsidP="00860401">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 xml:space="preserve">Número do </w:t>
      </w:r>
      <w:r w:rsidR="00A179DD" w:rsidRPr="00434E74">
        <w:rPr>
          <w:sz w:val="20"/>
          <w:szCs w:val="20"/>
        </w:rPr>
        <w:t>proces</w:t>
      </w:r>
      <w:r w:rsidR="00A179DD" w:rsidRPr="00434E74">
        <w:rPr>
          <w:sz w:val="20"/>
          <w:szCs w:val="20"/>
          <w:lang w:val="pt-BR"/>
        </w:rPr>
        <w:t>so</w:t>
      </w:r>
      <w:r w:rsidRPr="00434E74">
        <w:rPr>
          <w:sz w:val="20"/>
          <w:szCs w:val="20"/>
          <w:lang w:val="pt-BR"/>
        </w:rPr>
        <w:t>:</w:t>
      </w:r>
      <w:r w:rsidRPr="00434E74">
        <w:rPr>
          <w:b/>
          <w:sz w:val="20"/>
          <w:szCs w:val="20"/>
          <w:lang w:val="pt-BR"/>
        </w:rPr>
        <w:t xml:space="preserve"> </w:t>
      </w:r>
      <w:r w:rsidR="00860401" w:rsidRPr="00860401">
        <w:rPr>
          <w:b/>
          <w:sz w:val="20"/>
          <w:szCs w:val="20"/>
          <w:lang w:val="pt-BR"/>
        </w:rPr>
        <w:t>182.508</w:t>
      </w:r>
      <w:r w:rsidR="00860401">
        <w:rPr>
          <w:b/>
          <w:sz w:val="20"/>
          <w:szCs w:val="20"/>
          <w:lang w:val="pt-BR"/>
        </w:rPr>
        <w:t>/2026</w:t>
      </w:r>
    </w:p>
    <w:p w14:paraId="4DF3BAAE" w14:textId="4EF9FB79"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094521">
        <w:rPr>
          <w:b/>
          <w:sz w:val="20"/>
          <w:szCs w:val="20"/>
          <w:lang w:val="pt-BR"/>
        </w:rPr>
        <w:t>06</w:t>
      </w:r>
      <w:r w:rsidRPr="00434E74">
        <w:rPr>
          <w:b/>
          <w:sz w:val="20"/>
          <w:szCs w:val="20"/>
          <w:lang w:val="pt-BR"/>
        </w:rPr>
        <w:t>/</w:t>
      </w:r>
      <w:r w:rsidR="00094521">
        <w:rPr>
          <w:b/>
          <w:sz w:val="20"/>
          <w:szCs w:val="20"/>
          <w:lang w:val="pt-BR"/>
        </w:rPr>
        <w:t>11</w:t>
      </w:r>
      <w:r w:rsidRPr="00434E74">
        <w:rPr>
          <w:b/>
          <w:sz w:val="20"/>
          <w:szCs w:val="20"/>
          <w:lang w:val="pt-BR"/>
        </w:rPr>
        <w:t>/</w:t>
      </w:r>
      <w:r w:rsidR="00094521">
        <w:rPr>
          <w:b/>
          <w:sz w:val="20"/>
          <w:szCs w:val="20"/>
          <w:lang w:val="pt-BR"/>
        </w:rPr>
        <w:t>2026</w:t>
      </w:r>
      <w:r w:rsidRPr="00434E74">
        <w:rPr>
          <w:b/>
          <w:sz w:val="20"/>
          <w:szCs w:val="20"/>
          <w:lang w:val="pt-BR"/>
        </w:rPr>
        <w:t xml:space="preserve"> - </w:t>
      </w:r>
      <w:r w:rsidR="00D22D22">
        <w:rPr>
          <w:b/>
          <w:sz w:val="20"/>
          <w:szCs w:val="20"/>
          <w:lang w:val="pt-BR"/>
        </w:rPr>
        <w:t>08</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1A4D8A12" w14:textId="16896462"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094521">
        <w:rPr>
          <w:b/>
          <w:sz w:val="20"/>
          <w:szCs w:val="20"/>
          <w:lang w:val="pt-BR"/>
        </w:rPr>
        <w:t>06</w:t>
      </w:r>
      <w:r w:rsidRPr="00434E74">
        <w:rPr>
          <w:b/>
          <w:sz w:val="20"/>
          <w:szCs w:val="20"/>
          <w:lang w:val="pt-BR"/>
        </w:rPr>
        <w:t>/</w:t>
      </w:r>
      <w:r w:rsidR="00094521">
        <w:rPr>
          <w:b/>
          <w:sz w:val="20"/>
          <w:szCs w:val="20"/>
          <w:lang w:val="pt-BR"/>
        </w:rPr>
        <w:t>11</w:t>
      </w:r>
      <w:r w:rsidRPr="00434E74">
        <w:rPr>
          <w:b/>
          <w:sz w:val="20"/>
          <w:szCs w:val="20"/>
          <w:lang w:val="pt-BR"/>
        </w:rPr>
        <w:t>/</w:t>
      </w:r>
      <w:r w:rsidR="00094521">
        <w:rPr>
          <w:b/>
          <w:sz w:val="20"/>
          <w:szCs w:val="20"/>
          <w:lang w:val="pt-BR"/>
        </w:rPr>
        <w:t>2026</w:t>
      </w:r>
      <w:r w:rsidRPr="00434E74">
        <w:rPr>
          <w:b/>
          <w:sz w:val="20"/>
          <w:szCs w:val="20"/>
        </w:rPr>
        <w:t xml:space="preserve"> </w:t>
      </w:r>
      <w:r w:rsidRPr="00434E74">
        <w:rPr>
          <w:b/>
          <w:sz w:val="20"/>
          <w:szCs w:val="20"/>
          <w:lang w:val="pt-BR"/>
        </w:rPr>
        <w:t>-</w:t>
      </w:r>
      <w:r w:rsidRPr="00434E74">
        <w:rPr>
          <w:b/>
          <w:sz w:val="20"/>
          <w:szCs w:val="20"/>
        </w:rPr>
        <w:t xml:space="preserve"> </w:t>
      </w:r>
      <w:r w:rsidR="00D22D22">
        <w:rPr>
          <w:b/>
          <w:sz w:val="20"/>
          <w:szCs w:val="20"/>
          <w:lang w:val="pt-BR"/>
        </w:rPr>
        <w:t>09</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7D7FA543" w14:textId="77777777" w:rsidR="00E04800" w:rsidRPr="00726945" w:rsidRDefault="00E04800" w:rsidP="00E04800">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F648B2" w:rsidRDefault="00217F72" w:rsidP="00F648B2">
      <w:pPr>
        <w:pStyle w:val="Recuodecorpodetexto"/>
        <w:widowControl w:val="0"/>
        <w:overflowPunct/>
        <w:autoSpaceDE/>
        <w:spacing w:line="240" w:lineRule="auto"/>
        <w:jc w:val="left"/>
        <w:rPr>
          <w:b/>
          <w:bCs/>
          <w:sz w:val="20"/>
          <w:szCs w:val="20"/>
          <w:highlight w:val="yellow"/>
          <w:lang w:val="pt-BR"/>
        </w:rPr>
      </w:pPr>
    </w:p>
    <w:p w14:paraId="5BECE918" w14:textId="77777777" w:rsidR="00906BC5" w:rsidRPr="00345345" w:rsidRDefault="00906BC5" w:rsidP="00906BC5">
      <w:pPr>
        <w:shd w:val="clear" w:color="auto" w:fill="DDDDDD"/>
        <w:ind w:firstLine="561"/>
        <w:rPr>
          <w:rFonts w:ascii="Arial" w:hAnsi="Arial" w:cs="Arial"/>
        </w:rPr>
      </w:pPr>
      <w:r w:rsidRPr="00345345">
        <w:rPr>
          <w:rFonts w:ascii="Arial" w:hAnsi="Arial" w:cs="Arial"/>
          <w:b/>
          <w:bCs/>
        </w:rPr>
        <w:t>2</w:t>
      </w:r>
      <w:r w:rsidR="00EF135E" w:rsidRPr="00345345">
        <w:rPr>
          <w:rFonts w:ascii="Arial" w:hAnsi="Arial" w:cs="Arial"/>
          <w:b/>
          <w:bCs/>
        </w:rPr>
        <w:t>.</w:t>
      </w:r>
      <w:r w:rsidRPr="00345345">
        <w:rPr>
          <w:rFonts w:ascii="Arial" w:hAnsi="Arial" w:cs="Arial"/>
          <w:b/>
          <w:bCs/>
        </w:rPr>
        <w:t xml:space="preserve"> DO OBJETO</w:t>
      </w:r>
      <w:r w:rsidR="00EF135E" w:rsidRPr="00345345">
        <w:rPr>
          <w:rFonts w:ascii="Arial" w:hAnsi="Arial" w:cs="Arial"/>
          <w:b/>
          <w:bCs/>
        </w:rPr>
        <w:t>:</w:t>
      </w:r>
    </w:p>
    <w:p w14:paraId="4DD8D191" w14:textId="4479081B" w:rsidR="00B039A0" w:rsidRPr="00345345" w:rsidRDefault="00906BC5" w:rsidP="00860401">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sidR="00A266B9">
        <w:rPr>
          <w:rFonts w:ascii="Arial" w:hAnsi="Arial" w:cs="Arial"/>
          <w:b/>
        </w:rPr>
        <w:t xml:space="preserve">Registro de Preços para </w:t>
      </w:r>
      <w:r w:rsidR="00860401" w:rsidRPr="00860401">
        <w:rPr>
          <w:rFonts w:ascii="Arial" w:hAnsi="Arial" w:cs="Arial"/>
          <w:b/>
        </w:rPr>
        <w:t>Fornecimento Parcelado de Material para Próteses Odontológicas</w:t>
      </w:r>
      <w:r w:rsidR="00A266B9">
        <w:rPr>
          <w:rFonts w:ascii="Arial" w:hAnsi="Arial" w:cs="Arial"/>
        </w:rPr>
        <w:t>.</w:t>
      </w:r>
    </w:p>
    <w:p w14:paraId="2BE1C226" w14:textId="0EE20041" w:rsidR="00DD74AF" w:rsidRDefault="00906BC5" w:rsidP="00001EE2">
      <w:pPr>
        <w:numPr>
          <w:ilvl w:val="0"/>
          <w:numId w:val="10"/>
        </w:numPr>
        <w:tabs>
          <w:tab w:val="left" w:pos="284"/>
        </w:tabs>
        <w:jc w:val="both"/>
        <w:rPr>
          <w:rFonts w:ascii="Arial" w:hAnsi="Arial" w:cs="Arial"/>
        </w:rPr>
      </w:pPr>
      <w:r w:rsidRPr="00345345">
        <w:rPr>
          <w:rFonts w:ascii="Arial" w:hAnsi="Arial" w:cs="Arial"/>
        </w:rPr>
        <w:t xml:space="preserve">Fonte de </w:t>
      </w:r>
      <w:r w:rsidR="00A179DD" w:rsidRPr="00345345">
        <w:rPr>
          <w:rFonts w:ascii="Arial" w:hAnsi="Arial" w:cs="Arial"/>
        </w:rPr>
        <w:t>r</w:t>
      </w:r>
      <w:r w:rsidRPr="00345345">
        <w:rPr>
          <w:rFonts w:ascii="Arial" w:hAnsi="Arial" w:cs="Arial"/>
        </w:rPr>
        <w:t>ecursos:</w:t>
      </w:r>
    </w:p>
    <w:p w14:paraId="153D174C" w14:textId="77777777" w:rsidR="00860401" w:rsidRPr="00860401" w:rsidRDefault="00860401" w:rsidP="00860401">
      <w:pPr>
        <w:tabs>
          <w:tab w:val="left" w:pos="284"/>
        </w:tabs>
        <w:ind w:left="284"/>
        <w:jc w:val="both"/>
        <w:rPr>
          <w:rFonts w:ascii="Arial" w:hAnsi="Arial" w:cs="Arial"/>
          <w:color w:val="000000"/>
        </w:rPr>
      </w:pPr>
      <w:r w:rsidRPr="00860401">
        <w:rPr>
          <w:rFonts w:ascii="Arial" w:hAnsi="Arial" w:cs="Arial"/>
          <w:color w:val="000000"/>
        </w:rPr>
        <w:t>10.301.0014.</w:t>
      </w:r>
      <w:r w:rsidRPr="00860401">
        <w:rPr>
          <w:rFonts w:ascii="Arial" w:hAnsi="Arial" w:cs="Arial"/>
          <w:bCs/>
          <w:color w:val="000000"/>
        </w:rPr>
        <w:t>2083</w:t>
      </w:r>
      <w:r w:rsidRPr="00860401">
        <w:rPr>
          <w:rFonts w:ascii="Arial" w:hAnsi="Arial" w:cs="Arial"/>
          <w:color w:val="000000"/>
        </w:rPr>
        <w:t xml:space="preserve">.0000 – Fonte 0205030009. </w:t>
      </w:r>
    </w:p>
    <w:p w14:paraId="4CB6A894" w14:textId="63B37920" w:rsidR="00860401" w:rsidRPr="00860401" w:rsidRDefault="00860401" w:rsidP="00860401">
      <w:pPr>
        <w:tabs>
          <w:tab w:val="left" w:pos="284"/>
        </w:tabs>
        <w:ind w:left="284"/>
        <w:jc w:val="both"/>
        <w:rPr>
          <w:rFonts w:ascii="Arial" w:hAnsi="Arial" w:cs="Arial"/>
        </w:rPr>
      </w:pPr>
      <w:r w:rsidRPr="00860401">
        <w:rPr>
          <w:rFonts w:ascii="Arial" w:hAnsi="Arial" w:cs="Arial"/>
          <w:color w:val="000000"/>
        </w:rPr>
        <w:t>Lei Complementar nº 141, de 13 de janeiro de 2012; Portaria nº 3.992, de 28 de dezembro de 2017</w:t>
      </w:r>
    </w:p>
    <w:p w14:paraId="3BE35796" w14:textId="1B9BE1AD" w:rsidR="00B039A0" w:rsidRPr="00345345" w:rsidRDefault="00906BC5" w:rsidP="00001EE2">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00C36B7E" w:rsidRPr="00345345">
        <w:rPr>
          <w:rFonts w:ascii="Arial" w:hAnsi="Arial" w:cs="Arial"/>
          <w:b/>
        </w:rPr>
        <w:t xml:space="preserve">R$ </w:t>
      </w:r>
      <w:r w:rsidR="00860401" w:rsidRPr="00860401">
        <w:rPr>
          <w:rFonts w:ascii="Arial" w:hAnsi="Arial" w:cs="Arial"/>
          <w:b/>
          <w:bCs/>
        </w:rPr>
        <w:t>39.431,59</w:t>
      </w:r>
      <w:r w:rsidR="00860401" w:rsidRPr="00860401">
        <w:rPr>
          <w:rFonts w:ascii="Arial" w:hAnsi="Arial" w:cs="Arial"/>
          <w:b/>
        </w:rPr>
        <w:t xml:space="preserve"> (</w:t>
      </w:r>
      <w:r w:rsidR="00860401">
        <w:rPr>
          <w:rFonts w:ascii="Arial" w:hAnsi="Arial" w:cs="Arial"/>
          <w:b/>
        </w:rPr>
        <w:t>T</w:t>
      </w:r>
      <w:r w:rsidR="00860401" w:rsidRPr="00860401">
        <w:rPr>
          <w:rFonts w:ascii="Arial" w:hAnsi="Arial" w:cs="Arial"/>
          <w:b/>
        </w:rPr>
        <w:t>rinta e nove mil</w:t>
      </w:r>
      <w:r w:rsidR="00860401">
        <w:rPr>
          <w:rFonts w:ascii="Arial" w:hAnsi="Arial" w:cs="Arial"/>
          <w:b/>
        </w:rPr>
        <w:t>,</w:t>
      </w:r>
      <w:r w:rsidR="00860401" w:rsidRPr="00860401">
        <w:rPr>
          <w:rFonts w:ascii="Arial" w:hAnsi="Arial" w:cs="Arial"/>
          <w:b/>
        </w:rPr>
        <w:t xml:space="preserve"> quatrocentos e trinta e um reais e cinquenta e nove centavos)</w:t>
      </w:r>
      <w:r w:rsidR="00DC7B29">
        <w:rPr>
          <w:rFonts w:ascii="Arial" w:hAnsi="Arial" w:cs="Arial"/>
        </w:rPr>
        <w:t>.</w:t>
      </w:r>
    </w:p>
    <w:p w14:paraId="621ED7AF" w14:textId="6F6C7201" w:rsidR="00E04800" w:rsidRPr="00860401" w:rsidRDefault="00E04800" w:rsidP="00E04800">
      <w:pPr>
        <w:numPr>
          <w:ilvl w:val="0"/>
          <w:numId w:val="10"/>
        </w:numPr>
        <w:tabs>
          <w:tab w:val="left" w:pos="284"/>
        </w:tabs>
        <w:jc w:val="both"/>
        <w:rPr>
          <w:rFonts w:ascii="Arial" w:hAnsi="Arial" w:cs="Arial"/>
        </w:rPr>
      </w:pPr>
      <w:r w:rsidRPr="00860401">
        <w:rPr>
          <w:rFonts w:ascii="Arial" w:hAnsi="Arial" w:cs="Arial"/>
        </w:rPr>
        <w:t xml:space="preserve">Validade da Ata de Registro de Preços: 12 (doze) meses, podendo ser prorrogado, por igual período, </w:t>
      </w:r>
      <w:r w:rsidR="0052123F" w:rsidRPr="00860401">
        <w:rPr>
          <w:rFonts w:ascii="Arial" w:hAnsi="Arial" w:cs="Arial"/>
        </w:rPr>
        <w:t xml:space="preserve">renovadas as quantidades, </w:t>
      </w:r>
      <w:r w:rsidRPr="00860401">
        <w:rPr>
          <w:rFonts w:ascii="Arial" w:hAnsi="Arial" w:cs="Arial"/>
        </w:rPr>
        <w:t>desde que comprovado o preço vantajoso, conforme previsto no artigo 84 da Lei 14.133, de 2021.</w:t>
      </w:r>
    </w:p>
    <w:p w14:paraId="0F77F92A" w14:textId="77777777" w:rsidR="00217F72" w:rsidRPr="00220BDD" w:rsidRDefault="00217F72" w:rsidP="00906BC5">
      <w:pPr>
        <w:ind w:firstLine="561"/>
        <w:rPr>
          <w:rFonts w:ascii="Arial" w:hAnsi="Arial" w:cs="Arial"/>
          <w:highlight w:val="yellow"/>
        </w:rPr>
      </w:pPr>
    </w:p>
    <w:p w14:paraId="73D01005" w14:textId="77777777" w:rsidR="00EF135E" w:rsidRPr="0088558F" w:rsidRDefault="00906BC5" w:rsidP="00EF135E">
      <w:pPr>
        <w:shd w:val="clear" w:color="auto" w:fill="DDDDDD"/>
        <w:ind w:firstLine="561"/>
        <w:rPr>
          <w:rFonts w:ascii="Arial" w:hAnsi="Arial" w:cs="Arial"/>
          <w:b/>
          <w:bCs/>
        </w:rPr>
      </w:pPr>
      <w:r w:rsidRPr="0088558F">
        <w:rPr>
          <w:rFonts w:ascii="Arial" w:hAnsi="Arial" w:cs="Arial"/>
          <w:b/>
          <w:bCs/>
        </w:rPr>
        <w:t>3</w:t>
      </w:r>
      <w:r w:rsidR="00EF135E" w:rsidRPr="0088558F">
        <w:rPr>
          <w:rFonts w:ascii="Arial" w:hAnsi="Arial" w:cs="Arial"/>
          <w:b/>
          <w:bCs/>
        </w:rPr>
        <w:t>.</w:t>
      </w:r>
      <w:r w:rsidRPr="0088558F">
        <w:rPr>
          <w:rFonts w:ascii="Arial" w:hAnsi="Arial" w:cs="Arial"/>
          <w:b/>
          <w:bCs/>
        </w:rPr>
        <w:t xml:space="preserve"> DO PROCEDIMENTO:</w:t>
      </w:r>
    </w:p>
    <w:p w14:paraId="100385D5" w14:textId="1F426BBB" w:rsidR="00B039A0" w:rsidRPr="0088558F" w:rsidRDefault="00906BC5" w:rsidP="005601BB">
      <w:pPr>
        <w:widowControl w:val="0"/>
        <w:numPr>
          <w:ilvl w:val="0"/>
          <w:numId w:val="12"/>
        </w:numPr>
        <w:tabs>
          <w:tab w:val="left" w:pos="284"/>
        </w:tabs>
        <w:jc w:val="both"/>
        <w:rPr>
          <w:rFonts w:ascii="Arial" w:hAnsi="Arial" w:cs="Arial"/>
        </w:rPr>
      </w:pPr>
      <w:r w:rsidRPr="0088558F">
        <w:rPr>
          <w:rFonts w:ascii="Arial" w:hAnsi="Arial" w:cs="Arial"/>
        </w:rPr>
        <w:t xml:space="preserve">Critério de </w:t>
      </w:r>
      <w:r w:rsidR="00A179DD" w:rsidRPr="0088558F">
        <w:rPr>
          <w:rFonts w:ascii="Arial" w:hAnsi="Arial" w:cs="Arial"/>
        </w:rPr>
        <w:t>j</w:t>
      </w:r>
      <w:r w:rsidRPr="0088558F">
        <w:rPr>
          <w:rFonts w:ascii="Arial" w:hAnsi="Arial" w:cs="Arial"/>
        </w:rPr>
        <w:t xml:space="preserve">ulgamento: </w:t>
      </w:r>
      <w:r w:rsidR="00DC7B29" w:rsidRPr="0088558F">
        <w:rPr>
          <w:rFonts w:ascii="Arial" w:hAnsi="Arial" w:cs="Arial"/>
        </w:rPr>
        <w:t>M</w:t>
      </w:r>
      <w:r w:rsidRPr="0088558F">
        <w:rPr>
          <w:rFonts w:ascii="Arial" w:hAnsi="Arial" w:cs="Arial"/>
        </w:rPr>
        <w:t>enor preço por item</w:t>
      </w:r>
      <w:r w:rsidR="00DC7B29" w:rsidRPr="0088558F">
        <w:rPr>
          <w:rFonts w:ascii="Arial" w:hAnsi="Arial" w:cs="Arial"/>
        </w:rPr>
        <w:t>.</w:t>
      </w:r>
    </w:p>
    <w:p w14:paraId="0149F08B" w14:textId="26038722" w:rsidR="00906BC5" w:rsidRPr="00D632B1" w:rsidRDefault="00906BC5" w:rsidP="00997F60">
      <w:pPr>
        <w:widowControl w:val="0"/>
        <w:numPr>
          <w:ilvl w:val="0"/>
          <w:numId w:val="12"/>
        </w:numPr>
        <w:tabs>
          <w:tab w:val="left" w:pos="284"/>
        </w:tabs>
        <w:autoSpaceDN w:val="0"/>
        <w:jc w:val="both"/>
        <w:rPr>
          <w:rFonts w:ascii="Arial" w:hAnsi="Arial" w:cs="Arial"/>
          <w:b/>
        </w:rPr>
      </w:pPr>
      <w:r w:rsidRPr="0088558F">
        <w:rPr>
          <w:rFonts w:ascii="Arial" w:hAnsi="Arial" w:cs="Arial"/>
        </w:rPr>
        <w:t xml:space="preserve">Base de disputa: </w:t>
      </w:r>
      <w:r w:rsidR="00DC7B29" w:rsidRPr="0088558F">
        <w:rPr>
          <w:rFonts w:ascii="Arial" w:hAnsi="Arial" w:cs="Arial"/>
        </w:rPr>
        <w:t>P</w:t>
      </w:r>
      <w:r w:rsidRPr="0088558F">
        <w:rPr>
          <w:rFonts w:ascii="Arial" w:hAnsi="Arial" w:cs="Arial"/>
        </w:rPr>
        <w:t>reço unitário do item</w:t>
      </w:r>
      <w:r w:rsidR="00DC7B29" w:rsidRPr="0088558F">
        <w:rPr>
          <w:rFonts w:ascii="Arial" w:hAnsi="Arial" w:cs="Arial"/>
        </w:rPr>
        <w:t>.</w:t>
      </w:r>
    </w:p>
    <w:p w14:paraId="7063DE05" w14:textId="4925435F" w:rsidR="00D632B1" w:rsidRPr="00860401" w:rsidRDefault="00D632B1" w:rsidP="00997F60">
      <w:pPr>
        <w:widowControl w:val="0"/>
        <w:numPr>
          <w:ilvl w:val="0"/>
          <w:numId w:val="12"/>
        </w:numPr>
        <w:tabs>
          <w:tab w:val="left" w:pos="284"/>
        </w:tabs>
        <w:autoSpaceDN w:val="0"/>
        <w:jc w:val="both"/>
        <w:rPr>
          <w:rFonts w:ascii="Arial" w:hAnsi="Arial" w:cs="Arial"/>
          <w:b/>
        </w:rPr>
      </w:pPr>
      <w:r w:rsidRPr="00860401">
        <w:rPr>
          <w:rFonts w:ascii="Arial" w:hAnsi="Arial" w:cs="Arial"/>
        </w:rPr>
        <w:t>Modo de disputa: Aberto</w:t>
      </w:r>
    </w:p>
    <w:p w14:paraId="51AAFBD0" w14:textId="41072DEE" w:rsidR="002877F1" w:rsidRPr="0088558F" w:rsidRDefault="002877F1" w:rsidP="00997F60">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licitação é exclusiva de Microempresas e Empresas de Pequeno Porte.</w:t>
      </w:r>
    </w:p>
    <w:p w14:paraId="41BF457C" w14:textId="77777777" w:rsidR="00217F72" w:rsidRPr="005C6803" w:rsidRDefault="00217F72" w:rsidP="00906BC5">
      <w:pPr>
        <w:ind w:firstLine="567"/>
        <w:jc w:val="both"/>
        <w:rPr>
          <w:rFonts w:ascii="Arial" w:hAnsi="Arial" w:cs="Arial"/>
        </w:rPr>
      </w:pPr>
    </w:p>
    <w:p w14:paraId="1B2E8B8B" w14:textId="77777777" w:rsidR="00906BC5" w:rsidRPr="005C6803" w:rsidRDefault="00EF135E" w:rsidP="00906BC5">
      <w:pPr>
        <w:shd w:val="clear" w:color="auto" w:fill="DDDDDD"/>
        <w:ind w:firstLine="561"/>
        <w:rPr>
          <w:rFonts w:ascii="Arial" w:hAnsi="Arial" w:cs="Arial"/>
        </w:rPr>
      </w:pPr>
      <w:r w:rsidRPr="005C6803">
        <w:rPr>
          <w:rFonts w:ascii="Arial" w:hAnsi="Arial" w:cs="Arial"/>
          <w:b/>
          <w:bCs/>
        </w:rPr>
        <w:t>4.</w:t>
      </w:r>
      <w:r w:rsidR="00906BC5" w:rsidRPr="005C6803">
        <w:rPr>
          <w:rFonts w:ascii="Arial" w:hAnsi="Arial" w:cs="Arial"/>
          <w:b/>
          <w:bCs/>
        </w:rPr>
        <w:t xml:space="preserve"> DA PROPOSTA</w:t>
      </w:r>
      <w:r w:rsidRPr="005C6803">
        <w:rPr>
          <w:rFonts w:ascii="Arial" w:hAnsi="Arial" w:cs="Arial"/>
          <w:b/>
          <w:bCs/>
        </w:rPr>
        <w:t>:</w:t>
      </w:r>
    </w:p>
    <w:p w14:paraId="0BA61F36" w14:textId="77777777" w:rsidR="00755A44" w:rsidRDefault="00755A44" w:rsidP="00755A44">
      <w:pPr>
        <w:numPr>
          <w:ilvl w:val="0"/>
          <w:numId w:val="9"/>
        </w:numPr>
        <w:tabs>
          <w:tab w:val="left" w:pos="284"/>
        </w:tabs>
        <w:jc w:val="both"/>
        <w:rPr>
          <w:rFonts w:ascii="Arial" w:hAnsi="Arial" w:cs="Arial"/>
        </w:rPr>
      </w:pPr>
      <w:r>
        <w:rPr>
          <w:rFonts w:ascii="Arial" w:hAnsi="Arial" w:cs="Arial"/>
        </w:rPr>
        <w:t>Prazo de validade: 90 (noventa) dias.</w:t>
      </w:r>
    </w:p>
    <w:p w14:paraId="2FB7F85D" w14:textId="77777777" w:rsidR="00F648B2" w:rsidRPr="00B3036E" w:rsidRDefault="00F648B2" w:rsidP="00F648B2">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3FBFD988" w14:textId="13E31B91" w:rsidR="00F648B2" w:rsidRPr="00B3036E" w:rsidRDefault="00F648B2" w:rsidP="00F648B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marca do fabricante</w:t>
      </w:r>
      <w:r w:rsidR="00860401">
        <w:rPr>
          <w:rFonts w:ascii="Arial" w:hAnsi="Arial" w:cs="Arial"/>
          <w:b/>
        </w:rPr>
        <w:t>, nome comercial  e modelo</w:t>
      </w:r>
      <w:r w:rsidRPr="00B3036E">
        <w:rPr>
          <w:rFonts w:ascii="Arial" w:hAnsi="Arial" w:cs="Arial"/>
        </w:rPr>
        <w:t xml:space="preserve"> do</w:t>
      </w:r>
      <w:r w:rsidR="00860401">
        <w:rPr>
          <w:rFonts w:ascii="Arial" w:hAnsi="Arial" w:cs="Arial"/>
        </w:rPr>
        <w:t>s</w:t>
      </w:r>
      <w:r w:rsidRPr="00B3036E">
        <w:rPr>
          <w:rFonts w:ascii="Arial" w:hAnsi="Arial" w:cs="Arial"/>
        </w:rPr>
        <w:t xml:space="preserve"> produto</w:t>
      </w:r>
      <w:r w:rsidR="00860401">
        <w:rPr>
          <w:rFonts w:ascii="Arial" w:hAnsi="Arial" w:cs="Arial"/>
        </w:rPr>
        <w:t>s</w:t>
      </w:r>
      <w:r w:rsidRPr="00B3036E">
        <w:rPr>
          <w:rFonts w:ascii="Arial" w:hAnsi="Arial" w:cs="Arial"/>
        </w:rPr>
        <w:t xml:space="preserve"> cotado</w:t>
      </w:r>
      <w:r w:rsidR="00860401">
        <w:rPr>
          <w:rFonts w:ascii="Arial" w:hAnsi="Arial" w:cs="Arial"/>
        </w:rPr>
        <w:t>s</w:t>
      </w:r>
      <w:r w:rsidRPr="00B3036E">
        <w:rPr>
          <w:rFonts w:ascii="Arial" w:hAnsi="Arial" w:cs="Arial"/>
        </w:rPr>
        <w:t>, sendo admitida apenas uma marca por item.</w:t>
      </w:r>
    </w:p>
    <w:p w14:paraId="3E0916C4" w14:textId="53D637D8" w:rsidR="00F648B2" w:rsidRPr="00860401" w:rsidRDefault="00F648B2" w:rsidP="00F648B2">
      <w:pPr>
        <w:numPr>
          <w:ilvl w:val="0"/>
          <w:numId w:val="9"/>
        </w:numPr>
        <w:tabs>
          <w:tab w:val="left" w:pos="284"/>
        </w:tabs>
        <w:jc w:val="both"/>
        <w:rPr>
          <w:rFonts w:ascii="Arial" w:hAnsi="Arial" w:cs="Arial"/>
        </w:rPr>
      </w:pPr>
      <w:r w:rsidRPr="00860401">
        <w:rPr>
          <w:rFonts w:ascii="Arial" w:hAnsi="Arial" w:cs="Arial"/>
        </w:rPr>
        <w:t>Deverá ser anexado no sistema eletrônico, no campo denominado “</w:t>
      </w:r>
      <w:r w:rsidR="00BF3376" w:rsidRPr="00860401">
        <w:rPr>
          <w:rFonts w:ascii="Arial" w:hAnsi="Arial" w:cs="Arial"/>
        </w:rPr>
        <w:t>Documentos Complementares</w:t>
      </w:r>
      <w:r w:rsidRPr="00860401">
        <w:rPr>
          <w:rFonts w:ascii="Arial" w:hAnsi="Arial" w:cs="Arial"/>
        </w:rPr>
        <w:t>”,</w:t>
      </w:r>
      <w:r w:rsidRPr="00860401">
        <w:rPr>
          <w:rFonts w:ascii="Arial" w:hAnsi="Arial" w:cs="Arial"/>
          <w:bCs/>
        </w:rPr>
        <w:t xml:space="preserve"> </w:t>
      </w:r>
      <w:r w:rsidRPr="00860401">
        <w:rPr>
          <w:rFonts w:ascii="Arial" w:hAnsi="Arial" w:cs="Arial"/>
        </w:rPr>
        <w:t>sob pena de desclassificação pelo não cumprimento:</w:t>
      </w:r>
    </w:p>
    <w:p w14:paraId="7DBB274E" w14:textId="0D947F5B" w:rsidR="00F648B2" w:rsidRPr="00860401" w:rsidRDefault="00F648B2" w:rsidP="00860401">
      <w:pPr>
        <w:numPr>
          <w:ilvl w:val="1"/>
          <w:numId w:val="9"/>
        </w:numPr>
        <w:tabs>
          <w:tab w:val="left" w:pos="284"/>
          <w:tab w:val="left" w:pos="567"/>
        </w:tabs>
        <w:ind w:left="284"/>
        <w:jc w:val="both"/>
        <w:rPr>
          <w:rFonts w:ascii="Arial" w:hAnsi="Arial" w:cs="Arial"/>
        </w:rPr>
      </w:pPr>
      <w:r w:rsidRPr="00860401">
        <w:rPr>
          <w:rFonts w:ascii="Arial" w:hAnsi="Arial" w:cs="Arial"/>
        </w:rPr>
        <w:t xml:space="preserve">Catálogos técnicos </w:t>
      </w:r>
      <w:r w:rsidR="00860401" w:rsidRPr="00860401">
        <w:rPr>
          <w:rFonts w:ascii="Arial" w:hAnsi="Arial" w:cs="Arial"/>
          <w:b/>
          <w:bCs/>
        </w:rPr>
        <w:t xml:space="preserve">contendo o descritivo, folder </w:t>
      </w:r>
      <w:r w:rsidR="00860401" w:rsidRPr="00860401">
        <w:rPr>
          <w:rFonts w:ascii="Arial" w:hAnsi="Arial" w:cs="Arial"/>
          <w:b/>
          <w:bCs/>
          <w:u w:val="single"/>
        </w:rPr>
        <w:t>e</w:t>
      </w:r>
      <w:r w:rsidR="00860401" w:rsidRPr="00860401">
        <w:rPr>
          <w:rFonts w:ascii="Arial" w:hAnsi="Arial" w:cs="Arial"/>
          <w:b/>
          <w:bCs/>
        </w:rPr>
        <w:t xml:space="preserve"> foto do produto</w:t>
      </w:r>
      <w:r w:rsidR="00860401" w:rsidRPr="00860401">
        <w:rPr>
          <w:rFonts w:ascii="Arial" w:hAnsi="Arial" w:cs="Arial"/>
        </w:rPr>
        <w:t xml:space="preserve"> comprovando as especificações técnicas do edital, sob pena de desclassificação pelo não cumprimento</w:t>
      </w:r>
      <w:r w:rsidRPr="00860401">
        <w:rPr>
          <w:rFonts w:ascii="Arial" w:hAnsi="Arial" w:cs="Arial"/>
        </w:rPr>
        <w:t>.</w:t>
      </w:r>
    </w:p>
    <w:p w14:paraId="64814E78" w14:textId="7F6F6CC4" w:rsidR="00860401" w:rsidRPr="00860401" w:rsidRDefault="00860401" w:rsidP="00860401">
      <w:pPr>
        <w:numPr>
          <w:ilvl w:val="1"/>
          <w:numId w:val="9"/>
        </w:numPr>
        <w:tabs>
          <w:tab w:val="left" w:pos="284"/>
          <w:tab w:val="left" w:pos="567"/>
        </w:tabs>
        <w:ind w:left="284"/>
        <w:jc w:val="both"/>
        <w:rPr>
          <w:rFonts w:ascii="Arial" w:hAnsi="Arial" w:cs="Arial"/>
        </w:rPr>
      </w:pPr>
      <w:r w:rsidRPr="00860401">
        <w:rPr>
          <w:rFonts w:ascii="Arial" w:hAnsi="Arial" w:cs="Arial"/>
        </w:rPr>
        <w:t xml:space="preserve">Considerando que o registro sanitário possui prazo de vigência e pode sofrer alterações quanto à sua situação, deverá ser apresentado o Certificado de Registro do Produto válido, emitido pela ANVISA, por meio do espelho da consulta pública do registro, obtido no portal da ANVISA (https://consultas.anvisa.gov.br), com data de emissão não superior a 12 (doze) meses, </w:t>
      </w:r>
      <w:r w:rsidRPr="00860401">
        <w:rPr>
          <w:rFonts w:ascii="Arial" w:hAnsi="Arial" w:cs="Arial"/>
          <w:b/>
        </w:rPr>
        <w:t>exceto para os ITENS 02 e 05</w:t>
      </w:r>
      <w:r w:rsidRPr="00860401">
        <w:rPr>
          <w:rFonts w:ascii="Arial" w:hAnsi="Arial" w:cs="Arial"/>
        </w:rPr>
        <w:t>.</w:t>
      </w:r>
    </w:p>
    <w:p w14:paraId="52175D3A" w14:textId="4FAC4D00" w:rsidR="00860401" w:rsidRPr="00B3036E" w:rsidRDefault="00860401" w:rsidP="00860401">
      <w:pPr>
        <w:tabs>
          <w:tab w:val="left" w:pos="284"/>
          <w:tab w:val="left" w:pos="567"/>
        </w:tabs>
        <w:ind w:left="284"/>
        <w:jc w:val="both"/>
        <w:rPr>
          <w:rFonts w:ascii="Arial" w:hAnsi="Arial" w:cs="Arial"/>
          <w:highlight w:val="yellow"/>
        </w:rPr>
      </w:pPr>
      <w:r w:rsidRPr="00860401">
        <w:rPr>
          <w:rFonts w:ascii="Arial" w:hAnsi="Arial" w:cs="Arial"/>
          <w:b/>
        </w:rPr>
        <w:t>ATENÇÃO:</w:t>
      </w:r>
      <w:r w:rsidRPr="00860401">
        <w:rPr>
          <w:rFonts w:ascii="Arial" w:hAnsi="Arial" w:cs="Arial"/>
        </w:rPr>
        <w:t xml:space="preserve"> A apresentação apenas da numeração do registro na ANVISA em proposta, bula ou catálogo será considerada critério de desclassificação, por não permitir a verificação objetiva da vigência e da regularidade do produto ofertado.</w:t>
      </w:r>
    </w:p>
    <w:p w14:paraId="0FDFCDD4" w14:textId="77777777" w:rsidR="00F648B2" w:rsidRPr="00860401" w:rsidRDefault="00F648B2" w:rsidP="00F648B2">
      <w:pPr>
        <w:numPr>
          <w:ilvl w:val="0"/>
          <w:numId w:val="9"/>
        </w:numPr>
        <w:tabs>
          <w:tab w:val="left" w:pos="284"/>
        </w:tabs>
        <w:jc w:val="both"/>
        <w:rPr>
          <w:rFonts w:ascii="Arial" w:eastAsia="Arial" w:hAnsi="Arial" w:cs="Arial"/>
        </w:rPr>
      </w:pPr>
      <w:r w:rsidRPr="00B3036E">
        <w:rPr>
          <w:rFonts w:ascii="Arial" w:hAnsi="Arial" w:cs="Arial"/>
        </w:rPr>
        <w:t>Especificações e quantidades:</w:t>
      </w:r>
    </w:p>
    <w:p w14:paraId="70AC9B8D" w14:textId="77777777" w:rsidR="00860401" w:rsidRPr="00B3036E" w:rsidRDefault="00860401" w:rsidP="00860401">
      <w:pPr>
        <w:tabs>
          <w:tab w:val="left" w:pos="284"/>
        </w:tabs>
        <w:jc w:val="both"/>
        <w:rPr>
          <w:rFonts w:ascii="Arial" w:eastAsia="Arial" w:hAnsi="Arial" w:cs="Arial"/>
        </w:rPr>
      </w:pPr>
    </w:p>
    <w:tbl>
      <w:tblPr>
        <w:tblW w:w="9920" w:type="dxa"/>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04800" w:rsidRPr="00860401" w14:paraId="615B78E0" w14:textId="77777777" w:rsidTr="00860401">
        <w:trPr>
          <w:trHeight w:val="170"/>
          <w:tblHeader/>
        </w:trPr>
        <w:tc>
          <w:tcPr>
            <w:tcW w:w="850" w:type="dxa"/>
            <w:tcBorders>
              <w:top w:val="single" w:sz="4" w:space="0" w:color="000000"/>
              <w:left w:val="single" w:sz="4" w:space="0" w:color="000000"/>
              <w:bottom w:val="single" w:sz="4" w:space="0" w:color="000000"/>
              <w:right w:val="nil"/>
            </w:tcBorders>
            <w:vAlign w:val="center"/>
            <w:hideMark/>
          </w:tcPr>
          <w:p w14:paraId="40042565" w14:textId="77777777" w:rsidR="00E04800" w:rsidRPr="00860401" w:rsidRDefault="00E04800" w:rsidP="00E04800">
            <w:pPr>
              <w:pStyle w:val="Contedodatabela"/>
              <w:jc w:val="center"/>
              <w:rPr>
                <w:rFonts w:ascii="Arial" w:hAnsi="Arial" w:cs="Arial"/>
                <w:b/>
                <w:kern w:val="2"/>
              </w:rPr>
            </w:pPr>
            <w:r w:rsidRPr="00860401">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A1B5F71" w14:textId="77777777" w:rsidR="00E04800" w:rsidRPr="00860401" w:rsidRDefault="00E04800" w:rsidP="00E04800">
            <w:pPr>
              <w:pStyle w:val="Contedodatabela"/>
              <w:jc w:val="center"/>
              <w:rPr>
                <w:rFonts w:ascii="Arial" w:hAnsi="Arial" w:cs="Arial"/>
                <w:b/>
                <w:kern w:val="2"/>
              </w:rPr>
            </w:pPr>
            <w:r w:rsidRPr="00860401">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7296465" w14:textId="77777777" w:rsidR="00E04800" w:rsidRPr="00860401" w:rsidRDefault="00E04800" w:rsidP="00E04800">
            <w:pPr>
              <w:pStyle w:val="Contedodatabela"/>
              <w:jc w:val="center"/>
              <w:rPr>
                <w:rFonts w:ascii="Arial" w:hAnsi="Arial" w:cs="Arial"/>
                <w:b/>
                <w:kern w:val="2"/>
              </w:rPr>
            </w:pPr>
            <w:r w:rsidRPr="00860401">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9FD315C" w14:textId="77777777" w:rsidR="00E04800" w:rsidRPr="00860401" w:rsidRDefault="00E04800" w:rsidP="00860401">
            <w:pPr>
              <w:pStyle w:val="Contedodatabela"/>
              <w:jc w:val="both"/>
              <w:rPr>
                <w:rFonts w:ascii="Arial" w:hAnsi="Arial" w:cs="Arial"/>
                <w:kern w:val="2"/>
              </w:rPr>
            </w:pPr>
            <w:r w:rsidRPr="00860401">
              <w:rPr>
                <w:rFonts w:ascii="Arial" w:hAnsi="Arial" w:cs="Arial"/>
                <w:b/>
              </w:rPr>
              <w:t>Descritivo</w:t>
            </w:r>
          </w:p>
        </w:tc>
      </w:tr>
      <w:tr w:rsidR="00860401" w:rsidRPr="00860401" w14:paraId="7BEE2545" w14:textId="77777777" w:rsidTr="00860401">
        <w:trPr>
          <w:trHeight w:val="170"/>
        </w:trPr>
        <w:tc>
          <w:tcPr>
            <w:tcW w:w="850" w:type="dxa"/>
            <w:tcBorders>
              <w:top w:val="single" w:sz="4" w:space="0" w:color="000000"/>
              <w:left w:val="single" w:sz="4" w:space="0" w:color="000000"/>
              <w:bottom w:val="single" w:sz="4" w:space="0" w:color="000000"/>
              <w:right w:val="nil"/>
            </w:tcBorders>
            <w:vAlign w:val="center"/>
          </w:tcPr>
          <w:p w14:paraId="0D391D25" w14:textId="63B18786" w:rsidR="00860401" w:rsidRPr="00860401" w:rsidRDefault="00860401" w:rsidP="00E04800">
            <w:pPr>
              <w:jc w:val="center"/>
              <w:rPr>
                <w:rFonts w:ascii="Arial" w:hAnsi="Arial" w:cs="Arial"/>
                <w:b/>
              </w:rPr>
            </w:pPr>
            <w:r w:rsidRPr="00860401">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631FB9E7" w14:textId="2CA9031C" w:rsidR="00860401" w:rsidRPr="00860401" w:rsidRDefault="00860401" w:rsidP="00E04800">
            <w:pPr>
              <w:pStyle w:val="Contedodatabela"/>
              <w:jc w:val="center"/>
              <w:rPr>
                <w:rFonts w:ascii="Arial" w:hAnsi="Arial" w:cs="Arial"/>
              </w:rPr>
            </w:pPr>
            <w:r w:rsidRPr="00860401">
              <w:rPr>
                <w:rFonts w:ascii="Arial" w:hAnsi="Arial" w:cs="Arial"/>
              </w:rPr>
              <w:t>1</w:t>
            </w:r>
            <w:r>
              <w:rPr>
                <w:rFonts w:ascii="Arial" w:hAnsi="Arial" w:cs="Arial"/>
              </w:rPr>
              <w:t>.</w:t>
            </w:r>
            <w:r w:rsidRPr="00860401">
              <w:rPr>
                <w:rFonts w:ascii="Arial" w:hAnsi="Arial" w:cs="Arial"/>
              </w:rPr>
              <w:t>000</w:t>
            </w:r>
          </w:p>
        </w:tc>
        <w:tc>
          <w:tcPr>
            <w:tcW w:w="850" w:type="dxa"/>
            <w:tcBorders>
              <w:top w:val="single" w:sz="4" w:space="0" w:color="000000"/>
              <w:left w:val="single" w:sz="4" w:space="0" w:color="000000"/>
              <w:bottom w:val="single" w:sz="4" w:space="0" w:color="000000"/>
              <w:right w:val="nil"/>
            </w:tcBorders>
            <w:vAlign w:val="center"/>
          </w:tcPr>
          <w:p w14:paraId="532BCC3A" w14:textId="045468A3" w:rsidR="00860401" w:rsidRPr="00860401" w:rsidRDefault="00860401" w:rsidP="00E04800">
            <w:pPr>
              <w:pStyle w:val="Contedodatabela"/>
              <w:jc w:val="center"/>
              <w:rPr>
                <w:rFonts w:ascii="Arial" w:hAnsi="Arial" w:cs="Arial"/>
              </w:rPr>
            </w:pPr>
            <w:r w:rsidRPr="00860401">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5246A9D5" w14:textId="353ED80F" w:rsidR="00860401" w:rsidRPr="00860401" w:rsidRDefault="00860401" w:rsidP="00860401">
            <w:pPr>
              <w:pStyle w:val="Contedodatabela"/>
              <w:jc w:val="both"/>
              <w:rPr>
                <w:rFonts w:ascii="Arial" w:hAnsi="Arial" w:cs="Arial"/>
              </w:rPr>
            </w:pPr>
            <w:r w:rsidRPr="00860401">
              <w:rPr>
                <w:rFonts w:ascii="Arial" w:hAnsi="Arial" w:cs="Arial"/>
              </w:rPr>
              <w:t xml:space="preserve">PORTA-TIRAS DE LIXA ODONTOLÓGICO: Dispositivo odontológico reutilizável para adaptação e suporte de tiras de lixa odontológicas, indicado para acabamento interproximal, remoção de excessos de resina, cimento, adesivo ou amálgama e acabamento em regiões cervicais e proximais, devendo permitir a fixação segura de tiras abrasivas descartáveis ou intercambiáveis, nacionais ou importadas, em diferentes granulações, incluindo lixas de poliéster, metálicas, diamantadas ou micro serras compatíveis, sem danificar o ponto de contato entre os dentes; deverá apresentar estrutura resistente, ergonomia adequada, fácil manuseio, possibilidade de posicionamento da lixa com a face abrasiva voltada para o lado desejado, estabilidade durante o uso e compatibilidade com processo </w:t>
            </w:r>
            <w:r w:rsidRPr="00860401">
              <w:rPr>
                <w:rFonts w:ascii="Arial" w:hAnsi="Arial" w:cs="Arial"/>
              </w:rPr>
              <w:lastRenderedPageBreak/>
              <w:t>de limpeza e desinfecção/esterilização conforme orientação do fabricante. Embalagem contendo, no mínimo, 1 porta-tiras de lixa e lixas descartáveis compatíveis. Referências: Coraldent – Porta Tiras de Lixa; ou equivalente de qualidade igual ou superior.</w:t>
            </w:r>
          </w:p>
        </w:tc>
      </w:tr>
      <w:tr w:rsidR="00860401" w:rsidRPr="00860401" w14:paraId="2DD354EA" w14:textId="77777777" w:rsidTr="00860401">
        <w:trPr>
          <w:trHeight w:val="170"/>
        </w:trPr>
        <w:tc>
          <w:tcPr>
            <w:tcW w:w="850" w:type="dxa"/>
            <w:tcBorders>
              <w:top w:val="single" w:sz="4" w:space="0" w:color="000000"/>
              <w:left w:val="single" w:sz="4" w:space="0" w:color="000000"/>
              <w:bottom w:val="single" w:sz="4" w:space="0" w:color="000000"/>
              <w:right w:val="nil"/>
            </w:tcBorders>
            <w:vAlign w:val="center"/>
          </w:tcPr>
          <w:p w14:paraId="7A18C08C" w14:textId="6AE9246F" w:rsidR="00860401" w:rsidRPr="00860401" w:rsidRDefault="00860401" w:rsidP="00E04800">
            <w:pPr>
              <w:jc w:val="center"/>
              <w:rPr>
                <w:rFonts w:ascii="Arial" w:hAnsi="Arial" w:cs="Arial"/>
                <w:b/>
                <w:bCs/>
              </w:rPr>
            </w:pPr>
            <w:r>
              <w:rPr>
                <w:rFonts w:ascii="Arial" w:hAnsi="Arial" w:cs="Arial"/>
                <w:b/>
              </w:rPr>
              <w:lastRenderedPageBreak/>
              <w:t>0</w:t>
            </w:r>
            <w:r w:rsidRPr="00860401">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229FBE10" w14:textId="5AD396CC" w:rsidR="00860401" w:rsidRPr="00860401" w:rsidRDefault="00860401" w:rsidP="00E04800">
            <w:pPr>
              <w:pStyle w:val="Contedodatabela"/>
              <w:jc w:val="center"/>
              <w:rPr>
                <w:rFonts w:ascii="Arial" w:hAnsi="Arial" w:cs="Arial"/>
              </w:rPr>
            </w:pPr>
            <w:r w:rsidRPr="00860401">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654B2162" w14:textId="024CED06" w:rsidR="00860401" w:rsidRPr="00860401" w:rsidRDefault="00860401" w:rsidP="00E04800">
            <w:pPr>
              <w:jc w:val="center"/>
              <w:rPr>
                <w:rFonts w:ascii="Arial" w:hAnsi="Arial" w:cs="Arial"/>
              </w:rPr>
            </w:pPr>
            <w:r w:rsidRPr="00860401">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E4CA7F0" w14:textId="5C2DBBA5" w:rsidR="00860401" w:rsidRPr="00860401" w:rsidRDefault="00860401" w:rsidP="00860401">
            <w:pPr>
              <w:pStyle w:val="Contedodatabela"/>
              <w:jc w:val="both"/>
              <w:rPr>
                <w:rFonts w:ascii="Arial" w:hAnsi="Arial" w:cs="Arial"/>
              </w:rPr>
            </w:pPr>
            <w:r w:rsidRPr="00860401">
              <w:rPr>
                <w:rFonts w:ascii="Arial" w:hAnsi="Arial" w:cs="Arial"/>
              </w:rPr>
              <w:t>PONTA MONTADA VERDE CILÍNDRICA PARA PEÇA RETA: Ponta abrasiva montada para uso odontológico/laboratorial em peça de mão reta, confeccionada em carbeto de silício (SIC) ou abrasivo equivalente de alta qualidade, na cor verde, em formato cilíndrico reto com extremidade plana, haste PM de Ø 2,35 mm compatível com peça reta de padrão comercial, indicada para desbaste, desgaste e ajuste de resinas acrílicas, resinas odontológicas e materiais protéticos compatíveis, devendo apresentar grão normal ou equivalente, boa concentricidade, abrasividade uniforme, resistência ao desgaste, estabilidade durante o uso e ausência de vibração excessiva. Referências: Schelble – Ponta Montada B2V Verde SIC, grão normal, haste Ø 2,35 mm; ou equivalente de qualidade igual ou superior.</w:t>
            </w:r>
          </w:p>
        </w:tc>
      </w:tr>
      <w:tr w:rsidR="00860401" w:rsidRPr="00860401" w14:paraId="43E0C289" w14:textId="77777777" w:rsidTr="00860401">
        <w:trPr>
          <w:trHeight w:val="170"/>
        </w:trPr>
        <w:tc>
          <w:tcPr>
            <w:tcW w:w="850" w:type="dxa"/>
            <w:tcBorders>
              <w:top w:val="single" w:sz="4" w:space="0" w:color="000000"/>
              <w:left w:val="single" w:sz="4" w:space="0" w:color="000000"/>
              <w:bottom w:val="single" w:sz="4" w:space="0" w:color="000000"/>
              <w:right w:val="nil"/>
            </w:tcBorders>
            <w:vAlign w:val="center"/>
          </w:tcPr>
          <w:p w14:paraId="12B1E1AC" w14:textId="0D27994F" w:rsidR="00860401" w:rsidRPr="00860401" w:rsidRDefault="00860401" w:rsidP="00E04800">
            <w:pPr>
              <w:jc w:val="center"/>
              <w:rPr>
                <w:rFonts w:ascii="Arial" w:hAnsi="Arial" w:cs="Arial"/>
                <w:b/>
                <w:bCs/>
              </w:rPr>
            </w:pPr>
            <w:r>
              <w:rPr>
                <w:rFonts w:ascii="Arial" w:hAnsi="Arial" w:cs="Arial"/>
                <w:b/>
              </w:rPr>
              <w:t>0</w:t>
            </w:r>
            <w:r w:rsidRPr="00860401">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4D2B5023" w14:textId="43311D3A" w:rsidR="00860401" w:rsidRPr="00860401" w:rsidRDefault="00860401" w:rsidP="00E04800">
            <w:pPr>
              <w:pStyle w:val="Contedodatabela"/>
              <w:jc w:val="center"/>
              <w:rPr>
                <w:rFonts w:ascii="Arial" w:hAnsi="Arial" w:cs="Arial"/>
              </w:rPr>
            </w:pPr>
            <w:r>
              <w:rPr>
                <w:rFonts w:ascii="Arial" w:hAnsi="Arial" w:cs="Arial"/>
              </w:rPr>
              <w:t>0</w:t>
            </w:r>
            <w:r w:rsidRPr="00860401">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11AE2197" w14:textId="565F26A3" w:rsidR="00860401" w:rsidRPr="00860401" w:rsidRDefault="00860401" w:rsidP="00E04800">
            <w:pPr>
              <w:jc w:val="center"/>
              <w:rPr>
                <w:rFonts w:ascii="Arial" w:hAnsi="Arial" w:cs="Arial"/>
              </w:rPr>
            </w:pPr>
            <w:r w:rsidRPr="00860401">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604B4D49" w14:textId="1B5A2730" w:rsidR="00860401" w:rsidRPr="00860401" w:rsidRDefault="00860401" w:rsidP="00860401">
            <w:pPr>
              <w:pStyle w:val="Contedodatabela"/>
              <w:jc w:val="both"/>
              <w:rPr>
                <w:rFonts w:ascii="Arial" w:hAnsi="Arial" w:cs="Arial"/>
              </w:rPr>
            </w:pPr>
            <w:r w:rsidRPr="00860401">
              <w:rPr>
                <w:rFonts w:ascii="Arial" w:hAnsi="Arial" w:cs="Arial"/>
              </w:rPr>
              <w:t>MOLDEIRA PLÁSTICA PERFURADA AUTOCLAVÁVEL ADULTO TAMANHO 7: Moldeira odontológica plástica perfurada, reutilizável, confeccionada em nylon, nylon com fibra de vidro ou polímero técnico equivalente de alta resistência, indicada para moldagem odontológica com alginato ou outros materiais de impressão compatíveis, devendo apresentar resistência mecânica aos esforços de moldagem, estabilidade dimensional, bordas arredondadas e lisas, canaletas ou retenções internas e perfurações distribuídas de forma adequada para favorecer o escoamento e a retenção do material de moldagem; deverá ser autoclavável, preferencialmente suportando ciclos de esterilização em autoclave até 134 ºC, possuir cabo anatômico com identificação do tamanho e/ou fabricante em relevo, impressão ou marcação permanente, acabamento sem rebarbas e formato anatômico compatível com arco adulto. Deverá ser fornecida em kit/par contendo 1 moldeira superior e 1 moldeira inferior, ambas no tamanho adulto nº 7, em embalagem que preserve a integridade, identificação e rastreabilidade do produto. Referências: Maquira – Moldeira Total Perfurada de Plástico nº 7; Morelli – Moldeira para Impressão nº 07 par superior/inferior; Angelus – Moldeira Plástica Autoclavável Adulto Perfurada, ou equivalente de qualidade igual ou superior.</w:t>
            </w:r>
          </w:p>
        </w:tc>
      </w:tr>
      <w:tr w:rsidR="00860401" w:rsidRPr="00860401" w14:paraId="4C0B8135" w14:textId="77777777" w:rsidTr="00860401">
        <w:trPr>
          <w:trHeight w:val="170"/>
        </w:trPr>
        <w:tc>
          <w:tcPr>
            <w:tcW w:w="850" w:type="dxa"/>
            <w:tcBorders>
              <w:top w:val="single" w:sz="4" w:space="0" w:color="000000"/>
              <w:left w:val="single" w:sz="4" w:space="0" w:color="000000"/>
              <w:bottom w:val="single" w:sz="4" w:space="0" w:color="000000"/>
              <w:right w:val="nil"/>
            </w:tcBorders>
            <w:vAlign w:val="center"/>
          </w:tcPr>
          <w:p w14:paraId="2093D385" w14:textId="4E3B1662" w:rsidR="00860401" w:rsidRPr="00860401" w:rsidRDefault="00860401" w:rsidP="00E04800">
            <w:pPr>
              <w:jc w:val="center"/>
              <w:rPr>
                <w:rFonts w:ascii="Arial" w:hAnsi="Arial" w:cs="Arial"/>
                <w:b/>
                <w:bCs/>
              </w:rPr>
            </w:pPr>
            <w:r>
              <w:rPr>
                <w:rFonts w:ascii="Arial" w:hAnsi="Arial" w:cs="Arial"/>
                <w:b/>
              </w:rPr>
              <w:t>0</w:t>
            </w:r>
            <w:r w:rsidRPr="00860401">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62264F4F" w14:textId="4BD67F0C" w:rsidR="00860401" w:rsidRPr="00860401" w:rsidRDefault="00860401" w:rsidP="00E04800">
            <w:pPr>
              <w:pStyle w:val="Contedodatabela"/>
              <w:jc w:val="center"/>
              <w:rPr>
                <w:rFonts w:ascii="Arial" w:hAnsi="Arial" w:cs="Arial"/>
              </w:rPr>
            </w:pPr>
            <w:r>
              <w:rPr>
                <w:rFonts w:ascii="Arial" w:hAnsi="Arial" w:cs="Arial"/>
              </w:rPr>
              <w:t>0</w:t>
            </w:r>
            <w:r w:rsidRPr="00860401">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72BD7A2A" w14:textId="52CEE12C" w:rsidR="00860401" w:rsidRPr="00860401" w:rsidRDefault="00860401" w:rsidP="00E04800">
            <w:pPr>
              <w:jc w:val="center"/>
              <w:rPr>
                <w:rFonts w:ascii="Arial" w:hAnsi="Arial" w:cs="Arial"/>
              </w:rPr>
            </w:pPr>
            <w:r w:rsidRPr="00860401">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6A048FBF" w14:textId="65A12648" w:rsidR="00860401" w:rsidRPr="00860401" w:rsidRDefault="00860401" w:rsidP="00860401">
            <w:pPr>
              <w:pStyle w:val="Contedodatabela"/>
              <w:jc w:val="both"/>
              <w:rPr>
                <w:rFonts w:ascii="Arial" w:hAnsi="Arial" w:cs="Arial"/>
              </w:rPr>
            </w:pPr>
            <w:r w:rsidRPr="00860401">
              <w:rPr>
                <w:rFonts w:ascii="Arial" w:hAnsi="Arial" w:cs="Arial"/>
              </w:rPr>
              <w:t>MOLDEIRA PLÁSTICA PERFURADA AUTOCLAVÁVEL ADULTO TAMANHO 8: Moldeira odontológica plástica perfurada, reutilizável, confeccionada em nylon, nylon com fibra de vidro ou polímero técnico equivalente de alta resistência, indicada para moldagem odontológica com alginato ou outros materiais de impressão compatíveis, devendo apresentar resistência mecânica aos esforços de moldagem, estabilidade dimensional, bordas arredondadas e lisas, canaletas ou retenções internas e perfurações distribuídas de forma adequada para favorecer o escoamento e a retenção do material de moldagem; deverá ser autoclavável, preferencialmente suportando ciclos de esterilização em autoclave até 134 ºC, possuir cabo anatômico com identificação do tamanho e/ou fabricante em relevo, impressão ou marcação permanente, acabamento sem rebarbas e formato anatômico compatível com arco adulto. Deverá ser fornecida em kit/par contendo 1 moldeira superior e 1 moldeira inferior, ambas no tamanho adulto nº 8, em embalagem que preserve a integridade, identificação e rastreabilidade do produto. Referências: Morelli – Moldeira para Impressão nº 08 par superior/inferior; Maquira – Moldeira Total Perfurada de Plástico adulto; Angelus – Moldeira Plástica Autoclavável Adulto Perfurada, ou equivalente de qualidade igual ou superior.</w:t>
            </w:r>
          </w:p>
        </w:tc>
      </w:tr>
      <w:tr w:rsidR="00860401" w:rsidRPr="00860401" w14:paraId="4FD5452C" w14:textId="77777777" w:rsidTr="00860401">
        <w:trPr>
          <w:trHeight w:val="170"/>
        </w:trPr>
        <w:tc>
          <w:tcPr>
            <w:tcW w:w="850" w:type="dxa"/>
            <w:tcBorders>
              <w:top w:val="single" w:sz="4" w:space="0" w:color="000000"/>
              <w:left w:val="single" w:sz="4" w:space="0" w:color="000000"/>
              <w:bottom w:val="single" w:sz="4" w:space="0" w:color="000000"/>
              <w:right w:val="nil"/>
            </w:tcBorders>
            <w:vAlign w:val="center"/>
          </w:tcPr>
          <w:p w14:paraId="0EF83645" w14:textId="7ED4DA34" w:rsidR="00860401" w:rsidRPr="00860401" w:rsidRDefault="00860401" w:rsidP="00E04800">
            <w:pPr>
              <w:jc w:val="center"/>
              <w:rPr>
                <w:rFonts w:ascii="Arial" w:hAnsi="Arial" w:cs="Arial"/>
                <w:b/>
                <w:bCs/>
              </w:rPr>
            </w:pPr>
            <w:r>
              <w:rPr>
                <w:rFonts w:ascii="Arial" w:hAnsi="Arial" w:cs="Arial"/>
                <w:b/>
              </w:rPr>
              <w:t>0</w:t>
            </w:r>
            <w:r w:rsidRPr="00860401">
              <w:rPr>
                <w:rFonts w:ascii="Arial" w:hAnsi="Arial" w:cs="Arial"/>
                <w:b/>
              </w:rPr>
              <w:t>5</w:t>
            </w:r>
          </w:p>
        </w:tc>
        <w:tc>
          <w:tcPr>
            <w:tcW w:w="850" w:type="dxa"/>
            <w:tcBorders>
              <w:top w:val="single" w:sz="4" w:space="0" w:color="000000"/>
              <w:left w:val="single" w:sz="4" w:space="0" w:color="000000"/>
              <w:bottom w:val="single" w:sz="4" w:space="0" w:color="000000"/>
              <w:right w:val="nil"/>
            </w:tcBorders>
            <w:vAlign w:val="center"/>
          </w:tcPr>
          <w:p w14:paraId="63469F40" w14:textId="46C3FDD8" w:rsidR="00860401" w:rsidRPr="00860401" w:rsidRDefault="00860401" w:rsidP="00E04800">
            <w:pPr>
              <w:pStyle w:val="Contedodatabela"/>
              <w:jc w:val="center"/>
              <w:rPr>
                <w:rFonts w:ascii="Arial" w:hAnsi="Arial" w:cs="Arial"/>
              </w:rPr>
            </w:pPr>
            <w:r>
              <w:rPr>
                <w:rFonts w:ascii="Arial" w:hAnsi="Arial" w:cs="Arial"/>
              </w:rPr>
              <w:t>0</w:t>
            </w:r>
            <w:r w:rsidRPr="00860401">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27583E35" w14:textId="5DE1BA28" w:rsidR="00860401" w:rsidRPr="00860401" w:rsidRDefault="00860401" w:rsidP="00E04800">
            <w:pPr>
              <w:jc w:val="center"/>
              <w:rPr>
                <w:rFonts w:ascii="Arial" w:hAnsi="Arial" w:cs="Arial"/>
              </w:rPr>
            </w:pPr>
            <w:r w:rsidRPr="00860401">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F573691" w14:textId="37AF71CA" w:rsidR="00860401" w:rsidRPr="00860401" w:rsidRDefault="00860401" w:rsidP="00860401">
            <w:pPr>
              <w:pStyle w:val="Contedodatabela"/>
              <w:jc w:val="both"/>
              <w:rPr>
                <w:rFonts w:ascii="Arial" w:hAnsi="Arial" w:cs="Arial"/>
              </w:rPr>
            </w:pPr>
            <w:r w:rsidRPr="00860401">
              <w:rPr>
                <w:rFonts w:ascii="Arial" w:hAnsi="Arial" w:cs="Arial"/>
              </w:rPr>
              <w:t xml:space="preserve">RÉGUA/ARCO DE FOX EM ALUMÍNIO ANODIZADO: Instrumento odontológico para uso em prótese total, destinado à orientação, conferência e ajuste do plano oclusal em roletes de cera, permitindo avaliação da relação com os planos de Camper e interpupilar, composto por régua/plano de Fox e arco acessório, confeccionado em liga de alumínio anodizado de alta resistência, autoclavável, leve, rígido, com acabamento liso e sem rebarbas, devendo apresentar </w:t>
            </w:r>
            <w:r w:rsidRPr="00860401">
              <w:rPr>
                <w:rFonts w:ascii="Arial" w:hAnsi="Arial" w:cs="Arial"/>
              </w:rPr>
              <w:lastRenderedPageBreak/>
              <w:t>estabilidade dimensional, resistência à corrosão e compatibilidade com os processos usuais de limpeza e esterilização. Referências: Bio-Art – Régua Fox com Arco em Alumínio; ou equivalente de qualidade igual ou superior.</w:t>
            </w:r>
          </w:p>
        </w:tc>
      </w:tr>
    </w:tbl>
    <w:p w14:paraId="60AD2361" w14:textId="77777777" w:rsidR="00860401" w:rsidRPr="00860401" w:rsidRDefault="00860401" w:rsidP="00860401">
      <w:pPr>
        <w:tabs>
          <w:tab w:val="left" w:pos="284"/>
        </w:tabs>
        <w:jc w:val="both"/>
        <w:rPr>
          <w:rFonts w:ascii="Arial" w:eastAsia="Arial" w:hAnsi="Arial" w:cs="Arial"/>
        </w:rPr>
      </w:pPr>
    </w:p>
    <w:p w14:paraId="533DB4C5" w14:textId="333BFF7F" w:rsidR="00DC2F9A" w:rsidRPr="00BE5E68" w:rsidRDefault="00EF135E" w:rsidP="00EF135E">
      <w:pPr>
        <w:shd w:val="clear" w:color="auto" w:fill="CCCCCC"/>
        <w:tabs>
          <w:tab w:val="left" w:pos="3450"/>
        </w:tabs>
        <w:ind w:firstLine="561"/>
        <w:jc w:val="both"/>
        <w:rPr>
          <w:rFonts w:ascii="Arial" w:hAnsi="Arial" w:cs="Arial"/>
          <w:b/>
          <w:bCs/>
        </w:rPr>
      </w:pPr>
      <w:r w:rsidRPr="00BE5E68">
        <w:rPr>
          <w:rFonts w:ascii="Arial" w:hAnsi="Arial" w:cs="Arial"/>
          <w:b/>
          <w:bCs/>
        </w:rPr>
        <w:t>5.</w:t>
      </w:r>
      <w:r w:rsidR="00DC2F9A" w:rsidRPr="00BE5E68">
        <w:rPr>
          <w:rFonts w:ascii="Arial" w:hAnsi="Arial" w:cs="Arial"/>
          <w:b/>
          <w:bCs/>
        </w:rPr>
        <w:t xml:space="preserve"> DA</w:t>
      </w:r>
      <w:r w:rsidR="00860401">
        <w:rPr>
          <w:rFonts w:ascii="Arial" w:hAnsi="Arial" w:cs="Arial"/>
          <w:b/>
          <w:bCs/>
        </w:rPr>
        <w:t>S</w:t>
      </w:r>
      <w:r w:rsidR="00DC2F9A" w:rsidRPr="00BE5E68">
        <w:rPr>
          <w:rFonts w:ascii="Arial" w:hAnsi="Arial" w:cs="Arial"/>
          <w:b/>
          <w:bCs/>
        </w:rPr>
        <w:t xml:space="preserve"> AMOS</w:t>
      </w:r>
      <w:r w:rsidR="00B039A0" w:rsidRPr="00BE5E68">
        <w:rPr>
          <w:rFonts w:ascii="Arial" w:hAnsi="Arial" w:cs="Arial"/>
          <w:b/>
          <w:bCs/>
        </w:rPr>
        <w:t>TRA</w:t>
      </w:r>
      <w:r w:rsidR="00860401">
        <w:rPr>
          <w:rFonts w:ascii="Arial" w:hAnsi="Arial" w:cs="Arial"/>
          <w:b/>
          <w:bCs/>
        </w:rPr>
        <w:t>S</w:t>
      </w:r>
      <w:r w:rsidR="00B039A0" w:rsidRPr="00BE5E68">
        <w:rPr>
          <w:rFonts w:ascii="Arial" w:hAnsi="Arial" w:cs="Arial"/>
          <w:b/>
          <w:bCs/>
        </w:rPr>
        <w:t>:</w:t>
      </w:r>
    </w:p>
    <w:p w14:paraId="395A060F" w14:textId="525FF431" w:rsidR="00860401" w:rsidRPr="00860401" w:rsidRDefault="00860401" w:rsidP="00860401">
      <w:pPr>
        <w:pStyle w:val="PargrafodaLista"/>
        <w:numPr>
          <w:ilvl w:val="0"/>
          <w:numId w:val="28"/>
        </w:numPr>
        <w:tabs>
          <w:tab w:val="left" w:pos="284"/>
        </w:tabs>
        <w:spacing w:after="0"/>
        <w:ind w:left="0" w:firstLine="0"/>
        <w:jc w:val="both"/>
        <w:rPr>
          <w:rFonts w:ascii="Arial" w:hAnsi="Arial" w:cs="Arial"/>
          <w:b/>
          <w:bCs/>
          <w:color w:val="000000"/>
          <w:sz w:val="20"/>
        </w:rPr>
      </w:pPr>
      <w:r w:rsidRPr="00860401">
        <w:rPr>
          <w:rFonts w:ascii="Arial" w:hAnsi="Arial" w:cs="Arial"/>
          <w:color w:val="000000"/>
          <w:sz w:val="20"/>
        </w:rPr>
        <w:t>A Unidade Requisitante se reserva o direito de solicitar amostras de todos os itens, desde que seja imprescindível uma avaliação técnica física do produto e/ou nos casos de marcas não utilizadas anteriormente.</w:t>
      </w:r>
    </w:p>
    <w:p w14:paraId="4DA7523A" w14:textId="602A848F" w:rsidR="00860401" w:rsidRPr="00860401" w:rsidRDefault="00860401" w:rsidP="00860401">
      <w:pPr>
        <w:pStyle w:val="PargrafodaLista"/>
        <w:numPr>
          <w:ilvl w:val="0"/>
          <w:numId w:val="28"/>
        </w:numPr>
        <w:tabs>
          <w:tab w:val="left" w:pos="284"/>
        </w:tabs>
        <w:spacing w:after="0"/>
        <w:ind w:left="0" w:firstLine="0"/>
        <w:jc w:val="both"/>
        <w:rPr>
          <w:rFonts w:ascii="Arial" w:hAnsi="Arial" w:cs="Arial"/>
          <w:b/>
          <w:bCs/>
          <w:color w:val="000000"/>
          <w:sz w:val="20"/>
        </w:rPr>
      </w:pPr>
      <w:r w:rsidRPr="00860401">
        <w:rPr>
          <w:rFonts w:ascii="Arial" w:hAnsi="Arial" w:cs="Arial"/>
          <w:bCs/>
          <w:color w:val="000000"/>
          <w:sz w:val="20"/>
        </w:rPr>
        <w:t>As amostras serão avaliadas para verificar se suas características conferem com o descritivo considerando aspectos como tamanho, peso, forma, composição, facilidade de manuseio e embalagem (lacre, quantidade, esterilidade quando aplicável, validade, proteção e dados de identificação).</w:t>
      </w:r>
    </w:p>
    <w:p w14:paraId="270A60AD" w14:textId="2D3DAD6B" w:rsidR="00860401" w:rsidRPr="00860401" w:rsidRDefault="00860401" w:rsidP="00860401">
      <w:pPr>
        <w:pStyle w:val="PargrafodaLista"/>
        <w:numPr>
          <w:ilvl w:val="0"/>
          <w:numId w:val="28"/>
        </w:numPr>
        <w:tabs>
          <w:tab w:val="left" w:pos="284"/>
        </w:tabs>
        <w:spacing w:after="0"/>
        <w:ind w:left="0" w:firstLine="0"/>
        <w:jc w:val="both"/>
        <w:rPr>
          <w:rFonts w:ascii="Arial" w:hAnsi="Arial" w:cs="Arial"/>
          <w:b/>
          <w:bCs/>
          <w:color w:val="000000"/>
          <w:sz w:val="20"/>
        </w:rPr>
      </w:pPr>
      <w:r w:rsidRPr="00860401">
        <w:rPr>
          <w:rFonts w:ascii="Arial" w:hAnsi="Arial" w:cs="Arial"/>
          <w:color w:val="000000"/>
          <w:sz w:val="20"/>
        </w:rPr>
        <w:t xml:space="preserve">As amostras, caso sejam solicitadas, deverão ser entregues </w:t>
      </w:r>
      <w:r w:rsidRPr="00860401">
        <w:rPr>
          <w:rFonts w:ascii="Arial" w:hAnsi="Arial" w:cs="Arial"/>
          <w:b/>
          <w:color w:val="000000"/>
          <w:sz w:val="20"/>
        </w:rPr>
        <w:t>no prazo de até 05 (cinco) dias úteis</w:t>
      </w:r>
      <w:r w:rsidRPr="00860401">
        <w:rPr>
          <w:rFonts w:ascii="Arial" w:hAnsi="Arial" w:cs="Arial"/>
          <w:color w:val="000000"/>
          <w:sz w:val="20"/>
        </w:rPr>
        <w:t>, a partir da data de sua solicitação, que será feita através de e-mail, sob pena de desclassificação pelo não cumprimento.</w:t>
      </w:r>
    </w:p>
    <w:p w14:paraId="542B8C03" w14:textId="5719077D" w:rsidR="00860401" w:rsidRPr="00860401" w:rsidRDefault="00860401" w:rsidP="00860401">
      <w:pPr>
        <w:pStyle w:val="PargrafodaLista"/>
        <w:numPr>
          <w:ilvl w:val="0"/>
          <w:numId w:val="28"/>
        </w:numPr>
        <w:tabs>
          <w:tab w:val="left" w:pos="284"/>
        </w:tabs>
        <w:spacing w:after="0"/>
        <w:ind w:left="0" w:firstLine="0"/>
        <w:jc w:val="both"/>
        <w:rPr>
          <w:rFonts w:ascii="Arial" w:hAnsi="Arial" w:cs="Arial"/>
          <w:color w:val="000000"/>
          <w:sz w:val="20"/>
        </w:rPr>
      </w:pPr>
      <w:r w:rsidRPr="00860401">
        <w:rPr>
          <w:rFonts w:ascii="Arial" w:hAnsi="Arial" w:cs="Arial"/>
          <w:color w:val="000000"/>
          <w:sz w:val="20"/>
        </w:rPr>
        <w:t xml:space="preserve">Local e horário de entrega das amostras: </w:t>
      </w:r>
    </w:p>
    <w:p w14:paraId="74D9131A" w14:textId="77777777" w:rsidR="00860401" w:rsidRDefault="00860401" w:rsidP="00860401">
      <w:pPr>
        <w:tabs>
          <w:tab w:val="left" w:pos="513"/>
        </w:tabs>
        <w:ind w:left="510"/>
        <w:rPr>
          <w:rFonts w:ascii="Arial" w:hAnsi="Arial" w:cs="Arial"/>
          <w:color w:val="000000"/>
        </w:rPr>
      </w:pPr>
    </w:p>
    <w:p w14:paraId="6B64FCD5" w14:textId="77777777" w:rsidR="00860401" w:rsidRPr="00860401" w:rsidRDefault="00860401" w:rsidP="00860401">
      <w:pPr>
        <w:tabs>
          <w:tab w:val="left" w:pos="513"/>
        </w:tabs>
        <w:ind w:left="510"/>
        <w:rPr>
          <w:rFonts w:ascii="Arial" w:hAnsi="Arial" w:cs="Arial"/>
          <w:b/>
          <w:color w:val="000000"/>
        </w:rPr>
      </w:pPr>
      <w:r w:rsidRPr="00860401">
        <w:rPr>
          <w:rFonts w:ascii="Arial" w:hAnsi="Arial" w:cs="Arial"/>
          <w:b/>
          <w:color w:val="000000"/>
        </w:rPr>
        <w:t xml:space="preserve">Prefeitura Municipal de Piracicaba – Secretaria Municipal de Saúde </w:t>
      </w:r>
    </w:p>
    <w:p w14:paraId="25A72DA7" w14:textId="1C446B72" w:rsidR="00860401" w:rsidRPr="00860401" w:rsidRDefault="00860401" w:rsidP="00860401">
      <w:pPr>
        <w:tabs>
          <w:tab w:val="left" w:pos="513"/>
        </w:tabs>
        <w:ind w:left="510"/>
        <w:rPr>
          <w:rFonts w:ascii="Arial" w:hAnsi="Arial" w:cs="Arial"/>
          <w:b/>
          <w:color w:val="000000"/>
        </w:rPr>
      </w:pPr>
      <w:r w:rsidRPr="00860401">
        <w:rPr>
          <w:rFonts w:ascii="Arial" w:hAnsi="Arial" w:cs="Arial"/>
          <w:b/>
          <w:bCs/>
          <w:color w:val="000000"/>
        </w:rPr>
        <w:t>A/C: Gerência de Suprimentos</w:t>
      </w:r>
    </w:p>
    <w:p w14:paraId="07DAB5D5" w14:textId="77777777" w:rsidR="00860401" w:rsidRPr="00860401" w:rsidRDefault="00860401" w:rsidP="00860401">
      <w:pPr>
        <w:tabs>
          <w:tab w:val="left" w:pos="513"/>
        </w:tabs>
        <w:ind w:left="510" w:right="-170"/>
        <w:rPr>
          <w:rFonts w:ascii="Arial" w:hAnsi="Arial" w:cs="Arial"/>
          <w:b/>
          <w:color w:val="000000"/>
        </w:rPr>
      </w:pPr>
      <w:r w:rsidRPr="00860401">
        <w:rPr>
          <w:rFonts w:ascii="Arial" w:hAnsi="Arial" w:cs="Arial"/>
          <w:b/>
          <w:color w:val="000000"/>
        </w:rPr>
        <w:t xml:space="preserve">Rua: Capitão Antônio Corrêa Barbosa, 2233, </w:t>
      </w:r>
      <w:r w:rsidRPr="00860401">
        <w:rPr>
          <w:rFonts w:ascii="Arial" w:hAnsi="Arial" w:cs="Arial"/>
          <w:b/>
          <w:bCs/>
          <w:color w:val="000000"/>
        </w:rPr>
        <w:t>8º andar,</w:t>
      </w:r>
      <w:r w:rsidRPr="00860401">
        <w:rPr>
          <w:rFonts w:ascii="Arial" w:hAnsi="Arial" w:cs="Arial"/>
          <w:b/>
          <w:color w:val="000000"/>
        </w:rPr>
        <w:t xml:space="preserve"> Chácara Nazareth, </w:t>
      </w:r>
    </w:p>
    <w:p w14:paraId="198F1BFD" w14:textId="6C7E4F71" w:rsidR="00860401" w:rsidRPr="00860401" w:rsidRDefault="00860401" w:rsidP="00860401">
      <w:pPr>
        <w:tabs>
          <w:tab w:val="left" w:pos="513"/>
        </w:tabs>
        <w:ind w:left="510" w:right="-170"/>
        <w:rPr>
          <w:rFonts w:ascii="Arial" w:eastAsia="Arial" w:hAnsi="Arial" w:cs="Arial"/>
          <w:b/>
        </w:rPr>
      </w:pPr>
      <w:r w:rsidRPr="00860401">
        <w:rPr>
          <w:rFonts w:ascii="Arial" w:hAnsi="Arial" w:cs="Arial"/>
          <w:b/>
          <w:color w:val="000000"/>
        </w:rPr>
        <w:t>CEP 13.400-900, Piracicaba-SP</w:t>
      </w:r>
    </w:p>
    <w:p w14:paraId="223174DB" w14:textId="77777777" w:rsidR="00860401" w:rsidRPr="00860401" w:rsidRDefault="00860401" w:rsidP="00860401">
      <w:pPr>
        <w:tabs>
          <w:tab w:val="left" w:pos="513"/>
        </w:tabs>
        <w:ind w:left="510"/>
        <w:rPr>
          <w:rFonts w:ascii="Arial" w:hAnsi="Arial" w:cs="Arial"/>
          <w:b/>
          <w:color w:val="4F81BD"/>
          <w:u w:val="single"/>
        </w:rPr>
      </w:pPr>
      <w:r w:rsidRPr="00860401">
        <w:rPr>
          <w:rFonts w:ascii="Arial" w:eastAsia="Arial" w:hAnsi="Arial" w:cs="Arial"/>
          <w:b/>
        </w:rPr>
        <w:t>Horário de entrega: das 08:00 às 16:00 horas, de segunda a sexta-feira.</w:t>
      </w:r>
    </w:p>
    <w:p w14:paraId="32DA82F8" w14:textId="2B06A7A4" w:rsidR="00B56E73" w:rsidRDefault="00B56E73" w:rsidP="00B56E73">
      <w:pPr>
        <w:jc w:val="both"/>
        <w:rPr>
          <w:rFonts w:ascii="Arial" w:hAnsi="Arial" w:cs="Arial"/>
          <w:lang w:eastAsia="pt-BR"/>
        </w:rPr>
      </w:pPr>
    </w:p>
    <w:p w14:paraId="793A1E7F" w14:textId="77777777" w:rsidR="00217F72" w:rsidRPr="00BE5E68" w:rsidRDefault="00217F72" w:rsidP="00F648B2">
      <w:pPr>
        <w:tabs>
          <w:tab w:val="left" w:pos="284"/>
        </w:tabs>
        <w:jc w:val="both"/>
        <w:rPr>
          <w:rFonts w:ascii="Arial" w:hAnsi="Arial" w:cs="Arial"/>
        </w:rPr>
      </w:pPr>
    </w:p>
    <w:p w14:paraId="1F9F364C" w14:textId="77777777" w:rsidR="00906BC5" w:rsidRPr="00BE5E68" w:rsidRDefault="00DC2F9A" w:rsidP="00906BC5">
      <w:pPr>
        <w:shd w:val="clear" w:color="auto" w:fill="CCCCCC"/>
        <w:ind w:firstLine="567"/>
        <w:rPr>
          <w:rFonts w:ascii="Arial" w:hAnsi="Arial" w:cs="Arial"/>
        </w:rPr>
      </w:pPr>
      <w:r w:rsidRPr="00BE5E68">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3F3DD94D" w14:textId="77777777" w:rsidR="00860401" w:rsidRDefault="00860401" w:rsidP="00860401">
      <w:pPr>
        <w:jc w:val="both"/>
        <w:rPr>
          <w:rFonts w:ascii="Arial" w:hAnsi="Arial" w:cs="Arial"/>
          <w:b/>
          <w:bCs/>
          <w:color w:val="000000"/>
          <w:shd w:val="clear" w:color="auto" w:fill="FFFFFF"/>
        </w:rPr>
      </w:pPr>
      <w:r>
        <w:rPr>
          <w:rFonts w:ascii="Arial" w:hAnsi="Arial" w:cs="Arial"/>
          <w:b/>
          <w:bCs/>
          <w:color w:val="000000"/>
          <w:shd w:val="clear" w:color="auto" w:fill="FFFFFF"/>
        </w:rPr>
        <w:t>a)</w:t>
      </w:r>
      <w:r>
        <w:rPr>
          <w:rFonts w:ascii="Arial" w:hAnsi="Arial" w:cs="Arial"/>
          <w:color w:val="000000"/>
          <w:shd w:val="clear" w:color="auto" w:fill="FFFFFF"/>
        </w:rPr>
        <w:t xml:space="preserve"> Os produtos deverão ser acondicionados de acordo com a praxe do fabricante, garantindo sua integridade durante o transporte, armazenamento e uso. Rotulados conforme a legislação em vigor.</w:t>
      </w:r>
    </w:p>
    <w:p w14:paraId="42C625C8" w14:textId="77777777" w:rsidR="00860401" w:rsidRDefault="00860401" w:rsidP="00860401">
      <w:pPr>
        <w:jc w:val="both"/>
        <w:rPr>
          <w:rFonts w:ascii="Arial" w:hAnsi="Arial" w:cs="Arial"/>
          <w:b/>
          <w:bCs/>
          <w:color w:val="000000"/>
          <w:shd w:val="clear" w:color="auto" w:fill="FFFFFF"/>
        </w:rPr>
      </w:pPr>
      <w:r>
        <w:rPr>
          <w:rFonts w:ascii="Arial" w:hAnsi="Arial" w:cs="Arial"/>
          <w:b/>
          <w:bCs/>
          <w:color w:val="000000"/>
          <w:shd w:val="clear" w:color="auto" w:fill="FFFFFF"/>
        </w:rPr>
        <w:t>b)</w:t>
      </w:r>
      <w:r>
        <w:rPr>
          <w:rFonts w:ascii="Arial" w:hAnsi="Arial" w:cs="Arial"/>
          <w:color w:val="000000"/>
          <w:shd w:val="clear" w:color="auto" w:fill="FFFFFF"/>
        </w:rPr>
        <w:t xml:space="preserve"> Em caso de produtos com ponta afiada ou perfurocortante devem ser acondicionados de forma a proteger suas pontas ativas evitando acidente durante o manuseio de conferência e contagem no recebimento do material. </w:t>
      </w:r>
    </w:p>
    <w:p w14:paraId="39F2B23D" w14:textId="46A43615" w:rsidR="00906BC5" w:rsidRPr="00BE5E68" w:rsidRDefault="00860401" w:rsidP="00860401">
      <w:pPr>
        <w:tabs>
          <w:tab w:val="left" w:pos="284"/>
        </w:tabs>
        <w:jc w:val="both"/>
        <w:rPr>
          <w:rFonts w:ascii="Arial" w:hAnsi="Arial" w:cs="Arial"/>
        </w:rPr>
      </w:pPr>
      <w:r>
        <w:rPr>
          <w:rFonts w:ascii="Arial" w:hAnsi="Arial" w:cs="Arial"/>
          <w:b/>
          <w:bCs/>
          <w:color w:val="000000"/>
          <w:shd w:val="clear" w:color="auto" w:fill="FFFFFF"/>
        </w:rPr>
        <w:t>c)</w:t>
      </w:r>
      <w:r>
        <w:rPr>
          <w:rFonts w:ascii="Arial" w:hAnsi="Arial" w:cs="Arial"/>
          <w:color w:val="000000"/>
          <w:shd w:val="clear" w:color="auto" w:fill="FFFFFF"/>
        </w:rPr>
        <w:t xml:space="preserve"> Em caso de produtos esterilizados deverão ser acondicionados em embalagem individual, original de fábrica, lacrada e que garanta a esterilidade do produto até a sua utilização; identificada com o tipo de esterilização, data de fabricação e prazo de validade.</w:t>
      </w:r>
    </w:p>
    <w:p w14:paraId="30AE662D" w14:textId="77777777" w:rsidR="00217F72" w:rsidRPr="00BE5E68" w:rsidRDefault="00217F72" w:rsidP="00906BC5">
      <w:pPr>
        <w:jc w:val="both"/>
        <w:rPr>
          <w:rFonts w:ascii="Arial" w:eastAsia="Arial" w:hAnsi="Arial" w:cs="Arial"/>
          <w:color w:val="000000"/>
        </w:rPr>
      </w:pPr>
    </w:p>
    <w:p w14:paraId="300C414E" w14:textId="77777777" w:rsidR="00906BC5" w:rsidRPr="00BE5E68" w:rsidRDefault="00DC2F9A" w:rsidP="00906BC5">
      <w:pPr>
        <w:shd w:val="clear" w:color="auto" w:fill="CCCCCC"/>
        <w:ind w:firstLine="561"/>
        <w:rPr>
          <w:rFonts w:ascii="Arial" w:hAnsi="Arial" w:cs="Arial"/>
        </w:rPr>
      </w:pPr>
      <w:r w:rsidRPr="00BE5E68">
        <w:rPr>
          <w:rFonts w:ascii="Arial" w:hAnsi="Arial" w:cs="Arial"/>
          <w:b/>
          <w:bCs/>
        </w:rPr>
        <w:t>7</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11F9A355" w14:textId="77777777" w:rsidR="00860401" w:rsidRDefault="00860401" w:rsidP="00E84FFF">
      <w:pPr>
        <w:numPr>
          <w:ilvl w:val="0"/>
          <w:numId w:val="6"/>
        </w:numPr>
        <w:tabs>
          <w:tab w:val="left" w:pos="284"/>
        </w:tabs>
        <w:jc w:val="both"/>
        <w:rPr>
          <w:rFonts w:ascii="Arial" w:hAnsi="Arial" w:cs="Arial"/>
          <w:color w:val="000000"/>
        </w:rPr>
      </w:pPr>
      <w:r>
        <w:rPr>
          <w:rFonts w:ascii="Arial" w:hAnsi="Arial" w:cs="Arial"/>
          <w:color w:val="000000"/>
        </w:rPr>
        <w:t>Prazo de entrega</w:t>
      </w:r>
      <w:r>
        <w:rPr>
          <w:rFonts w:ascii="Arial" w:hAnsi="Arial" w:cs="Arial"/>
          <w:b/>
          <w:bCs/>
          <w:color w:val="000000"/>
        </w:rPr>
        <w:t xml:space="preserve">: </w:t>
      </w:r>
      <w:r>
        <w:rPr>
          <w:rFonts w:ascii="Arial" w:hAnsi="Arial" w:cs="Arial"/>
          <w:color w:val="000000"/>
        </w:rPr>
        <w:t xml:space="preserve">Até </w:t>
      </w:r>
      <w:r>
        <w:rPr>
          <w:rFonts w:ascii="Arial" w:hAnsi="Arial" w:cs="Arial"/>
        </w:rPr>
        <w:t xml:space="preserve">o </w:t>
      </w:r>
      <w:r w:rsidRPr="00E84FFF">
        <w:rPr>
          <w:rFonts w:ascii="Arial" w:hAnsi="Arial" w:cs="Arial"/>
          <w:b/>
        </w:rPr>
        <w:t>máximo de</w:t>
      </w:r>
      <w:r w:rsidRPr="00E84FFF">
        <w:rPr>
          <w:rFonts w:ascii="Arial" w:hAnsi="Arial" w:cs="Arial"/>
          <w:b/>
          <w:color w:val="000000"/>
        </w:rPr>
        <w:t xml:space="preserve"> 10</w:t>
      </w:r>
      <w:r w:rsidRPr="00E84FFF">
        <w:rPr>
          <w:rFonts w:ascii="Arial" w:hAnsi="Arial" w:cs="Arial"/>
          <w:b/>
          <w:color w:val="2A6099"/>
        </w:rPr>
        <w:t xml:space="preserve"> </w:t>
      </w:r>
      <w:r w:rsidRPr="00E84FFF">
        <w:rPr>
          <w:rFonts w:ascii="Arial" w:hAnsi="Arial" w:cs="Arial"/>
          <w:b/>
          <w:color w:val="000000"/>
        </w:rPr>
        <w:t>(dez) dias úteis</w:t>
      </w:r>
      <w:r>
        <w:rPr>
          <w:rFonts w:ascii="Arial" w:hAnsi="Arial" w:cs="Arial"/>
          <w:color w:val="000000"/>
        </w:rPr>
        <w:t>, a contar da Ordem de Fornecimento, de acordo com a programação emitida pela Unidade Requisitante.</w:t>
      </w:r>
      <w:r>
        <w:rPr>
          <w:rFonts w:ascii="Arial" w:hAnsi="Arial" w:cs="Arial"/>
          <w:color w:val="00A933"/>
          <w:shd w:val="clear" w:color="auto" w:fill="FFFF00"/>
        </w:rPr>
        <w:t xml:space="preserve"> </w:t>
      </w:r>
    </w:p>
    <w:p w14:paraId="30FBB944" w14:textId="77777777" w:rsidR="00860401" w:rsidRDefault="00860401" w:rsidP="00E84FFF">
      <w:pPr>
        <w:numPr>
          <w:ilvl w:val="0"/>
          <w:numId w:val="6"/>
        </w:numPr>
        <w:tabs>
          <w:tab w:val="left" w:pos="284"/>
        </w:tabs>
        <w:jc w:val="both"/>
        <w:rPr>
          <w:rFonts w:ascii="Arial" w:hAnsi="Arial" w:cs="Arial"/>
        </w:rPr>
      </w:pPr>
      <w:r>
        <w:rPr>
          <w:rFonts w:ascii="Arial" w:hAnsi="Arial" w:cs="Arial"/>
          <w:color w:val="000000"/>
        </w:rPr>
        <w:t>A empresa vencedora deverá seguir programação da Prefeitura Municipal de Piracicaba quanto a data, horário e quantidade dos produtos a serem entregues.</w:t>
      </w:r>
    </w:p>
    <w:p w14:paraId="43FF20D2" w14:textId="66711A84" w:rsidR="00860401" w:rsidRDefault="00860401" w:rsidP="00E84FFF">
      <w:pPr>
        <w:numPr>
          <w:ilvl w:val="0"/>
          <w:numId w:val="6"/>
        </w:numPr>
        <w:tabs>
          <w:tab w:val="left" w:pos="284"/>
        </w:tabs>
        <w:jc w:val="both"/>
        <w:rPr>
          <w:rFonts w:ascii="Arial" w:hAnsi="Arial" w:cs="Arial"/>
        </w:rPr>
      </w:pPr>
      <w:r>
        <w:rPr>
          <w:rFonts w:ascii="Arial" w:hAnsi="Arial" w:cs="Arial"/>
        </w:rPr>
        <w:t>Local de entrega</w:t>
      </w:r>
      <w:r w:rsidR="00E84FFF">
        <w:rPr>
          <w:rFonts w:ascii="Arial" w:hAnsi="Arial" w:cs="Arial"/>
        </w:rPr>
        <w:t>:</w:t>
      </w:r>
    </w:p>
    <w:p w14:paraId="42021F21" w14:textId="77777777" w:rsidR="00E84FFF" w:rsidRDefault="00E84FFF" w:rsidP="00E84FFF">
      <w:pPr>
        <w:tabs>
          <w:tab w:val="left" w:pos="284"/>
        </w:tabs>
        <w:jc w:val="both"/>
        <w:rPr>
          <w:rFonts w:ascii="Arial" w:hAnsi="Arial" w:cs="Arial"/>
        </w:rPr>
      </w:pPr>
    </w:p>
    <w:p w14:paraId="2D9AFE31" w14:textId="77777777" w:rsidR="00860401" w:rsidRPr="00E84FFF" w:rsidRDefault="00860401" w:rsidP="00E84FFF">
      <w:pPr>
        <w:tabs>
          <w:tab w:val="left" w:pos="284"/>
        </w:tabs>
        <w:ind w:left="284"/>
        <w:jc w:val="both"/>
        <w:rPr>
          <w:rFonts w:ascii="Arial" w:hAnsi="Arial" w:cs="Arial"/>
          <w:b/>
        </w:rPr>
      </w:pPr>
      <w:r w:rsidRPr="00E84FFF">
        <w:rPr>
          <w:rFonts w:ascii="Arial" w:hAnsi="Arial" w:cs="Arial"/>
          <w:b/>
        </w:rPr>
        <w:t>Secretaria Municipal de Saúde - Almoxarifado Taquaral</w:t>
      </w:r>
    </w:p>
    <w:p w14:paraId="23A03C46" w14:textId="77777777" w:rsidR="00E84FFF" w:rsidRPr="00E84FFF" w:rsidRDefault="00860401" w:rsidP="00E84FFF">
      <w:pPr>
        <w:tabs>
          <w:tab w:val="left" w:pos="284"/>
        </w:tabs>
        <w:ind w:left="284"/>
        <w:jc w:val="both"/>
        <w:rPr>
          <w:rFonts w:ascii="Arial" w:hAnsi="Arial" w:cs="Arial"/>
          <w:b/>
        </w:rPr>
      </w:pPr>
      <w:r w:rsidRPr="00E84FFF">
        <w:rPr>
          <w:rFonts w:ascii="Arial" w:hAnsi="Arial" w:cs="Arial"/>
          <w:b/>
        </w:rPr>
        <w:t xml:space="preserve">Avenida Professor José Ribeiro Borges, nº 50 (CT UNIMEP), bairro Taquaral, </w:t>
      </w:r>
    </w:p>
    <w:p w14:paraId="2E1678D7" w14:textId="5535055F" w:rsidR="00860401" w:rsidRPr="00E84FFF" w:rsidRDefault="00860401" w:rsidP="00E84FFF">
      <w:pPr>
        <w:tabs>
          <w:tab w:val="left" w:pos="284"/>
        </w:tabs>
        <w:ind w:left="284"/>
        <w:jc w:val="both"/>
        <w:rPr>
          <w:rFonts w:ascii="Arial" w:hAnsi="Arial" w:cs="Arial"/>
          <w:b/>
          <w:color w:val="000000"/>
          <w:shd w:val="clear" w:color="auto" w:fill="FFFFFF"/>
        </w:rPr>
      </w:pPr>
      <w:r w:rsidRPr="00E84FFF">
        <w:rPr>
          <w:rFonts w:ascii="Arial" w:hAnsi="Arial" w:cs="Arial"/>
          <w:b/>
        </w:rPr>
        <w:t xml:space="preserve">CEP 13.421-741, Piracicaba/SP. </w:t>
      </w:r>
    </w:p>
    <w:p w14:paraId="2F269E2F" w14:textId="77777777" w:rsidR="00860401" w:rsidRPr="00E84FFF" w:rsidRDefault="00860401" w:rsidP="00E84FFF">
      <w:pPr>
        <w:tabs>
          <w:tab w:val="left" w:pos="284"/>
        </w:tabs>
        <w:ind w:left="284"/>
        <w:jc w:val="both"/>
        <w:rPr>
          <w:rFonts w:ascii="Arial" w:hAnsi="Arial" w:cs="Arial"/>
          <w:b/>
          <w:color w:val="000000"/>
          <w:shd w:val="clear" w:color="auto" w:fill="FFFFFF"/>
        </w:rPr>
      </w:pPr>
      <w:r w:rsidRPr="00E84FFF">
        <w:rPr>
          <w:rFonts w:ascii="Arial" w:hAnsi="Arial" w:cs="Arial"/>
          <w:b/>
          <w:color w:val="000000"/>
          <w:shd w:val="clear" w:color="auto" w:fill="FFFFFF"/>
        </w:rPr>
        <w:t>Horário de entrega: de 08:00 às 11:00 e 13:00 às 15:00 horas, de segunda a sexta-feira.</w:t>
      </w:r>
    </w:p>
    <w:p w14:paraId="1C131884" w14:textId="77777777" w:rsidR="00E84FFF" w:rsidRDefault="00E84FFF" w:rsidP="00E84FFF">
      <w:pPr>
        <w:tabs>
          <w:tab w:val="left" w:pos="284"/>
        </w:tabs>
        <w:jc w:val="both"/>
        <w:rPr>
          <w:rFonts w:ascii="Arial" w:hAnsi="Arial" w:cs="Arial"/>
          <w:color w:val="000000"/>
          <w:shd w:val="clear" w:color="auto" w:fill="FFFFFF"/>
        </w:rPr>
      </w:pPr>
    </w:p>
    <w:p w14:paraId="778F2EE3" w14:textId="77777777" w:rsidR="00860401" w:rsidRDefault="00860401" w:rsidP="00E84FFF">
      <w:pPr>
        <w:numPr>
          <w:ilvl w:val="0"/>
          <w:numId w:val="6"/>
        </w:numPr>
        <w:tabs>
          <w:tab w:val="left" w:pos="284"/>
        </w:tabs>
        <w:jc w:val="both"/>
        <w:rPr>
          <w:rFonts w:ascii="Arial" w:hAnsi="Arial" w:cs="Arial"/>
          <w:color w:val="000000"/>
          <w:shd w:val="clear" w:color="auto" w:fill="FFFFFF"/>
        </w:rPr>
      </w:pPr>
      <w:r>
        <w:rPr>
          <w:rFonts w:ascii="Arial" w:hAnsi="Arial" w:cs="Arial"/>
          <w:color w:val="000000"/>
          <w:shd w:val="clear" w:color="auto" w:fill="FFFFFF"/>
        </w:rPr>
        <w:t>É obrigatório que o material seja entregue com pelo menos 80% do seu tempo de validade.</w:t>
      </w:r>
    </w:p>
    <w:p w14:paraId="4B06B50C" w14:textId="77777777" w:rsidR="00860401" w:rsidRDefault="00860401" w:rsidP="00E84FFF">
      <w:pPr>
        <w:numPr>
          <w:ilvl w:val="0"/>
          <w:numId w:val="6"/>
        </w:numPr>
        <w:tabs>
          <w:tab w:val="left" w:pos="284"/>
        </w:tabs>
        <w:jc w:val="both"/>
        <w:rPr>
          <w:rFonts w:ascii="Arial" w:hAnsi="Arial" w:cs="Arial"/>
        </w:rPr>
      </w:pPr>
      <w:r>
        <w:rPr>
          <w:rFonts w:ascii="Arial" w:hAnsi="Arial" w:cs="Arial"/>
          <w:color w:val="000000"/>
          <w:shd w:val="clear" w:color="auto" w:fill="FFFFFF"/>
        </w:rPr>
        <w:t>Produtos com validade entre 65 e 80% serão aceitos com carta de compromisso de troca, a ser executada com 60 dias de antecedência à data de expiração da validade.</w:t>
      </w:r>
    </w:p>
    <w:p w14:paraId="5B5C6D7E" w14:textId="77777777" w:rsidR="00860401" w:rsidRDefault="00860401" w:rsidP="00E84FFF">
      <w:pPr>
        <w:numPr>
          <w:ilvl w:val="0"/>
          <w:numId w:val="6"/>
        </w:numPr>
        <w:tabs>
          <w:tab w:val="left" w:pos="284"/>
        </w:tabs>
        <w:jc w:val="both"/>
        <w:rPr>
          <w:rFonts w:ascii="Arial" w:hAnsi="Arial" w:cs="Arial"/>
          <w:color w:val="000000"/>
        </w:rPr>
      </w:pPr>
      <w:r>
        <w:rPr>
          <w:rFonts w:ascii="Arial" w:hAnsi="Arial" w:cs="Arial"/>
        </w:rPr>
        <w:t>A Contratada será responsável pelo transporte e descarregamento do produto, devendo entregá-los em condições adequadas para o armazenamento.</w:t>
      </w:r>
    </w:p>
    <w:p w14:paraId="03E15657" w14:textId="77777777" w:rsidR="00860401" w:rsidRDefault="00860401" w:rsidP="00E84FFF">
      <w:pPr>
        <w:numPr>
          <w:ilvl w:val="0"/>
          <w:numId w:val="6"/>
        </w:numPr>
        <w:tabs>
          <w:tab w:val="left" w:pos="284"/>
        </w:tabs>
        <w:jc w:val="both"/>
        <w:rPr>
          <w:rFonts w:ascii="Arial" w:hAnsi="Arial" w:cs="Arial"/>
        </w:rPr>
      </w:pPr>
      <w:r>
        <w:rPr>
          <w:rFonts w:ascii="Arial" w:hAnsi="Arial" w:cs="Arial"/>
          <w:color w:val="000000"/>
        </w:rPr>
        <w:t>O recebimento será considerado provisório, para efeito de posterior verificação da quantidade e conformidade dos produtos com as especificações, no prazo de até 03 (três) dias, a contar da entrega.</w:t>
      </w:r>
    </w:p>
    <w:p w14:paraId="76B9F9BB" w14:textId="77777777" w:rsidR="00860401" w:rsidRDefault="00860401" w:rsidP="00E84FFF">
      <w:pPr>
        <w:numPr>
          <w:ilvl w:val="0"/>
          <w:numId w:val="6"/>
        </w:numPr>
        <w:tabs>
          <w:tab w:val="left" w:pos="284"/>
        </w:tabs>
        <w:jc w:val="both"/>
        <w:rPr>
          <w:rFonts w:ascii="Arial" w:hAnsi="Arial" w:cs="Arial"/>
          <w:bCs/>
          <w:color w:val="000000"/>
        </w:rPr>
      </w:pPr>
      <w:r>
        <w:rPr>
          <w:rFonts w:ascii="Arial" w:hAnsi="Arial" w:cs="Arial"/>
        </w:rPr>
        <w:t xml:space="preserve">O recebimento será considerado definitivo, após a verificação da qualidade dos produtos e consequente aceitação, no prazo de até 30 (trinta) dias, a contar do recebimento provisório. </w:t>
      </w:r>
    </w:p>
    <w:p w14:paraId="57AE68A1" w14:textId="77777777" w:rsidR="00860401" w:rsidRDefault="00860401" w:rsidP="00E84FFF">
      <w:pPr>
        <w:numPr>
          <w:ilvl w:val="0"/>
          <w:numId w:val="6"/>
        </w:numPr>
        <w:tabs>
          <w:tab w:val="left" w:pos="284"/>
        </w:tabs>
        <w:jc w:val="both"/>
        <w:rPr>
          <w:rFonts w:ascii="Arial" w:eastAsia="Arial" w:hAnsi="Arial" w:cs="Arial"/>
          <w:color w:val="000000"/>
        </w:rPr>
      </w:pPr>
      <w:r>
        <w:rPr>
          <w:rFonts w:ascii="Arial" w:hAnsi="Arial" w:cs="Arial"/>
          <w:bCs/>
          <w:color w:val="000000"/>
        </w:rPr>
        <w:t>Se for constatada qualquer alteração na qualidade ou composição durante a validade dos produtos, a contratada se compromete a trocá-los sem ônus para a contratante, no prazo máximo de 10 (dez) dias, a contar da notificação.</w:t>
      </w:r>
    </w:p>
    <w:p w14:paraId="49AA27B4" w14:textId="58F0BF54" w:rsidR="00E3674B" w:rsidRPr="00BE5E68" w:rsidRDefault="00860401" w:rsidP="00E84FFF">
      <w:pPr>
        <w:keepLines/>
        <w:numPr>
          <w:ilvl w:val="0"/>
          <w:numId w:val="6"/>
        </w:numPr>
        <w:tabs>
          <w:tab w:val="left" w:pos="284"/>
        </w:tabs>
        <w:jc w:val="both"/>
        <w:rPr>
          <w:rFonts w:ascii="Arial" w:hAnsi="Arial" w:cs="Arial"/>
        </w:rPr>
      </w:pPr>
      <w:r>
        <w:rPr>
          <w:rFonts w:ascii="Arial" w:eastAsia="Arial" w:hAnsi="Arial" w:cs="Arial"/>
          <w:color w:val="000000"/>
        </w:rPr>
        <w:lastRenderedPageBreak/>
        <w:t>Todos os itens devem ser novos, não podem ser usados, nem recondicionados.</w:t>
      </w:r>
    </w:p>
    <w:p w14:paraId="0F54EB26" w14:textId="77777777" w:rsidR="00217F72" w:rsidRPr="00D43C20" w:rsidRDefault="00217F72" w:rsidP="00906BC5">
      <w:pPr>
        <w:jc w:val="both"/>
        <w:rPr>
          <w:rFonts w:ascii="Arial" w:hAnsi="Arial" w:cs="Arial"/>
        </w:rPr>
      </w:pPr>
    </w:p>
    <w:p w14:paraId="30A2EDE9" w14:textId="69C3C9A4" w:rsidR="00906BC5" w:rsidRPr="00D43C20" w:rsidRDefault="00AB7DEE" w:rsidP="00906BC5">
      <w:pPr>
        <w:shd w:val="clear" w:color="auto" w:fill="DDDDDD"/>
        <w:ind w:firstLine="561"/>
        <w:rPr>
          <w:rFonts w:ascii="Arial" w:hAnsi="Arial" w:cs="Arial"/>
        </w:rPr>
      </w:pPr>
      <w:r>
        <w:rPr>
          <w:rFonts w:ascii="Arial" w:hAnsi="Arial" w:cs="Arial"/>
          <w:b/>
          <w:bCs/>
        </w:rPr>
        <w:t>8</w:t>
      </w:r>
      <w:r w:rsidR="00EF135E" w:rsidRPr="00D43C20">
        <w:rPr>
          <w:rFonts w:ascii="Arial" w:hAnsi="Arial" w:cs="Arial"/>
          <w:b/>
          <w:bCs/>
        </w:rPr>
        <w:t>.</w:t>
      </w:r>
      <w:r w:rsidR="00906BC5" w:rsidRPr="00D43C20">
        <w:rPr>
          <w:rFonts w:ascii="Arial" w:hAnsi="Arial" w:cs="Arial"/>
          <w:b/>
          <w:bCs/>
        </w:rPr>
        <w:t xml:space="preserve"> DO FORNECIMENTO DE INFORMAÇÕES:</w:t>
      </w:r>
    </w:p>
    <w:p w14:paraId="3E7BDB73" w14:textId="77777777" w:rsidR="00E04800" w:rsidRPr="00AC2BF1" w:rsidRDefault="00E04800" w:rsidP="00E04800">
      <w:pPr>
        <w:numPr>
          <w:ilvl w:val="0"/>
          <w:numId w:val="2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22E74D99" w14:textId="77777777" w:rsidR="00BF3376" w:rsidRPr="00D52F28" w:rsidRDefault="00BF3376" w:rsidP="00906BC5">
      <w:pPr>
        <w:jc w:val="both"/>
        <w:rPr>
          <w:rFonts w:ascii="Arial" w:hAnsi="Arial" w:cs="Arial"/>
        </w:rPr>
      </w:pPr>
    </w:p>
    <w:p w14:paraId="69E9335C" w14:textId="3B45538C" w:rsidR="00A72798" w:rsidRDefault="00A72798" w:rsidP="00A72798">
      <w:pPr>
        <w:shd w:val="clear" w:color="auto" w:fill="CCCCCC"/>
        <w:ind w:firstLine="561"/>
        <w:jc w:val="both"/>
        <w:rPr>
          <w:rFonts w:ascii="Arial" w:hAnsi="Arial" w:cs="Arial"/>
        </w:rPr>
      </w:pPr>
      <w:r>
        <w:rPr>
          <w:rFonts w:ascii="Arial" w:hAnsi="Arial" w:cs="Arial"/>
          <w:b/>
          <w:bCs/>
        </w:rPr>
        <w:t>9. EXIGÊNCIA PARA HABILITAÇÃO:</w:t>
      </w:r>
    </w:p>
    <w:p w14:paraId="32642FE2" w14:textId="77777777" w:rsidR="00A72798" w:rsidRDefault="00A72798" w:rsidP="00363C85">
      <w:pPr>
        <w:numPr>
          <w:ilvl w:val="0"/>
          <w:numId w:val="22"/>
        </w:numPr>
        <w:tabs>
          <w:tab w:val="left" w:pos="284"/>
        </w:tabs>
        <w:jc w:val="both"/>
        <w:rPr>
          <w:rFonts w:ascii="Arial" w:hAnsi="Arial" w:cs="Arial"/>
          <w:color w:val="000000"/>
        </w:rPr>
      </w:pPr>
      <w:r>
        <w:rPr>
          <w:rFonts w:ascii="Arial" w:hAnsi="Arial" w:cs="Arial"/>
          <w:b/>
          <w:bCs/>
          <w:color w:val="000000"/>
        </w:rPr>
        <w:t>HABILITAÇÃO JURÍDICA</w:t>
      </w:r>
    </w:p>
    <w:p w14:paraId="488DB450"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0A8D2A1E" w14:textId="77777777" w:rsidR="00E84FFF" w:rsidRPr="00E84FFF" w:rsidRDefault="00E84FFF" w:rsidP="00E84FFF">
      <w:pPr>
        <w:numPr>
          <w:ilvl w:val="1"/>
          <w:numId w:val="22"/>
        </w:numPr>
        <w:tabs>
          <w:tab w:val="left" w:pos="284"/>
        </w:tabs>
        <w:jc w:val="both"/>
        <w:rPr>
          <w:rFonts w:ascii="Arial" w:hAnsi="Arial" w:cs="Arial"/>
        </w:rPr>
      </w:pPr>
      <w:r w:rsidRPr="00E84FFF">
        <w:rPr>
          <w:rFonts w:ascii="Arial" w:hAnsi="Arial" w:cs="Arial"/>
        </w:rPr>
        <w:t>Apresentar Autorização de Funcionamento da Empresa (AFE) emitida pela ANVISA (ou cópia da sua publicação em D.O.U.) vigente e compatível com o objeto da licitação, de acordo com a legislação em vigor.</w:t>
      </w:r>
    </w:p>
    <w:p w14:paraId="7F4B3847" w14:textId="64957C9D" w:rsidR="00A72798" w:rsidRDefault="00E84FFF" w:rsidP="00E84FFF">
      <w:pPr>
        <w:numPr>
          <w:ilvl w:val="1"/>
          <w:numId w:val="22"/>
        </w:numPr>
        <w:tabs>
          <w:tab w:val="left" w:pos="284"/>
        </w:tabs>
        <w:jc w:val="both"/>
        <w:rPr>
          <w:rFonts w:ascii="Arial" w:hAnsi="Arial" w:cs="Arial"/>
          <w:color w:val="000000"/>
        </w:rPr>
      </w:pPr>
      <w:r w:rsidRPr="00E84FFF">
        <w:rPr>
          <w:rFonts w:ascii="Arial" w:hAnsi="Arial" w:cs="Arial"/>
        </w:rPr>
        <w:t>Apresentar Licença Sanitária (Estadual ou Municipal): vigente e compatível com o objeto da licitação, de acordo com a legislação em vigor.</w:t>
      </w:r>
    </w:p>
    <w:p w14:paraId="03BAE61F" w14:textId="77777777" w:rsidR="00A72798" w:rsidRDefault="00A72798" w:rsidP="00A72798">
      <w:pPr>
        <w:tabs>
          <w:tab w:val="left" w:pos="1005"/>
        </w:tabs>
        <w:jc w:val="both"/>
        <w:rPr>
          <w:rFonts w:ascii="Arial" w:hAnsi="Arial" w:cs="Arial"/>
        </w:rPr>
      </w:pPr>
    </w:p>
    <w:p w14:paraId="341ADD26" w14:textId="77777777" w:rsidR="00A72798" w:rsidRDefault="00A72798" w:rsidP="00363C85">
      <w:pPr>
        <w:numPr>
          <w:ilvl w:val="0"/>
          <w:numId w:val="22"/>
        </w:numPr>
        <w:tabs>
          <w:tab w:val="left" w:pos="284"/>
        </w:tabs>
        <w:jc w:val="both"/>
        <w:rPr>
          <w:rFonts w:ascii="Arial" w:hAnsi="Arial" w:cs="Arial"/>
        </w:rPr>
      </w:pPr>
      <w:r>
        <w:rPr>
          <w:rFonts w:ascii="Arial" w:hAnsi="Arial" w:cs="Arial"/>
          <w:b/>
          <w:bCs/>
        </w:rPr>
        <w:t>REGULARIDADE FISCAL E TRABALHISTA</w:t>
      </w:r>
    </w:p>
    <w:p w14:paraId="05A2C2E4"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501B4E43"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42964B56"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1AD50AC5"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7A0AE9F3"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0FBE0CEF"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0902F7D5" w14:textId="77777777" w:rsidR="00A72798" w:rsidRDefault="00A72798" w:rsidP="00A72798">
      <w:pPr>
        <w:tabs>
          <w:tab w:val="left" w:pos="284"/>
        </w:tabs>
        <w:jc w:val="both"/>
        <w:rPr>
          <w:rFonts w:ascii="Arial" w:hAnsi="Arial" w:cs="Arial"/>
          <w:highlight w:val="yellow"/>
        </w:rPr>
      </w:pPr>
    </w:p>
    <w:p w14:paraId="51EA5309" w14:textId="77777777" w:rsidR="00A72798" w:rsidRDefault="00A72798" w:rsidP="00363C85">
      <w:pPr>
        <w:numPr>
          <w:ilvl w:val="0"/>
          <w:numId w:val="22"/>
        </w:numPr>
        <w:tabs>
          <w:tab w:val="left" w:pos="284"/>
        </w:tabs>
        <w:jc w:val="both"/>
        <w:rPr>
          <w:rFonts w:ascii="Arial" w:hAnsi="Arial" w:cs="Arial"/>
        </w:rPr>
      </w:pPr>
      <w:r>
        <w:rPr>
          <w:rFonts w:ascii="Arial" w:hAnsi="Arial" w:cs="Arial"/>
          <w:b/>
          <w:bCs/>
        </w:rPr>
        <w:t>QUALIFICAÇÃO ECONÔMICO-FINANCEIRA</w:t>
      </w:r>
    </w:p>
    <w:p w14:paraId="25806400" w14:textId="3464BA98" w:rsidR="00A72798" w:rsidRDefault="00A72798" w:rsidP="00363C85">
      <w:pPr>
        <w:numPr>
          <w:ilvl w:val="1"/>
          <w:numId w:val="2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7571683" w14:textId="781F6E9A" w:rsidR="007A4E1B" w:rsidRDefault="007A4E1B" w:rsidP="007A4E1B">
      <w:pPr>
        <w:numPr>
          <w:ilvl w:val="2"/>
          <w:numId w:val="22"/>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2D54926D" w14:textId="77777777" w:rsidR="00A72798" w:rsidRDefault="00A72798" w:rsidP="00A72798">
      <w:pPr>
        <w:tabs>
          <w:tab w:val="left" w:pos="284"/>
          <w:tab w:val="left" w:pos="426"/>
        </w:tabs>
        <w:jc w:val="both"/>
        <w:rPr>
          <w:rFonts w:ascii="Arial" w:hAnsi="Arial" w:cs="Arial"/>
        </w:rPr>
      </w:pPr>
    </w:p>
    <w:p w14:paraId="208238EA" w14:textId="77777777" w:rsidR="00A72798" w:rsidRDefault="00A72798" w:rsidP="00363C85">
      <w:pPr>
        <w:numPr>
          <w:ilvl w:val="0"/>
          <w:numId w:val="22"/>
        </w:numPr>
        <w:tabs>
          <w:tab w:val="left" w:pos="284"/>
          <w:tab w:val="left" w:pos="426"/>
        </w:tabs>
        <w:jc w:val="both"/>
        <w:rPr>
          <w:rFonts w:ascii="Arial" w:hAnsi="Arial" w:cs="Arial"/>
        </w:rPr>
      </w:pPr>
      <w:r>
        <w:rPr>
          <w:rFonts w:ascii="Arial" w:hAnsi="Arial" w:cs="Arial"/>
          <w:b/>
          <w:bCs/>
        </w:rPr>
        <w:t>DOCUMENTAÇÃO COMPLEMENTAR</w:t>
      </w:r>
    </w:p>
    <w:p w14:paraId="3ECE3044"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71E7095"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35D1A95F"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75B5F8D"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76D8D5A"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60D4631A" w14:textId="77777777" w:rsidR="00A72798" w:rsidRDefault="00A72798" w:rsidP="00363C85">
      <w:pPr>
        <w:numPr>
          <w:ilvl w:val="3"/>
          <w:numId w:val="2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EEAB922" w14:textId="77777777" w:rsidR="00A72798" w:rsidRDefault="00A72798" w:rsidP="00363C85">
      <w:pPr>
        <w:numPr>
          <w:ilvl w:val="3"/>
          <w:numId w:val="22"/>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DCD1B48" w14:textId="77777777" w:rsidR="00A72798" w:rsidRDefault="00A72798" w:rsidP="00A72798">
      <w:pPr>
        <w:jc w:val="both"/>
        <w:rPr>
          <w:rFonts w:ascii="Arial" w:hAnsi="Arial" w:cs="Arial"/>
          <w:color w:val="000000"/>
        </w:rPr>
      </w:pPr>
    </w:p>
    <w:p w14:paraId="609C4909" w14:textId="1B79656B" w:rsidR="00A72798" w:rsidRDefault="00A72798" w:rsidP="00A72798">
      <w:pPr>
        <w:ind w:firstLine="561"/>
        <w:jc w:val="both"/>
        <w:rPr>
          <w:rFonts w:ascii="Arial" w:hAnsi="Arial" w:cs="Arial"/>
        </w:rPr>
      </w:pPr>
      <w:r>
        <w:rPr>
          <w:rFonts w:ascii="Arial" w:hAnsi="Arial" w:cs="Arial"/>
        </w:rPr>
        <w:t>Piracicaba,</w:t>
      </w:r>
      <w:r w:rsidR="00094521">
        <w:rPr>
          <w:rFonts w:ascii="Arial" w:hAnsi="Arial" w:cs="Arial"/>
        </w:rPr>
        <w:t xml:space="preserve"> 16 de outubro de 2026.</w:t>
      </w:r>
    </w:p>
    <w:p w14:paraId="1B347238" w14:textId="0028456E" w:rsidR="00094521" w:rsidRDefault="00094521" w:rsidP="00A72798">
      <w:pPr>
        <w:ind w:firstLine="561"/>
        <w:jc w:val="both"/>
        <w:rPr>
          <w:rFonts w:ascii="Arial" w:hAnsi="Arial" w:cs="Arial"/>
        </w:rPr>
      </w:pPr>
    </w:p>
    <w:p w14:paraId="23FC3473" w14:textId="06753187" w:rsidR="00094521" w:rsidRDefault="00094521" w:rsidP="00A72798">
      <w:pPr>
        <w:ind w:firstLine="561"/>
        <w:jc w:val="both"/>
        <w:rPr>
          <w:rFonts w:ascii="Arial" w:hAnsi="Arial" w:cs="Arial"/>
        </w:rPr>
      </w:pPr>
    </w:p>
    <w:p w14:paraId="58F9AB68" w14:textId="05DF7BB8" w:rsidR="00094521" w:rsidRPr="00094521" w:rsidRDefault="00094521" w:rsidP="00094521">
      <w:pPr>
        <w:ind w:firstLine="561"/>
        <w:jc w:val="center"/>
        <w:rPr>
          <w:rFonts w:ascii="Arial" w:hAnsi="Arial" w:cs="Arial"/>
          <w:b/>
        </w:rPr>
      </w:pPr>
      <w:r w:rsidRPr="00094521">
        <w:rPr>
          <w:rFonts w:ascii="Arial" w:hAnsi="Arial" w:cs="Arial"/>
          <w:b/>
        </w:rPr>
        <w:t>Priscila Camargo Rodrigues Grecchi</w:t>
      </w:r>
    </w:p>
    <w:p w14:paraId="6999EFC6" w14:textId="018D787D" w:rsidR="00094521" w:rsidRPr="00094521" w:rsidRDefault="00094521" w:rsidP="00094521">
      <w:pPr>
        <w:ind w:firstLine="561"/>
        <w:jc w:val="center"/>
        <w:rPr>
          <w:rFonts w:ascii="Arial" w:hAnsi="Arial" w:cs="Arial"/>
          <w:b/>
        </w:rPr>
      </w:pPr>
      <w:r w:rsidRPr="00094521">
        <w:rPr>
          <w:rFonts w:ascii="Arial" w:hAnsi="Arial" w:cs="Arial"/>
          <w:b/>
        </w:rPr>
        <w:t>Chefe de Divisão</w:t>
      </w:r>
    </w:p>
    <w:p w14:paraId="66AABABB" w14:textId="77777777" w:rsidR="00A72798" w:rsidRDefault="00A72798" w:rsidP="00A72798">
      <w:pPr>
        <w:rPr>
          <w:rFonts w:ascii="Arial" w:hAnsi="Arial" w:cs="Arial"/>
        </w:rPr>
      </w:pP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237CDACD" w14:textId="77777777" w:rsidR="00F648B2" w:rsidRPr="00B3036E" w:rsidRDefault="00F648B2" w:rsidP="00F648B2">
      <w:pPr>
        <w:pStyle w:val="Ttulo2"/>
        <w:tabs>
          <w:tab w:val="clear" w:pos="0"/>
        </w:tabs>
        <w:ind w:left="0" w:firstLine="0"/>
      </w:pPr>
      <w:r w:rsidRPr="00B3036E">
        <w:lastRenderedPageBreak/>
        <w:t>REGULAMENTO GERAL</w:t>
      </w:r>
    </w:p>
    <w:p w14:paraId="07E2A465" w14:textId="77777777" w:rsidR="00F648B2" w:rsidRPr="00B3036E" w:rsidRDefault="00F648B2" w:rsidP="00F648B2">
      <w:pPr>
        <w:pStyle w:val="Corpodetexto"/>
        <w:jc w:val="center"/>
        <w:rPr>
          <w:sz w:val="20"/>
          <w:szCs w:val="20"/>
          <w:lang w:val="pt-BR"/>
        </w:rPr>
      </w:pPr>
    </w:p>
    <w:p w14:paraId="1CC979D4" w14:textId="77777777" w:rsidR="00F648B2" w:rsidRPr="00B3036E" w:rsidRDefault="00F648B2" w:rsidP="00F648B2">
      <w:pPr>
        <w:jc w:val="center"/>
        <w:rPr>
          <w:rFonts w:ascii="Arial" w:hAnsi="Arial" w:cs="Arial"/>
          <w:sz w:val="22"/>
          <w:szCs w:val="22"/>
        </w:rPr>
      </w:pPr>
      <w:r w:rsidRPr="00B3036E">
        <w:rPr>
          <w:rFonts w:ascii="Arial" w:hAnsi="Arial" w:cs="Arial"/>
          <w:sz w:val="22"/>
          <w:szCs w:val="22"/>
        </w:rPr>
        <w:t>Pregão Eletrônico – Registro de Preços – Aquisições</w:t>
      </w:r>
    </w:p>
    <w:p w14:paraId="78538A43" w14:textId="77777777" w:rsidR="00F648B2" w:rsidRDefault="00F648B2" w:rsidP="00F648B2">
      <w:pPr>
        <w:jc w:val="center"/>
        <w:rPr>
          <w:rFonts w:ascii="Arial" w:hAnsi="Arial" w:cs="Arial"/>
        </w:rPr>
      </w:pPr>
    </w:p>
    <w:p w14:paraId="77CC60F7" w14:textId="77777777" w:rsidR="00F648B2" w:rsidRPr="00B3036E" w:rsidRDefault="00F648B2" w:rsidP="00F648B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para REGISTRO DE PREÇOS na modalidade PREGÃO ELETRÔNICO</w:t>
      </w:r>
      <w:r w:rsidRPr="00B3036E">
        <w:rPr>
          <w:rFonts w:ascii="Arial" w:hAnsi="Arial" w:cs="Arial"/>
          <w:bCs/>
        </w:rPr>
        <w:t>.</w:t>
      </w:r>
    </w:p>
    <w:p w14:paraId="76B0DCA9" w14:textId="77777777" w:rsidR="00F648B2" w:rsidRPr="00B3036E" w:rsidRDefault="00F648B2" w:rsidP="00F648B2">
      <w:pPr>
        <w:ind w:firstLine="284"/>
        <w:jc w:val="both"/>
        <w:rPr>
          <w:rFonts w:ascii="Arial" w:hAnsi="Arial" w:cs="Arial"/>
          <w:b/>
          <w:bCs/>
        </w:rPr>
      </w:pPr>
    </w:p>
    <w:p w14:paraId="7A0E4630" w14:textId="77777777" w:rsidR="00F648B2" w:rsidRPr="00B3036E" w:rsidRDefault="00F648B2" w:rsidP="00F648B2">
      <w:pPr>
        <w:ind w:firstLine="284"/>
        <w:jc w:val="both"/>
        <w:rPr>
          <w:rFonts w:ascii="Arial" w:hAnsi="Arial" w:cs="Arial"/>
        </w:rPr>
      </w:pPr>
      <w:r w:rsidRPr="00B3036E">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10A796F4" w14:textId="77777777" w:rsidR="00F648B2" w:rsidRDefault="00F648B2" w:rsidP="00F648B2">
      <w:pPr>
        <w:ind w:firstLine="284"/>
        <w:jc w:val="both"/>
        <w:rPr>
          <w:rFonts w:ascii="Arial" w:hAnsi="Arial" w:cs="Arial"/>
          <w:b/>
          <w:bCs/>
          <w:highlight w:val="yellow"/>
        </w:rPr>
      </w:pPr>
    </w:p>
    <w:p w14:paraId="01C3DD33" w14:textId="77777777" w:rsidR="00F648B2" w:rsidRPr="00B3036E" w:rsidRDefault="00F648B2" w:rsidP="00F648B2">
      <w:pPr>
        <w:ind w:firstLine="284"/>
        <w:jc w:val="both"/>
        <w:rPr>
          <w:rFonts w:ascii="Arial" w:hAnsi="Arial" w:cs="Arial"/>
        </w:rPr>
      </w:pPr>
      <w:r w:rsidRPr="00B3036E">
        <w:rPr>
          <w:rFonts w:ascii="Arial" w:hAnsi="Arial" w:cs="Arial"/>
          <w:b/>
          <w:bCs/>
        </w:rPr>
        <w:t>1. DISPOSIÇÕES PRELIMINARES</w:t>
      </w:r>
    </w:p>
    <w:p w14:paraId="52098C2C" w14:textId="77777777" w:rsidR="00F648B2" w:rsidRPr="00B3036E" w:rsidRDefault="00F648B2" w:rsidP="00F648B2">
      <w:pPr>
        <w:ind w:firstLine="284"/>
        <w:jc w:val="both"/>
        <w:rPr>
          <w:rFonts w:ascii="Arial" w:hAnsi="Arial" w:cs="Arial"/>
        </w:rPr>
      </w:pPr>
    </w:p>
    <w:p w14:paraId="535358FD" w14:textId="77777777" w:rsidR="00F648B2" w:rsidRPr="00B3036E" w:rsidRDefault="00F648B2" w:rsidP="00F648B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3F89CD0F" w14:textId="77777777" w:rsidR="00F648B2" w:rsidRPr="00B3036E" w:rsidRDefault="00F648B2" w:rsidP="00F648B2">
      <w:pPr>
        <w:ind w:firstLine="284"/>
        <w:jc w:val="both"/>
        <w:rPr>
          <w:rFonts w:ascii="Arial" w:hAnsi="Arial" w:cs="Arial"/>
        </w:rPr>
      </w:pPr>
    </w:p>
    <w:p w14:paraId="44172E72"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37915DB0" w14:textId="77777777" w:rsidR="00BF3376" w:rsidRPr="00BF3376" w:rsidRDefault="00BF3376" w:rsidP="00BF3376">
      <w:pPr>
        <w:tabs>
          <w:tab w:val="left" w:pos="284"/>
        </w:tabs>
        <w:ind w:firstLine="284"/>
        <w:jc w:val="both"/>
        <w:rPr>
          <w:rFonts w:ascii="Arial" w:hAnsi="Arial" w:cs="Arial"/>
        </w:rPr>
      </w:pPr>
    </w:p>
    <w:p w14:paraId="5EC3E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2. FORMALIZAÇÃO DE CONSULTAS</w:t>
      </w:r>
    </w:p>
    <w:p w14:paraId="1DCE5EF2" w14:textId="77777777" w:rsidR="00BF3376" w:rsidRPr="00BF3376" w:rsidRDefault="00BF3376" w:rsidP="00BF3376">
      <w:pPr>
        <w:tabs>
          <w:tab w:val="left" w:pos="284"/>
        </w:tabs>
        <w:ind w:firstLine="284"/>
        <w:jc w:val="both"/>
        <w:rPr>
          <w:rFonts w:ascii="Arial" w:hAnsi="Arial" w:cs="Arial"/>
        </w:rPr>
      </w:pPr>
    </w:p>
    <w:p w14:paraId="6A641C01"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6C51DD64" w14:textId="77777777" w:rsidR="00F648B2" w:rsidRPr="00B3036E" w:rsidRDefault="00F648B2" w:rsidP="00F648B2">
      <w:pPr>
        <w:ind w:firstLine="284"/>
        <w:jc w:val="both"/>
        <w:rPr>
          <w:rFonts w:ascii="Arial" w:hAnsi="Arial" w:cs="Arial"/>
        </w:rPr>
      </w:pPr>
    </w:p>
    <w:p w14:paraId="1BA7337A" w14:textId="77777777" w:rsidR="00F648B2" w:rsidRPr="00B3036E" w:rsidRDefault="00F648B2" w:rsidP="00F648B2">
      <w:pPr>
        <w:ind w:firstLine="284"/>
        <w:jc w:val="both"/>
        <w:rPr>
          <w:rFonts w:ascii="Arial" w:hAnsi="Arial" w:cs="Arial"/>
          <w:b/>
          <w:bCs/>
        </w:rPr>
      </w:pPr>
      <w:r w:rsidRPr="00B3036E">
        <w:rPr>
          <w:rFonts w:ascii="Arial" w:hAnsi="Arial" w:cs="Arial"/>
          <w:b/>
          <w:bCs/>
        </w:rPr>
        <w:t>3. RECEBIMENTO E ABERTURA DAS PROPOSTAS E DATA DO PREGÃO</w:t>
      </w:r>
    </w:p>
    <w:p w14:paraId="786E8364" w14:textId="77777777" w:rsidR="00F648B2" w:rsidRPr="00B3036E" w:rsidRDefault="00F648B2" w:rsidP="00F648B2">
      <w:pPr>
        <w:ind w:firstLine="284"/>
        <w:jc w:val="both"/>
        <w:rPr>
          <w:rFonts w:ascii="Arial" w:hAnsi="Arial" w:cs="Arial"/>
          <w:b/>
          <w:bCs/>
        </w:rPr>
      </w:pPr>
    </w:p>
    <w:p w14:paraId="42B39CBF"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F116AF2" w14:textId="77777777" w:rsidR="00F648B2" w:rsidRPr="00B3036E" w:rsidRDefault="00F648B2" w:rsidP="00F648B2">
      <w:pPr>
        <w:ind w:firstLine="284"/>
        <w:jc w:val="both"/>
        <w:rPr>
          <w:rFonts w:ascii="Arial" w:hAnsi="Arial" w:cs="Arial"/>
        </w:rPr>
      </w:pPr>
    </w:p>
    <w:p w14:paraId="5A40BA20" w14:textId="77777777" w:rsidR="00F648B2" w:rsidRPr="00B3036E" w:rsidRDefault="00F648B2" w:rsidP="00F648B2">
      <w:pPr>
        <w:ind w:firstLine="284"/>
        <w:jc w:val="both"/>
        <w:rPr>
          <w:rFonts w:ascii="Arial" w:hAnsi="Arial" w:cs="Arial"/>
        </w:rPr>
      </w:pPr>
      <w:r w:rsidRPr="00B3036E">
        <w:rPr>
          <w:rFonts w:ascii="Arial" w:hAnsi="Arial" w:cs="Arial"/>
          <w:b/>
          <w:bCs/>
        </w:rPr>
        <w:t>4. REFERÊNCIA DE TEMPO</w:t>
      </w:r>
    </w:p>
    <w:p w14:paraId="00315357" w14:textId="77777777" w:rsidR="00F648B2" w:rsidRPr="00B3036E" w:rsidRDefault="00F648B2" w:rsidP="00F648B2">
      <w:pPr>
        <w:ind w:firstLine="284"/>
        <w:jc w:val="both"/>
        <w:rPr>
          <w:rFonts w:ascii="Arial" w:hAnsi="Arial" w:cs="Arial"/>
        </w:rPr>
      </w:pPr>
    </w:p>
    <w:p w14:paraId="7F56F1CA"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6071E2D0" w14:textId="77777777" w:rsidR="00F648B2" w:rsidRPr="00B3036E" w:rsidRDefault="00F648B2" w:rsidP="00F648B2">
      <w:pPr>
        <w:ind w:firstLine="284"/>
        <w:jc w:val="both"/>
        <w:rPr>
          <w:rFonts w:ascii="Arial" w:hAnsi="Arial" w:cs="Arial"/>
          <w:highlight w:val="yellow"/>
        </w:rPr>
      </w:pPr>
    </w:p>
    <w:p w14:paraId="0C173429" w14:textId="77777777" w:rsidR="00F648B2" w:rsidRPr="00B3036E" w:rsidRDefault="00F648B2" w:rsidP="00F648B2">
      <w:pPr>
        <w:ind w:firstLine="284"/>
        <w:jc w:val="both"/>
        <w:rPr>
          <w:rFonts w:ascii="Arial" w:hAnsi="Arial" w:cs="Arial"/>
        </w:rPr>
      </w:pPr>
      <w:r w:rsidRPr="00B3036E">
        <w:rPr>
          <w:rFonts w:ascii="Arial" w:hAnsi="Arial" w:cs="Arial"/>
          <w:b/>
          <w:bCs/>
        </w:rPr>
        <w:t>5. CONDIÇÕES PARA PARTICIPAÇÃO</w:t>
      </w:r>
    </w:p>
    <w:p w14:paraId="7138C044" w14:textId="77777777" w:rsidR="00F648B2" w:rsidRPr="00B3036E" w:rsidRDefault="00F648B2" w:rsidP="00F648B2">
      <w:pPr>
        <w:ind w:firstLine="284"/>
        <w:jc w:val="both"/>
        <w:rPr>
          <w:rFonts w:ascii="Arial" w:hAnsi="Arial" w:cs="Arial"/>
        </w:rPr>
      </w:pPr>
    </w:p>
    <w:p w14:paraId="2934D376"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AA118ED" w14:textId="77777777" w:rsidR="00F648B2" w:rsidRPr="00B3036E" w:rsidRDefault="00F648B2" w:rsidP="00F648B2">
      <w:pPr>
        <w:ind w:firstLine="284"/>
        <w:jc w:val="both"/>
        <w:rPr>
          <w:rFonts w:ascii="Arial" w:hAnsi="Arial" w:cs="Arial"/>
          <w:strike/>
        </w:rPr>
      </w:pPr>
    </w:p>
    <w:p w14:paraId="41462BBE" w14:textId="77777777" w:rsidR="00F648B2" w:rsidRPr="00B3036E" w:rsidRDefault="00F648B2" w:rsidP="00F648B2">
      <w:pPr>
        <w:ind w:firstLine="284"/>
        <w:jc w:val="both"/>
        <w:rPr>
          <w:rFonts w:ascii="Arial" w:hAnsi="Arial" w:cs="Arial"/>
          <w:b/>
          <w:bCs/>
        </w:rPr>
      </w:pPr>
      <w:r w:rsidRPr="00B3036E">
        <w:rPr>
          <w:rFonts w:ascii="Arial" w:hAnsi="Arial" w:cs="Arial"/>
          <w:b/>
          <w:bCs/>
        </w:rPr>
        <w:t>5.2. A participação neste Pregão é exclusiva de empresas classificadas como Microempresas (ME) e Empresas de Pequeno Porte (EPP).</w:t>
      </w:r>
    </w:p>
    <w:p w14:paraId="3C08E43A" w14:textId="77777777" w:rsidR="00F648B2" w:rsidRPr="00B3036E" w:rsidRDefault="00F648B2" w:rsidP="00F648B2">
      <w:pPr>
        <w:ind w:firstLine="284"/>
        <w:jc w:val="both"/>
        <w:rPr>
          <w:rFonts w:ascii="Arial" w:hAnsi="Arial" w:cs="Arial"/>
        </w:rPr>
      </w:pPr>
    </w:p>
    <w:p w14:paraId="3C28547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23E544A" w14:textId="77777777" w:rsidR="00F648B2" w:rsidRPr="00B3036E" w:rsidRDefault="00F648B2" w:rsidP="00F648B2">
      <w:pPr>
        <w:ind w:firstLine="284"/>
        <w:jc w:val="both"/>
        <w:rPr>
          <w:rFonts w:ascii="Arial" w:hAnsi="Arial" w:cs="Arial"/>
        </w:rPr>
      </w:pPr>
    </w:p>
    <w:p w14:paraId="5C349803"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5.3.1. </w:t>
      </w:r>
      <w:r w:rsidRPr="00B3036E">
        <w:rPr>
          <w:rFonts w:ascii="Arial" w:hAnsi="Arial" w:cs="Arial"/>
        </w:rPr>
        <w:t>autor do anteprojeto, do projeto básico ou do projeto executivo, pessoa física ou jurídica, quando a licitação versar sobre obra, serviços ou fornecimento de bens a ele relacionados;</w:t>
      </w:r>
    </w:p>
    <w:p w14:paraId="68B8921D" w14:textId="77777777" w:rsidR="00F648B2" w:rsidRPr="00B3036E" w:rsidRDefault="00F648B2" w:rsidP="00F648B2">
      <w:pPr>
        <w:ind w:firstLine="284"/>
        <w:jc w:val="both"/>
        <w:rPr>
          <w:rFonts w:ascii="Arial" w:hAnsi="Arial" w:cs="Arial"/>
          <w:highlight w:val="yellow"/>
        </w:rPr>
      </w:pPr>
    </w:p>
    <w:p w14:paraId="0BCA5960" w14:textId="77777777" w:rsidR="00F648B2" w:rsidRPr="00B3036E" w:rsidRDefault="00F648B2" w:rsidP="00F648B2">
      <w:pPr>
        <w:ind w:firstLine="284"/>
        <w:jc w:val="both"/>
        <w:rPr>
          <w:rFonts w:ascii="Arial" w:hAnsi="Arial" w:cs="Arial"/>
        </w:rPr>
      </w:pPr>
      <w:r w:rsidRPr="00B3036E">
        <w:rPr>
          <w:rFonts w:ascii="Arial" w:hAnsi="Arial" w:cs="Arial"/>
          <w:b/>
          <w:bCs/>
        </w:rPr>
        <w:t>5.3.2.</w:t>
      </w:r>
      <w:r w:rsidRPr="00B3036E">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D36E7F" w14:textId="77777777" w:rsidR="00F648B2" w:rsidRPr="00B3036E" w:rsidRDefault="00F648B2" w:rsidP="00F648B2">
      <w:pPr>
        <w:ind w:firstLine="284"/>
        <w:jc w:val="both"/>
        <w:rPr>
          <w:rFonts w:ascii="Arial" w:hAnsi="Arial" w:cs="Arial"/>
          <w:b/>
          <w:bCs/>
        </w:rPr>
      </w:pPr>
    </w:p>
    <w:p w14:paraId="0642E7F0" w14:textId="64037F2B" w:rsidR="00F648B2" w:rsidRDefault="00F648B2" w:rsidP="00F648B2">
      <w:pPr>
        <w:ind w:firstLine="284"/>
        <w:jc w:val="both"/>
        <w:rPr>
          <w:rFonts w:ascii="Arial" w:hAnsi="Arial" w:cs="Arial"/>
        </w:rPr>
      </w:pPr>
      <w:r w:rsidRPr="00B3036E">
        <w:rPr>
          <w:rFonts w:ascii="Arial" w:hAnsi="Arial" w:cs="Arial"/>
          <w:b/>
          <w:bCs/>
        </w:rPr>
        <w:t xml:space="preserve">5.3.3. </w:t>
      </w:r>
      <w:r w:rsidRPr="00B3036E">
        <w:rPr>
          <w:rFonts w:ascii="Arial" w:hAnsi="Arial" w:cs="Arial"/>
        </w:rPr>
        <w:t>pessoa física ou jurídica que se encontre, ao tempo da licitação, impossibilidade de participar da licitação em decorrência de sanção que lhe foi imposta;</w:t>
      </w:r>
    </w:p>
    <w:p w14:paraId="6204B538" w14:textId="77777777" w:rsidR="00577D45" w:rsidRDefault="00577D45" w:rsidP="00577D45">
      <w:pPr>
        <w:tabs>
          <w:tab w:val="left" w:pos="142"/>
          <w:tab w:val="left" w:pos="284"/>
        </w:tabs>
        <w:ind w:firstLine="284"/>
        <w:jc w:val="both"/>
        <w:rPr>
          <w:rFonts w:ascii="Arial" w:hAnsi="Arial" w:cs="Arial"/>
        </w:rPr>
      </w:pPr>
    </w:p>
    <w:p w14:paraId="69A91D60" w14:textId="77777777" w:rsidR="00577D45" w:rsidRDefault="00577D45" w:rsidP="00577D45">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7D8EBA1" w14:textId="77777777" w:rsidR="00577D45" w:rsidRDefault="00577D45" w:rsidP="00577D45">
      <w:pPr>
        <w:ind w:firstLine="284"/>
        <w:jc w:val="both"/>
        <w:rPr>
          <w:rFonts w:ascii="Arial" w:hAnsi="Arial" w:cs="Arial"/>
          <w:color w:val="000000" w:themeColor="text1"/>
        </w:rPr>
      </w:pPr>
    </w:p>
    <w:p w14:paraId="77D44DB6" w14:textId="77777777" w:rsidR="00577D45" w:rsidRDefault="00577D45" w:rsidP="00577D45">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FC8A7F2" w14:textId="77777777" w:rsidR="00F648B2" w:rsidRPr="00B3036E" w:rsidRDefault="00F648B2" w:rsidP="00F648B2">
      <w:pPr>
        <w:ind w:firstLine="284"/>
        <w:jc w:val="both"/>
        <w:rPr>
          <w:rFonts w:ascii="Arial" w:hAnsi="Arial" w:cs="Arial"/>
        </w:rPr>
      </w:pPr>
    </w:p>
    <w:p w14:paraId="5FDFCCDF" w14:textId="77777777" w:rsidR="00F648B2" w:rsidRPr="00B3036E" w:rsidRDefault="00F648B2" w:rsidP="00F648B2">
      <w:pPr>
        <w:ind w:firstLine="284"/>
        <w:jc w:val="both"/>
        <w:rPr>
          <w:rFonts w:ascii="Arial" w:hAnsi="Arial" w:cs="Arial"/>
        </w:rPr>
      </w:pPr>
      <w:r w:rsidRPr="00B3036E">
        <w:rPr>
          <w:rFonts w:ascii="Arial" w:hAnsi="Arial" w:cs="Arial"/>
          <w:b/>
          <w:bCs/>
        </w:rPr>
        <w:t>5.3.4.</w:t>
      </w:r>
      <w:r w:rsidRPr="00B3036E">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C37EAD" w14:textId="77777777" w:rsidR="00F648B2" w:rsidRPr="00B3036E" w:rsidRDefault="00F648B2" w:rsidP="00F648B2">
      <w:pPr>
        <w:ind w:firstLine="284"/>
        <w:jc w:val="both"/>
        <w:rPr>
          <w:rFonts w:ascii="Arial" w:hAnsi="Arial" w:cs="Arial"/>
        </w:rPr>
      </w:pPr>
    </w:p>
    <w:p w14:paraId="11DF696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5.3.5. </w:t>
      </w:r>
      <w:r w:rsidRPr="00B3036E">
        <w:rPr>
          <w:rFonts w:ascii="Arial" w:hAnsi="Arial" w:cs="Arial"/>
        </w:rPr>
        <w:t>empresas controladoras, controladas ou coligadas, nos termos da Lei n° 6.404, de 15 de dezembro de 1976, concorrendo entre si;</w:t>
      </w:r>
    </w:p>
    <w:p w14:paraId="42DB2A86" w14:textId="77777777" w:rsidR="00F648B2" w:rsidRPr="00B3036E" w:rsidRDefault="00F648B2" w:rsidP="00F648B2">
      <w:pPr>
        <w:ind w:firstLine="284"/>
        <w:jc w:val="both"/>
        <w:rPr>
          <w:rFonts w:ascii="Arial" w:hAnsi="Arial" w:cs="Arial"/>
        </w:rPr>
      </w:pPr>
    </w:p>
    <w:p w14:paraId="6CFB208E" w14:textId="37789484" w:rsidR="00F648B2" w:rsidRPr="00B3036E" w:rsidRDefault="00F648B2" w:rsidP="00F648B2">
      <w:pPr>
        <w:ind w:firstLine="284"/>
        <w:jc w:val="both"/>
        <w:rPr>
          <w:rFonts w:ascii="Arial" w:hAnsi="Arial" w:cs="Arial"/>
        </w:rPr>
      </w:pPr>
      <w:r w:rsidRPr="00B3036E">
        <w:rPr>
          <w:rFonts w:ascii="Arial" w:hAnsi="Arial" w:cs="Arial"/>
          <w:b/>
          <w:bCs/>
        </w:rPr>
        <w:t xml:space="preserve">5.3.6. </w:t>
      </w:r>
      <w:r w:rsidRPr="00B3036E">
        <w:rPr>
          <w:rFonts w:ascii="Arial" w:hAnsi="Arial" w:cs="Arial"/>
        </w:rPr>
        <w:t>pessoa física ou jurídica que, nos</w:t>
      </w:r>
      <w:r w:rsidR="00B57263">
        <w:rPr>
          <w:rFonts w:ascii="Arial" w:hAnsi="Arial" w:cs="Arial"/>
        </w:rPr>
        <w:t xml:space="preserve"> 05 (cinco)</w:t>
      </w:r>
      <w:r w:rsidRPr="00B3036E">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1CEB88" w14:textId="77777777" w:rsidR="00F648B2" w:rsidRDefault="00F648B2" w:rsidP="00F648B2">
      <w:pPr>
        <w:ind w:firstLine="284"/>
        <w:jc w:val="both"/>
        <w:rPr>
          <w:rFonts w:ascii="Arial" w:hAnsi="Arial" w:cs="Arial"/>
        </w:rPr>
      </w:pPr>
    </w:p>
    <w:p w14:paraId="30203AF5" w14:textId="77777777" w:rsidR="00F648B2" w:rsidRPr="00B3036E" w:rsidRDefault="00F648B2" w:rsidP="00F648B2">
      <w:pPr>
        <w:ind w:firstLine="284"/>
        <w:jc w:val="both"/>
        <w:rPr>
          <w:rFonts w:ascii="Arial" w:hAnsi="Arial" w:cs="Arial"/>
        </w:rPr>
      </w:pPr>
      <w:r w:rsidRPr="00B3036E">
        <w:rPr>
          <w:rFonts w:ascii="Arial" w:hAnsi="Arial" w:cs="Arial"/>
          <w:b/>
          <w:bCs/>
          <w:caps/>
        </w:rPr>
        <w:t>6. credenciamento NO APLICATIVO LICITAÇÕES</w:t>
      </w:r>
    </w:p>
    <w:p w14:paraId="5F828672" w14:textId="77777777" w:rsidR="00F648B2" w:rsidRPr="00B3036E" w:rsidRDefault="00F648B2" w:rsidP="00F648B2">
      <w:pPr>
        <w:ind w:firstLine="284"/>
        <w:jc w:val="both"/>
        <w:rPr>
          <w:rFonts w:ascii="Arial" w:hAnsi="Arial" w:cs="Arial"/>
        </w:rPr>
      </w:pPr>
    </w:p>
    <w:p w14:paraId="32DCCF83"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434CC5DB" w14:textId="77777777" w:rsidR="00BF3376" w:rsidRPr="00BF3376" w:rsidRDefault="00BF3376" w:rsidP="00BF3376">
      <w:pPr>
        <w:tabs>
          <w:tab w:val="left" w:pos="284"/>
          <w:tab w:val="left" w:pos="3870"/>
        </w:tabs>
        <w:ind w:firstLine="284"/>
        <w:jc w:val="both"/>
        <w:rPr>
          <w:rFonts w:ascii="Arial" w:hAnsi="Arial" w:cs="Arial"/>
        </w:rPr>
      </w:pPr>
      <w:r w:rsidRPr="00BF3376">
        <w:rPr>
          <w:rFonts w:ascii="Arial" w:hAnsi="Arial" w:cs="Arial"/>
        </w:rPr>
        <w:tab/>
      </w:r>
    </w:p>
    <w:p w14:paraId="60615031" w14:textId="74CE3C7B" w:rsidR="00F648B2" w:rsidRDefault="00BF3376" w:rsidP="00BF3376">
      <w:pPr>
        <w:ind w:firstLine="284"/>
        <w:jc w:val="both"/>
        <w:rPr>
          <w:rFonts w:ascii="Arial" w:hAnsi="Arial" w:cs="Arial"/>
        </w:rPr>
      </w:pPr>
      <w:r w:rsidRPr="00BF3376">
        <w:rPr>
          <w:rFonts w:ascii="Arial" w:hAnsi="Arial" w:cs="Arial"/>
          <w:b/>
          <w:bCs/>
        </w:rPr>
        <w:t>6.2.</w:t>
      </w:r>
      <w:r w:rsidRPr="00BF3376">
        <w:rPr>
          <w:rFonts w:ascii="Arial" w:hAnsi="Arial" w:cs="Arial"/>
        </w:rPr>
        <w:t xml:space="preserve"> O login de usuário e a senha poderão ser utilizadas em qualquer Licitação deste órgão, salvo quando canceladas por solicitação do credenciado.</w:t>
      </w:r>
    </w:p>
    <w:p w14:paraId="26F3399D" w14:textId="77777777" w:rsidR="00BF3376" w:rsidRPr="00B3036E" w:rsidRDefault="00BF3376" w:rsidP="00BF3376">
      <w:pPr>
        <w:ind w:firstLine="284"/>
        <w:jc w:val="both"/>
        <w:rPr>
          <w:rFonts w:ascii="Arial" w:hAnsi="Arial" w:cs="Arial"/>
        </w:rPr>
      </w:pPr>
    </w:p>
    <w:p w14:paraId="104E4970" w14:textId="77777777" w:rsidR="00F648B2" w:rsidRPr="00B3036E" w:rsidRDefault="00F648B2" w:rsidP="00F648B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663F4CD" w14:textId="77777777" w:rsidR="00F648B2" w:rsidRPr="00B3036E" w:rsidRDefault="00F648B2" w:rsidP="00F648B2">
      <w:pPr>
        <w:pStyle w:val="Corpodetexto"/>
        <w:ind w:firstLine="284"/>
        <w:rPr>
          <w:sz w:val="20"/>
          <w:szCs w:val="20"/>
        </w:rPr>
      </w:pPr>
    </w:p>
    <w:p w14:paraId="63B32F44" w14:textId="77777777" w:rsidR="00F648B2" w:rsidRPr="00B3036E" w:rsidRDefault="00F648B2" w:rsidP="00F648B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B3036E">
        <w:rPr>
          <w:sz w:val="20"/>
          <w:szCs w:val="20"/>
          <w:lang w:val="pt-BR"/>
        </w:rPr>
        <w:t>.</w:t>
      </w:r>
    </w:p>
    <w:p w14:paraId="6C2938E3" w14:textId="77777777" w:rsidR="00F648B2" w:rsidRPr="00B3036E" w:rsidRDefault="00F648B2" w:rsidP="00F648B2">
      <w:pPr>
        <w:ind w:firstLine="284"/>
        <w:jc w:val="both"/>
        <w:rPr>
          <w:rFonts w:ascii="Arial" w:hAnsi="Arial" w:cs="Arial"/>
        </w:rPr>
      </w:pPr>
    </w:p>
    <w:p w14:paraId="04785FF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906582E" w14:textId="77777777" w:rsidR="00F648B2" w:rsidRDefault="00F648B2" w:rsidP="00F648B2">
      <w:pPr>
        <w:ind w:firstLine="284"/>
        <w:jc w:val="both"/>
        <w:rPr>
          <w:rFonts w:ascii="Arial" w:hAnsi="Arial" w:cs="Arial"/>
          <w:highlight w:val="yellow"/>
        </w:rPr>
      </w:pPr>
    </w:p>
    <w:p w14:paraId="5941D5C0" w14:textId="77777777" w:rsidR="00F648B2" w:rsidRPr="00B3036E" w:rsidRDefault="00F648B2" w:rsidP="00F648B2">
      <w:pPr>
        <w:pStyle w:val="Ttulo9"/>
        <w:tabs>
          <w:tab w:val="clear" w:pos="0"/>
        </w:tabs>
        <w:ind w:firstLine="284"/>
        <w:rPr>
          <w:sz w:val="20"/>
          <w:szCs w:val="20"/>
        </w:rPr>
      </w:pPr>
      <w:r w:rsidRPr="00B3036E">
        <w:rPr>
          <w:i w:val="0"/>
          <w:iCs w:val="0"/>
          <w:sz w:val="20"/>
          <w:szCs w:val="20"/>
        </w:rPr>
        <w:t>7. participação</w:t>
      </w:r>
    </w:p>
    <w:p w14:paraId="4DB217BE" w14:textId="77777777" w:rsidR="00F648B2" w:rsidRPr="00B3036E" w:rsidRDefault="00F648B2" w:rsidP="00F648B2">
      <w:pPr>
        <w:ind w:firstLine="284"/>
        <w:jc w:val="both"/>
        <w:rPr>
          <w:rFonts w:ascii="Arial" w:hAnsi="Arial" w:cs="Arial"/>
        </w:rPr>
      </w:pPr>
    </w:p>
    <w:p w14:paraId="2A4FA6D0"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FAD4EA6" w14:textId="77777777" w:rsidR="00F648B2" w:rsidRPr="00E04800" w:rsidRDefault="00F648B2" w:rsidP="00F648B2">
      <w:pPr>
        <w:pStyle w:val="Recuodecorpodetexto"/>
        <w:overflowPunct/>
        <w:autoSpaceDE/>
        <w:spacing w:line="240" w:lineRule="auto"/>
        <w:ind w:firstLine="284"/>
        <w:textAlignment w:val="auto"/>
        <w:rPr>
          <w:sz w:val="20"/>
          <w:szCs w:val="20"/>
          <w:lang w:val="pt-BR"/>
        </w:rPr>
      </w:pPr>
    </w:p>
    <w:p w14:paraId="76AF0533" w14:textId="77777777" w:rsidR="00F648B2" w:rsidRPr="00B3036E" w:rsidRDefault="00F648B2" w:rsidP="00F648B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B3036E">
        <w:rPr>
          <w:sz w:val="20"/>
          <w:szCs w:val="20"/>
          <w:lang w:val="pt-BR"/>
        </w:rPr>
        <w:t>.</w:t>
      </w:r>
    </w:p>
    <w:p w14:paraId="33677FFF"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24A626E4" w14:textId="303D17AF" w:rsidR="00F648B2" w:rsidRPr="00B3036E" w:rsidRDefault="00BF3376" w:rsidP="00F648B2">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F3376">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F3376">
        <w:rPr>
          <w:color w:val="auto"/>
          <w:sz w:val="20"/>
          <w:szCs w:val="20"/>
          <w:lang w:val="pt-BR"/>
        </w:rPr>
        <w:t>Contratação</w:t>
      </w:r>
      <w:r w:rsidRPr="00BF3376">
        <w:rPr>
          <w:color w:val="auto"/>
          <w:sz w:val="20"/>
          <w:szCs w:val="20"/>
        </w:rPr>
        <w:t>,</w:t>
      </w:r>
      <w:r w:rsidRPr="000E0F32">
        <w:rPr>
          <w:color w:val="auto"/>
          <w:sz w:val="20"/>
          <w:szCs w:val="20"/>
        </w:rPr>
        <w:t xml:space="preserve"> quando possível, sua atuação no certame sem prejuízo dos demais atos já praticados</w:t>
      </w:r>
      <w:r w:rsidRPr="000E0F32">
        <w:rPr>
          <w:color w:val="auto"/>
          <w:sz w:val="20"/>
          <w:szCs w:val="20"/>
          <w:lang w:val="pt-BR"/>
        </w:rPr>
        <w:t>.</w:t>
      </w:r>
    </w:p>
    <w:p w14:paraId="152EB6B9"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3C248C08" w14:textId="77777777" w:rsidR="00F648B2" w:rsidRPr="00B3036E" w:rsidRDefault="00F648B2" w:rsidP="00F648B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10 (dez) minutos, a sessão do Pregão será suspensa, retornando somente após comunicação expressa as licitantes.</w:t>
      </w:r>
    </w:p>
    <w:p w14:paraId="611CEAEB" w14:textId="77777777" w:rsidR="00F648B2" w:rsidRDefault="00F648B2" w:rsidP="00F648B2">
      <w:pPr>
        <w:pStyle w:val="Recuodecorpodetexto"/>
        <w:overflowPunct/>
        <w:autoSpaceDE/>
        <w:spacing w:line="240" w:lineRule="auto"/>
        <w:ind w:firstLine="284"/>
        <w:textAlignment w:val="auto"/>
        <w:rPr>
          <w:sz w:val="20"/>
          <w:szCs w:val="20"/>
          <w:highlight w:val="yellow"/>
          <w:lang w:val="pt-BR"/>
        </w:rPr>
      </w:pPr>
    </w:p>
    <w:p w14:paraId="4CD74CAB"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 ENVIO DAS PROPOSTAS POR MEIO ELETRÔNICO</w:t>
      </w:r>
    </w:p>
    <w:p w14:paraId="7AA51535" w14:textId="77777777" w:rsidR="00F648B2" w:rsidRPr="00B3036E" w:rsidRDefault="00F648B2" w:rsidP="00F648B2">
      <w:pPr>
        <w:ind w:firstLine="284"/>
        <w:jc w:val="both"/>
        <w:rPr>
          <w:rFonts w:ascii="Arial" w:hAnsi="Arial" w:cs="Arial"/>
          <w:color w:val="4472C4" w:themeColor="accent1"/>
        </w:rPr>
      </w:pPr>
    </w:p>
    <w:p w14:paraId="2A2B9155" w14:textId="77777777" w:rsidR="00F648B2" w:rsidRPr="00B3036E" w:rsidRDefault="00F648B2" w:rsidP="00F648B2">
      <w:pPr>
        <w:ind w:firstLine="284"/>
        <w:jc w:val="both"/>
        <w:rPr>
          <w:rFonts w:ascii="Arial" w:hAnsi="Arial" w:cs="Arial"/>
          <w:b/>
          <w:bCs/>
        </w:rPr>
      </w:pPr>
      <w:r w:rsidRPr="00B3036E">
        <w:rPr>
          <w:rFonts w:ascii="Arial" w:hAnsi="Arial" w:cs="Arial"/>
          <w:b/>
          <w:bCs/>
        </w:rPr>
        <w:t>8.1.</w:t>
      </w:r>
      <w:r w:rsidRPr="00B3036E">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473461D" w14:textId="77777777" w:rsidR="00F648B2" w:rsidRPr="00B3036E" w:rsidRDefault="00F648B2" w:rsidP="00F648B2">
      <w:pPr>
        <w:ind w:firstLine="284"/>
        <w:jc w:val="both"/>
        <w:rPr>
          <w:rFonts w:ascii="Arial" w:hAnsi="Arial" w:cs="Arial"/>
          <w:b/>
          <w:bCs/>
        </w:rPr>
      </w:pPr>
    </w:p>
    <w:p w14:paraId="3555B761" w14:textId="77777777" w:rsidR="00F648B2" w:rsidRPr="00FC0462" w:rsidRDefault="00F648B2" w:rsidP="00F648B2">
      <w:pPr>
        <w:ind w:firstLine="284"/>
        <w:jc w:val="both"/>
        <w:rPr>
          <w:rFonts w:ascii="Arial" w:hAnsi="Arial" w:cs="Arial"/>
        </w:rPr>
      </w:pPr>
      <w:r w:rsidRPr="00B3036E">
        <w:rPr>
          <w:rFonts w:ascii="Arial" w:hAnsi="Arial" w:cs="Arial"/>
          <w:b/>
          <w:bCs/>
        </w:rPr>
        <w:t>8.2.</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p>
    <w:p w14:paraId="3468CCD8" w14:textId="77777777" w:rsidR="00F648B2" w:rsidRPr="00FC0462" w:rsidRDefault="00F648B2" w:rsidP="00F648B2">
      <w:pPr>
        <w:ind w:firstLine="284"/>
        <w:jc w:val="both"/>
        <w:rPr>
          <w:rFonts w:ascii="Arial" w:hAnsi="Arial" w:cs="Arial"/>
        </w:rPr>
      </w:pPr>
    </w:p>
    <w:p w14:paraId="3C5BB2F6" w14:textId="35B080F0" w:rsidR="00BF3376" w:rsidRPr="00BF3376" w:rsidRDefault="00BF3376" w:rsidP="00BF3376">
      <w:pPr>
        <w:tabs>
          <w:tab w:val="left" w:pos="284"/>
        </w:tabs>
        <w:ind w:firstLine="284"/>
        <w:jc w:val="both"/>
        <w:rPr>
          <w:rFonts w:ascii="Arial" w:hAnsi="Arial" w:cs="Arial"/>
        </w:rPr>
      </w:pPr>
      <w:r w:rsidRPr="00BF3376">
        <w:rPr>
          <w:rFonts w:ascii="Arial" w:hAnsi="Arial" w:cs="Arial"/>
          <w:b/>
          <w:bCs/>
        </w:rPr>
        <w:t>8.3.</w:t>
      </w:r>
      <w:r w:rsidRPr="00BF3376">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7065EE">
        <w:rPr>
          <w:rFonts w:ascii="Arial" w:hAnsi="Arial" w:cs="Arial"/>
        </w:rPr>
        <w:t>, após a sessão de disputa de preços</w:t>
      </w:r>
      <w:r w:rsidRPr="00BF3376">
        <w:rPr>
          <w:rFonts w:ascii="Arial" w:hAnsi="Arial" w:cs="Arial"/>
        </w:rPr>
        <w:t>.</w:t>
      </w:r>
    </w:p>
    <w:p w14:paraId="24ED6B66" w14:textId="77777777" w:rsidR="00BF3376" w:rsidRPr="00BF3376" w:rsidRDefault="00BF3376" w:rsidP="00BF3376">
      <w:pPr>
        <w:tabs>
          <w:tab w:val="left" w:pos="284"/>
        </w:tabs>
        <w:ind w:firstLine="284"/>
        <w:jc w:val="both"/>
        <w:rPr>
          <w:rFonts w:ascii="Arial" w:hAnsi="Arial" w:cs="Arial"/>
        </w:rPr>
      </w:pPr>
    </w:p>
    <w:p w14:paraId="433DEE56"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8.4.</w:t>
      </w:r>
      <w:r w:rsidRPr="00BF3376">
        <w:rPr>
          <w:rFonts w:ascii="Arial" w:hAnsi="Arial" w:cs="Arial"/>
        </w:rPr>
        <w:t xml:space="preserve"> As licitantes deverão declarar sua condição de Microempresa ou Empresa de Pequeno Porte, selecionando a opção correta no sistema.</w:t>
      </w:r>
    </w:p>
    <w:p w14:paraId="3A4054AD" w14:textId="77777777" w:rsidR="00F648B2" w:rsidRPr="00FC0462" w:rsidRDefault="00F648B2" w:rsidP="00F648B2">
      <w:pPr>
        <w:ind w:firstLine="284"/>
        <w:jc w:val="both"/>
        <w:rPr>
          <w:rFonts w:ascii="Arial" w:hAnsi="Arial" w:cs="Arial"/>
          <w:b/>
          <w:bCs/>
        </w:rPr>
      </w:pPr>
    </w:p>
    <w:p w14:paraId="50FD34BB"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8.5. </w:t>
      </w:r>
      <w:r w:rsidRPr="00FC046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F90EF18" w14:textId="0E236AFD" w:rsidR="00F648B2" w:rsidRPr="00FC0462" w:rsidRDefault="00F648B2" w:rsidP="00F648B2">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563165A0" w14:textId="77777777" w:rsidR="00F648B2" w:rsidRPr="00FC0462" w:rsidRDefault="00F648B2" w:rsidP="00F648B2">
      <w:pPr>
        <w:ind w:firstLine="284"/>
        <w:jc w:val="both"/>
        <w:rPr>
          <w:rFonts w:ascii="Arial" w:hAnsi="Arial" w:cs="Arial"/>
        </w:rPr>
      </w:pPr>
    </w:p>
    <w:p w14:paraId="40149945"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8.6.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7148C65A" w14:textId="77777777" w:rsidR="00F648B2" w:rsidRPr="00FC0462" w:rsidRDefault="00F648B2" w:rsidP="00F648B2">
      <w:pPr>
        <w:ind w:firstLine="284"/>
        <w:jc w:val="both"/>
        <w:rPr>
          <w:rFonts w:ascii="Arial" w:hAnsi="Arial" w:cs="Arial"/>
        </w:rPr>
      </w:pPr>
    </w:p>
    <w:p w14:paraId="0FEE662E" w14:textId="77777777" w:rsidR="00F648B2" w:rsidRPr="00FC0462" w:rsidRDefault="00F648B2" w:rsidP="00F648B2">
      <w:pPr>
        <w:ind w:firstLine="284"/>
        <w:jc w:val="both"/>
        <w:rPr>
          <w:rFonts w:ascii="Arial" w:hAnsi="Arial" w:cs="Arial"/>
        </w:rPr>
      </w:pPr>
      <w:r w:rsidRPr="00FC0462">
        <w:rPr>
          <w:rFonts w:ascii="Arial" w:hAnsi="Arial" w:cs="Arial"/>
          <w:b/>
          <w:bCs/>
        </w:rPr>
        <w:t>8.7.</w:t>
      </w:r>
      <w:r w:rsidRPr="00FC0462">
        <w:rPr>
          <w:rFonts w:ascii="Arial" w:hAnsi="Arial" w:cs="Arial"/>
        </w:rPr>
        <w:t xml:space="preserve"> Ao encaminhar a proposta eletrônica, o fornecedor obrigatoriamente deverá lançar sua proposta pelo preço unitário do item.</w:t>
      </w:r>
    </w:p>
    <w:p w14:paraId="47D2B360" w14:textId="77777777" w:rsidR="00F648B2" w:rsidRPr="00FC0462" w:rsidRDefault="00F648B2" w:rsidP="00F648B2">
      <w:pPr>
        <w:ind w:firstLine="284"/>
        <w:jc w:val="both"/>
        <w:rPr>
          <w:rFonts w:ascii="Arial" w:hAnsi="Arial" w:cs="Arial"/>
        </w:rPr>
      </w:pPr>
    </w:p>
    <w:p w14:paraId="368DEE72" w14:textId="77777777" w:rsidR="00BF3376" w:rsidRPr="00BF3376" w:rsidRDefault="00BF3376" w:rsidP="00BF3376">
      <w:pPr>
        <w:numPr>
          <w:ilvl w:val="0"/>
          <w:numId w:val="1"/>
        </w:numPr>
        <w:tabs>
          <w:tab w:val="clear" w:pos="0"/>
          <w:tab w:val="left" w:pos="284"/>
        </w:tabs>
        <w:ind w:left="0" w:firstLine="284"/>
        <w:jc w:val="both"/>
        <w:rPr>
          <w:rFonts w:ascii="Arial" w:hAnsi="Arial" w:cs="Arial"/>
        </w:rPr>
      </w:pPr>
      <w:r w:rsidRPr="00BF3376">
        <w:rPr>
          <w:rFonts w:ascii="Arial" w:hAnsi="Arial" w:cs="Arial"/>
          <w:b/>
          <w:bCs/>
        </w:rPr>
        <w:t>8.8.</w:t>
      </w:r>
      <w:r w:rsidRPr="00BF3376">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E01549E" w14:textId="77777777" w:rsidR="00BF3376" w:rsidRPr="00BF3376" w:rsidRDefault="00BF3376" w:rsidP="00BF3376">
      <w:pPr>
        <w:tabs>
          <w:tab w:val="left" w:pos="284"/>
        </w:tabs>
        <w:ind w:firstLine="284"/>
        <w:jc w:val="both"/>
        <w:rPr>
          <w:rFonts w:ascii="Arial" w:hAnsi="Arial" w:cs="Arial"/>
        </w:rPr>
      </w:pPr>
    </w:p>
    <w:p w14:paraId="4D271E4D" w14:textId="478E1603" w:rsidR="00F648B2" w:rsidRPr="00B3036E" w:rsidRDefault="00BF3376" w:rsidP="00BF3376">
      <w:pPr>
        <w:ind w:firstLine="284"/>
        <w:jc w:val="both"/>
        <w:rPr>
          <w:rFonts w:ascii="Arial" w:hAnsi="Arial" w:cs="Arial"/>
        </w:rPr>
      </w:pPr>
      <w:r w:rsidRPr="00BF3376">
        <w:rPr>
          <w:rFonts w:ascii="Arial" w:hAnsi="Arial" w:cs="Arial"/>
          <w:b/>
          <w:bCs/>
        </w:rPr>
        <w:t>8.8.1</w:t>
      </w:r>
      <w:r w:rsidRPr="00BF3376">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6A258BC" w14:textId="77777777" w:rsidR="00F648B2" w:rsidRPr="00B3036E" w:rsidRDefault="00F648B2" w:rsidP="00F648B2">
      <w:pPr>
        <w:ind w:firstLine="284"/>
        <w:jc w:val="both"/>
        <w:rPr>
          <w:rFonts w:ascii="Arial" w:hAnsi="Arial" w:cs="Arial"/>
          <w:b/>
        </w:rPr>
      </w:pPr>
      <w:r w:rsidRPr="00B3036E">
        <w:rPr>
          <w:rFonts w:ascii="Arial" w:hAnsi="Arial" w:cs="Arial"/>
          <w:b/>
        </w:rPr>
        <w:t xml:space="preserve">8.8.2. A proposta readequada deverá seguir o modelo disponível no Anexo </w:t>
      </w:r>
      <w:r>
        <w:rPr>
          <w:rFonts w:ascii="Arial" w:hAnsi="Arial" w:cs="Arial"/>
          <w:b/>
        </w:rPr>
        <w:t>I</w:t>
      </w:r>
      <w:r w:rsidRPr="00B3036E">
        <w:rPr>
          <w:rFonts w:ascii="Arial" w:hAnsi="Arial" w:cs="Arial"/>
          <w:b/>
        </w:rPr>
        <w:t>V deste edital.</w:t>
      </w:r>
    </w:p>
    <w:p w14:paraId="7D331835" w14:textId="77777777" w:rsidR="00F648B2" w:rsidRPr="00B3036E" w:rsidRDefault="00F648B2" w:rsidP="00F648B2">
      <w:pPr>
        <w:numPr>
          <w:ilvl w:val="0"/>
          <w:numId w:val="1"/>
        </w:numPr>
        <w:tabs>
          <w:tab w:val="clear" w:pos="0"/>
        </w:tabs>
        <w:ind w:left="0" w:firstLine="284"/>
        <w:jc w:val="both"/>
        <w:rPr>
          <w:rFonts w:ascii="Arial" w:hAnsi="Arial" w:cs="Arial"/>
          <w:b/>
        </w:rPr>
      </w:pPr>
    </w:p>
    <w:p w14:paraId="2C34A962" w14:textId="77777777" w:rsidR="00F648B2" w:rsidRPr="00B3036E" w:rsidRDefault="00F648B2" w:rsidP="00F648B2">
      <w:pPr>
        <w:ind w:firstLine="284"/>
        <w:rPr>
          <w:rFonts w:ascii="Arial" w:hAnsi="Arial" w:cs="Arial"/>
        </w:rPr>
      </w:pPr>
      <w:r w:rsidRPr="00B3036E">
        <w:rPr>
          <w:rFonts w:ascii="Arial" w:hAnsi="Arial" w:cs="Arial"/>
          <w:b/>
          <w:bCs/>
        </w:rPr>
        <w:t>8.9.</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7B52DF74" w14:textId="77777777" w:rsidR="00F648B2" w:rsidRPr="00B3036E" w:rsidRDefault="00F648B2" w:rsidP="00F648B2">
      <w:pPr>
        <w:ind w:firstLine="284"/>
        <w:jc w:val="both"/>
        <w:rPr>
          <w:rFonts w:ascii="Arial" w:hAnsi="Arial" w:cs="Arial"/>
        </w:rPr>
      </w:pPr>
    </w:p>
    <w:p w14:paraId="35535097" w14:textId="77777777" w:rsidR="00F648B2" w:rsidRPr="00B3036E" w:rsidRDefault="00F648B2" w:rsidP="00F648B2">
      <w:pPr>
        <w:ind w:firstLine="284"/>
        <w:jc w:val="both"/>
        <w:rPr>
          <w:rFonts w:ascii="Arial" w:hAnsi="Arial" w:cs="Arial"/>
        </w:rPr>
      </w:pPr>
      <w:r w:rsidRPr="00B3036E">
        <w:rPr>
          <w:rFonts w:ascii="Arial" w:hAnsi="Arial" w:cs="Arial"/>
          <w:b/>
          <w:bCs/>
        </w:rPr>
        <w:t>8.10.</w:t>
      </w:r>
      <w:r w:rsidRPr="00B3036E">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489E42FF" w14:textId="77777777" w:rsidR="00F648B2" w:rsidRPr="00B3036E" w:rsidRDefault="00F648B2" w:rsidP="00F648B2">
      <w:pPr>
        <w:ind w:firstLine="284"/>
        <w:rPr>
          <w:rFonts w:ascii="Arial" w:hAnsi="Arial" w:cs="Arial"/>
          <w:highlight w:val="yellow"/>
        </w:rPr>
      </w:pPr>
    </w:p>
    <w:p w14:paraId="7A7D01EE" w14:textId="77777777" w:rsidR="00F648B2" w:rsidRPr="00B3036E" w:rsidRDefault="00F648B2" w:rsidP="00F648B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Pr="00B3036E">
        <w:rPr>
          <w:rFonts w:cs="Arial"/>
          <w:caps/>
          <w:sz w:val="20"/>
          <w:szCs w:val="20"/>
        </w:rPr>
        <w:t xml:space="preserve"> ENVIO DA DOCUMENTAÇÃO DE HABILITAÇÃO </w:t>
      </w:r>
    </w:p>
    <w:p w14:paraId="28C00ABD" w14:textId="77777777" w:rsidR="00F648B2" w:rsidRPr="00B3036E" w:rsidRDefault="00F648B2" w:rsidP="00F648B2">
      <w:pPr>
        <w:ind w:firstLine="284"/>
        <w:rPr>
          <w:rFonts w:ascii="Arial" w:hAnsi="Arial" w:cs="Arial"/>
          <w:b/>
        </w:rPr>
      </w:pPr>
    </w:p>
    <w:p w14:paraId="5F1B0866" w14:textId="77777777" w:rsidR="00B57263" w:rsidRPr="00E11586" w:rsidRDefault="00B57263" w:rsidP="00B57263">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2B1E22DF" w14:textId="77777777" w:rsidR="00B57263" w:rsidRDefault="00B57263" w:rsidP="00B57263">
      <w:pPr>
        <w:tabs>
          <w:tab w:val="left" w:pos="284"/>
        </w:tabs>
        <w:ind w:firstLine="284"/>
        <w:jc w:val="both"/>
        <w:rPr>
          <w:rFonts w:ascii="Arial" w:hAnsi="Arial" w:cs="Arial"/>
        </w:rPr>
      </w:pPr>
    </w:p>
    <w:p w14:paraId="55342D8D" w14:textId="4CF68915" w:rsidR="00BF3376" w:rsidRPr="00BF3376" w:rsidRDefault="00BF3376" w:rsidP="00BF3376">
      <w:pPr>
        <w:numPr>
          <w:ilvl w:val="0"/>
          <w:numId w:val="1"/>
        </w:numPr>
        <w:ind w:left="0" w:firstLine="284"/>
        <w:jc w:val="both"/>
        <w:rPr>
          <w:rFonts w:ascii="Arial" w:hAnsi="Arial" w:cs="Arial"/>
        </w:rPr>
      </w:pPr>
      <w:r w:rsidRPr="00BF3376">
        <w:rPr>
          <w:rFonts w:ascii="Arial" w:hAnsi="Arial" w:cs="Arial"/>
          <w:b/>
          <w:bCs/>
        </w:rPr>
        <w:t>9.1.1.</w:t>
      </w:r>
      <w:r w:rsidRPr="00BF3376">
        <w:rPr>
          <w:rFonts w:ascii="Arial" w:hAnsi="Arial" w:cs="Arial"/>
        </w:rPr>
        <w:t xml:space="preserve"> Encerrada a etapa de negociação, a licitante declarada vencedora deverá, no prazo máximo de 1 (um) dia útil, obrigatoriamente, anexar no sistema eletrônico, no campo denominado </w:t>
      </w:r>
      <w:r w:rsidR="00A75BBD">
        <w:rPr>
          <w:rFonts w:ascii="Arial" w:hAnsi="Arial" w:cs="Arial"/>
        </w:rPr>
        <w:t>“Documentos Complementares”</w:t>
      </w:r>
      <w:r w:rsidRPr="00BF3376">
        <w:rPr>
          <w:rFonts w:ascii="Arial" w:hAnsi="Arial" w:cs="Arial"/>
        </w:rPr>
        <w:t>, os documentos exigidos para habilitação, NA FORMA DIGITALIZADA, sob pena de inabilitação pelo não cumprimento.</w:t>
      </w:r>
    </w:p>
    <w:p w14:paraId="4DC45A6E" w14:textId="77777777" w:rsidR="00BF3376" w:rsidRPr="00BF3376" w:rsidRDefault="00BF3376" w:rsidP="00BF3376">
      <w:pPr>
        <w:ind w:firstLine="284"/>
        <w:jc w:val="both"/>
        <w:rPr>
          <w:rFonts w:ascii="Arial" w:hAnsi="Arial" w:cs="Arial"/>
        </w:rPr>
      </w:pPr>
    </w:p>
    <w:p w14:paraId="00CE107F" w14:textId="77777777" w:rsidR="00BF3376" w:rsidRPr="00E11586" w:rsidRDefault="00BF3376" w:rsidP="00BF3376">
      <w:pPr>
        <w:ind w:firstLine="284"/>
        <w:jc w:val="both"/>
        <w:rPr>
          <w:rFonts w:ascii="Arial" w:hAnsi="Arial" w:cs="Arial"/>
        </w:rPr>
      </w:pPr>
      <w:r w:rsidRPr="00BF3376">
        <w:rPr>
          <w:rFonts w:ascii="Arial" w:hAnsi="Arial" w:cs="Arial"/>
          <w:b/>
          <w:bCs/>
        </w:rPr>
        <w:lastRenderedPageBreak/>
        <w:t>9.1.2.</w:t>
      </w:r>
      <w:r w:rsidRPr="00BF3376">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7232749D" w14:textId="77777777" w:rsidR="00F648B2" w:rsidRPr="00B3036E" w:rsidRDefault="00F648B2" w:rsidP="00F648B2">
      <w:pPr>
        <w:ind w:firstLine="284"/>
        <w:jc w:val="both"/>
        <w:rPr>
          <w:rFonts w:ascii="Arial" w:hAnsi="Arial" w:cs="Arial"/>
        </w:rPr>
      </w:pPr>
    </w:p>
    <w:p w14:paraId="14B09C8E" w14:textId="77777777" w:rsidR="00F648B2" w:rsidRPr="00B3036E" w:rsidRDefault="00F648B2" w:rsidP="00F648B2">
      <w:pPr>
        <w:ind w:firstLine="284"/>
        <w:jc w:val="both"/>
        <w:rPr>
          <w:rFonts w:ascii="Arial" w:hAnsi="Arial" w:cs="Arial"/>
        </w:rPr>
      </w:pPr>
      <w:r w:rsidRPr="00B3036E">
        <w:rPr>
          <w:rFonts w:ascii="Arial" w:hAnsi="Arial" w:cs="Arial"/>
          <w:b/>
          <w:bCs/>
        </w:rPr>
        <w:t>9.2. Considerações Gerais da habilitação:</w:t>
      </w:r>
    </w:p>
    <w:p w14:paraId="5672AE41" w14:textId="77777777" w:rsidR="00F648B2" w:rsidRPr="00B3036E" w:rsidRDefault="00F648B2" w:rsidP="00F648B2">
      <w:pPr>
        <w:ind w:firstLine="284"/>
        <w:jc w:val="both"/>
        <w:rPr>
          <w:rFonts w:ascii="Arial" w:hAnsi="Arial" w:cs="Arial"/>
        </w:rPr>
      </w:pPr>
    </w:p>
    <w:p w14:paraId="0893D613" w14:textId="77777777" w:rsidR="00F648B2" w:rsidRPr="00B3036E" w:rsidRDefault="00F648B2" w:rsidP="00F648B2">
      <w:pPr>
        <w:ind w:firstLine="284"/>
        <w:jc w:val="both"/>
        <w:rPr>
          <w:rFonts w:ascii="Arial" w:hAnsi="Arial" w:cs="Arial"/>
        </w:rPr>
      </w:pPr>
      <w:r w:rsidRPr="00B3036E">
        <w:rPr>
          <w:rFonts w:ascii="Arial" w:hAnsi="Arial" w:cs="Arial"/>
          <w:b/>
          <w:bCs/>
        </w:rPr>
        <w:t>9.2.1.</w:t>
      </w:r>
      <w:r w:rsidRPr="00B3036E">
        <w:rPr>
          <w:rFonts w:ascii="Arial" w:hAnsi="Arial" w:cs="Arial"/>
        </w:rPr>
        <w:t xml:space="preserve"> Na presente licitação, a fase de habilitação sucederá as fases de apresentação de propostas e lances de julgamento.</w:t>
      </w:r>
    </w:p>
    <w:p w14:paraId="2A883DF1" w14:textId="77777777" w:rsidR="00F648B2" w:rsidRPr="00B3036E" w:rsidRDefault="00F648B2" w:rsidP="00F648B2">
      <w:pPr>
        <w:ind w:firstLine="284"/>
        <w:jc w:val="both"/>
        <w:rPr>
          <w:rFonts w:ascii="Arial" w:hAnsi="Arial" w:cs="Arial"/>
        </w:rPr>
      </w:pPr>
    </w:p>
    <w:p w14:paraId="45F5D9B6"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F3376">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3ADFDA7" w14:textId="77777777" w:rsidR="00BF3376" w:rsidRPr="000E0F32" w:rsidRDefault="00BF3376" w:rsidP="00BF3376">
      <w:pPr>
        <w:tabs>
          <w:tab w:val="left" w:pos="284"/>
        </w:tabs>
        <w:ind w:firstLine="284"/>
        <w:jc w:val="both"/>
        <w:rPr>
          <w:rFonts w:ascii="Arial" w:hAnsi="Arial" w:cs="Arial"/>
        </w:rPr>
      </w:pPr>
    </w:p>
    <w:p w14:paraId="44E89DAD"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BF3376">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F3376">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77DA67A2" w14:textId="77777777" w:rsidR="00F648B2" w:rsidRPr="00B3036E" w:rsidRDefault="00F648B2" w:rsidP="00F648B2">
      <w:pPr>
        <w:ind w:firstLine="284"/>
        <w:jc w:val="both"/>
        <w:rPr>
          <w:rFonts w:ascii="Arial" w:hAnsi="Arial" w:cs="Arial"/>
        </w:rPr>
      </w:pPr>
    </w:p>
    <w:p w14:paraId="10C6AA57" w14:textId="77777777" w:rsidR="00F648B2" w:rsidRPr="00B3036E" w:rsidRDefault="00F648B2" w:rsidP="00F648B2">
      <w:pPr>
        <w:ind w:firstLine="284"/>
        <w:jc w:val="both"/>
        <w:rPr>
          <w:rFonts w:ascii="Arial" w:hAnsi="Arial" w:cs="Arial"/>
        </w:rPr>
      </w:pPr>
      <w:r w:rsidRPr="00B3036E">
        <w:rPr>
          <w:rFonts w:ascii="Arial" w:hAnsi="Arial" w:cs="Arial"/>
          <w:b/>
          <w:bCs/>
        </w:rPr>
        <w:t>9.2.3.</w:t>
      </w:r>
      <w:r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30818214" w14:textId="77777777" w:rsidR="00F648B2" w:rsidRPr="00B3036E" w:rsidRDefault="00F648B2" w:rsidP="00F648B2">
      <w:pPr>
        <w:ind w:firstLine="284"/>
        <w:jc w:val="both"/>
        <w:rPr>
          <w:rFonts w:ascii="Arial" w:hAnsi="Arial" w:cs="Arial"/>
        </w:rPr>
      </w:pPr>
    </w:p>
    <w:p w14:paraId="73681520" w14:textId="77777777" w:rsidR="00F648B2" w:rsidRPr="00B3036E" w:rsidRDefault="00F648B2" w:rsidP="00F648B2">
      <w:pPr>
        <w:ind w:firstLine="284"/>
        <w:jc w:val="both"/>
        <w:rPr>
          <w:rFonts w:ascii="Arial" w:eastAsia="Arial" w:hAnsi="Arial" w:cs="Arial"/>
        </w:rPr>
      </w:pPr>
      <w:r w:rsidRPr="00B3036E">
        <w:rPr>
          <w:rFonts w:ascii="Arial" w:hAnsi="Arial" w:cs="Arial"/>
          <w:b/>
          <w:bCs/>
        </w:rPr>
        <w:t>9.2.4.</w:t>
      </w:r>
      <w:r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AFF60FC" w14:textId="77777777" w:rsidR="00F648B2" w:rsidRPr="00B3036E" w:rsidRDefault="00F648B2" w:rsidP="00F648B2">
      <w:pPr>
        <w:ind w:firstLine="284"/>
        <w:jc w:val="both"/>
        <w:rPr>
          <w:rFonts w:ascii="Arial" w:eastAsia="Arial" w:hAnsi="Arial" w:cs="Arial"/>
        </w:rPr>
      </w:pPr>
      <w:r>
        <w:rPr>
          <w:rFonts w:ascii="Arial" w:eastAsia="Arial" w:hAnsi="Arial" w:cs="Arial"/>
        </w:rPr>
        <w:t xml:space="preserve"> </w:t>
      </w:r>
    </w:p>
    <w:p w14:paraId="3238A732" w14:textId="77777777" w:rsidR="00F648B2" w:rsidRPr="00B3036E" w:rsidRDefault="00F648B2" w:rsidP="00F648B2">
      <w:pPr>
        <w:pStyle w:val="Recuodecorpodetexto"/>
        <w:ind w:firstLine="284"/>
        <w:rPr>
          <w:bCs/>
          <w:color w:val="auto"/>
          <w:sz w:val="20"/>
          <w:szCs w:val="20"/>
        </w:rPr>
      </w:pPr>
      <w:r w:rsidRPr="00B3036E">
        <w:rPr>
          <w:rFonts w:eastAsia="Arial"/>
          <w:b/>
          <w:bCs/>
          <w:color w:val="auto"/>
          <w:sz w:val="20"/>
          <w:szCs w:val="20"/>
          <w:lang w:val="pt-BR"/>
        </w:rPr>
        <w:t>9</w:t>
      </w:r>
      <w:r w:rsidRPr="00B3036E">
        <w:rPr>
          <w:rFonts w:eastAsia="Arial"/>
          <w:b/>
          <w:bCs/>
          <w:color w:val="auto"/>
          <w:sz w:val="20"/>
          <w:szCs w:val="20"/>
        </w:rPr>
        <w:t>.2.</w:t>
      </w:r>
      <w:r w:rsidRPr="00B3036E">
        <w:rPr>
          <w:rFonts w:eastAsia="Arial"/>
          <w:b/>
          <w:bCs/>
          <w:color w:val="auto"/>
          <w:sz w:val="20"/>
          <w:szCs w:val="20"/>
          <w:lang w:val="pt-BR"/>
        </w:rPr>
        <w:t>5</w:t>
      </w:r>
      <w:r w:rsidRPr="00B3036E">
        <w:rPr>
          <w:b/>
          <w:bCs/>
          <w:color w:val="auto"/>
          <w:sz w:val="20"/>
          <w:szCs w:val="20"/>
        </w:rPr>
        <w:t>.</w:t>
      </w:r>
      <w:r w:rsidRPr="00B3036E">
        <w:rPr>
          <w:color w:val="auto"/>
          <w:sz w:val="20"/>
          <w:szCs w:val="20"/>
        </w:rPr>
        <w:t xml:space="preserve"> Quanto a</w:t>
      </w:r>
      <w:r w:rsidRPr="00B3036E">
        <w:rPr>
          <w:color w:val="auto"/>
          <w:sz w:val="20"/>
          <w:szCs w:val="20"/>
          <w:lang w:val="pt-BR"/>
        </w:rPr>
        <w:t xml:space="preserve">s certidões exigidas para </w:t>
      </w:r>
      <w:r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273088C" w14:textId="77777777" w:rsidR="00F648B2" w:rsidRPr="00B3036E" w:rsidRDefault="00F648B2" w:rsidP="00F648B2">
      <w:pPr>
        <w:keepLines/>
        <w:ind w:firstLine="284"/>
        <w:jc w:val="both"/>
        <w:rPr>
          <w:rFonts w:ascii="Arial" w:hAnsi="Arial" w:cs="Arial"/>
          <w:strike/>
        </w:rPr>
      </w:pPr>
    </w:p>
    <w:p w14:paraId="521BC577" w14:textId="77777777" w:rsidR="00F648B2" w:rsidRPr="00B3036E" w:rsidRDefault="00F648B2" w:rsidP="00F648B2">
      <w:pPr>
        <w:ind w:firstLine="284"/>
        <w:rPr>
          <w:rFonts w:ascii="Arial" w:hAnsi="Arial" w:cs="Arial"/>
        </w:rPr>
      </w:pPr>
      <w:r w:rsidRPr="00B3036E">
        <w:rPr>
          <w:rFonts w:ascii="Arial" w:eastAsia="Arial" w:hAnsi="Arial" w:cs="Arial"/>
          <w:b/>
        </w:rPr>
        <w:t>9.2.6</w:t>
      </w:r>
      <w:r w:rsidRPr="00B3036E">
        <w:rPr>
          <w:rFonts w:ascii="Arial" w:hAnsi="Arial" w:cs="Arial"/>
          <w:b/>
        </w:rPr>
        <w:t>.</w:t>
      </w:r>
      <w:r w:rsidRPr="00B3036E">
        <w:rPr>
          <w:rFonts w:ascii="Arial" w:hAnsi="Arial" w:cs="Arial"/>
          <w:bCs/>
        </w:rPr>
        <w:t xml:space="preserve"> </w:t>
      </w:r>
      <w:r w:rsidRPr="00B3036E">
        <w:rPr>
          <w:rFonts w:ascii="Arial" w:hAnsi="Arial" w:cs="Arial"/>
        </w:rPr>
        <w:t>Em todos os casos das Certidões solicitadas nos subitens acima, sempre serão aceitas Certidões Positiva com efeitos de Negativa.</w:t>
      </w:r>
    </w:p>
    <w:p w14:paraId="0E734192" w14:textId="77777777" w:rsidR="00F648B2" w:rsidRPr="00B3036E" w:rsidRDefault="00F648B2" w:rsidP="00F648B2">
      <w:pPr>
        <w:ind w:firstLine="284"/>
        <w:jc w:val="both"/>
        <w:rPr>
          <w:rFonts w:ascii="Arial" w:hAnsi="Arial" w:cs="Arial"/>
        </w:rPr>
      </w:pPr>
    </w:p>
    <w:p w14:paraId="76A7419F" w14:textId="77777777" w:rsidR="00F648B2" w:rsidRPr="00B3036E" w:rsidRDefault="00F648B2" w:rsidP="00F648B2">
      <w:pPr>
        <w:ind w:firstLine="284"/>
        <w:jc w:val="both"/>
        <w:rPr>
          <w:rFonts w:ascii="Arial" w:hAnsi="Arial" w:cs="Arial"/>
        </w:rPr>
      </w:pPr>
      <w:r w:rsidRPr="00B3036E">
        <w:rPr>
          <w:rFonts w:ascii="Arial" w:hAnsi="Arial" w:cs="Arial"/>
          <w:b/>
          <w:bCs/>
        </w:rPr>
        <w:t>9.3.</w:t>
      </w:r>
      <w:r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98D6AD3" w14:textId="77777777" w:rsidR="00F648B2" w:rsidRPr="00B3036E" w:rsidRDefault="00F648B2" w:rsidP="00F648B2">
      <w:pPr>
        <w:ind w:firstLine="284"/>
        <w:jc w:val="both"/>
        <w:rPr>
          <w:rFonts w:ascii="Arial" w:hAnsi="Arial" w:cs="Arial"/>
        </w:rPr>
      </w:pPr>
    </w:p>
    <w:p w14:paraId="1147D01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9.3.1. </w:t>
      </w:r>
      <w:r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068EA6" w14:textId="77777777" w:rsidR="00F648B2" w:rsidRPr="00B3036E" w:rsidRDefault="00F648B2" w:rsidP="00F648B2">
      <w:pPr>
        <w:ind w:firstLine="284"/>
        <w:jc w:val="both"/>
        <w:rPr>
          <w:rFonts w:ascii="Arial" w:hAnsi="Arial" w:cs="Arial"/>
        </w:rPr>
      </w:pPr>
    </w:p>
    <w:p w14:paraId="159B21B1" w14:textId="4ACB0637" w:rsidR="00F648B2" w:rsidRPr="00B3036E" w:rsidRDefault="00F648B2" w:rsidP="00F648B2">
      <w:pPr>
        <w:ind w:firstLine="284"/>
        <w:jc w:val="both"/>
        <w:rPr>
          <w:rFonts w:ascii="Arial" w:hAnsi="Arial" w:cs="Arial"/>
        </w:rPr>
      </w:pPr>
      <w:r w:rsidRPr="00B3036E">
        <w:rPr>
          <w:rFonts w:ascii="Arial" w:hAnsi="Arial" w:cs="Arial"/>
          <w:b/>
          <w:bCs/>
        </w:rPr>
        <w:t xml:space="preserve">9.3.2. </w:t>
      </w:r>
      <w:r w:rsidRPr="00B3036E">
        <w:rPr>
          <w:rFonts w:ascii="Arial" w:hAnsi="Arial" w:cs="Arial"/>
        </w:rPr>
        <w:t>Havendo alguma restrição na comprovação da regularidade fiscal e trabalhista das microempresas e empresas de pequeno porte, será assegurado o prazo de</w:t>
      </w:r>
      <w:r w:rsidR="00B57263">
        <w:rPr>
          <w:rFonts w:ascii="Arial" w:hAnsi="Arial" w:cs="Arial"/>
        </w:rPr>
        <w:t xml:space="preserve"> 05 (cinco)</w:t>
      </w:r>
      <w:r w:rsidRPr="00B3036E">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B683D4B" w14:textId="77777777" w:rsidR="00F648B2" w:rsidRPr="00B3036E" w:rsidRDefault="00F648B2" w:rsidP="00F648B2">
      <w:pPr>
        <w:ind w:firstLine="284"/>
        <w:jc w:val="both"/>
        <w:rPr>
          <w:rFonts w:ascii="Arial" w:hAnsi="Arial" w:cs="Arial"/>
        </w:rPr>
      </w:pPr>
    </w:p>
    <w:p w14:paraId="53E01E98"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8028F26" w14:textId="77777777" w:rsidR="00E04800" w:rsidRPr="00B3036E" w:rsidRDefault="00E04800" w:rsidP="00E04800">
      <w:pPr>
        <w:ind w:firstLine="284"/>
        <w:jc w:val="both"/>
        <w:rPr>
          <w:rFonts w:ascii="Arial" w:hAnsi="Arial" w:cs="Arial"/>
        </w:rPr>
      </w:pPr>
    </w:p>
    <w:p w14:paraId="753A8E27"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626C56D7" w14:textId="77777777" w:rsidR="00E04800" w:rsidRPr="00B3036E" w:rsidRDefault="00E04800" w:rsidP="00E04800">
      <w:pPr>
        <w:ind w:firstLine="284"/>
        <w:jc w:val="both"/>
        <w:rPr>
          <w:rFonts w:ascii="Arial" w:hAnsi="Arial" w:cs="Arial"/>
        </w:rPr>
      </w:pPr>
    </w:p>
    <w:p w14:paraId="714C6CDD"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atualização de documentos cuja validade tenha expirado após a data de recebimento das propostas.</w:t>
      </w:r>
    </w:p>
    <w:p w14:paraId="0A166622" w14:textId="77777777" w:rsidR="00F648B2" w:rsidRPr="00B3036E" w:rsidRDefault="00F648B2" w:rsidP="00F648B2">
      <w:pPr>
        <w:ind w:firstLine="284"/>
        <w:jc w:val="both"/>
        <w:rPr>
          <w:rFonts w:ascii="Arial" w:hAnsi="Arial" w:cs="Arial"/>
          <w:color w:val="00B050"/>
          <w:highlight w:val="yellow"/>
        </w:rPr>
      </w:pPr>
      <w:r w:rsidRPr="00B3036E">
        <w:rPr>
          <w:rFonts w:ascii="Arial" w:hAnsi="Arial" w:cs="Arial"/>
          <w:color w:val="00B050"/>
        </w:rPr>
        <w:t xml:space="preserve"> </w:t>
      </w:r>
    </w:p>
    <w:p w14:paraId="1858CCCB" w14:textId="77777777" w:rsidR="00F648B2" w:rsidRPr="00B3036E" w:rsidRDefault="00F648B2" w:rsidP="00F648B2">
      <w:pPr>
        <w:pStyle w:val="Ttulo8"/>
        <w:numPr>
          <w:ilvl w:val="7"/>
          <w:numId w:val="3"/>
        </w:numPr>
        <w:tabs>
          <w:tab w:val="clear" w:pos="0"/>
        </w:tabs>
        <w:ind w:left="0" w:firstLine="284"/>
        <w:rPr>
          <w:rFonts w:cs="Arial"/>
          <w:sz w:val="20"/>
          <w:szCs w:val="20"/>
        </w:rPr>
      </w:pPr>
      <w:r w:rsidRPr="00B3036E">
        <w:rPr>
          <w:rFonts w:cs="Arial"/>
          <w:caps/>
          <w:sz w:val="20"/>
          <w:szCs w:val="20"/>
        </w:rPr>
        <w:lastRenderedPageBreak/>
        <w:t>1</w:t>
      </w:r>
      <w:r w:rsidRPr="00B3036E">
        <w:rPr>
          <w:rFonts w:cs="Arial"/>
          <w:caps/>
          <w:sz w:val="20"/>
          <w:szCs w:val="20"/>
          <w:lang w:val="pt-BR"/>
        </w:rPr>
        <w:t>0.</w:t>
      </w:r>
      <w:r w:rsidRPr="00B3036E">
        <w:rPr>
          <w:rFonts w:cs="Arial"/>
          <w:caps/>
          <w:sz w:val="20"/>
          <w:szCs w:val="20"/>
        </w:rPr>
        <w:t xml:space="preserve"> abertura</w:t>
      </w:r>
    </w:p>
    <w:p w14:paraId="21B54231" w14:textId="77777777" w:rsidR="00F648B2" w:rsidRPr="00B3036E" w:rsidRDefault="00F648B2" w:rsidP="00F648B2">
      <w:pPr>
        <w:ind w:firstLine="284"/>
        <w:jc w:val="both"/>
        <w:rPr>
          <w:rFonts w:ascii="Arial" w:hAnsi="Arial" w:cs="Arial"/>
        </w:rPr>
      </w:pPr>
    </w:p>
    <w:p w14:paraId="41B91F5A" w14:textId="296952D3" w:rsidR="00F648B2" w:rsidRPr="00B3036E" w:rsidRDefault="00F648B2" w:rsidP="00F648B2">
      <w:pPr>
        <w:numPr>
          <w:ilvl w:val="0"/>
          <w:numId w:val="3"/>
        </w:numPr>
        <w:tabs>
          <w:tab w:val="clear" w:pos="0"/>
        </w:tabs>
        <w:ind w:left="0" w:firstLine="284"/>
        <w:jc w:val="both"/>
        <w:rPr>
          <w:rFonts w:ascii="Arial" w:hAnsi="Arial" w:cs="Arial"/>
          <w:kern w:val="2"/>
        </w:rPr>
      </w:pPr>
      <w:r w:rsidRPr="00B3036E">
        <w:rPr>
          <w:rFonts w:ascii="Arial" w:hAnsi="Arial" w:cs="Arial"/>
          <w:b/>
          <w:bCs/>
        </w:rPr>
        <w:t>10.1.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BF3376" w:rsidRPr="00BF3376">
        <w:rPr>
          <w:rFonts w:ascii="Arial" w:hAnsi="Arial" w:cs="Arial"/>
        </w:rPr>
        <w:t>Agente de Contratação</w:t>
      </w:r>
      <w:r w:rsidRPr="00B3036E">
        <w:rPr>
          <w:rFonts w:ascii="Arial" w:hAnsi="Arial" w:cs="Arial"/>
        </w:rPr>
        <w:t xml:space="preserve"> a avaliar a aceitabilidade delas.</w:t>
      </w:r>
    </w:p>
    <w:p w14:paraId="75F49975" w14:textId="77777777" w:rsidR="00F648B2" w:rsidRPr="00B3036E" w:rsidRDefault="00F648B2" w:rsidP="00F648B2">
      <w:pPr>
        <w:numPr>
          <w:ilvl w:val="0"/>
          <w:numId w:val="3"/>
        </w:numPr>
        <w:tabs>
          <w:tab w:val="clear" w:pos="0"/>
        </w:tabs>
        <w:ind w:left="0" w:firstLine="284"/>
        <w:jc w:val="both"/>
        <w:rPr>
          <w:rFonts w:ascii="Arial" w:hAnsi="Arial" w:cs="Arial"/>
        </w:rPr>
      </w:pPr>
    </w:p>
    <w:p w14:paraId="43B00E9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10.2.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42BD4A0" w14:textId="77777777" w:rsidR="00F648B2" w:rsidRPr="00B3036E" w:rsidRDefault="00F648B2" w:rsidP="00F648B2">
      <w:pPr>
        <w:numPr>
          <w:ilvl w:val="0"/>
          <w:numId w:val="3"/>
        </w:numPr>
        <w:tabs>
          <w:tab w:val="clear" w:pos="0"/>
        </w:tabs>
        <w:ind w:left="0" w:firstLine="284"/>
        <w:jc w:val="both"/>
        <w:rPr>
          <w:rFonts w:ascii="Arial" w:hAnsi="Arial" w:cs="Arial"/>
        </w:rPr>
      </w:pPr>
    </w:p>
    <w:p w14:paraId="3088D2F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10.2.1. </w:t>
      </w:r>
      <w:r w:rsidRPr="00B3036E">
        <w:rPr>
          <w:rFonts w:ascii="Arial" w:hAnsi="Arial" w:cs="Arial"/>
        </w:rPr>
        <w:t>Não serão aceitos dois ou mais lances de mesmo valor, prevalecendo aquele que for recebido e registrado em primeiro lugar.</w:t>
      </w:r>
    </w:p>
    <w:p w14:paraId="0C115912" w14:textId="77777777" w:rsidR="00F648B2" w:rsidRPr="00B3036E" w:rsidRDefault="00F648B2" w:rsidP="00F648B2">
      <w:pPr>
        <w:numPr>
          <w:ilvl w:val="0"/>
          <w:numId w:val="3"/>
        </w:numPr>
        <w:tabs>
          <w:tab w:val="clear" w:pos="0"/>
        </w:tabs>
        <w:ind w:left="0" w:firstLine="284"/>
        <w:jc w:val="both"/>
        <w:rPr>
          <w:rFonts w:ascii="Arial" w:hAnsi="Arial" w:cs="Arial"/>
        </w:rPr>
      </w:pPr>
    </w:p>
    <w:p w14:paraId="1092C223"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10.2.2. </w:t>
      </w:r>
      <w:r w:rsidRPr="00B3036E">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92E6DD6" w14:textId="77777777" w:rsidR="00F648B2" w:rsidRPr="00B3036E" w:rsidRDefault="00F648B2" w:rsidP="00F648B2">
      <w:pPr>
        <w:numPr>
          <w:ilvl w:val="0"/>
          <w:numId w:val="3"/>
        </w:numPr>
        <w:tabs>
          <w:tab w:val="clear" w:pos="0"/>
        </w:tabs>
        <w:ind w:left="0" w:firstLine="284"/>
        <w:jc w:val="both"/>
        <w:rPr>
          <w:rFonts w:ascii="Arial" w:hAnsi="Arial" w:cs="Arial"/>
        </w:rPr>
      </w:pPr>
    </w:p>
    <w:p w14:paraId="3538A2A1"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8C3C5F1" w14:textId="77777777" w:rsidR="00F648B2" w:rsidRPr="00B3036E" w:rsidRDefault="00F648B2" w:rsidP="00F648B2">
      <w:pPr>
        <w:numPr>
          <w:ilvl w:val="0"/>
          <w:numId w:val="3"/>
        </w:numPr>
        <w:tabs>
          <w:tab w:val="clear" w:pos="0"/>
        </w:tabs>
        <w:ind w:left="0" w:firstLine="284"/>
        <w:jc w:val="both"/>
        <w:rPr>
          <w:rFonts w:ascii="Arial" w:hAnsi="Arial" w:cs="Arial"/>
        </w:rPr>
      </w:pPr>
    </w:p>
    <w:p w14:paraId="698D8504"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10.4. </w:t>
      </w:r>
      <w:r w:rsidRPr="00B3036E">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7534DBD1" w14:textId="77777777" w:rsidR="00F648B2" w:rsidRPr="00B3036E" w:rsidRDefault="00F648B2" w:rsidP="00F648B2">
      <w:pPr>
        <w:numPr>
          <w:ilvl w:val="0"/>
          <w:numId w:val="3"/>
        </w:numPr>
        <w:tabs>
          <w:tab w:val="clear" w:pos="0"/>
        </w:tabs>
        <w:ind w:left="0" w:firstLine="284"/>
        <w:jc w:val="both"/>
        <w:rPr>
          <w:rFonts w:ascii="Arial" w:hAnsi="Arial" w:cs="Arial"/>
        </w:rPr>
      </w:pPr>
    </w:p>
    <w:p w14:paraId="07E1DA50" w14:textId="77777777" w:rsidR="00F648B2" w:rsidRPr="00B3036E" w:rsidRDefault="00F648B2" w:rsidP="00F648B2">
      <w:pPr>
        <w:pStyle w:val="Corpodetexto"/>
        <w:numPr>
          <w:ilvl w:val="0"/>
          <w:numId w:val="3"/>
        </w:numPr>
        <w:tabs>
          <w:tab w:val="clear" w:pos="0"/>
        </w:tabs>
        <w:ind w:left="0" w:firstLine="284"/>
        <w:rPr>
          <w:sz w:val="20"/>
          <w:szCs w:val="20"/>
        </w:rPr>
      </w:pPr>
      <w:r w:rsidRPr="00B3036E">
        <w:rPr>
          <w:b/>
          <w:bCs/>
          <w:sz w:val="20"/>
          <w:szCs w:val="20"/>
        </w:rPr>
        <w:t>1</w:t>
      </w:r>
      <w:r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Pr="00B3036E">
        <w:rPr>
          <w:sz w:val="20"/>
          <w:szCs w:val="20"/>
          <w:lang w:val="pt-BR"/>
        </w:rPr>
        <w:t>0</w:t>
      </w:r>
      <w:r w:rsidRPr="00B3036E">
        <w:rPr>
          <w:sz w:val="20"/>
          <w:szCs w:val="20"/>
        </w:rPr>
        <w:t>.4, a sessão pública será encerrada automaticamente.</w:t>
      </w:r>
    </w:p>
    <w:p w14:paraId="7E80EC6D" w14:textId="77777777" w:rsidR="00F648B2" w:rsidRPr="00B3036E" w:rsidRDefault="00F648B2" w:rsidP="00F648B2">
      <w:pPr>
        <w:pStyle w:val="Corpodetexto"/>
        <w:ind w:firstLine="284"/>
        <w:rPr>
          <w:sz w:val="20"/>
          <w:szCs w:val="20"/>
          <w:highlight w:val="yellow"/>
        </w:rPr>
      </w:pPr>
    </w:p>
    <w:p w14:paraId="32FB08BC" w14:textId="77777777"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638AE6F1" w14:textId="77777777" w:rsidR="00F648B2" w:rsidRDefault="00F648B2" w:rsidP="00F648B2">
      <w:pPr>
        <w:pStyle w:val="Corpodetexto"/>
        <w:ind w:firstLine="284"/>
        <w:rPr>
          <w:sz w:val="20"/>
          <w:szCs w:val="20"/>
          <w:lang w:val="pt-BR"/>
        </w:rPr>
      </w:pPr>
    </w:p>
    <w:p w14:paraId="62CA92CD" w14:textId="77777777" w:rsidR="00F648B2" w:rsidRPr="00EF62D8" w:rsidRDefault="00F648B2" w:rsidP="00F648B2">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06EA7DB" w14:textId="77777777" w:rsidR="00F648B2" w:rsidRPr="00675C31" w:rsidRDefault="00F648B2" w:rsidP="00F648B2">
      <w:pPr>
        <w:pStyle w:val="Corpodetexto"/>
        <w:numPr>
          <w:ilvl w:val="0"/>
          <w:numId w:val="3"/>
        </w:numPr>
        <w:ind w:left="0" w:firstLine="284"/>
        <w:rPr>
          <w:sz w:val="20"/>
          <w:szCs w:val="20"/>
        </w:rPr>
      </w:pPr>
    </w:p>
    <w:p w14:paraId="002A26D3" w14:textId="34638044"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BF3376" w:rsidRPr="00BF3376">
        <w:rPr>
          <w:sz w:val="20"/>
        </w:rPr>
        <w:t>Agente de Contratação</w:t>
      </w:r>
      <w:r w:rsidRPr="00BF3376">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BF3376" w:rsidRPr="00BF3376">
        <w:rPr>
          <w:sz w:val="20"/>
        </w:rPr>
        <w:t>Agente de Contratação</w:t>
      </w:r>
      <w:r w:rsidRPr="00BF3376">
        <w:rPr>
          <w:sz w:val="18"/>
          <w:szCs w:val="20"/>
        </w:rPr>
        <w:t xml:space="preserve"> </w:t>
      </w:r>
      <w:r w:rsidRPr="000E0F32">
        <w:rPr>
          <w:sz w:val="20"/>
          <w:szCs w:val="20"/>
        </w:rPr>
        <w:t>poderá negociar com a licitante para que seja obtido menor preço.</w:t>
      </w:r>
    </w:p>
    <w:p w14:paraId="6C200AD9" w14:textId="77777777" w:rsidR="00F648B2" w:rsidRPr="000E0F32" w:rsidRDefault="00F648B2" w:rsidP="00F648B2">
      <w:pPr>
        <w:pStyle w:val="Corpodetexto"/>
        <w:numPr>
          <w:ilvl w:val="0"/>
          <w:numId w:val="3"/>
        </w:numPr>
        <w:tabs>
          <w:tab w:val="clear" w:pos="0"/>
          <w:tab w:val="left" w:pos="284"/>
        </w:tabs>
        <w:ind w:left="0" w:firstLine="284"/>
        <w:rPr>
          <w:sz w:val="20"/>
          <w:szCs w:val="20"/>
        </w:rPr>
      </w:pPr>
    </w:p>
    <w:p w14:paraId="5A7C4EDA" w14:textId="77777777" w:rsidR="00F648B2" w:rsidRPr="00B3036E" w:rsidRDefault="00F648B2" w:rsidP="00F648B2">
      <w:pPr>
        <w:ind w:firstLine="284"/>
        <w:jc w:val="both"/>
        <w:rPr>
          <w:rFonts w:ascii="Arial" w:hAnsi="Arial" w:cs="Arial"/>
          <w:b/>
          <w:bCs/>
        </w:rPr>
      </w:pPr>
      <w:r w:rsidRPr="00B3036E">
        <w:rPr>
          <w:rFonts w:ascii="Arial" w:hAnsi="Arial" w:cs="Arial"/>
          <w:b/>
          <w:bCs/>
        </w:rPr>
        <w:t>11. FASE DE JULGAMENTO</w:t>
      </w:r>
    </w:p>
    <w:p w14:paraId="6DE9DD21" w14:textId="77777777" w:rsidR="00F648B2" w:rsidRPr="00B3036E" w:rsidRDefault="00F648B2" w:rsidP="00F648B2">
      <w:pPr>
        <w:ind w:firstLine="284"/>
        <w:jc w:val="both"/>
        <w:rPr>
          <w:rFonts w:ascii="Arial" w:hAnsi="Arial" w:cs="Arial"/>
          <w:b/>
          <w:bCs/>
        </w:rPr>
      </w:pPr>
    </w:p>
    <w:p w14:paraId="04252EBB" w14:textId="77777777" w:rsidR="00BF3376" w:rsidRPr="000E0F32" w:rsidRDefault="00BF3376" w:rsidP="00BF3376">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F3376">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217E715C" w14:textId="77777777" w:rsidR="00BF3376" w:rsidRPr="000E0F32" w:rsidRDefault="00BF3376" w:rsidP="00BF3376">
      <w:pPr>
        <w:tabs>
          <w:tab w:val="left" w:pos="284"/>
        </w:tabs>
        <w:ind w:firstLine="284"/>
        <w:jc w:val="both"/>
        <w:rPr>
          <w:rFonts w:ascii="Arial" w:hAnsi="Arial" w:cs="Arial"/>
        </w:rPr>
      </w:pPr>
    </w:p>
    <w:p w14:paraId="0ACF9D75"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9D84C79" w14:textId="77777777" w:rsidR="00BF3376" w:rsidRPr="000E0F32" w:rsidRDefault="00BF3376" w:rsidP="00BF3376">
      <w:pPr>
        <w:tabs>
          <w:tab w:val="left" w:pos="284"/>
        </w:tabs>
        <w:ind w:firstLine="284"/>
        <w:jc w:val="both"/>
        <w:rPr>
          <w:rFonts w:ascii="Arial" w:hAnsi="Arial" w:cs="Arial"/>
        </w:rPr>
      </w:pPr>
    </w:p>
    <w:p w14:paraId="59FA95EC"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F3376">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D566203" w14:textId="77777777" w:rsidR="00BF3376" w:rsidRPr="000E0F32" w:rsidRDefault="00BF3376" w:rsidP="00BF3376">
      <w:pPr>
        <w:tabs>
          <w:tab w:val="left" w:pos="284"/>
        </w:tabs>
        <w:ind w:firstLine="284"/>
        <w:jc w:val="both"/>
        <w:rPr>
          <w:rFonts w:ascii="Arial" w:hAnsi="Arial" w:cs="Arial"/>
        </w:rPr>
      </w:pPr>
    </w:p>
    <w:p w14:paraId="75FB00C7" w14:textId="77777777" w:rsidR="00BF3376" w:rsidRDefault="00BF3376" w:rsidP="00BF3376">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2C84818" w14:textId="77777777" w:rsidR="00BF3376" w:rsidRDefault="00BF3376" w:rsidP="00BF3376">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6DD4132" w14:textId="77777777" w:rsidR="00BF3376" w:rsidRDefault="00BF3376" w:rsidP="00BF3376">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432C226" w14:textId="77777777" w:rsidR="00BF3376" w:rsidRDefault="00BF3376" w:rsidP="00BF3376">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3EB34082" w14:textId="77777777" w:rsidR="00BF3376" w:rsidRDefault="00BF3376" w:rsidP="00BF3376">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15A2A53E" w14:textId="77777777" w:rsidR="00BF3376" w:rsidRPr="00B3036E" w:rsidRDefault="00BF3376" w:rsidP="00BF3376">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6142723" w14:textId="77777777" w:rsidR="00F648B2" w:rsidRPr="00B3036E" w:rsidRDefault="00F648B2" w:rsidP="00F648B2">
      <w:pPr>
        <w:ind w:firstLine="284"/>
        <w:rPr>
          <w:rFonts w:ascii="Arial" w:hAnsi="Arial" w:cs="Arial"/>
          <w:highlight w:val="yellow"/>
        </w:rPr>
      </w:pPr>
    </w:p>
    <w:p w14:paraId="34299EFC" w14:textId="77777777" w:rsidR="00F648B2" w:rsidRPr="00B3036E" w:rsidRDefault="00F648B2" w:rsidP="00F648B2">
      <w:pPr>
        <w:ind w:firstLine="284"/>
        <w:jc w:val="both"/>
        <w:rPr>
          <w:rFonts w:ascii="Arial" w:hAnsi="Arial" w:cs="Arial"/>
          <w:b/>
          <w:bCs/>
        </w:rPr>
      </w:pPr>
      <w:r w:rsidRPr="00B3036E">
        <w:rPr>
          <w:rFonts w:ascii="Arial" w:hAnsi="Arial" w:cs="Arial"/>
          <w:b/>
          <w:bCs/>
        </w:rPr>
        <w:t>12. IMPUGNAÇÃO AO EDITAL E RECURSOS</w:t>
      </w:r>
    </w:p>
    <w:p w14:paraId="3BC505B6" w14:textId="77777777" w:rsidR="00F648B2" w:rsidRPr="00B3036E" w:rsidRDefault="00F648B2" w:rsidP="00F648B2">
      <w:pPr>
        <w:ind w:firstLine="284"/>
        <w:jc w:val="both"/>
        <w:rPr>
          <w:rFonts w:ascii="Arial" w:hAnsi="Arial" w:cs="Arial"/>
          <w:highlight w:val="yellow"/>
        </w:rPr>
      </w:pPr>
    </w:p>
    <w:p w14:paraId="1078DAA1" w14:textId="449038A9" w:rsidR="00F648B2" w:rsidRPr="00B3036E" w:rsidRDefault="00F648B2" w:rsidP="00F648B2">
      <w:pPr>
        <w:ind w:firstLine="284"/>
        <w:jc w:val="both"/>
        <w:rPr>
          <w:rFonts w:ascii="Arial" w:hAnsi="Arial" w:cs="Arial"/>
        </w:rPr>
      </w:pPr>
      <w:r w:rsidRPr="00B3036E">
        <w:rPr>
          <w:rFonts w:ascii="Arial" w:hAnsi="Arial" w:cs="Arial"/>
          <w:b/>
          <w:bCs/>
        </w:rPr>
        <w:t xml:space="preserve">12.1. </w:t>
      </w:r>
      <w:r w:rsidRPr="00B3036E">
        <w:rPr>
          <w:rFonts w:ascii="Arial" w:hAnsi="Arial" w:cs="Arial"/>
        </w:rPr>
        <w:t xml:space="preserve">Qualquer pessoa é parte legítima para impugnar este Edital por irregularidade na aplicação da </w:t>
      </w:r>
      <w:hyperlink r:id="rId17" w:history="1">
        <w:r w:rsidRPr="00B3036E">
          <w:rPr>
            <w:rFonts w:ascii="Arial" w:hAnsi="Arial" w:cs="Arial"/>
          </w:rPr>
          <w:t>Lei nº 14.133, de 2021</w:t>
        </w:r>
      </w:hyperlink>
      <w:r w:rsidRPr="00B3036E">
        <w:rPr>
          <w:rFonts w:ascii="Arial" w:hAnsi="Arial" w:cs="Arial"/>
        </w:rPr>
        <w:t>, devendo protocolar o pedido até</w:t>
      </w:r>
      <w:r w:rsidR="00B57263">
        <w:rPr>
          <w:rFonts w:ascii="Arial" w:hAnsi="Arial" w:cs="Arial"/>
        </w:rPr>
        <w:t xml:space="preserve"> 03 (três)</w:t>
      </w:r>
      <w:r w:rsidRPr="00B3036E">
        <w:rPr>
          <w:rFonts w:ascii="Arial" w:hAnsi="Arial" w:cs="Arial"/>
        </w:rPr>
        <w:t> dias úteis antes da data da abertura do certame.</w:t>
      </w:r>
    </w:p>
    <w:p w14:paraId="07681F38" w14:textId="77777777" w:rsidR="00F648B2" w:rsidRPr="00B3036E" w:rsidRDefault="00F648B2" w:rsidP="00F648B2">
      <w:pPr>
        <w:ind w:firstLine="284"/>
        <w:jc w:val="both"/>
        <w:rPr>
          <w:rFonts w:ascii="Arial" w:hAnsi="Arial" w:cs="Arial"/>
          <w:highlight w:val="yellow"/>
        </w:rPr>
      </w:pPr>
    </w:p>
    <w:p w14:paraId="40825AD2" w14:textId="77777777" w:rsidR="00F648B2" w:rsidRPr="00B3036E" w:rsidRDefault="00F648B2" w:rsidP="00F648B2">
      <w:pPr>
        <w:ind w:firstLine="284"/>
        <w:jc w:val="both"/>
        <w:rPr>
          <w:rFonts w:ascii="Arial" w:hAnsi="Arial" w:cs="Arial"/>
        </w:rPr>
      </w:pPr>
      <w:r w:rsidRPr="00B3036E">
        <w:rPr>
          <w:rFonts w:ascii="Arial" w:hAnsi="Arial" w:cs="Arial"/>
          <w:b/>
          <w:bCs/>
        </w:rPr>
        <w:t>12.2.</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3E2FBF6" w14:textId="77777777" w:rsidR="00F648B2" w:rsidRPr="00B3036E" w:rsidRDefault="00F648B2" w:rsidP="00F648B2">
      <w:pPr>
        <w:ind w:firstLine="284"/>
        <w:jc w:val="both"/>
        <w:rPr>
          <w:rFonts w:ascii="Arial" w:hAnsi="Arial" w:cs="Arial"/>
        </w:rPr>
      </w:pPr>
    </w:p>
    <w:p w14:paraId="15E8E5C2" w14:textId="77777777" w:rsidR="00F648B2" w:rsidRPr="00B3036E" w:rsidRDefault="00F648B2" w:rsidP="00F648B2">
      <w:pPr>
        <w:ind w:firstLine="284"/>
        <w:jc w:val="both"/>
        <w:rPr>
          <w:rFonts w:ascii="Arial" w:hAnsi="Arial" w:cs="Arial"/>
        </w:rPr>
      </w:pPr>
      <w:r w:rsidRPr="00B3036E">
        <w:rPr>
          <w:rFonts w:ascii="Arial" w:hAnsi="Arial" w:cs="Arial"/>
          <w:b/>
          <w:bCs/>
        </w:rPr>
        <w:t>12.3.</w:t>
      </w:r>
      <w:r w:rsidRPr="00B3036E">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2C311B4" w14:textId="77777777" w:rsidR="00F648B2" w:rsidRPr="00B3036E" w:rsidRDefault="00F648B2" w:rsidP="00F648B2">
      <w:pPr>
        <w:ind w:firstLine="284"/>
        <w:jc w:val="both"/>
        <w:rPr>
          <w:rFonts w:ascii="Arial" w:hAnsi="Arial" w:cs="Arial"/>
        </w:rPr>
      </w:pPr>
      <w:r>
        <w:rPr>
          <w:rFonts w:ascii="Arial" w:hAnsi="Arial" w:cs="Arial"/>
        </w:rPr>
        <w:t xml:space="preserve"> </w:t>
      </w:r>
    </w:p>
    <w:p w14:paraId="308AF225" w14:textId="47F65CD6" w:rsidR="00F648B2" w:rsidRPr="00B3036E" w:rsidRDefault="00F648B2" w:rsidP="00F648B2">
      <w:pPr>
        <w:ind w:firstLine="284"/>
        <w:jc w:val="both"/>
        <w:rPr>
          <w:rFonts w:ascii="Arial" w:hAnsi="Arial" w:cs="Arial"/>
        </w:rPr>
      </w:pPr>
      <w:r w:rsidRPr="00B3036E">
        <w:rPr>
          <w:rFonts w:ascii="Arial" w:hAnsi="Arial" w:cs="Arial"/>
          <w:b/>
          <w:bCs/>
        </w:rPr>
        <w:t>12.4.</w:t>
      </w:r>
      <w:r w:rsidRPr="00B3036E">
        <w:rPr>
          <w:rFonts w:ascii="Arial" w:hAnsi="Arial" w:cs="Arial"/>
        </w:rPr>
        <w:t xml:space="preserve"> </w:t>
      </w:r>
      <w:r w:rsidR="00BF3376" w:rsidRPr="00BF3376">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B3036E">
        <w:rPr>
          <w:rFonts w:ascii="Arial" w:hAnsi="Arial" w:cs="Arial"/>
        </w:rPr>
        <w:t>.</w:t>
      </w:r>
    </w:p>
    <w:p w14:paraId="5D78416B" w14:textId="77777777" w:rsidR="00F648B2" w:rsidRPr="00B3036E" w:rsidRDefault="00F648B2" w:rsidP="00F648B2">
      <w:pPr>
        <w:ind w:firstLine="284"/>
        <w:jc w:val="both"/>
        <w:rPr>
          <w:rFonts w:ascii="Arial" w:hAnsi="Arial" w:cs="Arial"/>
        </w:rPr>
      </w:pPr>
    </w:p>
    <w:p w14:paraId="5114A307" w14:textId="77777777" w:rsidR="00095A77" w:rsidRPr="000E0F32" w:rsidRDefault="00095A77" w:rsidP="00095A7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FBF2015" w14:textId="77777777" w:rsidR="00095A77" w:rsidRPr="00FB67A9" w:rsidRDefault="00095A77" w:rsidP="00095A77">
      <w:pPr>
        <w:ind w:firstLine="284"/>
        <w:jc w:val="both"/>
        <w:rPr>
          <w:rFonts w:ascii="Arial" w:hAnsi="Arial" w:cs="Arial"/>
        </w:rPr>
      </w:pPr>
    </w:p>
    <w:p w14:paraId="023E859F" w14:textId="6BA07671" w:rsidR="00095A77" w:rsidRPr="00FB67A9" w:rsidRDefault="00095A77" w:rsidP="00095A77">
      <w:pPr>
        <w:ind w:firstLine="284"/>
        <w:jc w:val="both"/>
        <w:rPr>
          <w:rFonts w:ascii="Arial" w:hAnsi="Arial" w:cs="Arial"/>
        </w:rPr>
      </w:pPr>
      <w:r w:rsidRPr="00FB67A9">
        <w:rPr>
          <w:rFonts w:ascii="Arial" w:hAnsi="Arial" w:cs="Arial"/>
          <w:b/>
          <w:bCs/>
        </w:rPr>
        <w:t>12.5.</w:t>
      </w:r>
      <w:r w:rsidRPr="00FB67A9">
        <w:rPr>
          <w:rFonts w:ascii="Arial" w:hAnsi="Arial" w:cs="Arial"/>
        </w:rPr>
        <w:t xml:space="preserve"> </w:t>
      </w:r>
      <w:r w:rsidR="0045360B">
        <w:rPr>
          <w:rFonts w:ascii="Arial" w:hAnsi="Arial" w:cs="Arial"/>
        </w:rPr>
        <w:t>O recurso e o pedido de reconsideração terão efeito suspensivo do ato ou da decisão recorrida até a decisão final da autoridade competente.</w:t>
      </w:r>
    </w:p>
    <w:p w14:paraId="3398DCE2" w14:textId="77777777" w:rsidR="00095A77" w:rsidRPr="00FB67A9" w:rsidRDefault="00095A77" w:rsidP="00095A77">
      <w:pPr>
        <w:ind w:firstLine="284"/>
        <w:jc w:val="both"/>
        <w:rPr>
          <w:rFonts w:ascii="Arial" w:hAnsi="Arial" w:cs="Arial"/>
        </w:rPr>
      </w:pPr>
    </w:p>
    <w:p w14:paraId="6F7EC351" w14:textId="0A5EA5D2" w:rsidR="00F648B2" w:rsidRPr="00B3036E" w:rsidRDefault="00095A77" w:rsidP="00095A7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A72B59E" w14:textId="77777777" w:rsidR="00F648B2" w:rsidRPr="00B3036E" w:rsidRDefault="00F648B2" w:rsidP="00F648B2">
      <w:pPr>
        <w:ind w:firstLine="284"/>
        <w:jc w:val="both"/>
        <w:rPr>
          <w:rFonts w:ascii="Arial" w:hAnsi="Arial" w:cs="Arial"/>
          <w:highlight w:val="yellow"/>
        </w:rPr>
      </w:pPr>
    </w:p>
    <w:p w14:paraId="2DAE5B1F" w14:textId="77777777" w:rsidR="00F648B2" w:rsidRPr="00B3036E" w:rsidRDefault="00F648B2" w:rsidP="00F648B2">
      <w:pPr>
        <w:ind w:firstLine="284"/>
        <w:jc w:val="both"/>
        <w:rPr>
          <w:rFonts w:ascii="Arial" w:hAnsi="Arial" w:cs="Arial"/>
        </w:rPr>
      </w:pPr>
      <w:r w:rsidRPr="00B3036E">
        <w:rPr>
          <w:rFonts w:ascii="Arial" w:hAnsi="Arial" w:cs="Arial"/>
          <w:b/>
          <w:bCs/>
        </w:rPr>
        <w:t>13. SANÇÕES ADMINISTRATIVAS</w:t>
      </w:r>
    </w:p>
    <w:p w14:paraId="14EA7D3F" w14:textId="77777777" w:rsidR="00F648B2" w:rsidRPr="00B3036E" w:rsidRDefault="00F648B2" w:rsidP="00F648B2">
      <w:pPr>
        <w:ind w:firstLine="284"/>
        <w:jc w:val="both"/>
        <w:rPr>
          <w:rFonts w:ascii="Arial" w:hAnsi="Arial" w:cs="Arial"/>
          <w:highlight w:val="yellow"/>
        </w:rPr>
      </w:pPr>
    </w:p>
    <w:p w14:paraId="02D38A3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 </w:t>
      </w:r>
      <w:r w:rsidRPr="00B3036E">
        <w:rPr>
          <w:rFonts w:ascii="Arial" w:hAnsi="Arial" w:cs="Arial"/>
        </w:rPr>
        <w:t>Comete infração administrativa, nos termos da lei, o licitante que, com dolo ou culpa:</w:t>
      </w:r>
    </w:p>
    <w:p w14:paraId="086A3FE4" w14:textId="77777777" w:rsidR="00F648B2" w:rsidRPr="00B3036E" w:rsidRDefault="00F648B2" w:rsidP="00F648B2">
      <w:pPr>
        <w:ind w:firstLine="284"/>
        <w:jc w:val="both"/>
        <w:rPr>
          <w:rFonts w:ascii="Arial" w:hAnsi="Arial" w:cs="Arial"/>
        </w:rPr>
      </w:pPr>
    </w:p>
    <w:p w14:paraId="6F21D47C" w14:textId="77777777" w:rsidR="00F648B2" w:rsidRPr="00B3036E" w:rsidRDefault="00F648B2" w:rsidP="00F648B2">
      <w:pPr>
        <w:ind w:firstLine="284"/>
        <w:jc w:val="both"/>
        <w:rPr>
          <w:rFonts w:ascii="Arial" w:hAnsi="Arial" w:cs="Arial"/>
        </w:rPr>
      </w:pPr>
      <w:r w:rsidRPr="00B3036E">
        <w:rPr>
          <w:rFonts w:ascii="Arial" w:hAnsi="Arial" w:cs="Arial"/>
          <w:b/>
          <w:bCs/>
        </w:rPr>
        <w:t>13.1.1.</w:t>
      </w:r>
      <w:r w:rsidRPr="00B3036E">
        <w:rPr>
          <w:rFonts w:ascii="Arial" w:hAnsi="Arial" w:cs="Arial"/>
        </w:rPr>
        <w:t xml:space="preserve"> </w:t>
      </w:r>
      <w:bookmarkStart w:id="0" w:name="_Ref114668085"/>
      <w:bookmarkStart w:id="1" w:name="_Hlk114652595"/>
      <w:r w:rsidRPr="00B3036E">
        <w:rPr>
          <w:rFonts w:ascii="Arial" w:hAnsi="Arial" w:cs="Arial"/>
        </w:rPr>
        <w:t>deixar de entregar a documentação exigida para o certame ou não entregar qualquer documento que tenha sido solicitado pelo/a pregoeiro/a durante o certame;</w:t>
      </w:r>
      <w:bookmarkEnd w:id="0"/>
    </w:p>
    <w:p w14:paraId="7FE194E4" w14:textId="77777777" w:rsidR="00F648B2" w:rsidRPr="00B3036E" w:rsidRDefault="00F648B2" w:rsidP="00F648B2">
      <w:pPr>
        <w:ind w:firstLine="284"/>
        <w:jc w:val="both"/>
        <w:rPr>
          <w:rFonts w:ascii="Arial" w:hAnsi="Arial" w:cs="Arial"/>
        </w:rPr>
      </w:pPr>
      <w:bookmarkStart w:id="2" w:name="_Ref114668108"/>
    </w:p>
    <w:p w14:paraId="0C19E97D" w14:textId="77777777" w:rsidR="00F648B2" w:rsidRPr="00B3036E" w:rsidRDefault="00F648B2" w:rsidP="00F648B2">
      <w:pPr>
        <w:ind w:firstLine="284"/>
        <w:jc w:val="both"/>
        <w:rPr>
          <w:rFonts w:ascii="Arial" w:hAnsi="Arial" w:cs="Arial"/>
        </w:rPr>
      </w:pPr>
      <w:r w:rsidRPr="00B3036E">
        <w:rPr>
          <w:rFonts w:ascii="Arial" w:hAnsi="Arial" w:cs="Arial"/>
          <w:b/>
          <w:bCs/>
        </w:rPr>
        <w:t>13.1.2.</w:t>
      </w:r>
      <w:r w:rsidRPr="00B3036E">
        <w:rPr>
          <w:rFonts w:ascii="Arial" w:hAnsi="Arial" w:cs="Arial"/>
        </w:rPr>
        <w:t xml:space="preserve"> Salvo em decorrência de fato superveniente devidamente justificado, não mantiver a proposta em especial quando:</w:t>
      </w:r>
      <w:bookmarkEnd w:id="2"/>
    </w:p>
    <w:p w14:paraId="591F2139" w14:textId="77777777" w:rsidR="00F648B2" w:rsidRPr="00B3036E" w:rsidRDefault="00F648B2" w:rsidP="00F648B2">
      <w:pPr>
        <w:ind w:firstLine="284"/>
        <w:jc w:val="both"/>
        <w:rPr>
          <w:rFonts w:ascii="Arial" w:hAnsi="Arial" w:cs="Arial"/>
        </w:rPr>
      </w:pPr>
    </w:p>
    <w:p w14:paraId="1A4A661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13.1.2.1. </w:t>
      </w:r>
      <w:r w:rsidRPr="00B3036E">
        <w:rPr>
          <w:rFonts w:ascii="Arial" w:hAnsi="Arial" w:cs="Arial"/>
        </w:rPr>
        <w:t xml:space="preserve">não enviar a proposta adequada ao último lance ofertado ou após a negociação; </w:t>
      </w:r>
    </w:p>
    <w:p w14:paraId="333C61A5" w14:textId="77777777" w:rsidR="00F648B2" w:rsidRPr="00B3036E" w:rsidRDefault="00F648B2" w:rsidP="00F648B2">
      <w:pPr>
        <w:ind w:firstLine="284"/>
        <w:jc w:val="both"/>
        <w:rPr>
          <w:rFonts w:ascii="Arial" w:hAnsi="Arial" w:cs="Arial"/>
        </w:rPr>
      </w:pPr>
    </w:p>
    <w:p w14:paraId="2E7ABB2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13.1.2.2. </w:t>
      </w:r>
      <w:r w:rsidRPr="00B3036E">
        <w:rPr>
          <w:rFonts w:ascii="Arial" w:hAnsi="Arial" w:cs="Arial"/>
        </w:rPr>
        <w:t xml:space="preserve">recusar-se a enviar o detalhamento da proposta quando exigível; </w:t>
      </w:r>
    </w:p>
    <w:p w14:paraId="35699FB4" w14:textId="77777777" w:rsidR="00F648B2" w:rsidRPr="00B3036E" w:rsidRDefault="00F648B2" w:rsidP="00F648B2">
      <w:pPr>
        <w:ind w:firstLine="284"/>
        <w:jc w:val="both"/>
        <w:rPr>
          <w:rFonts w:ascii="Arial" w:hAnsi="Arial" w:cs="Arial"/>
        </w:rPr>
      </w:pPr>
    </w:p>
    <w:p w14:paraId="3020978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13.1.2.3. </w:t>
      </w:r>
      <w:r w:rsidRPr="00B3036E">
        <w:rPr>
          <w:rFonts w:ascii="Arial" w:hAnsi="Arial" w:cs="Arial"/>
        </w:rPr>
        <w:t xml:space="preserve">pedir para ser desclassificado quando encerrada a etapa competitiva; ou </w:t>
      </w:r>
    </w:p>
    <w:p w14:paraId="6D6104E8" w14:textId="77777777" w:rsidR="00F648B2" w:rsidRPr="00B3036E" w:rsidRDefault="00F648B2" w:rsidP="00F648B2">
      <w:pPr>
        <w:ind w:firstLine="284"/>
        <w:jc w:val="both"/>
        <w:rPr>
          <w:rFonts w:ascii="Arial" w:hAnsi="Arial" w:cs="Arial"/>
        </w:rPr>
      </w:pPr>
    </w:p>
    <w:p w14:paraId="3E06185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13.1.2.4. </w:t>
      </w:r>
      <w:r w:rsidRPr="00B3036E">
        <w:rPr>
          <w:rFonts w:ascii="Arial" w:hAnsi="Arial" w:cs="Arial"/>
        </w:rPr>
        <w:t>deixar de apresentar amostra;</w:t>
      </w:r>
    </w:p>
    <w:p w14:paraId="0AE0965A" w14:textId="77777777" w:rsidR="00F648B2" w:rsidRPr="00B3036E" w:rsidRDefault="00F648B2" w:rsidP="00F648B2">
      <w:pPr>
        <w:ind w:firstLine="284"/>
        <w:jc w:val="both"/>
        <w:rPr>
          <w:rFonts w:ascii="Arial" w:hAnsi="Arial" w:cs="Arial"/>
        </w:rPr>
      </w:pPr>
    </w:p>
    <w:p w14:paraId="64F4BEE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13.1.2.5. </w:t>
      </w:r>
      <w:r w:rsidRPr="00B3036E">
        <w:rPr>
          <w:rFonts w:ascii="Arial" w:hAnsi="Arial" w:cs="Arial"/>
        </w:rPr>
        <w:t xml:space="preserve">apresentar proposta ou amostra em desacordo com as especificações do edital; </w:t>
      </w:r>
    </w:p>
    <w:p w14:paraId="1C4BA2D2" w14:textId="77777777" w:rsidR="00F648B2" w:rsidRPr="00B3036E" w:rsidRDefault="00F648B2" w:rsidP="00F648B2">
      <w:pPr>
        <w:ind w:firstLine="284"/>
        <w:jc w:val="both"/>
        <w:rPr>
          <w:rFonts w:ascii="Arial" w:hAnsi="Arial" w:cs="Arial"/>
        </w:rPr>
      </w:pPr>
      <w:bookmarkStart w:id="3" w:name="_Ref114668139"/>
    </w:p>
    <w:p w14:paraId="1CB2070B" w14:textId="77777777" w:rsidR="00F648B2" w:rsidRPr="00B3036E" w:rsidRDefault="00F648B2" w:rsidP="00F648B2">
      <w:pPr>
        <w:ind w:firstLine="284"/>
        <w:jc w:val="both"/>
        <w:rPr>
          <w:rFonts w:ascii="Arial" w:hAnsi="Arial" w:cs="Arial"/>
        </w:rPr>
      </w:pPr>
      <w:r w:rsidRPr="00B3036E">
        <w:rPr>
          <w:rFonts w:ascii="Arial" w:hAnsi="Arial" w:cs="Arial"/>
          <w:b/>
          <w:bCs/>
        </w:rPr>
        <w:t>13.1.3.</w:t>
      </w:r>
      <w:r w:rsidRPr="00B3036E">
        <w:rPr>
          <w:rFonts w:ascii="Arial" w:hAnsi="Arial" w:cs="Arial"/>
        </w:rPr>
        <w:t xml:space="preserve"> não celebrar o contrato ou não entregar a documentação exigida para a contratação, quando convocado dentro do prazo de validade de sua proposta;</w:t>
      </w:r>
      <w:bookmarkEnd w:id="3"/>
    </w:p>
    <w:p w14:paraId="74C4DFAC" w14:textId="77777777" w:rsidR="00F648B2" w:rsidRPr="00B3036E" w:rsidRDefault="00F648B2" w:rsidP="00F648B2">
      <w:pPr>
        <w:ind w:firstLine="284"/>
        <w:jc w:val="both"/>
        <w:rPr>
          <w:rFonts w:ascii="Arial" w:hAnsi="Arial" w:cs="Arial"/>
        </w:rPr>
      </w:pPr>
    </w:p>
    <w:p w14:paraId="3FC5CFE8" w14:textId="77777777" w:rsidR="00F648B2" w:rsidRPr="00B3036E" w:rsidRDefault="00F648B2" w:rsidP="00F648B2">
      <w:pPr>
        <w:ind w:firstLine="284"/>
        <w:jc w:val="both"/>
        <w:rPr>
          <w:rFonts w:ascii="Arial" w:hAnsi="Arial" w:cs="Arial"/>
        </w:rPr>
      </w:pPr>
      <w:r w:rsidRPr="00B3036E">
        <w:rPr>
          <w:rFonts w:ascii="Arial" w:hAnsi="Arial" w:cs="Arial"/>
          <w:b/>
          <w:bCs/>
        </w:rPr>
        <w:t>13.1.3.1.</w:t>
      </w:r>
      <w:r w:rsidRPr="00B3036E">
        <w:rPr>
          <w:rFonts w:ascii="Arial" w:hAnsi="Arial" w:cs="Arial"/>
        </w:rPr>
        <w:t xml:space="preserve"> recusar-se, sem justificativa, a assinar o contrato ou a ata de registro de preço, ou a aceitar ou retirar o instrumento equivalente no prazo estabelecido pela Administração;</w:t>
      </w:r>
    </w:p>
    <w:p w14:paraId="22C5CC07" w14:textId="77777777" w:rsidR="00F648B2" w:rsidRPr="00B3036E" w:rsidRDefault="00F648B2" w:rsidP="00F648B2">
      <w:pPr>
        <w:ind w:firstLine="284"/>
        <w:jc w:val="both"/>
        <w:rPr>
          <w:rFonts w:ascii="Arial" w:hAnsi="Arial" w:cs="Arial"/>
        </w:rPr>
      </w:pPr>
      <w:bookmarkStart w:id="4" w:name="_Ref114668249"/>
    </w:p>
    <w:p w14:paraId="1930ECBB" w14:textId="77777777" w:rsidR="00F648B2" w:rsidRPr="00B3036E" w:rsidRDefault="00F648B2" w:rsidP="00F648B2">
      <w:pPr>
        <w:ind w:firstLine="284"/>
        <w:jc w:val="both"/>
        <w:rPr>
          <w:rFonts w:ascii="Arial" w:hAnsi="Arial" w:cs="Arial"/>
        </w:rPr>
      </w:pPr>
      <w:r w:rsidRPr="00B3036E">
        <w:rPr>
          <w:rFonts w:ascii="Arial" w:hAnsi="Arial" w:cs="Arial"/>
          <w:b/>
          <w:bCs/>
        </w:rPr>
        <w:t>13.1.4.</w:t>
      </w:r>
      <w:r w:rsidRPr="00B3036E">
        <w:rPr>
          <w:rFonts w:ascii="Arial" w:hAnsi="Arial" w:cs="Arial"/>
        </w:rPr>
        <w:t xml:space="preserve"> apresentar declaração ou documentação falsa exigida para o certame ou prestar declaração falsa durante a licitação</w:t>
      </w:r>
      <w:bookmarkEnd w:id="4"/>
    </w:p>
    <w:p w14:paraId="04F680A7" w14:textId="77777777" w:rsidR="00F648B2" w:rsidRPr="00B3036E" w:rsidRDefault="00F648B2" w:rsidP="00F648B2">
      <w:pPr>
        <w:ind w:firstLine="284"/>
        <w:jc w:val="both"/>
        <w:rPr>
          <w:rFonts w:ascii="Arial" w:hAnsi="Arial" w:cs="Arial"/>
        </w:rPr>
      </w:pPr>
      <w:bookmarkStart w:id="5" w:name="_Ref114668245"/>
    </w:p>
    <w:p w14:paraId="7FB23B6A" w14:textId="77777777" w:rsidR="00F648B2" w:rsidRPr="00B3036E" w:rsidRDefault="00F648B2" w:rsidP="00F648B2">
      <w:pPr>
        <w:ind w:firstLine="284"/>
        <w:jc w:val="both"/>
        <w:rPr>
          <w:rFonts w:ascii="Arial" w:hAnsi="Arial" w:cs="Arial"/>
        </w:rPr>
      </w:pPr>
      <w:r w:rsidRPr="00B3036E">
        <w:rPr>
          <w:rFonts w:ascii="Arial" w:hAnsi="Arial" w:cs="Arial"/>
          <w:b/>
          <w:bCs/>
        </w:rPr>
        <w:t>13.1.5.</w:t>
      </w:r>
      <w:r w:rsidRPr="00B3036E">
        <w:rPr>
          <w:rFonts w:ascii="Arial" w:hAnsi="Arial" w:cs="Arial"/>
        </w:rPr>
        <w:t xml:space="preserve"> fraudar a licitação</w:t>
      </w:r>
      <w:bookmarkEnd w:id="5"/>
    </w:p>
    <w:p w14:paraId="739E4CE9" w14:textId="77777777" w:rsidR="00F648B2" w:rsidRPr="00B3036E" w:rsidRDefault="00F648B2" w:rsidP="00F648B2">
      <w:pPr>
        <w:ind w:firstLine="284"/>
        <w:jc w:val="both"/>
        <w:rPr>
          <w:rFonts w:ascii="Arial" w:hAnsi="Arial" w:cs="Arial"/>
        </w:rPr>
      </w:pPr>
      <w:bookmarkStart w:id="6" w:name="_Ref114668247"/>
    </w:p>
    <w:p w14:paraId="1AF98D25"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13.1.6.</w:t>
      </w:r>
      <w:r w:rsidRPr="00B3036E">
        <w:rPr>
          <w:rFonts w:ascii="Arial" w:hAnsi="Arial" w:cs="Arial"/>
        </w:rPr>
        <w:t xml:space="preserve"> comportar-se de modo inidôneo ou cometer fraude de qualquer natureza, em especial quando:</w:t>
      </w:r>
      <w:bookmarkEnd w:id="6"/>
    </w:p>
    <w:p w14:paraId="72A879B6" w14:textId="77777777" w:rsidR="00F648B2" w:rsidRPr="00B3036E" w:rsidRDefault="00F648B2" w:rsidP="00F648B2">
      <w:pPr>
        <w:ind w:firstLine="284"/>
        <w:jc w:val="both"/>
        <w:rPr>
          <w:rFonts w:ascii="Arial" w:hAnsi="Arial" w:cs="Arial"/>
        </w:rPr>
      </w:pPr>
    </w:p>
    <w:p w14:paraId="445240F0" w14:textId="77777777" w:rsidR="00F648B2" w:rsidRPr="00B3036E" w:rsidRDefault="00F648B2" w:rsidP="00F648B2">
      <w:pPr>
        <w:ind w:firstLine="284"/>
        <w:jc w:val="both"/>
        <w:rPr>
          <w:rFonts w:ascii="Arial" w:hAnsi="Arial" w:cs="Arial"/>
        </w:rPr>
      </w:pPr>
      <w:r w:rsidRPr="00B3036E">
        <w:rPr>
          <w:rFonts w:ascii="Arial" w:hAnsi="Arial" w:cs="Arial"/>
          <w:b/>
          <w:bCs/>
        </w:rPr>
        <w:t>13.1.6.1.</w:t>
      </w:r>
      <w:r w:rsidRPr="00B3036E">
        <w:rPr>
          <w:rFonts w:ascii="Arial" w:hAnsi="Arial" w:cs="Arial"/>
        </w:rPr>
        <w:t xml:space="preserve"> agir em conluio ou em desconformidade com a lei; </w:t>
      </w:r>
    </w:p>
    <w:p w14:paraId="229220EA" w14:textId="77777777" w:rsidR="00F648B2" w:rsidRPr="00B3036E" w:rsidRDefault="00F648B2" w:rsidP="00F648B2">
      <w:pPr>
        <w:ind w:firstLine="284"/>
        <w:jc w:val="both"/>
        <w:rPr>
          <w:rFonts w:ascii="Arial" w:hAnsi="Arial" w:cs="Arial"/>
        </w:rPr>
      </w:pPr>
    </w:p>
    <w:p w14:paraId="5B056FCC" w14:textId="77777777" w:rsidR="00F648B2" w:rsidRPr="00B3036E" w:rsidRDefault="00F648B2" w:rsidP="00F648B2">
      <w:pPr>
        <w:ind w:firstLine="284"/>
        <w:jc w:val="both"/>
        <w:rPr>
          <w:rFonts w:ascii="Arial" w:hAnsi="Arial" w:cs="Arial"/>
        </w:rPr>
      </w:pPr>
      <w:r w:rsidRPr="00B3036E">
        <w:rPr>
          <w:rFonts w:ascii="Arial" w:hAnsi="Arial" w:cs="Arial"/>
          <w:b/>
          <w:bCs/>
        </w:rPr>
        <w:t>13.1.6.2.</w:t>
      </w:r>
      <w:r w:rsidRPr="00B3036E">
        <w:rPr>
          <w:rFonts w:ascii="Arial" w:hAnsi="Arial" w:cs="Arial"/>
        </w:rPr>
        <w:t xml:space="preserve"> induzir deliberadamente a erro no julgamento; </w:t>
      </w:r>
    </w:p>
    <w:p w14:paraId="7A9EC730" w14:textId="77777777" w:rsidR="00F648B2" w:rsidRPr="00B3036E" w:rsidRDefault="00F648B2" w:rsidP="00F648B2">
      <w:pPr>
        <w:ind w:firstLine="284"/>
        <w:jc w:val="both"/>
        <w:rPr>
          <w:rFonts w:ascii="Arial" w:hAnsi="Arial" w:cs="Arial"/>
        </w:rPr>
      </w:pPr>
    </w:p>
    <w:p w14:paraId="384C73B9" w14:textId="77777777" w:rsidR="00F648B2" w:rsidRPr="00B3036E" w:rsidRDefault="00F648B2" w:rsidP="00F648B2">
      <w:pPr>
        <w:ind w:firstLine="284"/>
        <w:jc w:val="both"/>
        <w:rPr>
          <w:rFonts w:ascii="Arial" w:hAnsi="Arial" w:cs="Arial"/>
        </w:rPr>
      </w:pPr>
      <w:r w:rsidRPr="00B3036E">
        <w:rPr>
          <w:rFonts w:ascii="Arial" w:hAnsi="Arial" w:cs="Arial"/>
          <w:b/>
          <w:bCs/>
        </w:rPr>
        <w:t>13.1.6.3.</w:t>
      </w:r>
      <w:r w:rsidRPr="00B3036E">
        <w:rPr>
          <w:rFonts w:ascii="Arial" w:hAnsi="Arial" w:cs="Arial"/>
        </w:rPr>
        <w:t xml:space="preserve"> apresentar amostra falsificada ou deteriorada; </w:t>
      </w:r>
    </w:p>
    <w:p w14:paraId="680060A3" w14:textId="77777777" w:rsidR="00F648B2" w:rsidRPr="00B3036E" w:rsidRDefault="00F648B2" w:rsidP="00F648B2">
      <w:pPr>
        <w:ind w:firstLine="284"/>
        <w:jc w:val="both"/>
        <w:rPr>
          <w:rFonts w:ascii="Arial" w:hAnsi="Arial" w:cs="Arial"/>
        </w:rPr>
      </w:pPr>
      <w:bookmarkStart w:id="7" w:name="_Ref114668251"/>
    </w:p>
    <w:p w14:paraId="718844A6" w14:textId="77777777" w:rsidR="00F648B2" w:rsidRPr="00B3036E" w:rsidRDefault="00F648B2" w:rsidP="00F648B2">
      <w:pPr>
        <w:ind w:firstLine="284"/>
        <w:jc w:val="both"/>
        <w:rPr>
          <w:rFonts w:ascii="Arial" w:hAnsi="Arial" w:cs="Arial"/>
        </w:rPr>
      </w:pPr>
      <w:r w:rsidRPr="00B3036E">
        <w:rPr>
          <w:rFonts w:ascii="Arial" w:hAnsi="Arial" w:cs="Arial"/>
          <w:b/>
          <w:bCs/>
        </w:rPr>
        <w:t>13.1.7.</w:t>
      </w:r>
      <w:r w:rsidRPr="00B3036E">
        <w:rPr>
          <w:rFonts w:ascii="Arial" w:hAnsi="Arial" w:cs="Arial"/>
        </w:rPr>
        <w:t xml:space="preserve"> praticar atos ilícitos com vistas a frustrar os objetivos da licitação</w:t>
      </w:r>
      <w:bookmarkEnd w:id="7"/>
    </w:p>
    <w:p w14:paraId="13BE82AD" w14:textId="77777777" w:rsidR="00F648B2" w:rsidRPr="00B3036E" w:rsidRDefault="00F648B2" w:rsidP="00F648B2">
      <w:pPr>
        <w:ind w:firstLine="284"/>
        <w:jc w:val="both"/>
        <w:rPr>
          <w:rFonts w:ascii="Arial" w:hAnsi="Arial" w:cs="Arial"/>
        </w:rPr>
      </w:pPr>
      <w:bookmarkStart w:id="8" w:name="_Ref114668252"/>
    </w:p>
    <w:p w14:paraId="0EA7EFC2" w14:textId="77777777" w:rsidR="00F648B2" w:rsidRPr="00B3036E" w:rsidRDefault="00F648B2" w:rsidP="00F648B2">
      <w:pPr>
        <w:ind w:firstLine="284"/>
        <w:jc w:val="both"/>
        <w:rPr>
          <w:rFonts w:ascii="Arial" w:hAnsi="Arial" w:cs="Arial"/>
        </w:rPr>
      </w:pPr>
      <w:r w:rsidRPr="00B3036E">
        <w:rPr>
          <w:rFonts w:ascii="Arial" w:hAnsi="Arial" w:cs="Arial"/>
          <w:b/>
          <w:bCs/>
        </w:rPr>
        <w:t>13.1.8.</w:t>
      </w:r>
      <w:r w:rsidRPr="00B3036E">
        <w:rPr>
          <w:rFonts w:ascii="Arial" w:hAnsi="Arial" w:cs="Arial"/>
        </w:rPr>
        <w:t xml:space="preserve"> praticar ato lesivo previsto no </w:t>
      </w:r>
      <w:hyperlink r:id="rId18" w:anchor="art5" w:history="1">
        <w:r w:rsidRPr="00B3036E">
          <w:rPr>
            <w:rFonts w:ascii="Arial" w:hAnsi="Arial" w:cs="Arial"/>
          </w:rPr>
          <w:t>art. 5º da Lei n.º 12.846, de 2013</w:t>
        </w:r>
      </w:hyperlink>
      <w:r w:rsidRPr="00B3036E">
        <w:rPr>
          <w:rFonts w:ascii="Arial" w:hAnsi="Arial" w:cs="Arial"/>
        </w:rPr>
        <w:t>.</w:t>
      </w:r>
      <w:bookmarkEnd w:id="8"/>
    </w:p>
    <w:bookmarkEnd w:id="1"/>
    <w:p w14:paraId="5BA58ED6" w14:textId="77777777" w:rsidR="00F648B2" w:rsidRPr="00B3036E" w:rsidRDefault="00F648B2" w:rsidP="00F648B2">
      <w:pPr>
        <w:ind w:firstLine="284"/>
        <w:jc w:val="both"/>
        <w:rPr>
          <w:rFonts w:ascii="Arial" w:hAnsi="Arial" w:cs="Arial"/>
          <w:highlight w:val="yellow"/>
        </w:rPr>
      </w:pPr>
    </w:p>
    <w:p w14:paraId="79658BC5" w14:textId="77777777" w:rsidR="00F648B2" w:rsidRPr="00B3036E" w:rsidRDefault="00F648B2" w:rsidP="00F648B2">
      <w:pPr>
        <w:ind w:firstLine="284"/>
        <w:jc w:val="both"/>
        <w:rPr>
          <w:rFonts w:ascii="Arial" w:hAnsi="Arial" w:cs="Arial"/>
        </w:rPr>
      </w:pPr>
      <w:r w:rsidRPr="00B3036E">
        <w:rPr>
          <w:rFonts w:ascii="Arial" w:hAnsi="Arial" w:cs="Arial"/>
          <w:b/>
          <w:bCs/>
        </w:rPr>
        <w:t>13.2.</w:t>
      </w:r>
      <w:r w:rsidRPr="00B3036E">
        <w:rPr>
          <w:rFonts w:ascii="Arial" w:hAnsi="Arial" w:cs="Arial"/>
        </w:rPr>
        <w:t xml:space="preserve"> A sanção de que trata o subitem poderá ser aplicada juntamente com as multas previstas, garantindo o exercício de prévia e ampla defesa.</w:t>
      </w:r>
    </w:p>
    <w:p w14:paraId="47AFF136" w14:textId="77777777" w:rsidR="00F648B2" w:rsidRPr="00B3036E" w:rsidRDefault="00F648B2" w:rsidP="00F648B2">
      <w:pPr>
        <w:ind w:firstLine="284"/>
        <w:jc w:val="both"/>
        <w:rPr>
          <w:rFonts w:ascii="Arial" w:hAnsi="Arial" w:cs="Arial"/>
        </w:rPr>
      </w:pPr>
    </w:p>
    <w:p w14:paraId="43C58D2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13.2.1. </w:t>
      </w:r>
      <w:r w:rsidRPr="00B3036E">
        <w:rPr>
          <w:rFonts w:ascii="Arial" w:hAnsi="Arial" w:cs="Arial"/>
        </w:rPr>
        <w:t>A sanção de impedimento de participar em licitação e contratar com a Administração Pública poderá ser aplicada também àqueles que:</w:t>
      </w:r>
    </w:p>
    <w:p w14:paraId="0CC486D5" w14:textId="77777777" w:rsidR="00F648B2" w:rsidRPr="00B3036E" w:rsidRDefault="00F648B2" w:rsidP="00F648B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6A754A4E" w14:textId="77777777" w:rsidR="00F648B2" w:rsidRPr="00B3036E" w:rsidRDefault="00F648B2" w:rsidP="00F648B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para contratar com a Administração;</w:t>
      </w:r>
    </w:p>
    <w:p w14:paraId="30B083A1" w14:textId="77777777" w:rsidR="00F648B2" w:rsidRPr="00B3036E" w:rsidRDefault="00F648B2" w:rsidP="00F648B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7EB68389" w14:textId="77777777" w:rsidR="00F648B2" w:rsidRPr="00B3036E" w:rsidRDefault="00F648B2" w:rsidP="00F648B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3AE12CFC" w14:textId="77777777" w:rsidR="00F648B2" w:rsidRPr="001345A2" w:rsidRDefault="00F648B2" w:rsidP="00F648B2">
      <w:pPr>
        <w:ind w:firstLine="284"/>
        <w:jc w:val="both"/>
        <w:rPr>
          <w:rFonts w:ascii="Arial" w:hAnsi="Arial" w:cs="Arial"/>
        </w:rPr>
      </w:pPr>
      <w:r w:rsidRPr="001345A2">
        <w:rPr>
          <w:rFonts w:ascii="Arial" w:hAnsi="Arial" w:cs="Arial"/>
          <w:b/>
          <w:bCs/>
        </w:rPr>
        <w:t>13.3.</w:t>
      </w:r>
      <w:r w:rsidRPr="001345A2">
        <w:rPr>
          <w:rFonts w:ascii="Arial" w:hAnsi="Arial" w:cs="Arial"/>
        </w:rPr>
        <w:t xml:space="preserve"> Com fulcro na </w:t>
      </w:r>
      <w:hyperlink r:id="rId19" w:history="1">
        <w:r w:rsidRPr="001345A2">
          <w:rPr>
            <w:rStyle w:val="Hyperlink"/>
            <w:rFonts w:ascii="Arial" w:hAnsi="Arial" w:cs="Arial"/>
            <w:color w:val="auto"/>
          </w:rPr>
          <w:t>Lei nº 14.133, de 2021</w:t>
        </w:r>
      </w:hyperlink>
      <w:r w:rsidRPr="001345A2">
        <w:rPr>
          <w:rFonts w:ascii="Arial" w:hAnsi="Arial" w:cs="Arial"/>
        </w:rPr>
        <w:t>, a Administração poderá, garantida a prévia defesa, aplicar aos licitante e/ou adjudicatários as seguintes sanções, sem prejuízo das responsabilidades civil e criminal:</w:t>
      </w:r>
    </w:p>
    <w:p w14:paraId="6B879018" w14:textId="77777777" w:rsidR="00F648B2" w:rsidRPr="00B3036E" w:rsidRDefault="00F648B2" w:rsidP="00F648B2">
      <w:pPr>
        <w:ind w:firstLine="284"/>
        <w:jc w:val="both"/>
        <w:rPr>
          <w:rFonts w:ascii="Arial" w:hAnsi="Arial" w:cs="Arial"/>
          <w:highlight w:val="yellow"/>
        </w:rPr>
      </w:pPr>
    </w:p>
    <w:p w14:paraId="4AAFCCAC" w14:textId="77777777" w:rsidR="00F648B2" w:rsidRPr="00B3036E" w:rsidRDefault="00F648B2" w:rsidP="00F648B2">
      <w:pPr>
        <w:ind w:firstLine="284"/>
        <w:jc w:val="both"/>
        <w:rPr>
          <w:rFonts w:ascii="Arial" w:hAnsi="Arial" w:cs="Arial"/>
        </w:rPr>
      </w:pPr>
      <w:r w:rsidRPr="00B3036E">
        <w:rPr>
          <w:rFonts w:ascii="Arial" w:hAnsi="Arial" w:cs="Arial"/>
          <w:b/>
          <w:bCs/>
        </w:rPr>
        <w:t>13.3.1.</w:t>
      </w:r>
      <w:r w:rsidRPr="00B3036E">
        <w:rPr>
          <w:rFonts w:ascii="Arial" w:hAnsi="Arial" w:cs="Arial"/>
        </w:rPr>
        <w:t xml:space="preserve"> advertência;</w:t>
      </w:r>
    </w:p>
    <w:p w14:paraId="554BC850" w14:textId="77777777" w:rsidR="00F648B2" w:rsidRPr="00B3036E" w:rsidRDefault="00F648B2" w:rsidP="00F648B2">
      <w:pPr>
        <w:ind w:firstLine="284"/>
        <w:jc w:val="both"/>
        <w:rPr>
          <w:rFonts w:ascii="Arial" w:hAnsi="Arial" w:cs="Arial"/>
        </w:rPr>
      </w:pPr>
    </w:p>
    <w:p w14:paraId="57507922" w14:textId="77777777" w:rsidR="00F648B2" w:rsidRPr="00B3036E" w:rsidRDefault="00F648B2" w:rsidP="00F648B2">
      <w:pPr>
        <w:ind w:firstLine="284"/>
        <w:jc w:val="both"/>
        <w:rPr>
          <w:rFonts w:ascii="Arial" w:hAnsi="Arial" w:cs="Arial"/>
        </w:rPr>
      </w:pPr>
      <w:r w:rsidRPr="00B3036E">
        <w:rPr>
          <w:rFonts w:ascii="Arial" w:hAnsi="Arial" w:cs="Arial"/>
          <w:b/>
          <w:bCs/>
        </w:rPr>
        <w:t>13.3.2.</w:t>
      </w:r>
      <w:r w:rsidRPr="00B3036E">
        <w:rPr>
          <w:rFonts w:ascii="Arial" w:hAnsi="Arial" w:cs="Arial"/>
        </w:rPr>
        <w:t xml:space="preserve"> multa de mora;</w:t>
      </w:r>
      <w:r>
        <w:rPr>
          <w:rFonts w:ascii="Arial" w:hAnsi="Arial" w:cs="Arial"/>
        </w:rPr>
        <w:t xml:space="preserve"> </w:t>
      </w:r>
    </w:p>
    <w:p w14:paraId="4543DF8C" w14:textId="77777777" w:rsidR="00F648B2" w:rsidRPr="00B3036E" w:rsidRDefault="00F648B2" w:rsidP="00F648B2">
      <w:pPr>
        <w:ind w:firstLine="284"/>
        <w:jc w:val="both"/>
        <w:rPr>
          <w:rFonts w:ascii="Arial" w:hAnsi="Arial" w:cs="Arial"/>
        </w:rPr>
      </w:pPr>
    </w:p>
    <w:p w14:paraId="57E3E1AA" w14:textId="77777777" w:rsidR="00F648B2" w:rsidRPr="00B3036E" w:rsidRDefault="00F648B2" w:rsidP="00F648B2">
      <w:pPr>
        <w:ind w:firstLine="284"/>
        <w:jc w:val="both"/>
        <w:rPr>
          <w:rFonts w:ascii="Arial" w:hAnsi="Arial" w:cs="Arial"/>
        </w:rPr>
      </w:pPr>
      <w:r w:rsidRPr="00B3036E">
        <w:rPr>
          <w:rFonts w:ascii="Arial" w:hAnsi="Arial" w:cs="Arial"/>
          <w:b/>
          <w:bCs/>
        </w:rPr>
        <w:t>13.3.2.1.</w:t>
      </w:r>
      <w:r w:rsidRPr="00B3036E">
        <w:rPr>
          <w:rFonts w:ascii="Arial" w:hAnsi="Arial" w:cs="Arial"/>
        </w:rPr>
        <w:t xml:space="preserve"> multa de 10% (dez por cento) sobre a parcela remanescente, no caso de inexecução parcial de contrato;</w:t>
      </w:r>
    </w:p>
    <w:p w14:paraId="5C550E7F" w14:textId="77777777" w:rsidR="00F648B2" w:rsidRPr="00B3036E" w:rsidRDefault="00F648B2" w:rsidP="00F648B2">
      <w:pPr>
        <w:ind w:firstLine="284"/>
        <w:jc w:val="both"/>
        <w:rPr>
          <w:rFonts w:ascii="Arial" w:hAnsi="Arial" w:cs="Arial"/>
        </w:rPr>
      </w:pPr>
    </w:p>
    <w:p w14:paraId="461A12E0" w14:textId="77777777" w:rsidR="00F648B2" w:rsidRPr="00B3036E" w:rsidRDefault="00F648B2" w:rsidP="00F648B2">
      <w:pPr>
        <w:ind w:firstLine="284"/>
        <w:jc w:val="both"/>
        <w:rPr>
          <w:rFonts w:ascii="Arial" w:hAnsi="Arial" w:cs="Arial"/>
        </w:rPr>
      </w:pPr>
      <w:r w:rsidRPr="00B3036E">
        <w:rPr>
          <w:rFonts w:ascii="Arial" w:hAnsi="Arial" w:cs="Arial"/>
          <w:b/>
          <w:bCs/>
        </w:rPr>
        <w:t>13.3.2.2.</w:t>
      </w:r>
      <w:r w:rsidRPr="00B3036E">
        <w:rPr>
          <w:rFonts w:ascii="Arial" w:hAnsi="Arial" w:cs="Arial"/>
        </w:rPr>
        <w:t xml:space="preserve"> multa de 1% (um por cento), por dia de atraso, sobre o valor correspondente à entrega que estiver em desacordo com os prazos estipulados, até o limite de 10 (dez) dias;</w:t>
      </w:r>
    </w:p>
    <w:p w14:paraId="7152F510" w14:textId="77777777" w:rsidR="00F648B2" w:rsidRPr="00B3036E" w:rsidRDefault="00F648B2" w:rsidP="00F648B2">
      <w:pPr>
        <w:ind w:firstLine="284"/>
        <w:jc w:val="both"/>
        <w:rPr>
          <w:rFonts w:ascii="Arial" w:hAnsi="Arial" w:cs="Arial"/>
        </w:rPr>
      </w:pPr>
    </w:p>
    <w:p w14:paraId="169050EA" w14:textId="77777777" w:rsidR="00F648B2" w:rsidRPr="00B3036E" w:rsidRDefault="00F648B2" w:rsidP="00F648B2">
      <w:pPr>
        <w:ind w:firstLine="284"/>
        <w:jc w:val="both"/>
        <w:rPr>
          <w:rFonts w:ascii="Arial" w:hAnsi="Arial" w:cs="Arial"/>
        </w:rPr>
      </w:pPr>
      <w:r w:rsidRPr="00B3036E">
        <w:rPr>
          <w:rFonts w:ascii="Arial" w:hAnsi="Arial" w:cs="Arial"/>
          <w:b/>
          <w:bCs/>
        </w:rPr>
        <w:t>13.3.2.3.</w:t>
      </w:r>
      <w:r w:rsidRPr="00B3036E">
        <w:rPr>
          <w:rFonts w:ascii="Arial" w:hAnsi="Arial" w:cs="Arial"/>
        </w:rPr>
        <w:t xml:space="preserve"> multa de 20% (vinte por cento) sobre o valor total do contrato, no caso de sua inexecução total;</w:t>
      </w:r>
    </w:p>
    <w:p w14:paraId="397CDC47" w14:textId="77777777" w:rsidR="00F648B2" w:rsidRPr="00B3036E" w:rsidRDefault="00F648B2" w:rsidP="00F648B2">
      <w:pPr>
        <w:ind w:firstLine="284"/>
        <w:jc w:val="both"/>
        <w:rPr>
          <w:rFonts w:ascii="Arial" w:hAnsi="Arial" w:cs="Arial"/>
        </w:rPr>
      </w:pPr>
    </w:p>
    <w:p w14:paraId="061B5D46" w14:textId="77777777" w:rsidR="00F648B2" w:rsidRPr="00B3036E" w:rsidRDefault="00F648B2" w:rsidP="00F648B2">
      <w:pPr>
        <w:ind w:firstLine="284"/>
        <w:jc w:val="both"/>
        <w:rPr>
          <w:rFonts w:ascii="Arial" w:hAnsi="Arial" w:cs="Arial"/>
        </w:rPr>
      </w:pPr>
      <w:r w:rsidRPr="00B3036E">
        <w:rPr>
          <w:rFonts w:ascii="Arial" w:hAnsi="Arial" w:cs="Arial"/>
          <w:b/>
          <w:bCs/>
        </w:rPr>
        <w:t>13.3.2.4.</w:t>
      </w:r>
      <w:r w:rsidRPr="00B3036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2D5F2DC" w14:textId="77777777" w:rsidR="00F648B2" w:rsidRPr="00B3036E" w:rsidRDefault="00F648B2" w:rsidP="00F648B2">
      <w:pPr>
        <w:ind w:firstLine="284"/>
        <w:jc w:val="both"/>
        <w:rPr>
          <w:rFonts w:ascii="Arial" w:hAnsi="Arial" w:cs="Arial"/>
        </w:rPr>
      </w:pPr>
    </w:p>
    <w:p w14:paraId="44D2D71C" w14:textId="77777777" w:rsidR="00F648B2" w:rsidRPr="00B3036E" w:rsidRDefault="00F648B2" w:rsidP="00F648B2">
      <w:pPr>
        <w:ind w:firstLine="284"/>
        <w:jc w:val="both"/>
        <w:rPr>
          <w:rFonts w:ascii="Arial" w:hAnsi="Arial" w:cs="Arial"/>
        </w:rPr>
      </w:pPr>
      <w:r w:rsidRPr="00B3036E">
        <w:rPr>
          <w:rFonts w:ascii="Arial" w:hAnsi="Arial" w:cs="Arial"/>
          <w:b/>
          <w:bCs/>
        </w:rPr>
        <w:t>13.3.2.5.</w:t>
      </w:r>
      <w:r w:rsidRPr="00B3036E">
        <w:rPr>
          <w:rFonts w:ascii="Arial" w:hAnsi="Arial" w:cs="Arial"/>
        </w:rPr>
        <w:t xml:space="preserve"> multa de 20% (vinte por cento) sobre o valor total do contrato, no caso recusa injustificada de assinar/receber o contrato.</w:t>
      </w:r>
    </w:p>
    <w:p w14:paraId="67932A4E" w14:textId="77777777" w:rsidR="00F648B2" w:rsidRPr="00B3036E" w:rsidRDefault="00F648B2" w:rsidP="00F648B2">
      <w:pPr>
        <w:ind w:firstLine="284"/>
        <w:jc w:val="both"/>
        <w:rPr>
          <w:rFonts w:ascii="Arial" w:hAnsi="Arial" w:cs="Arial"/>
        </w:rPr>
      </w:pPr>
    </w:p>
    <w:p w14:paraId="13CAEA13" w14:textId="77777777" w:rsidR="00F648B2" w:rsidRPr="00B3036E" w:rsidRDefault="00F648B2" w:rsidP="00F648B2">
      <w:pPr>
        <w:ind w:firstLine="284"/>
        <w:jc w:val="both"/>
        <w:rPr>
          <w:rFonts w:ascii="Arial" w:hAnsi="Arial" w:cs="Arial"/>
        </w:rPr>
      </w:pPr>
      <w:r w:rsidRPr="00B3036E">
        <w:rPr>
          <w:rFonts w:ascii="Arial" w:hAnsi="Arial" w:cs="Arial"/>
          <w:b/>
          <w:bCs/>
        </w:rPr>
        <w:t>13.4.</w:t>
      </w:r>
      <w:r w:rsidRPr="00B3036E">
        <w:rPr>
          <w:rFonts w:ascii="Arial" w:hAnsi="Arial" w:cs="Arial"/>
        </w:rPr>
        <w:t xml:space="preserve"> As multas são independentes entre si; a aplicação de uma, não exclui a aplicação de outras, bem como das demais penalidades previstas em lei.</w:t>
      </w:r>
    </w:p>
    <w:p w14:paraId="6A82986B" w14:textId="77777777" w:rsidR="00F648B2" w:rsidRPr="00B3036E" w:rsidRDefault="00F648B2" w:rsidP="00F648B2">
      <w:pPr>
        <w:ind w:firstLine="284"/>
        <w:jc w:val="both"/>
        <w:rPr>
          <w:rFonts w:ascii="Arial" w:hAnsi="Arial" w:cs="Arial"/>
        </w:rPr>
      </w:pPr>
    </w:p>
    <w:p w14:paraId="2F1E1F95" w14:textId="24342BA3" w:rsidR="00F648B2" w:rsidRPr="00B3036E" w:rsidRDefault="00F648B2" w:rsidP="00F648B2">
      <w:pPr>
        <w:keepLines/>
        <w:ind w:firstLine="284"/>
        <w:jc w:val="both"/>
        <w:rPr>
          <w:rFonts w:ascii="Arial" w:hAnsi="Arial" w:cs="Arial"/>
        </w:rPr>
      </w:pPr>
      <w:r w:rsidRPr="00B3036E">
        <w:rPr>
          <w:rFonts w:ascii="Arial" w:hAnsi="Arial" w:cs="Arial"/>
          <w:b/>
          <w:bCs/>
        </w:rPr>
        <w:t>13.5.</w:t>
      </w:r>
      <w:r w:rsidRPr="00B3036E">
        <w:rPr>
          <w:rFonts w:ascii="Arial" w:hAnsi="Arial" w:cs="Arial"/>
        </w:rPr>
        <w:t xml:space="preserve"> Os prazos para defesa prévia serão de </w:t>
      </w:r>
      <w:r w:rsidR="00BD0AEE">
        <w:rPr>
          <w:rFonts w:ascii="Arial" w:hAnsi="Arial" w:cs="Arial"/>
        </w:rPr>
        <w:t>1</w:t>
      </w:r>
      <w:r w:rsidRPr="00B3036E">
        <w:rPr>
          <w:rFonts w:ascii="Arial" w:hAnsi="Arial" w:cs="Arial"/>
        </w:rPr>
        <w:t>5 (</w:t>
      </w:r>
      <w:r w:rsidR="00BD0AEE">
        <w:rPr>
          <w:rFonts w:ascii="Arial" w:hAnsi="Arial" w:cs="Arial"/>
        </w:rPr>
        <w:t>quinze) dias úteis</w:t>
      </w:r>
      <w:r w:rsidRPr="00B3036E">
        <w:rPr>
          <w:rFonts w:ascii="Arial" w:hAnsi="Arial" w:cs="Arial"/>
        </w:rPr>
        <w:t>.</w:t>
      </w:r>
    </w:p>
    <w:p w14:paraId="31AE6162" w14:textId="77777777" w:rsidR="00F648B2" w:rsidRPr="00B3036E" w:rsidRDefault="00F648B2" w:rsidP="00F648B2">
      <w:pPr>
        <w:keepLines/>
        <w:ind w:firstLine="284"/>
        <w:jc w:val="both"/>
        <w:rPr>
          <w:rFonts w:ascii="Arial" w:hAnsi="Arial" w:cs="Arial"/>
        </w:rPr>
      </w:pPr>
    </w:p>
    <w:p w14:paraId="09DAC6AB" w14:textId="77777777" w:rsidR="00F648B2" w:rsidRPr="00B3036E" w:rsidRDefault="00F648B2" w:rsidP="00F648B2">
      <w:pPr>
        <w:keepLines/>
        <w:ind w:firstLine="284"/>
        <w:jc w:val="both"/>
        <w:rPr>
          <w:rFonts w:ascii="Arial" w:hAnsi="Arial" w:cs="Arial"/>
        </w:rPr>
      </w:pPr>
      <w:r w:rsidRPr="00B3036E">
        <w:rPr>
          <w:rFonts w:ascii="Arial" w:hAnsi="Arial" w:cs="Arial"/>
          <w:b/>
          <w:bCs/>
        </w:rPr>
        <w:t>13.6.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9044E56" w14:textId="77777777" w:rsidR="00F648B2" w:rsidRPr="00B3036E" w:rsidRDefault="00F648B2" w:rsidP="00F648B2">
      <w:pPr>
        <w:ind w:firstLine="284"/>
        <w:jc w:val="both"/>
        <w:rPr>
          <w:rFonts w:ascii="Arial" w:hAnsi="Arial" w:cs="Arial"/>
        </w:rPr>
      </w:pPr>
    </w:p>
    <w:p w14:paraId="253E0645" w14:textId="77777777" w:rsidR="00F648B2" w:rsidRPr="00B3036E" w:rsidRDefault="00F648B2" w:rsidP="00F648B2">
      <w:pPr>
        <w:pStyle w:val="Corpodetexto"/>
        <w:ind w:firstLine="284"/>
        <w:rPr>
          <w:sz w:val="20"/>
          <w:szCs w:val="20"/>
        </w:rPr>
      </w:pPr>
      <w:r w:rsidRPr="00B3036E">
        <w:rPr>
          <w:b/>
          <w:bCs/>
          <w:sz w:val="20"/>
          <w:szCs w:val="20"/>
        </w:rPr>
        <w:t>1</w:t>
      </w:r>
      <w:r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5783546A" w14:textId="77777777" w:rsidR="00F648B2" w:rsidRPr="00B3036E" w:rsidRDefault="00F648B2" w:rsidP="00F648B2">
      <w:pPr>
        <w:ind w:firstLine="284"/>
        <w:jc w:val="both"/>
        <w:rPr>
          <w:rFonts w:ascii="Arial" w:hAnsi="Arial" w:cs="Arial"/>
        </w:rPr>
      </w:pPr>
    </w:p>
    <w:p w14:paraId="644A4E0F" w14:textId="77777777" w:rsidR="00F648B2" w:rsidRPr="00B3036E" w:rsidRDefault="00F648B2" w:rsidP="00F648B2">
      <w:pPr>
        <w:ind w:firstLine="284"/>
        <w:jc w:val="both"/>
        <w:rPr>
          <w:rFonts w:ascii="Arial" w:hAnsi="Arial" w:cs="Arial"/>
        </w:rPr>
      </w:pPr>
      <w:r w:rsidRPr="00B3036E">
        <w:rPr>
          <w:rFonts w:ascii="Arial" w:hAnsi="Arial" w:cs="Arial"/>
          <w:b/>
          <w:bCs/>
        </w:rPr>
        <w:t>13.8.</w:t>
      </w:r>
      <w:r w:rsidRPr="00B3036E">
        <w:rPr>
          <w:rFonts w:ascii="Arial" w:hAnsi="Arial" w:cs="Arial"/>
        </w:rPr>
        <w:t xml:space="preserve"> Pelo descumprimento de quaisquer cláusulas ou condições do contrato, as multas e penalidade serão elevadas em dobro, em caso de reincidência.</w:t>
      </w:r>
    </w:p>
    <w:p w14:paraId="11A17057" w14:textId="77777777" w:rsidR="00F648B2" w:rsidRPr="00B3036E" w:rsidRDefault="00F648B2" w:rsidP="00F648B2">
      <w:pPr>
        <w:ind w:firstLine="284"/>
        <w:jc w:val="both"/>
        <w:rPr>
          <w:rFonts w:ascii="Arial" w:hAnsi="Arial" w:cs="Arial"/>
        </w:rPr>
      </w:pPr>
    </w:p>
    <w:p w14:paraId="795F79BE" w14:textId="77777777" w:rsidR="00F648B2" w:rsidRPr="001345A2" w:rsidRDefault="00F648B2" w:rsidP="00F648B2">
      <w:pPr>
        <w:ind w:firstLine="284"/>
        <w:jc w:val="both"/>
        <w:rPr>
          <w:rFonts w:ascii="Arial" w:hAnsi="Arial" w:cs="Arial"/>
          <w:b/>
          <w:bCs/>
        </w:rPr>
      </w:pPr>
      <w:r w:rsidRPr="001345A2">
        <w:rPr>
          <w:rFonts w:ascii="Arial" w:hAnsi="Arial" w:cs="Arial"/>
          <w:b/>
          <w:bCs/>
        </w:rPr>
        <w:t>13.9. A aplicação das sanções previstas neste edital não exclui, em hipótese alguma, a obrigação de reparação integral dos danos causados.</w:t>
      </w:r>
    </w:p>
    <w:p w14:paraId="5ECE5A71" w14:textId="77777777" w:rsidR="00F648B2" w:rsidRPr="00B3036E" w:rsidRDefault="00F648B2" w:rsidP="00F648B2">
      <w:pPr>
        <w:ind w:firstLine="284"/>
        <w:rPr>
          <w:rFonts w:ascii="Arial" w:hAnsi="Arial" w:cs="Arial"/>
          <w:highlight w:val="yellow"/>
        </w:rPr>
      </w:pPr>
    </w:p>
    <w:p w14:paraId="53F59726" w14:textId="77777777" w:rsidR="00F648B2" w:rsidRPr="00B3036E" w:rsidRDefault="00F648B2" w:rsidP="00F648B2">
      <w:pPr>
        <w:ind w:firstLine="284"/>
        <w:jc w:val="both"/>
        <w:rPr>
          <w:rFonts w:ascii="Arial" w:hAnsi="Arial" w:cs="Arial"/>
        </w:rPr>
      </w:pPr>
      <w:r w:rsidRPr="00B3036E">
        <w:rPr>
          <w:rFonts w:ascii="Arial" w:hAnsi="Arial" w:cs="Arial"/>
          <w:b/>
          <w:bCs/>
        </w:rPr>
        <w:t>14. DA ATA DE REGISTROS DE PREÇOS</w:t>
      </w:r>
    </w:p>
    <w:p w14:paraId="0FB46719" w14:textId="77777777" w:rsidR="00F648B2" w:rsidRPr="00B3036E" w:rsidRDefault="00F648B2" w:rsidP="00F648B2">
      <w:pPr>
        <w:ind w:firstLine="284"/>
        <w:jc w:val="both"/>
        <w:rPr>
          <w:rFonts w:ascii="Arial" w:hAnsi="Arial" w:cs="Arial"/>
        </w:rPr>
      </w:pPr>
    </w:p>
    <w:p w14:paraId="16E3D8D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3E0270C5" w14:textId="77777777" w:rsidR="00F648B2" w:rsidRPr="00B3036E" w:rsidRDefault="00F648B2" w:rsidP="00F648B2">
      <w:pPr>
        <w:ind w:firstLine="284"/>
        <w:jc w:val="both"/>
        <w:rPr>
          <w:rFonts w:ascii="Arial" w:hAnsi="Arial" w:cs="Arial"/>
        </w:rPr>
      </w:pPr>
    </w:p>
    <w:p w14:paraId="7EAD0609" w14:textId="55B14DFB" w:rsidR="00F648B2" w:rsidRPr="00B3036E" w:rsidRDefault="00F648B2" w:rsidP="00F648B2">
      <w:pPr>
        <w:ind w:firstLine="284"/>
        <w:jc w:val="both"/>
        <w:rPr>
          <w:rFonts w:ascii="Arial" w:hAnsi="Arial" w:cs="Arial"/>
        </w:rPr>
      </w:pPr>
      <w:r w:rsidRPr="00B3036E">
        <w:rPr>
          <w:rFonts w:ascii="Arial" w:hAnsi="Arial" w:cs="Arial"/>
          <w:b/>
          <w:bCs/>
        </w:rPr>
        <w:t xml:space="preserve">14.2. </w:t>
      </w:r>
      <w:r w:rsidRPr="00B3036E">
        <w:rPr>
          <w:rFonts w:ascii="Arial" w:hAnsi="Arial" w:cs="Arial"/>
        </w:rPr>
        <w:t>As convocações de que trata o item anterior deverão ser atendidas no prazo máximo de</w:t>
      </w:r>
      <w:r w:rsidR="00B57263">
        <w:rPr>
          <w:rFonts w:ascii="Arial" w:hAnsi="Arial" w:cs="Arial"/>
        </w:rPr>
        <w:t xml:space="preserve"> 05 (cinco)</w:t>
      </w:r>
      <w:r w:rsidRPr="00B3036E">
        <w:rPr>
          <w:rFonts w:ascii="Arial" w:hAnsi="Arial" w:cs="Arial"/>
        </w:rPr>
        <w:t xml:space="preserve"> dias úteis, prorrogáveis </w:t>
      </w:r>
      <w:r w:rsidR="00A75BBD">
        <w:rPr>
          <w:rFonts w:ascii="Arial" w:hAnsi="Arial" w:cs="Arial"/>
        </w:rPr>
        <w:t>por</w:t>
      </w:r>
      <w:r w:rsidRPr="00B3036E">
        <w:rPr>
          <w:rFonts w:ascii="Arial" w:hAnsi="Arial" w:cs="Arial"/>
        </w:rPr>
        <w:t xml:space="preserve"> apenas uma única vez a critério da Administração, sob pena de decair o direito à contratação, sem prejuízo das sanções previstas neste Edital.</w:t>
      </w:r>
    </w:p>
    <w:p w14:paraId="4ECD8A9E" w14:textId="77777777" w:rsidR="00F648B2" w:rsidRPr="00B3036E" w:rsidRDefault="00F648B2" w:rsidP="00F648B2">
      <w:pPr>
        <w:ind w:firstLine="284"/>
        <w:jc w:val="both"/>
        <w:rPr>
          <w:rFonts w:ascii="Arial" w:hAnsi="Arial" w:cs="Arial"/>
        </w:rPr>
      </w:pPr>
    </w:p>
    <w:p w14:paraId="3F8DFB5F" w14:textId="7619C25F"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A75BBD">
        <w:rPr>
          <w:rFonts w:ascii="Arial" w:hAnsi="Arial" w:cs="Arial"/>
        </w:rPr>
        <w:t>d</w:t>
      </w:r>
      <w:r w:rsidRPr="00B3036E">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44F13D42" w14:textId="77777777" w:rsidR="00F648B2" w:rsidRPr="00B3036E" w:rsidRDefault="00F648B2" w:rsidP="00F648B2">
      <w:pPr>
        <w:ind w:firstLine="284"/>
        <w:jc w:val="both"/>
        <w:rPr>
          <w:rFonts w:ascii="Arial" w:hAnsi="Arial" w:cs="Arial"/>
        </w:rPr>
      </w:pPr>
    </w:p>
    <w:p w14:paraId="75C7ED55" w14:textId="34729E60"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3</w:t>
      </w:r>
      <w:r w:rsidRPr="00B3036E">
        <w:rPr>
          <w:rFonts w:ascii="Arial" w:hAnsi="Arial" w:cs="Arial"/>
          <w:b/>
          <w:bCs/>
        </w:rPr>
        <w:t xml:space="preserve">.1. </w:t>
      </w:r>
      <w:r w:rsidRPr="00B3036E">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1E8C659" w14:textId="77777777" w:rsidR="00F648B2" w:rsidRPr="00B3036E" w:rsidRDefault="00F648B2" w:rsidP="00F648B2">
      <w:pPr>
        <w:ind w:firstLine="284"/>
        <w:jc w:val="both"/>
        <w:rPr>
          <w:rFonts w:ascii="Arial" w:hAnsi="Arial" w:cs="Arial"/>
        </w:rPr>
      </w:pPr>
    </w:p>
    <w:p w14:paraId="2A0E1089" w14:textId="78CC1C0E"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4</w:t>
      </w:r>
      <w:r w:rsidRPr="00B3036E">
        <w:rPr>
          <w:rFonts w:ascii="Arial" w:hAnsi="Arial" w:cs="Arial"/>
          <w:b/>
          <w:bCs/>
        </w:rPr>
        <w:t xml:space="preserve">. </w:t>
      </w:r>
      <w:r w:rsidRPr="00B3036E">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3FF57152" w14:textId="77777777" w:rsidR="00F648B2" w:rsidRDefault="00F648B2" w:rsidP="00F648B2">
      <w:pPr>
        <w:ind w:firstLine="284"/>
        <w:jc w:val="both"/>
        <w:rPr>
          <w:rFonts w:ascii="Arial" w:hAnsi="Arial" w:cs="Arial"/>
        </w:rPr>
      </w:pPr>
    </w:p>
    <w:p w14:paraId="46092DA2" w14:textId="5B663620" w:rsidR="00F648B2" w:rsidRPr="00B3036E" w:rsidRDefault="00D85784" w:rsidP="00F648B2">
      <w:pPr>
        <w:ind w:firstLine="284"/>
        <w:jc w:val="both"/>
        <w:rPr>
          <w:rFonts w:ascii="Arial" w:hAnsi="Arial" w:cs="Arial"/>
          <w:b/>
          <w:bCs/>
        </w:rPr>
      </w:pPr>
      <w:r>
        <w:rPr>
          <w:rFonts w:ascii="Arial" w:hAnsi="Arial" w:cs="Arial"/>
          <w:b/>
          <w:bCs/>
        </w:rPr>
        <w:t>15</w:t>
      </w:r>
      <w:r w:rsidR="00F648B2" w:rsidRPr="00B3036E">
        <w:rPr>
          <w:rFonts w:ascii="Arial" w:hAnsi="Arial" w:cs="Arial"/>
          <w:b/>
          <w:bCs/>
        </w:rPr>
        <w:t>. PRAZO DE VIGÊNCIA DA ATA DE REGISTRO DE PREÇOS</w:t>
      </w:r>
    </w:p>
    <w:p w14:paraId="69286755" w14:textId="77777777" w:rsidR="00F648B2" w:rsidRPr="00B3036E" w:rsidRDefault="00F648B2" w:rsidP="00F648B2">
      <w:pPr>
        <w:ind w:firstLine="284"/>
        <w:jc w:val="both"/>
        <w:rPr>
          <w:rFonts w:ascii="Arial" w:hAnsi="Arial" w:cs="Arial"/>
        </w:rPr>
      </w:pPr>
    </w:p>
    <w:p w14:paraId="4E110CA8" w14:textId="6FCBAA32" w:rsidR="00F648B2" w:rsidRPr="00B3036E" w:rsidRDefault="00D85784" w:rsidP="00F648B2">
      <w:pPr>
        <w:ind w:firstLine="284"/>
        <w:jc w:val="both"/>
        <w:rPr>
          <w:rFonts w:ascii="Arial" w:hAnsi="Arial" w:cs="Arial"/>
        </w:rPr>
      </w:pPr>
      <w:r>
        <w:rPr>
          <w:rFonts w:ascii="Arial" w:hAnsi="Arial" w:cs="Arial"/>
          <w:b/>
          <w:bCs/>
        </w:rPr>
        <w:t>15</w:t>
      </w:r>
      <w:r w:rsidR="00F648B2" w:rsidRPr="00B3036E">
        <w:rPr>
          <w:rFonts w:ascii="Arial" w:hAnsi="Arial" w:cs="Arial"/>
          <w:b/>
          <w:bCs/>
        </w:rPr>
        <w:t xml:space="preserve">.1. </w:t>
      </w:r>
      <w:r w:rsidR="00493F53" w:rsidRPr="00A40F8A">
        <w:rPr>
          <w:rFonts w:ascii="Arial" w:hAnsi="Arial" w:cs="Arial"/>
        </w:rPr>
        <w:t xml:space="preserve">O prazo da vigência da Ata de Registro de Preços será de 12 (doze) meses, a contar da data de sua </w:t>
      </w:r>
      <w:r w:rsidR="00493F53">
        <w:rPr>
          <w:rFonts w:ascii="Arial" w:hAnsi="Arial" w:cs="Arial"/>
        </w:rPr>
        <w:t>emissão</w:t>
      </w:r>
      <w:r w:rsidR="00493F53" w:rsidRPr="00291EED">
        <w:rPr>
          <w:rFonts w:ascii="Arial" w:hAnsi="Arial" w:cs="Arial"/>
        </w:rPr>
        <w:t>, podendo ser prorrogado por igua</w:t>
      </w:r>
      <w:r w:rsidR="00493F53">
        <w:rPr>
          <w:rFonts w:ascii="Arial" w:hAnsi="Arial" w:cs="Arial"/>
        </w:rPr>
        <w:t>l</w:t>
      </w:r>
      <w:r w:rsidR="00493F53" w:rsidRPr="00291EED">
        <w:rPr>
          <w:rFonts w:ascii="Arial" w:hAnsi="Arial" w:cs="Arial"/>
        </w:rPr>
        <w:t xml:space="preserve"> período, </w:t>
      </w:r>
      <w:r w:rsidR="00493F53">
        <w:rPr>
          <w:rFonts w:ascii="Arial" w:hAnsi="Arial" w:cs="Arial"/>
        </w:rPr>
        <w:t>conforme</w:t>
      </w:r>
      <w:r w:rsidR="00493F53" w:rsidRPr="00291EED">
        <w:rPr>
          <w:rFonts w:ascii="Arial" w:hAnsi="Arial" w:cs="Arial"/>
        </w:rPr>
        <w:t xml:space="preserve"> previsto no </w:t>
      </w:r>
      <w:r w:rsidR="00493F53" w:rsidRPr="00182A84">
        <w:rPr>
          <w:rFonts w:ascii="Arial" w:hAnsi="Arial" w:cs="Arial"/>
        </w:rPr>
        <w:t>artigo 84</w:t>
      </w:r>
      <w:r w:rsidR="00493F53" w:rsidRPr="00291EED">
        <w:rPr>
          <w:rFonts w:ascii="Arial" w:hAnsi="Arial" w:cs="Arial"/>
        </w:rPr>
        <w:t xml:space="preserve"> da Lei n° 14.133, de 2021</w:t>
      </w:r>
      <w:r w:rsidR="00493F53" w:rsidRPr="00A40F8A">
        <w:rPr>
          <w:rFonts w:ascii="Arial" w:hAnsi="Arial" w:cs="Arial"/>
        </w:rPr>
        <w:t>.</w:t>
      </w:r>
    </w:p>
    <w:p w14:paraId="73E42260" w14:textId="77777777" w:rsidR="00F648B2" w:rsidRPr="00B3036E" w:rsidRDefault="00F648B2" w:rsidP="00F648B2">
      <w:pPr>
        <w:ind w:firstLine="284"/>
        <w:jc w:val="both"/>
        <w:rPr>
          <w:rFonts w:ascii="Arial" w:hAnsi="Arial" w:cs="Arial"/>
        </w:rPr>
      </w:pPr>
    </w:p>
    <w:p w14:paraId="1207C1E0" w14:textId="7BFAB2D3" w:rsidR="00F648B2" w:rsidRPr="00B3036E" w:rsidRDefault="00D85784" w:rsidP="00F648B2">
      <w:pPr>
        <w:ind w:firstLine="284"/>
        <w:jc w:val="both"/>
        <w:rPr>
          <w:rFonts w:ascii="Arial" w:hAnsi="Arial" w:cs="Arial"/>
          <w:b/>
          <w:bCs/>
        </w:rPr>
      </w:pPr>
      <w:r>
        <w:rPr>
          <w:rFonts w:ascii="Arial" w:hAnsi="Arial" w:cs="Arial"/>
          <w:b/>
          <w:bCs/>
        </w:rPr>
        <w:t>16</w:t>
      </w:r>
      <w:r w:rsidR="00F648B2" w:rsidRPr="00B3036E">
        <w:rPr>
          <w:rFonts w:ascii="Arial" w:hAnsi="Arial" w:cs="Arial"/>
          <w:b/>
          <w:bCs/>
        </w:rPr>
        <w:t>. ALTERAÇÕES NA ATA DE REGISTRO DE PREÇOS</w:t>
      </w:r>
    </w:p>
    <w:p w14:paraId="4EA571BC" w14:textId="77777777" w:rsidR="00F648B2" w:rsidRPr="00B3036E" w:rsidRDefault="00F648B2" w:rsidP="00F648B2">
      <w:pPr>
        <w:ind w:firstLine="284"/>
        <w:jc w:val="both"/>
        <w:rPr>
          <w:rFonts w:ascii="Arial" w:hAnsi="Arial" w:cs="Arial"/>
          <w:b/>
          <w:bCs/>
        </w:rPr>
      </w:pPr>
    </w:p>
    <w:p w14:paraId="3C091E73" w14:textId="36D0CA2D" w:rsidR="00F648B2" w:rsidRPr="00B3036E" w:rsidRDefault="00D85784"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.1. </w:t>
      </w:r>
      <w:r w:rsidR="00F648B2" w:rsidRPr="00B3036E">
        <w:rPr>
          <w:rFonts w:ascii="Arial" w:hAnsi="Arial" w:cs="Arial"/>
        </w:rPr>
        <w:t>A ata de Registro de Preços poderá sofrer alterações, obedecidas as disposições contidas no art. 124, da Lei 14.133, de 2021.</w:t>
      </w:r>
    </w:p>
    <w:p w14:paraId="44E203DC" w14:textId="77777777" w:rsidR="00F648B2" w:rsidRPr="00B3036E" w:rsidRDefault="00F648B2" w:rsidP="00F648B2">
      <w:pPr>
        <w:ind w:firstLine="284"/>
        <w:jc w:val="both"/>
        <w:rPr>
          <w:rFonts w:ascii="Arial" w:hAnsi="Arial" w:cs="Arial"/>
        </w:rPr>
      </w:pPr>
    </w:p>
    <w:p w14:paraId="2DBADFD9" w14:textId="0153CB9E" w:rsidR="00F648B2" w:rsidRPr="00B3036E" w:rsidRDefault="00D85784"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.2. </w:t>
      </w:r>
      <w:r w:rsidR="00F648B2" w:rsidRPr="00B3036E">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752A41E6" w14:textId="77777777" w:rsidR="00F648B2" w:rsidRPr="00B3036E" w:rsidRDefault="00F648B2" w:rsidP="00F648B2">
      <w:pPr>
        <w:ind w:firstLine="284"/>
        <w:jc w:val="both"/>
        <w:rPr>
          <w:rFonts w:ascii="Arial" w:hAnsi="Arial" w:cs="Arial"/>
        </w:rPr>
      </w:pPr>
    </w:p>
    <w:p w14:paraId="712F0BFD" w14:textId="65654D3A" w:rsidR="00F648B2" w:rsidRPr="00B3036E" w:rsidRDefault="00D85784" w:rsidP="00F648B2">
      <w:pPr>
        <w:ind w:firstLine="284"/>
        <w:jc w:val="both"/>
        <w:rPr>
          <w:rFonts w:ascii="Arial" w:hAnsi="Arial" w:cs="Arial"/>
        </w:rPr>
      </w:pPr>
      <w:r>
        <w:rPr>
          <w:rFonts w:ascii="Arial" w:hAnsi="Arial" w:cs="Arial"/>
          <w:b/>
          <w:bCs/>
        </w:rPr>
        <w:t>16</w:t>
      </w:r>
      <w:r w:rsidR="00F648B2" w:rsidRPr="00B3036E">
        <w:rPr>
          <w:rFonts w:ascii="Arial" w:hAnsi="Arial" w:cs="Arial"/>
          <w:b/>
          <w:bCs/>
        </w:rPr>
        <w:t>.3.</w:t>
      </w:r>
      <w:r w:rsidR="00F648B2" w:rsidRPr="00B3036E">
        <w:rPr>
          <w:rFonts w:ascii="Arial" w:hAnsi="Arial" w:cs="Arial"/>
        </w:rPr>
        <w:t xml:space="preserve"> Quando o preço inicialmente registrado, por motivo superveniente, tornar-se superior ao praticado mercado a Administração (Unidade Gerenciadora) deverá:</w:t>
      </w:r>
    </w:p>
    <w:p w14:paraId="34EBD76E" w14:textId="77777777" w:rsidR="00F648B2" w:rsidRPr="00B3036E" w:rsidRDefault="00F648B2" w:rsidP="00F648B2">
      <w:pPr>
        <w:ind w:firstLine="284"/>
        <w:jc w:val="both"/>
        <w:rPr>
          <w:rFonts w:ascii="Arial" w:hAnsi="Arial" w:cs="Arial"/>
        </w:rPr>
      </w:pPr>
    </w:p>
    <w:p w14:paraId="56B46DCD" w14:textId="4F8B2DEB" w:rsidR="00F648B2" w:rsidRPr="00B3036E" w:rsidRDefault="00D85784"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.3.1. </w:t>
      </w:r>
      <w:r w:rsidR="00F648B2" w:rsidRPr="00B3036E">
        <w:rPr>
          <w:rFonts w:ascii="Arial" w:hAnsi="Arial" w:cs="Arial"/>
        </w:rPr>
        <w:t>Convocar o fornecedor visando à negociação para redução de preços de sua adequação ao praticado pelo mercado.</w:t>
      </w:r>
    </w:p>
    <w:p w14:paraId="62E53F51" w14:textId="77777777" w:rsidR="00F648B2" w:rsidRPr="00B3036E" w:rsidRDefault="00F648B2" w:rsidP="00F648B2">
      <w:pPr>
        <w:ind w:firstLine="284"/>
        <w:jc w:val="both"/>
        <w:rPr>
          <w:rFonts w:ascii="Arial" w:hAnsi="Arial" w:cs="Arial"/>
        </w:rPr>
      </w:pPr>
    </w:p>
    <w:p w14:paraId="0FBAEB35" w14:textId="7F2DADEC" w:rsidR="00F648B2" w:rsidRPr="00B3036E" w:rsidRDefault="00D85784"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.3.2. </w:t>
      </w:r>
      <w:r w:rsidR="00F648B2" w:rsidRPr="00B3036E">
        <w:rPr>
          <w:rFonts w:ascii="Arial" w:hAnsi="Arial" w:cs="Arial"/>
        </w:rPr>
        <w:t>Frustrada a negociação, o fornecedor será liberado do compromisso assumido.</w:t>
      </w:r>
    </w:p>
    <w:p w14:paraId="10DE0F7F" w14:textId="77777777" w:rsidR="00F648B2" w:rsidRPr="00B3036E" w:rsidRDefault="00F648B2" w:rsidP="00F648B2">
      <w:pPr>
        <w:ind w:firstLine="284"/>
        <w:jc w:val="both"/>
        <w:rPr>
          <w:rFonts w:ascii="Arial" w:hAnsi="Arial" w:cs="Arial"/>
        </w:rPr>
      </w:pPr>
    </w:p>
    <w:p w14:paraId="32053A4D" w14:textId="4B316ACB" w:rsidR="00F648B2" w:rsidRPr="00B3036E" w:rsidRDefault="00D85784" w:rsidP="00F648B2">
      <w:pPr>
        <w:ind w:firstLine="284"/>
        <w:jc w:val="both"/>
        <w:rPr>
          <w:rFonts w:ascii="Arial" w:hAnsi="Arial" w:cs="Arial"/>
        </w:rPr>
      </w:pPr>
      <w:r>
        <w:rPr>
          <w:rFonts w:ascii="Arial" w:hAnsi="Arial" w:cs="Arial"/>
          <w:b/>
          <w:bCs/>
        </w:rPr>
        <w:t>16</w:t>
      </w:r>
      <w:r w:rsidR="00F648B2" w:rsidRPr="00B3036E">
        <w:rPr>
          <w:rFonts w:ascii="Arial" w:hAnsi="Arial" w:cs="Arial"/>
          <w:b/>
          <w:bCs/>
        </w:rPr>
        <w:t>.4.</w:t>
      </w:r>
      <w:r w:rsidR="00F648B2" w:rsidRPr="00B3036E">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D9A7A89" w14:textId="77777777" w:rsidR="00F648B2" w:rsidRPr="00B3036E" w:rsidRDefault="00F648B2" w:rsidP="00F648B2">
      <w:pPr>
        <w:ind w:firstLine="284"/>
        <w:jc w:val="both"/>
        <w:rPr>
          <w:rFonts w:ascii="Arial" w:hAnsi="Arial" w:cs="Arial"/>
        </w:rPr>
      </w:pPr>
    </w:p>
    <w:p w14:paraId="7A5B9615" w14:textId="4C2CED60" w:rsidR="00F648B2" w:rsidRPr="00B3036E" w:rsidRDefault="00D85784"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.4.1. </w:t>
      </w:r>
      <w:r w:rsidR="00F648B2"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2699AC4D" w14:textId="77777777" w:rsidR="00F648B2" w:rsidRPr="00B3036E" w:rsidRDefault="00F648B2" w:rsidP="00F648B2">
      <w:pPr>
        <w:ind w:firstLine="284"/>
        <w:jc w:val="both"/>
        <w:rPr>
          <w:rFonts w:ascii="Arial" w:hAnsi="Arial" w:cs="Arial"/>
        </w:rPr>
      </w:pPr>
    </w:p>
    <w:p w14:paraId="7073C56F" w14:textId="3BB698EF" w:rsidR="00F648B2" w:rsidRPr="00B3036E" w:rsidRDefault="00D85784"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.4.2. </w:t>
      </w:r>
      <w:r w:rsidR="00F648B2"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86A3DD3" w14:textId="77777777" w:rsidR="00F648B2" w:rsidRPr="00B3036E" w:rsidRDefault="00F648B2" w:rsidP="00F648B2">
      <w:pPr>
        <w:ind w:firstLine="284"/>
        <w:jc w:val="both"/>
        <w:rPr>
          <w:rFonts w:ascii="Arial" w:hAnsi="Arial" w:cs="Arial"/>
        </w:rPr>
      </w:pPr>
    </w:p>
    <w:p w14:paraId="3ED29308" w14:textId="0BEB7A99" w:rsidR="00F648B2" w:rsidRPr="00B3036E" w:rsidRDefault="00D85784" w:rsidP="00F648B2">
      <w:pPr>
        <w:ind w:firstLine="284"/>
        <w:jc w:val="both"/>
        <w:rPr>
          <w:rFonts w:ascii="Arial" w:hAnsi="Arial" w:cs="Arial"/>
          <w:b/>
          <w:bCs/>
        </w:rPr>
      </w:pPr>
      <w:r>
        <w:rPr>
          <w:rFonts w:ascii="Arial" w:hAnsi="Arial" w:cs="Arial"/>
          <w:b/>
          <w:bCs/>
        </w:rPr>
        <w:t>17</w:t>
      </w:r>
      <w:r w:rsidR="00F648B2" w:rsidRPr="00B3036E">
        <w:rPr>
          <w:rFonts w:ascii="Arial" w:hAnsi="Arial" w:cs="Arial"/>
          <w:b/>
          <w:bCs/>
        </w:rPr>
        <w:t>. CANCELAMENTO DO REGISTRO DE PREÇOS</w:t>
      </w:r>
    </w:p>
    <w:p w14:paraId="2F5F6968" w14:textId="77777777" w:rsidR="00F648B2" w:rsidRPr="00B3036E" w:rsidRDefault="00F648B2" w:rsidP="00F648B2">
      <w:pPr>
        <w:ind w:firstLine="284"/>
        <w:jc w:val="both"/>
        <w:rPr>
          <w:rFonts w:ascii="Arial" w:hAnsi="Arial" w:cs="Arial"/>
          <w:b/>
          <w:bCs/>
        </w:rPr>
      </w:pPr>
    </w:p>
    <w:p w14:paraId="7A5B89E7" w14:textId="0BD136A3" w:rsidR="00F648B2" w:rsidRPr="00B3036E" w:rsidRDefault="00D85784" w:rsidP="00F648B2">
      <w:pPr>
        <w:ind w:firstLine="284"/>
        <w:jc w:val="both"/>
        <w:rPr>
          <w:rFonts w:ascii="Arial" w:hAnsi="Arial" w:cs="Arial"/>
        </w:rPr>
      </w:pPr>
      <w:r>
        <w:rPr>
          <w:rFonts w:ascii="Arial" w:hAnsi="Arial" w:cs="Arial"/>
          <w:b/>
          <w:bCs/>
        </w:rPr>
        <w:lastRenderedPageBreak/>
        <w:t>17</w:t>
      </w:r>
      <w:r w:rsidR="00F648B2" w:rsidRPr="00B3036E">
        <w:rPr>
          <w:rFonts w:ascii="Arial" w:hAnsi="Arial" w:cs="Arial"/>
          <w:b/>
          <w:bCs/>
        </w:rPr>
        <w:t xml:space="preserve">.1. </w:t>
      </w:r>
      <w:r w:rsidR="00F648B2" w:rsidRPr="00B3036E">
        <w:rPr>
          <w:rFonts w:ascii="Arial" w:hAnsi="Arial" w:cs="Arial"/>
        </w:rPr>
        <w:t>O fornecedor terá seu registro cancelado quando:</w:t>
      </w:r>
    </w:p>
    <w:p w14:paraId="24C65BEE" w14:textId="77777777" w:rsidR="00F648B2" w:rsidRPr="00B3036E" w:rsidRDefault="00F648B2" w:rsidP="00F648B2">
      <w:pPr>
        <w:ind w:firstLine="284"/>
        <w:jc w:val="both"/>
        <w:rPr>
          <w:rFonts w:ascii="Arial" w:hAnsi="Arial" w:cs="Arial"/>
        </w:rPr>
      </w:pPr>
    </w:p>
    <w:p w14:paraId="68C17A6C" w14:textId="28D76339" w:rsidR="00F648B2" w:rsidRPr="00B3036E" w:rsidRDefault="00D85784"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.1.1. </w:t>
      </w:r>
      <w:r w:rsidR="00F648B2" w:rsidRPr="00B3036E">
        <w:rPr>
          <w:rFonts w:ascii="Arial" w:hAnsi="Arial" w:cs="Arial"/>
        </w:rPr>
        <w:t>Descumprir as condições da Ata de Registro de Preços;</w:t>
      </w:r>
    </w:p>
    <w:p w14:paraId="61826D94" w14:textId="77777777" w:rsidR="00F648B2" w:rsidRPr="00B3036E" w:rsidRDefault="00F648B2" w:rsidP="00F648B2">
      <w:pPr>
        <w:ind w:firstLine="284"/>
        <w:jc w:val="both"/>
        <w:rPr>
          <w:rFonts w:ascii="Arial" w:hAnsi="Arial" w:cs="Arial"/>
        </w:rPr>
      </w:pPr>
    </w:p>
    <w:p w14:paraId="63B2B9A1" w14:textId="088A7A96" w:rsidR="00F648B2" w:rsidRPr="00B3036E" w:rsidRDefault="00D85784"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.1.2. </w:t>
      </w:r>
      <w:r w:rsidR="00F648B2" w:rsidRPr="00B3036E">
        <w:rPr>
          <w:rFonts w:ascii="Arial" w:hAnsi="Arial" w:cs="Arial"/>
        </w:rPr>
        <w:t>Não retirar a respectiva nota de empenho ou instrumento equivalente, no prazo estabelecido pela Administração, sem justificativa aceitável;</w:t>
      </w:r>
    </w:p>
    <w:p w14:paraId="5A8840C9" w14:textId="77777777" w:rsidR="00F648B2" w:rsidRPr="00B3036E" w:rsidRDefault="00F648B2" w:rsidP="00F648B2">
      <w:pPr>
        <w:ind w:firstLine="284"/>
        <w:jc w:val="both"/>
        <w:rPr>
          <w:rFonts w:ascii="Arial" w:hAnsi="Arial" w:cs="Arial"/>
        </w:rPr>
      </w:pPr>
    </w:p>
    <w:p w14:paraId="382A3D0E" w14:textId="6E62A0C0" w:rsidR="00F648B2" w:rsidRPr="00B3036E" w:rsidRDefault="00D85784"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.1.3. </w:t>
      </w:r>
      <w:r w:rsidR="00F648B2" w:rsidRPr="00B3036E">
        <w:rPr>
          <w:rFonts w:ascii="Arial" w:hAnsi="Arial" w:cs="Arial"/>
        </w:rPr>
        <w:t>Não aceitar reduzir o preço registrado, na hipótese de este se tornar superior àqueles praticados no mercado;</w:t>
      </w:r>
    </w:p>
    <w:p w14:paraId="47751A5A" w14:textId="77777777" w:rsidR="00F648B2" w:rsidRPr="00B3036E" w:rsidRDefault="00F648B2" w:rsidP="00F648B2">
      <w:pPr>
        <w:ind w:firstLine="284"/>
        <w:jc w:val="both"/>
        <w:rPr>
          <w:rFonts w:ascii="Arial" w:hAnsi="Arial" w:cs="Arial"/>
        </w:rPr>
      </w:pPr>
    </w:p>
    <w:p w14:paraId="7280C77C" w14:textId="6A70B42D" w:rsidR="00F648B2" w:rsidRPr="00B3036E" w:rsidRDefault="00D85784"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.1.4. </w:t>
      </w:r>
      <w:r w:rsidR="00F648B2" w:rsidRPr="00B3036E">
        <w:rPr>
          <w:rFonts w:ascii="Arial" w:hAnsi="Arial" w:cs="Arial"/>
        </w:rPr>
        <w:t>Tiver presentes razões de interesse público.</w:t>
      </w:r>
    </w:p>
    <w:p w14:paraId="5171C340" w14:textId="77777777" w:rsidR="00F648B2" w:rsidRPr="00B3036E" w:rsidRDefault="00F648B2" w:rsidP="00F648B2">
      <w:pPr>
        <w:ind w:firstLine="284"/>
        <w:jc w:val="both"/>
        <w:rPr>
          <w:rFonts w:ascii="Arial" w:hAnsi="Arial" w:cs="Arial"/>
        </w:rPr>
      </w:pPr>
    </w:p>
    <w:p w14:paraId="145C5AF9" w14:textId="624C8C3F" w:rsidR="00F648B2" w:rsidRPr="00B3036E" w:rsidRDefault="00D85784"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.2. </w:t>
      </w:r>
      <w:r w:rsidR="00F648B2" w:rsidRPr="00B3036E">
        <w:rPr>
          <w:rFonts w:ascii="Arial" w:hAnsi="Arial" w:cs="Arial"/>
        </w:rPr>
        <w:t>O cancelamento de registro, nas hipóteses previstas, assegurados o contraditório e a ampla defesa, será formalizado por despacho da autoridade superior.</w:t>
      </w:r>
    </w:p>
    <w:p w14:paraId="361ACB70" w14:textId="77777777" w:rsidR="00F648B2" w:rsidRPr="00B3036E" w:rsidRDefault="00F648B2" w:rsidP="00F648B2">
      <w:pPr>
        <w:ind w:firstLine="284"/>
        <w:jc w:val="both"/>
        <w:rPr>
          <w:rFonts w:ascii="Arial" w:hAnsi="Arial" w:cs="Arial"/>
        </w:rPr>
      </w:pPr>
    </w:p>
    <w:p w14:paraId="3CFB5E61" w14:textId="4A8EF14A" w:rsidR="00F648B2" w:rsidRPr="00B3036E" w:rsidRDefault="00D85784"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.3. </w:t>
      </w:r>
      <w:r w:rsidR="00F648B2"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1D606B77" w14:textId="77777777" w:rsidR="00F648B2" w:rsidRPr="00B3036E" w:rsidRDefault="00F648B2" w:rsidP="00F648B2">
      <w:pPr>
        <w:ind w:firstLine="284"/>
        <w:jc w:val="both"/>
        <w:rPr>
          <w:rFonts w:ascii="Arial" w:hAnsi="Arial" w:cs="Arial"/>
        </w:rPr>
      </w:pPr>
    </w:p>
    <w:p w14:paraId="170772B9" w14:textId="40B9E870" w:rsidR="00F648B2" w:rsidRPr="00B3036E" w:rsidRDefault="00D85784" w:rsidP="00F648B2">
      <w:pPr>
        <w:ind w:firstLine="284"/>
        <w:jc w:val="both"/>
        <w:rPr>
          <w:rFonts w:ascii="Arial" w:hAnsi="Arial" w:cs="Arial"/>
        </w:rPr>
      </w:pPr>
      <w:r>
        <w:rPr>
          <w:rFonts w:ascii="Arial" w:hAnsi="Arial" w:cs="Arial"/>
          <w:b/>
          <w:bCs/>
        </w:rPr>
        <w:t>18</w:t>
      </w:r>
      <w:r w:rsidR="00F648B2" w:rsidRPr="00B3036E">
        <w:rPr>
          <w:rFonts w:ascii="Arial" w:hAnsi="Arial" w:cs="Arial"/>
          <w:b/>
          <w:bCs/>
        </w:rPr>
        <w:t>. DOS PAGAMENTOS</w:t>
      </w:r>
    </w:p>
    <w:p w14:paraId="13C8E96B" w14:textId="77777777" w:rsidR="00F648B2" w:rsidRPr="00B3036E" w:rsidRDefault="00F648B2" w:rsidP="00F648B2">
      <w:pPr>
        <w:ind w:firstLine="284"/>
        <w:jc w:val="both"/>
        <w:rPr>
          <w:rFonts w:ascii="Arial" w:hAnsi="Arial" w:cs="Arial"/>
        </w:rPr>
      </w:pPr>
    </w:p>
    <w:p w14:paraId="1DAF68EB" w14:textId="7AA09090" w:rsidR="00F648B2" w:rsidRPr="00B3036E" w:rsidRDefault="00D85784" w:rsidP="00F648B2">
      <w:pPr>
        <w:ind w:firstLine="284"/>
        <w:jc w:val="both"/>
        <w:rPr>
          <w:rFonts w:ascii="Arial" w:hAnsi="Arial" w:cs="Arial"/>
          <w:kern w:val="2"/>
        </w:rPr>
      </w:pPr>
      <w:r>
        <w:rPr>
          <w:rFonts w:ascii="Arial" w:hAnsi="Arial" w:cs="Arial"/>
          <w:b/>
          <w:bCs/>
        </w:rPr>
        <w:t>18</w:t>
      </w:r>
      <w:r w:rsidR="00F648B2" w:rsidRPr="00B3036E">
        <w:rPr>
          <w:rFonts w:ascii="Arial" w:hAnsi="Arial" w:cs="Arial"/>
          <w:b/>
          <w:bCs/>
        </w:rPr>
        <w:t>.1.</w:t>
      </w:r>
      <w:r w:rsidR="00F648B2" w:rsidRPr="00B3036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6D58B7F1" w14:textId="77777777" w:rsidR="00F648B2" w:rsidRPr="00B3036E" w:rsidRDefault="00F648B2" w:rsidP="00F648B2">
      <w:pPr>
        <w:ind w:firstLine="284"/>
        <w:jc w:val="both"/>
        <w:rPr>
          <w:rFonts w:ascii="Arial" w:hAnsi="Arial" w:cs="Arial"/>
        </w:rPr>
      </w:pPr>
    </w:p>
    <w:p w14:paraId="7F9577B5" w14:textId="63DCAC2B" w:rsidR="00F648B2" w:rsidRPr="00B3036E" w:rsidRDefault="00D85784" w:rsidP="00F648B2">
      <w:pPr>
        <w:ind w:firstLine="284"/>
        <w:jc w:val="both"/>
        <w:rPr>
          <w:rFonts w:ascii="Arial" w:hAnsi="Arial" w:cs="Arial"/>
        </w:rPr>
      </w:pPr>
      <w:r>
        <w:rPr>
          <w:rFonts w:ascii="Arial" w:hAnsi="Arial" w:cs="Arial"/>
          <w:b/>
          <w:bCs/>
        </w:rPr>
        <w:t>18</w:t>
      </w:r>
      <w:r w:rsidR="00F648B2" w:rsidRPr="00B3036E">
        <w:rPr>
          <w:rFonts w:ascii="Arial" w:hAnsi="Arial" w:cs="Arial"/>
          <w:b/>
          <w:bCs/>
        </w:rPr>
        <w:t>.1.1.</w:t>
      </w:r>
      <w:r w:rsidR="00F648B2" w:rsidRPr="00B3036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41E4EF8" w14:textId="77777777" w:rsidR="00F648B2" w:rsidRPr="00B3036E" w:rsidRDefault="00F648B2" w:rsidP="00F648B2">
      <w:pPr>
        <w:ind w:firstLine="284"/>
        <w:jc w:val="both"/>
        <w:rPr>
          <w:rFonts w:ascii="Arial" w:hAnsi="Arial" w:cs="Arial"/>
        </w:rPr>
      </w:pPr>
    </w:p>
    <w:p w14:paraId="39C84F72" w14:textId="4EE88FA5" w:rsidR="00F648B2" w:rsidRPr="00B3036E" w:rsidRDefault="00D85784" w:rsidP="00F648B2">
      <w:pPr>
        <w:ind w:firstLine="284"/>
        <w:jc w:val="both"/>
        <w:rPr>
          <w:rFonts w:ascii="Arial" w:hAnsi="Arial" w:cs="Arial"/>
        </w:rPr>
      </w:pPr>
      <w:r>
        <w:rPr>
          <w:rFonts w:ascii="Arial" w:hAnsi="Arial" w:cs="Arial"/>
          <w:b/>
          <w:bCs/>
        </w:rPr>
        <w:t>18</w:t>
      </w:r>
      <w:r w:rsidR="00F648B2" w:rsidRPr="00B3036E">
        <w:rPr>
          <w:rFonts w:ascii="Arial" w:hAnsi="Arial" w:cs="Arial"/>
          <w:b/>
          <w:bCs/>
        </w:rPr>
        <w:t>.1.2.</w:t>
      </w:r>
      <w:r w:rsidR="00F648B2" w:rsidRPr="00B3036E">
        <w:rPr>
          <w:rFonts w:ascii="Arial" w:hAnsi="Arial" w:cs="Arial"/>
        </w:rPr>
        <w:t xml:space="preserve"> E-mail para envio da NF-e: </w:t>
      </w:r>
      <w:hyperlink r:id="rId20" w:history="1">
        <w:r w:rsidR="00F648B2" w:rsidRPr="00B3036E">
          <w:rPr>
            <w:rStyle w:val="Hyperlink"/>
            <w:rFonts w:ascii="Arial" w:hAnsi="Arial" w:cs="Arial"/>
          </w:rPr>
          <w:t>notafiscal@piracicaba.sp.gov.br</w:t>
        </w:r>
      </w:hyperlink>
      <w:r w:rsidR="00F648B2" w:rsidRPr="00B3036E">
        <w:rPr>
          <w:rStyle w:val="Hyperlink"/>
          <w:rFonts w:ascii="Arial" w:hAnsi="Arial" w:cs="Arial"/>
          <w:color w:val="auto"/>
          <w:u w:val="none"/>
        </w:rPr>
        <w:t>.</w:t>
      </w:r>
    </w:p>
    <w:p w14:paraId="549C899A" w14:textId="77777777" w:rsidR="00F648B2" w:rsidRPr="00B3036E" w:rsidRDefault="00F648B2" w:rsidP="00F648B2">
      <w:pPr>
        <w:ind w:firstLine="284"/>
        <w:jc w:val="both"/>
        <w:rPr>
          <w:rFonts w:ascii="Arial" w:hAnsi="Arial" w:cs="Arial"/>
        </w:rPr>
      </w:pPr>
    </w:p>
    <w:p w14:paraId="1457B3D6" w14:textId="50D9831D" w:rsidR="00F648B2" w:rsidRPr="00B3036E" w:rsidRDefault="00D85784" w:rsidP="00F648B2">
      <w:pPr>
        <w:ind w:firstLine="284"/>
        <w:jc w:val="both"/>
        <w:rPr>
          <w:rFonts w:ascii="Arial" w:hAnsi="Arial" w:cs="Arial"/>
        </w:rPr>
      </w:pPr>
      <w:r>
        <w:rPr>
          <w:rFonts w:ascii="Arial" w:hAnsi="Arial" w:cs="Arial"/>
          <w:b/>
          <w:bCs/>
        </w:rPr>
        <w:t>18</w:t>
      </w:r>
      <w:r w:rsidR="00F648B2" w:rsidRPr="00B3036E">
        <w:rPr>
          <w:rFonts w:ascii="Arial" w:hAnsi="Arial" w:cs="Arial"/>
          <w:b/>
          <w:bCs/>
        </w:rPr>
        <w:t>.1.3.</w:t>
      </w:r>
      <w:r w:rsidR="00F648B2"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39AD8E3" w14:textId="77777777" w:rsidR="00F648B2" w:rsidRPr="00B3036E" w:rsidRDefault="00F648B2" w:rsidP="00F648B2">
      <w:pPr>
        <w:ind w:firstLine="284"/>
        <w:jc w:val="both"/>
        <w:rPr>
          <w:rFonts w:ascii="Arial" w:hAnsi="Arial" w:cs="Arial"/>
        </w:rPr>
      </w:pPr>
    </w:p>
    <w:p w14:paraId="667F1C28" w14:textId="47D04F10" w:rsidR="00F648B2" w:rsidRPr="00B3036E" w:rsidRDefault="00D85784" w:rsidP="00F648B2">
      <w:pPr>
        <w:ind w:firstLine="284"/>
        <w:jc w:val="both"/>
        <w:rPr>
          <w:rFonts w:ascii="Arial" w:hAnsi="Arial" w:cs="Arial"/>
        </w:rPr>
      </w:pPr>
      <w:r>
        <w:rPr>
          <w:rFonts w:ascii="Arial" w:hAnsi="Arial" w:cs="Arial"/>
          <w:b/>
          <w:bCs/>
        </w:rPr>
        <w:t>18</w:t>
      </w:r>
      <w:r w:rsidR="00F648B2" w:rsidRPr="00B3036E">
        <w:rPr>
          <w:rFonts w:ascii="Arial" w:hAnsi="Arial" w:cs="Arial"/>
          <w:b/>
          <w:bCs/>
        </w:rPr>
        <w:t>.2.</w:t>
      </w:r>
      <w:r w:rsidR="00F648B2" w:rsidRPr="00B3036E">
        <w:rPr>
          <w:rFonts w:ascii="Arial" w:hAnsi="Arial" w:cs="Arial"/>
        </w:rPr>
        <w:t xml:space="preserve"> Com a Nota Fiscal, deverá obrigatoriamente ser comprovada pela CONTRATADA a persistência das condições licitatórias da habilitação e qualificação a que alude o inciso </w:t>
      </w:r>
      <w:r w:rsidR="00F648B2" w:rsidRPr="00BF3376">
        <w:rPr>
          <w:rFonts w:ascii="Arial" w:hAnsi="Arial" w:cs="Arial"/>
          <w:color w:val="000000" w:themeColor="text1"/>
        </w:rPr>
        <w:t>XVI do art. 92 da Lei n° 14.</w:t>
      </w:r>
      <w:r w:rsidR="00BF3376">
        <w:rPr>
          <w:rFonts w:ascii="Arial" w:hAnsi="Arial" w:cs="Arial"/>
          <w:color w:val="000000" w:themeColor="text1"/>
        </w:rPr>
        <w:t>1</w:t>
      </w:r>
      <w:r w:rsidR="00F648B2" w:rsidRPr="00BF3376">
        <w:rPr>
          <w:rFonts w:ascii="Arial" w:hAnsi="Arial" w:cs="Arial"/>
          <w:color w:val="000000" w:themeColor="text1"/>
        </w:rPr>
        <w:t xml:space="preserve">33 </w:t>
      </w:r>
      <w:r w:rsidR="00F648B2"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568245E" w14:textId="77777777" w:rsidR="00F648B2" w:rsidRPr="00B3036E" w:rsidRDefault="00F648B2" w:rsidP="00F648B2">
      <w:pPr>
        <w:ind w:firstLine="284"/>
        <w:jc w:val="both"/>
        <w:rPr>
          <w:rFonts w:ascii="Arial" w:hAnsi="Arial" w:cs="Arial"/>
        </w:rPr>
      </w:pPr>
    </w:p>
    <w:p w14:paraId="7747EAF5" w14:textId="31D45E81" w:rsidR="00F648B2" w:rsidRPr="00B3036E" w:rsidRDefault="00D85784" w:rsidP="00F648B2">
      <w:pPr>
        <w:ind w:firstLine="284"/>
        <w:jc w:val="both"/>
        <w:rPr>
          <w:rFonts w:ascii="Arial" w:hAnsi="Arial" w:cs="Arial"/>
          <w:b/>
        </w:rPr>
      </w:pPr>
      <w:r>
        <w:rPr>
          <w:rFonts w:ascii="Arial" w:hAnsi="Arial" w:cs="Arial"/>
          <w:b/>
          <w:bCs/>
        </w:rPr>
        <w:t>18</w:t>
      </w:r>
      <w:r w:rsidR="00F648B2"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36500A" w14:textId="77777777" w:rsidR="00F648B2" w:rsidRPr="00B3036E" w:rsidRDefault="00F648B2" w:rsidP="00F648B2">
      <w:pPr>
        <w:ind w:firstLine="284"/>
        <w:jc w:val="both"/>
        <w:rPr>
          <w:rFonts w:ascii="Arial" w:hAnsi="Arial" w:cs="Arial"/>
          <w:highlight w:val="yellow"/>
        </w:rPr>
      </w:pPr>
    </w:p>
    <w:p w14:paraId="45A953D1" w14:textId="704F203D" w:rsidR="00F648B2" w:rsidRPr="00B3036E" w:rsidRDefault="00D85784" w:rsidP="00F648B2">
      <w:pPr>
        <w:ind w:firstLine="284"/>
        <w:jc w:val="both"/>
        <w:rPr>
          <w:rFonts w:ascii="Arial" w:hAnsi="Arial" w:cs="Arial"/>
        </w:rPr>
      </w:pPr>
      <w:r>
        <w:rPr>
          <w:rFonts w:ascii="Arial" w:hAnsi="Arial" w:cs="Arial"/>
          <w:b/>
          <w:bCs/>
        </w:rPr>
        <w:t>19</w:t>
      </w:r>
      <w:r w:rsidR="00F648B2" w:rsidRPr="00B3036E">
        <w:rPr>
          <w:rFonts w:ascii="Arial" w:hAnsi="Arial" w:cs="Arial"/>
          <w:b/>
          <w:bCs/>
        </w:rPr>
        <w:t>. DISPOSIÇÕES FINAIS</w:t>
      </w:r>
    </w:p>
    <w:p w14:paraId="0C015E02" w14:textId="77777777" w:rsidR="00F648B2" w:rsidRPr="00B3036E" w:rsidRDefault="00F648B2" w:rsidP="00F648B2">
      <w:pPr>
        <w:ind w:firstLine="284"/>
        <w:jc w:val="both"/>
        <w:rPr>
          <w:rFonts w:ascii="Arial" w:hAnsi="Arial" w:cs="Arial"/>
        </w:rPr>
      </w:pPr>
    </w:p>
    <w:p w14:paraId="2B80277A" w14:textId="26C2141D" w:rsidR="00F648B2" w:rsidRPr="00B3036E" w:rsidRDefault="00D85784" w:rsidP="00F648B2">
      <w:pPr>
        <w:ind w:firstLine="284"/>
        <w:jc w:val="both"/>
        <w:rPr>
          <w:rFonts w:ascii="Arial" w:hAnsi="Arial" w:cs="Arial"/>
        </w:rPr>
      </w:pPr>
      <w:r>
        <w:rPr>
          <w:rFonts w:ascii="Arial" w:hAnsi="Arial" w:cs="Arial"/>
          <w:b/>
          <w:bCs/>
        </w:rPr>
        <w:t>19</w:t>
      </w:r>
      <w:r w:rsidR="00F648B2" w:rsidRPr="00B3036E">
        <w:rPr>
          <w:rFonts w:ascii="Arial" w:hAnsi="Arial" w:cs="Arial"/>
          <w:b/>
          <w:bCs/>
        </w:rPr>
        <w:t>.1.</w:t>
      </w:r>
      <w:r w:rsidR="00F648B2" w:rsidRPr="00B3036E">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E77485D" w14:textId="77777777" w:rsidR="00F648B2" w:rsidRPr="00B3036E" w:rsidRDefault="00F648B2" w:rsidP="00F648B2">
      <w:pPr>
        <w:ind w:firstLine="284"/>
        <w:jc w:val="both"/>
        <w:rPr>
          <w:rFonts w:ascii="Arial" w:hAnsi="Arial" w:cs="Arial"/>
        </w:rPr>
      </w:pPr>
    </w:p>
    <w:p w14:paraId="711FF7D7" w14:textId="243F33B9" w:rsidR="00F648B2" w:rsidRPr="00B3036E" w:rsidRDefault="00D85784" w:rsidP="00F648B2">
      <w:pPr>
        <w:ind w:firstLine="284"/>
        <w:jc w:val="both"/>
        <w:rPr>
          <w:rFonts w:ascii="Arial" w:hAnsi="Arial" w:cs="Arial"/>
        </w:rPr>
      </w:pPr>
      <w:r>
        <w:rPr>
          <w:rFonts w:ascii="Arial" w:hAnsi="Arial" w:cs="Arial"/>
          <w:b/>
          <w:bCs/>
        </w:rPr>
        <w:t>19</w:t>
      </w:r>
      <w:r w:rsidR="00F648B2" w:rsidRPr="00B3036E">
        <w:rPr>
          <w:rFonts w:ascii="Arial" w:hAnsi="Arial" w:cs="Arial"/>
          <w:b/>
          <w:bCs/>
        </w:rPr>
        <w:t>.2.</w:t>
      </w:r>
      <w:r w:rsidR="00F648B2"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273EE36" w14:textId="77777777" w:rsidR="00F648B2" w:rsidRPr="00B3036E" w:rsidRDefault="00F648B2" w:rsidP="00F648B2">
      <w:pPr>
        <w:ind w:firstLine="284"/>
        <w:jc w:val="both"/>
        <w:rPr>
          <w:rFonts w:ascii="Arial" w:hAnsi="Arial" w:cs="Arial"/>
        </w:rPr>
      </w:pPr>
    </w:p>
    <w:p w14:paraId="6486783D" w14:textId="5C59AC81" w:rsidR="00F648B2" w:rsidRPr="00B3036E" w:rsidRDefault="00D85784" w:rsidP="00F648B2">
      <w:pPr>
        <w:ind w:firstLine="284"/>
        <w:jc w:val="both"/>
        <w:rPr>
          <w:rFonts w:ascii="Arial" w:hAnsi="Arial" w:cs="Arial"/>
        </w:rPr>
      </w:pPr>
      <w:r>
        <w:rPr>
          <w:rFonts w:ascii="Arial" w:hAnsi="Arial" w:cs="Arial"/>
          <w:b/>
          <w:bCs/>
        </w:rPr>
        <w:lastRenderedPageBreak/>
        <w:t>19</w:t>
      </w:r>
      <w:r w:rsidR="00F648B2" w:rsidRPr="00B3036E">
        <w:rPr>
          <w:rFonts w:ascii="Arial" w:hAnsi="Arial" w:cs="Arial"/>
          <w:b/>
          <w:bCs/>
        </w:rPr>
        <w:t>.3.</w:t>
      </w:r>
      <w:r w:rsidR="00F648B2" w:rsidRPr="00B3036E">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15BFA849" w14:textId="77777777" w:rsidR="00F648B2" w:rsidRPr="00B3036E" w:rsidRDefault="00F648B2" w:rsidP="00F648B2">
      <w:pPr>
        <w:ind w:firstLine="284"/>
        <w:jc w:val="both"/>
        <w:rPr>
          <w:rFonts w:ascii="Arial" w:hAnsi="Arial" w:cs="Arial"/>
        </w:rPr>
      </w:pPr>
    </w:p>
    <w:p w14:paraId="74A7B01D" w14:textId="0798C30E" w:rsidR="00F648B2" w:rsidRPr="00B3036E" w:rsidRDefault="00D85784" w:rsidP="00F648B2">
      <w:pPr>
        <w:ind w:firstLine="284"/>
        <w:jc w:val="both"/>
        <w:rPr>
          <w:rFonts w:ascii="Arial" w:hAnsi="Arial" w:cs="Arial"/>
        </w:rPr>
      </w:pPr>
      <w:r>
        <w:rPr>
          <w:rFonts w:ascii="Arial" w:hAnsi="Arial" w:cs="Arial"/>
          <w:b/>
          <w:bCs/>
        </w:rPr>
        <w:t>19</w:t>
      </w:r>
      <w:r w:rsidR="00F648B2" w:rsidRPr="00B3036E">
        <w:rPr>
          <w:rFonts w:ascii="Arial" w:hAnsi="Arial" w:cs="Arial"/>
          <w:b/>
          <w:bCs/>
        </w:rPr>
        <w:t>.4.</w:t>
      </w:r>
      <w:r w:rsidR="00F648B2" w:rsidRPr="00B3036E">
        <w:rPr>
          <w:rFonts w:ascii="Arial" w:hAnsi="Arial" w:cs="Arial"/>
        </w:rPr>
        <w:t xml:space="preserve"> Após a apresentação da proposta, não caberá desistência, salvo por motivo justo decorrente de fato superveniente e aceito pelo Pregoeiro.</w:t>
      </w:r>
    </w:p>
    <w:p w14:paraId="601C4032" w14:textId="77777777" w:rsidR="00F648B2" w:rsidRPr="00B3036E" w:rsidRDefault="00F648B2" w:rsidP="00F648B2">
      <w:pPr>
        <w:ind w:firstLine="284"/>
        <w:jc w:val="both"/>
        <w:rPr>
          <w:rFonts w:ascii="Arial" w:hAnsi="Arial" w:cs="Arial"/>
        </w:rPr>
      </w:pPr>
    </w:p>
    <w:p w14:paraId="36D79B27" w14:textId="7D4FF009" w:rsidR="00F648B2" w:rsidRPr="00B3036E" w:rsidRDefault="00D85784" w:rsidP="00F648B2">
      <w:pPr>
        <w:ind w:firstLine="284"/>
        <w:jc w:val="both"/>
        <w:rPr>
          <w:rFonts w:ascii="Arial" w:hAnsi="Arial" w:cs="Arial"/>
        </w:rPr>
      </w:pPr>
      <w:r>
        <w:rPr>
          <w:rFonts w:ascii="Arial" w:hAnsi="Arial" w:cs="Arial"/>
          <w:b/>
          <w:bCs/>
        </w:rPr>
        <w:t>19</w:t>
      </w:r>
      <w:r w:rsidR="00F648B2" w:rsidRPr="00B3036E">
        <w:rPr>
          <w:rFonts w:ascii="Arial" w:hAnsi="Arial" w:cs="Arial"/>
          <w:b/>
          <w:bCs/>
        </w:rPr>
        <w:t>.5.</w:t>
      </w:r>
      <w:r w:rsidR="00F648B2"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0867EA9B" w14:textId="77777777" w:rsidR="00F648B2" w:rsidRPr="00B3036E" w:rsidRDefault="00F648B2" w:rsidP="00F648B2">
      <w:pPr>
        <w:ind w:firstLine="284"/>
        <w:jc w:val="both"/>
        <w:rPr>
          <w:rFonts w:ascii="Arial" w:hAnsi="Arial" w:cs="Arial"/>
        </w:rPr>
      </w:pPr>
    </w:p>
    <w:p w14:paraId="15A00212" w14:textId="462B087E" w:rsidR="00F648B2" w:rsidRPr="00B3036E" w:rsidRDefault="00D85784" w:rsidP="00F648B2">
      <w:pPr>
        <w:ind w:firstLine="284"/>
        <w:jc w:val="both"/>
        <w:rPr>
          <w:rFonts w:ascii="Arial" w:hAnsi="Arial" w:cs="Arial"/>
        </w:rPr>
      </w:pPr>
      <w:r>
        <w:rPr>
          <w:rFonts w:ascii="Arial" w:hAnsi="Arial" w:cs="Arial"/>
          <w:b/>
          <w:bCs/>
        </w:rPr>
        <w:t>19</w:t>
      </w:r>
      <w:r w:rsidR="00F648B2" w:rsidRPr="00B3036E">
        <w:rPr>
          <w:rFonts w:ascii="Arial" w:hAnsi="Arial" w:cs="Arial"/>
          <w:b/>
          <w:bCs/>
        </w:rPr>
        <w:t>.6.</w:t>
      </w:r>
      <w:r w:rsidR="00F648B2"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367C2423" w14:textId="77777777" w:rsidR="00F648B2" w:rsidRPr="00B3036E" w:rsidRDefault="00F648B2" w:rsidP="00F648B2">
      <w:pPr>
        <w:ind w:firstLine="284"/>
        <w:jc w:val="both"/>
        <w:rPr>
          <w:rFonts w:ascii="Arial" w:hAnsi="Arial" w:cs="Arial"/>
        </w:rPr>
      </w:pPr>
    </w:p>
    <w:p w14:paraId="53832403" w14:textId="25F096CE" w:rsidR="00F648B2" w:rsidRPr="00B3036E" w:rsidRDefault="00D85784" w:rsidP="00F648B2">
      <w:pPr>
        <w:ind w:firstLine="284"/>
        <w:jc w:val="both"/>
        <w:rPr>
          <w:rFonts w:ascii="Arial" w:hAnsi="Arial" w:cs="Arial"/>
        </w:rPr>
      </w:pPr>
      <w:r>
        <w:rPr>
          <w:rFonts w:ascii="Arial" w:hAnsi="Arial" w:cs="Arial"/>
          <w:b/>
          <w:bCs/>
        </w:rPr>
        <w:t>19</w:t>
      </w:r>
      <w:r w:rsidR="00F648B2" w:rsidRPr="00B3036E">
        <w:rPr>
          <w:rFonts w:ascii="Arial" w:hAnsi="Arial" w:cs="Arial"/>
          <w:b/>
          <w:bCs/>
        </w:rPr>
        <w:t>.7.</w:t>
      </w:r>
      <w:r w:rsidR="00F648B2" w:rsidRPr="00B3036E">
        <w:rPr>
          <w:rFonts w:ascii="Arial" w:hAnsi="Arial" w:cs="Arial"/>
        </w:rPr>
        <w:t xml:space="preserve"> As licitantes intimadas para prestar qualquer esclarecimento adicional deverão fazê-lo no prazo determinado pelo Pregoeiro, sob pena de desclassificação /inabilitação.</w:t>
      </w:r>
    </w:p>
    <w:p w14:paraId="69096400" w14:textId="77777777" w:rsidR="00F648B2" w:rsidRPr="00B3036E" w:rsidRDefault="00F648B2" w:rsidP="00F648B2">
      <w:pPr>
        <w:ind w:firstLine="284"/>
        <w:jc w:val="both"/>
        <w:rPr>
          <w:rFonts w:ascii="Arial" w:hAnsi="Arial" w:cs="Arial"/>
        </w:rPr>
      </w:pPr>
    </w:p>
    <w:p w14:paraId="284E36D5" w14:textId="1AA2DF0D" w:rsidR="00F648B2" w:rsidRPr="00B3036E" w:rsidRDefault="00D85784" w:rsidP="00F648B2">
      <w:pPr>
        <w:ind w:firstLine="284"/>
        <w:jc w:val="both"/>
        <w:rPr>
          <w:rFonts w:ascii="Arial" w:hAnsi="Arial" w:cs="Arial"/>
        </w:rPr>
      </w:pPr>
      <w:r>
        <w:rPr>
          <w:rFonts w:ascii="Arial" w:hAnsi="Arial" w:cs="Arial"/>
          <w:b/>
          <w:bCs/>
        </w:rPr>
        <w:t>19</w:t>
      </w:r>
      <w:r w:rsidR="00F648B2" w:rsidRPr="00B3036E">
        <w:rPr>
          <w:rFonts w:ascii="Arial" w:hAnsi="Arial" w:cs="Arial"/>
          <w:b/>
          <w:bCs/>
        </w:rPr>
        <w:t>.8.</w:t>
      </w:r>
      <w:r w:rsidR="00F648B2"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B9A5342" w14:textId="77777777" w:rsidR="00F648B2" w:rsidRPr="00B3036E" w:rsidRDefault="00F648B2" w:rsidP="00F648B2">
      <w:pPr>
        <w:ind w:firstLine="284"/>
        <w:jc w:val="both"/>
        <w:rPr>
          <w:rFonts w:ascii="Arial" w:hAnsi="Arial" w:cs="Arial"/>
        </w:rPr>
      </w:pPr>
    </w:p>
    <w:p w14:paraId="4A78E890" w14:textId="473CD716" w:rsidR="00F648B2" w:rsidRPr="00B3036E" w:rsidRDefault="00D85784" w:rsidP="00F648B2">
      <w:pPr>
        <w:ind w:firstLine="284"/>
        <w:jc w:val="both"/>
        <w:rPr>
          <w:rFonts w:ascii="Arial" w:hAnsi="Arial" w:cs="Arial"/>
        </w:rPr>
      </w:pPr>
      <w:r>
        <w:rPr>
          <w:rFonts w:ascii="Arial" w:hAnsi="Arial" w:cs="Arial"/>
          <w:b/>
          <w:bCs/>
        </w:rPr>
        <w:t>19</w:t>
      </w:r>
      <w:r w:rsidR="00F648B2" w:rsidRPr="00B3036E">
        <w:rPr>
          <w:rFonts w:ascii="Arial" w:hAnsi="Arial" w:cs="Arial"/>
          <w:b/>
          <w:bCs/>
        </w:rPr>
        <w:t>.9.</w:t>
      </w:r>
      <w:r w:rsidR="00F648B2"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B7EB122" w14:textId="77777777" w:rsidR="00F648B2" w:rsidRPr="00B3036E" w:rsidRDefault="00F648B2" w:rsidP="00F648B2">
      <w:pPr>
        <w:ind w:firstLine="284"/>
        <w:jc w:val="both"/>
        <w:rPr>
          <w:rFonts w:ascii="Arial" w:hAnsi="Arial" w:cs="Arial"/>
        </w:rPr>
      </w:pPr>
    </w:p>
    <w:p w14:paraId="665E3081" w14:textId="20AFB544" w:rsidR="00F648B2" w:rsidRPr="00B3036E" w:rsidRDefault="00D85784" w:rsidP="00F648B2">
      <w:pPr>
        <w:ind w:firstLine="284"/>
        <w:jc w:val="both"/>
        <w:rPr>
          <w:rFonts w:ascii="Arial" w:hAnsi="Arial" w:cs="Arial"/>
        </w:rPr>
      </w:pPr>
      <w:r>
        <w:rPr>
          <w:rFonts w:ascii="Arial" w:hAnsi="Arial" w:cs="Arial"/>
          <w:b/>
          <w:bCs/>
        </w:rPr>
        <w:t>19</w:t>
      </w:r>
      <w:r w:rsidR="00F648B2" w:rsidRPr="00B3036E">
        <w:rPr>
          <w:rFonts w:ascii="Arial" w:hAnsi="Arial" w:cs="Arial"/>
          <w:b/>
          <w:bCs/>
        </w:rPr>
        <w:t>.10.</w:t>
      </w:r>
      <w:r w:rsidR="00F648B2"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677A5D2" w14:textId="77777777" w:rsidR="00F648B2" w:rsidRPr="00B3036E" w:rsidRDefault="00F648B2" w:rsidP="00F648B2">
      <w:pPr>
        <w:ind w:firstLine="284"/>
        <w:jc w:val="both"/>
        <w:rPr>
          <w:rFonts w:ascii="Arial" w:hAnsi="Arial" w:cs="Arial"/>
        </w:rPr>
      </w:pPr>
    </w:p>
    <w:p w14:paraId="772144C6" w14:textId="151C0918" w:rsidR="00F648B2" w:rsidRPr="00B3036E" w:rsidRDefault="00D85784" w:rsidP="00F648B2">
      <w:pPr>
        <w:ind w:firstLine="284"/>
        <w:jc w:val="both"/>
        <w:rPr>
          <w:rFonts w:ascii="Arial" w:hAnsi="Arial" w:cs="Arial"/>
        </w:rPr>
      </w:pPr>
      <w:r>
        <w:rPr>
          <w:rFonts w:ascii="Arial" w:hAnsi="Arial" w:cs="Arial"/>
          <w:b/>
          <w:bCs/>
        </w:rPr>
        <w:t>19</w:t>
      </w:r>
      <w:r w:rsidR="00F648B2" w:rsidRPr="00B3036E">
        <w:rPr>
          <w:rFonts w:ascii="Arial" w:hAnsi="Arial" w:cs="Arial"/>
          <w:b/>
          <w:bCs/>
        </w:rPr>
        <w:t>.11.</w:t>
      </w:r>
      <w:r w:rsidR="00F648B2" w:rsidRPr="00B3036E">
        <w:rPr>
          <w:rFonts w:ascii="Arial" w:hAnsi="Arial" w:cs="Arial"/>
        </w:rPr>
        <w:t xml:space="preserve"> A participação da licitante nesta licitação implicará na aceitação de todos os termos e condições deste Edital.</w:t>
      </w:r>
    </w:p>
    <w:p w14:paraId="525857D0" w14:textId="77777777" w:rsidR="00F648B2" w:rsidRPr="00B3036E" w:rsidRDefault="00F648B2" w:rsidP="00F648B2">
      <w:pPr>
        <w:ind w:firstLine="284"/>
        <w:jc w:val="both"/>
        <w:rPr>
          <w:rFonts w:ascii="Arial" w:hAnsi="Arial" w:cs="Arial"/>
        </w:rPr>
      </w:pPr>
    </w:p>
    <w:p w14:paraId="222DB861" w14:textId="0BB6D8F1" w:rsidR="00F648B2" w:rsidRPr="00B3036E" w:rsidRDefault="00D85784" w:rsidP="00F648B2">
      <w:pPr>
        <w:ind w:firstLine="284"/>
        <w:jc w:val="both"/>
        <w:rPr>
          <w:rFonts w:ascii="Arial" w:hAnsi="Arial" w:cs="Arial"/>
        </w:rPr>
      </w:pPr>
      <w:r>
        <w:rPr>
          <w:rFonts w:ascii="Arial" w:hAnsi="Arial" w:cs="Arial"/>
          <w:b/>
          <w:bCs/>
        </w:rPr>
        <w:t>19</w:t>
      </w:r>
      <w:r w:rsidR="00F648B2" w:rsidRPr="00B3036E">
        <w:rPr>
          <w:rFonts w:ascii="Arial" w:hAnsi="Arial" w:cs="Arial"/>
          <w:b/>
          <w:bCs/>
        </w:rPr>
        <w:t>.12.</w:t>
      </w:r>
      <w:r w:rsidR="00F648B2"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F0737B4" w14:textId="77777777" w:rsidR="00F648B2" w:rsidRPr="002D7EE2" w:rsidRDefault="00F648B2" w:rsidP="00F648B2">
      <w:pPr>
        <w:ind w:firstLine="284"/>
        <w:jc w:val="both"/>
        <w:rPr>
          <w:rFonts w:ascii="Arial" w:hAnsi="Arial" w:cs="Arial"/>
          <w:kern w:val="2"/>
        </w:rPr>
      </w:pPr>
    </w:p>
    <w:p w14:paraId="2E2CC672" w14:textId="4288F972" w:rsidR="00BF3376" w:rsidRPr="00BF3376" w:rsidRDefault="00D85784" w:rsidP="00BF3376">
      <w:pPr>
        <w:tabs>
          <w:tab w:val="left" w:pos="284"/>
        </w:tabs>
        <w:ind w:firstLine="284"/>
        <w:jc w:val="both"/>
        <w:rPr>
          <w:rFonts w:ascii="Arial" w:hAnsi="Arial" w:cs="Arial"/>
        </w:rPr>
      </w:pPr>
      <w:r>
        <w:rPr>
          <w:rFonts w:ascii="Arial" w:hAnsi="Arial" w:cs="Arial"/>
          <w:b/>
          <w:bCs/>
        </w:rPr>
        <w:t>19</w:t>
      </w:r>
      <w:r w:rsidR="00BF3376" w:rsidRPr="00BF3376">
        <w:rPr>
          <w:rFonts w:ascii="Arial" w:hAnsi="Arial" w:cs="Arial"/>
          <w:b/>
          <w:bCs/>
        </w:rPr>
        <w:t>.13.</w:t>
      </w:r>
      <w:r w:rsidR="00BF3376" w:rsidRPr="00BF3376">
        <w:rPr>
          <w:rFonts w:ascii="Arial" w:hAnsi="Arial" w:cs="Arial"/>
        </w:rPr>
        <w:t xml:space="preserve"> Os casos omissos serão decididos pelo Pregoeiro em conformidade com as disposições constantes do presente Edital e legislação pertinente.</w:t>
      </w:r>
    </w:p>
    <w:p w14:paraId="06C5E0B4" w14:textId="77777777" w:rsidR="00BF3376" w:rsidRPr="00BF3376" w:rsidRDefault="00BF3376" w:rsidP="00BF3376">
      <w:pPr>
        <w:tabs>
          <w:tab w:val="left" w:pos="284"/>
        </w:tabs>
        <w:ind w:firstLine="284"/>
        <w:jc w:val="both"/>
        <w:rPr>
          <w:rFonts w:ascii="Arial" w:hAnsi="Arial" w:cs="Arial"/>
        </w:rPr>
      </w:pPr>
    </w:p>
    <w:p w14:paraId="704A1255" w14:textId="1D94C48C" w:rsidR="00BF3376" w:rsidRPr="00BF3376" w:rsidRDefault="00D85784" w:rsidP="00BF3376">
      <w:pPr>
        <w:tabs>
          <w:tab w:val="left" w:pos="284"/>
        </w:tabs>
        <w:ind w:firstLine="284"/>
        <w:jc w:val="both"/>
        <w:rPr>
          <w:rFonts w:ascii="Arial" w:hAnsi="Arial" w:cs="Arial"/>
        </w:rPr>
      </w:pPr>
      <w:r>
        <w:rPr>
          <w:rFonts w:ascii="Arial" w:hAnsi="Arial" w:cs="Arial"/>
          <w:b/>
          <w:bCs/>
        </w:rPr>
        <w:t>19</w:t>
      </w:r>
      <w:r w:rsidR="00BF3376" w:rsidRPr="00BF3376">
        <w:rPr>
          <w:rFonts w:ascii="Arial" w:hAnsi="Arial" w:cs="Arial"/>
          <w:b/>
          <w:bCs/>
        </w:rPr>
        <w:t>.14.</w:t>
      </w:r>
      <w:r w:rsidR="00BF3376" w:rsidRPr="00BF3376">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4AE48E1" w14:textId="77777777" w:rsidR="00BF3376" w:rsidRDefault="00BF3376" w:rsidP="00BF3376">
      <w:pPr>
        <w:tabs>
          <w:tab w:val="left" w:pos="284"/>
        </w:tabs>
        <w:ind w:firstLine="284"/>
        <w:jc w:val="both"/>
        <w:rPr>
          <w:rFonts w:ascii="Arial" w:hAnsi="Arial" w:cs="Arial"/>
        </w:rPr>
      </w:pPr>
    </w:p>
    <w:p w14:paraId="6C0DA4DB" w14:textId="77777777" w:rsidR="00F1071D" w:rsidRPr="00BF3376" w:rsidRDefault="00F1071D" w:rsidP="00BF3376">
      <w:pPr>
        <w:tabs>
          <w:tab w:val="left" w:pos="284"/>
        </w:tabs>
        <w:ind w:firstLine="284"/>
        <w:jc w:val="both"/>
        <w:rPr>
          <w:rFonts w:ascii="Arial" w:hAnsi="Arial" w:cs="Arial"/>
        </w:rPr>
      </w:pPr>
    </w:p>
    <w:p w14:paraId="0D2EBF46" w14:textId="465E5515" w:rsidR="00BF3376" w:rsidRPr="00BF3376" w:rsidRDefault="00D85784" w:rsidP="00BF3376">
      <w:pPr>
        <w:tabs>
          <w:tab w:val="left" w:pos="284"/>
        </w:tabs>
        <w:ind w:firstLine="284"/>
        <w:jc w:val="both"/>
        <w:rPr>
          <w:rStyle w:val="Hyperlink"/>
          <w:rFonts w:ascii="Arial" w:hAnsi="Arial" w:cs="Arial"/>
          <w:color w:val="auto"/>
          <w:u w:val="none"/>
        </w:rPr>
      </w:pPr>
      <w:r>
        <w:rPr>
          <w:rFonts w:ascii="Arial" w:hAnsi="Arial" w:cs="Arial"/>
          <w:b/>
          <w:bCs/>
        </w:rPr>
        <w:t>19</w:t>
      </w:r>
      <w:r w:rsidR="00BF3376" w:rsidRPr="00BF3376">
        <w:rPr>
          <w:rFonts w:ascii="Arial" w:hAnsi="Arial" w:cs="Arial"/>
          <w:b/>
          <w:bCs/>
        </w:rPr>
        <w:t>.15.</w:t>
      </w:r>
      <w:r w:rsidR="00BF3376" w:rsidRPr="00BF3376">
        <w:rPr>
          <w:rFonts w:ascii="Arial" w:hAnsi="Arial" w:cs="Arial"/>
        </w:rPr>
        <w:t xml:space="preserve"> O edital de pregão</w:t>
      </w:r>
      <w:r w:rsidR="00BF3376" w:rsidRPr="00BF3376">
        <w:rPr>
          <w:rStyle w:val="Hyperlink"/>
          <w:rFonts w:ascii="Arial" w:hAnsi="Arial" w:cs="Arial"/>
          <w:color w:val="auto"/>
          <w:u w:val="none"/>
        </w:rPr>
        <w:t xml:space="preserve"> será composto de:</w:t>
      </w:r>
    </w:p>
    <w:p w14:paraId="556CAA9C"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a) </w:t>
      </w:r>
      <w:r w:rsidRPr="00BF3376">
        <w:rPr>
          <w:rStyle w:val="Hyperlink"/>
          <w:rFonts w:ascii="Arial" w:hAnsi="Arial" w:cs="Arial"/>
          <w:color w:val="auto"/>
          <w:u w:val="none"/>
        </w:rPr>
        <w:t>Termo de Referência;</w:t>
      </w:r>
    </w:p>
    <w:p w14:paraId="44D9F5C4"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b) </w:t>
      </w:r>
      <w:r w:rsidRPr="00BF3376">
        <w:rPr>
          <w:rStyle w:val="Hyperlink"/>
          <w:rFonts w:ascii="Arial" w:hAnsi="Arial" w:cs="Arial"/>
          <w:color w:val="auto"/>
          <w:u w:val="none"/>
        </w:rPr>
        <w:t>Regulamento Geral;</w:t>
      </w:r>
    </w:p>
    <w:p w14:paraId="78B64AE6"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c) </w:t>
      </w:r>
      <w:r w:rsidRPr="00BF3376">
        <w:rPr>
          <w:rFonts w:ascii="Arial" w:hAnsi="Arial" w:cs="Arial"/>
        </w:rPr>
        <w:t>Anexo I: Declarações Diversas;</w:t>
      </w:r>
    </w:p>
    <w:p w14:paraId="04644C93"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d) </w:t>
      </w:r>
      <w:r w:rsidRPr="00BF3376">
        <w:rPr>
          <w:rFonts w:ascii="Arial" w:hAnsi="Arial" w:cs="Arial"/>
        </w:rPr>
        <w:t xml:space="preserve">Anexo II: </w:t>
      </w:r>
      <w:r w:rsidRPr="00F1071D">
        <w:rPr>
          <w:rFonts w:ascii="Arial" w:hAnsi="Arial" w:cs="Arial"/>
          <w:sz w:val="18"/>
        </w:rPr>
        <w:t>Declaração de elaboração independente de proposta e atuação conforme ao marco legal anticorrupção</w:t>
      </w:r>
      <w:r w:rsidRPr="00BF3376">
        <w:rPr>
          <w:rFonts w:ascii="Arial" w:hAnsi="Arial" w:cs="Arial"/>
        </w:rPr>
        <w:t>;</w:t>
      </w:r>
    </w:p>
    <w:p w14:paraId="16DA4FFD"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e) </w:t>
      </w:r>
      <w:r w:rsidRPr="00BF3376">
        <w:rPr>
          <w:rFonts w:ascii="Arial" w:hAnsi="Arial" w:cs="Arial"/>
        </w:rPr>
        <w:t>Anexo III: Declaração de enquadramento como microempresa (ME) ou empresa de pequeno porte (EPP);</w:t>
      </w:r>
    </w:p>
    <w:p w14:paraId="503B534F"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f)</w:t>
      </w:r>
      <w:r w:rsidRPr="00BF3376">
        <w:rPr>
          <w:rFonts w:ascii="Arial" w:hAnsi="Arial" w:cs="Arial"/>
        </w:rPr>
        <w:t xml:space="preserve"> Anexo IV: Modelo de Proposta;</w:t>
      </w:r>
    </w:p>
    <w:p w14:paraId="0EF7D299"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g)</w:t>
      </w:r>
      <w:r w:rsidRPr="00BF3376">
        <w:rPr>
          <w:rFonts w:ascii="Arial" w:hAnsi="Arial" w:cs="Arial"/>
        </w:rPr>
        <w:t xml:space="preserve"> Anexo V: Minuta de Contrato ou Termo equivalente. </w:t>
      </w:r>
    </w:p>
    <w:p w14:paraId="5456E357" w14:textId="77777777" w:rsidR="00BF3376" w:rsidRDefault="00BF3376" w:rsidP="00BF3376">
      <w:pPr>
        <w:tabs>
          <w:tab w:val="left" w:pos="284"/>
        </w:tabs>
        <w:ind w:firstLine="284"/>
        <w:jc w:val="both"/>
        <w:rPr>
          <w:rFonts w:ascii="Arial" w:hAnsi="Arial" w:cs="Arial"/>
        </w:rPr>
      </w:pPr>
    </w:p>
    <w:p w14:paraId="627A4D42" w14:textId="77777777" w:rsidR="00F1071D" w:rsidRPr="00BF3376" w:rsidRDefault="00F1071D" w:rsidP="00BF3376">
      <w:pPr>
        <w:tabs>
          <w:tab w:val="left" w:pos="284"/>
        </w:tabs>
        <w:ind w:firstLine="284"/>
        <w:jc w:val="both"/>
        <w:rPr>
          <w:rFonts w:ascii="Arial" w:hAnsi="Arial" w:cs="Arial"/>
        </w:rPr>
      </w:pPr>
    </w:p>
    <w:p w14:paraId="245C5D72" w14:textId="59997532" w:rsidR="00BF3376" w:rsidRPr="00BF3376" w:rsidRDefault="00D85784" w:rsidP="00BF3376">
      <w:pPr>
        <w:tabs>
          <w:tab w:val="left" w:pos="284"/>
        </w:tabs>
        <w:ind w:firstLine="284"/>
        <w:jc w:val="both"/>
        <w:rPr>
          <w:rStyle w:val="Hyperlink"/>
          <w:rFonts w:ascii="Arial" w:hAnsi="Arial" w:cs="Arial"/>
          <w:color w:val="auto"/>
          <w:u w:val="none"/>
        </w:rPr>
      </w:pPr>
      <w:r>
        <w:rPr>
          <w:rFonts w:ascii="Arial" w:hAnsi="Arial" w:cs="Arial"/>
          <w:b/>
          <w:bCs/>
        </w:rPr>
        <w:t>19</w:t>
      </w:r>
      <w:r w:rsidR="00BF3376" w:rsidRPr="00BF3376">
        <w:rPr>
          <w:rFonts w:ascii="Arial" w:hAnsi="Arial" w:cs="Arial"/>
          <w:b/>
          <w:bCs/>
        </w:rPr>
        <w:t>.16.</w:t>
      </w:r>
      <w:r w:rsidR="00BF3376" w:rsidRPr="00BF3376">
        <w:rPr>
          <w:rFonts w:ascii="Arial" w:hAnsi="Arial" w:cs="Arial"/>
        </w:rPr>
        <w:t xml:space="preserve"> O procedimento licitatório </w:t>
      </w:r>
      <w:r w:rsidR="00BF3376" w:rsidRPr="00BF3376">
        <w:rPr>
          <w:rFonts w:ascii="Arial" w:hAnsi="Arial" w:cs="Arial"/>
          <w:color w:val="000000"/>
        </w:rPr>
        <w:t>observará as seguintes fases, em sequência</w:t>
      </w:r>
      <w:r w:rsidR="00BF3376" w:rsidRPr="00BF3376">
        <w:rPr>
          <w:rStyle w:val="Hyperlink"/>
          <w:rFonts w:ascii="Arial" w:hAnsi="Arial" w:cs="Arial"/>
          <w:color w:val="auto"/>
          <w:u w:val="none"/>
        </w:rPr>
        <w:t>:</w:t>
      </w:r>
    </w:p>
    <w:p w14:paraId="067993EB"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I. </w:t>
      </w:r>
      <w:r w:rsidRPr="00BF3376">
        <w:rPr>
          <w:rStyle w:val="Hyperlink"/>
          <w:rFonts w:ascii="Arial" w:hAnsi="Arial" w:cs="Arial"/>
          <w:color w:val="auto"/>
          <w:u w:val="none"/>
        </w:rPr>
        <w:t xml:space="preserve">Envio das Propostas Eletrônicas; </w:t>
      </w:r>
    </w:p>
    <w:p w14:paraId="012C4603"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II. </w:t>
      </w:r>
      <w:r w:rsidRPr="00BF3376">
        <w:rPr>
          <w:rStyle w:val="Hyperlink"/>
          <w:rFonts w:ascii="Arial" w:hAnsi="Arial" w:cs="Arial"/>
          <w:color w:val="auto"/>
          <w:u w:val="none"/>
        </w:rPr>
        <w:t>Abertura das Propostas e Disputa de Lances;</w:t>
      </w:r>
    </w:p>
    <w:p w14:paraId="1A8697F1" w14:textId="77777777" w:rsidR="00BF3376" w:rsidRPr="00BF3376" w:rsidRDefault="00BF3376" w:rsidP="00BF3376">
      <w:pPr>
        <w:tabs>
          <w:tab w:val="left" w:pos="284"/>
        </w:tabs>
        <w:ind w:firstLine="284"/>
        <w:jc w:val="both"/>
        <w:rPr>
          <w:rFonts w:ascii="Arial" w:hAnsi="Arial" w:cs="Arial"/>
          <w:b/>
        </w:rPr>
      </w:pPr>
      <w:r w:rsidRPr="00BF3376">
        <w:rPr>
          <w:rFonts w:ascii="Arial" w:hAnsi="Arial" w:cs="Arial"/>
          <w:b/>
          <w:bCs/>
        </w:rPr>
        <w:t xml:space="preserve">III. </w:t>
      </w:r>
      <w:r w:rsidRPr="00BF3376">
        <w:rPr>
          <w:rFonts w:ascii="Arial" w:hAnsi="Arial" w:cs="Arial"/>
        </w:rPr>
        <w:t xml:space="preserve">Verificação das Condições de Participação; </w:t>
      </w:r>
    </w:p>
    <w:p w14:paraId="387FAA88"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lastRenderedPageBreak/>
        <w:t xml:space="preserve">IV. </w:t>
      </w:r>
      <w:r w:rsidRPr="00BF3376">
        <w:rPr>
          <w:rFonts w:ascii="Arial" w:hAnsi="Arial" w:cs="Arial"/>
        </w:rPr>
        <w:t>Negociação e Classificação;</w:t>
      </w:r>
    </w:p>
    <w:p w14:paraId="14BDE84E"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 </w:t>
      </w:r>
      <w:r w:rsidRPr="00BF3376">
        <w:rPr>
          <w:rFonts w:ascii="Arial" w:hAnsi="Arial" w:cs="Arial"/>
          <w:bCs/>
        </w:rPr>
        <w:t xml:space="preserve">Julgamento e </w:t>
      </w:r>
      <w:r w:rsidRPr="00BF3376">
        <w:rPr>
          <w:rFonts w:ascii="Arial" w:hAnsi="Arial" w:cs="Arial"/>
        </w:rPr>
        <w:t xml:space="preserve">Habilitação; </w:t>
      </w:r>
    </w:p>
    <w:p w14:paraId="5485B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VI. </w:t>
      </w:r>
      <w:r w:rsidRPr="00BF3376">
        <w:rPr>
          <w:rFonts w:ascii="Arial" w:hAnsi="Arial" w:cs="Arial"/>
        </w:rPr>
        <w:t>Manifestação de Recurso;</w:t>
      </w:r>
    </w:p>
    <w:p w14:paraId="2A16D9F7"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 xml:space="preserve">VII. </w:t>
      </w:r>
      <w:r w:rsidRPr="00BF3376">
        <w:rPr>
          <w:rFonts w:ascii="Arial" w:hAnsi="Arial" w:cs="Arial"/>
          <w:bCs/>
        </w:rPr>
        <w:t>Adjudicação e/ou</w:t>
      </w:r>
      <w:r w:rsidRPr="00BF3376">
        <w:rPr>
          <w:rFonts w:ascii="Arial" w:hAnsi="Arial" w:cs="Arial"/>
        </w:rPr>
        <w:t xml:space="preserve"> Homologação.</w:t>
      </w:r>
    </w:p>
    <w:p w14:paraId="1200B9FC" w14:textId="17D01B3A" w:rsidR="00534D2C" w:rsidRPr="00187756" w:rsidRDefault="00534D2C" w:rsidP="008F13DD">
      <w:pPr>
        <w:ind w:left="284"/>
        <w:jc w:val="both"/>
        <w:rPr>
          <w:rFonts w:ascii="Arial" w:hAnsi="Arial" w:cs="Arial"/>
        </w:rPr>
      </w:pPr>
    </w:p>
    <w:p w14:paraId="43157FFC"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ADBC136" w14:textId="77777777" w:rsidR="00F648B2" w:rsidRPr="000E0F32" w:rsidRDefault="00F648B2" w:rsidP="00F648B2">
      <w:pPr>
        <w:tabs>
          <w:tab w:val="left" w:pos="284"/>
        </w:tabs>
        <w:jc w:val="center"/>
        <w:rPr>
          <w:rFonts w:ascii="Arial" w:hAnsi="Arial" w:cs="Arial"/>
        </w:rPr>
      </w:pPr>
    </w:p>
    <w:p w14:paraId="4B900637"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DECLARAÇÕES DIVERSAS**</w:t>
      </w:r>
    </w:p>
    <w:p w14:paraId="6F4B3E66" w14:textId="77777777" w:rsidR="00F648B2" w:rsidRPr="000E0F32" w:rsidRDefault="00F648B2" w:rsidP="00F648B2">
      <w:pPr>
        <w:tabs>
          <w:tab w:val="left" w:pos="284"/>
        </w:tabs>
        <w:jc w:val="center"/>
        <w:rPr>
          <w:rFonts w:ascii="Arial" w:hAnsi="Arial" w:cs="Arial"/>
        </w:rPr>
      </w:pPr>
    </w:p>
    <w:p w14:paraId="34A5C7C4" w14:textId="77777777" w:rsidR="00F648B2" w:rsidRPr="000E0F32" w:rsidRDefault="00F648B2" w:rsidP="00F648B2">
      <w:pPr>
        <w:tabs>
          <w:tab w:val="left" w:pos="284"/>
        </w:tabs>
        <w:jc w:val="center"/>
        <w:rPr>
          <w:rFonts w:ascii="Arial" w:hAnsi="Arial" w:cs="Arial"/>
        </w:rPr>
      </w:pPr>
    </w:p>
    <w:p w14:paraId="56ED75A8"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EC7847F"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7732ED80" w14:textId="77777777" w:rsidR="00F648B2" w:rsidRPr="000E0F32" w:rsidRDefault="00F648B2" w:rsidP="00F648B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77CE40F5" w14:textId="77777777" w:rsidR="00F648B2" w:rsidRPr="000E0F32" w:rsidRDefault="00F648B2" w:rsidP="00F648B2">
      <w:pPr>
        <w:tabs>
          <w:tab w:val="left" w:pos="284"/>
        </w:tabs>
        <w:ind w:firstLine="561"/>
        <w:jc w:val="both"/>
        <w:rPr>
          <w:rFonts w:ascii="Arial" w:hAnsi="Arial" w:cs="Arial"/>
        </w:rPr>
      </w:pPr>
    </w:p>
    <w:p w14:paraId="3E9EE1C7" w14:textId="77777777" w:rsidR="00F648B2" w:rsidRPr="000E0F32" w:rsidRDefault="00F648B2" w:rsidP="00F648B2">
      <w:pPr>
        <w:tabs>
          <w:tab w:val="left" w:pos="284"/>
        </w:tabs>
        <w:ind w:firstLine="561"/>
        <w:jc w:val="both"/>
        <w:rPr>
          <w:rFonts w:ascii="Arial" w:hAnsi="Arial" w:cs="Arial"/>
        </w:rPr>
      </w:pPr>
    </w:p>
    <w:p w14:paraId="704862FC" w14:textId="77777777" w:rsidR="00F648B2" w:rsidRPr="000E0F32" w:rsidRDefault="00F648B2" w:rsidP="00F648B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240A59A1" w14:textId="77777777" w:rsidR="00F648B2" w:rsidRPr="000E0F32" w:rsidRDefault="00F648B2" w:rsidP="00F648B2">
      <w:pPr>
        <w:tabs>
          <w:tab w:val="left" w:pos="284"/>
        </w:tabs>
        <w:ind w:firstLine="561"/>
        <w:jc w:val="both"/>
        <w:rPr>
          <w:rFonts w:ascii="Arial" w:hAnsi="Arial" w:cs="Arial"/>
        </w:rPr>
      </w:pPr>
    </w:p>
    <w:p w14:paraId="3C1D4789"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A4E28A3"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79D533"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63F4D327"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555FE7"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604CE780"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0159F764"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3745B4A" w14:textId="77777777" w:rsidR="00F648B2" w:rsidRPr="000E0F32" w:rsidRDefault="00F648B2" w:rsidP="00F648B2">
      <w:pPr>
        <w:tabs>
          <w:tab w:val="left" w:pos="284"/>
        </w:tabs>
        <w:ind w:firstLine="561"/>
        <w:jc w:val="both"/>
        <w:rPr>
          <w:rFonts w:ascii="Arial" w:hAnsi="Arial" w:cs="Arial"/>
        </w:rPr>
      </w:pPr>
    </w:p>
    <w:p w14:paraId="51DF2D47" w14:textId="77777777" w:rsidR="00F648B2" w:rsidRPr="000E0F32" w:rsidRDefault="00F648B2" w:rsidP="00F648B2">
      <w:pPr>
        <w:tabs>
          <w:tab w:val="left" w:pos="284"/>
        </w:tabs>
        <w:ind w:firstLine="561"/>
        <w:jc w:val="both"/>
        <w:rPr>
          <w:rFonts w:ascii="Arial" w:hAnsi="Arial" w:cs="Arial"/>
        </w:rPr>
      </w:pPr>
    </w:p>
    <w:p w14:paraId="79D8EADC" w14:textId="77777777" w:rsidR="00F648B2" w:rsidRPr="000E0F32" w:rsidRDefault="00F648B2" w:rsidP="00F648B2">
      <w:pPr>
        <w:tabs>
          <w:tab w:val="left" w:pos="284"/>
        </w:tabs>
        <w:ind w:firstLine="561"/>
        <w:jc w:val="both"/>
        <w:rPr>
          <w:rFonts w:ascii="Arial" w:hAnsi="Arial" w:cs="Arial"/>
        </w:rPr>
      </w:pPr>
    </w:p>
    <w:p w14:paraId="11B6F39C" w14:textId="77777777" w:rsidR="00F648B2" w:rsidRPr="000E0F32" w:rsidRDefault="00F648B2" w:rsidP="00F648B2">
      <w:pPr>
        <w:tabs>
          <w:tab w:val="left" w:pos="284"/>
        </w:tabs>
        <w:ind w:firstLine="561"/>
        <w:jc w:val="both"/>
        <w:rPr>
          <w:rFonts w:ascii="Arial" w:hAnsi="Arial" w:cs="Arial"/>
        </w:rPr>
      </w:pPr>
    </w:p>
    <w:p w14:paraId="32AC5A8D"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191A9384" w14:textId="77777777" w:rsidR="00F648B2" w:rsidRPr="000E0F32" w:rsidRDefault="00F648B2" w:rsidP="00F648B2">
      <w:pPr>
        <w:tabs>
          <w:tab w:val="left" w:pos="284"/>
        </w:tabs>
        <w:jc w:val="center"/>
        <w:rPr>
          <w:rFonts w:ascii="Arial" w:hAnsi="Arial" w:cs="Arial"/>
        </w:rPr>
      </w:pPr>
    </w:p>
    <w:p w14:paraId="2B99DC96" w14:textId="77777777" w:rsidR="00F648B2" w:rsidRPr="000E0F32" w:rsidRDefault="00F648B2" w:rsidP="00F648B2">
      <w:pPr>
        <w:tabs>
          <w:tab w:val="left" w:pos="284"/>
        </w:tabs>
        <w:jc w:val="center"/>
        <w:rPr>
          <w:rFonts w:ascii="Arial" w:hAnsi="Arial" w:cs="Arial"/>
        </w:rPr>
      </w:pPr>
    </w:p>
    <w:p w14:paraId="48B031B8" w14:textId="77777777" w:rsidR="00F648B2" w:rsidRPr="000E0F32" w:rsidRDefault="00F648B2" w:rsidP="00F648B2">
      <w:pPr>
        <w:tabs>
          <w:tab w:val="left" w:pos="284"/>
        </w:tabs>
        <w:jc w:val="center"/>
        <w:rPr>
          <w:rFonts w:ascii="Arial" w:hAnsi="Arial" w:cs="Arial"/>
        </w:rPr>
      </w:pPr>
    </w:p>
    <w:p w14:paraId="2A7047C5" w14:textId="77777777" w:rsidR="00F648B2" w:rsidRPr="000E0F32" w:rsidRDefault="00F648B2" w:rsidP="00F648B2">
      <w:pPr>
        <w:tabs>
          <w:tab w:val="left" w:pos="284"/>
        </w:tabs>
        <w:jc w:val="center"/>
        <w:rPr>
          <w:rFonts w:ascii="Arial" w:hAnsi="Arial" w:cs="Arial"/>
        </w:rPr>
      </w:pPr>
    </w:p>
    <w:p w14:paraId="307E27EF"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2CECDB8"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02B6FA24" w14:textId="77777777" w:rsidR="00F648B2" w:rsidRPr="000E0F32" w:rsidRDefault="00F648B2" w:rsidP="00F648B2">
      <w:pPr>
        <w:tabs>
          <w:tab w:val="left" w:pos="284"/>
        </w:tabs>
        <w:ind w:firstLine="561"/>
        <w:jc w:val="center"/>
        <w:rPr>
          <w:rFonts w:ascii="Arial" w:hAnsi="Arial" w:cs="Arial"/>
        </w:rPr>
      </w:pPr>
    </w:p>
    <w:p w14:paraId="40A6F8F1" w14:textId="77777777" w:rsidR="00F648B2" w:rsidRPr="000E0F32" w:rsidRDefault="00F648B2" w:rsidP="00F648B2">
      <w:pPr>
        <w:tabs>
          <w:tab w:val="left" w:pos="284"/>
        </w:tabs>
        <w:ind w:firstLine="561"/>
        <w:jc w:val="center"/>
        <w:rPr>
          <w:rFonts w:ascii="Arial" w:hAnsi="Arial" w:cs="Arial"/>
        </w:rPr>
      </w:pPr>
    </w:p>
    <w:p w14:paraId="60A9026E"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ECF0E60" w14:textId="77777777" w:rsidR="00F648B2" w:rsidRPr="000E0F32" w:rsidRDefault="00F648B2" w:rsidP="00F648B2">
      <w:pPr>
        <w:tabs>
          <w:tab w:val="left" w:pos="284"/>
        </w:tabs>
        <w:ind w:firstLine="561"/>
        <w:jc w:val="center"/>
        <w:rPr>
          <w:rFonts w:ascii="Arial" w:hAnsi="Arial" w:cs="Arial"/>
          <w:b/>
        </w:rPr>
      </w:pPr>
    </w:p>
    <w:p w14:paraId="78675F99" w14:textId="77777777" w:rsidR="00F648B2" w:rsidRPr="000E0F32" w:rsidRDefault="00F648B2" w:rsidP="00F648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30CB71E9"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07DDBEE8"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60F173C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29F3FE5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107180B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D64956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6C52401"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403173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59DDB63" w14:textId="77777777" w:rsidR="00F648B2" w:rsidRPr="000E0F32" w:rsidRDefault="00F648B2" w:rsidP="00F648B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23F65955"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3CCDC8B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3D9A5FE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65E4D67"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4ACC478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19DFE69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3D9E410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B32051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48F9D86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3F00FA2"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1B948B6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CB3AD5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040D45F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0C429F8E"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2EFB73E" w14:textId="77777777" w:rsidR="00F648B2" w:rsidRPr="000E0F32" w:rsidRDefault="00F648B2" w:rsidP="00F648B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7155A94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E4AF375" w14:textId="77777777" w:rsidR="00F648B2" w:rsidRPr="000E0F32" w:rsidRDefault="00F648B2" w:rsidP="00F648B2">
      <w:pPr>
        <w:tabs>
          <w:tab w:val="left" w:pos="284"/>
        </w:tabs>
        <w:jc w:val="both"/>
        <w:rPr>
          <w:rFonts w:ascii="Arial" w:hAnsi="Arial" w:cs="Arial"/>
        </w:rPr>
      </w:pPr>
    </w:p>
    <w:p w14:paraId="1C6ACF69"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48A3A505" w14:textId="77777777" w:rsidR="00F648B2" w:rsidRPr="000E0F32" w:rsidRDefault="00F648B2" w:rsidP="00F648B2">
      <w:pPr>
        <w:tabs>
          <w:tab w:val="left" w:pos="284"/>
        </w:tabs>
        <w:jc w:val="center"/>
        <w:rPr>
          <w:rFonts w:ascii="Arial" w:hAnsi="Arial" w:cs="Arial"/>
        </w:rPr>
      </w:pPr>
    </w:p>
    <w:p w14:paraId="48FE7B4B" w14:textId="77777777" w:rsidR="00F648B2" w:rsidRPr="000E0F32" w:rsidRDefault="00F648B2" w:rsidP="00F648B2">
      <w:pPr>
        <w:tabs>
          <w:tab w:val="left" w:pos="284"/>
        </w:tabs>
        <w:jc w:val="center"/>
        <w:rPr>
          <w:rFonts w:ascii="Arial" w:hAnsi="Arial" w:cs="Arial"/>
        </w:rPr>
      </w:pPr>
    </w:p>
    <w:p w14:paraId="65CCDB37"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F02A731"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23D4F751" w14:textId="77777777" w:rsidR="00F648B2" w:rsidRPr="000E0F32" w:rsidRDefault="00F648B2" w:rsidP="00F648B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C20A349"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4B24FE96" w14:textId="77777777" w:rsidR="00F648B2" w:rsidRPr="000E0F32" w:rsidRDefault="00F648B2" w:rsidP="00F648B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65479CE0" w14:textId="77777777" w:rsidR="00F648B2" w:rsidRPr="000E0F32" w:rsidRDefault="00F648B2" w:rsidP="00F648B2">
      <w:pPr>
        <w:tabs>
          <w:tab w:val="left" w:pos="284"/>
        </w:tabs>
        <w:jc w:val="center"/>
        <w:rPr>
          <w:rFonts w:ascii="Arial" w:hAnsi="Arial" w:cs="Arial"/>
        </w:rPr>
      </w:pPr>
      <w:r w:rsidRPr="000E0F32">
        <w:rPr>
          <w:rFonts w:ascii="Arial" w:hAnsi="Arial" w:cs="Arial"/>
          <w:b/>
          <w:bCs/>
        </w:rPr>
        <w:t>OU EMPRESA DE PEQUENO PORTE (EPP)</w:t>
      </w:r>
    </w:p>
    <w:p w14:paraId="075A3C28"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2BC28AE5"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1574E27"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D5E1BA3"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4E572484"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020AFCD"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10508C5" w14:textId="77777777" w:rsidR="00F648B2" w:rsidRPr="000E0F32" w:rsidRDefault="00F648B2" w:rsidP="00F648B2">
      <w:pPr>
        <w:pStyle w:val="Recuodecorpodetexto"/>
        <w:widowControl w:val="0"/>
        <w:tabs>
          <w:tab w:val="left" w:pos="284"/>
        </w:tabs>
        <w:overflowPunct/>
        <w:autoSpaceDE/>
        <w:spacing w:line="240" w:lineRule="auto"/>
        <w:textAlignment w:val="auto"/>
        <w:rPr>
          <w:color w:val="auto"/>
          <w:sz w:val="20"/>
          <w:szCs w:val="20"/>
        </w:rPr>
      </w:pPr>
    </w:p>
    <w:p w14:paraId="392E1102" w14:textId="77777777" w:rsidR="00F648B2" w:rsidRPr="000E0F32" w:rsidRDefault="00F648B2" w:rsidP="00F648B2">
      <w:pPr>
        <w:pStyle w:val="Recuodecorpodetexto"/>
        <w:tabs>
          <w:tab w:val="left" w:pos="284"/>
        </w:tabs>
        <w:spacing w:line="240" w:lineRule="auto"/>
        <w:rPr>
          <w:color w:val="auto"/>
          <w:sz w:val="20"/>
          <w:szCs w:val="20"/>
        </w:rPr>
      </w:pPr>
    </w:p>
    <w:p w14:paraId="374F5EB8" w14:textId="77777777" w:rsidR="00F648B2" w:rsidRPr="000E0F32" w:rsidRDefault="00F648B2" w:rsidP="00F648B2">
      <w:pPr>
        <w:tabs>
          <w:tab w:val="left" w:pos="284"/>
        </w:tabs>
        <w:rPr>
          <w:rFonts w:ascii="Arial" w:hAnsi="Arial" w:cs="Arial"/>
        </w:rPr>
      </w:pPr>
    </w:p>
    <w:p w14:paraId="7AF18199" w14:textId="77777777" w:rsidR="00F648B2" w:rsidRPr="000E0F32" w:rsidRDefault="00F648B2" w:rsidP="00F648B2">
      <w:pPr>
        <w:tabs>
          <w:tab w:val="left" w:pos="284"/>
        </w:tabs>
        <w:rPr>
          <w:rFonts w:ascii="Arial" w:hAnsi="Arial" w:cs="Arial"/>
        </w:rPr>
      </w:pPr>
    </w:p>
    <w:p w14:paraId="1E05B2BC" w14:textId="77777777" w:rsidR="00F648B2" w:rsidRPr="000E0F32" w:rsidRDefault="00F648B2" w:rsidP="00F648B2">
      <w:pPr>
        <w:tabs>
          <w:tab w:val="left" w:pos="284"/>
        </w:tabs>
        <w:rPr>
          <w:rFonts w:ascii="Arial" w:hAnsi="Arial" w:cs="Arial"/>
        </w:rPr>
      </w:pPr>
    </w:p>
    <w:p w14:paraId="5BA69C5A" w14:textId="77777777" w:rsidR="00F648B2" w:rsidRPr="000E0F32" w:rsidRDefault="00F648B2" w:rsidP="00F648B2">
      <w:pPr>
        <w:tabs>
          <w:tab w:val="left" w:pos="284"/>
        </w:tabs>
        <w:rPr>
          <w:rFonts w:ascii="Arial" w:hAnsi="Arial" w:cs="Arial"/>
        </w:rPr>
      </w:pPr>
    </w:p>
    <w:p w14:paraId="21C92288" w14:textId="77777777" w:rsidR="00F648B2" w:rsidRPr="000E0F32" w:rsidRDefault="00F648B2" w:rsidP="00F648B2">
      <w:pPr>
        <w:tabs>
          <w:tab w:val="left" w:pos="284"/>
        </w:tabs>
        <w:rPr>
          <w:rFonts w:ascii="Arial" w:hAnsi="Arial" w:cs="Arial"/>
        </w:rPr>
      </w:pPr>
    </w:p>
    <w:p w14:paraId="3C3E7C38" w14:textId="77777777" w:rsidR="00F648B2" w:rsidRPr="000E0F32" w:rsidRDefault="00F648B2" w:rsidP="00F648B2">
      <w:pPr>
        <w:tabs>
          <w:tab w:val="left" w:pos="284"/>
        </w:tabs>
        <w:rPr>
          <w:rFonts w:ascii="Arial" w:hAnsi="Arial" w:cs="Arial"/>
        </w:rPr>
      </w:pPr>
    </w:p>
    <w:p w14:paraId="44304EC1" w14:textId="77777777" w:rsidR="00F648B2" w:rsidRPr="000E0F32" w:rsidRDefault="00F648B2" w:rsidP="00F648B2">
      <w:pPr>
        <w:tabs>
          <w:tab w:val="left" w:pos="284"/>
        </w:tabs>
        <w:rPr>
          <w:rFonts w:ascii="Arial" w:hAnsi="Arial" w:cs="Arial"/>
        </w:rPr>
      </w:pPr>
    </w:p>
    <w:p w14:paraId="0C4A16DC" w14:textId="1C7CC534" w:rsidR="00F648B2" w:rsidRPr="000E0F32" w:rsidRDefault="00F648B2" w:rsidP="00F648B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D85784">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FB7258">
        <w:rPr>
          <w:rFonts w:ascii="Arial" w:hAnsi="Arial" w:cs="Arial"/>
        </w:rPr>
        <w:t xml:space="preserve">13.1.4. </w:t>
      </w:r>
      <w:r w:rsidRPr="000E0F32">
        <w:rPr>
          <w:rFonts w:ascii="Arial" w:hAnsi="Arial" w:cs="Arial"/>
        </w:rPr>
        <w:t>do edital no caso de declaração falsa, independente do processo judicial cabível.</w:t>
      </w:r>
    </w:p>
    <w:p w14:paraId="115BBA1C" w14:textId="77777777" w:rsidR="00F648B2" w:rsidRPr="000E0F32" w:rsidRDefault="00F648B2" w:rsidP="00F648B2">
      <w:pPr>
        <w:tabs>
          <w:tab w:val="left" w:pos="284"/>
        </w:tabs>
        <w:jc w:val="both"/>
        <w:rPr>
          <w:rFonts w:ascii="Arial" w:hAnsi="Arial" w:cs="Arial"/>
        </w:rPr>
      </w:pPr>
    </w:p>
    <w:p w14:paraId="06FF82E4" w14:textId="77777777" w:rsidR="00F648B2" w:rsidRPr="000E0F32" w:rsidRDefault="00F648B2" w:rsidP="00F648B2">
      <w:pPr>
        <w:tabs>
          <w:tab w:val="left" w:pos="284"/>
        </w:tabs>
        <w:jc w:val="both"/>
        <w:rPr>
          <w:rFonts w:ascii="Arial" w:hAnsi="Arial" w:cs="Arial"/>
        </w:rPr>
      </w:pPr>
    </w:p>
    <w:p w14:paraId="134D1995" w14:textId="77777777" w:rsidR="00F648B2" w:rsidRPr="000E0F32" w:rsidRDefault="00F648B2" w:rsidP="00F648B2">
      <w:pPr>
        <w:tabs>
          <w:tab w:val="left" w:pos="284"/>
        </w:tabs>
        <w:jc w:val="both"/>
        <w:rPr>
          <w:rFonts w:ascii="Arial" w:hAnsi="Arial" w:cs="Arial"/>
        </w:rPr>
      </w:pPr>
    </w:p>
    <w:p w14:paraId="0FDB17D0" w14:textId="77777777" w:rsidR="00F648B2" w:rsidRPr="000E0F32" w:rsidRDefault="00F648B2" w:rsidP="00F648B2">
      <w:pPr>
        <w:tabs>
          <w:tab w:val="left" w:pos="284"/>
        </w:tabs>
        <w:jc w:val="both"/>
        <w:rPr>
          <w:rFonts w:ascii="Arial" w:hAnsi="Arial" w:cs="Arial"/>
        </w:rPr>
      </w:pPr>
    </w:p>
    <w:p w14:paraId="632D4041" w14:textId="77777777" w:rsidR="00F648B2" w:rsidRPr="000E0F32" w:rsidRDefault="00F648B2" w:rsidP="00F648B2">
      <w:pPr>
        <w:tabs>
          <w:tab w:val="left" w:pos="284"/>
        </w:tabs>
        <w:ind w:firstLine="561"/>
        <w:jc w:val="both"/>
        <w:rPr>
          <w:rFonts w:ascii="Arial" w:hAnsi="Arial" w:cs="Arial"/>
        </w:rPr>
      </w:pPr>
    </w:p>
    <w:p w14:paraId="5A06F892"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Local e data</w:t>
      </w:r>
    </w:p>
    <w:p w14:paraId="587AD5A6" w14:textId="77777777" w:rsidR="00F648B2" w:rsidRPr="000E0F32" w:rsidRDefault="00F648B2" w:rsidP="00F648B2">
      <w:pPr>
        <w:tabs>
          <w:tab w:val="left" w:pos="284"/>
        </w:tabs>
        <w:ind w:firstLine="561"/>
        <w:jc w:val="center"/>
        <w:rPr>
          <w:rFonts w:ascii="Arial" w:hAnsi="Arial" w:cs="Arial"/>
        </w:rPr>
      </w:pPr>
    </w:p>
    <w:p w14:paraId="7B632E9F" w14:textId="77777777" w:rsidR="00F648B2" w:rsidRPr="000E0F32" w:rsidRDefault="00F648B2" w:rsidP="00F648B2">
      <w:pPr>
        <w:tabs>
          <w:tab w:val="left" w:pos="284"/>
        </w:tabs>
        <w:ind w:firstLine="561"/>
        <w:jc w:val="center"/>
        <w:rPr>
          <w:rFonts w:ascii="Arial" w:hAnsi="Arial" w:cs="Arial"/>
        </w:rPr>
      </w:pPr>
    </w:p>
    <w:p w14:paraId="27008A7E" w14:textId="77777777" w:rsidR="00F648B2" w:rsidRPr="000E0F32" w:rsidRDefault="00F648B2" w:rsidP="00F648B2">
      <w:pPr>
        <w:tabs>
          <w:tab w:val="left" w:pos="284"/>
        </w:tabs>
        <w:ind w:firstLine="561"/>
        <w:jc w:val="center"/>
        <w:rPr>
          <w:rFonts w:ascii="Arial" w:hAnsi="Arial" w:cs="Arial"/>
        </w:rPr>
      </w:pPr>
    </w:p>
    <w:p w14:paraId="5ACDB9A5" w14:textId="77777777" w:rsidR="00F648B2" w:rsidRPr="000E0F32" w:rsidRDefault="00F648B2" w:rsidP="00F648B2">
      <w:pPr>
        <w:tabs>
          <w:tab w:val="left" w:pos="284"/>
        </w:tabs>
        <w:ind w:firstLine="561"/>
        <w:jc w:val="center"/>
        <w:rPr>
          <w:rFonts w:ascii="Arial" w:hAnsi="Arial" w:cs="Arial"/>
        </w:rPr>
      </w:pPr>
    </w:p>
    <w:p w14:paraId="2157DFC9"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_______________________________________________</w:t>
      </w:r>
    </w:p>
    <w:p w14:paraId="4330EAA0"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Nome e assinatura do representante legal</w:t>
      </w:r>
    </w:p>
    <w:p w14:paraId="46A5D657" w14:textId="77777777" w:rsidR="00F648B2" w:rsidRPr="000E0F32" w:rsidRDefault="00F648B2" w:rsidP="00F648B2">
      <w:pPr>
        <w:tabs>
          <w:tab w:val="left" w:pos="284"/>
        </w:tabs>
        <w:jc w:val="center"/>
        <w:rPr>
          <w:rFonts w:ascii="Arial" w:hAnsi="Arial" w:cs="Arial"/>
        </w:rPr>
      </w:pPr>
    </w:p>
    <w:p w14:paraId="631C95C1" w14:textId="77777777" w:rsidR="00F648B2" w:rsidRPr="000E0F32" w:rsidRDefault="00F648B2" w:rsidP="00F648B2">
      <w:pPr>
        <w:tabs>
          <w:tab w:val="left" w:pos="284"/>
        </w:tabs>
        <w:jc w:val="center"/>
        <w:rPr>
          <w:rFonts w:ascii="Arial" w:hAnsi="Arial" w:cs="Arial"/>
        </w:rPr>
      </w:pPr>
    </w:p>
    <w:p w14:paraId="5AA9F842" w14:textId="77777777" w:rsidR="00F648B2" w:rsidRPr="000E0F32" w:rsidRDefault="00F648B2" w:rsidP="00F648B2">
      <w:pPr>
        <w:tabs>
          <w:tab w:val="left" w:pos="284"/>
        </w:tabs>
        <w:jc w:val="center"/>
        <w:rPr>
          <w:rFonts w:ascii="Arial" w:hAnsi="Arial" w:cs="Arial"/>
        </w:rPr>
      </w:pPr>
    </w:p>
    <w:p w14:paraId="45A5F270" w14:textId="77777777" w:rsidR="00F648B2" w:rsidRPr="000E0F32" w:rsidRDefault="00F648B2" w:rsidP="00F648B2">
      <w:pPr>
        <w:tabs>
          <w:tab w:val="left" w:pos="284"/>
        </w:tabs>
        <w:jc w:val="center"/>
        <w:rPr>
          <w:rFonts w:ascii="Arial" w:hAnsi="Arial" w:cs="Arial"/>
        </w:rPr>
      </w:pPr>
    </w:p>
    <w:p w14:paraId="0A529333" w14:textId="77777777" w:rsidR="00F648B2" w:rsidRPr="000E0F32" w:rsidRDefault="00F648B2" w:rsidP="00F648B2">
      <w:pPr>
        <w:tabs>
          <w:tab w:val="left" w:pos="284"/>
        </w:tabs>
        <w:jc w:val="center"/>
        <w:rPr>
          <w:rFonts w:ascii="Arial" w:hAnsi="Arial" w:cs="Arial"/>
        </w:rPr>
      </w:pPr>
    </w:p>
    <w:p w14:paraId="1CE5BD35" w14:textId="77777777" w:rsidR="00F648B2" w:rsidRPr="000E0F32" w:rsidRDefault="00F648B2" w:rsidP="00F648B2">
      <w:pPr>
        <w:tabs>
          <w:tab w:val="left" w:pos="284"/>
        </w:tabs>
        <w:jc w:val="center"/>
        <w:rPr>
          <w:rFonts w:ascii="Arial" w:hAnsi="Arial" w:cs="Arial"/>
        </w:rPr>
      </w:pPr>
    </w:p>
    <w:p w14:paraId="34985E24" w14:textId="77777777" w:rsidR="00F648B2" w:rsidRPr="000E0F32" w:rsidRDefault="00F648B2" w:rsidP="00F648B2">
      <w:pPr>
        <w:tabs>
          <w:tab w:val="left" w:pos="284"/>
        </w:tabs>
        <w:rPr>
          <w:rFonts w:ascii="Arial" w:hAnsi="Arial" w:cs="Arial"/>
        </w:rPr>
      </w:pPr>
    </w:p>
    <w:p w14:paraId="54605448" w14:textId="77777777" w:rsidR="00F648B2" w:rsidRPr="000E0F32" w:rsidRDefault="00F648B2" w:rsidP="00F648B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0E8E39C2"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014A74AA"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PROPOSTA</w:t>
      </w:r>
    </w:p>
    <w:p w14:paraId="206A3F2E"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27067BA4" w14:textId="77777777" w:rsidR="00F648B2" w:rsidRPr="000E0F32" w:rsidRDefault="00F648B2" w:rsidP="00F648B2">
      <w:pPr>
        <w:tabs>
          <w:tab w:val="left" w:pos="284"/>
        </w:tabs>
        <w:jc w:val="both"/>
        <w:rPr>
          <w:rFonts w:ascii="Arial" w:hAnsi="Arial" w:cs="Arial"/>
        </w:rPr>
      </w:pPr>
    </w:p>
    <w:p w14:paraId="3EC1FCD6" w14:textId="77777777" w:rsidR="00F648B2" w:rsidRPr="000E0F32" w:rsidRDefault="00F648B2" w:rsidP="00F648B2">
      <w:pPr>
        <w:tabs>
          <w:tab w:val="left" w:pos="284"/>
        </w:tabs>
        <w:jc w:val="both"/>
        <w:rPr>
          <w:rFonts w:ascii="Arial" w:hAnsi="Arial" w:cs="Arial"/>
        </w:rPr>
      </w:pPr>
    </w:p>
    <w:p w14:paraId="330D6D0E" w14:textId="77777777" w:rsidR="00F648B2" w:rsidRPr="000E0F32" w:rsidRDefault="00F648B2" w:rsidP="00F648B2">
      <w:pPr>
        <w:pStyle w:val="Corpodetexto31"/>
        <w:tabs>
          <w:tab w:val="left" w:pos="284"/>
        </w:tabs>
        <w:rPr>
          <w:b/>
          <w:color w:val="auto"/>
        </w:rPr>
      </w:pPr>
      <w:r w:rsidRPr="000E0F32">
        <w:rPr>
          <w:b/>
          <w:color w:val="auto"/>
        </w:rPr>
        <w:t>EMPRESA:</w:t>
      </w:r>
    </w:p>
    <w:p w14:paraId="251D8303" w14:textId="77777777" w:rsidR="00F648B2" w:rsidRPr="000E0F32" w:rsidRDefault="00F648B2" w:rsidP="00F648B2">
      <w:pPr>
        <w:tabs>
          <w:tab w:val="left" w:pos="284"/>
        </w:tabs>
        <w:jc w:val="both"/>
        <w:rPr>
          <w:rFonts w:ascii="Arial" w:hAnsi="Arial" w:cs="Arial"/>
        </w:rPr>
      </w:pPr>
      <w:r w:rsidRPr="000E0F32">
        <w:rPr>
          <w:rFonts w:ascii="Arial" w:hAnsi="Arial" w:cs="Arial"/>
        </w:rPr>
        <w:t>Razão Social:</w:t>
      </w:r>
    </w:p>
    <w:p w14:paraId="7837C428" w14:textId="77777777" w:rsidR="00F648B2" w:rsidRPr="000E0F32" w:rsidRDefault="00F648B2" w:rsidP="00F648B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0E6D29F8" w14:textId="77777777" w:rsidR="00F648B2" w:rsidRPr="000E0F32" w:rsidRDefault="00F648B2" w:rsidP="00F648B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0CEFD741" w14:textId="77777777" w:rsidR="00F648B2" w:rsidRPr="000E0F32" w:rsidRDefault="00F648B2" w:rsidP="00F648B2">
      <w:pPr>
        <w:pStyle w:val="Corpodetexto21"/>
        <w:tabs>
          <w:tab w:val="left" w:pos="284"/>
        </w:tabs>
        <w:rPr>
          <w:b w:val="0"/>
          <w:sz w:val="20"/>
        </w:rPr>
      </w:pPr>
      <w:r w:rsidRPr="000E0F32">
        <w:rPr>
          <w:b w:val="0"/>
          <w:sz w:val="20"/>
        </w:rPr>
        <w:t>Telefone:</w:t>
      </w:r>
    </w:p>
    <w:p w14:paraId="68218904" w14:textId="77777777" w:rsidR="00F648B2" w:rsidRPr="000E0F32" w:rsidRDefault="00F648B2" w:rsidP="00F648B2">
      <w:pPr>
        <w:pStyle w:val="Corpodetexto21"/>
        <w:tabs>
          <w:tab w:val="left" w:pos="284"/>
        </w:tabs>
        <w:rPr>
          <w:b w:val="0"/>
          <w:sz w:val="20"/>
        </w:rPr>
      </w:pPr>
      <w:r w:rsidRPr="000E0F32">
        <w:rPr>
          <w:b w:val="0"/>
          <w:sz w:val="20"/>
        </w:rPr>
        <w:t xml:space="preserve">Email Comercial: </w:t>
      </w:r>
    </w:p>
    <w:p w14:paraId="69924554" w14:textId="77777777" w:rsidR="00F648B2" w:rsidRPr="000E0F32" w:rsidRDefault="00F648B2" w:rsidP="00F648B2">
      <w:pPr>
        <w:tabs>
          <w:tab w:val="left" w:pos="567"/>
        </w:tabs>
        <w:jc w:val="both"/>
        <w:rPr>
          <w:rFonts w:ascii="Arial" w:hAnsi="Arial" w:cs="Arial"/>
        </w:rPr>
      </w:pPr>
      <w:r w:rsidRPr="000E0F32">
        <w:rPr>
          <w:rFonts w:ascii="Arial" w:hAnsi="Arial" w:cs="Arial"/>
        </w:rPr>
        <w:tab/>
        <w:t>Porte: ( ) Microempresa ( ) Empresa de Pequeno Porte ( ) Outros</w:t>
      </w:r>
    </w:p>
    <w:p w14:paraId="2B7A906B" w14:textId="77777777" w:rsidR="00F648B2" w:rsidRPr="000E0F32" w:rsidRDefault="00F648B2" w:rsidP="00F648B2">
      <w:pPr>
        <w:tabs>
          <w:tab w:val="left" w:pos="284"/>
        </w:tabs>
        <w:jc w:val="both"/>
        <w:rPr>
          <w:rFonts w:ascii="Arial" w:hAnsi="Arial" w:cs="Arial"/>
        </w:rPr>
      </w:pPr>
    </w:p>
    <w:p w14:paraId="180317BD" w14:textId="77777777" w:rsidR="00F648B2" w:rsidRPr="000E0F32" w:rsidRDefault="00F648B2" w:rsidP="00F648B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F648B2" w:rsidRPr="000E0F32" w14:paraId="30179DC8"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9B27059"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D8CD322"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E8CA028"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3E91271" w14:textId="77777777" w:rsidR="00F648B2" w:rsidRPr="000E0F32" w:rsidRDefault="00F648B2" w:rsidP="00F648B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F757941"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68B9845C"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Total</w:t>
            </w:r>
          </w:p>
        </w:tc>
      </w:tr>
      <w:tr w:rsidR="00F648B2" w:rsidRPr="000E0F32" w14:paraId="7263E714"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50CCBC3"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1C3F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3F7C98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BF27F"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392EEE5"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6E38B4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r w:rsidR="00F648B2" w:rsidRPr="000E0F32" w14:paraId="4CA4935C"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4EFDC"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92C60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8C3E52B"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E3B684E"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81D4F54"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7791EF0"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bl>
    <w:p w14:paraId="60B616C6" w14:textId="77777777" w:rsidR="00F648B2" w:rsidRPr="000E0F32" w:rsidRDefault="00F648B2" w:rsidP="00F648B2">
      <w:pPr>
        <w:tabs>
          <w:tab w:val="left" w:pos="284"/>
        </w:tabs>
        <w:jc w:val="both"/>
        <w:rPr>
          <w:rFonts w:ascii="Arial" w:hAnsi="Arial" w:cs="Arial"/>
        </w:rPr>
      </w:pPr>
    </w:p>
    <w:p w14:paraId="4494886A" w14:textId="77777777" w:rsidR="00F648B2" w:rsidRPr="000E0F32" w:rsidRDefault="00F648B2" w:rsidP="00F648B2">
      <w:pPr>
        <w:tabs>
          <w:tab w:val="left" w:pos="284"/>
        </w:tabs>
        <w:jc w:val="both"/>
        <w:rPr>
          <w:rFonts w:ascii="Arial" w:hAnsi="Arial" w:cs="Arial"/>
        </w:rPr>
      </w:pPr>
    </w:p>
    <w:p w14:paraId="11422639" w14:textId="77777777" w:rsidR="00F648B2" w:rsidRPr="000E0F32" w:rsidRDefault="00F648B2" w:rsidP="00F648B2">
      <w:pPr>
        <w:tabs>
          <w:tab w:val="left" w:pos="284"/>
        </w:tabs>
        <w:jc w:val="both"/>
        <w:rPr>
          <w:rFonts w:ascii="Arial" w:hAnsi="Arial" w:cs="Arial"/>
        </w:rPr>
      </w:pPr>
    </w:p>
    <w:p w14:paraId="31C118C6" w14:textId="77777777" w:rsidR="00F648B2" w:rsidRPr="000E0F32" w:rsidRDefault="00F648B2" w:rsidP="00F648B2">
      <w:pPr>
        <w:tabs>
          <w:tab w:val="left" w:pos="284"/>
        </w:tabs>
        <w:jc w:val="both"/>
        <w:rPr>
          <w:rFonts w:ascii="Arial" w:hAnsi="Arial" w:cs="Arial"/>
        </w:rPr>
      </w:pPr>
    </w:p>
    <w:p w14:paraId="57E02305" w14:textId="77777777" w:rsidR="00F648B2" w:rsidRPr="000E0F32" w:rsidRDefault="00F648B2" w:rsidP="00F648B2">
      <w:pPr>
        <w:tabs>
          <w:tab w:val="left" w:pos="284"/>
        </w:tabs>
        <w:jc w:val="both"/>
        <w:rPr>
          <w:rFonts w:ascii="Arial" w:hAnsi="Arial" w:cs="Arial"/>
        </w:rPr>
      </w:pPr>
    </w:p>
    <w:p w14:paraId="4CAC4E68" w14:textId="77777777" w:rsidR="00F648B2" w:rsidRPr="000E0F32" w:rsidRDefault="00F648B2" w:rsidP="00F648B2">
      <w:pPr>
        <w:pStyle w:val="Corpodetexto31"/>
        <w:tabs>
          <w:tab w:val="left" w:pos="284"/>
        </w:tabs>
        <w:rPr>
          <w:b/>
          <w:color w:val="auto"/>
        </w:rPr>
      </w:pPr>
      <w:r w:rsidRPr="000E0F32">
        <w:rPr>
          <w:b/>
          <w:color w:val="auto"/>
        </w:rPr>
        <w:t>DADOS BANCÁRIOS PARA FINS DE PAGAMENTO:</w:t>
      </w:r>
    </w:p>
    <w:p w14:paraId="0948D296" w14:textId="77777777" w:rsidR="00F648B2" w:rsidRPr="000E0F32" w:rsidRDefault="00F648B2" w:rsidP="00F648B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49C3800F" w14:textId="77777777" w:rsidR="00F648B2" w:rsidRPr="000E0F32" w:rsidRDefault="00F648B2" w:rsidP="00F648B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6C14A8CC" w14:textId="77777777" w:rsidR="00F648B2" w:rsidRPr="000E0F32" w:rsidRDefault="00F648B2" w:rsidP="00F648B2">
      <w:pPr>
        <w:pStyle w:val="Corpodetexto31"/>
        <w:tabs>
          <w:tab w:val="left" w:pos="284"/>
        </w:tabs>
        <w:rPr>
          <w:b/>
          <w:color w:val="auto"/>
        </w:rPr>
      </w:pPr>
      <w:r w:rsidRPr="000E0F32">
        <w:rPr>
          <w:color w:val="auto"/>
        </w:rPr>
        <w:t>Nº Conta Corrente</w:t>
      </w:r>
    </w:p>
    <w:p w14:paraId="6F9C82C8" w14:textId="77777777" w:rsidR="00F648B2" w:rsidRPr="000E0F32" w:rsidRDefault="00F648B2" w:rsidP="00F648B2">
      <w:pPr>
        <w:pStyle w:val="Corpodetexto31"/>
        <w:tabs>
          <w:tab w:val="left" w:pos="284"/>
        </w:tabs>
        <w:rPr>
          <w:b/>
          <w:color w:val="auto"/>
        </w:rPr>
      </w:pPr>
    </w:p>
    <w:p w14:paraId="6252296A" w14:textId="77777777" w:rsidR="00F648B2" w:rsidRPr="000E0F32" w:rsidRDefault="00F648B2" w:rsidP="00F648B2">
      <w:pPr>
        <w:pStyle w:val="Corpodetexto31"/>
        <w:tabs>
          <w:tab w:val="left" w:pos="284"/>
        </w:tabs>
        <w:rPr>
          <w:b/>
          <w:color w:val="auto"/>
        </w:rPr>
      </w:pPr>
    </w:p>
    <w:p w14:paraId="050BC3F8" w14:textId="77777777" w:rsidR="00F648B2" w:rsidRPr="000E0F32" w:rsidRDefault="00F648B2" w:rsidP="00F648B2">
      <w:pPr>
        <w:pStyle w:val="Corpodetexto31"/>
        <w:tabs>
          <w:tab w:val="left" w:pos="284"/>
        </w:tabs>
        <w:rPr>
          <w:b/>
          <w:color w:val="auto"/>
        </w:rPr>
      </w:pPr>
    </w:p>
    <w:p w14:paraId="2F69A942" w14:textId="77777777" w:rsidR="00F648B2" w:rsidRPr="000E0F32" w:rsidRDefault="00F648B2" w:rsidP="00F648B2">
      <w:pPr>
        <w:pStyle w:val="Corpodetexto31"/>
        <w:tabs>
          <w:tab w:val="left" w:pos="284"/>
        </w:tabs>
        <w:rPr>
          <w:b/>
          <w:color w:val="auto"/>
        </w:rPr>
      </w:pPr>
    </w:p>
    <w:p w14:paraId="038F0A3E" w14:textId="77777777" w:rsidR="00F648B2" w:rsidRPr="000E0F32" w:rsidRDefault="00F648B2" w:rsidP="00F648B2">
      <w:pPr>
        <w:pStyle w:val="Corpodetexto31"/>
        <w:tabs>
          <w:tab w:val="left" w:pos="284"/>
        </w:tabs>
        <w:rPr>
          <w:b/>
          <w:color w:val="auto"/>
        </w:rPr>
      </w:pPr>
    </w:p>
    <w:p w14:paraId="2188A805" w14:textId="77777777" w:rsidR="00F648B2" w:rsidRPr="000E0F32" w:rsidRDefault="00F648B2" w:rsidP="00F648B2">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12A283D6" w14:textId="77777777" w:rsidR="00F648B2" w:rsidRPr="000E0F32" w:rsidRDefault="00F648B2" w:rsidP="00F648B2">
      <w:pPr>
        <w:tabs>
          <w:tab w:val="left" w:pos="284"/>
        </w:tabs>
        <w:jc w:val="both"/>
        <w:rPr>
          <w:rFonts w:ascii="Arial" w:hAnsi="Arial" w:cs="Arial"/>
        </w:rPr>
      </w:pPr>
      <w:r w:rsidRPr="000E0F32">
        <w:rPr>
          <w:rFonts w:ascii="Arial" w:hAnsi="Arial" w:cs="Arial"/>
        </w:rPr>
        <w:t>Nome:</w:t>
      </w:r>
    </w:p>
    <w:p w14:paraId="7FA86F2C" w14:textId="77777777" w:rsidR="00F648B2" w:rsidRPr="000E0F32" w:rsidRDefault="00F648B2" w:rsidP="00F648B2">
      <w:pPr>
        <w:tabs>
          <w:tab w:val="left" w:pos="284"/>
        </w:tabs>
        <w:jc w:val="both"/>
        <w:rPr>
          <w:rFonts w:ascii="Arial" w:hAnsi="Arial" w:cs="Arial"/>
        </w:rPr>
      </w:pPr>
      <w:r w:rsidRPr="000E0F32">
        <w:rPr>
          <w:rFonts w:ascii="Arial" w:hAnsi="Arial" w:cs="Arial"/>
        </w:rPr>
        <w:t>CPF:</w:t>
      </w:r>
    </w:p>
    <w:p w14:paraId="7BBDE14B" w14:textId="77777777" w:rsidR="00F648B2" w:rsidRPr="000E0F32" w:rsidRDefault="00F648B2" w:rsidP="00F648B2">
      <w:pPr>
        <w:tabs>
          <w:tab w:val="left" w:pos="284"/>
        </w:tabs>
        <w:jc w:val="both"/>
        <w:rPr>
          <w:rFonts w:ascii="Arial" w:hAnsi="Arial" w:cs="Arial"/>
        </w:rPr>
      </w:pPr>
      <w:r w:rsidRPr="000E0F32">
        <w:rPr>
          <w:rFonts w:ascii="Arial" w:hAnsi="Arial" w:cs="Arial"/>
        </w:rPr>
        <w:t>RG:</w:t>
      </w:r>
    </w:p>
    <w:p w14:paraId="3E78F341" w14:textId="77777777" w:rsidR="00F648B2" w:rsidRPr="000E0F32" w:rsidRDefault="00F648B2" w:rsidP="00F648B2">
      <w:pPr>
        <w:tabs>
          <w:tab w:val="left" w:pos="284"/>
        </w:tabs>
        <w:jc w:val="both"/>
        <w:rPr>
          <w:rFonts w:ascii="Arial" w:hAnsi="Arial" w:cs="Arial"/>
        </w:rPr>
      </w:pPr>
      <w:r w:rsidRPr="000E0F32">
        <w:rPr>
          <w:rFonts w:ascii="Arial" w:hAnsi="Arial" w:cs="Arial"/>
        </w:rPr>
        <w:t>Nacionalidade:</w:t>
      </w:r>
    </w:p>
    <w:p w14:paraId="4118EBF1" w14:textId="77777777" w:rsidR="00F648B2" w:rsidRPr="000E0F32" w:rsidRDefault="00F648B2" w:rsidP="00F648B2">
      <w:pPr>
        <w:tabs>
          <w:tab w:val="left" w:pos="284"/>
        </w:tabs>
        <w:jc w:val="both"/>
        <w:rPr>
          <w:rFonts w:ascii="Arial" w:hAnsi="Arial" w:cs="Arial"/>
        </w:rPr>
      </w:pPr>
      <w:r w:rsidRPr="000E0F32">
        <w:rPr>
          <w:rFonts w:ascii="Arial" w:hAnsi="Arial" w:cs="Arial"/>
        </w:rPr>
        <w:t>Estado Civil:</w:t>
      </w:r>
    </w:p>
    <w:p w14:paraId="74204288" w14:textId="77777777" w:rsidR="00F648B2" w:rsidRPr="000E0F32" w:rsidRDefault="00F648B2" w:rsidP="00F648B2">
      <w:pPr>
        <w:tabs>
          <w:tab w:val="left" w:pos="284"/>
        </w:tabs>
        <w:jc w:val="both"/>
        <w:rPr>
          <w:rFonts w:ascii="Arial" w:hAnsi="Arial" w:cs="Arial"/>
        </w:rPr>
      </w:pPr>
      <w:r w:rsidRPr="000E0F32">
        <w:rPr>
          <w:rFonts w:ascii="Arial" w:hAnsi="Arial" w:cs="Arial"/>
        </w:rPr>
        <w:t>Endereço residencial:</w:t>
      </w:r>
    </w:p>
    <w:p w14:paraId="14A54E46" w14:textId="77777777" w:rsidR="00F648B2" w:rsidRPr="000E0F32" w:rsidRDefault="00F648B2" w:rsidP="00F648B2">
      <w:pPr>
        <w:tabs>
          <w:tab w:val="left" w:pos="284"/>
        </w:tabs>
        <w:jc w:val="both"/>
        <w:rPr>
          <w:rFonts w:ascii="Arial" w:hAnsi="Arial" w:cs="Arial"/>
        </w:rPr>
      </w:pPr>
      <w:r w:rsidRPr="000E0F32">
        <w:rPr>
          <w:rFonts w:ascii="Arial" w:hAnsi="Arial" w:cs="Arial"/>
        </w:rPr>
        <w:t>Profissão:</w:t>
      </w:r>
    </w:p>
    <w:p w14:paraId="24B89871" w14:textId="77777777" w:rsidR="00F648B2" w:rsidRPr="000E0F32" w:rsidRDefault="00F648B2" w:rsidP="00F648B2">
      <w:pPr>
        <w:tabs>
          <w:tab w:val="left" w:pos="284"/>
        </w:tabs>
        <w:jc w:val="both"/>
        <w:rPr>
          <w:rFonts w:ascii="Arial" w:hAnsi="Arial" w:cs="Arial"/>
        </w:rPr>
      </w:pPr>
      <w:r w:rsidRPr="000E0F32">
        <w:rPr>
          <w:rFonts w:ascii="Arial" w:hAnsi="Arial" w:cs="Arial"/>
        </w:rPr>
        <w:t>Cargo que ocupa na empresa:</w:t>
      </w:r>
    </w:p>
    <w:p w14:paraId="58BCE5B1" w14:textId="77777777" w:rsidR="00F648B2" w:rsidRPr="000E0F32" w:rsidRDefault="00F648B2" w:rsidP="00F648B2">
      <w:pPr>
        <w:tabs>
          <w:tab w:val="left" w:pos="284"/>
        </w:tabs>
        <w:ind w:left="142" w:firstLine="709"/>
        <w:jc w:val="both"/>
        <w:rPr>
          <w:rFonts w:ascii="Arial" w:hAnsi="Arial" w:cs="Arial"/>
        </w:rPr>
      </w:pPr>
    </w:p>
    <w:p w14:paraId="61C48B72" w14:textId="77777777" w:rsidR="00F648B2" w:rsidRPr="000E0F32" w:rsidRDefault="00F648B2" w:rsidP="00F648B2">
      <w:pPr>
        <w:tabs>
          <w:tab w:val="left" w:pos="284"/>
        </w:tabs>
        <w:ind w:left="142" w:firstLine="709"/>
        <w:jc w:val="both"/>
        <w:rPr>
          <w:rFonts w:ascii="Arial" w:hAnsi="Arial" w:cs="Arial"/>
        </w:rPr>
      </w:pPr>
    </w:p>
    <w:p w14:paraId="4C266D94" w14:textId="77777777" w:rsidR="00F648B2" w:rsidRPr="000E0F32" w:rsidRDefault="00F648B2" w:rsidP="00F648B2">
      <w:pPr>
        <w:tabs>
          <w:tab w:val="left" w:pos="284"/>
        </w:tabs>
        <w:ind w:left="142" w:firstLine="709"/>
        <w:jc w:val="both"/>
        <w:rPr>
          <w:rFonts w:ascii="Arial" w:hAnsi="Arial" w:cs="Arial"/>
        </w:rPr>
      </w:pPr>
    </w:p>
    <w:p w14:paraId="7946A672" w14:textId="77777777" w:rsidR="00F648B2" w:rsidRPr="000E0F32" w:rsidRDefault="00F648B2" w:rsidP="00F648B2">
      <w:pPr>
        <w:tabs>
          <w:tab w:val="left" w:pos="284"/>
        </w:tabs>
        <w:ind w:left="142" w:firstLine="709"/>
        <w:jc w:val="both"/>
        <w:rPr>
          <w:rFonts w:ascii="Arial" w:hAnsi="Arial" w:cs="Arial"/>
        </w:rPr>
      </w:pPr>
    </w:p>
    <w:p w14:paraId="266C61E5" w14:textId="77777777" w:rsidR="00F648B2" w:rsidRPr="000E0F32" w:rsidRDefault="00F648B2" w:rsidP="00F648B2">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26F4590C" w14:textId="77777777" w:rsidR="00F648B2" w:rsidRPr="000E0F32" w:rsidRDefault="00F648B2" w:rsidP="00F648B2">
      <w:pPr>
        <w:tabs>
          <w:tab w:val="left" w:pos="284"/>
        </w:tabs>
        <w:jc w:val="both"/>
        <w:rPr>
          <w:rFonts w:ascii="Arial" w:hAnsi="Arial" w:cs="Arial"/>
        </w:rPr>
      </w:pPr>
    </w:p>
    <w:p w14:paraId="0708E672" w14:textId="77777777" w:rsidR="00F648B2" w:rsidRPr="000E0F32" w:rsidRDefault="00F648B2" w:rsidP="00F648B2">
      <w:pPr>
        <w:tabs>
          <w:tab w:val="left" w:pos="284"/>
        </w:tabs>
        <w:jc w:val="both"/>
        <w:rPr>
          <w:rFonts w:ascii="Arial" w:hAnsi="Arial" w:cs="Arial"/>
        </w:rPr>
      </w:pPr>
    </w:p>
    <w:p w14:paraId="7B7D6905" w14:textId="77777777" w:rsidR="00F648B2" w:rsidRPr="000E0F32" w:rsidRDefault="00F648B2" w:rsidP="00F648B2">
      <w:pPr>
        <w:tabs>
          <w:tab w:val="left" w:pos="284"/>
        </w:tabs>
        <w:jc w:val="both"/>
        <w:rPr>
          <w:rFonts w:ascii="Arial" w:hAnsi="Arial" w:cs="Arial"/>
        </w:rPr>
      </w:pPr>
    </w:p>
    <w:p w14:paraId="1532DB35"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w:t>
      </w:r>
    </w:p>
    <w:p w14:paraId="5B10336E" w14:textId="77777777" w:rsidR="00F648B2" w:rsidRPr="000E0F32" w:rsidRDefault="00F648B2" w:rsidP="00F648B2">
      <w:pPr>
        <w:tabs>
          <w:tab w:val="left" w:pos="284"/>
        </w:tabs>
        <w:jc w:val="center"/>
        <w:rPr>
          <w:rFonts w:ascii="Arial" w:hAnsi="Arial" w:cs="Arial"/>
        </w:rPr>
      </w:pPr>
      <w:r w:rsidRPr="000E0F32">
        <w:rPr>
          <w:rFonts w:ascii="Arial" w:hAnsi="Arial" w:cs="Arial"/>
        </w:rPr>
        <w:t>Assinatura e identificação do representante legal</w:t>
      </w:r>
    </w:p>
    <w:p w14:paraId="1791DF20" w14:textId="77777777" w:rsidR="00F648B2" w:rsidRPr="000E0F32" w:rsidRDefault="00F648B2" w:rsidP="00F648B2">
      <w:pPr>
        <w:pStyle w:val="Recuodecorpodetexto"/>
        <w:widowControl w:val="0"/>
        <w:tabs>
          <w:tab w:val="left" w:pos="284"/>
        </w:tabs>
        <w:overflowPunct/>
        <w:autoSpaceDE/>
        <w:autoSpaceDN w:val="0"/>
        <w:spacing w:line="240" w:lineRule="auto"/>
        <w:jc w:val="center"/>
        <w:rPr>
          <w:color w:val="auto"/>
          <w:sz w:val="20"/>
          <w:szCs w:val="20"/>
        </w:rPr>
      </w:pPr>
    </w:p>
    <w:p w14:paraId="52299222"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1FD81572"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FBB69E4" w14:textId="77777777" w:rsidR="00F648B2" w:rsidRPr="00B3036E" w:rsidRDefault="00F648B2" w:rsidP="00F648B2">
      <w:pPr>
        <w:ind w:firstLine="284"/>
        <w:jc w:val="center"/>
        <w:rPr>
          <w:rFonts w:ascii="Arial" w:hAnsi="Arial" w:cs="Arial"/>
        </w:rPr>
      </w:pPr>
      <w:r w:rsidRPr="00B3036E">
        <w:rPr>
          <w:rFonts w:ascii="Arial" w:hAnsi="Arial" w:cs="Arial"/>
          <w:b/>
          <w:bCs/>
        </w:rPr>
        <w:t>MINUTA DA ATA DE REGISTRO DE PREÇOS</w:t>
      </w:r>
    </w:p>
    <w:p w14:paraId="13DA2181"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24404E4" w14:textId="77777777" w:rsidR="00F648B2" w:rsidRDefault="00F648B2" w:rsidP="00F648B2">
      <w:pPr>
        <w:pStyle w:val="Corpodetexto"/>
        <w:ind w:firstLine="284"/>
        <w:rPr>
          <w:sz w:val="20"/>
          <w:szCs w:val="20"/>
          <w:lang w:val="pt-BR"/>
        </w:rPr>
      </w:pPr>
    </w:p>
    <w:p w14:paraId="767C6D0D" w14:textId="77777777" w:rsidR="00F648B2" w:rsidRDefault="00F648B2" w:rsidP="00F648B2">
      <w:pPr>
        <w:pStyle w:val="Corpodetexto"/>
        <w:ind w:firstLine="284"/>
        <w:rPr>
          <w:sz w:val="20"/>
          <w:szCs w:val="20"/>
          <w:lang w:val="pt-BR"/>
        </w:rPr>
      </w:pPr>
    </w:p>
    <w:p w14:paraId="1E707DD7" w14:textId="77777777" w:rsidR="00F648B2" w:rsidRPr="001345A2" w:rsidRDefault="00F648B2" w:rsidP="00F648B2">
      <w:pPr>
        <w:pStyle w:val="Corpodetexto"/>
        <w:ind w:firstLine="284"/>
        <w:rPr>
          <w:sz w:val="20"/>
          <w:szCs w:val="20"/>
          <w:lang w:val="pt-BR"/>
        </w:rPr>
      </w:pPr>
    </w:p>
    <w:p w14:paraId="5C986D28" w14:textId="77777777" w:rsidR="00F648B2" w:rsidRPr="00B3036E" w:rsidRDefault="00F648B2" w:rsidP="00F648B2">
      <w:pPr>
        <w:ind w:firstLine="284"/>
        <w:jc w:val="center"/>
        <w:rPr>
          <w:rFonts w:ascii="Arial" w:hAnsi="Arial" w:cs="Arial"/>
          <w:b/>
        </w:rPr>
      </w:pPr>
      <w:r w:rsidRPr="00B3036E">
        <w:rPr>
          <w:rFonts w:ascii="Arial" w:hAnsi="Arial" w:cs="Arial"/>
          <w:b/>
        </w:rPr>
        <w:t>ATA DE REGISTRO DE PREÇOS Nº __/____</w:t>
      </w:r>
    </w:p>
    <w:p w14:paraId="5EA07F61" w14:textId="77777777" w:rsidR="00F648B2" w:rsidRPr="00B3036E" w:rsidRDefault="00F648B2" w:rsidP="00F648B2">
      <w:pPr>
        <w:ind w:firstLine="284"/>
        <w:jc w:val="center"/>
        <w:rPr>
          <w:rFonts w:ascii="Arial" w:hAnsi="Arial" w:cs="Arial"/>
          <w:b/>
        </w:rPr>
      </w:pPr>
    </w:p>
    <w:p w14:paraId="4E43A300" w14:textId="77777777" w:rsidR="00F648B2" w:rsidRPr="00B3036E" w:rsidRDefault="00F648B2" w:rsidP="00F648B2">
      <w:pPr>
        <w:ind w:firstLine="284"/>
        <w:jc w:val="center"/>
        <w:rPr>
          <w:rFonts w:ascii="Arial" w:hAnsi="Arial" w:cs="Arial"/>
          <w:b/>
        </w:rPr>
      </w:pPr>
      <w:r w:rsidRPr="00B3036E">
        <w:rPr>
          <w:rFonts w:ascii="Arial" w:hAnsi="Arial" w:cs="Arial"/>
          <w:b/>
        </w:rPr>
        <w:t>PREGÃO ELETRÔNICO Nº ____/____</w:t>
      </w:r>
    </w:p>
    <w:p w14:paraId="13D10D05" w14:textId="77777777" w:rsidR="00F648B2" w:rsidRPr="00B3036E" w:rsidRDefault="00F648B2" w:rsidP="00F648B2">
      <w:pPr>
        <w:ind w:firstLine="284"/>
        <w:jc w:val="center"/>
        <w:rPr>
          <w:rFonts w:ascii="Arial" w:hAnsi="Arial" w:cs="Arial"/>
          <w:b/>
        </w:rPr>
      </w:pPr>
    </w:p>
    <w:p w14:paraId="55ED405F"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w:t>
      </w:r>
    </w:p>
    <w:p w14:paraId="09CB6843" w14:textId="77777777" w:rsidR="00F648B2" w:rsidRPr="00B3036E" w:rsidRDefault="00F648B2" w:rsidP="00F648B2">
      <w:pPr>
        <w:spacing w:before="240"/>
        <w:ind w:firstLine="284"/>
        <w:jc w:val="center"/>
        <w:rPr>
          <w:rFonts w:ascii="Arial" w:hAnsi="Arial" w:cs="Arial"/>
          <w:b/>
        </w:rPr>
      </w:pPr>
      <w:r w:rsidRPr="00B3036E">
        <w:rPr>
          <w:rFonts w:ascii="Arial" w:hAnsi="Arial" w:cs="Arial"/>
          <w:b/>
        </w:rPr>
        <w:t>VALIDADE: 12 (DOZE) MESES</w:t>
      </w:r>
    </w:p>
    <w:p w14:paraId="5B6B8D75" w14:textId="77777777" w:rsidR="00F648B2" w:rsidRPr="00B3036E" w:rsidRDefault="00F648B2" w:rsidP="00F648B2">
      <w:pPr>
        <w:spacing w:before="240"/>
        <w:ind w:firstLine="284"/>
        <w:jc w:val="center"/>
        <w:rPr>
          <w:rFonts w:ascii="Arial" w:hAnsi="Arial" w:cs="Arial"/>
          <w:b/>
        </w:rPr>
      </w:pPr>
    </w:p>
    <w:p w14:paraId="481EA768" w14:textId="77777777" w:rsidR="00F648B2" w:rsidRPr="00B3036E" w:rsidRDefault="00F648B2" w:rsidP="00F648B2">
      <w:pPr>
        <w:spacing w:before="240"/>
        <w:ind w:firstLine="284"/>
        <w:jc w:val="center"/>
        <w:rPr>
          <w:rFonts w:ascii="Arial" w:hAnsi="Arial" w:cs="Arial"/>
          <w:b/>
        </w:rPr>
      </w:pPr>
    </w:p>
    <w:p w14:paraId="5B091BD1" w14:textId="77777777" w:rsidR="00F648B2" w:rsidRPr="00B3036E" w:rsidRDefault="00F648B2" w:rsidP="00F648B2">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077D155E" w14:textId="77777777" w:rsidR="00F648B2" w:rsidRPr="00B3036E" w:rsidRDefault="00F648B2" w:rsidP="00F648B2">
      <w:pPr>
        <w:ind w:firstLine="284"/>
        <w:jc w:val="both"/>
        <w:rPr>
          <w:rFonts w:ascii="Arial" w:hAnsi="Arial" w:cs="Arial"/>
        </w:rPr>
      </w:pPr>
    </w:p>
    <w:p w14:paraId="64A974F6" w14:textId="77777777" w:rsidR="00F648B2" w:rsidRPr="00B3036E" w:rsidRDefault="00F648B2" w:rsidP="00F648B2">
      <w:pPr>
        <w:ind w:firstLine="284"/>
        <w:jc w:val="both"/>
        <w:rPr>
          <w:rFonts w:ascii="Arial" w:hAnsi="Arial" w:cs="Arial"/>
        </w:rPr>
      </w:pPr>
      <w:r w:rsidRPr="00B3036E">
        <w:rPr>
          <w:rFonts w:ascii="Arial" w:hAnsi="Arial" w:cs="Arial"/>
        </w:rPr>
        <w:t>Empresa classificada:</w:t>
      </w:r>
    </w:p>
    <w:p w14:paraId="53F8FBF3" w14:textId="77777777" w:rsidR="00F648B2" w:rsidRPr="00B3036E" w:rsidRDefault="00F648B2" w:rsidP="00F648B2">
      <w:pPr>
        <w:ind w:firstLine="284"/>
        <w:jc w:val="both"/>
        <w:rPr>
          <w:rFonts w:ascii="Arial" w:hAnsi="Arial" w:cs="Arial"/>
        </w:rPr>
      </w:pPr>
      <w:r w:rsidRPr="00B3036E">
        <w:rPr>
          <w:rFonts w:ascii="Arial" w:hAnsi="Arial" w:cs="Arial"/>
        </w:rPr>
        <w:t>Endereço:</w:t>
      </w:r>
    </w:p>
    <w:p w14:paraId="11E6796A" w14:textId="77777777" w:rsidR="00F648B2" w:rsidRPr="00B3036E" w:rsidRDefault="00F648B2" w:rsidP="00F648B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1CC8CB5" w14:textId="77777777" w:rsidR="00F648B2" w:rsidRPr="00B3036E" w:rsidRDefault="00F648B2" w:rsidP="00F648B2">
      <w:pPr>
        <w:ind w:firstLine="284"/>
        <w:jc w:val="both"/>
        <w:rPr>
          <w:rFonts w:ascii="Arial" w:hAnsi="Arial" w:cs="Arial"/>
        </w:rPr>
      </w:pPr>
      <w:r w:rsidRPr="00B3036E">
        <w:rPr>
          <w:rFonts w:ascii="Arial" w:hAnsi="Arial" w:cs="Arial"/>
        </w:rPr>
        <w:t>CEP:</w:t>
      </w:r>
    </w:p>
    <w:p w14:paraId="2F3ED43F" w14:textId="77777777" w:rsidR="00F648B2" w:rsidRPr="00B3036E" w:rsidRDefault="00F648B2" w:rsidP="00F648B2">
      <w:pPr>
        <w:ind w:firstLine="284"/>
        <w:jc w:val="both"/>
        <w:rPr>
          <w:rFonts w:ascii="Arial" w:hAnsi="Arial" w:cs="Arial"/>
        </w:rPr>
      </w:pPr>
      <w:r w:rsidRPr="00B3036E">
        <w:rPr>
          <w:rFonts w:ascii="Arial" w:hAnsi="Arial" w:cs="Arial"/>
        </w:rPr>
        <w:t>Telefone:</w:t>
      </w:r>
    </w:p>
    <w:p w14:paraId="18613C39" w14:textId="77777777" w:rsidR="00F648B2" w:rsidRPr="00B3036E" w:rsidRDefault="00F648B2" w:rsidP="00F648B2">
      <w:pPr>
        <w:ind w:firstLine="284"/>
        <w:jc w:val="both"/>
        <w:rPr>
          <w:rFonts w:ascii="Arial" w:hAnsi="Arial" w:cs="Arial"/>
        </w:rPr>
      </w:pPr>
      <w:r w:rsidRPr="00B3036E">
        <w:rPr>
          <w:rFonts w:ascii="Arial" w:hAnsi="Arial" w:cs="Arial"/>
        </w:rPr>
        <w:t>E-mail:</w:t>
      </w:r>
    </w:p>
    <w:p w14:paraId="6550072F" w14:textId="77777777" w:rsidR="00F648B2" w:rsidRPr="00B3036E" w:rsidRDefault="00F648B2" w:rsidP="00F648B2">
      <w:pPr>
        <w:ind w:firstLine="284"/>
        <w:jc w:val="both"/>
        <w:rPr>
          <w:rFonts w:ascii="Arial" w:hAnsi="Arial" w:cs="Arial"/>
        </w:rPr>
      </w:pPr>
      <w:r w:rsidRPr="00B3036E">
        <w:rPr>
          <w:rFonts w:ascii="Arial" w:hAnsi="Arial" w:cs="Arial"/>
        </w:rPr>
        <w:t>Contato:</w:t>
      </w:r>
    </w:p>
    <w:p w14:paraId="4A3083EB" w14:textId="77777777" w:rsidR="00F648B2" w:rsidRPr="00B3036E" w:rsidRDefault="00F648B2" w:rsidP="00F648B2">
      <w:pPr>
        <w:ind w:firstLine="284"/>
        <w:jc w:val="both"/>
        <w:rPr>
          <w:rFonts w:ascii="Arial" w:hAnsi="Arial" w:cs="Arial"/>
        </w:rPr>
      </w:pPr>
    </w:p>
    <w:p w14:paraId="4241B326" w14:textId="77777777" w:rsidR="00F648B2" w:rsidRPr="00B3036E" w:rsidRDefault="00F648B2" w:rsidP="00F648B2">
      <w:pPr>
        <w:ind w:firstLine="284"/>
        <w:jc w:val="both"/>
        <w:rPr>
          <w:rFonts w:ascii="Arial" w:hAnsi="Arial" w:cs="Arial"/>
        </w:rPr>
      </w:pPr>
    </w:p>
    <w:p w14:paraId="6D829E68" w14:textId="77777777" w:rsidR="00F648B2" w:rsidRPr="00B3036E" w:rsidRDefault="00F648B2" w:rsidP="00F648B2">
      <w:pPr>
        <w:ind w:firstLine="284"/>
        <w:jc w:val="both"/>
        <w:rPr>
          <w:rFonts w:ascii="Arial" w:hAnsi="Arial" w:cs="Arial"/>
        </w:rPr>
      </w:pPr>
      <w:r w:rsidRPr="00B3036E">
        <w:rPr>
          <w:rFonts w:ascii="Arial" w:hAnsi="Arial" w:cs="Arial"/>
          <w:b/>
        </w:rPr>
        <w:t>CLAÚSULA 1ª – DO OBJETO</w:t>
      </w:r>
    </w:p>
    <w:p w14:paraId="4703E14F" w14:textId="77777777" w:rsidR="00F648B2" w:rsidRPr="00B3036E" w:rsidRDefault="00F648B2" w:rsidP="00F648B2">
      <w:pPr>
        <w:ind w:firstLine="284"/>
        <w:jc w:val="both"/>
        <w:rPr>
          <w:rFonts w:ascii="Arial" w:hAnsi="Arial" w:cs="Arial"/>
        </w:rPr>
      </w:pPr>
    </w:p>
    <w:p w14:paraId="7AE772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1C1A1088" w14:textId="77777777" w:rsidR="00F648B2" w:rsidRPr="00B3036E" w:rsidRDefault="00F648B2" w:rsidP="00F648B2">
      <w:pPr>
        <w:ind w:firstLine="284"/>
        <w:jc w:val="both"/>
        <w:rPr>
          <w:rFonts w:ascii="Arial" w:hAnsi="Arial" w:cs="Arial"/>
        </w:rPr>
      </w:pPr>
    </w:p>
    <w:p w14:paraId="2EF8E961" w14:textId="77777777" w:rsidR="00F648B2" w:rsidRPr="00B3036E" w:rsidRDefault="00F648B2" w:rsidP="00F648B2">
      <w:pPr>
        <w:ind w:firstLine="284"/>
        <w:jc w:val="both"/>
        <w:rPr>
          <w:rFonts w:ascii="Arial" w:hAnsi="Arial" w:cs="Arial"/>
        </w:rPr>
      </w:pPr>
    </w:p>
    <w:p w14:paraId="1E1DFC04" w14:textId="77777777" w:rsidR="00F648B2" w:rsidRPr="00B3036E" w:rsidRDefault="00F648B2" w:rsidP="00F648B2">
      <w:pPr>
        <w:ind w:firstLine="284"/>
        <w:jc w:val="both"/>
        <w:rPr>
          <w:rFonts w:ascii="Arial" w:hAnsi="Arial" w:cs="Arial"/>
          <w:b/>
        </w:rPr>
      </w:pPr>
      <w:r w:rsidRPr="00B3036E">
        <w:rPr>
          <w:rFonts w:ascii="Arial" w:hAnsi="Arial" w:cs="Arial"/>
          <w:b/>
        </w:rPr>
        <w:t>CLAÚSULA 2ª – DA VALIDADE DOS PREÇOS</w:t>
      </w:r>
    </w:p>
    <w:p w14:paraId="7F59EDC1" w14:textId="77777777" w:rsidR="00F648B2" w:rsidRPr="00B3036E" w:rsidRDefault="00F648B2" w:rsidP="00F648B2">
      <w:pPr>
        <w:ind w:firstLine="284"/>
        <w:jc w:val="both"/>
        <w:rPr>
          <w:rFonts w:ascii="Arial" w:hAnsi="Arial" w:cs="Arial"/>
          <w:b/>
        </w:rPr>
      </w:pPr>
    </w:p>
    <w:p w14:paraId="3803102E" w14:textId="03925314" w:rsidR="00F648B2" w:rsidRPr="00B3036E" w:rsidRDefault="00F648B2" w:rsidP="00F648B2">
      <w:pPr>
        <w:ind w:firstLine="284"/>
        <w:jc w:val="both"/>
        <w:rPr>
          <w:rFonts w:ascii="Arial" w:hAnsi="Arial" w:cs="Arial"/>
        </w:rPr>
      </w:pPr>
      <w:r w:rsidRPr="00D85784">
        <w:rPr>
          <w:rFonts w:ascii="Arial" w:hAnsi="Arial" w:cs="Arial"/>
          <w:b/>
          <w:bCs/>
        </w:rPr>
        <w:t xml:space="preserve">2.1. </w:t>
      </w:r>
      <w:r w:rsidRPr="00D85784">
        <w:rPr>
          <w:rFonts w:ascii="Arial" w:hAnsi="Arial" w:cs="Arial"/>
        </w:rPr>
        <w:t>A presente Ata de registro de Preços terá a validade de 12 (doze) meses, a partir de sua assinatura</w:t>
      </w:r>
      <w:r w:rsidR="0060347B" w:rsidRPr="00D85784">
        <w:rPr>
          <w:rFonts w:ascii="Arial" w:hAnsi="Arial" w:cs="Arial"/>
        </w:rPr>
        <w:t xml:space="preserve">, podendo ser prorrogado, por igual período, </w:t>
      </w:r>
      <w:r w:rsidR="00D85784" w:rsidRPr="00D85784">
        <w:rPr>
          <w:rFonts w:ascii="Arial" w:hAnsi="Arial" w:cs="Arial"/>
        </w:rPr>
        <w:t xml:space="preserve">renovadas as quantidades </w:t>
      </w:r>
      <w:r w:rsidR="0060347B" w:rsidRPr="00D85784">
        <w:rPr>
          <w:rFonts w:ascii="Arial" w:hAnsi="Arial" w:cs="Arial"/>
        </w:rPr>
        <w:t>desde que comprovado o preço vantajoso, conforme previsto no artigo 84 da Lei 14.133, de 2021.</w:t>
      </w:r>
    </w:p>
    <w:p w14:paraId="68909358" w14:textId="77777777" w:rsidR="00F648B2" w:rsidRPr="00B3036E" w:rsidRDefault="00F648B2" w:rsidP="00F648B2">
      <w:pPr>
        <w:ind w:firstLine="284"/>
        <w:jc w:val="both"/>
        <w:rPr>
          <w:rFonts w:ascii="Arial" w:hAnsi="Arial" w:cs="Arial"/>
        </w:rPr>
      </w:pPr>
    </w:p>
    <w:p w14:paraId="0D71809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56600B95" w14:textId="77777777" w:rsidR="00F648B2" w:rsidRPr="00B3036E" w:rsidRDefault="00F648B2" w:rsidP="00F648B2">
      <w:pPr>
        <w:ind w:firstLine="284"/>
        <w:jc w:val="both"/>
        <w:rPr>
          <w:rFonts w:ascii="Arial" w:hAnsi="Arial" w:cs="Arial"/>
        </w:rPr>
      </w:pPr>
    </w:p>
    <w:p w14:paraId="3DA939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2009426E" w14:textId="77777777" w:rsidR="00F648B2" w:rsidRPr="00B3036E" w:rsidRDefault="00F648B2" w:rsidP="00F648B2">
      <w:pPr>
        <w:ind w:firstLine="284"/>
        <w:jc w:val="both"/>
        <w:rPr>
          <w:rFonts w:ascii="Arial" w:hAnsi="Arial" w:cs="Arial"/>
        </w:rPr>
      </w:pPr>
    </w:p>
    <w:p w14:paraId="1E46338E" w14:textId="77777777" w:rsidR="00F648B2" w:rsidRPr="00B3036E" w:rsidRDefault="00F648B2" w:rsidP="00F648B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06348DE7" w14:textId="77777777" w:rsidR="00F648B2" w:rsidRPr="00B3036E" w:rsidRDefault="00F648B2" w:rsidP="00F648B2">
      <w:pPr>
        <w:ind w:firstLine="284"/>
        <w:jc w:val="both"/>
        <w:rPr>
          <w:rFonts w:ascii="Arial" w:hAnsi="Arial" w:cs="Arial"/>
          <w:b/>
        </w:rPr>
      </w:pPr>
    </w:p>
    <w:p w14:paraId="29349D0D" w14:textId="77777777" w:rsidR="00F648B2" w:rsidRPr="00B3036E" w:rsidRDefault="00F648B2" w:rsidP="00F648B2">
      <w:pPr>
        <w:ind w:firstLine="284"/>
        <w:jc w:val="both"/>
        <w:rPr>
          <w:rFonts w:ascii="Arial" w:hAnsi="Arial" w:cs="Arial"/>
          <w:b/>
        </w:rPr>
      </w:pPr>
    </w:p>
    <w:p w14:paraId="6279D629" w14:textId="77777777" w:rsidR="00F648B2" w:rsidRPr="00B3036E" w:rsidRDefault="00F648B2" w:rsidP="00F648B2">
      <w:pPr>
        <w:ind w:firstLine="284"/>
        <w:jc w:val="both"/>
        <w:rPr>
          <w:rFonts w:ascii="Arial" w:hAnsi="Arial" w:cs="Arial"/>
        </w:rPr>
      </w:pPr>
      <w:r w:rsidRPr="00B3036E">
        <w:rPr>
          <w:rFonts w:ascii="Arial" w:hAnsi="Arial" w:cs="Arial"/>
          <w:b/>
        </w:rPr>
        <w:t>CLAÚSULA 3ª – DA UTILIZAÇÃO DA ATA DE REGISTRO DE PREÇOS</w:t>
      </w:r>
    </w:p>
    <w:p w14:paraId="7719C5F2" w14:textId="77777777" w:rsidR="00F648B2" w:rsidRPr="00B3036E" w:rsidRDefault="00F648B2" w:rsidP="00F648B2">
      <w:pPr>
        <w:ind w:firstLine="284"/>
        <w:jc w:val="both"/>
        <w:rPr>
          <w:rFonts w:ascii="Arial" w:hAnsi="Arial" w:cs="Arial"/>
        </w:rPr>
      </w:pPr>
    </w:p>
    <w:p w14:paraId="32CBDA10"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5179691C" w14:textId="77777777" w:rsidR="00F648B2" w:rsidRPr="00B3036E" w:rsidRDefault="00F648B2" w:rsidP="00F648B2">
      <w:pPr>
        <w:ind w:firstLine="284"/>
        <w:jc w:val="both"/>
        <w:rPr>
          <w:rFonts w:ascii="Arial" w:hAnsi="Arial" w:cs="Arial"/>
        </w:rPr>
      </w:pPr>
    </w:p>
    <w:p w14:paraId="39C23415" w14:textId="77777777" w:rsidR="00F648B2" w:rsidRPr="00B3036E" w:rsidRDefault="00F648B2" w:rsidP="00F648B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6A54EC75" w14:textId="77777777" w:rsidR="00F648B2" w:rsidRPr="00B3036E" w:rsidRDefault="00F648B2" w:rsidP="00F648B2">
      <w:pPr>
        <w:ind w:firstLine="284"/>
        <w:jc w:val="both"/>
        <w:rPr>
          <w:rFonts w:ascii="Arial" w:hAnsi="Arial" w:cs="Arial"/>
        </w:rPr>
      </w:pPr>
    </w:p>
    <w:p w14:paraId="570034BF" w14:textId="77777777" w:rsidR="00F648B2" w:rsidRPr="00B3036E" w:rsidRDefault="00F648B2" w:rsidP="00F648B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F460F9" w14:textId="77777777" w:rsidR="00F648B2" w:rsidRPr="00B3036E" w:rsidRDefault="00F648B2" w:rsidP="00F648B2">
      <w:pPr>
        <w:ind w:firstLine="284"/>
        <w:jc w:val="both"/>
        <w:rPr>
          <w:rFonts w:ascii="Arial" w:hAnsi="Arial" w:cs="Arial"/>
        </w:rPr>
      </w:pPr>
    </w:p>
    <w:p w14:paraId="63390546" w14:textId="77777777" w:rsidR="00F648B2" w:rsidRPr="00B3036E" w:rsidRDefault="00F648B2" w:rsidP="00F648B2">
      <w:pPr>
        <w:ind w:firstLine="284"/>
        <w:jc w:val="both"/>
        <w:rPr>
          <w:rFonts w:ascii="Arial" w:hAnsi="Arial" w:cs="Arial"/>
        </w:rPr>
      </w:pPr>
    </w:p>
    <w:p w14:paraId="1D8C3FF3" w14:textId="77777777" w:rsidR="00F648B2" w:rsidRPr="00B3036E" w:rsidRDefault="00F648B2" w:rsidP="00F648B2">
      <w:pPr>
        <w:ind w:firstLine="284"/>
        <w:jc w:val="both"/>
        <w:rPr>
          <w:rFonts w:ascii="Arial" w:hAnsi="Arial" w:cs="Arial"/>
          <w:b/>
        </w:rPr>
      </w:pPr>
      <w:r w:rsidRPr="00B3036E">
        <w:rPr>
          <w:rFonts w:ascii="Arial" w:hAnsi="Arial" w:cs="Arial"/>
          <w:b/>
        </w:rPr>
        <w:t>CLAÚSULA 4ª – DO LOCAL E PRAZO DE ENTREGA</w:t>
      </w:r>
    </w:p>
    <w:p w14:paraId="287E07DF" w14:textId="77777777" w:rsidR="00F648B2" w:rsidRPr="00B3036E" w:rsidRDefault="00F648B2" w:rsidP="00F648B2">
      <w:pPr>
        <w:ind w:firstLine="284"/>
        <w:jc w:val="both"/>
        <w:rPr>
          <w:rFonts w:ascii="Arial" w:hAnsi="Arial" w:cs="Arial"/>
          <w:b/>
        </w:rPr>
      </w:pPr>
    </w:p>
    <w:p w14:paraId="0600D181"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6871ED05" w14:textId="77777777" w:rsidR="00F648B2" w:rsidRPr="00B3036E" w:rsidRDefault="00F648B2" w:rsidP="00F648B2">
      <w:pPr>
        <w:ind w:firstLine="284"/>
        <w:jc w:val="both"/>
        <w:rPr>
          <w:rFonts w:ascii="Arial" w:hAnsi="Arial" w:cs="Arial"/>
        </w:rPr>
      </w:pPr>
    </w:p>
    <w:p w14:paraId="759ECAA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67D07F51" w14:textId="77777777" w:rsidR="00F648B2" w:rsidRPr="00B3036E" w:rsidRDefault="00F648B2" w:rsidP="00F648B2">
      <w:pPr>
        <w:ind w:firstLine="284"/>
        <w:jc w:val="both"/>
        <w:rPr>
          <w:rFonts w:ascii="Arial" w:hAnsi="Arial" w:cs="Arial"/>
        </w:rPr>
      </w:pPr>
    </w:p>
    <w:p w14:paraId="44B137F1" w14:textId="77777777" w:rsidR="00F648B2" w:rsidRPr="00B3036E" w:rsidRDefault="00F648B2" w:rsidP="00F648B2">
      <w:pPr>
        <w:ind w:firstLine="284"/>
        <w:jc w:val="both"/>
        <w:rPr>
          <w:rFonts w:ascii="Arial" w:hAnsi="Arial" w:cs="Arial"/>
        </w:rPr>
      </w:pPr>
    </w:p>
    <w:p w14:paraId="5DBBF982" w14:textId="77777777" w:rsidR="00F648B2" w:rsidRPr="00B3036E" w:rsidRDefault="00F648B2" w:rsidP="00F648B2">
      <w:pPr>
        <w:ind w:firstLine="284"/>
        <w:jc w:val="both"/>
        <w:rPr>
          <w:rFonts w:ascii="Arial" w:hAnsi="Arial" w:cs="Arial"/>
        </w:rPr>
      </w:pPr>
      <w:r w:rsidRPr="00B3036E">
        <w:rPr>
          <w:rFonts w:ascii="Arial" w:hAnsi="Arial" w:cs="Arial"/>
          <w:b/>
        </w:rPr>
        <w:t>CLAÚSULA 5ª – DAS OBRIGAÇÕES</w:t>
      </w:r>
    </w:p>
    <w:p w14:paraId="0F5FCBB8" w14:textId="77777777" w:rsidR="00F648B2" w:rsidRPr="00B3036E" w:rsidRDefault="00F648B2" w:rsidP="00F648B2">
      <w:pPr>
        <w:ind w:firstLine="284"/>
        <w:jc w:val="both"/>
        <w:rPr>
          <w:rFonts w:ascii="Arial" w:hAnsi="Arial" w:cs="Arial"/>
        </w:rPr>
      </w:pPr>
    </w:p>
    <w:p w14:paraId="6916FD00"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31F4DAD1" w14:textId="77777777" w:rsidR="00F648B2" w:rsidRPr="00B3036E" w:rsidRDefault="00F648B2" w:rsidP="00F648B2">
      <w:pPr>
        <w:ind w:firstLine="284"/>
        <w:jc w:val="both"/>
        <w:rPr>
          <w:rFonts w:ascii="Arial" w:hAnsi="Arial" w:cs="Arial"/>
        </w:rPr>
      </w:pPr>
    </w:p>
    <w:p w14:paraId="197B5A65" w14:textId="77777777" w:rsidR="00F648B2" w:rsidRPr="00B3036E" w:rsidRDefault="00F648B2" w:rsidP="00F648B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2C479FB2" w14:textId="77777777" w:rsidR="00F648B2" w:rsidRPr="00B3036E" w:rsidRDefault="00F648B2" w:rsidP="00F648B2">
      <w:pPr>
        <w:ind w:firstLine="284"/>
        <w:jc w:val="both"/>
        <w:rPr>
          <w:rFonts w:ascii="Arial" w:hAnsi="Arial" w:cs="Arial"/>
        </w:rPr>
      </w:pPr>
    </w:p>
    <w:p w14:paraId="52C642A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AF9174E" w14:textId="77777777" w:rsidR="00F648B2" w:rsidRPr="00B3036E" w:rsidRDefault="00F648B2" w:rsidP="00F648B2">
      <w:pPr>
        <w:ind w:firstLine="284"/>
        <w:jc w:val="both"/>
        <w:rPr>
          <w:rFonts w:ascii="Arial" w:hAnsi="Arial" w:cs="Arial"/>
        </w:rPr>
      </w:pPr>
    </w:p>
    <w:p w14:paraId="60FFDC1B" w14:textId="77777777" w:rsidR="00F648B2" w:rsidRPr="00B3036E" w:rsidRDefault="00F648B2" w:rsidP="00F648B2">
      <w:pPr>
        <w:ind w:firstLine="284"/>
        <w:jc w:val="both"/>
        <w:rPr>
          <w:rFonts w:ascii="Arial" w:hAnsi="Arial" w:cs="Arial"/>
        </w:rPr>
      </w:pPr>
    </w:p>
    <w:p w14:paraId="52ABF0AB" w14:textId="77777777" w:rsidR="00F648B2" w:rsidRPr="00B3036E" w:rsidRDefault="00F648B2" w:rsidP="00F648B2">
      <w:pPr>
        <w:ind w:firstLine="284"/>
        <w:jc w:val="both"/>
        <w:rPr>
          <w:rFonts w:ascii="Arial" w:hAnsi="Arial" w:cs="Arial"/>
          <w:b/>
        </w:rPr>
      </w:pPr>
      <w:r w:rsidRPr="00B3036E">
        <w:rPr>
          <w:rFonts w:ascii="Arial" w:hAnsi="Arial" w:cs="Arial"/>
          <w:b/>
        </w:rPr>
        <w:t>CLAÚSULA 6ª – DO PAGAMENTO</w:t>
      </w:r>
    </w:p>
    <w:p w14:paraId="293CA970" w14:textId="77777777" w:rsidR="00F648B2" w:rsidRPr="00B3036E" w:rsidRDefault="00F648B2" w:rsidP="00F648B2">
      <w:pPr>
        <w:ind w:firstLine="284"/>
        <w:jc w:val="both"/>
        <w:rPr>
          <w:rFonts w:ascii="Arial" w:hAnsi="Arial" w:cs="Arial"/>
          <w:b/>
        </w:rPr>
      </w:pPr>
    </w:p>
    <w:p w14:paraId="173CF4F2" w14:textId="745BFBD8" w:rsidR="00F648B2" w:rsidRPr="00B3036E" w:rsidRDefault="00F648B2" w:rsidP="00F648B2">
      <w:pPr>
        <w:ind w:firstLine="284"/>
        <w:jc w:val="both"/>
        <w:rPr>
          <w:rFonts w:ascii="Arial" w:hAnsi="Arial" w:cs="Arial"/>
        </w:rPr>
      </w:pPr>
      <w:r w:rsidRPr="00B3036E">
        <w:rPr>
          <w:rFonts w:ascii="Arial" w:hAnsi="Arial" w:cs="Arial"/>
          <w:b/>
          <w:bCs/>
        </w:rPr>
        <w:t>6.1.</w:t>
      </w:r>
      <w:r w:rsidRPr="00B3036E">
        <w:rPr>
          <w:rFonts w:ascii="Arial" w:hAnsi="Arial" w:cs="Arial"/>
        </w:rPr>
        <w:t xml:space="preserve"> </w:t>
      </w:r>
      <w:r w:rsidR="001E20E4" w:rsidRPr="007B49EB">
        <w:rPr>
          <w:rFonts w:ascii="Arial" w:hAnsi="Arial" w:cs="Arial"/>
        </w:rPr>
        <w:t>O pagamento será efetuado em até 15 (quinze) dias úteis, conforme Decreto Municipal nº 17.640, de 30 de outubro de 2018</w:t>
      </w:r>
      <w:r w:rsidR="001E20E4" w:rsidRPr="008F57DC">
        <w:rPr>
          <w:rFonts w:ascii="Arial" w:hAnsi="Arial" w:cs="Arial"/>
        </w:rPr>
        <w:t>.</w:t>
      </w:r>
    </w:p>
    <w:p w14:paraId="188DB7CA" w14:textId="77777777" w:rsidR="00F648B2" w:rsidRPr="00B3036E" w:rsidRDefault="00F648B2" w:rsidP="00F648B2">
      <w:pPr>
        <w:ind w:firstLine="284"/>
        <w:jc w:val="both"/>
        <w:rPr>
          <w:rFonts w:ascii="Arial" w:hAnsi="Arial" w:cs="Arial"/>
        </w:rPr>
      </w:pPr>
    </w:p>
    <w:p w14:paraId="0FD08BFD" w14:textId="77777777" w:rsidR="00F648B2" w:rsidRPr="00B3036E" w:rsidRDefault="00F648B2" w:rsidP="00F648B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4E9726F3" w14:textId="77777777" w:rsidR="00F648B2" w:rsidRPr="00B3036E" w:rsidRDefault="00F648B2" w:rsidP="00F648B2">
      <w:pPr>
        <w:ind w:firstLine="284"/>
        <w:jc w:val="both"/>
        <w:rPr>
          <w:rFonts w:ascii="Arial" w:hAnsi="Arial" w:cs="Arial"/>
        </w:rPr>
      </w:pPr>
    </w:p>
    <w:p w14:paraId="17BE2168" w14:textId="77777777" w:rsidR="00F648B2" w:rsidRPr="00B3036E" w:rsidRDefault="00F648B2" w:rsidP="00F648B2">
      <w:pPr>
        <w:ind w:firstLine="284"/>
        <w:jc w:val="both"/>
        <w:rPr>
          <w:rFonts w:ascii="Arial" w:hAnsi="Arial" w:cs="Arial"/>
        </w:rPr>
      </w:pPr>
    </w:p>
    <w:p w14:paraId="7414402F" w14:textId="77777777" w:rsidR="00F648B2" w:rsidRPr="00B3036E" w:rsidRDefault="00F648B2" w:rsidP="00F648B2">
      <w:pPr>
        <w:ind w:firstLine="284"/>
        <w:jc w:val="both"/>
        <w:rPr>
          <w:rFonts w:ascii="Arial" w:hAnsi="Arial" w:cs="Arial"/>
          <w:b/>
        </w:rPr>
      </w:pPr>
      <w:r w:rsidRPr="00B3036E">
        <w:rPr>
          <w:rFonts w:ascii="Arial" w:hAnsi="Arial" w:cs="Arial"/>
          <w:b/>
        </w:rPr>
        <w:t>CLAÚSULA 7ª – DO REAJUSTAMENTO DE PREÇOS</w:t>
      </w:r>
    </w:p>
    <w:p w14:paraId="47EF4E20" w14:textId="77777777" w:rsidR="00F648B2" w:rsidRPr="00B3036E" w:rsidRDefault="00F648B2" w:rsidP="00F648B2">
      <w:pPr>
        <w:ind w:firstLine="284"/>
        <w:jc w:val="both"/>
        <w:rPr>
          <w:rFonts w:ascii="Arial" w:hAnsi="Arial" w:cs="Arial"/>
          <w:b/>
        </w:rPr>
      </w:pPr>
    </w:p>
    <w:p w14:paraId="4294EFA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66B9AA55" w14:textId="77777777" w:rsidR="00F648B2" w:rsidRPr="00B3036E" w:rsidRDefault="00F648B2" w:rsidP="00F648B2">
      <w:pPr>
        <w:ind w:firstLine="284"/>
        <w:jc w:val="both"/>
        <w:rPr>
          <w:rFonts w:ascii="Arial" w:hAnsi="Arial" w:cs="Arial"/>
        </w:rPr>
      </w:pPr>
    </w:p>
    <w:p w14:paraId="7BC87D94" w14:textId="77777777" w:rsidR="00F648B2" w:rsidRPr="00B3036E" w:rsidRDefault="00F648B2" w:rsidP="00F648B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55869CE3" w14:textId="77777777" w:rsidR="00F648B2" w:rsidRPr="00B3036E" w:rsidRDefault="00F648B2" w:rsidP="00F648B2">
      <w:pPr>
        <w:ind w:firstLine="284"/>
        <w:jc w:val="both"/>
        <w:rPr>
          <w:rFonts w:ascii="Arial" w:hAnsi="Arial" w:cs="Arial"/>
        </w:rPr>
      </w:pPr>
    </w:p>
    <w:p w14:paraId="283D8FB3" w14:textId="77777777" w:rsidR="00F648B2" w:rsidRPr="00B3036E" w:rsidRDefault="00F648B2" w:rsidP="00F648B2">
      <w:pPr>
        <w:ind w:firstLine="284"/>
        <w:jc w:val="both"/>
        <w:rPr>
          <w:rFonts w:ascii="Arial" w:hAnsi="Arial" w:cs="Arial"/>
        </w:rPr>
      </w:pPr>
    </w:p>
    <w:p w14:paraId="5CBE9AB2" w14:textId="77777777" w:rsidR="00F648B2" w:rsidRPr="00B3036E" w:rsidRDefault="00F648B2" w:rsidP="00F648B2">
      <w:pPr>
        <w:ind w:firstLine="284"/>
        <w:jc w:val="both"/>
        <w:rPr>
          <w:rFonts w:ascii="Arial" w:hAnsi="Arial" w:cs="Arial"/>
          <w:b/>
        </w:rPr>
      </w:pPr>
      <w:r w:rsidRPr="00B3036E">
        <w:rPr>
          <w:rFonts w:ascii="Arial" w:hAnsi="Arial" w:cs="Arial"/>
          <w:b/>
        </w:rPr>
        <w:t>CLAÚSULA 8ª – DO CANCELAMENTO DA ATA DE REGISTRO DE PREÇOS</w:t>
      </w:r>
    </w:p>
    <w:p w14:paraId="1741823F" w14:textId="77777777" w:rsidR="00F648B2" w:rsidRPr="00B3036E" w:rsidRDefault="00F648B2" w:rsidP="00F648B2">
      <w:pPr>
        <w:ind w:firstLine="284"/>
        <w:jc w:val="both"/>
        <w:rPr>
          <w:rFonts w:ascii="Arial" w:hAnsi="Arial" w:cs="Arial"/>
          <w:b/>
        </w:rPr>
      </w:pPr>
    </w:p>
    <w:p w14:paraId="472E6DB9" w14:textId="77777777" w:rsidR="00F648B2" w:rsidRPr="00B3036E" w:rsidRDefault="00F648B2" w:rsidP="00F648B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5B342CF2" w14:textId="77777777" w:rsidR="00F648B2" w:rsidRPr="00B3036E" w:rsidRDefault="00F648B2" w:rsidP="00F648B2">
      <w:pPr>
        <w:ind w:firstLine="284"/>
        <w:jc w:val="both"/>
        <w:rPr>
          <w:rFonts w:ascii="Arial" w:hAnsi="Arial" w:cs="Arial"/>
        </w:rPr>
      </w:pPr>
    </w:p>
    <w:p w14:paraId="7BAD187A"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A pedido do FORNECEDOR, quando:</w:t>
      </w:r>
    </w:p>
    <w:p w14:paraId="3A90F4FC" w14:textId="77777777" w:rsidR="00F648B2" w:rsidRPr="00B3036E" w:rsidRDefault="00F648B2" w:rsidP="00F648B2">
      <w:pPr>
        <w:ind w:firstLine="284"/>
        <w:jc w:val="both"/>
        <w:rPr>
          <w:rFonts w:ascii="Arial" w:hAnsi="Arial" w:cs="Arial"/>
        </w:rPr>
      </w:pPr>
    </w:p>
    <w:p w14:paraId="66133A57" w14:textId="77777777" w:rsidR="00F648B2" w:rsidRPr="00B3036E" w:rsidRDefault="00F648B2" w:rsidP="00F648B2">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AB210CC" w14:textId="77777777" w:rsidR="00F648B2" w:rsidRPr="00B3036E" w:rsidRDefault="00F648B2" w:rsidP="00F648B2">
      <w:pPr>
        <w:ind w:firstLine="284"/>
        <w:jc w:val="both"/>
        <w:rPr>
          <w:rFonts w:ascii="Arial" w:hAnsi="Arial" w:cs="Arial"/>
        </w:rPr>
      </w:pPr>
    </w:p>
    <w:p w14:paraId="6C3B18E1" w14:textId="77777777" w:rsidR="00F648B2" w:rsidRPr="00B3036E" w:rsidRDefault="00F648B2" w:rsidP="00F648B2">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236677A" w14:textId="77777777" w:rsidR="00F648B2" w:rsidRPr="00B3036E" w:rsidRDefault="00F648B2" w:rsidP="00F648B2">
      <w:pPr>
        <w:ind w:firstLine="284"/>
        <w:jc w:val="both"/>
        <w:rPr>
          <w:rFonts w:ascii="Arial" w:hAnsi="Arial" w:cs="Arial"/>
        </w:rPr>
      </w:pPr>
    </w:p>
    <w:p w14:paraId="6C2C70FC" w14:textId="77777777" w:rsidR="00F648B2" w:rsidRPr="00B3036E" w:rsidRDefault="00F648B2" w:rsidP="00F648B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7FF76030" w14:textId="77777777" w:rsidR="00F648B2" w:rsidRPr="00B3036E" w:rsidRDefault="00F648B2" w:rsidP="00F648B2">
      <w:pPr>
        <w:ind w:firstLine="284"/>
        <w:jc w:val="both"/>
        <w:rPr>
          <w:rFonts w:ascii="Arial" w:hAnsi="Arial" w:cs="Arial"/>
        </w:rPr>
      </w:pPr>
    </w:p>
    <w:p w14:paraId="50322053" w14:textId="77777777" w:rsidR="00F648B2" w:rsidRPr="00B3036E" w:rsidRDefault="00F648B2" w:rsidP="00F648B2">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2E0EF8FA" w14:textId="77777777" w:rsidR="00F648B2" w:rsidRPr="00B3036E" w:rsidRDefault="00F648B2" w:rsidP="00F648B2">
      <w:pPr>
        <w:ind w:firstLine="284"/>
        <w:jc w:val="both"/>
        <w:rPr>
          <w:rFonts w:ascii="Arial" w:hAnsi="Arial" w:cs="Arial"/>
        </w:rPr>
      </w:pPr>
    </w:p>
    <w:p w14:paraId="0F726D15" w14:textId="77777777" w:rsidR="00F648B2" w:rsidRPr="00B3036E" w:rsidRDefault="00F648B2" w:rsidP="00F648B2">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33CF8570" w14:textId="77777777" w:rsidR="00F648B2" w:rsidRPr="00B3036E" w:rsidRDefault="00F648B2" w:rsidP="00F648B2">
      <w:pPr>
        <w:ind w:firstLine="284"/>
        <w:jc w:val="both"/>
        <w:rPr>
          <w:rFonts w:ascii="Arial" w:eastAsia="Arial" w:hAnsi="Arial" w:cs="Arial"/>
        </w:rPr>
      </w:pPr>
    </w:p>
    <w:p w14:paraId="3B3EE61D" w14:textId="77777777" w:rsidR="00F648B2" w:rsidRPr="00B3036E" w:rsidRDefault="00F648B2" w:rsidP="00F648B2">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770ECADC" w14:textId="77777777" w:rsidR="00F648B2" w:rsidRPr="00B3036E" w:rsidRDefault="00F648B2" w:rsidP="00F648B2">
      <w:pPr>
        <w:ind w:firstLine="284"/>
        <w:jc w:val="both"/>
        <w:rPr>
          <w:rFonts w:ascii="Arial" w:hAnsi="Arial" w:cs="Arial"/>
        </w:rPr>
      </w:pPr>
    </w:p>
    <w:p w14:paraId="0D896272"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6A926117" w14:textId="77777777" w:rsidR="00F648B2" w:rsidRPr="00B3036E" w:rsidRDefault="00F648B2" w:rsidP="00F648B2">
      <w:pPr>
        <w:ind w:firstLine="284"/>
        <w:jc w:val="both"/>
        <w:rPr>
          <w:rFonts w:ascii="Arial" w:hAnsi="Arial" w:cs="Arial"/>
        </w:rPr>
      </w:pPr>
    </w:p>
    <w:p w14:paraId="0CA3999B"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7B489883" w14:textId="77777777" w:rsidR="00F648B2" w:rsidRPr="00B3036E" w:rsidRDefault="00F648B2" w:rsidP="00F648B2">
      <w:pPr>
        <w:ind w:firstLine="284"/>
        <w:jc w:val="both"/>
        <w:rPr>
          <w:rFonts w:ascii="Arial" w:hAnsi="Arial" w:cs="Arial"/>
        </w:rPr>
      </w:pPr>
    </w:p>
    <w:p w14:paraId="2B0FC53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público, devidamente motivadas e justificadas. </w:t>
      </w:r>
    </w:p>
    <w:p w14:paraId="170C95FC" w14:textId="77777777" w:rsidR="00F648B2" w:rsidRPr="00B3036E" w:rsidRDefault="00F648B2" w:rsidP="00F648B2">
      <w:pPr>
        <w:ind w:firstLine="284"/>
        <w:jc w:val="both"/>
        <w:rPr>
          <w:rFonts w:ascii="Arial" w:hAnsi="Arial" w:cs="Arial"/>
        </w:rPr>
      </w:pPr>
    </w:p>
    <w:p w14:paraId="58E2AC5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0AF9ECCF" w14:textId="77777777" w:rsidR="00F648B2" w:rsidRPr="00B3036E" w:rsidRDefault="00F648B2" w:rsidP="00F648B2">
      <w:pPr>
        <w:ind w:firstLine="284"/>
        <w:jc w:val="both"/>
        <w:rPr>
          <w:rFonts w:ascii="Arial" w:hAnsi="Arial" w:cs="Arial"/>
        </w:rPr>
      </w:pPr>
    </w:p>
    <w:p w14:paraId="30FE6FF5" w14:textId="77777777" w:rsidR="00F648B2" w:rsidRPr="00B3036E" w:rsidRDefault="00F648B2" w:rsidP="00F648B2">
      <w:pPr>
        <w:ind w:firstLine="284"/>
        <w:jc w:val="both"/>
        <w:rPr>
          <w:rFonts w:ascii="Arial" w:hAnsi="Arial" w:cs="Arial"/>
        </w:rPr>
      </w:pPr>
    </w:p>
    <w:p w14:paraId="2C19CAAB" w14:textId="77777777" w:rsidR="00F648B2" w:rsidRPr="00B3036E" w:rsidRDefault="00F648B2" w:rsidP="00F648B2">
      <w:pPr>
        <w:ind w:firstLine="284"/>
        <w:jc w:val="both"/>
        <w:rPr>
          <w:rFonts w:ascii="Arial" w:hAnsi="Arial" w:cs="Arial"/>
          <w:b/>
        </w:rPr>
      </w:pPr>
      <w:r w:rsidRPr="00B3036E">
        <w:rPr>
          <w:rFonts w:ascii="Arial" w:hAnsi="Arial" w:cs="Arial"/>
          <w:b/>
        </w:rPr>
        <w:t>CLAÚSULA 9ª – DA AUTORIZAÇÃO DA AQUISIÇÃO E EMISSÃO DAS ORDENS DE FORNECIMENTO.</w:t>
      </w:r>
    </w:p>
    <w:p w14:paraId="7480D297" w14:textId="77777777" w:rsidR="00F648B2" w:rsidRPr="00B3036E" w:rsidRDefault="00F648B2" w:rsidP="00F648B2">
      <w:pPr>
        <w:ind w:firstLine="284"/>
        <w:jc w:val="both"/>
        <w:rPr>
          <w:rFonts w:ascii="Arial" w:hAnsi="Arial" w:cs="Arial"/>
          <w:b/>
        </w:rPr>
      </w:pPr>
    </w:p>
    <w:p w14:paraId="0D1BEE3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p>
    <w:p w14:paraId="038E2AC5" w14:textId="77777777" w:rsidR="00F648B2" w:rsidRPr="00B3036E" w:rsidRDefault="00F648B2" w:rsidP="00F648B2">
      <w:pPr>
        <w:ind w:firstLine="284"/>
        <w:jc w:val="both"/>
        <w:rPr>
          <w:rFonts w:ascii="Arial" w:hAnsi="Arial" w:cs="Arial"/>
        </w:rPr>
      </w:pPr>
    </w:p>
    <w:p w14:paraId="000B6DEF" w14:textId="77777777" w:rsidR="00F648B2" w:rsidRPr="00B3036E" w:rsidRDefault="00F648B2" w:rsidP="00F648B2">
      <w:pPr>
        <w:ind w:firstLine="284"/>
        <w:jc w:val="both"/>
        <w:rPr>
          <w:rFonts w:ascii="Arial" w:hAnsi="Arial" w:cs="Arial"/>
        </w:rPr>
      </w:pPr>
    </w:p>
    <w:p w14:paraId="51851D4D" w14:textId="77777777" w:rsidR="00F648B2" w:rsidRPr="00B3036E" w:rsidRDefault="00F648B2" w:rsidP="00F648B2">
      <w:pPr>
        <w:ind w:firstLine="284"/>
        <w:jc w:val="both"/>
        <w:rPr>
          <w:rFonts w:ascii="Arial" w:hAnsi="Arial" w:cs="Arial"/>
        </w:rPr>
      </w:pPr>
      <w:r w:rsidRPr="00B3036E">
        <w:rPr>
          <w:rFonts w:ascii="Arial" w:hAnsi="Arial" w:cs="Arial"/>
          <w:b/>
        </w:rPr>
        <w:t>CLAÚSULA 10ª – DAS DISPOSIÇÕES FINAIS</w:t>
      </w:r>
    </w:p>
    <w:p w14:paraId="7AC1E4A5" w14:textId="77777777" w:rsidR="00F648B2" w:rsidRPr="00B3036E" w:rsidRDefault="00F648B2" w:rsidP="00F648B2">
      <w:pPr>
        <w:ind w:firstLine="284"/>
        <w:jc w:val="both"/>
        <w:rPr>
          <w:rFonts w:ascii="Arial" w:hAnsi="Arial" w:cs="Arial"/>
        </w:rPr>
      </w:pPr>
    </w:p>
    <w:p w14:paraId="7B6D74F7" w14:textId="77777777" w:rsidR="00F648B2" w:rsidRPr="00B3036E" w:rsidRDefault="00F648B2" w:rsidP="00F648B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312D1EA5" w14:textId="77777777" w:rsidR="00F648B2" w:rsidRPr="00B3036E" w:rsidRDefault="00F648B2" w:rsidP="00F648B2">
      <w:pPr>
        <w:ind w:firstLine="284"/>
        <w:jc w:val="both"/>
        <w:rPr>
          <w:rFonts w:ascii="Arial" w:hAnsi="Arial" w:cs="Arial"/>
        </w:rPr>
      </w:pPr>
    </w:p>
    <w:p w14:paraId="2AFD5D9C" w14:textId="77777777" w:rsidR="00F648B2" w:rsidRPr="00B3036E" w:rsidRDefault="00F648B2" w:rsidP="00F648B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54FCEFF4" w14:textId="77777777" w:rsidR="00F648B2" w:rsidRPr="00B3036E" w:rsidRDefault="00F648B2" w:rsidP="00F648B2">
      <w:pPr>
        <w:ind w:firstLine="284"/>
        <w:jc w:val="both"/>
        <w:rPr>
          <w:rFonts w:ascii="Arial" w:hAnsi="Arial" w:cs="Arial"/>
        </w:rPr>
      </w:pPr>
    </w:p>
    <w:p w14:paraId="068E4C0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1C071045" w14:textId="77777777" w:rsidR="00F648B2" w:rsidRPr="00B3036E" w:rsidRDefault="00F648B2" w:rsidP="00F648B2">
      <w:pPr>
        <w:ind w:firstLine="284"/>
        <w:jc w:val="both"/>
        <w:rPr>
          <w:rFonts w:ascii="Arial" w:hAnsi="Arial" w:cs="Arial"/>
        </w:rPr>
      </w:pPr>
    </w:p>
    <w:p w14:paraId="5607E03C" w14:textId="77777777" w:rsidR="00F648B2" w:rsidRPr="00B3036E" w:rsidRDefault="00F648B2" w:rsidP="00F648B2">
      <w:pPr>
        <w:ind w:firstLine="284"/>
        <w:jc w:val="both"/>
        <w:rPr>
          <w:rFonts w:ascii="Arial" w:hAnsi="Arial" w:cs="Arial"/>
        </w:rPr>
      </w:pPr>
    </w:p>
    <w:p w14:paraId="07324E58" w14:textId="77777777" w:rsidR="00F648B2" w:rsidRPr="00B3036E" w:rsidRDefault="00F648B2" w:rsidP="00F648B2">
      <w:pPr>
        <w:ind w:firstLine="284"/>
        <w:jc w:val="both"/>
        <w:rPr>
          <w:rFonts w:ascii="Arial" w:hAnsi="Arial" w:cs="Arial"/>
        </w:rPr>
      </w:pPr>
      <w:r w:rsidRPr="00B3036E">
        <w:rPr>
          <w:rFonts w:ascii="Arial" w:hAnsi="Arial" w:cs="Arial"/>
        </w:rPr>
        <w:t>Piracicaba, ____de ________ de _____.</w:t>
      </w:r>
    </w:p>
    <w:p w14:paraId="2FF432B4" w14:textId="77777777" w:rsidR="00F648B2" w:rsidRPr="00B3036E" w:rsidRDefault="00F648B2" w:rsidP="00F648B2">
      <w:pPr>
        <w:ind w:firstLine="284"/>
        <w:jc w:val="both"/>
        <w:rPr>
          <w:rFonts w:ascii="Arial" w:hAnsi="Arial" w:cs="Arial"/>
        </w:rPr>
      </w:pPr>
    </w:p>
    <w:p w14:paraId="4649E7BA" w14:textId="77777777" w:rsidR="00F648B2" w:rsidRPr="00B3036E" w:rsidRDefault="00F648B2" w:rsidP="00F648B2">
      <w:pPr>
        <w:ind w:firstLine="284"/>
        <w:jc w:val="both"/>
        <w:rPr>
          <w:rFonts w:ascii="Arial" w:hAnsi="Arial" w:cs="Arial"/>
        </w:rPr>
      </w:pPr>
    </w:p>
    <w:p w14:paraId="1C4B9739" w14:textId="77777777" w:rsidR="00F648B2" w:rsidRPr="00B3036E" w:rsidRDefault="00F648B2" w:rsidP="00F648B2">
      <w:pPr>
        <w:ind w:firstLine="284"/>
        <w:jc w:val="both"/>
        <w:rPr>
          <w:rFonts w:ascii="Arial" w:hAnsi="Arial" w:cs="Arial"/>
          <w:b/>
          <w:bCs/>
        </w:rPr>
      </w:pPr>
    </w:p>
    <w:p w14:paraId="1AF53895" w14:textId="77777777" w:rsidR="00F648B2" w:rsidRPr="00B3036E" w:rsidRDefault="00F648B2" w:rsidP="00F648B2">
      <w:pPr>
        <w:ind w:firstLine="284"/>
        <w:jc w:val="both"/>
        <w:rPr>
          <w:rFonts w:ascii="Arial" w:hAnsi="Arial" w:cs="Arial"/>
          <w:b/>
          <w:bCs/>
        </w:rPr>
      </w:pPr>
    </w:p>
    <w:p w14:paraId="4C885B8F" w14:textId="77777777" w:rsidR="00F648B2" w:rsidRPr="00B3036E" w:rsidRDefault="00F648B2" w:rsidP="00F648B2">
      <w:pPr>
        <w:ind w:firstLine="284"/>
        <w:jc w:val="both"/>
        <w:rPr>
          <w:rFonts w:ascii="Arial" w:hAnsi="Arial" w:cs="Arial"/>
          <w:b/>
          <w:bCs/>
        </w:rPr>
      </w:pPr>
    </w:p>
    <w:p w14:paraId="262D55F7" w14:textId="77777777" w:rsidR="00F648B2" w:rsidRPr="00B3036E" w:rsidRDefault="00F648B2" w:rsidP="00F648B2">
      <w:pPr>
        <w:ind w:firstLine="284"/>
        <w:jc w:val="center"/>
        <w:rPr>
          <w:rFonts w:ascii="Arial" w:hAnsi="Arial" w:cs="Arial"/>
          <w:b/>
          <w:bCs/>
        </w:rPr>
      </w:pPr>
      <w:r w:rsidRPr="00B3036E">
        <w:rPr>
          <w:rFonts w:ascii="Arial" w:hAnsi="Arial" w:cs="Arial"/>
          <w:b/>
          <w:bCs/>
        </w:rPr>
        <w:t>__________________________</w:t>
      </w:r>
    </w:p>
    <w:p w14:paraId="3447B67A" w14:textId="77777777" w:rsidR="00F648B2" w:rsidRPr="00B3036E" w:rsidRDefault="00F648B2" w:rsidP="00F648B2">
      <w:pPr>
        <w:ind w:firstLine="284"/>
        <w:jc w:val="center"/>
        <w:rPr>
          <w:rFonts w:ascii="Arial" w:hAnsi="Arial" w:cs="Arial"/>
          <w:b/>
          <w:bCs/>
        </w:rPr>
      </w:pPr>
      <w:r w:rsidRPr="00B3036E">
        <w:rPr>
          <w:rFonts w:ascii="Arial" w:hAnsi="Arial" w:cs="Arial"/>
          <w:b/>
          <w:bCs/>
        </w:rPr>
        <w:t>Prefeito Municipal</w:t>
      </w:r>
    </w:p>
    <w:p w14:paraId="3E3046AE" w14:textId="77777777" w:rsidR="00F648B2" w:rsidRPr="00B3036E" w:rsidRDefault="00F648B2" w:rsidP="00F648B2">
      <w:pPr>
        <w:ind w:firstLine="284"/>
        <w:jc w:val="center"/>
        <w:rPr>
          <w:rFonts w:ascii="Arial" w:hAnsi="Arial" w:cs="Arial"/>
          <w:b/>
          <w:bCs/>
        </w:rPr>
      </w:pPr>
    </w:p>
    <w:p w14:paraId="5D144B50" w14:textId="77777777" w:rsidR="00F648B2" w:rsidRPr="00B3036E" w:rsidRDefault="00F648B2" w:rsidP="00F648B2">
      <w:pPr>
        <w:pStyle w:val="Recuodecorpodetexto"/>
        <w:widowControl w:val="0"/>
        <w:overflowPunct/>
        <w:autoSpaceDE/>
        <w:spacing w:line="240" w:lineRule="auto"/>
        <w:rPr>
          <w:b/>
          <w:bCs/>
          <w:sz w:val="20"/>
          <w:szCs w:val="20"/>
        </w:rPr>
      </w:pPr>
    </w:p>
    <w:p w14:paraId="6E9A2E8D" w14:textId="77777777" w:rsidR="00F648B2" w:rsidRPr="00B3036E" w:rsidRDefault="00F648B2" w:rsidP="00F648B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2BF8C60B" w14:textId="77777777" w:rsidR="00F648B2" w:rsidRPr="00B3036E" w:rsidRDefault="00F648B2" w:rsidP="00F648B2">
      <w:pPr>
        <w:ind w:firstLine="284"/>
        <w:jc w:val="center"/>
        <w:rPr>
          <w:rFonts w:ascii="Arial" w:hAnsi="Arial" w:cs="Arial"/>
          <w:b/>
        </w:rPr>
      </w:pPr>
    </w:p>
    <w:p w14:paraId="01D2605A" w14:textId="77777777" w:rsidR="00F648B2" w:rsidRPr="00B3036E" w:rsidRDefault="00F648B2" w:rsidP="00F648B2">
      <w:pPr>
        <w:ind w:firstLine="284"/>
        <w:jc w:val="center"/>
        <w:rPr>
          <w:rFonts w:ascii="Arial" w:hAnsi="Arial" w:cs="Arial"/>
          <w:b/>
        </w:rPr>
      </w:pPr>
    </w:p>
    <w:p w14:paraId="7EC713B0" w14:textId="77777777" w:rsidR="00F648B2" w:rsidRPr="00B3036E" w:rsidRDefault="00F648B2" w:rsidP="00F648B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64B5395" w14:textId="77777777" w:rsidR="00F648B2" w:rsidRPr="00B3036E" w:rsidRDefault="00F648B2" w:rsidP="00F648B2">
      <w:pPr>
        <w:ind w:firstLine="284"/>
        <w:jc w:val="center"/>
        <w:rPr>
          <w:rFonts w:ascii="Arial" w:hAnsi="Arial" w:cs="Arial"/>
        </w:rPr>
      </w:pPr>
    </w:p>
    <w:p w14:paraId="02D2434A"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____/_______</w:t>
      </w:r>
    </w:p>
    <w:p w14:paraId="576C1E49" w14:textId="77777777" w:rsidR="00F648B2" w:rsidRPr="00B3036E" w:rsidRDefault="00F648B2" w:rsidP="00F648B2">
      <w:pPr>
        <w:spacing w:before="240"/>
        <w:ind w:firstLine="284"/>
        <w:jc w:val="center"/>
        <w:rPr>
          <w:rFonts w:ascii="Arial" w:hAnsi="Arial" w:cs="Arial"/>
        </w:rPr>
      </w:pPr>
      <w:r w:rsidRPr="00B3036E">
        <w:rPr>
          <w:rFonts w:ascii="Arial" w:hAnsi="Arial" w:cs="Arial"/>
          <w:b/>
        </w:rPr>
        <w:t>VALIDADE DA ATA: DE____/______/______ A ____/_____/______</w:t>
      </w:r>
    </w:p>
    <w:p w14:paraId="69D2BD65" w14:textId="77777777" w:rsidR="00F648B2" w:rsidRPr="00B3036E" w:rsidRDefault="00F648B2" w:rsidP="00F648B2">
      <w:pPr>
        <w:ind w:firstLine="284"/>
        <w:jc w:val="center"/>
        <w:rPr>
          <w:rFonts w:ascii="Arial" w:hAnsi="Arial" w:cs="Arial"/>
        </w:rPr>
      </w:pPr>
    </w:p>
    <w:p w14:paraId="54B8CB98" w14:textId="77777777" w:rsidR="00F648B2" w:rsidRPr="00B3036E" w:rsidRDefault="00F648B2" w:rsidP="00F648B2">
      <w:pPr>
        <w:ind w:firstLine="284"/>
        <w:jc w:val="center"/>
        <w:rPr>
          <w:rFonts w:ascii="Arial" w:hAnsi="Arial" w:cs="Arial"/>
        </w:rPr>
      </w:pPr>
    </w:p>
    <w:p w14:paraId="50676261" w14:textId="77777777" w:rsidR="00F648B2" w:rsidRPr="00B3036E" w:rsidRDefault="00F648B2" w:rsidP="00F648B2">
      <w:pPr>
        <w:ind w:firstLine="284"/>
        <w:jc w:val="center"/>
        <w:rPr>
          <w:rFonts w:ascii="Arial" w:hAnsi="Arial" w:cs="Arial"/>
        </w:rPr>
      </w:pPr>
    </w:p>
    <w:p w14:paraId="29360D1D" w14:textId="77777777" w:rsidR="00F648B2" w:rsidRPr="00B3036E" w:rsidRDefault="00F648B2" w:rsidP="00F648B2">
      <w:pPr>
        <w:ind w:firstLine="284"/>
        <w:jc w:val="center"/>
        <w:rPr>
          <w:rFonts w:ascii="Arial" w:hAnsi="Arial" w:cs="Arial"/>
        </w:rPr>
      </w:pPr>
    </w:p>
    <w:p w14:paraId="19A1DE44" w14:textId="77777777" w:rsidR="00F648B2" w:rsidRPr="00B3036E" w:rsidRDefault="00F648B2" w:rsidP="00F648B2">
      <w:pPr>
        <w:ind w:firstLine="284"/>
        <w:jc w:val="center"/>
        <w:rPr>
          <w:rFonts w:ascii="Arial" w:hAnsi="Arial" w:cs="Arial"/>
        </w:rPr>
      </w:pPr>
      <w:r w:rsidRPr="00B3036E">
        <w:rPr>
          <w:rFonts w:ascii="Arial" w:hAnsi="Arial" w:cs="Arial"/>
          <w:b/>
        </w:rPr>
        <w:t>PREÇO REGISTRADO:</w:t>
      </w:r>
    </w:p>
    <w:p w14:paraId="71D88A2D" w14:textId="77777777" w:rsidR="00F648B2" w:rsidRPr="00B3036E" w:rsidRDefault="00F648B2" w:rsidP="00F648B2">
      <w:pPr>
        <w:ind w:firstLine="284"/>
        <w:jc w:val="center"/>
        <w:rPr>
          <w:rFonts w:ascii="Arial" w:hAnsi="Arial" w:cs="Arial"/>
        </w:rPr>
      </w:pPr>
    </w:p>
    <w:p w14:paraId="1B39D863" w14:textId="77777777" w:rsidR="00F648B2" w:rsidRPr="00B3036E" w:rsidRDefault="00F648B2" w:rsidP="00F648B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F648B2" w:rsidRPr="00B3036E" w14:paraId="09243AFF" w14:textId="77777777" w:rsidTr="00F648B2">
        <w:tc>
          <w:tcPr>
            <w:tcW w:w="766" w:type="dxa"/>
            <w:tcBorders>
              <w:top w:val="single" w:sz="1" w:space="0" w:color="000000"/>
              <w:left w:val="single" w:sz="1" w:space="0" w:color="000000"/>
              <w:bottom w:val="single" w:sz="1" w:space="0" w:color="000000"/>
            </w:tcBorders>
            <w:shd w:val="clear" w:color="auto" w:fill="DDDDDD"/>
          </w:tcPr>
          <w:p w14:paraId="152F0125" w14:textId="77777777" w:rsidR="00F648B2" w:rsidRPr="00B3036E" w:rsidRDefault="00F648B2" w:rsidP="00F648B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474B9E3D" w14:textId="77777777" w:rsidR="00F648B2" w:rsidRPr="00B3036E" w:rsidRDefault="00F648B2" w:rsidP="00F648B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3B027409" w14:textId="77777777" w:rsidR="00F648B2" w:rsidRPr="00B3036E" w:rsidRDefault="00F648B2" w:rsidP="00F648B2">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682A49FE" w14:textId="77777777" w:rsidR="00F648B2" w:rsidRPr="00B3036E" w:rsidRDefault="00F648B2" w:rsidP="00F648B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3965957A" w14:textId="77777777" w:rsidR="00F648B2" w:rsidRPr="00B3036E" w:rsidRDefault="00F648B2" w:rsidP="00F648B2">
            <w:pPr>
              <w:pStyle w:val="Contedodatabela"/>
              <w:jc w:val="center"/>
              <w:rPr>
                <w:rFonts w:ascii="Arial" w:hAnsi="Arial" w:cs="Arial"/>
              </w:rPr>
            </w:pPr>
            <w:r w:rsidRPr="00B3036E">
              <w:rPr>
                <w:rFonts w:ascii="Arial" w:hAnsi="Arial" w:cs="Arial"/>
                <w:b/>
              </w:rPr>
              <w:t>Preço unitário</w:t>
            </w:r>
          </w:p>
        </w:tc>
      </w:tr>
      <w:tr w:rsidR="00F648B2" w:rsidRPr="00B3036E" w14:paraId="2F66166A" w14:textId="77777777" w:rsidTr="00F648B2">
        <w:tc>
          <w:tcPr>
            <w:tcW w:w="766" w:type="dxa"/>
            <w:tcBorders>
              <w:left w:val="single" w:sz="1" w:space="0" w:color="000000"/>
              <w:bottom w:val="single" w:sz="1" w:space="0" w:color="000000"/>
            </w:tcBorders>
            <w:shd w:val="clear" w:color="auto" w:fill="auto"/>
          </w:tcPr>
          <w:p w14:paraId="4DF7FBAA" w14:textId="77777777" w:rsidR="00F648B2" w:rsidRPr="00B3036E" w:rsidRDefault="00F648B2" w:rsidP="00F648B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3D7E76FC" w14:textId="77777777" w:rsidR="00F648B2" w:rsidRPr="00B3036E" w:rsidRDefault="00F648B2" w:rsidP="00F648B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37A76D4D" w14:textId="77777777" w:rsidR="00F648B2" w:rsidRPr="00B3036E" w:rsidRDefault="00F648B2" w:rsidP="00F648B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2D18EEF4" w14:textId="77777777" w:rsidR="00F648B2" w:rsidRPr="00B3036E" w:rsidRDefault="00F648B2" w:rsidP="00F648B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3093C129" w14:textId="77777777" w:rsidR="00F648B2" w:rsidRPr="00B3036E" w:rsidRDefault="00F648B2" w:rsidP="00F648B2">
            <w:pPr>
              <w:snapToGrid w:val="0"/>
              <w:ind w:firstLine="284"/>
              <w:jc w:val="both"/>
              <w:rPr>
                <w:rFonts w:ascii="Arial" w:hAnsi="Arial" w:cs="Arial"/>
                <w:color w:val="000000"/>
              </w:rPr>
            </w:pPr>
          </w:p>
        </w:tc>
      </w:tr>
    </w:tbl>
    <w:p w14:paraId="7A76B626" w14:textId="77777777" w:rsidR="00F648B2" w:rsidRPr="00B3036E" w:rsidRDefault="00F648B2" w:rsidP="00F648B2">
      <w:pPr>
        <w:widowControl w:val="0"/>
        <w:ind w:firstLine="284"/>
        <w:jc w:val="center"/>
        <w:rPr>
          <w:rFonts w:ascii="Arial" w:hAnsi="Arial" w:cs="Arial"/>
          <w:b/>
          <w:u w:val="single"/>
        </w:rPr>
      </w:pPr>
    </w:p>
    <w:p w14:paraId="3736C13F"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4AA06806"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06C39BBB" w14:textId="77777777" w:rsidR="00F648B2" w:rsidRPr="00B3036E" w:rsidRDefault="00F648B2" w:rsidP="00F648B2">
      <w:pPr>
        <w:jc w:val="center"/>
        <w:rPr>
          <w:rFonts w:ascii="Arial" w:hAnsi="Arial" w:cs="Arial"/>
          <w:color w:val="000000"/>
          <w:kern w:val="2"/>
        </w:rPr>
      </w:pPr>
      <w:r w:rsidRPr="00B3036E">
        <w:rPr>
          <w:rFonts w:ascii="Arial" w:hAnsi="Arial" w:cs="Arial"/>
          <w:b/>
          <w:bCs/>
          <w:kern w:val="2"/>
        </w:rPr>
        <w:t>MINUTA DE CONTRATO OU TERMO EQUIVALENTE</w:t>
      </w:r>
    </w:p>
    <w:p w14:paraId="1939F77A" w14:textId="77777777" w:rsidR="00F648B2" w:rsidRDefault="00F648B2" w:rsidP="00F648B2">
      <w:pPr>
        <w:jc w:val="center"/>
        <w:rPr>
          <w:rFonts w:ascii="Arial" w:hAnsi="Arial" w:cs="Arial"/>
          <w:color w:val="000000"/>
        </w:rPr>
      </w:pPr>
      <w:r w:rsidRPr="00B3036E">
        <w:rPr>
          <w:rFonts w:ascii="Arial" w:hAnsi="Arial" w:cs="Arial"/>
          <w:color w:val="000000"/>
        </w:rPr>
        <w:t>====================================================================================</w:t>
      </w:r>
    </w:p>
    <w:p w14:paraId="75A56AAE" w14:textId="77777777" w:rsidR="000472AE" w:rsidRPr="00094521" w:rsidRDefault="000472AE" w:rsidP="000472AE">
      <w:pPr>
        <w:jc w:val="both"/>
        <w:rPr>
          <w:rFonts w:ascii="Arial" w:hAnsi="Arial" w:cs="Arial"/>
        </w:rPr>
      </w:pPr>
      <w:r w:rsidRPr="00094521">
        <w:rPr>
          <w:rFonts w:ascii="Arial" w:hAnsi="Arial" w:cs="Arial"/>
          <w:b/>
          <w:u w:val="single"/>
        </w:rPr>
        <w:t>CONTRATO QUE ENTRE SI FAZEM A PREFEITURA DO MUNICÍPIO DE PIRACICABA E ................................................, PARA O FORNECIMENTO PARCELADO DE MATERIAL ODONTOLÓGICO.</w:t>
      </w:r>
    </w:p>
    <w:p w14:paraId="65FA7BB6" w14:textId="77777777" w:rsidR="000472AE" w:rsidRPr="00094521" w:rsidRDefault="000472AE" w:rsidP="000472AE">
      <w:pPr>
        <w:jc w:val="both"/>
        <w:rPr>
          <w:rFonts w:ascii="Arial" w:hAnsi="Arial" w:cs="Arial"/>
          <w:b/>
          <w:u w:val="single"/>
        </w:rPr>
      </w:pPr>
    </w:p>
    <w:p w14:paraId="5568E18A" w14:textId="77777777" w:rsidR="000472AE" w:rsidRPr="00094521" w:rsidRDefault="000472AE" w:rsidP="000472AE">
      <w:pPr>
        <w:jc w:val="both"/>
        <w:rPr>
          <w:rFonts w:ascii="Arial" w:hAnsi="Arial" w:cs="Arial"/>
          <w:b/>
          <w:u w:val="single"/>
        </w:rPr>
      </w:pPr>
    </w:p>
    <w:p w14:paraId="33A13E9B" w14:textId="77777777" w:rsidR="000472AE" w:rsidRPr="00094521" w:rsidRDefault="000472AE" w:rsidP="000472AE">
      <w:pPr>
        <w:jc w:val="both"/>
        <w:rPr>
          <w:rFonts w:ascii="Arial" w:hAnsi="Arial" w:cs="Arial"/>
        </w:rPr>
      </w:pPr>
      <w:r w:rsidRPr="00094521">
        <w:rPr>
          <w:rFonts w:ascii="Arial" w:hAnsi="Arial" w:cs="Arial"/>
          <w:b/>
        </w:rPr>
        <w:t>Data: ... de ................. de 2026.</w:t>
      </w:r>
    </w:p>
    <w:p w14:paraId="4BEB811F" w14:textId="77777777" w:rsidR="000472AE" w:rsidRPr="00094521" w:rsidRDefault="000472AE" w:rsidP="000472AE">
      <w:pPr>
        <w:jc w:val="both"/>
        <w:rPr>
          <w:rFonts w:ascii="Arial" w:hAnsi="Arial" w:cs="Arial"/>
        </w:rPr>
      </w:pPr>
      <w:r w:rsidRPr="00094521">
        <w:rPr>
          <w:rFonts w:ascii="Arial" w:hAnsi="Arial" w:cs="Arial"/>
          <w:b/>
        </w:rPr>
        <w:t>Prazo: 12 (doze) meses, podendo ser prorrogado, por igual período, desde que comprovado o preço vantajoso, conforme previsto no artigo 84 da Lei 14.133, de 2021.</w:t>
      </w:r>
    </w:p>
    <w:p w14:paraId="24C560AC" w14:textId="77777777" w:rsidR="000472AE" w:rsidRPr="00094521" w:rsidRDefault="000472AE" w:rsidP="000472AE">
      <w:pPr>
        <w:jc w:val="both"/>
        <w:rPr>
          <w:rFonts w:ascii="Arial" w:hAnsi="Arial" w:cs="Arial"/>
        </w:rPr>
      </w:pPr>
      <w:r w:rsidRPr="00094521">
        <w:rPr>
          <w:rFonts w:ascii="Arial" w:hAnsi="Arial" w:cs="Arial"/>
          <w:b/>
        </w:rPr>
        <w:t>Valor: R$ ........ (............).</w:t>
      </w:r>
    </w:p>
    <w:p w14:paraId="431A7B3A" w14:textId="77777777" w:rsidR="000472AE" w:rsidRPr="00094521" w:rsidRDefault="000472AE" w:rsidP="000472AE">
      <w:pPr>
        <w:jc w:val="both"/>
        <w:rPr>
          <w:rFonts w:ascii="Arial" w:hAnsi="Arial" w:cs="Arial"/>
        </w:rPr>
      </w:pPr>
      <w:r w:rsidRPr="00094521">
        <w:rPr>
          <w:rFonts w:ascii="Arial" w:hAnsi="Arial" w:cs="Arial"/>
          <w:b/>
        </w:rPr>
        <w:t>Processo Administrativo nº 2026/182508</w:t>
      </w:r>
    </w:p>
    <w:p w14:paraId="69F64A9E" w14:textId="77777777" w:rsidR="000472AE" w:rsidRPr="00094521" w:rsidRDefault="000472AE" w:rsidP="000472AE">
      <w:pPr>
        <w:jc w:val="both"/>
        <w:rPr>
          <w:rFonts w:ascii="Arial" w:hAnsi="Arial" w:cs="Arial"/>
        </w:rPr>
      </w:pPr>
      <w:r w:rsidRPr="00094521">
        <w:rPr>
          <w:rFonts w:ascii="Arial" w:hAnsi="Arial" w:cs="Arial"/>
          <w:b/>
        </w:rPr>
        <w:t>Pregão Eletrônico n.º ..../2026.</w:t>
      </w:r>
    </w:p>
    <w:p w14:paraId="2899747A" w14:textId="77777777" w:rsidR="000472AE" w:rsidRPr="00094521" w:rsidRDefault="000472AE" w:rsidP="000472AE">
      <w:pPr>
        <w:jc w:val="both"/>
        <w:rPr>
          <w:rFonts w:ascii="Arial" w:hAnsi="Arial" w:cs="Arial"/>
        </w:rPr>
      </w:pPr>
      <w:r w:rsidRPr="00094521">
        <w:rPr>
          <w:rFonts w:ascii="Arial" w:hAnsi="Arial" w:cs="Arial"/>
          <w:b/>
        </w:rPr>
        <w:t>Contrato n.º …./2026.</w:t>
      </w:r>
    </w:p>
    <w:p w14:paraId="2216476F" w14:textId="77777777" w:rsidR="000472AE" w:rsidRPr="00094521" w:rsidRDefault="000472AE" w:rsidP="000472AE">
      <w:pPr>
        <w:jc w:val="both"/>
        <w:rPr>
          <w:rFonts w:ascii="Arial" w:hAnsi="Arial" w:cs="Arial"/>
          <w:b/>
        </w:rPr>
      </w:pPr>
      <w:r w:rsidRPr="00094521">
        <w:rPr>
          <w:rFonts w:ascii="Arial" w:hAnsi="Arial" w:cs="Arial"/>
          <w:b/>
        </w:rPr>
        <w:t>Ata de Registro de Preços n⁰...../2026</w:t>
      </w:r>
    </w:p>
    <w:p w14:paraId="4BBF425E" w14:textId="77777777" w:rsidR="000472AE" w:rsidRPr="00094521" w:rsidRDefault="000472AE" w:rsidP="000472AE">
      <w:pPr>
        <w:jc w:val="both"/>
        <w:rPr>
          <w:rFonts w:ascii="Arial" w:hAnsi="Arial" w:cs="Arial"/>
        </w:rPr>
      </w:pPr>
    </w:p>
    <w:p w14:paraId="26F51177" w14:textId="77777777" w:rsidR="000472AE" w:rsidRPr="00094521" w:rsidRDefault="000472AE" w:rsidP="000472AE">
      <w:pPr>
        <w:ind w:firstLine="851"/>
        <w:jc w:val="both"/>
        <w:rPr>
          <w:rFonts w:ascii="Arial" w:hAnsi="Arial" w:cs="Arial"/>
          <w:b/>
        </w:rPr>
      </w:pPr>
    </w:p>
    <w:tbl>
      <w:tblPr>
        <w:tblW w:w="5000" w:type="pct"/>
        <w:tblLook w:val="0000" w:firstRow="0" w:lastRow="0" w:firstColumn="0" w:lastColumn="0" w:noHBand="0" w:noVBand="0"/>
      </w:tblPr>
      <w:tblGrid>
        <w:gridCol w:w="10138"/>
      </w:tblGrid>
      <w:tr w:rsidR="000472AE" w:rsidRPr="00094521" w14:paraId="31C282C7" w14:textId="77777777" w:rsidTr="00B332A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2ABBEC6" w14:textId="77777777" w:rsidR="000472AE" w:rsidRPr="00094521" w:rsidRDefault="000472AE" w:rsidP="00B332A3">
            <w:pPr>
              <w:ind w:firstLine="851"/>
              <w:jc w:val="both"/>
              <w:rPr>
                <w:rFonts w:ascii="Arial" w:hAnsi="Arial" w:cs="Arial"/>
              </w:rPr>
            </w:pPr>
            <w:r w:rsidRPr="00094521">
              <w:rPr>
                <w:rFonts w:ascii="Arial" w:hAnsi="Arial" w:cs="Arial"/>
                <w:b/>
              </w:rPr>
              <w:t>CLÁUSULA 1ª - DAS PARTES</w:t>
            </w:r>
          </w:p>
        </w:tc>
      </w:tr>
    </w:tbl>
    <w:p w14:paraId="0E1FE5C3" w14:textId="77777777" w:rsidR="000472AE" w:rsidRPr="00094521" w:rsidRDefault="000472AE" w:rsidP="000472AE">
      <w:pPr>
        <w:ind w:firstLine="851"/>
        <w:jc w:val="both"/>
        <w:rPr>
          <w:rFonts w:ascii="Arial" w:hAnsi="Arial" w:cs="Arial"/>
          <w:b/>
        </w:rPr>
      </w:pPr>
    </w:p>
    <w:p w14:paraId="78BE18AB" w14:textId="77777777" w:rsidR="000472AE" w:rsidRPr="00094521" w:rsidRDefault="000472AE" w:rsidP="000472AE">
      <w:pPr>
        <w:ind w:firstLine="851"/>
        <w:jc w:val="both"/>
        <w:rPr>
          <w:rFonts w:ascii="Arial" w:hAnsi="Arial" w:cs="Arial"/>
        </w:rPr>
      </w:pPr>
      <w:r w:rsidRPr="00094521">
        <w:rPr>
          <w:rFonts w:ascii="Arial" w:hAnsi="Arial" w:cs="Arial"/>
          <w:b/>
        </w:rPr>
        <w:t>1.1.</w:t>
      </w:r>
      <w:r w:rsidRPr="00094521">
        <w:rPr>
          <w:rFonts w:ascii="Arial" w:hAnsi="Arial" w:cs="Arial"/>
        </w:rPr>
        <w:t xml:space="preserve"> A </w:t>
      </w:r>
      <w:r w:rsidRPr="00094521">
        <w:rPr>
          <w:rFonts w:ascii="Arial" w:hAnsi="Arial" w:cs="Arial"/>
          <w:b/>
        </w:rPr>
        <w:t>PREFEITURA DO MUNICÍPIO DE PIRACICABA</w:t>
      </w:r>
      <w:r w:rsidRPr="00094521">
        <w:rPr>
          <w:rFonts w:ascii="Arial" w:hAnsi="Arial" w:cs="Arial"/>
        </w:rPr>
        <w:t xml:space="preserve">, com sede à Rua Antônio Corrêa Barbosa, n.º 2.233, bairro Chácara Nazareth, nesta cidade e Estado, com CNPJ n.º 46.341.038/0001-29, representada por seu Secretário Municipal de Saúde, Sr. </w:t>
      </w:r>
      <w:r w:rsidRPr="00094521">
        <w:rPr>
          <w:rFonts w:ascii="Arial" w:hAnsi="Arial" w:cs="Arial"/>
          <w:b/>
        </w:rPr>
        <w:t>GUSTAVO LAPOSTA DE AGUIAR</w:t>
      </w:r>
      <w:r w:rsidRPr="00094521">
        <w:rPr>
          <w:rFonts w:ascii="Arial" w:hAnsi="Arial" w:cs="Arial"/>
          <w:shd w:val="clear" w:color="auto" w:fill="FFFFFF"/>
        </w:rPr>
        <w:t>, inscrito no CPF nº 264.630.118-94</w:t>
      </w:r>
      <w:r w:rsidRPr="00094521">
        <w:rPr>
          <w:rFonts w:ascii="Arial" w:hAnsi="Arial" w:cs="Arial"/>
        </w:rPr>
        <w:t xml:space="preserve">, adiante, designada, simplesmente, adiante, designada, simplesmente, </w:t>
      </w:r>
      <w:r w:rsidRPr="00094521">
        <w:rPr>
          <w:rFonts w:ascii="Arial" w:hAnsi="Arial" w:cs="Arial"/>
          <w:b/>
        </w:rPr>
        <w:t>CONTRATANTE</w:t>
      </w:r>
      <w:r w:rsidRPr="00094521">
        <w:rPr>
          <w:rFonts w:ascii="Arial" w:hAnsi="Arial" w:cs="Arial"/>
        </w:rPr>
        <w:t xml:space="preserve"> e </w:t>
      </w:r>
      <w:r w:rsidRPr="00094521">
        <w:rPr>
          <w:rFonts w:ascii="Arial" w:hAnsi="Arial" w:cs="Arial"/>
          <w:b/>
        </w:rPr>
        <w:t>..........</w:t>
      </w:r>
      <w:r w:rsidRPr="00094521">
        <w:rPr>
          <w:rFonts w:ascii="Arial" w:hAnsi="Arial" w:cs="Arial"/>
        </w:rPr>
        <w:t xml:space="preserve">, com sede à ........, n.º ......., na cidade de ......., inscrita no CNPJ n.º ........, por intermédio de seu(sua) ......, Sr(a). .........., (qualificação completa), inscrito(a) no CPF n.º ......., adiante designada simplesmente </w:t>
      </w:r>
      <w:r w:rsidRPr="00094521">
        <w:rPr>
          <w:rFonts w:ascii="Arial" w:hAnsi="Arial" w:cs="Arial"/>
          <w:b/>
        </w:rPr>
        <w:t>CONTRATADA</w:t>
      </w:r>
      <w:r w:rsidRPr="00094521">
        <w:rPr>
          <w:rFonts w:ascii="Arial" w:hAnsi="Arial" w:cs="Arial"/>
        </w:rPr>
        <w:t>, ajustam o que se segue:</w:t>
      </w:r>
    </w:p>
    <w:p w14:paraId="2FC5461E" w14:textId="77777777" w:rsidR="000472AE" w:rsidRPr="00094521" w:rsidRDefault="000472AE" w:rsidP="000472AE">
      <w:pPr>
        <w:ind w:firstLine="851"/>
        <w:jc w:val="both"/>
        <w:rPr>
          <w:rFonts w:ascii="Arial" w:hAnsi="Arial" w:cs="Arial"/>
          <w:b/>
        </w:rPr>
      </w:pPr>
    </w:p>
    <w:tbl>
      <w:tblPr>
        <w:tblW w:w="5000" w:type="pct"/>
        <w:tblLook w:val="0000" w:firstRow="0" w:lastRow="0" w:firstColumn="0" w:lastColumn="0" w:noHBand="0" w:noVBand="0"/>
      </w:tblPr>
      <w:tblGrid>
        <w:gridCol w:w="10138"/>
      </w:tblGrid>
      <w:tr w:rsidR="000472AE" w:rsidRPr="00094521" w14:paraId="6212A99C" w14:textId="77777777" w:rsidTr="00B332A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E1FB940" w14:textId="77777777" w:rsidR="000472AE" w:rsidRPr="00094521" w:rsidRDefault="000472AE" w:rsidP="00B332A3">
            <w:pPr>
              <w:ind w:firstLine="851"/>
              <w:jc w:val="both"/>
              <w:rPr>
                <w:rFonts w:ascii="Arial" w:hAnsi="Arial" w:cs="Arial"/>
              </w:rPr>
            </w:pPr>
            <w:r w:rsidRPr="00094521">
              <w:rPr>
                <w:rFonts w:ascii="Arial" w:hAnsi="Arial" w:cs="Arial"/>
                <w:b/>
              </w:rPr>
              <w:t>CLÁUSULA 2ª - DO OBJETO</w:t>
            </w:r>
          </w:p>
        </w:tc>
      </w:tr>
    </w:tbl>
    <w:p w14:paraId="0101ABF4" w14:textId="77777777" w:rsidR="000472AE" w:rsidRPr="00094521" w:rsidRDefault="000472AE" w:rsidP="000472AE">
      <w:pPr>
        <w:ind w:firstLine="851"/>
        <w:jc w:val="both"/>
        <w:rPr>
          <w:rFonts w:ascii="Arial" w:hAnsi="Arial" w:cs="Arial"/>
          <w:b/>
        </w:rPr>
      </w:pPr>
    </w:p>
    <w:p w14:paraId="382E60CB" w14:textId="77777777" w:rsidR="000472AE" w:rsidRPr="00094521" w:rsidRDefault="000472AE" w:rsidP="000472AE">
      <w:pPr>
        <w:pStyle w:val="Recuodecorpodetexto"/>
        <w:ind w:firstLine="851"/>
        <w:rPr>
          <w:sz w:val="20"/>
          <w:szCs w:val="20"/>
        </w:rPr>
      </w:pPr>
      <w:r w:rsidRPr="00094521">
        <w:rPr>
          <w:b/>
          <w:sz w:val="20"/>
          <w:szCs w:val="20"/>
        </w:rPr>
        <w:t>2.1. A CONTRATADA se obriga a entrega parcelada do(s) item(ns) ... de material odontológico, conforme descrição detalhada constante do Edital de Pregão Eletrônico nº .../2026, bem como seu Termo de Referência e ata de registro de preços, o qual fica fazendo parte integrante do presente instrumento.</w:t>
      </w:r>
    </w:p>
    <w:p w14:paraId="66442B94" w14:textId="77777777" w:rsidR="000472AE" w:rsidRPr="00094521" w:rsidRDefault="000472AE" w:rsidP="000472AE">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0472AE" w:rsidRPr="00094521" w14:paraId="61B8B11D" w14:textId="77777777" w:rsidTr="00B332A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048BE48" w14:textId="77777777" w:rsidR="000472AE" w:rsidRPr="00094521" w:rsidRDefault="000472AE" w:rsidP="00B332A3">
            <w:pPr>
              <w:keepLines/>
              <w:ind w:firstLine="851"/>
              <w:jc w:val="both"/>
              <w:rPr>
                <w:rFonts w:ascii="Arial" w:hAnsi="Arial" w:cs="Arial"/>
              </w:rPr>
            </w:pPr>
            <w:r w:rsidRPr="00094521">
              <w:rPr>
                <w:rFonts w:ascii="Arial" w:hAnsi="Arial" w:cs="Arial"/>
                <w:b/>
              </w:rPr>
              <w:t>CLÁUSULA 3ª - DOS RECURSOS FINANCEIROS</w:t>
            </w:r>
          </w:p>
        </w:tc>
      </w:tr>
    </w:tbl>
    <w:p w14:paraId="056F8107" w14:textId="77777777" w:rsidR="000472AE" w:rsidRPr="00094521" w:rsidRDefault="000472AE" w:rsidP="000472AE">
      <w:pPr>
        <w:pStyle w:val="Recuodecorpodetexto"/>
        <w:ind w:firstLine="851"/>
        <w:rPr>
          <w:b/>
          <w:sz w:val="20"/>
          <w:szCs w:val="20"/>
        </w:rPr>
      </w:pPr>
    </w:p>
    <w:p w14:paraId="21B594B4" w14:textId="77777777" w:rsidR="000472AE" w:rsidRPr="00094521" w:rsidRDefault="000472AE" w:rsidP="000472AE">
      <w:pPr>
        <w:ind w:firstLine="851"/>
        <w:jc w:val="both"/>
        <w:rPr>
          <w:rFonts w:ascii="Arial" w:hAnsi="Arial" w:cs="Arial"/>
        </w:rPr>
      </w:pPr>
      <w:r w:rsidRPr="00094521">
        <w:rPr>
          <w:rFonts w:ascii="Arial" w:hAnsi="Arial" w:cs="Arial"/>
          <w:b/>
        </w:rPr>
        <w:t>3.1.</w:t>
      </w:r>
      <w:r w:rsidRPr="00094521">
        <w:rPr>
          <w:rFonts w:ascii="Arial" w:hAnsi="Arial" w:cs="Arial"/>
        </w:rPr>
        <w:t xml:space="preserve"> A despesa supra será atendida pelas dotações orçamentárias nºs, correspondentes para 2026 e demais exercícios no caso de prorrogação.</w:t>
      </w:r>
    </w:p>
    <w:p w14:paraId="4E1688D8" w14:textId="77777777" w:rsidR="000472AE" w:rsidRPr="00094521" w:rsidRDefault="000472AE" w:rsidP="000472AE">
      <w:pPr>
        <w:ind w:firstLine="851"/>
        <w:jc w:val="both"/>
        <w:rPr>
          <w:rFonts w:ascii="Arial" w:hAnsi="Arial" w:cs="Arial"/>
        </w:rPr>
      </w:pPr>
    </w:p>
    <w:tbl>
      <w:tblPr>
        <w:tblW w:w="5000" w:type="pct"/>
        <w:tblLook w:val="0000" w:firstRow="0" w:lastRow="0" w:firstColumn="0" w:lastColumn="0" w:noHBand="0" w:noVBand="0"/>
      </w:tblPr>
      <w:tblGrid>
        <w:gridCol w:w="10138"/>
      </w:tblGrid>
      <w:tr w:rsidR="000472AE" w:rsidRPr="00094521" w14:paraId="1A6D6E31" w14:textId="77777777" w:rsidTr="00B332A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18C9CEF" w14:textId="77777777" w:rsidR="000472AE" w:rsidRPr="00094521" w:rsidRDefault="000472AE" w:rsidP="00B332A3">
            <w:pPr>
              <w:keepLines/>
              <w:ind w:firstLine="851"/>
              <w:jc w:val="both"/>
              <w:rPr>
                <w:rFonts w:ascii="Arial" w:hAnsi="Arial" w:cs="Arial"/>
              </w:rPr>
            </w:pPr>
            <w:r w:rsidRPr="00094521">
              <w:rPr>
                <w:rFonts w:ascii="Arial" w:hAnsi="Arial" w:cs="Arial"/>
                <w:b/>
              </w:rPr>
              <w:t>CLÁUSULA 4ª – DO SUPORTE LEGAL</w:t>
            </w:r>
          </w:p>
        </w:tc>
      </w:tr>
    </w:tbl>
    <w:p w14:paraId="732920D2" w14:textId="77777777" w:rsidR="000472AE" w:rsidRPr="00094521" w:rsidRDefault="000472AE" w:rsidP="000472AE">
      <w:pPr>
        <w:ind w:firstLine="851"/>
        <w:jc w:val="both"/>
        <w:rPr>
          <w:rFonts w:ascii="Arial" w:hAnsi="Arial" w:cs="Arial"/>
        </w:rPr>
      </w:pPr>
    </w:p>
    <w:p w14:paraId="0BDCFC06" w14:textId="77777777" w:rsidR="000472AE" w:rsidRPr="00094521" w:rsidRDefault="000472AE" w:rsidP="000472AE">
      <w:pPr>
        <w:keepLines/>
        <w:ind w:firstLine="851"/>
        <w:jc w:val="both"/>
        <w:rPr>
          <w:rFonts w:ascii="Arial" w:hAnsi="Arial" w:cs="Arial"/>
        </w:rPr>
      </w:pPr>
      <w:r w:rsidRPr="00094521">
        <w:rPr>
          <w:rFonts w:ascii="Arial" w:hAnsi="Arial" w:cs="Arial"/>
          <w:b/>
        </w:rPr>
        <w:t>4.1.</w:t>
      </w:r>
      <w:r w:rsidRPr="00094521">
        <w:rPr>
          <w:rFonts w:ascii="Arial" w:hAnsi="Arial" w:cs="Arial"/>
        </w:rPr>
        <w:t xml:space="preserve"> Este contrato é regulado pelos seguintes dispositivos legais:</w:t>
      </w:r>
    </w:p>
    <w:p w14:paraId="37BD1CAA" w14:textId="77777777" w:rsidR="000472AE" w:rsidRPr="00094521" w:rsidRDefault="000472AE" w:rsidP="000472AE">
      <w:pPr>
        <w:keepLines/>
        <w:ind w:firstLine="851"/>
        <w:jc w:val="both"/>
        <w:rPr>
          <w:rFonts w:ascii="Arial" w:hAnsi="Arial" w:cs="Arial"/>
        </w:rPr>
      </w:pPr>
      <w:r w:rsidRPr="00094521">
        <w:rPr>
          <w:rFonts w:ascii="Arial" w:hAnsi="Arial" w:cs="Arial"/>
          <w:b/>
        </w:rPr>
        <w:t>4.1.1.</w:t>
      </w:r>
      <w:r w:rsidRPr="00094521">
        <w:rPr>
          <w:rFonts w:ascii="Arial" w:hAnsi="Arial" w:cs="Arial"/>
        </w:rPr>
        <w:t xml:space="preserve"> Constituição da República Federativa do Brasil;</w:t>
      </w:r>
    </w:p>
    <w:p w14:paraId="6D017F38" w14:textId="77777777" w:rsidR="000472AE" w:rsidRPr="00094521" w:rsidRDefault="000472AE" w:rsidP="000472AE">
      <w:pPr>
        <w:keepLines/>
        <w:ind w:firstLine="851"/>
        <w:jc w:val="both"/>
        <w:rPr>
          <w:rFonts w:ascii="Arial" w:hAnsi="Arial" w:cs="Arial"/>
        </w:rPr>
      </w:pPr>
      <w:r w:rsidRPr="00094521">
        <w:rPr>
          <w:rFonts w:ascii="Arial" w:hAnsi="Arial" w:cs="Arial"/>
          <w:b/>
        </w:rPr>
        <w:t>4.1.2.</w:t>
      </w:r>
      <w:r w:rsidRPr="00094521">
        <w:rPr>
          <w:rFonts w:ascii="Arial" w:hAnsi="Arial" w:cs="Arial"/>
        </w:rPr>
        <w:t xml:space="preserve"> Lei Orgânica do Município de Piracicaba;</w:t>
      </w:r>
    </w:p>
    <w:p w14:paraId="6D7A82E6" w14:textId="77777777" w:rsidR="000472AE" w:rsidRPr="00094521" w:rsidRDefault="000472AE" w:rsidP="000472AE">
      <w:pPr>
        <w:keepLines/>
        <w:ind w:firstLine="851"/>
        <w:jc w:val="both"/>
        <w:rPr>
          <w:rFonts w:ascii="Arial" w:hAnsi="Arial" w:cs="Arial"/>
        </w:rPr>
      </w:pPr>
      <w:r w:rsidRPr="00094521">
        <w:rPr>
          <w:rFonts w:ascii="Arial" w:hAnsi="Arial" w:cs="Arial"/>
          <w:b/>
        </w:rPr>
        <w:t>4.1.3.</w:t>
      </w:r>
      <w:r w:rsidRPr="00094521">
        <w:rPr>
          <w:rFonts w:ascii="Arial" w:hAnsi="Arial" w:cs="Arial"/>
        </w:rPr>
        <w:t xml:space="preserve"> Lei Federal nº 14.133, de 01/04/2021;</w:t>
      </w:r>
    </w:p>
    <w:p w14:paraId="0FFC9FA1" w14:textId="77777777" w:rsidR="000472AE" w:rsidRPr="00094521" w:rsidRDefault="000472AE" w:rsidP="000472AE">
      <w:pPr>
        <w:keepLines/>
        <w:ind w:firstLine="851"/>
        <w:jc w:val="both"/>
        <w:rPr>
          <w:rFonts w:ascii="Arial" w:hAnsi="Arial" w:cs="Arial"/>
        </w:rPr>
      </w:pPr>
      <w:r w:rsidRPr="00094521">
        <w:rPr>
          <w:rFonts w:ascii="Arial" w:hAnsi="Arial" w:cs="Arial"/>
          <w:b/>
        </w:rPr>
        <w:t>4.1.4.</w:t>
      </w:r>
      <w:r w:rsidRPr="00094521">
        <w:rPr>
          <w:rFonts w:ascii="Arial" w:hAnsi="Arial" w:cs="Arial"/>
        </w:rPr>
        <w:t xml:space="preserve"> Decreto Municipal nº 17.640, de 30/10/2018;</w:t>
      </w:r>
    </w:p>
    <w:p w14:paraId="69849085" w14:textId="77777777" w:rsidR="000472AE" w:rsidRPr="00094521" w:rsidRDefault="000472AE" w:rsidP="000472AE">
      <w:pPr>
        <w:keepLines/>
        <w:ind w:firstLine="851"/>
        <w:jc w:val="both"/>
        <w:rPr>
          <w:rFonts w:ascii="Arial" w:hAnsi="Arial" w:cs="Arial"/>
        </w:rPr>
      </w:pPr>
      <w:r w:rsidRPr="00094521">
        <w:rPr>
          <w:rFonts w:ascii="Arial" w:hAnsi="Arial" w:cs="Arial"/>
          <w:b/>
        </w:rPr>
        <w:t>4.1.5.</w:t>
      </w:r>
      <w:r w:rsidRPr="00094521">
        <w:rPr>
          <w:rFonts w:ascii="Arial" w:hAnsi="Arial" w:cs="Arial"/>
        </w:rPr>
        <w:t xml:space="preserve"> Demais disposições legais aplicáveis, inclusive subsidiariamente, os princípios gerais de Direito.</w:t>
      </w:r>
    </w:p>
    <w:p w14:paraId="1DA91E87" w14:textId="77777777" w:rsidR="000472AE" w:rsidRPr="00094521" w:rsidRDefault="000472AE" w:rsidP="000472AE">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0472AE" w:rsidRPr="00094521" w14:paraId="61A734FC" w14:textId="77777777" w:rsidTr="00B332A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C04DD35" w14:textId="77777777" w:rsidR="000472AE" w:rsidRPr="00094521" w:rsidRDefault="000472AE" w:rsidP="00B332A3">
            <w:pPr>
              <w:ind w:firstLine="851"/>
              <w:jc w:val="both"/>
              <w:rPr>
                <w:rFonts w:ascii="Arial" w:hAnsi="Arial" w:cs="Arial"/>
              </w:rPr>
            </w:pPr>
            <w:r w:rsidRPr="00094521">
              <w:rPr>
                <w:rFonts w:ascii="Arial" w:hAnsi="Arial" w:cs="Arial"/>
                <w:b/>
              </w:rPr>
              <w:t>CLÁUSULA 5ª - DO PREÇO</w:t>
            </w:r>
          </w:p>
        </w:tc>
      </w:tr>
    </w:tbl>
    <w:p w14:paraId="66A895C4" w14:textId="77777777" w:rsidR="000472AE" w:rsidRPr="00094521" w:rsidRDefault="000472AE" w:rsidP="000472AE">
      <w:pPr>
        <w:ind w:firstLine="851"/>
        <w:jc w:val="both"/>
        <w:rPr>
          <w:rFonts w:ascii="Arial" w:hAnsi="Arial" w:cs="Arial"/>
        </w:rPr>
      </w:pPr>
    </w:p>
    <w:p w14:paraId="6C866175" w14:textId="77777777" w:rsidR="000472AE" w:rsidRPr="00094521" w:rsidRDefault="000472AE" w:rsidP="000472AE">
      <w:pPr>
        <w:ind w:firstLine="851"/>
        <w:jc w:val="both"/>
        <w:rPr>
          <w:rFonts w:ascii="Arial" w:hAnsi="Arial" w:cs="Arial"/>
        </w:rPr>
      </w:pPr>
      <w:r w:rsidRPr="00094521">
        <w:rPr>
          <w:rFonts w:ascii="Arial" w:hAnsi="Arial" w:cs="Arial"/>
          <w:b/>
        </w:rPr>
        <w:t>5.1.</w:t>
      </w:r>
      <w:r w:rsidRPr="00094521">
        <w:rPr>
          <w:rFonts w:ascii="Arial" w:hAnsi="Arial" w:cs="Arial"/>
        </w:rPr>
        <w:t xml:space="preserve"> Pela execução do objeto deste contrato, a </w:t>
      </w:r>
      <w:r w:rsidRPr="00094521">
        <w:rPr>
          <w:rFonts w:ascii="Arial" w:hAnsi="Arial" w:cs="Arial"/>
          <w:b/>
        </w:rPr>
        <w:t xml:space="preserve">CONTRATANTE </w:t>
      </w:r>
      <w:r w:rsidRPr="00094521">
        <w:rPr>
          <w:rFonts w:ascii="Arial" w:hAnsi="Arial" w:cs="Arial"/>
        </w:rPr>
        <w:t xml:space="preserve">pagará à </w:t>
      </w:r>
      <w:r w:rsidRPr="00094521">
        <w:rPr>
          <w:rFonts w:ascii="Arial" w:hAnsi="Arial" w:cs="Arial"/>
          <w:b/>
        </w:rPr>
        <w:t xml:space="preserve">CONTRATADA </w:t>
      </w:r>
      <w:r w:rsidRPr="00094521">
        <w:rPr>
          <w:rFonts w:ascii="Arial" w:hAnsi="Arial" w:cs="Arial"/>
        </w:rPr>
        <w:t xml:space="preserve">a importância de </w:t>
      </w:r>
      <w:r w:rsidRPr="00094521">
        <w:rPr>
          <w:rFonts w:ascii="Arial" w:hAnsi="Arial" w:cs="Arial"/>
          <w:b/>
        </w:rPr>
        <w:t>R$      (...)</w:t>
      </w:r>
      <w:r w:rsidRPr="00094521">
        <w:rPr>
          <w:rFonts w:ascii="Arial" w:hAnsi="Arial" w:cs="Arial"/>
        </w:rPr>
        <w:t>, conforme valores apresentados por esta em sua proposta.</w:t>
      </w:r>
    </w:p>
    <w:p w14:paraId="7A55BCDD" w14:textId="77777777" w:rsidR="000472AE" w:rsidRPr="00094521" w:rsidRDefault="000472AE" w:rsidP="000472AE">
      <w:pPr>
        <w:ind w:firstLine="851"/>
        <w:jc w:val="both"/>
        <w:rPr>
          <w:rFonts w:ascii="Arial" w:hAnsi="Arial" w:cs="Arial"/>
          <w:b/>
        </w:rPr>
      </w:pPr>
    </w:p>
    <w:p w14:paraId="463B51C3" w14:textId="77777777" w:rsidR="000472AE" w:rsidRPr="00094521" w:rsidRDefault="000472AE" w:rsidP="000472AE">
      <w:pPr>
        <w:ind w:firstLine="851"/>
        <w:jc w:val="both"/>
        <w:rPr>
          <w:rFonts w:ascii="Arial" w:hAnsi="Arial" w:cs="Arial"/>
        </w:rPr>
      </w:pPr>
      <w:r w:rsidRPr="00094521">
        <w:rPr>
          <w:rFonts w:ascii="Arial" w:hAnsi="Arial" w:cs="Arial"/>
          <w:b/>
        </w:rPr>
        <w:t>5.2.</w:t>
      </w:r>
      <w:r w:rsidRPr="00094521">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094521">
        <w:rPr>
          <w:rFonts w:ascii="Arial" w:hAnsi="Arial" w:cs="Arial"/>
          <w:b/>
        </w:rPr>
        <w:t>CONTRATANTE</w:t>
      </w:r>
      <w:r w:rsidRPr="00094521">
        <w:rPr>
          <w:rFonts w:ascii="Arial" w:hAnsi="Arial" w:cs="Arial"/>
        </w:rPr>
        <w:t xml:space="preserve">, encargos sociais, previdenciários e trabalhistas, custos, benefícios, </w:t>
      </w:r>
      <w:r w:rsidRPr="00094521">
        <w:rPr>
          <w:rFonts w:ascii="Arial" w:hAnsi="Arial" w:cs="Arial"/>
        </w:rPr>
        <w:lastRenderedPageBreak/>
        <w:t>seguros, materiais, salários, estadas, equipamentos, uniformes, alimentação e tributos diretos e indiretos incidentes sobre o fornecimento do objeto do presente contrato.</w:t>
      </w:r>
    </w:p>
    <w:p w14:paraId="6CBC79D5" w14:textId="77777777" w:rsidR="000472AE" w:rsidRPr="00094521" w:rsidRDefault="000472AE" w:rsidP="000472AE">
      <w:pPr>
        <w:ind w:firstLine="851"/>
        <w:jc w:val="both"/>
        <w:rPr>
          <w:rFonts w:ascii="Arial" w:hAnsi="Arial" w:cs="Arial"/>
          <w:b/>
        </w:rPr>
      </w:pPr>
    </w:p>
    <w:tbl>
      <w:tblPr>
        <w:tblW w:w="5000" w:type="pct"/>
        <w:tblLook w:val="0000" w:firstRow="0" w:lastRow="0" w:firstColumn="0" w:lastColumn="0" w:noHBand="0" w:noVBand="0"/>
      </w:tblPr>
      <w:tblGrid>
        <w:gridCol w:w="10138"/>
      </w:tblGrid>
      <w:tr w:rsidR="000472AE" w:rsidRPr="00094521" w14:paraId="6F75FF04" w14:textId="77777777" w:rsidTr="00B332A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59AD1F9" w14:textId="77777777" w:rsidR="000472AE" w:rsidRPr="00094521" w:rsidRDefault="000472AE" w:rsidP="00B332A3">
            <w:pPr>
              <w:ind w:firstLine="851"/>
              <w:jc w:val="both"/>
              <w:rPr>
                <w:rFonts w:ascii="Arial" w:hAnsi="Arial" w:cs="Arial"/>
              </w:rPr>
            </w:pPr>
            <w:r w:rsidRPr="00094521">
              <w:rPr>
                <w:rFonts w:ascii="Arial" w:hAnsi="Arial" w:cs="Arial"/>
                <w:b/>
              </w:rPr>
              <w:t>CLÁUSULA 6ª - DOS PAGAMENTOS</w:t>
            </w:r>
          </w:p>
        </w:tc>
      </w:tr>
    </w:tbl>
    <w:p w14:paraId="1CC53A2F" w14:textId="77777777" w:rsidR="000472AE" w:rsidRPr="00094521" w:rsidRDefault="000472AE" w:rsidP="000472AE">
      <w:pPr>
        <w:ind w:firstLine="851"/>
        <w:jc w:val="both"/>
        <w:rPr>
          <w:rFonts w:ascii="Arial" w:hAnsi="Arial" w:cs="Arial"/>
        </w:rPr>
      </w:pPr>
    </w:p>
    <w:p w14:paraId="5555EF1F" w14:textId="77777777" w:rsidR="000472AE" w:rsidRPr="00094521" w:rsidRDefault="000472AE" w:rsidP="000472AE">
      <w:pPr>
        <w:ind w:firstLine="850"/>
        <w:jc w:val="both"/>
        <w:rPr>
          <w:rFonts w:ascii="Arial" w:hAnsi="Arial" w:cs="Arial"/>
        </w:rPr>
      </w:pPr>
      <w:r w:rsidRPr="00094521">
        <w:rPr>
          <w:rFonts w:ascii="Arial" w:hAnsi="Arial" w:cs="Arial"/>
          <w:b/>
        </w:rPr>
        <w:t xml:space="preserve">6.1. </w:t>
      </w:r>
      <w:r w:rsidRPr="00094521">
        <w:rPr>
          <w:rFonts w:ascii="Arial" w:hAnsi="Arial" w:cs="Arial"/>
        </w:rPr>
        <w:t>Anteriormente a realização de pagamentos, a Unidade Requisitante realizará consulta, junto a Secretaria Municipal de Finanças sobre a existência de débitos exigíveis da</w:t>
      </w:r>
      <w:r w:rsidRPr="00094521">
        <w:rPr>
          <w:rFonts w:ascii="Arial" w:hAnsi="Arial" w:cs="Arial"/>
          <w:b/>
        </w:rPr>
        <w:t xml:space="preserve"> CONTRATADA</w:t>
      </w:r>
      <w:r w:rsidRPr="00094521">
        <w:rPr>
          <w:rFonts w:ascii="Arial" w:hAnsi="Arial" w:cs="Arial"/>
        </w:rPr>
        <w:t xml:space="preserve"> com o Município de Piracicaba e caso existam, poderá ser realizada a compensação de valores.</w:t>
      </w:r>
    </w:p>
    <w:p w14:paraId="5CC34E21" w14:textId="77777777" w:rsidR="000472AE" w:rsidRPr="00094521" w:rsidRDefault="000472AE" w:rsidP="000472AE">
      <w:pPr>
        <w:ind w:firstLine="850"/>
        <w:jc w:val="both"/>
        <w:rPr>
          <w:rFonts w:ascii="Arial" w:hAnsi="Arial" w:cs="Arial"/>
          <w:b/>
        </w:rPr>
      </w:pPr>
    </w:p>
    <w:p w14:paraId="4B9927F9" w14:textId="77777777" w:rsidR="000472AE" w:rsidRPr="00094521" w:rsidRDefault="000472AE" w:rsidP="000472AE">
      <w:pPr>
        <w:ind w:firstLine="850"/>
        <w:jc w:val="both"/>
        <w:rPr>
          <w:rFonts w:ascii="Arial" w:hAnsi="Arial" w:cs="Arial"/>
        </w:rPr>
      </w:pPr>
      <w:r w:rsidRPr="00094521">
        <w:rPr>
          <w:rFonts w:ascii="Arial" w:hAnsi="Arial" w:cs="Arial"/>
          <w:b/>
        </w:rPr>
        <w:t xml:space="preserve">6.2. </w:t>
      </w:r>
      <w:r w:rsidRPr="00094521">
        <w:rPr>
          <w:rFonts w:ascii="Arial" w:hAnsi="Arial" w:cs="Arial"/>
        </w:rPr>
        <w:t xml:space="preserve">Os pagamentos serão efetuados mediante a apresentação da nota fiscal, acompanhada do atestado de recebimento emitido pela Secretaria Municipal de Saúde, no prazo estipulado pela </w:t>
      </w:r>
      <w:r w:rsidRPr="00094521">
        <w:rPr>
          <w:rFonts w:ascii="Arial" w:hAnsi="Arial" w:cs="Arial"/>
          <w:b/>
        </w:rPr>
        <w:t>CONTRATADA</w:t>
      </w:r>
      <w:r w:rsidRPr="00094521">
        <w:rPr>
          <w:rFonts w:ascii="Arial" w:hAnsi="Arial" w:cs="Arial"/>
        </w:rPr>
        <w:t xml:space="preserve">, contado da data de emissão da nota fiscal e depositados no banco e conta corrente indicados pela </w:t>
      </w:r>
      <w:r w:rsidRPr="00094521">
        <w:rPr>
          <w:rFonts w:ascii="Arial" w:hAnsi="Arial" w:cs="Arial"/>
          <w:b/>
        </w:rPr>
        <w:t>CONTRATADA</w:t>
      </w:r>
      <w:r w:rsidRPr="00094521">
        <w:rPr>
          <w:rFonts w:ascii="Arial" w:hAnsi="Arial" w:cs="Arial"/>
        </w:rPr>
        <w:t xml:space="preserve">. </w:t>
      </w:r>
    </w:p>
    <w:p w14:paraId="4D9F4915" w14:textId="77777777" w:rsidR="000472AE" w:rsidRPr="00094521" w:rsidRDefault="000472AE" w:rsidP="000472AE">
      <w:pPr>
        <w:ind w:firstLine="850"/>
        <w:jc w:val="both"/>
        <w:rPr>
          <w:rFonts w:ascii="Arial" w:hAnsi="Arial" w:cs="Arial"/>
        </w:rPr>
      </w:pPr>
    </w:p>
    <w:p w14:paraId="72C38B5C" w14:textId="77777777" w:rsidR="000472AE" w:rsidRPr="00094521" w:rsidRDefault="000472AE" w:rsidP="000472AE">
      <w:pPr>
        <w:ind w:firstLine="850"/>
        <w:jc w:val="both"/>
        <w:rPr>
          <w:rFonts w:ascii="Arial" w:hAnsi="Arial" w:cs="Arial"/>
        </w:rPr>
      </w:pPr>
      <w:r w:rsidRPr="00094521">
        <w:rPr>
          <w:rFonts w:ascii="Arial" w:hAnsi="Arial" w:cs="Arial"/>
          <w:b/>
        </w:rPr>
        <w:t>6.2.1.</w:t>
      </w:r>
      <w:r w:rsidRPr="00094521">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2C6355E" w14:textId="77777777" w:rsidR="000472AE" w:rsidRPr="00094521" w:rsidRDefault="000472AE" w:rsidP="000472AE">
      <w:pPr>
        <w:ind w:firstLine="850"/>
        <w:jc w:val="both"/>
        <w:rPr>
          <w:rFonts w:ascii="Arial" w:hAnsi="Arial" w:cs="Arial"/>
        </w:rPr>
      </w:pPr>
    </w:p>
    <w:p w14:paraId="18FA3530" w14:textId="77777777" w:rsidR="000472AE" w:rsidRPr="00094521" w:rsidRDefault="000472AE" w:rsidP="000472AE">
      <w:pPr>
        <w:ind w:firstLine="850"/>
        <w:jc w:val="both"/>
        <w:rPr>
          <w:rFonts w:ascii="Arial" w:hAnsi="Arial" w:cs="Arial"/>
          <w:b/>
        </w:rPr>
      </w:pPr>
      <w:r w:rsidRPr="00094521">
        <w:rPr>
          <w:rFonts w:ascii="Arial" w:hAnsi="Arial" w:cs="Arial"/>
        </w:rPr>
        <w:t xml:space="preserve">E-mail para emissão da NF-e: </w:t>
      </w:r>
      <w:hyperlink r:id="rId21" w:history="1">
        <w:r w:rsidRPr="00094521">
          <w:rPr>
            <w:rStyle w:val="Hyperlink"/>
            <w:rFonts w:ascii="Arial" w:hAnsi="Arial" w:cs="Arial"/>
          </w:rPr>
          <w:t>notafiscal@piracicaba.sp.gov.br</w:t>
        </w:r>
      </w:hyperlink>
    </w:p>
    <w:p w14:paraId="51D72457" w14:textId="77777777" w:rsidR="000472AE" w:rsidRPr="00094521" w:rsidRDefault="000472AE" w:rsidP="000472AE">
      <w:pPr>
        <w:jc w:val="both"/>
        <w:rPr>
          <w:rFonts w:ascii="Arial" w:hAnsi="Arial" w:cs="Arial"/>
          <w:b/>
        </w:rPr>
      </w:pPr>
    </w:p>
    <w:p w14:paraId="4599F665" w14:textId="77777777" w:rsidR="000472AE" w:rsidRPr="00094521" w:rsidRDefault="000472AE" w:rsidP="000472AE">
      <w:pPr>
        <w:ind w:firstLine="850"/>
        <w:jc w:val="both"/>
        <w:rPr>
          <w:rFonts w:ascii="Arial" w:hAnsi="Arial" w:cs="Arial"/>
        </w:rPr>
      </w:pPr>
      <w:r w:rsidRPr="00094521">
        <w:rPr>
          <w:rFonts w:ascii="Arial" w:hAnsi="Arial" w:cs="Arial"/>
          <w:b/>
        </w:rPr>
        <w:t xml:space="preserve">6.3. </w:t>
      </w:r>
      <w:r w:rsidRPr="00094521">
        <w:rPr>
          <w:rFonts w:ascii="Arial" w:hAnsi="Arial" w:cs="Arial"/>
        </w:rPr>
        <w:t xml:space="preserve">Com a nota fiscal a </w:t>
      </w:r>
      <w:r w:rsidRPr="00094521">
        <w:rPr>
          <w:rFonts w:ascii="Arial" w:hAnsi="Arial" w:cs="Arial"/>
          <w:b/>
        </w:rPr>
        <w:t>CONTRATADA</w:t>
      </w:r>
      <w:r w:rsidRPr="00094521">
        <w:rPr>
          <w:rFonts w:ascii="Arial" w:hAnsi="Arial" w:cs="Arial"/>
        </w:rPr>
        <w:t xml:space="preserve"> deverá apresentar, ainda:</w:t>
      </w:r>
    </w:p>
    <w:p w14:paraId="3E8E63E6" w14:textId="77777777" w:rsidR="000472AE" w:rsidRPr="00094521" w:rsidRDefault="000472AE" w:rsidP="000472AE">
      <w:pPr>
        <w:ind w:firstLine="850"/>
        <w:jc w:val="both"/>
        <w:rPr>
          <w:rFonts w:ascii="Arial" w:hAnsi="Arial" w:cs="Arial"/>
        </w:rPr>
      </w:pPr>
    </w:p>
    <w:p w14:paraId="779B34E9" w14:textId="77777777" w:rsidR="000472AE" w:rsidRPr="00094521" w:rsidRDefault="000472AE" w:rsidP="000472AE">
      <w:pPr>
        <w:ind w:firstLine="850"/>
        <w:jc w:val="both"/>
        <w:rPr>
          <w:rFonts w:ascii="Arial" w:hAnsi="Arial" w:cs="Arial"/>
        </w:rPr>
      </w:pPr>
      <w:r w:rsidRPr="00094521">
        <w:rPr>
          <w:rFonts w:ascii="Arial" w:hAnsi="Arial" w:cs="Arial"/>
          <w:b/>
        </w:rPr>
        <w:t xml:space="preserve">6.3.1. </w:t>
      </w:r>
      <w:r w:rsidRPr="00094521">
        <w:rPr>
          <w:rFonts w:ascii="Arial" w:hAnsi="Arial" w:cs="Arial"/>
        </w:rPr>
        <w:t>Certidão de Regularidade perante a Fazenda Federal (INSS), com validade em vigor;</w:t>
      </w:r>
    </w:p>
    <w:p w14:paraId="1849BDFE" w14:textId="77777777" w:rsidR="000472AE" w:rsidRPr="00094521" w:rsidRDefault="000472AE" w:rsidP="000472AE">
      <w:pPr>
        <w:ind w:firstLine="850"/>
        <w:jc w:val="both"/>
        <w:rPr>
          <w:rFonts w:ascii="Arial" w:hAnsi="Arial" w:cs="Arial"/>
        </w:rPr>
      </w:pPr>
    </w:p>
    <w:p w14:paraId="600A69C0" w14:textId="77777777" w:rsidR="000472AE" w:rsidRPr="00094521" w:rsidRDefault="000472AE" w:rsidP="000472AE">
      <w:pPr>
        <w:ind w:firstLine="850"/>
        <w:jc w:val="both"/>
        <w:rPr>
          <w:rFonts w:ascii="Arial" w:hAnsi="Arial" w:cs="Arial"/>
        </w:rPr>
      </w:pPr>
      <w:r w:rsidRPr="00094521">
        <w:rPr>
          <w:rFonts w:ascii="Arial" w:hAnsi="Arial" w:cs="Arial"/>
          <w:b/>
        </w:rPr>
        <w:t xml:space="preserve">6.3.2. </w:t>
      </w:r>
      <w:r w:rsidRPr="00094521">
        <w:rPr>
          <w:rFonts w:ascii="Arial" w:hAnsi="Arial" w:cs="Arial"/>
        </w:rPr>
        <w:t>Certidão de regularidade do FGTS fornecido pela Caixa Econômica Federal, com validade em vigor;</w:t>
      </w:r>
      <w:r w:rsidRPr="00094521">
        <w:rPr>
          <w:rFonts w:ascii="Arial" w:hAnsi="Arial" w:cs="Arial"/>
          <w:b/>
        </w:rPr>
        <w:t xml:space="preserve"> </w:t>
      </w:r>
    </w:p>
    <w:p w14:paraId="0A87D899" w14:textId="77777777" w:rsidR="000472AE" w:rsidRPr="00094521" w:rsidRDefault="000472AE" w:rsidP="000472AE">
      <w:pPr>
        <w:ind w:firstLine="850"/>
        <w:jc w:val="both"/>
        <w:rPr>
          <w:rFonts w:ascii="Arial" w:hAnsi="Arial" w:cs="Arial"/>
          <w:b/>
        </w:rPr>
      </w:pPr>
    </w:p>
    <w:p w14:paraId="188D2400" w14:textId="77777777" w:rsidR="000472AE" w:rsidRPr="00094521" w:rsidRDefault="000472AE" w:rsidP="000472AE">
      <w:pPr>
        <w:keepLines/>
        <w:ind w:firstLine="850"/>
        <w:jc w:val="both"/>
        <w:rPr>
          <w:rFonts w:ascii="Arial" w:hAnsi="Arial" w:cs="Arial"/>
        </w:rPr>
      </w:pPr>
      <w:r w:rsidRPr="00094521">
        <w:rPr>
          <w:rFonts w:ascii="Arial" w:hAnsi="Arial" w:cs="Arial"/>
          <w:b/>
        </w:rPr>
        <w:t>6.3.3.</w:t>
      </w:r>
      <w:r w:rsidRPr="00094521">
        <w:rPr>
          <w:rFonts w:ascii="Arial" w:hAnsi="Arial" w:cs="Arial"/>
        </w:rPr>
        <w:t xml:space="preserve"> Certidão de Regularidade perante a Fazenda Estadual, com validade em vigor, e;</w:t>
      </w:r>
    </w:p>
    <w:p w14:paraId="79AAD33C" w14:textId="77777777" w:rsidR="000472AE" w:rsidRPr="00094521" w:rsidRDefault="000472AE" w:rsidP="000472AE">
      <w:pPr>
        <w:keepLines/>
        <w:ind w:firstLine="850"/>
        <w:jc w:val="both"/>
        <w:rPr>
          <w:rFonts w:ascii="Arial" w:hAnsi="Arial" w:cs="Arial"/>
        </w:rPr>
      </w:pPr>
    </w:p>
    <w:p w14:paraId="2976B0B1" w14:textId="77777777" w:rsidR="000472AE" w:rsidRPr="00094521" w:rsidRDefault="000472AE" w:rsidP="000472AE">
      <w:pPr>
        <w:keepLines/>
        <w:ind w:firstLine="850"/>
        <w:jc w:val="both"/>
        <w:rPr>
          <w:rFonts w:ascii="Arial" w:hAnsi="Arial" w:cs="Arial"/>
        </w:rPr>
      </w:pPr>
      <w:r w:rsidRPr="00094521">
        <w:rPr>
          <w:rFonts w:ascii="Arial" w:hAnsi="Arial" w:cs="Arial"/>
          <w:b/>
        </w:rPr>
        <w:t>6.3.4.</w:t>
      </w:r>
      <w:r w:rsidRPr="00094521">
        <w:rPr>
          <w:rFonts w:ascii="Arial" w:hAnsi="Arial" w:cs="Arial"/>
        </w:rPr>
        <w:t xml:space="preserve"> Certidão Negativa de Débitos Trabalhistas (CNDT).</w:t>
      </w:r>
    </w:p>
    <w:p w14:paraId="49652E92" w14:textId="77777777" w:rsidR="000472AE" w:rsidRPr="00094521" w:rsidRDefault="000472AE" w:rsidP="000472AE">
      <w:pPr>
        <w:jc w:val="both"/>
        <w:rPr>
          <w:rFonts w:ascii="Arial" w:hAnsi="Arial" w:cs="Arial"/>
          <w:b/>
        </w:rPr>
      </w:pPr>
    </w:p>
    <w:p w14:paraId="49B880B0" w14:textId="77777777" w:rsidR="000472AE" w:rsidRPr="00094521" w:rsidRDefault="000472AE" w:rsidP="000472AE">
      <w:pPr>
        <w:ind w:firstLine="850"/>
        <w:jc w:val="both"/>
        <w:rPr>
          <w:rFonts w:ascii="Arial" w:hAnsi="Arial" w:cs="Arial"/>
        </w:rPr>
      </w:pPr>
      <w:r w:rsidRPr="00094521">
        <w:rPr>
          <w:rFonts w:ascii="Arial" w:hAnsi="Arial" w:cs="Arial"/>
          <w:b/>
        </w:rPr>
        <w:t xml:space="preserve">6.4. </w:t>
      </w:r>
      <w:r w:rsidRPr="00094521">
        <w:rPr>
          <w:rFonts w:ascii="Arial" w:hAnsi="Arial" w:cs="Arial"/>
        </w:rPr>
        <w:t>Caso o dia do pagamento coincida aos sábados, domingos, feriados ou pontos facultativos, o mesmo será efetuado no primeiro dia útil subsequente, sem qualquer incidência de correção monetária.</w:t>
      </w:r>
    </w:p>
    <w:p w14:paraId="462DBE1F" w14:textId="77777777" w:rsidR="000472AE" w:rsidRPr="00094521" w:rsidRDefault="000472AE" w:rsidP="000472AE">
      <w:pPr>
        <w:ind w:firstLine="850"/>
        <w:jc w:val="both"/>
        <w:rPr>
          <w:rFonts w:ascii="Arial" w:hAnsi="Arial" w:cs="Arial"/>
        </w:rPr>
      </w:pPr>
    </w:p>
    <w:p w14:paraId="63E39176" w14:textId="77777777" w:rsidR="000472AE" w:rsidRPr="00094521" w:rsidRDefault="000472AE" w:rsidP="000472AE">
      <w:pPr>
        <w:ind w:firstLine="851"/>
        <w:jc w:val="both"/>
        <w:rPr>
          <w:rFonts w:ascii="Arial" w:hAnsi="Arial" w:cs="Arial"/>
        </w:rPr>
      </w:pPr>
      <w:r w:rsidRPr="00094521">
        <w:rPr>
          <w:rFonts w:ascii="Arial" w:hAnsi="Arial" w:cs="Arial"/>
          <w:b/>
        </w:rPr>
        <w:t>6.5.</w:t>
      </w:r>
      <w:r w:rsidRPr="00094521">
        <w:rPr>
          <w:rFonts w:ascii="Arial" w:hAnsi="Arial" w:cs="Arial"/>
        </w:rPr>
        <w:t xml:space="preserve"> Caso a </w:t>
      </w:r>
      <w:r w:rsidRPr="00094521">
        <w:rPr>
          <w:rFonts w:ascii="Arial" w:hAnsi="Arial" w:cs="Arial"/>
          <w:b/>
        </w:rPr>
        <w:t>CONTRATANTE</w:t>
      </w:r>
      <w:r w:rsidRPr="00094521">
        <w:rPr>
          <w:rFonts w:ascii="Arial" w:hAnsi="Arial" w:cs="Arial"/>
        </w:rPr>
        <w:t>, eventualmente, atrase os pagamentos, estes deverão ser corrigidos com base no INPC/IBGE, conforme legislação pertinente.</w:t>
      </w:r>
    </w:p>
    <w:p w14:paraId="2C5052C8" w14:textId="77777777" w:rsidR="000472AE" w:rsidRPr="00094521" w:rsidRDefault="000472AE" w:rsidP="000472AE">
      <w:pPr>
        <w:ind w:firstLine="851"/>
        <w:jc w:val="both"/>
        <w:rPr>
          <w:rFonts w:ascii="Arial" w:hAnsi="Arial" w:cs="Arial"/>
        </w:rPr>
      </w:pPr>
    </w:p>
    <w:tbl>
      <w:tblPr>
        <w:tblW w:w="5000" w:type="pct"/>
        <w:tblLook w:val="0000" w:firstRow="0" w:lastRow="0" w:firstColumn="0" w:lastColumn="0" w:noHBand="0" w:noVBand="0"/>
      </w:tblPr>
      <w:tblGrid>
        <w:gridCol w:w="10138"/>
      </w:tblGrid>
      <w:tr w:rsidR="000472AE" w:rsidRPr="00094521" w14:paraId="1638D691" w14:textId="77777777" w:rsidTr="00B332A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0848040" w14:textId="77777777" w:rsidR="000472AE" w:rsidRPr="00094521" w:rsidRDefault="000472AE" w:rsidP="00B332A3">
            <w:pPr>
              <w:ind w:firstLine="851"/>
              <w:jc w:val="both"/>
              <w:rPr>
                <w:rFonts w:ascii="Arial" w:hAnsi="Arial" w:cs="Arial"/>
              </w:rPr>
            </w:pPr>
            <w:r w:rsidRPr="00094521">
              <w:rPr>
                <w:rFonts w:ascii="Arial" w:hAnsi="Arial" w:cs="Arial"/>
                <w:b/>
              </w:rPr>
              <w:t>CLÁUSULA 7ª - DA FISCALIZAÇÃO</w:t>
            </w:r>
          </w:p>
        </w:tc>
      </w:tr>
    </w:tbl>
    <w:p w14:paraId="1D8C3ED0" w14:textId="77777777" w:rsidR="000472AE" w:rsidRPr="00094521" w:rsidRDefault="000472AE" w:rsidP="000472AE">
      <w:pPr>
        <w:ind w:firstLine="851"/>
        <w:jc w:val="both"/>
        <w:rPr>
          <w:rFonts w:ascii="Arial" w:hAnsi="Arial" w:cs="Arial"/>
          <w:b/>
        </w:rPr>
      </w:pPr>
    </w:p>
    <w:p w14:paraId="285265A4" w14:textId="77777777" w:rsidR="000472AE" w:rsidRPr="00094521" w:rsidRDefault="000472AE" w:rsidP="000472AE">
      <w:pPr>
        <w:ind w:firstLine="851"/>
        <w:jc w:val="both"/>
        <w:rPr>
          <w:rFonts w:ascii="Arial" w:hAnsi="Arial" w:cs="Arial"/>
        </w:rPr>
      </w:pPr>
      <w:r w:rsidRPr="00094521">
        <w:rPr>
          <w:rFonts w:ascii="Arial" w:hAnsi="Arial" w:cs="Arial"/>
          <w:b/>
        </w:rPr>
        <w:t>7.1.</w:t>
      </w:r>
      <w:r w:rsidRPr="00094521">
        <w:rPr>
          <w:rFonts w:ascii="Arial" w:hAnsi="Arial" w:cs="Arial"/>
        </w:rPr>
        <w:t xml:space="preserve"> A Secretaria Municipal de Saúde é o órgão credenciado pela </w:t>
      </w:r>
      <w:r w:rsidRPr="00094521">
        <w:rPr>
          <w:rFonts w:ascii="Arial" w:hAnsi="Arial" w:cs="Arial"/>
          <w:b/>
        </w:rPr>
        <w:t>CONTRATANTE</w:t>
      </w:r>
      <w:r w:rsidRPr="00094521">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7C120144" w14:textId="77777777" w:rsidR="000472AE" w:rsidRPr="00094521" w:rsidRDefault="000472AE" w:rsidP="000472AE">
      <w:pPr>
        <w:ind w:firstLine="851"/>
        <w:jc w:val="both"/>
        <w:rPr>
          <w:rFonts w:ascii="Arial" w:hAnsi="Arial" w:cs="Arial"/>
          <w:b/>
        </w:rPr>
      </w:pPr>
      <w:bookmarkStart w:id="9" w:name="art2§1"/>
      <w:bookmarkStart w:id="10" w:name="art1p"/>
      <w:bookmarkEnd w:id="9"/>
      <w:bookmarkEnd w:id="10"/>
    </w:p>
    <w:tbl>
      <w:tblPr>
        <w:tblW w:w="5000" w:type="pct"/>
        <w:tblLook w:val="0000" w:firstRow="0" w:lastRow="0" w:firstColumn="0" w:lastColumn="0" w:noHBand="0" w:noVBand="0"/>
      </w:tblPr>
      <w:tblGrid>
        <w:gridCol w:w="10138"/>
      </w:tblGrid>
      <w:tr w:rsidR="000472AE" w:rsidRPr="00094521" w14:paraId="5859867E" w14:textId="77777777" w:rsidTr="00B332A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9C792D9" w14:textId="77777777" w:rsidR="000472AE" w:rsidRPr="00094521" w:rsidRDefault="000472AE" w:rsidP="00B332A3">
            <w:pPr>
              <w:ind w:firstLine="851"/>
              <w:jc w:val="both"/>
              <w:rPr>
                <w:rFonts w:ascii="Arial" w:hAnsi="Arial" w:cs="Arial"/>
              </w:rPr>
            </w:pPr>
            <w:r w:rsidRPr="00094521">
              <w:rPr>
                <w:rFonts w:ascii="Arial" w:hAnsi="Arial" w:cs="Arial"/>
                <w:b/>
              </w:rPr>
              <w:t>CLÁUSULA 8ª - DO PRAZO DE VIGÊNCIA</w:t>
            </w:r>
          </w:p>
        </w:tc>
      </w:tr>
    </w:tbl>
    <w:p w14:paraId="7D896CAE" w14:textId="77777777" w:rsidR="000472AE" w:rsidRPr="00094521" w:rsidRDefault="000472AE" w:rsidP="000472AE">
      <w:pPr>
        <w:ind w:firstLine="851"/>
        <w:jc w:val="both"/>
        <w:rPr>
          <w:rFonts w:ascii="Arial" w:hAnsi="Arial" w:cs="Arial"/>
          <w:b/>
        </w:rPr>
      </w:pPr>
    </w:p>
    <w:p w14:paraId="1C1B5868" w14:textId="77777777" w:rsidR="000472AE" w:rsidRPr="00094521" w:rsidRDefault="000472AE" w:rsidP="000472AE">
      <w:pPr>
        <w:ind w:firstLine="851"/>
        <w:jc w:val="both"/>
        <w:rPr>
          <w:rFonts w:ascii="Arial" w:hAnsi="Arial" w:cs="Arial"/>
        </w:rPr>
      </w:pPr>
      <w:r w:rsidRPr="00094521">
        <w:rPr>
          <w:rFonts w:ascii="Arial" w:hAnsi="Arial" w:cs="Arial"/>
          <w:b/>
        </w:rPr>
        <w:t>8.1.</w:t>
      </w:r>
      <w:r w:rsidRPr="00094521">
        <w:rPr>
          <w:rFonts w:ascii="Arial" w:hAnsi="Arial" w:cs="Arial"/>
        </w:rPr>
        <w:t xml:space="preserve"> O presente contrato terá vigência de 12 (doze) meses, a contar da data da Ordem de Serviço, podendo ser prorrogado, por igual período, desde que comprovado o preço vantajoso, conforme previsto no artigo 84 da Lei 14.133, de 2021.</w:t>
      </w:r>
    </w:p>
    <w:p w14:paraId="601B57BC" w14:textId="77777777" w:rsidR="000472AE" w:rsidRPr="00094521" w:rsidRDefault="000472AE" w:rsidP="000472AE">
      <w:pPr>
        <w:ind w:firstLine="851"/>
        <w:jc w:val="both"/>
        <w:rPr>
          <w:rFonts w:ascii="Arial" w:hAnsi="Arial" w:cs="Arial"/>
          <w:bCs/>
        </w:rPr>
      </w:pPr>
    </w:p>
    <w:tbl>
      <w:tblPr>
        <w:tblW w:w="5000" w:type="pct"/>
        <w:tblLook w:val="0000" w:firstRow="0" w:lastRow="0" w:firstColumn="0" w:lastColumn="0" w:noHBand="0" w:noVBand="0"/>
      </w:tblPr>
      <w:tblGrid>
        <w:gridCol w:w="10138"/>
      </w:tblGrid>
      <w:tr w:rsidR="000472AE" w:rsidRPr="00094521" w14:paraId="1F2A9AE5" w14:textId="77777777" w:rsidTr="00B332A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01ABDB" w14:textId="77777777" w:rsidR="000472AE" w:rsidRPr="00094521" w:rsidRDefault="000472AE" w:rsidP="00B332A3">
            <w:pPr>
              <w:ind w:firstLine="936"/>
              <w:jc w:val="both"/>
              <w:rPr>
                <w:rFonts w:ascii="Arial" w:hAnsi="Arial" w:cs="Arial"/>
              </w:rPr>
            </w:pPr>
            <w:r w:rsidRPr="00094521">
              <w:rPr>
                <w:rFonts w:ascii="Arial" w:hAnsi="Arial" w:cs="Arial"/>
                <w:b/>
              </w:rPr>
              <w:t xml:space="preserve">CLÁUSULA 9ª – </w:t>
            </w:r>
            <w:r w:rsidRPr="00094521">
              <w:rPr>
                <w:rFonts w:ascii="Arial" w:hAnsi="Arial" w:cs="Arial"/>
                <w:b/>
                <w:bCs/>
              </w:rPr>
              <w:t>DO REAJUSTE</w:t>
            </w:r>
          </w:p>
        </w:tc>
      </w:tr>
    </w:tbl>
    <w:p w14:paraId="40850EB8" w14:textId="77777777" w:rsidR="000472AE" w:rsidRPr="00094521" w:rsidRDefault="000472AE" w:rsidP="000472AE">
      <w:pPr>
        <w:jc w:val="both"/>
        <w:rPr>
          <w:rFonts w:ascii="Arial" w:hAnsi="Arial" w:cs="Arial"/>
        </w:rPr>
      </w:pPr>
    </w:p>
    <w:p w14:paraId="4B928647" w14:textId="77777777" w:rsidR="000472AE" w:rsidRPr="00094521" w:rsidRDefault="000472AE" w:rsidP="000472AE">
      <w:pPr>
        <w:ind w:firstLine="851"/>
        <w:jc w:val="both"/>
        <w:rPr>
          <w:rFonts w:ascii="Arial" w:hAnsi="Arial" w:cs="Arial"/>
        </w:rPr>
      </w:pPr>
      <w:r w:rsidRPr="00094521">
        <w:rPr>
          <w:rFonts w:ascii="Arial" w:hAnsi="Arial" w:cs="Arial"/>
          <w:b/>
        </w:rPr>
        <w:t>9.1.</w:t>
      </w:r>
      <w:r w:rsidRPr="00094521">
        <w:rPr>
          <w:rFonts w:ascii="Arial" w:hAnsi="Arial" w:cs="Arial"/>
        </w:rPr>
        <w:t xml:space="preserve"> O reajuste, se houver, será efetuado nos termos da Lei Federal n.º 9.069, de 29/06/95, de acordo com a variação do índice INPC/IBGE.</w:t>
      </w:r>
    </w:p>
    <w:p w14:paraId="4F363F0A" w14:textId="77777777" w:rsidR="000472AE" w:rsidRPr="00094521" w:rsidRDefault="000472AE" w:rsidP="000472AE">
      <w:pPr>
        <w:ind w:firstLine="851"/>
        <w:jc w:val="both"/>
        <w:rPr>
          <w:rFonts w:ascii="Arial" w:hAnsi="Arial" w:cs="Arial"/>
        </w:rPr>
      </w:pPr>
    </w:p>
    <w:tbl>
      <w:tblPr>
        <w:tblW w:w="5000" w:type="pct"/>
        <w:tblLook w:val="0000" w:firstRow="0" w:lastRow="0" w:firstColumn="0" w:lastColumn="0" w:noHBand="0" w:noVBand="0"/>
      </w:tblPr>
      <w:tblGrid>
        <w:gridCol w:w="10138"/>
      </w:tblGrid>
      <w:tr w:rsidR="000472AE" w:rsidRPr="00094521" w14:paraId="4EAE8AC0" w14:textId="77777777" w:rsidTr="00B332A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F1D3607" w14:textId="77777777" w:rsidR="000472AE" w:rsidRPr="00094521" w:rsidRDefault="000472AE" w:rsidP="00B332A3">
            <w:pPr>
              <w:ind w:firstLine="851"/>
              <w:jc w:val="both"/>
              <w:rPr>
                <w:rFonts w:ascii="Arial" w:hAnsi="Arial" w:cs="Arial"/>
              </w:rPr>
            </w:pPr>
            <w:r w:rsidRPr="00094521">
              <w:rPr>
                <w:rFonts w:ascii="Arial" w:hAnsi="Arial" w:cs="Arial"/>
                <w:b/>
              </w:rPr>
              <w:t>CLÁUSULA 10 - DA EXTINÇÃO DO CONTRATO</w:t>
            </w:r>
          </w:p>
        </w:tc>
      </w:tr>
    </w:tbl>
    <w:p w14:paraId="190DCA49" w14:textId="77777777" w:rsidR="000472AE" w:rsidRPr="00094521" w:rsidRDefault="000472AE" w:rsidP="000472AE">
      <w:pPr>
        <w:ind w:firstLine="851"/>
        <w:jc w:val="both"/>
        <w:rPr>
          <w:rFonts w:ascii="Arial" w:hAnsi="Arial" w:cs="Arial"/>
          <w:b/>
        </w:rPr>
      </w:pPr>
    </w:p>
    <w:p w14:paraId="41160087" w14:textId="77777777" w:rsidR="000472AE" w:rsidRPr="00094521" w:rsidRDefault="000472AE" w:rsidP="000472AE">
      <w:pPr>
        <w:ind w:firstLine="851"/>
        <w:jc w:val="both"/>
        <w:rPr>
          <w:rFonts w:ascii="Arial" w:hAnsi="Arial" w:cs="Arial"/>
        </w:rPr>
      </w:pPr>
      <w:r w:rsidRPr="00094521">
        <w:rPr>
          <w:rFonts w:ascii="Arial" w:hAnsi="Arial" w:cs="Arial"/>
          <w:b/>
        </w:rPr>
        <w:lastRenderedPageBreak/>
        <w:t>10.1.</w:t>
      </w:r>
      <w:r w:rsidRPr="00094521">
        <w:rPr>
          <w:rFonts w:ascii="Arial" w:hAnsi="Arial" w:cs="Arial"/>
        </w:rPr>
        <w:t xml:space="preserve"> Independentemente de interpelação judicial, o contrato será extinto nas hipóteses previstas no art. 137 da Lei Federal nº 14.133/21 e suas alterações.</w:t>
      </w:r>
    </w:p>
    <w:p w14:paraId="041F02C1" w14:textId="77777777" w:rsidR="000472AE" w:rsidRPr="00094521" w:rsidRDefault="000472AE" w:rsidP="000472AE">
      <w:pPr>
        <w:ind w:firstLine="851"/>
        <w:jc w:val="both"/>
        <w:rPr>
          <w:rFonts w:ascii="Arial" w:hAnsi="Arial" w:cs="Arial"/>
        </w:rPr>
      </w:pPr>
    </w:p>
    <w:tbl>
      <w:tblPr>
        <w:tblW w:w="5000" w:type="pct"/>
        <w:tblLook w:val="0000" w:firstRow="0" w:lastRow="0" w:firstColumn="0" w:lastColumn="0" w:noHBand="0" w:noVBand="0"/>
      </w:tblPr>
      <w:tblGrid>
        <w:gridCol w:w="10138"/>
      </w:tblGrid>
      <w:tr w:rsidR="000472AE" w:rsidRPr="00094521" w14:paraId="44B4B2C7" w14:textId="77777777" w:rsidTr="00B332A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4B95312" w14:textId="77777777" w:rsidR="000472AE" w:rsidRPr="00094521" w:rsidRDefault="000472AE" w:rsidP="00B332A3">
            <w:pPr>
              <w:ind w:firstLine="851"/>
              <w:jc w:val="both"/>
              <w:rPr>
                <w:rFonts w:ascii="Arial" w:hAnsi="Arial" w:cs="Arial"/>
              </w:rPr>
            </w:pPr>
            <w:r w:rsidRPr="00094521">
              <w:rPr>
                <w:rFonts w:ascii="Arial" w:hAnsi="Arial" w:cs="Arial"/>
                <w:b/>
              </w:rPr>
              <w:t>CLÁUSULA 11. - DO RECEBIMENTO</w:t>
            </w:r>
          </w:p>
        </w:tc>
      </w:tr>
    </w:tbl>
    <w:p w14:paraId="633B62F1" w14:textId="77777777" w:rsidR="000472AE" w:rsidRPr="00094521" w:rsidRDefault="000472AE" w:rsidP="000472AE">
      <w:pPr>
        <w:ind w:firstLine="851"/>
        <w:jc w:val="both"/>
        <w:rPr>
          <w:rFonts w:ascii="Arial" w:hAnsi="Arial" w:cs="Arial"/>
          <w:b/>
        </w:rPr>
      </w:pPr>
    </w:p>
    <w:p w14:paraId="784FB1E8" w14:textId="77777777" w:rsidR="000472AE" w:rsidRPr="00094521" w:rsidRDefault="000472AE" w:rsidP="000472AE">
      <w:pPr>
        <w:ind w:firstLine="851"/>
        <w:jc w:val="both"/>
        <w:rPr>
          <w:rFonts w:ascii="Arial" w:hAnsi="Arial" w:cs="Arial"/>
        </w:rPr>
      </w:pPr>
      <w:r w:rsidRPr="00094521">
        <w:rPr>
          <w:rFonts w:ascii="Arial" w:hAnsi="Arial" w:cs="Arial"/>
          <w:b/>
        </w:rPr>
        <w:t>11.1.</w:t>
      </w:r>
      <w:r w:rsidRPr="00094521">
        <w:rPr>
          <w:rFonts w:ascii="Arial" w:hAnsi="Arial" w:cs="Arial"/>
        </w:rPr>
        <w:t xml:space="preserve"> O objeto deste contrato será recebido por servidor a ser designado para o ato do recebimento, da seguinte forma:</w:t>
      </w:r>
    </w:p>
    <w:p w14:paraId="246902E0" w14:textId="77777777" w:rsidR="000472AE" w:rsidRPr="00094521" w:rsidRDefault="000472AE" w:rsidP="000472AE">
      <w:pPr>
        <w:ind w:firstLine="851"/>
        <w:jc w:val="both"/>
        <w:rPr>
          <w:rFonts w:ascii="Arial" w:hAnsi="Arial" w:cs="Arial"/>
        </w:rPr>
      </w:pPr>
    </w:p>
    <w:p w14:paraId="6BA00CEF" w14:textId="77777777" w:rsidR="000472AE" w:rsidRPr="00094521" w:rsidRDefault="000472AE" w:rsidP="000472AE">
      <w:pPr>
        <w:ind w:firstLine="851"/>
        <w:jc w:val="both"/>
        <w:rPr>
          <w:rFonts w:ascii="Arial" w:hAnsi="Arial" w:cs="Arial"/>
        </w:rPr>
      </w:pPr>
      <w:r w:rsidRPr="00094521">
        <w:rPr>
          <w:rFonts w:ascii="Arial" w:hAnsi="Arial" w:cs="Arial"/>
          <w:b/>
        </w:rPr>
        <w:t xml:space="preserve">11.1.1. </w:t>
      </w:r>
      <w:r w:rsidRPr="00094521">
        <w:rPr>
          <w:rFonts w:ascii="Arial" w:hAnsi="Arial" w:cs="Arial"/>
        </w:rPr>
        <w:t>Provisoriamente, para efeito de posterior verificação da conformidade do objeto com as especificações, no prazo de até 03 (três) dias, a contar da entrega;</w:t>
      </w:r>
    </w:p>
    <w:p w14:paraId="761D2A8D" w14:textId="77777777" w:rsidR="000472AE" w:rsidRPr="00094521" w:rsidRDefault="000472AE" w:rsidP="000472AE">
      <w:pPr>
        <w:ind w:firstLine="851"/>
        <w:jc w:val="both"/>
        <w:rPr>
          <w:rFonts w:ascii="Arial" w:hAnsi="Arial" w:cs="Arial"/>
        </w:rPr>
      </w:pPr>
      <w:r w:rsidRPr="00094521">
        <w:rPr>
          <w:rFonts w:ascii="Arial" w:hAnsi="Arial" w:cs="Arial"/>
          <w:b/>
        </w:rPr>
        <w:t xml:space="preserve">11.1.2. </w:t>
      </w:r>
      <w:r w:rsidRPr="00094521">
        <w:rPr>
          <w:rFonts w:ascii="Arial" w:hAnsi="Arial" w:cs="Arial"/>
        </w:rPr>
        <w:t>Definitivamente, após a verificação da qualidade do objeto e consequente aceitação, no prazo de até 30 (trinta) dias, a contar do recebimento provisório.</w:t>
      </w:r>
    </w:p>
    <w:p w14:paraId="57F65BA2" w14:textId="77777777" w:rsidR="000472AE" w:rsidRPr="00094521" w:rsidRDefault="000472AE" w:rsidP="000472AE">
      <w:pPr>
        <w:ind w:firstLine="851"/>
        <w:jc w:val="both"/>
        <w:rPr>
          <w:rFonts w:ascii="Arial" w:hAnsi="Arial" w:cs="Arial"/>
          <w:b/>
        </w:rPr>
      </w:pPr>
    </w:p>
    <w:p w14:paraId="21262BCC" w14:textId="77777777" w:rsidR="000472AE" w:rsidRPr="00094521" w:rsidRDefault="000472AE" w:rsidP="000472AE">
      <w:pPr>
        <w:ind w:firstLine="851"/>
        <w:jc w:val="both"/>
        <w:rPr>
          <w:rFonts w:ascii="Arial" w:hAnsi="Arial" w:cs="Arial"/>
        </w:rPr>
      </w:pPr>
      <w:r w:rsidRPr="00094521">
        <w:rPr>
          <w:rFonts w:ascii="Arial" w:hAnsi="Arial" w:cs="Arial"/>
          <w:b/>
        </w:rPr>
        <w:t xml:space="preserve">11.2. </w:t>
      </w:r>
      <w:r w:rsidRPr="00094521">
        <w:rPr>
          <w:rFonts w:ascii="Arial" w:hAnsi="Arial" w:cs="Arial"/>
        </w:rPr>
        <w:t>O recebimento de que trata este item far-se-á mediante recibo.</w:t>
      </w:r>
    </w:p>
    <w:p w14:paraId="506AF1B2" w14:textId="77777777" w:rsidR="000472AE" w:rsidRPr="00094521" w:rsidRDefault="000472AE" w:rsidP="000472AE">
      <w:pPr>
        <w:ind w:firstLine="851"/>
        <w:jc w:val="both"/>
        <w:rPr>
          <w:rFonts w:ascii="Arial" w:hAnsi="Arial" w:cs="Arial"/>
          <w:b/>
        </w:rPr>
      </w:pPr>
    </w:p>
    <w:p w14:paraId="31C72988" w14:textId="77777777" w:rsidR="000472AE" w:rsidRPr="00094521" w:rsidRDefault="000472AE" w:rsidP="000472AE">
      <w:pPr>
        <w:ind w:firstLine="851"/>
        <w:jc w:val="both"/>
        <w:rPr>
          <w:rFonts w:ascii="Arial" w:hAnsi="Arial" w:cs="Arial"/>
        </w:rPr>
      </w:pPr>
      <w:r w:rsidRPr="00094521">
        <w:rPr>
          <w:rFonts w:ascii="Arial" w:hAnsi="Arial" w:cs="Arial"/>
          <w:b/>
        </w:rPr>
        <w:t>11.3.</w:t>
      </w:r>
      <w:r w:rsidRPr="00094521">
        <w:rPr>
          <w:rFonts w:ascii="Arial" w:hAnsi="Arial" w:cs="Arial"/>
        </w:rPr>
        <w:t xml:space="preserve"> Fica facultada à </w:t>
      </w:r>
      <w:r w:rsidRPr="00094521">
        <w:rPr>
          <w:rFonts w:ascii="Arial" w:hAnsi="Arial" w:cs="Arial"/>
          <w:b/>
        </w:rPr>
        <w:t xml:space="preserve">CONTRATADA </w:t>
      </w:r>
      <w:r w:rsidRPr="00094521">
        <w:rPr>
          <w:rFonts w:ascii="Arial" w:hAnsi="Arial" w:cs="Arial"/>
        </w:rPr>
        <w:t xml:space="preserve">a indicação de um representante para, conjuntamente, com o da </w:t>
      </w:r>
      <w:r w:rsidRPr="00094521">
        <w:rPr>
          <w:rFonts w:ascii="Arial" w:hAnsi="Arial" w:cs="Arial"/>
          <w:b/>
        </w:rPr>
        <w:t>CONTRATANTE</w:t>
      </w:r>
      <w:r w:rsidRPr="00094521">
        <w:rPr>
          <w:rFonts w:ascii="Arial" w:hAnsi="Arial" w:cs="Arial"/>
        </w:rPr>
        <w:t>, proceder ao recebimento do objeto do presente contrato.</w:t>
      </w:r>
    </w:p>
    <w:p w14:paraId="40912783" w14:textId="77777777" w:rsidR="000472AE" w:rsidRPr="00094521" w:rsidRDefault="000472AE" w:rsidP="000472AE">
      <w:pPr>
        <w:jc w:val="both"/>
        <w:rPr>
          <w:rFonts w:ascii="Arial" w:hAnsi="Arial" w:cs="Arial"/>
        </w:rPr>
      </w:pPr>
    </w:p>
    <w:tbl>
      <w:tblPr>
        <w:tblW w:w="5000" w:type="pct"/>
        <w:tblLook w:val="0000" w:firstRow="0" w:lastRow="0" w:firstColumn="0" w:lastColumn="0" w:noHBand="0" w:noVBand="0"/>
      </w:tblPr>
      <w:tblGrid>
        <w:gridCol w:w="10138"/>
      </w:tblGrid>
      <w:tr w:rsidR="000472AE" w:rsidRPr="00094521" w14:paraId="3F4480BC" w14:textId="77777777" w:rsidTr="00B332A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BA5B604" w14:textId="77777777" w:rsidR="000472AE" w:rsidRPr="00094521" w:rsidRDefault="000472AE" w:rsidP="00B332A3">
            <w:pPr>
              <w:keepLines/>
              <w:ind w:firstLine="851"/>
              <w:jc w:val="both"/>
              <w:rPr>
                <w:rFonts w:ascii="Arial" w:hAnsi="Arial" w:cs="Arial"/>
              </w:rPr>
            </w:pPr>
            <w:r w:rsidRPr="00094521">
              <w:rPr>
                <w:rFonts w:ascii="Arial" w:hAnsi="Arial" w:cs="Arial"/>
                <w:b/>
              </w:rPr>
              <w:t>CLÁUSULA 12. - DAS SANÇÕES ADMINISTRATIVAS</w:t>
            </w:r>
          </w:p>
        </w:tc>
      </w:tr>
    </w:tbl>
    <w:p w14:paraId="420B7880" w14:textId="77777777" w:rsidR="000472AE" w:rsidRPr="00094521" w:rsidRDefault="000472AE" w:rsidP="000472AE">
      <w:pPr>
        <w:ind w:firstLine="851"/>
        <w:jc w:val="both"/>
        <w:rPr>
          <w:rFonts w:ascii="Arial" w:hAnsi="Arial" w:cs="Arial"/>
          <w:b/>
        </w:rPr>
      </w:pPr>
    </w:p>
    <w:p w14:paraId="4D1A95EC" w14:textId="77777777" w:rsidR="000472AE" w:rsidRPr="00094521" w:rsidRDefault="000472AE" w:rsidP="000472AE">
      <w:pPr>
        <w:ind w:firstLine="851"/>
        <w:jc w:val="both"/>
        <w:rPr>
          <w:rFonts w:ascii="Arial" w:hAnsi="Arial" w:cs="Arial"/>
        </w:rPr>
      </w:pPr>
      <w:r w:rsidRPr="00094521">
        <w:rPr>
          <w:rFonts w:ascii="Arial" w:hAnsi="Arial" w:cs="Arial"/>
          <w:b/>
        </w:rPr>
        <w:t>12.1.</w:t>
      </w:r>
      <w:r w:rsidRPr="00094521">
        <w:rPr>
          <w:rFonts w:ascii="Arial" w:hAnsi="Arial" w:cs="Arial"/>
        </w:rPr>
        <w:t xml:space="preserve"> Comete infração administrativa, nos termos da lei, o licitante que, com dolo ou culpa: </w:t>
      </w:r>
    </w:p>
    <w:p w14:paraId="0FF66D42" w14:textId="77777777" w:rsidR="000472AE" w:rsidRPr="00094521" w:rsidRDefault="000472AE" w:rsidP="000472AE">
      <w:pPr>
        <w:ind w:firstLine="851"/>
        <w:jc w:val="both"/>
        <w:rPr>
          <w:rFonts w:ascii="Arial" w:hAnsi="Arial" w:cs="Arial"/>
          <w:b/>
        </w:rPr>
      </w:pPr>
    </w:p>
    <w:p w14:paraId="7BCA2D60" w14:textId="77777777" w:rsidR="000472AE" w:rsidRPr="00094521" w:rsidRDefault="000472AE" w:rsidP="000472AE">
      <w:pPr>
        <w:ind w:firstLine="851"/>
        <w:jc w:val="both"/>
        <w:rPr>
          <w:rFonts w:ascii="Arial" w:hAnsi="Arial" w:cs="Arial"/>
        </w:rPr>
      </w:pPr>
      <w:r w:rsidRPr="00094521">
        <w:rPr>
          <w:rFonts w:ascii="Arial" w:hAnsi="Arial" w:cs="Arial"/>
          <w:b/>
        </w:rPr>
        <w:t>12.1.1.</w:t>
      </w:r>
      <w:r w:rsidRPr="00094521">
        <w:rPr>
          <w:rFonts w:ascii="Arial" w:hAnsi="Arial" w:cs="Arial"/>
        </w:rPr>
        <w:t xml:space="preserve"> Deixar de entregar a documentação exigida para o certame ou não entregar qualquer documento que tenha sido solicitado pelo/a pregoeiro/a durante o certame; </w:t>
      </w:r>
    </w:p>
    <w:p w14:paraId="163BC91E" w14:textId="77777777" w:rsidR="000472AE" w:rsidRPr="00094521" w:rsidRDefault="000472AE" w:rsidP="000472AE">
      <w:pPr>
        <w:ind w:firstLine="851"/>
        <w:jc w:val="both"/>
        <w:rPr>
          <w:rFonts w:ascii="Arial" w:hAnsi="Arial" w:cs="Arial"/>
        </w:rPr>
      </w:pPr>
    </w:p>
    <w:p w14:paraId="0E9F4683" w14:textId="77777777" w:rsidR="000472AE" w:rsidRPr="00094521" w:rsidRDefault="000472AE" w:rsidP="000472AE">
      <w:pPr>
        <w:ind w:firstLine="851"/>
        <w:jc w:val="both"/>
        <w:rPr>
          <w:rFonts w:ascii="Arial" w:hAnsi="Arial" w:cs="Arial"/>
        </w:rPr>
      </w:pPr>
      <w:r w:rsidRPr="00094521">
        <w:rPr>
          <w:rFonts w:ascii="Arial" w:hAnsi="Arial" w:cs="Arial"/>
          <w:b/>
        </w:rPr>
        <w:t>12.1.2.</w:t>
      </w:r>
      <w:r w:rsidRPr="00094521">
        <w:rPr>
          <w:rFonts w:ascii="Arial" w:hAnsi="Arial" w:cs="Arial"/>
        </w:rPr>
        <w:t xml:space="preserve"> Salvo em decorrência de fato superveniente devidamente justificado, não mantiver a proposta em especial quando: </w:t>
      </w:r>
    </w:p>
    <w:p w14:paraId="0F60D56D" w14:textId="77777777" w:rsidR="000472AE" w:rsidRPr="00094521" w:rsidRDefault="000472AE" w:rsidP="000472AE">
      <w:pPr>
        <w:ind w:firstLine="851"/>
        <w:jc w:val="both"/>
        <w:rPr>
          <w:rFonts w:ascii="Arial" w:hAnsi="Arial" w:cs="Arial"/>
        </w:rPr>
      </w:pPr>
    </w:p>
    <w:p w14:paraId="10E8752A" w14:textId="77777777" w:rsidR="000472AE" w:rsidRPr="00094521" w:rsidRDefault="000472AE" w:rsidP="000472AE">
      <w:pPr>
        <w:ind w:firstLine="851"/>
        <w:jc w:val="both"/>
        <w:rPr>
          <w:rFonts w:ascii="Arial" w:hAnsi="Arial" w:cs="Arial"/>
        </w:rPr>
      </w:pPr>
      <w:r w:rsidRPr="00094521">
        <w:rPr>
          <w:rFonts w:ascii="Arial" w:hAnsi="Arial" w:cs="Arial"/>
          <w:b/>
        </w:rPr>
        <w:t>12.1.2.1.</w:t>
      </w:r>
      <w:r w:rsidRPr="00094521">
        <w:rPr>
          <w:rFonts w:ascii="Arial" w:hAnsi="Arial" w:cs="Arial"/>
        </w:rPr>
        <w:t xml:space="preserve"> Não enviar a proposta adequada ao último lance ofertado ou após a negociação; </w:t>
      </w:r>
    </w:p>
    <w:p w14:paraId="40E3996F" w14:textId="77777777" w:rsidR="000472AE" w:rsidRPr="00094521" w:rsidRDefault="000472AE" w:rsidP="000472AE">
      <w:pPr>
        <w:ind w:firstLine="851"/>
        <w:jc w:val="both"/>
        <w:rPr>
          <w:rFonts w:ascii="Arial" w:hAnsi="Arial" w:cs="Arial"/>
        </w:rPr>
      </w:pPr>
    </w:p>
    <w:p w14:paraId="7682149B" w14:textId="77777777" w:rsidR="000472AE" w:rsidRPr="00094521" w:rsidRDefault="000472AE" w:rsidP="000472AE">
      <w:pPr>
        <w:ind w:firstLine="851"/>
        <w:jc w:val="both"/>
        <w:rPr>
          <w:rFonts w:ascii="Arial" w:hAnsi="Arial" w:cs="Arial"/>
        </w:rPr>
      </w:pPr>
      <w:r w:rsidRPr="00094521">
        <w:rPr>
          <w:rFonts w:ascii="Arial" w:hAnsi="Arial" w:cs="Arial"/>
          <w:b/>
        </w:rPr>
        <w:t>12.1.2.2.</w:t>
      </w:r>
      <w:r w:rsidRPr="00094521">
        <w:rPr>
          <w:rFonts w:ascii="Arial" w:hAnsi="Arial" w:cs="Arial"/>
        </w:rPr>
        <w:t xml:space="preserve"> Recusar-se a enviar o detalhamento da proposta quando exigível; </w:t>
      </w:r>
    </w:p>
    <w:p w14:paraId="775D83FA" w14:textId="77777777" w:rsidR="000472AE" w:rsidRPr="00094521" w:rsidRDefault="000472AE" w:rsidP="000472AE">
      <w:pPr>
        <w:ind w:firstLine="851"/>
        <w:jc w:val="both"/>
        <w:rPr>
          <w:rFonts w:ascii="Arial" w:hAnsi="Arial" w:cs="Arial"/>
        </w:rPr>
      </w:pPr>
    </w:p>
    <w:p w14:paraId="599D0FD2" w14:textId="77777777" w:rsidR="000472AE" w:rsidRPr="00094521" w:rsidRDefault="000472AE" w:rsidP="000472AE">
      <w:pPr>
        <w:ind w:firstLine="851"/>
        <w:jc w:val="both"/>
        <w:rPr>
          <w:rFonts w:ascii="Arial" w:hAnsi="Arial" w:cs="Arial"/>
        </w:rPr>
      </w:pPr>
      <w:r w:rsidRPr="00094521">
        <w:rPr>
          <w:rFonts w:ascii="Arial" w:hAnsi="Arial" w:cs="Arial"/>
          <w:b/>
        </w:rPr>
        <w:t>12.1.2.3.</w:t>
      </w:r>
      <w:r w:rsidRPr="00094521">
        <w:rPr>
          <w:rFonts w:ascii="Arial" w:hAnsi="Arial" w:cs="Arial"/>
        </w:rPr>
        <w:t xml:space="preserve"> Pedir para ser desclassificado quando encerrada a etapa competitiva; </w:t>
      </w:r>
    </w:p>
    <w:p w14:paraId="7974CAD2" w14:textId="77777777" w:rsidR="000472AE" w:rsidRPr="00094521" w:rsidRDefault="000472AE" w:rsidP="000472AE">
      <w:pPr>
        <w:jc w:val="both"/>
        <w:rPr>
          <w:rFonts w:ascii="Arial" w:hAnsi="Arial" w:cs="Arial"/>
        </w:rPr>
      </w:pPr>
    </w:p>
    <w:p w14:paraId="1095CAD6" w14:textId="77777777" w:rsidR="000472AE" w:rsidRPr="00094521" w:rsidRDefault="000472AE" w:rsidP="000472AE">
      <w:pPr>
        <w:ind w:firstLine="851"/>
        <w:jc w:val="both"/>
        <w:rPr>
          <w:rFonts w:ascii="Arial" w:hAnsi="Arial" w:cs="Arial"/>
        </w:rPr>
      </w:pPr>
      <w:r w:rsidRPr="00094521">
        <w:rPr>
          <w:rFonts w:ascii="Arial" w:hAnsi="Arial" w:cs="Arial"/>
          <w:b/>
        </w:rPr>
        <w:t>12.1.2.4.</w:t>
      </w:r>
      <w:r w:rsidRPr="00094521">
        <w:rPr>
          <w:rFonts w:ascii="Arial" w:hAnsi="Arial" w:cs="Arial"/>
        </w:rPr>
        <w:t xml:space="preserve"> Deixar de apresentar amostra; </w:t>
      </w:r>
    </w:p>
    <w:p w14:paraId="5D93209F" w14:textId="77777777" w:rsidR="000472AE" w:rsidRPr="00094521" w:rsidRDefault="000472AE" w:rsidP="000472AE">
      <w:pPr>
        <w:ind w:firstLine="851"/>
        <w:jc w:val="both"/>
        <w:rPr>
          <w:rFonts w:ascii="Arial" w:hAnsi="Arial" w:cs="Arial"/>
        </w:rPr>
      </w:pPr>
    </w:p>
    <w:p w14:paraId="70576C65" w14:textId="77777777" w:rsidR="000472AE" w:rsidRPr="00094521" w:rsidRDefault="000472AE" w:rsidP="000472AE">
      <w:pPr>
        <w:ind w:firstLine="851"/>
        <w:jc w:val="both"/>
        <w:rPr>
          <w:rFonts w:ascii="Arial" w:hAnsi="Arial" w:cs="Arial"/>
        </w:rPr>
      </w:pPr>
      <w:r w:rsidRPr="00094521">
        <w:rPr>
          <w:rFonts w:ascii="Arial" w:hAnsi="Arial" w:cs="Arial"/>
          <w:b/>
        </w:rPr>
        <w:t>12.1.2.5</w:t>
      </w:r>
      <w:r w:rsidRPr="00094521">
        <w:rPr>
          <w:rFonts w:ascii="Arial" w:hAnsi="Arial" w:cs="Arial"/>
        </w:rPr>
        <w:t xml:space="preserve">. Apresentar proposta ou amostra em desacordo com as especificações do edital; </w:t>
      </w:r>
    </w:p>
    <w:p w14:paraId="64E64976" w14:textId="77777777" w:rsidR="000472AE" w:rsidRPr="00094521" w:rsidRDefault="000472AE" w:rsidP="000472AE">
      <w:pPr>
        <w:ind w:firstLine="851"/>
        <w:jc w:val="both"/>
        <w:rPr>
          <w:rFonts w:ascii="Arial" w:hAnsi="Arial" w:cs="Arial"/>
        </w:rPr>
      </w:pPr>
    </w:p>
    <w:p w14:paraId="719D2DEC" w14:textId="77777777" w:rsidR="000472AE" w:rsidRPr="00094521" w:rsidRDefault="000472AE" w:rsidP="000472AE">
      <w:pPr>
        <w:ind w:firstLine="851"/>
        <w:jc w:val="both"/>
        <w:rPr>
          <w:rFonts w:ascii="Arial" w:hAnsi="Arial" w:cs="Arial"/>
        </w:rPr>
      </w:pPr>
      <w:r w:rsidRPr="00094521">
        <w:rPr>
          <w:rFonts w:ascii="Arial" w:hAnsi="Arial" w:cs="Arial"/>
          <w:b/>
        </w:rPr>
        <w:t>12.1.3.</w:t>
      </w:r>
      <w:r w:rsidRPr="00094521">
        <w:rPr>
          <w:rFonts w:ascii="Arial" w:hAnsi="Arial" w:cs="Arial"/>
        </w:rPr>
        <w:t xml:space="preserve"> Não celebrar o contrato ou não entregar a documentação exigida para a contratação, quando convocado dentro do prazo de validade de sua proposta; </w:t>
      </w:r>
    </w:p>
    <w:p w14:paraId="35F7B2D1" w14:textId="77777777" w:rsidR="000472AE" w:rsidRPr="00094521" w:rsidRDefault="000472AE" w:rsidP="000472AE">
      <w:pPr>
        <w:ind w:firstLine="851"/>
        <w:jc w:val="both"/>
        <w:rPr>
          <w:rFonts w:ascii="Arial" w:hAnsi="Arial" w:cs="Arial"/>
        </w:rPr>
      </w:pPr>
    </w:p>
    <w:p w14:paraId="7A93CDF8" w14:textId="77777777" w:rsidR="000472AE" w:rsidRPr="00094521" w:rsidRDefault="000472AE" w:rsidP="000472AE">
      <w:pPr>
        <w:ind w:firstLine="851"/>
        <w:jc w:val="both"/>
        <w:rPr>
          <w:rFonts w:ascii="Arial" w:hAnsi="Arial" w:cs="Arial"/>
        </w:rPr>
      </w:pPr>
      <w:r w:rsidRPr="00094521">
        <w:rPr>
          <w:rFonts w:ascii="Arial" w:hAnsi="Arial" w:cs="Arial"/>
          <w:b/>
        </w:rPr>
        <w:t>12.1.3.1.</w:t>
      </w:r>
      <w:r w:rsidRPr="00094521">
        <w:rPr>
          <w:rFonts w:ascii="Arial" w:hAnsi="Arial" w:cs="Arial"/>
        </w:rPr>
        <w:t xml:space="preserve"> Recusar-se, sem justificativa, a assinar o contrato ou a ata de registro de preço, ou a aceitar ou retirar o instrumento equivalente no prazo estabelecido pela Administração; </w:t>
      </w:r>
    </w:p>
    <w:p w14:paraId="13519F54" w14:textId="77777777" w:rsidR="000472AE" w:rsidRPr="00094521" w:rsidRDefault="000472AE" w:rsidP="000472AE">
      <w:pPr>
        <w:ind w:firstLine="851"/>
        <w:jc w:val="both"/>
        <w:rPr>
          <w:rFonts w:ascii="Arial" w:hAnsi="Arial" w:cs="Arial"/>
        </w:rPr>
      </w:pPr>
    </w:p>
    <w:p w14:paraId="3D5A1349" w14:textId="77777777" w:rsidR="000472AE" w:rsidRPr="00094521" w:rsidRDefault="000472AE" w:rsidP="000472AE">
      <w:pPr>
        <w:ind w:firstLine="851"/>
        <w:jc w:val="both"/>
        <w:rPr>
          <w:rFonts w:ascii="Arial" w:hAnsi="Arial" w:cs="Arial"/>
        </w:rPr>
      </w:pPr>
      <w:r w:rsidRPr="00094521">
        <w:rPr>
          <w:rFonts w:ascii="Arial" w:hAnsi="Arial" w:cs="Arial"/>
          <w:b/>
        </w:rPr>
        <w:t>12.1.4.</w:t>
      </w:r>
      <w:r w:rsidRPr="00094521">
        <w:rPr>
          <w:rFonts w:ascii="Arial" w:hAnsi="Arial" w:cs="Arial"/>
        </w:rPr>
        <w:t xml:space="preserve"> Apresentar declaração ou documentação falsa exigida para o certame ou prestar declaração falsa durante a licitação;</w:t>
      </w:r>
    </w:p>
    <w:p w14:paraId="43A2B315" w14:textId="77777777" w:rsidR="000472AE" w:rsidRPr="00094521" w:rsidRDefault="000472AE" w:rsidP="000472AE">
      <w:pPr>
        <w:ind w:firstLine="851"/>
        <w:jc w:val="both"/>
        <w:rPr>
          <w:rFonts w:ascii="Arial" w:hAnsi="Arial" w:cs="Arial"/>
        </w:rPr>
      </w:pPr>
    </w:p>
    <w:p w14:paraId="53BD051E" w14:textId="77777777" w:rsidR="000472AE" w:rsidRPr="00094521" w:rsidRDefault="000472AE" w:rsidP="000472AE">
      <w:pPr>
        <w:ind w:firstLine="851"/>
        <w:jc w:val="both"/>
        <w:rPr>
          <w:rFonts w:ascii="Arial" w:hAnsi="Arial" w:cs="Arial"/>
        </w:rPr>
      </w:pPr>
      <w:r w:rsidRPr="00094521">
        <w:rPr>
          <w:rFonts w:ascii="Arial" w:hAnsi="Arial" w:cs="Arial"/>
          <w:b/>
        </w:rPr>
        <w:t>12.1.5.</w:t>
      </w:r>
      <w:r w:rsidRPr="00094521">
        <w:rPr>
          <w:rFonts w:ascii="Arial" w:hAnsi="Arial" w:cs="Arial"/>
        </w:rPr>
        <w:t xml:space="preserve"> Fraudar a licitação </w:t>
      </w:r>
    </w:p>
    <w:p w14:paraId="157A3D99" w14:textId="77777777" w:rsidR="000472AE" w:rsidRPr="00094521" w:rsidRDefault="000472AE" w:rsidP="000472AE">
      <w:pPr>
        <w:ind w:firstLine="851"/>
        <w:jc w:val="both"/>
        <w:rPr>
          <w:rFonts w:ascii="Arial" w:hAnsi="Arial" w:cs="Arial"/>
          <w:b/>
        </w:rPr>
      </w:pPr>
    </w:p>
    <w:p w14:paraId="0D99C710" w14:textId="77777777" w:rsidR="000472AE" w:rsidRPr="00094521" w:rsidRDefault="000472AE" w:rsidP="000472AE">
      <w:pPr>
        <w:ind w:firstLine="851"/>
        <w:jc w:val="both"/>
        <w:rPr>
          <w:rFonts w:ascii="Arial" w:hAnsi="Arial" w:cs="Arial"/>
        </w:rPr>
      </w:pPr>
      <w:r w:rsidRPr="00094521">
        <w:rPr>
          <w:rFonts w:ascii="Arial" w:hAnsi="Arial" w:cs="Arial"/>
          <w:b/>
        </w:rPr>
        <w:t>12.1.6.</w:t>
      </w:r>
      <w:r w:rsidRPr="00094521">
        <w:rPr>
          <w:rFonts w:ascii="Arial" w:hAnsi="Arial" w:cs="Arial"/>
        </w:rPr>
        <w:t xml:space="preserve"> Comportar-se de modo inidôneo ou cometer fraude de qualquer natureza, em especial quando:</w:t>
      </w:r>
    </w:p>
    <w:p w14:paraId="5F76784B" w14:textId="77777777" w:rsidR="000472AE" w:rsidRPr="00094521" w:rsidRDefault="000472AE" w:rsidP="000472AE">
      <w:pPr>
        <w:ind w:firstLine="851"/>
        <w:jc w:val="both"/>
        <w:rPr>
          <w:rFonts w:ascii="Arial" w:hAnsi="Arial" w:cs="Arial"/>
        </w:rPr>
      </w:pPr>
      <w:r w:rsidRPr="00094521">
        <w:rPr>
          <w:rFonts w:ascii="Arial" w:hAnsi="Arial" w:cs="Arial"/>
          <w:b/>
        </w:rPr>
        <w:t>12.1.6.1.</w:t>
      </w:r>
      <w:r w:rsidRPr="00094521">
        <w:rPr>
          <w:rFonts w:ascii="Arial" w:hAnsi="Arial" w:cs="Arial"/>
        </w:rPr>
        <w:t xml:space="preserve"> Agir em conluio ou em desconformidade com a lei; </w:t>
      </w:r>
    </w:p>
    <w:p w14:paraId="5EF1BA06" w14:textId="77777777" w:rsidR="000472AE" w:rsidRPr="00094521" w:rsidRDefault="000472AE" w:rsidP="000472AE">
      <w:pPr>
        <w:ind w:firstLine="851"/>
        <w:jc w:val="both"/>
        <w:rPr>
          <w:rFonts w:ascii="Arial" w:hAnsi="Arial" w:cs="Arial"/>
        </w:rPr>
      </w:pPr>
    </w:p>
    <w:p w14:paraId="7A7A5DC7" w14:textId="77777777" w:rsidR="000472AE" w:rsidRPr="00094521" w:rsidRDefault="000472AE" w:rsidP="000472AE">
      <w:pPr>
        <w:ind w:firstLine="851"/>
        <w:jc w:val="both"/>
        <w:rPr>
          <w:rFonts w:ascii="Arial" w:hAnsi="Arial" w:cs="Arial"/>
        </w:rPr>
      </w:pPr>
      <w:r w:rsidRPr="00094521">
        <w:rPr>
          <w:rFonts w:ascii="Arial" w:hAnsi="Arial" w:cs="Arial"/>
          <w:b/>
        </w:rPr>
        <w:t>12.1.6.2.</w:t>
      </w:r>
      <w:r w:rsidRPr="00094521">
        <w:rPr>
          <w:rFonts w:ascii="Arial" w:hAnsi="Arial" w:cs="Arial"/>
        </w:rPr>
        <w:t xml:space="preserve"> Induzir deliberadamente a erro no julgamento; </w:t>
      </w:r>
    </w:p>
    <w:p w14:paraId="436CA72F" w14:textId="77777777" w:rsidR="000472AE" w:rsidRPr="00094521" w:rsidRDefault="000472AE" w:rsidP="000472AE">
      <w:pPr>
        <w:ind w:firstLine="851"/>
        <w:jc w:val="both"/>
        <w:rPr>
          <w:rFonts w:ascii="Arial" w:hAnsi="Arial" w:cs="Arial"/>
          <w:b/>
        </w:rPr>
      </w:pPr>
    </w:p>
    <w:p w14:paraId="3A5694B6" w14:textId="77777777" w:rsidR="000472AE" w:rsidRPr="00094521" w:rsidRDefault="000472AE" w:rsidP="000472AE">
      <w:pPr>
        <w:ind w:firstLine="851"/>
        <w:jc w:val="both"/>
        <w:rPr>
          <w:rFonts w:ascii="Arial" w:hAnsi="Arial" w:cs="Arial"/>
        </w:rPr>
      </w:pPr>
      <w:r w:rsidRPr="00094521">
        <w:rPr>
          <w:rFonts w:ascii="Arial" w:hAnsi="Arial" w:cs="Arial"/>
          <w:b/>
        </w:rPr>
        <w:t>12.1.6.3.</w:t>
      </w:r>
      <w:r w:rsidRPr="00094521">
        <w:rPr>
          <w:rFonts w:ascii="Arial" w:hAnsi="Arial" w:cs="Arial"/>
        </w:rPr>
        <w:t xml:space="preserve"> Apresentar amostra falsificada ou deteriorada;</w:t>
      </w:r>
    </w:p>
    <w:p w14:paraId="2693CD68" w14:textId="77777777" w:rsidR="000472AE" w:rsidRPr="00094521" w:rsidRDefault="000472AE" w:rsidP="000472AE">
      <w:pPr>
        <w:ind w:firstLine="851"/>
        <w:jc w:val="both"/>
        <w:rPr>
          <w:rFonts w:ascii="Arial" w:hAnsi="Arial" w:cs="Arial"/>
        </w:rPr>
      </w:pPr>
    </w:p>
    <w:p w14:paraId="0F3BC69B" w14:textId="77777777" w:rsidR="000472AE" w:rsidRPr="00094521" w:rsidRDefault="000472AE" w:rsidP="000472AE">
      <w:pPr>
        <w:ind w:firstLine="851"/>
        <w:jc w:val="both"/>
        <w:rPr>
          <w:rFonts w:ascii="Arial" w:hAnsi="Arial" w:cs="Arial"/>
        </w:rPr>
      </w:pPr>
      <w:r w:rsidRPr="00094521">
        <w:rPr>
          <w:rFonts w:ascii="Arial" w:hAnsi="Arial" w:cs="Arial"/>
          <w:b/>
        </w:rPr>
        <w:t>12.1.7.</w:t>
      </w:r>
      <w:r w:rsidRPr="00094521">
        <w:rPr>
          <w:rFonts w:ascii="Arial" w:hAnsi="Arial" w:cs="Arial"/>
        </w:rPr>
        <w:t xml:space="preserve"> Praticar atos ilícitos com vistas a frustrar os objetivos da licitação </w:t>
      </w:r>
    </w:p>
    <w:p w14:paraId="033EE827" w14:textId="77777777" w:rsidR="000472AE" w:rsidRPr="00094521" w:rsidRDefault="000472AE" w:rsidP="000472AE">
      <w:pPr>
        <w:ind w:firstLine="851"/>
        <w:jc w:val="both"/>
        <w:rPr>
          <w:rFonts w:ascii="Arial" w:hAnsi="Arial" w:cs="Arial"/>
        </w:rPr>
      </w:pPr>
    </w:p>
    <w:p w14:paraId="1F5CCA5B" w14:textId="77777777" w:rsidR="000472AE" w:rsidRPr="00094521" w:rsidRDefault="000472AE" w:rsidP="000472AE">
      <w:pPr>
        <w:ind w:firstLine="851"/>
        <w:jc w:val="both"/>
        <w:rPr>
          <w:rFonts w:ascii="Arial" w:hAnsi="Arial" w:cs="Arial"/>
        </w:rPr>
      </w:pPr>
      <w:r w:rsidRPr="00094521">
        <w:rPr>
          <w:rFonts w:ascii="Arial" w:hAnsi="Arial" w:cs="Arial"/>
          <w:b/>
        </w:rPr>
        <w:t>12.1.8.</w:t>
      </w:r>
      <w:r w:rsidRPr="00094521">
        <w:rPr>
          <w:rFonts w:ascii="Arial" w:hAnsi="Arial" w:cs="Arial"/>
        </w:rPr>
        <w:t xml:space="preserve"> Praticar ato lesivo previsto no art. 5º da Lei n.º 12.846, de 2013. </w:t>
      </w:r>
    </w:p>
    <w:p w14:paraId="45CBC2A7" w14:textId="77777777" w:rsidR="000472AE" w:rsidRPr="00094521" w:rsidRDefault="000472AE" w:rsidP="000472AE">
      <w:pPr>
        <w:ind w:firstLine="851"/>
        <w:jc w:val="both"/>
        <w:rPr>
          <w:rFonts w:ascii="Arial" w:hAnsi="Arial" w:cs="Arial"/>
        </w:rPr>
      </w:pPr>
    </w:p>
    <w:p w14:paraId="34F756FD" w14:textId="77777777" w:rsidR="000472AE" w:rsidRPr="00094521" w:rsidRDefault="000472AE" w:rsidP="000472AE">
      <w:pPr>
        <w:ind w:firstLine="851"/>
        <w:jc w:val="both"/>
        <w:rPr>
          <w:rFonts w:ascii="Arial" w:hAnsi="Arial" w:cs="Arial"/>
        </w:rPr>
      </w:pPr>
      <w:r w:rsidRPr="00094521">
        <w:rPr>
          <w:rFonts w:ascii="Arial" w:hAnsi="Arial" w:cs="Arial"/>
          <w:b/>
        </w:rPr>
        <w:t>12.2.</w:t>
      </w:r>
      <w:r w:rsidRPr="00094521">
        <w:rPr>
          <w:rFonts w:ascii="Arial" w:hAnsi="Arial" w:cs="Arial"/>
        </w:rPr>
        <w:t xml:space="preserve"> A sanção de que trata o subitem poderá ser aplicada juntamente com as multas previstas, garantindo o exercício de prévia e ampla defesa.</w:t>
      </w:r>
    </w:p>
    <w:p w14:paraId="0FD0E4FB" w14:textId="77777777" w:rsidR="000472AE" w:rsidRPr="00094521" w:rsidRDefault="000472AE" w:rsidP="000472AE">
      <w:pPr>
        <w:ind w:firstLine="851"/>
        <w:jc w:val="both"/>
        <w:rPr>
          <w:rFonts w:ascii="Arial" w:hAnsi="Arial" w:cs="Arial"/>
        </w:rPr>
      </w:pPr>
    </w:p>
    <w:p w14:paraId="5BED2615" w14:textId="77777777" w:rsidR="000472AE" w:rsidRPr="00094521" w:rsidRDefault="000472AE" w:rsidP="000472AE">
      <w:pPr>
        <w:ind w:firstLine="851"/>
        <w:jc w:val="both"/>
        <w:rPr>
          <w:rFonts w:ascii="Arial" w:hAnsi="Arial" w:cs="Arial"/>
        </w:rPr>
      </w:pPr>
      <w:r w:rsidRPr="00094521">
        <w:rPr>
          <w:rFonts w:ascii="Arial" w:hAnsi="Arial" w:cs="Arial"/>
          <w:b/>
        </w:rPr>
        <w:t>12.2.1.</w:t>
      </w:r>
      <w:r w:rsidRPr="00094521">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3DAD69C" w14:textId="77777777" w:rsidR="000472AE" w:rsidRPr="00094521" w:rsidRDefault="000472AE" w:rsidP="000472AE">
      <w:pPr>
        <w:ind w:firstLine="851"/>
        <w:jc w:val="both"/>
        <w:rPr>
          <w:rFonts w:ascii="Arial" w:hAnsi="Arial" w:cs="Arial"/>
          <w:b/>
        </w:rPr>
      </w:pPr>
    </w:p>
    <w:p w14:paraId="6D67F67C" w14:textId="77777777" w:rsidR="000472AE" w:rsidRPr="00094521" w:rsidRDefault="000472AE" w:rsidP="000472AE">
      <w:pPr>
        <w:ind w:firstLine="851"/>
        <w:jc w:val="both"/>
        <w:rPr>
          <w:rFonts w:ascii="Arial" w:hAnsi="Arial" w:cs="Arial"/>
        </w:rPr>
      </w:pPr>
      <w:r w:rsidRPr="00094521">
        <w:rPr>
          <w:rFonts w:ascii="Arial" w:hAnsi="Arial" w:cs="Arial"/>
          <w:b/>
        </w:rPr>
        <w:t>12.3.</w:t>
      </w:r>
      <w:r w:rsidRPr="00094521">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4867EEC1" w14:textId="77777777" w:rsidR="000472AE" w:rsidRPr="00094521" w:rsidRDefault="000472AE" w:rsidP="000472AE">
      <w:pPr>
        <w:ind w:firstLine="851"/>
        <w:jc w:val="both"/>
        <w:rPr>
          <w:rFonts w:ascii="Arial" w:hAnsi="Arial" w:cs="Arial"/>
          <w:b/>
        </w:rPr>
      </w:pPr>
    </w:p>
    <w:p w14:paraId="563F37C1" w14:textId="77777777" w:rsidR="000472AE" w:rsidRPr="00094521" w:rsidRDefault="000472AE" w:rsidP="000472AE">
      <w:pPr>
        <w:ind w:firstLine="851"/>
        <w:jc w:val="both"/>
        <w:rPr>
          <w:rFonts w:ascii="Arial" w:hAnsi="Arial" w:cs="Arial"/>
        </w:rPr>
      </w:pPr>
      <w:r w:rsidRPr="00094521">
        <w:rPr>
          <w:rFonts w:ascii="Arial" w:hAnsi="Arial" w:cs="Arial"/>
          <w:b/>
        </w:rPr>
        <w:t>12.3.1.</w:t>
      </w:r>
      <w:r w:rsidRPr="00094521">
        <w:rPr>
          <w:rFonts w:ascii="Arial" w:hAnsi="Arial" w:cs="Arial"/>
        </w:rPr>
        <w:t xml:space="preserve"> Advertência; </w:t>
      </w:r>
    </w:p>
    <w:p w14:paraId="524AD88E" w14:textId="77777777" w:rsidR="000472AE" w:rsidRPr="00094521" w:rsidRDefault="000472AE" w:rsidP="000472AE">
      <w:pPr>
        <w:ind w:firstLine="851"/>
        <w:jc w:val="both"/>
        <w:rPr>
          <w:rFonts w:ascii="Arial" w:hAnsi="Arial" w:cs="Arial"/>
        </w:rPr>
      </w:pPr>
    </w:p>
    <w:p w14:paraId="1C629994" w14:textId="77777777" w:rsidR="000472AE" w:rsidRPr="00094521" w:rsidRDefault="000472AE" w:rsidP="000472AE">
      <w:pPr>
        <w:ind w:firstLine="851"/>
        <w:jc w:val="both"/>
        <w:rPr>
          <w:rFonts w:ascii="Arial" w:hAnsi="Arial" w:cs="Arial"/>
        </w:rPr>
      </w:pPr>
      <w:r w:rsidRPr="00094521">
        <w:rPr>
          <w:rFonts w:ascii="Arial" w:hAnsi="Arial" w:cs="Arial"/>
          <w:b/>
        </w:rPr>
        <w:t>12.3.2.</w:t>
      </w:r>
      <w:r w:rsidRPr="00094521">
        <w:rPr>
          <w:rFonts w:ascii="Arial" w:hAnsi="Arial" w:cs="Arial"/>
        </w:rPr>
        <w:t xml:space="preserve"> Multa de mora;</w:t>
      </w:r>
    </w:p>
    <w:p w14:paraId="0DAA7C04" w14:textId="77777777" w:rsidR="000472AE" w:rsidRPr="00094521" w:rsidRDefault="000472AE" w:rsidP="000472AE">
      <w:pPr>
        <w:ind w:firstLine="851"/>
        <w:jc w:val="both"/>
        <w:rPr>
          <w:rFonts w:ascii="Arial" w:hAnsi="Arial" w:cs="Arial"/>
        </w:rPr>
      </w:pPr>
    </w:p>
    <w:p w14:paraId="6064503C" w14:textId="77777777" w:rsidR="000472AE" w:rsidRPr="00094521" w:rsidRDefault="000472AE" w:rsidP="000472AE">
      <w:pPr>
        <w:ind w:firstLine="851"/>
        <w:jc w:val="both"/>
        <w:rPr>
          <w:rFonts w:ascii="Arial" w:hAnsi="Arial" w:cs="Arial"/>
        </w:rPr>
      </w:pPr>
      <w:r w:rsidRPr="00094521">
        <w:rPr>
          <w:rFonts w:ascii="Arial" w:hAnsi="Arial" w:cs="Arial"/>
          <w:b/>
        </w:rPr>
        <w:t>12.3.2.1.</w:t>
      </w:r>
      <w:r w:rsidRPr="00094521">
        <w:rPr>
          <w:rFonts w:ascii="Arial" w:hAnsi="Arial" w:cs="Arial"/>
        </w:rPr>
        <w:t xml:space="preserve"> Multa de 10% (dez por cento) sobre a parcela remanescente, no caso de inexecução parcial de contrato; </w:t>
      </w:r>
    </w:p>
    <w:p w14:paraId="03670323" w14:textId="77777777" w:rsidR="000472AE" w:rsidRPr="00094521" w:rsidRDefault="000472AE" w:rsidP="000472AE">
      <w:pPr>
        <w:ind w:firstLine="851"/>
        <w:jc w:val="both"/>
        <w:rPr>
          <w:rFonts w:ascii="Arial" w:hAnsi="Arial" w:cs="Arial"/>
        </w:rPr>
      </w:pPr>
    </w:p>
    <w:p w14:paraId="21F01A6D" w14:textId="77777777" w:rsidR="000472AE" w:rsidRPr="00094521" w:rsidRDefault="000472AE" w:rsidP="000472AE">
      <w:pPr>
        <w:ind w:firstLine="851"/>
        <w:jc w:val="both"/>
        <w:rPr>
          <w:rFonts w:ascii="Arial" w:hAnsi="Arial" w:cs="Arial"/>
        </w:rPr>
      </w:pPr>
      <w:r w:rsidRPr="00094521">
        <w:rPr>
          <w:rFonts w:ascii="Arial" w:hAnsi="Arial" w:cs="Arial"/>
          <w:b/>
        </w:rPr>
        <w:t>12.3.2.2.</w:t>
      </w:r>
      <w:r w:rsidRPr="00094521">
        <w:rPr>
          <w:rFonts w:ascii="Arial" w:hAnsi="Arial" w:cs="Arial"/>
        </w:rPr>
        <w:t xml:space="preserve"> Multa de 1% (um por cento), por dia de atraso, sobre o valor correspondente à entrega que estiver em desacordo com os prazos estipulados, até o limite de 10 (dez) dias; </w:t>
      </w:r>
    </w:p>
    <w:p w14:paraId="133290BB" w14:textId="77777777" w:rsidR="000472AE" w:rsidRPr="00094521" w:rsidRDefault="000472AE" w:rsidP="000472AE">
      <w:pPr>
        <w:ind w:firstLine="851"/>
        <w:jc w:val="both"/>
        <w:rPr>
          <w:rFonts w:ascii="Arial" w:hAnsi="Arial" w:cs="Arial"/>
        </w:rPr>
      </w:pPr>
    </w:p>
    <w:p w14:paraId="15E71434" w14:textId="77777777" w:rsidR="000472AE" w:rsidRPr="00094521" w:rsidRDefault="000472AE" w:rsidP="000472AE">
      <w:pPr>
        <w:ind w:firstLine="851"/>
        <w:jc w:val="both"/>
        <w:rPr>
          <w:rFonts w:ascii="Arial" w:hAnsi="Arial" w:cs="Arial"/>
        </w:rPr>
      </w:pPr>
      <w:r w:rsidRPr="00094521">
        <w:rPr>
          <w:rFonts w:ascii="Arial" w:hAnsi="Arial" w:cs="Arial"/>
          <w:b/>
        </w:rPr>
        <w:t>12.3.2.3.</w:t>
      </w:r>
      <w:r w:rsidRPr="00094521">
        <w:rPr>
          <w:rFonts w:ascii="Arial" w:hAnsi="Arial" w:cs="Arial"/>
        </w:rPr>
        <w:t xml:space="preserve"> Multa de 20% (vinte por cento) sobre o valor total do contrato, no caso de sua inexecução total; </w:t>
      </w:r>
    </w:p>
    <w:p w14:paraId="5CFEC031" w14:textId="77777777" w:rsidR="000472AE" w:rsidRPr="00094521" w:rsidRDefault="000472AE" w:rsidP="000472AE">
      <w:pPr>
        <w:ind w:firstLine="851"/>
        <w:jc w:val="both"/>
        <w:rPr>
          <w:rFonts w:ascii="Arial" w:hAnsi="Arial" w:cs="Arial"/>
        </w:rPr>
      </w:pPr>
    </w:p>
    <w:p w14:paraId="34200592" w14:textId="77777777" w:rsidR="000472AE" w:rsidRPr="00094521" w:rsidRDefault="000472AE" w:rsidP="000472AE">
      <w:pPr>
        <w:ind w:firstLine="851"/>
        <w:jc w:val="both"/>
        <w:rPr>
          <w:rFonts w:ascii="Arial" w:hAnsi="Arial" w:cs="Arial"/>
        </w:rPr>
      </w:pPr>
      <w:r w:rsidRPr="00094521">
        <w:rPr>
          <w:rFonts w:ascii="Arial" w:hAnsi="Arial" w:cs="Arial"/>
          <w:b/>
        </w:rPr>
        <w:t>12.3.2.4.</w:t>
      </w:r>
      <w:r w:rsidRPr="00094521">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4B828FD9" w14:textId="77777777" w:rsidR="000472AE" w:rsidRPr="00094521" w:rsidRDefault="000472AE" w:rsidP="000472AE">
      <w:pPr>
        <w:ind w:firstLine="851"/>
        <w:jc w:val="both"/>
        <w:rPr>
          <w:rFonts w:ascii="Arial" w:hAnsi="Arial" w:cs="Arial"/>
        </w:rPr>
      </w:pPr>
    </w:p>
    <w:p w14:paraId="6AD5618E" w14:textId="77777777" w:rsidR="000472AE" w:rsidRPr="00094521" w:rsidRDefault="000472AE" w:rsidP="000472AE">
      <w:pPr>
        <w:ind w:firstLine="851"/>
        <w:jc w:val="both"/>
        <w:rPr>
          <w:rFonts w:ascii="Arial" w:hAnsi="Arial" w:cs="Arial"/>
        </w:rPr>
      </w:pPr>
      <w:r w:rsidRPr="00094521">
        <w:rPr>
          <w:rFonts w:ascii="Arial" w:hAnsi="Arial" w:cs="Arial"/>
          <w:b/>
        </w:rPr>
        <w:t>12.3.2.5.</w:t>
      </w:r>
      <w:r w:rsidRPr="00094521">
        <w:rPr>
          <w:rFonts w:ascii="Arial" w:hAnsi="Arial" w:cs="Arial"/>
        </w:rPr>
        <w:t xml:space="preserve"> Multa de 20% (vinte por cento) sobre o valor total do contrato, no caso recusa injustificada de assinar/receber o contrato. </w:t>
      </w:r>
    </w:p>
    <w:p w14:paraId="170C69BE" w14:textId="77777777" w:rsidR="000472AE" w:rsidRPr="00094521" w:rsidRDefault="000472AE" w:rsidP="000472AE">
      <w:pPr>
        <w:ind w:firstLine="851"/>
        <w:jc w:val="both"/>
        <w:rPr>
          <w:rFonts w:ascii="Arial" w:hAnsi="Arial" w:cs="Arial"/>
          <w:b/>
        </w:rPr>
      </w:pPr>
    </w:p>
    <w:p w14:paraId="524159E4" w14:textId="77777777" w:rsidR="000472AE" w:rsidRPr="00094521" w:rsidRDefault="000472AE" w:rsidP="000472AE">
      <w:pPr>
        <w:ind w:firstLine="851"/>
        <w:jc w:val="both"/>
        <w:rPr>
          <w:rFonts w:ascii="Arial" w:hAnsi="Arial" w:cs="Arial"/>
        </w:rPr>
      </w:pPr>
      <w:r w:rsidRPr="00094521">
        <w:rPr>
          <w:rFonts w:ascii="Arial" w:hAnsi="Arial" w:cs="Arial"/>
          <w:b/>
        </w:rPr>
        <w:t>12.4.</w:t>
      </w:r>
      <w:r w:rsidRPr="00094521">
        <w:rPr>
          <w:rFonts w:ascii="Arial" w:hAnsi="Arial" w:cs="Arial"/>
        </w:rPr>
        <w:t xml:space="preserve"> As multas são independentes entre si; a aplicação de uma, não exclui a aplicação de outras, bem como das demais penalidades previstas em lei. </w:t>
      </w:r>
    </w:p>
    <w:p w14:paraId="30225EB0" w14:textId="77777777" w:rsidR="000472AE" w:rsidRPr="00094521" w:rsidRDefault="000472AE" w:rsidP="000472AE">
      <w:pPr>
        <w:ind w:firstLine="851"/>
        <w:jc w:val="both"/>
        <w:rPr>
          <w:rFonts w:ascii="Arial" w:hAnsi="Arial" w:cs="Arial"/>
          <w:b/>
        </w:rPr>
      </w:pPr>
    </w:p>
    <w:p w14:paraId="31975E21" w14:textId="77777777" w:rsidR="000472AE" w:rsidRPr="00094521" w:rsidRDefault="000472AE" w:rsidP="000472AE">
      <w:pPr>
        <w:ind w:firstLine="851"/>
        <w:jc w:val="both"/>
        <w:rPr>
          <w:rFonts w:ascii="Arial" w:hAnsi="Arial" w:cs="Arial"/>
        </w:rPr>
      </w:pPr>
      <w:r w:rsidRPr="00094521">
        <w:rPr>
          <w:rFonts w:ascii="Arial" w:hAnsi="Arial" w:cs="Arial"/>
          <w:b/>
        </w:rPr>
        <w:t>12.5.</w:t>
      </w:r>
      <w:r w:rsidRPr="00094521">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702E9D0" w14:textId="77777777" w:rsidR="000472AE" w:rsidRPr="00094521" w:rsidRDefault="000472AE" w:rsidP="000472AE">
      <w:pPr>
        <w:ind w:firstLine="851"/>
        <w:jc w:val="both"/>
        <w:rPr>
          <w:rFonts w:ascii="Arial" w:hAnsi="Arial" w:cs="Arial"/>
          <w:b/>
        </w:rPr>
      </w:pPr>
    </w:p>
    <w:p w14:paraId="65D09186" w14:textId="77777777" w:rsidR="000472AE" w:rsidRPr="00094521" w:rsidRDefault="000472AE" w:rsidP="000472AE">
      <w:pPr>
        <w:ind w:firstLine="851"/>
        <w:jc w:val="both"/>
        <w:rPr>
          <w:rFonts w:ascii="Arial" w:hAnsi="Arial" w:cs="Arial"/>
        </w:rPr>
      </w:pPr>
      <w:r w:rsidRPr="00094521">
        <w:rPr>
          <w:rFonts w:ascii="Arial" w:hAnsi="Arial" w:cs="Arial"/>
          <w:b/>
        </w:rPr>
        <w:t>12.6.</w:t>
      </w:r>
      <w:r w:rsidRPr="00094521">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D6BAE08" w14:textId="77777777" w:rsidR="000472AE" w:rsidRPr="00094521" w:rsidRDefault="000472AE" w:rsidP="000472AE">
      <w:pPr>
        <w:ind w:firstLine="851"/>
        <w:jc w:val="both"/>
        <w:rPr>
          <w:rFonts w:ascii="Arial" w:hAnsi="Arial" w:cs="Arial"/>
          <w:b/>
        </w:rPr>
      </w:pPr>
    </w:p>
    <w:p w14:paraId="77000F0B" w14:textId="77777777" w:rsidR="000472AE" w:rsidRPr="00094521" w:rsidRDefault="000472AE" w:rsidP="000472AE">
      <w:pPr>
        <w:ind w:firstLine="851"/>
        <w:jc w:val="both"/>
        <w:rPr>
          <w:rFonts w:ascii="Arial" w:hAnsi="Arial" w:cs="Arial"/>
        </w:rPr>
      </w:pPr>
      <w:r w:rsidRPr="00094521">
        <w:rPr>
          <w:rFonts w:ascii="Arial" w:hAnsi="Arial" w:cs="Arial"/>
          <w:b/>
        </w:rPr>
        <w:t>12.7.</w:t>
      </w:r>
      <w:r w:rsidRPr="00094521">
        <w:rPr>
          <w:rFonts w:ascii="Arial" w:hAnsi="Arial" w:cs="Arial"/>
        </w:rPr>
        <w:t xml:space="preserve"> Nenhuma sanção será aplicada sem o devido processo administrativo, que prevê defesa prévia do interessado e recurso nos prazos definidos em lei, sendo-lhe facultado vista ao processo. </w:t>
      </w:r>
    </w:p>
    <w:p w14:paraId="584E044B" w14:textId="77777777" w:rsidR="000472AE" w:rsidRPr="00094521" w:rsidRDefault="000472AE" w:rsidP="000472AE">
      <w:pPr>
        <w:ind w:firstLine="851"/>
        <w:jc w:val="both"/>
        <w:rPr>
          <w:rFonts w:ascii="Arial" w:hAnsi="Arial" w:cs="Arial"/>
        </w:rPr>
      </w:pPr>
    </w:p>
    <w:p w14:paraId="44078F48" w14:textId="77777777" w:rsidR="000472AE" w:rsidRPr="00094521" w:rsidRDefault="000472AE" w:rsidP="000472AE">
      <w:pPr>
        <w:ind w:firstLine="851"/>
        <w:jc w:val="both"/>
        <w:rPr>
          <w:rFonts w:ascii="Arial" w:hAnsi="Arial" w:cs="Arial"/>
        </w:rPr>
      </w:pPr>
      <w:r w:rsidRPr="00094521">
        <w:rPr>
          <w:rFonts w:ascii="Arial" w:hAnsi="Arial" w:cs="Arial"/>
          <w:b/>
        </w:rPr>
        <w:t>12.8.</w:t>
      </w:r>
      <w:r w:rsidRPr="00094521">
        <w:rPr>
          <w:rFonts w:ascii="Arial" w:hAnsi="Arial" w:cs="Arial"/>
        </w:rPr>
        <w:t xml:space="preserve"> Pelo descumprimento de quaisquer cláusulas ou condições do contrato, as multas e penalidade serão elevadas em dobro, em caso de reincidência. </w:t>
      </w:r>
    </w:p>
    <w:p w14:paraId="7110956B" w14:textId="77777777" w:rsidR="000472AE" w:rsidRPr="00094521" w:rsidRDefault="000472AE" w:rsidP="000472AE">
      <w:pPr>
        <w:ind w:firstLine="851"/>
        <w:jc w:val="both"/>
        <w:rPr>
          <w:rFonts w:ascii="Arial" w:hAnsi="Arial" w:cs="Arial"/>
        </w:rPr>
      </w:pPr>
    </w:p>
    <w:p w14:paraId="24412907" w14:textId="77777777" w:rsidR="000472AE" w:rsidRPr="00094521" w:rsidRDefault="000472AE" w:rsidP="000472AE">
      <w:pPr>
        <w:ind w:firstLine="851"/>
        <w:jc w:val="both"/>
        <w:rPr>
          <w:rFonts w:ascii="Arial" w:hAnsi="Arial" w:cs="Arial"/>
        </w:rPr>
      </w:pPr>
      <w:r w:rsidRPr="00094521">
        <w:rPr>
          <w:rFonts w:ascii="Arial" w:hAnsi="Arial" w:cs="Arial"/>
          <w:b/>
        </w:rPr>
        <w:t>12.9.</w:t>
      </w:r>
      <w:r w:rsidRPr="00094521">
        <w:rPr>
          <w:rFonts w:ascii="Arial" w:hAnsi="Arial" w:cs="Arial"/>
        </w:rPr>
        <w:t xml:space="preserve"> A aplicação das sanções previstas neste edital não exclui, em hipótese alguma, a obrigação de reparação integral dos danos causados.</w:t>
      </w:r>
    </w:p>
    <w:p w14:paraId="72CFAE75" w14:textId="77777777" w:rsidR="000472AE" w:rsidRPr="00094521" w:rsidRDefault="000472AE" w:rsidP="000472AE">
      <w:pPr>
        <w:ind w:firstLine="851"/>
        <w:jc w:val="both"/>
        <w:rPr>
          <w:rFonts w:ascii="Arial" w:hAnsi="Arial" w:cs="Arial"/>
        </w:rPr>
      </w:pPr>
    </w:p>
    <w:tbl>
      <w:tblPr>
        <w:tblW w:w="5000" w:type="pct"/>
        <w:tblLook w:val="0000" w:firstRow="0" w:lastRow="0" w:firstColumn="0" w:lastColumn="0" w:noHBand="0" w:noVBand="0"/>
      </w:tblPr>
      <w:tblGrid>
        <w:gridCol w:w="10138"/>
      </w:tblGrid>
      <w:tr w:rsidR="000472AE" w:rsidRPr="00094521" w14:paraId="4614ED06" w14:textId="77777777" w:rsidTr="00B332A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464B232" w14:textId="77777777" w:rsidR="000472AE" w:rsidRPr="00094521" w:rsidRDefault="000472AE" w:rsidP="00B332A3">
            <w:pPr>
              <w:ind w:firstLine="851"/>
              <w:jc w:val="both"/>
              <w:rPr>
                <w:rFonts w:ascii="Arial" w:hAnsi="Arial" w:cs="Arial"/>
              </w:rPr>
            </w:pPr>
            <w:r w:rsidRPr="00094521">
              <w:rPr>
                <w:rFonts w:ascii="Arial" w:hAnsi="Arial" w:cs="Arial"/>
                <w:b/>
              </w:rPr>
              <w:t>CLÁUSULA 13. - DAS MEDIDAS ANTICORRUPÇÃO</w:t>
            </w:r>
          </w:p>
        </w:tc>
      </w:tr>
    </w:tbl>
    <w:p w14:paraId="2BD5D63F" w14:textId="77777777" w:rsidR="000472AE" w:rsidRPr="00094521" w:rsidRDefault="000472AE" w:rsidP="000472AE">
      <w:pPr>
        <w:rPr>
          <w:rFonts w:ascii="Arial" w:hAnsi="Arial" w:cs="Arial"/>
          <w:b/>
        </w:rPr>
      </w:pPr>
    </w:p>
    <w:p w14:paraId="45890B46" w14:textId="77777777" w:rsidR="000472AE" w:rsidRPr="00094521" w:rsidRDefault="000472AE" w:rsidP="000472AE">
      <w:pPr>
        <w:ind w:firstLine="850"/>
        <w:jc w:val="both"/>
        <w:rPr>
          <w:rFonts w:ascii="Arial" w:hAnsi="Arial" w:cs="Arial"/>
        </w:rPr>
      </w:pPr>
      <w:r w:rsidRPr="00094521">
        <w:rPr>
          <w:rFonts w:ascii="Arial" w:hAnsi="Arial" w:cs="Arial"/>
          <w:b/>
          <w:shd w:val="clear" w:color="auto" w:fill="FFFFFF"/>
        </w:rPr>
        <w:t>13.1.</w:t>
      </w:r>
      <w:r w:rsidRPr="00094521">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w:t>
      </w:r>
      <w:r w:rsidRPr="00094521">
        <w:rPr>
          <w:rFonts w:ascii="Arial" w:hAnsi="Arial" w:cs="Arial"/>
          <w:shd w:val="clear" w:color="auto" w:fill="FFFFFF"/>
        </w:rPr>
        <w:lastRenderedPageBreak/>
        <w:t>qualquer país, seja de forma direta ou indireta quanto ao objeto deste contrato, ou de outra forma que não relacionada a este contrato, devendo garantir, ainda, que seus prepostos e colaboradores ajam da mesma forma.</w:t>
      </w:r>
    </w:p>
    <w:p w14:paraId="358254D9" w14:textId="77777777" w:rsidR="000472AE" w:rsidRPr="00094521" w:rsidRDefault="000472AE" w:rsidP="000472AE">
      <w:pPr>
        <w:jc w:val="both"/>
        <w:rPr>
          <w:rFonts w:ascii="Arial" w:hAnsi="Arial" w:cs="Arial"/>
        </w:rPr>
      </w:pPr>
    </w:p>
    <w:tbl>
      <w:tblPr>
        <w:tblW w:w="5000" w:type="pct"/>
        <w:tblLook w:val="0000" w:firstRow="0" w:lastRow="0" w:firstColumn="0" w:lastColumn="0" w:noHBand="0" w:noVBand="0"/>
      </w:tblPr>
      <w:tblGrid>
        <w:gridCol w:w="10138"/>
      </w:tblGrid>
      <w:tr w:rsidR="000472AE" w:rsidRPr="00094521" w14:paraId="1A1C5E21" w14:textId="77777777" w:rsidTr="00B332A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3FDC932" w14:textId="77777777" w:rsidR="000472AE" w:rsidRPr="00094521" w:rsidRDefault="000472AE" w:rsidP="00B332A3">
            <w:pPr>
              <w:ind w:firstLine="851"/>
              <w:jc w:val="both"/>
              <w:rPr>
                <w:rFonts w:ascii="Arial" w:hAnsi="Arial" w:cs="Arial"/>
              </w:rPr>
            </w:pPr>
            <w:r w:rsidRPr="00094521">
              <w:rPr>
                <w:rFonts w:ascii="Arial" w:hAnsi="Arial" w:cs="Arial"/>
                <w:b/>
              </w:rPr>
              <w:t>CLÁUSULA 14. - DAS DISPOSIÇÕES FINAIS</w:t>
            </w:r>
          </w:p>
        </w:tc>
      </w:tr>
    </w:tbl>
    <w:p w14:paraId="4D53DF18" w14:textId="77777777" w:rsidR="000472AE" w:rsidRPr="00094521" w:rsidRDefault="000472AE" w:rsidP="000472AE">
      <w:pPr>
        <w:ind w:firstLine="851"/>
        <w:jc w:val="both"/>
        <w:rPr>
          <w:rFonts w:ascii="Arial" w:hAnsi="Arial" w:cs="Arial"/>
          <w:b/>
        </w:rPr>
      </w:pPr>
    </w:p>
    <w:p w14:paraId="25A28405" w14:textId="77777777" w:rsidR="000472AE" w:rsidRPr="00094521" w:rsidRDefault="000472AE" w:rsidP="000472AE">
      <w:pPr>
        <w:ind w:firstLine="851"/>
        <w:jc w:val="both"/>
        <w:rPr>
          <w:rFonts w:ascii="Arial" w:hAnsi="Arial" w:cs="Arial"/>
        </w:rPr>
      </w:pPr>
      <w:r w:rsidRPr="00094521">
        <w:rPr>
          <w:rFonts w:ascii="Arial" w:hAnsi="Arial" w:cs="Arial"/>
          <w:b/>
        </w:rPr>
        <w:t>14.1.</w:t>
      </w:r>
      <w:r w:rsidRPr="00094521">
        <w:rPr>
          <w:rFonts w:ascii="Arial" w:hAnsi="Arial" w:cs="Arial"/>
        </w:rPr>
        <w:t xml:space="preserve"> A </w:t>
      </w:r>
      <w:r w:rsidRPr="00094521">
        <w:rPr>
          <w:rFonts w:ascii="Arial" w:hAnsi="Arial" w:cs="Arial"/>
          <w:b/>
        </w:rPr>
        <w:t>CONTRATADA</w:t>
      </w:r>
      <w:r w:rsidRPr="00094521">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6AF87A9" w14:textId="77777777" w:rsidR="000472AE" w:rsidRPr="00094521" w:rsidRDefault="000472AE" w:rsidP="000472AE">
      <w:pPr>
        <w:ind w:firstLine="851"/>
        <w:jc w:val="both"/>
        <w:rPr>
          <w:rFonts w:ascii="Arial" w:hAnsi="Arial" w:cs="Arial"/>
        </w:rPr>
      </w:pPr>
    </w:p>
    <w:p w14:paraId="76F4420C" w14:textId="77777777" w:rsidR="000472AE" w:rsidRPr="00094521" w:rsidRDefault="000472AE" w:rsidP="000472AE">
      <w:pPr>
        <w:keepLines/>
        <w:ind w:firstLine="851"/>
        <w:jc w:val="both"/>
        <w:rPr>
          <w:rFonts w:ascii="Arial" w:hAnsi="Arial" w:cs="Arial"/>
        </w:rPr>
      </w:pPr>
      <w:r w:rsidRPr="00094521">
        <w:rPr>
          <w:rFonts w:ascii="Arial" w:hAnsi="Arial" w:cs="Arial"/>
          <w:b/>
        </w:rPr>
        <w:t>14.2.</w:t>
      </w:r>
      <w:r w:rsidRPr="00094521">
        <w:rPr>
          <w:rFonts w:ascii="Arial" w:hAnsi="Arial" w:cs="Arial"/>
        </w:rPr>
        <w:t xml:space="preserve"> O pessoal da </w:t>
      </w:r>
      <w:r w:rsidRPr="00094521">
        <w:rPr>
          <w:rFonts w:ascii="Arial" w:hAnsi="Arial" w:cs="Arial"/>
          <w:b/>
        </w:rPr>
        <w:t>CONTRATADA</w:t>
      </w:r>
      <w:r w:rsidRPr="00094521">
        <w:rPr>
          <w:rFonts w:ascii="Arial" w:hAnsi="Arial" w:cs="Arial"/>
        </w:rPr>
        <w:t xml:space="preserve"> por ela designado para trabalhar na execução do contrato, não terão qualquer vínculo empregatício com a </w:t>
      </w:r>
      <w:r w:rsidRPr="00094521">
        <w:rPr>
          <w:rFonts w:ascii="Arial" w:hAnsi="Arial" w:cs="Arial"/>
          <w:b/>
        </w:rPr>
        <w:t>CONTRATANTE</w:t>
      </w:r>
      <w:r w:rsidRPr="00094521">
        <w:rPr>
          <w:rFonts w:ascii="Arial" w:hAnsi="Arial" w:cs="Arial"/>
        </w:rPr>
        <w:t>.</w:t>
      </w:r>
    </w:p>
    <w:p w14:paraId="1396B688" w14:textId="77777777" w:rsidR="000472AE" w:rsidRPr="00094521" w:rsidRDefault="000472AE" w:rsidP="000472AE">
      <w:pPr>
        <w:keepLines/>
        <w:ind w:firstLine="851"/>
        <w:jc w:val="both"/>
        <w:rPr>
          <w:rFonts w:ascii="Arial" w:hAnsi="Arial" w:cs="Arial"/>
          <w:b/>
        </w:rPr>
      </w:pPr>
    </w:p>
    <w:p w14:paraId="17E52FBD" w14:textId="77777777" w:rsidR="000472AE" w:rsidRPr="00094521" w:rsidRDefault="000472AE" w:rsidP="000472AE">
      <w:pPr>
        <w:keepLines/>
        <w:ind w:firstLine="851"/>
        <w:jc w:val="both"/>
        <w:rPr>
          <w:rFonts w:ascii="Arial" w:hAnsi="Arial" w:cs="Arial"/>
        </w:rPr>
      </w:pPr>
      <w:r w:rsidRPr="00094521">
        <w:rPr>
          <w:rFonts w:ascii="Arial" w:hAnsi="Arial" w:cs="Arial"/>
          <w:b/>
        </w:rPr>
        <w:t>14.3.</w:t>
      </w:r>
      <w:r w:rsidRPr="00094521">
        <w:rPr>
          <w:rFonts w:ascii="Arial" w:hAnsi="Arial" w:cs="Arial"/>
        </w:rPr>
        <w:t xml:space="preserve"> A </w:t>
      </w:r>
      <w:r w:rsidRPr="00094521">
        <w:rPr>
          <w:rFonts w:ascii="Arial" w:hAnsi="Arial" w:cs="Arial"/>
          <w:b/>
        </w:rPr>
        <w:t>CONTRATADA</w:t>
      </w:r>
      <w:r w:rsidRPr="00094521">
        <w:rPr>
          <w:rFonts w:ascii="Arial" w:hAnsi="Arial" w:cs="Arial"/>
        </w:rPr>
        <w:t xml:space="preserve"> é responsável pelos encargos trabalhistas, previdenciários, fiscais e comerciais resultantes da execução do contrato.</w:t>
      </w:r>
    </w:p>
    <w:p w14:paraId="4E651F34" w14:textId="77777777" w:rsidR="000472AE" w:rsidRPr="00094521" w:rsidRDefault="000472AE" w:rsidP="000472AE">
      <w:pPr>
        <w:keepLines/>
        <w:ind w:firstLine="851"/>
        <w:jc w:val="both"/>
        <w:rPr>
          <w:rFonts w:ascii="Arial" w:hAnsi="Arial" w:cs="Arial"/>
        </w:rPr>
      </w:pPr>
    </w:p>
    <w:p w14:paraId="186AFAEA" w14:textId="77777777" w:rsidR="000472AE" w:rsidRPr="00094521" w:rsidRDefault="000472AE" w:rsidP="000472AE">
      <w:pPr>
        <w:keepLines/>
        <w:ind w:firstLine="851"/>
        <w:jc w:val="both"/>
        <w:rPr>
          <w:rFonts w:ascii="Arial" w:hAnsi="Arial" w:cs="Arial"/>
        </w:rPr>
      </w:pPr>
      <w:r w:rsidRPr="00094521">
        <w:rPr>
          <w:rFonts w:ascii="Arial" w:hAnsi="Arial" w:cs="Arial"/>
          <w:b/>
        </w:rPr>
        <w:t>14.4.</w:t>
      </w:r>
      <w:r w:rsidRPr="00094521">
        <w:rPr>
          <w:rFonts w:ascii="Arial" w:hAnsi="Arial" w:cs="Arial"/>
        </w:rPr>
        <w:t xml:space="preserve"> Correrão por conta da </w:t>
      </w:r>
      <w:r w:rsidRPr="00094521">
        <w:rPr>
          <w:rFonts w:ascii="Arial" w:hAnsi="Arial" w:cs="Arial"/>
          <w:b/>
        </w:rPr>
        <w:t>CONTRATADA</w:t>
      </w:r>
      <w:r w:rsidRPr="00094521">
        <w:rPr>
          <w:rFonts w:ascii="Arial" w:hAnsi="Arial" w:cs="Arial"/>
        </w:rPr>
        <w:t xml:space="preserve"> todos os tributos e/ou preços públicos que sejam porventura devidos, em decorrência da execução do contrato.</w:t>
      </w:r>
    </w:p>
    <w:p w14:paraId="5B28A17F" w14:textId="77777777" w:rsidR="000472AE" w:rsidRPr="00094521" w:rsidRDefault="000472AE" w:rsidP="000472AE">
      <w:pPr>
        <w:keepLines/>
        <w:ind w:firstLine="851"/>
        <w:jc w:val="both"/>
        <w:rPr>
          <w:rFonts w:ascii="Arial" w:hAnsi="Arial" w:cs="Arial"/>
        </w:rPr>
      </w:pPr>
    </w:p>
    <w:p w14:paraId="40C871B5" w14:textId="77777777" w:rsidR="000472AE" w:rsidRPr="00094521" w:rsidRDefault="000472AE" w:rsidP="000472AE">
      <w:pPr>
        <w:keepLines/>
        <w:ind w:firstLine="851"/>
        <w:jc w:val="both"/>
        <w:rPr>
          <w:rFonts w:ascii="Arial" w:hAnsi="Arial" w:cs="Arial"/>
        </w:rPr>
      </w:pPr>
      <w:r w:rsidRPr="00094521">
        <w:rPr>
          <w:rFonts w:ascii="Arial" w:hAnsi="Arial" w:cs="Arial"/>
          <w:b/>
        </w:rPr>
        <w:t>14.5.</w:t>
      </w:r>
      <w:r w:rsidRPr="00094521">
        <w:rPr>
          <w:rFonts w:ascii="Arial" w:hAnsi="Arial" w:cs="Arial"/>
        </w:rPr>
        <w:t xml:space="preserve"> A </w:t>
      </w:r>
      <w:r w:rsidRPr="00094521">
        <w:rPr>
          <w:rFonts w:ascii="Arial" w:hAnsi="Arial" w:cs="Arial"/>
          <w:b/>
        </w:rPr>
        <w:t xml:space="preserve">CONTRATADA </w:t>
      </w:r>
      <w:r w:rsidRPr="00094521">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094521">
        <w:rPr>
          <w:rFonts w:ascii="Arial" w:hAnsi="Arial" w:cs="Arial"/>
          <w:b/>
        </w:rPr>
        <w:t>CONTRATANTE</w:t>
      </w:r>
      <w:r w:rsidRPr="00094521">
        <w:rPr>
          <w:rFonts w:ascii="Arial" w:hAnsi="Arial" w:cs="Arial"/>
        </w:rPr>
        <w:t>.</w:t>
      </w:r>
    </w:p>
    <w:p w14:paraId="64BF0E29" w14:textId="77777777" w:rsidR="000472AE" w:rsidRPr="00094521" w:rsidRDefault="000472AE" w:rsidP="000472AE">
      <w:pPr>
        <w:keepLines/>
        <w:jc w:val="both"/>
        <w:rPr>
          <w:rFonts w:ascii="Arial" w:hAnsi="Arial" w:cs="Arial"/>
          <w:b/>
        </w:rPr>
      </w:pPr>
    </w:p>
    <w:p w14:paraId="108F19D5" w14:textId="77777777" w:rsidR="000472AE" w:rsidRPr="00094521" w:rsidRDefault="000472AE" w:rsidP="000472AE">
      <w:pPr>
        <w:ind w:firstLine="851"/>
        <w:jc w:val="both"/>
        <w:rPr>
          <w:rFonts w:ascii="Arial" w:hAnsi="Arial" w:cs="Arial"/>
        </w:rPr>
      </w:pPr>
      <w:r w:rsidRPr="00094521">
        <w:rPr>
          <w:rFonts w:ascii="Arial" w:hAnsi="Arial" w:cs="Arial"/>
          <w:b/>
        </w:rPr>
        <w:t xml:space="preserve">14.6. </w:t>
      </w:r>
      <w:r w:rsidRPr="00094521">
        <w:rPr>
          <w:rFonts w:ascii="Arial" w:hAnsi="Arial" w:cs="Arial"/>
        </w:rPr>
        <w:t>É vedada a subcontratação.</w:t>
      </w:r>
    </w:p>
    <w:p w14:paraId="5CDEB92C" w14:textId="77777777" w:rsidR="000472AE" w:rsidRPr="00094521" w:rsidRDefault="000472AE" w:rsidP="000472AE">
      <w:pPr>
        <w:ind w:firstLine="851"/>
        <w:jc w:val="both"/>
        <w:rPr>
          <w:rFonts w:ascii="Arial" w:hAnsi="Arial" w:cs="Arial"/>
          <w:b/>
        </w:rPr>
      </w:pPr>
    </w:p>
    <w:p w14:paraId="6772C10C" w14:textId="77777777" w:rsidR="000472AE" w:rsidRPr="00094521" w:rsidRDefault="000472AE" w:rsidP="000472AE">
      <w:pPr>
        <w:ind w:firstLine="851"/>
        <w:jc w:val="both"/>
        <w:rPr>
          <w:rFonts w:ascii="Arial" w:hAnsi="Arial" w:cs="Arial"/>
        </w:rPr>
      </w:pPr>
      <w:r w:rsidRPr="00094521">
        <w:rPr>
          <w:rFonts w:ascii="Arial" w:hAnsi="Arial" w:cs="Arial"/>
          <w:b/>
        </w:rPr>
        <w:t xml:space="preserve">14.7. </w:t>
      </w:r>
      <w:r w:rsidRPr="00094521">
        <w:rPr>
          <w:rFonts w:ascii="Arial" w:hAnsi="Arial" w:cs="Arial"/>
        </w:rPr>
        <w:t xml:space="preserve">A </w:t>
      </w:r>
      <w:r w:rsidRPr="00094521">
        <w:rPr>
          <w:rFonts w:ascii="Arial" w:hAnsi="Arial" w:cs="Arial"/>
          <w:b/>
        </w:rPr>
        <w:t xml:space="preserve">CONTRATADA </w:t>
      </w:r>
      <w:r w:rsidRPr="00094521">
        <w:rPr>
          <w:rFonts w:ascii="Arial" w:hAnsi="Arial" w:cs="Arial"/>
        </w:rPr>
        <w:t>assume inteira responsabilidade pela perfeita entrega do objeto contratado.</w:t>
      </w:r>
    </w:p>
    <w:p w14:paraId="3864D110" w14:textId="77777777" w:rsidR="000472AE" w:rsidRPr="00094521" w:rsidRDefault="000472AE" w:rsidP="000472AE">
      <w:pPr>
        <w:keepLines/>
        <w:jc w:val="both"/>
        <w:rPr>
          <w:rFonts w:ascii="Arial" w:hAnsi="Arial" w:cs="Arial"/>
          <w:b/>
        </w:rPr>
      </w:pPr>
    </w:p>
    <w:p w14:paraId="0EB51547" w14:textId="77777777" w:rsidR="000472AE" w:rsidRPr="00094521" w:rsidRDefault="000472AE" w:rsidP="000472AE">
      <w:pPr>
        <w:keepLines/>
        <w:ind w:firstLine="851"/>
        <w:jc w:val="both"/>
        <w:rPr>
          <w:rFonts w:ascii="Arial" w:hAnsi="Arial" w:cs="Arial"/>
        </w:rPr>
      </w:pPr>
      <w:r w:rsidRPr="00094521">
        <w:rPr>
          <w:rFonts w:ascii="Arial" w:hAnsi="Arial" w:cs="Arial"/>
          <w:b/>
        </w:rPr>
        <w:t>14.8.</w:t>
      </w:r>
      <w:r w:rsidRPr="00094521">
        <w:rPr>
          <w:rFonts w:ascii="Arial" w:hAnsi="Arial" w:cs="Arial"/>
        </w:rPr>
        <w:t xml:space="preserve"> A </w:t>
      </w:r>
      <w:r w:rsidRPr="00094521">
        <w:rPr>
          <w:rFonts w:ascii="Arial" w:hAnsi="Arial" w:cs="Arial"/>
          <w:b/>
        </w:rPr>
        <w:t>CONTRATADA</w:t>
      </w:r>
      <w:r w:rsidRPr="00094521">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53FDFCB0" w14:textId="77777777" w:rsidR="000472AE" w:rsidRPr="00094521" w:rsidRDefault="000472AE" w:rsidP="000472AE">
      <w:pPr>
        <w:keepLines/>
        <w:ind w:firstLine="851"/>
        <w:jc w:val="both"/>
        <w:rPr>
          <w:rFonts w:ascii="Arial" w:hAnsi="Arial" w:cs="Arial"/>
        </w:rPr>
      </w:pPr>
    </w:p>
    <w:p w14:paraId="51D3D91B" w14:textId="77777777" w:rsidR="000472AE" w:rsidRPr="00094521" w:rsidRDefault="000472AE" w:rsidP="000472AE">
      <w:pPr>
        <w:ind w:firstLine="851"/>
        <w:jc w:val="both"/>
        <w:rPr>
          <w:rFonts w:ascii="Arial" w:hAnsi="Arial" w:cs="Arial"/>
        </w:rPr>
      </w:pPr>
      <w:r w:rsidRPr="00094521">
        <w:rPr>
          <w:rFonts w:ascii="Arial" w:hAnsi="Arial" w:cs="Arial"/>
          <w:b/>
        </w:rPr>
        <w:t>14.9.</w:t>
      </w:r>
      <w:r w:rsidRPr="00094521">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473CD399" w14:textId="77777777" w:rsidR="000472AE" w:rsidRPr="00094521" w:rsidRDefault="000472AE" w:rsidP="000472AE">
      <w:pPr>
        <w:ind w:firstLine="851"/>
        <w:jc w:val="both"/>
        <w:rPr>
          <w:rFonts w:ascii="Arial" w:hAnsi="Arial" w:cs="Arial"/>
        </w:rPr>
      </w:pPr>
    </w:p>
    <w:p w14:paraId="038E78EA" w14:textId="77777777" w:rsidR="000472AE" w:rsidRPr="00094521" w:rsidRDefault="000472AE" w:rsidP="000472AE">
      <w:pPr>
        <w:ind w:firstLine="851"/>
        <w:jc w:val="both"/>
        <w:rPr>
          <w:rFonts w:ascii="Arial" w:hAnsi="Arial" w:cs="Arial"/>
        </w:rPr>
      </w:pPr>
      <w:r w:rsidRPr="00094521">
        <w:rPr>
          <w:rFonts w:ascii="Arial" w:hAnsi="Arial" w:cs="Arial"/>
        </w:rPr>
        <w:t>Lido e achado conforme, assinam este instrumento em 02 (duas) vias, de igual teor e forma, as partes e testemunha, sendo 01 (uma) via destinada ao processo e a outra para arquivo.</w:t>
      </w:r>
    </w:p>
    <w:p w14:paraId="0BC164CE" w14:textId="77777777" w:rsidR="000472AE" w:rsidRPr="00094521" w:rsidRDefault="000472AE" w:rsidP="000472AE">
      <w:pPr>
        <w:ind w:firstLine="851"/>
        <w:jc w:val="both"/>
        <w:rPr>
          <w:rFonts w:ascii="Arial" w:hAnsi="Arial" w:cs="Arial"/>
        </w:rPr>
      </w:pPr>
    </w:p>
    <w:p w14:paraId="1544E45E" w14:textId="77777777" w:rsidR="000472AE" w:rsidRPr="00094521" w:rsidRDefault="000472AE" w:rsidP="000472AE">
      <w:pPr>
        <w:ind w:firstLine="851"/>
        <w:jc w:val="both"/>
        <w:rPr>
          <w:rFonts w:ascii="Arial" w:hAnsi="Arial" w:cs="Arial"/>
        </w:rPr>
      </w:pPr>
      <w:r w:rsidRPr="00094521">
        <w:rPr>
          <w:rFonts w:ascii="Arial" w:hAnsi="Arial" w:cs="Arial"/>
        </w:rPr>
        <w:t>Piracicaba, ..... de ........................... de 2026.</w:t>
      </w:r>
    </w:p>
    <w:p w14:paraId="0EF9A01A" w14:textId="77777777" w:rsidR="000472AE" w:rsidRPr="00094521" w:rsidRDefault="000472AE" w:rsidP="000472AE">
      <w:pPr>
        <w:jc w:val="both"/>
        <w:rPr>
          <w:rFonts w:ascii="Arial" w:hAnsi="Arial" w:cs="Arial"/>
        </w:rPr>
      </w:pPr>
    </w:p>
    <w:tbl>
      <w:tblPr>
        <w:tblW w:w="5000" w:type="pct"/>
        <w:jc w:val="center"/>
        <w:tblLook w:val="0000" w:firstRow="0" w:lastRow="0" w:firstColumn="0" w:lastColumn="0" w:noHBand="0" w:noVBand="0"/>
      </w:tblPr>
      <w:tblGrid>
        <w:gridCol w:w="4905"/>
        <w:gridCol w:w="326"/>
        <w:gridCol w:w="4907"/>
      </w:tblGrid>
      <w:tr w:rsidR="000472AE" w:rsidRPr="00094521" w14:paraId="4B74C331" w14:textId="77777777" w:rsidTr="00094521">
        <w:trPr>
          <w:jc w:val="center"/>
        </w:trPr>
        <w:tc>
          <w:tcPr>
            <w:tcW w:w="2419" w:type="pct"/>
            <w:tcBorders>
              <w:top w:val="single" w:sz="4" w:space="0" w:color="000000"/>
              <w:left w:val="single" w:sz="4" w:space="0" w:color="000000"/>
              <w:bottom w:val="single" w:sz="4" w:space="0" w:color="000000"/>
            </w:tcBorders>
            <w:shd w:val="clear" w:color="auto" w:fill="auto"/>
          </w:tcPr>
          <w:p w14:paraId="197FB088" w14:textId="77777777" w:rsidR="000472AE" w:rsidRPr="00094521" w:rsidRDefault="000472AE" w:rsidP="00B332A3">
            <w:pPr>
              <w:snapToGrid w:val="0"/>
              <w:jc w:val="center"/>
              <w:rPr>
                <w:rFonts w:ascii="Arial" w:hAnsi="Arial" w:cs="Arial"/>
                <w:b/>
              </w:rPr>
            </w:pPr>
          </w:p>
          <w:p w14:paraId="27452180" w14:textId="77777777" w:rsidR="000472AE" w:rsidRPr="00094521" w:rsidRDefault="000472AE" w:rsidP="00B332A3">
            <w:pPr>
              <w:jc w:val="center"/>
              <w:rPr>
                <w:rFonts w:ascii="Arial" w:hAnsi="Arial" w:cs="Arial"/>
                <w:b/>
              </w:rPr>
            </w:pPr>
          </w:p>
          <w:p w14:paraId="2223020B" w14:textId="77777777" w:rsidR="000472AE" w:rsidRPr="00094521" w:rsidRDefault="000472AE" w:rsidP="00B332A3">
            <w:pPr>
              <w:jc w:val="center"/>
              <w:rPr>
                <w:rFonts w:ascii="Arial" w:hAnsi="Arial" w:cs="Arial"/>
                <w:b/>
              </w:rPr>
            </w:pPr>
          </w:p>
          <w:p w14:paraId="341231F8" w14:textId="77777777" w:rsidR="000472AE" w:rsidRPr="00094521" w:rsidRDefault="000472AE" w:rsidP="00B332A3">
            <w:pPr>
              <w:jc w:val="center"/>
              <w:rPr>
                <w:rFonts w:ascii="Arial" w:hAnsi="Arial" w:cs="Arial"/>
              </w:rPr>
            </w:pPr>
            <w:r w:rsidRPr="00094521">
              <w:rPr>
                <w:rFonts w:ascii="Arial" w:hAnsi="Arial" w:cs="Arial"/>
                <w:b/>
              </w:rPr>
              <w:t>GUSTAVO LAPOSTA DE AGUIAR Secretário Municipal de Saúde</w:t>
            </w:r>
          </w:p>
        </w:tc>
        <w:tc>
          <w:tcPr>
            <w:tcW w:w="161" w:type="pct"/>
            <w:tcBorders>
              <w:left w:val="single" w:sz="4" w:space="0" w:color="000000"/>
            </w:tcBorders>
            <w:shd w:val="clear" w:color="auto" w:fill="auto"/>
          </w:tcPr>
          <w:p w14:paraId="3913C5FE" w14:textId="77777777" w:rsidR="000472AE" w:rsidRPr="00094521" w:rsidRDefault="000472AE" w:rsidP="00B332A3">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469F8561" w14:textId="77777777" w:rsidR="000472AE" w:rsidRPr="00094521" w:rsidRDefault="000472AE" w:rsidP="00B332A3">
            <w:pPr>
              <w:snapToGrid w:val="0"/>
              <w:jc w:val="center"/>
              <w:rPr>
                <w:rFonts w:ascii="Arial" w:hAnsi="Arial" w:cs="Arial"/>
                <w:b/>
              </w:rPr>
            </w:pPr>
          </w:p>
          <w:p w14:paraId="68373718" w14:textId="77777777" w:rsidR="000472AE" w:rsidRPr="00094521" w:rsidRDefault="000472AE" w:rsidP="00B332A3">
            <w:pPr>
              <w:rPr>
                <w:rFonts w:ascii="Arial" w:hAnsi="Arial" w:cs="Arial"/>
                <w:b/>
              </w:rPr>
            </w:pPr>
          </w:p>
          <w:p w14:paraId="29497DBE" w14:textId="77777777" w:rsidR="000472AE" w:rsidRPr="00094521" w:rsidRDefault="000472AE" w:rsidP="00B332A3">
            <w:pPr>
              <w:rPr>
                <w:rFonts w:ascii="Arial" w:hAnsi="Arial" w:cs="Arial"/>
                <w:b/>
              </w:rPr>
            </w:pPr>
          </w:p>
          <w:p w14:paraId="0369BCB1" w14:textId="77777777" w:rsidR="000472AE" w:rsidRPr="00094521" w:rsidRDefault="000472AE" w:rsidP="00B332A3">
            <w:pPr>
              <w:jc w:val="center"/>
              <w:rPr>
                <w:rFonts w:ascii="Arial" w:hAnsi="Arial" w:cs="Arial"/>
              </w:rPr>
            </w:pPr>
            <w:r w:rsidRPr="00094521">
              <w:rPr>
                <w:rFonts w:ascii="Arial" w:hAnsi="Arial" w:cs="Arial"/>
                <w:b/>
              </w:rPr>
              <w:t>::: EMPRESA CONTRATADA :::</w:t>
            </w:r>
          </w:p>
          <w:p w14:paraId="0A787D8A" w14:textId="77777777" w:rsidR="000472AE" w:rsidRPr="00094521" w:rsidRDefault="000472AE" w:rsidP="00B332A3">
            <w:pPr>
              <w:jc w:val="center"/>
              <w:rPr>
                <w:rFonts w:ascii="Arial" w:hAnsi="Arial" w:cs="Arial"/>
              </w:rPr>
            </w:pPr>
            <w:r w:rsidRPr="00094521">
              <w:rPr>
                <w:rFonts w:ascii="Arial" w:hAnsi="Arial" w:cs="Arial"/>
                <w:b/>
              </w:rPr>
              <w:t xml:space="preserve">Representante Legal </w:t>
            </w:r>
          </w:p>
        </w:tc>
      </w:tr>
    </w:tbl>
    <w:p w14:paraId="59710125" w14:textId="77777777" w:rsidR="000472AE" w:rsidRPr="00094521" w:rsidRDefault="000472AE" w:rsidP="000472AE">
      <w:pPr>
        <w:rPr>
          <w:rFonts w:ascii="Arial" w:hAnsi="Arial" w:cs="Arial"/>
          <w:b/>
        </w:rPr>
      </w:pPr>
      <w:bookmarkStart w:id="11" w:name="_GoBack"/>
      <w:bookmarkEnd w:id="11"/>
    </w:p>
    <w:p w14:paraId="5F45DA2E" w14:textId="77777777" w:rsidR="000472AE" w:rsidRPr="00094521" w:rsidRDefault="000472AE" w:rsidP="000472AE">
      <w:pPr>
        <w:jc w:val="both"/>
        <w:rPr>
          <w:rFonts w:ascii="Arial" w:hAnsi="Arial" w:cs="Arial"/>
        </w:rPr>
      </w:pPr>
      <w:r w:rsidRPr="00094521">
        <w:rPr>
          <w:rFonts w:ascii="Arial" w:hAnsi="Arial" w:cs="Arial"/>
          <w:b/>
          <w:u w:val="single"/>
        </w:rPr>
        <w:t>TESTEMUNHAS:</w:t>
      </w:r>
    </w:p>
    <w:p w14:paraId="15D00C93" w14:textId="77777777" w:rsidR="000472AE" w:rsidRPr="00094521" w:rsidRDefault="000472AE" w:rsidP="000472AE">
      <w:pPr>
        <w:jc w:val="both"/>
        <w:rPr>
          <w:rFonts w:ascii="Arial" w:hAnsi="Arial" w:cs="Arial"/>
          <w:b/>
          <w:u w:val="single"/>
        </w:rPr>
      </w:pPr>
    </w:p>
    <w:tbl>
      <w:tblPr>
        <w:tblW w:w="5000" w:type="pct"/>
        <w:jc w:val="center"/>
        <w:tblLook w:val="0000" w:firstRow="0" w:lastRow="0" w:firstColumn="0" w:lastColumn="0" w:noHBand="0" w:noVBand="0"/>
      </w:tblPr>
      <w:tblGrid>
        <w:gridCol w:w="4907"/>
        <w:gridCol w:w="324"/>
        <w:gridCol w:w="4907"/>
      </w:tblGrid>
      <w:tr w:rsidR="000472AE" w:rsidRPr="00094521" w14:paraId="25EE3AF2" w14:textId="77777777" w:rsidTr="00094521">
        <w:trPr>
          <w:trHeight w:val="1089"/>
          <w:jc w:val="center"/>
        </w:trPr>
        <w:tc>
          <w:tcPr>
            <w:tcW w:w="2420" w:type="pct"/>
            <w:tcBorders>
              <w:top w:val="single" w:sz="4" w:space="0" w:color="000000"/>
              <w:left w:val="single" w:sz="4" w:space="0" w:color="000000"/>
              <w:bottom w:val="single" w:sz="4" w:space="0" w:color="000000"/>
            </w:tcBorders>
            <w:shd w:val="clear" w:color="auto" w:fill="auto"/>
          </w:tcPr>
          <w:p w14:paraId="697F3286" w14:textId="77777777" w:rsidR="000472AE" w:rsidRPr="00094521" w:rsidRDefault="000472AE" w:rsidP="00B332A3">
            <w:pPr>
              <w:snapToGrid w:val="0"/>
              <w:rPr>
                <w:rFonts w:ascii="Arial" w:hAnsi="Arial" w:cs="Arial"/>
                <w:b/>
              </w:rPr>
            </w:pPr>
          </w:p>
          <w:p w14:paraId="4FC237B0" w14:textId="77777777" w:rsidR="000472AE" w:rsidRPr="00094521" w:rsidRDefault="000472AE" w:rsidP="00B332A3">
            <w:pPr>
              <w:snapToGrid w:val="0"/>
              <w:rPr>
                <w:rFonts w:ascii="Arial" w:hAnsi="Arial" w:cs="Arial"/>
                <w:b/>
              </w:rPr>
            </w:pPr>
          </w:p>
          <w:p w14:paraId="68DF4230" w14:textId="77777777" w:rsidR="000472AE" w:rsidRPr="00094521" w:rsidRDefault="000472AE" w:rsidP="00B332A3">
            <w:pPr>
              <w:rPr>
                <w:rFonts w:ascii="Arial" w:hAnsi="Arial" w:cs="Arial"/>
              </w:rPr>
            </w:pPr>
            <w:r w:rsidRPr="00094521">
              <w:rPr>
                <w:rFonts w:ascii="Arial" w:hAnsi="Arial" w:cs="Arial"/>
                <w:b/>
              </w:rPr>
              <w:t>_________________________</w:t>
            </w:r>
          </w:p>
          <w:p w14:paraId="57FB10D0" w14:textId="77777777" w:rsidR="000472AE" w:rsidRPr="00094521" w:rsidRDefault="000472AE" w:rsidP="00B332A3">
            <w:pPr>
              <w:rPr>
                <w:rFonts w:ascii="Arial" w:hAnsi="Arial" w:cs="Arial"/>
              </w:rPr>
            </w:pPr>
            <w:r w:rsidRPr="00094521">
              <w:rPr>
                <w:rFonts w:ascii="Arial" w:hAnsi="Arial" w:cs="Arial"/>
                <w:b/>
              </w:rPr>
              <w:t>Nome:</w:t>
            </w:r>
          </w:p>
          <w:p w14:paraId="55C0F28C" w14:textId="77777777" w:rsidR="000472AE" w:rsidRPr="00094521" w:rsidRDefault="000472AE" w:rsidP="00B332A3">
            <w:pPr>
              <w:rPr>
                <w:rFonts w:ascii="Arial" w:hAnsi="Arial" w:cs="Arial"/>
              </w:rPr>
            </w:pPr>
            <w:r w:rsidRPr="00094521">
              <w:rPr>
                <w:rFonts w:ascii="Arial" w:hAnsi="Arial" w:cs="Arial"/>
                <w:b/>
              </w:rPr>
              <w:t>CPF:</w:t>
            </w:r>
          </w:p>
        </w:tc>
        <w:tc>
          <w:tcPr>
            <w:tcW w:w="160" w:type="pct"/>
            <w:tcBorders>
              <w:left w:val="single" w:sz="4" w:space="0" w:color="000000"/>
            </w:tcBorders>
            <w:shd w:val="clear" w:color="auto" w:fill="auto"/>
          </w:tcPr>
          <w:p w14:paraId="6625CFC8" w14:textId="77777777" w:rsidR="000472AE" w:rsidRPr="00094521" w:rsidRDefault="000472AE" w:rsidP="00B332A3">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53A10D36" w14:textId="77777777" w:rsidR="000472AE" w:rsidRPr="00094521" w:rsidRDefault="000472AE" w:rsidP="00B332A3">
            <w:pPr>
              <w:snapToGrid w:val="0"/>
              <w:rPr>
                <w:rFonts w:ascii="Arial" w:hAnsi="Arial" w:cs="Arial"/>
                <w:b/>
              </w:rPr>
            </w:pPr>
          </w:p>
          <w:p w14:paraId="6484BD7C" w14:textId="77777777" w:rsidR="000472AE" w:rsidRPr="00094521" w:rsidRDefault="000472AE" w:rsidP="00B332A3">
            <w:pPr>
              <w:snapToGrid w:val="0"/>
              <w:rPr>
                <w:rFonts w:ascii="Arial" w:hAnsi="Arial" w:cs="Arial"/>
                <w:b/>
              </w:rPr>
            </w:pPr>
          </w:p>
          <w:p w14:paraId="53663B53" w14:textId="77777777" w:rsidR="000472AE" w:rsidRPr="00094521" w:rsidRDefault="000472AE" w:rsidP="00B332A3">
            <w:pPr>
              <w:rPr>
                <w:rFonts w:ascii="Arial" w:hAnsi="Arial" w:cs="Arial"/>
              </w:rPr>
            </w:pPr>
            <w:r w:rsidRPr="00094521">
              <w:rPr>
                <w:rFonts w:ascii="Arial" w:hAnsi="Arial" w:cs="Arial"/>
                <w:b/>
              </w:rPr>
              <w:t>__________________________</w:t>
            </w:r>
          </w:p>
          <w:p w14:paraId="13FED3F8" w14:textId="77777777" w:rsidR="000472AE" w:rsidRPr="00094521" w:rsidRDefault="000472AE" w:rsidP="00B332A3">
            <w:pPr>
              <w:rPr>
                <w:rFonts w:ascii="Arial" w:hAnsi="Arial" w:cs="Arial"/>
              </w:rPr>
            </w:pPr>
            <w:r w:rsidRPr="00094521">
              <w:rPr>
                <w:rFonts w:ascii="Arial" w:hAnsi="Arial" w:cs="Arial"/>
                <w:b/>
              </w:rPr>
              <w:t>Nome:</w:t>
            </w:r>
          </w:p>
          <w:p w14:paraId="32168B64" w14:textId="77777777" w:rsidR="000472AE" w:rsidRPr="00094521" w:rsidRDefault="000472AE" w:rsidP="00B332A3">
            <w:pPr>
              <w:jc w:val="both"/>
              <w:rPr>
                <w:rFonts w:ascii="Arial" w:hAnsi="Arial" w:cs="Arial"/>
              </w:rPr>
            </w:pPr>
            <w:r w:rsidRPr="00094521">
              <w:rPr>
                <w:rFonts w:ascii="Arial" w:hAnsi="Arial" w:cs="Arial"/>
                <w:b/>
              </w:rPr>
              <w:t>CPF:</w:t>
            </w:r>
          </w:p>
        </w:tc>
      </w:tr>
    </w:tbl>
    <w:p w14:paraId="3F58118F" w14:textId="77777777" w:rsidR="000472AE" w:rsidRPr="00094521" w:rsidRDefault="000472AE" w:rsidP="000472AE">
      <w:pPr>
        <w:jc w:val="both"/>
        <w:rPr>
          <w:rFonts w:ascii="Arial" w:hAnsi="Arial" w:cs="Arial"/>
        </w:rPr>
      </w:pPr>
    </w:p>
    <w:p w14:paraId="081B5B61" w14:textId="538ACEFC" w:rsidR="00F648B2" w:rsidRPr="00094521" w:rsidRDefault="00F648B2" w:rsidP="00094521">
      <w:pPr>
        <w:rPr>
          <w:rFonts w:ascii="Arial" w:hAnsi="Arial" w:cs="Arial"/>
          <w:b/>
          <w:bCs/>
        </w:rPr>
      </w:pPr>
    </w:p>
    <w:sectPr w:rsidR="00F648B2" w:rsidRPr="00094521" w:rsidSect="00A51BBC">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46E13764" w16cid:durableId="2848403B"/>
  <w16cid:commentId w16cid:paraId="4916C088"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35D56B" w14:textId="77777777" w:rsidR="00860401" w:rsidRDefault="00860401">
      <w:r>
        <w:separator/>
      </w:r>
    </w:p>
  </w:endnote>
  <w:endnote w:type="continuationSeparator" w:id="0">
    <w:p w14:paraId="0780D140" w14:textId="77777777" w:rsidR="00860401" w:rsidRDefault="00860401">
      <w:r>
        <w:continuationSeparator/>
      </w:r>
    </w:p>
  </w:endnote>
  <w:endnote w:type="continuationNotice" w:id="1">
    <w:p w14:paraId="2ED9CA4E" w14:textId="77777777" w:rsidR="00860401" w:rsidRDefault="008604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2B7F54C3" w:rsidR="00860401" w:rsidRPr="00A82501" w:rsidRDefault="00860401" w:rsidP="00183407">
    <w:pPr>
      <w:ind w:left="3346"/>
      <w:rPr>
        <w:rFonts w:ascii="Arial" w:hAnsi="Arial" w:cs="Arial"/>
        <w:sz w:val="6"/>
        <w:szCs w:val="6"/>
      </w:rPr>
    </w:pPr>
  </w:p>
  <w:p w14:paraId="66EAFB0F" w14:textId="15EC6E66" w:rsidR="00860401" w:rsidRPr="00BF6A10" w:rsidRDefault="00860401" w:rsidP="00183407">
    <w:pPr>
      <w:ind w:left="3346"/>
      <w:rPr>
        <w:rFonts w:ascii="Arial" w:hAnsi="Arial" w:cs="Arial"/>
        <w:sz w:val="16"/>
      </w:rPr>
    </w:pPr>
    <w:r w:rsidRPr="00BF6A10">
      <w:rPr>
        <w:rFonts w:ascii="Arial" w:hAnsi="Arial" w:cs="Arial"/>
        <w:sz w:val="16"/>
      </w:rPr>
      <w:t xml:space="preserve">Pregão Eletrônico nº </w:t>
    </w:r>
    <w:r w:rsidR="00094521">
      <w:rPr>
        <w:rFonts w:ascii="Arial" w:hAnsi="Arial" w:cs="Arial"/>
        <w:sz w:val="16"/>
      </w:rPr>
      <w:t>313</w:t>
    </w:r>
    <w:r w:rsidRPr="00BF6A10">
      <w:rPr>
        <w:rFonts w:ascii="Arial" w:hAnsi="Arial" w:cs="Arial"/>
        <w:sz w:val="16"/>
      </w:rPr>
      <w:t>/</w:t>
    </w:r>
    <w:r w:rsidR="00094521">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094521">
      <w:rPr>
        <w:rFonts w:ascii="Arial" w:hAnsi="Arial" w:cs="Arial"/>
        <w:b/>
        <w:noProof/>
        <w:sz w:val="16"/>
      </w:rPr>
      <w:t>28</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094521">
      <w:rPr>
        <w:rFonts w:ascii="Arial" w:hAnsi="Arial" w:cs="Arial"/>
        <w:b/>
        <w:noProof/>
        <w:sz w:val="16"/>
      </w:rPr>
      <w:t>28</w:t>
    </w:r>
    <w:r w:rsidRPr="003426BF">
      <w:rPr>
        <w:rFonts w:ascii="Arial" w:hAnsi="Arial" w:cs="Arial"/>
        <w:b/>
        <w:sz w:val="16"/>
      </w:rPr>
      <w:fldChar w:fldCharType="end"/>
    </w:r>
  </w:p>
  <w:p w14:paraId="5FAE6968" w14:textId="77777777" w:rsidR="00860401" w:rsidRPr="00BF6A10" w:rsidRDefault="00860401" w:rsidP="00183407">
    <w:pPr>
      <w:ind w:left="3346"/>
      <w:rPr>
        <w:rFonts w:ascii="Arial" w:hAnsi="Arial" w:cs="Arial"/>
        <w:sz w:val="4"/>
        <w:szCs w:val="4"/>
      </w:rPr>
    </w:pPr>
  </w:p>
  <w:p w14:paraId="6CA6F235" w14:textId="20B0082E" w:rsidR="00860401" w:rsidRDefault="00860401" w:rsidP="00183407">
    <w:pPr>
      <w:jc w:val="center"/>
    </w:pPr>
    <w:r>
      <w:rPr>
        <w:noProof/>
        <w:lang w:eastAsia="pt-BR"/>
      </w:rPr>
      <w:drawing>
        <wp:inline distT="0" distB="0" distL="0" distR="0" wp14:anchorId="6C0A9E77" wp14:editId="3A0864C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5B2C7" w14:textId="77777777" w:rsidR="00860401" w:rsidRDefault="00860401">
      <w:r>
        <w:separator/>
      </w:r>
    </w:p>
  </w:footnote>
  <w:footnote w:type="continuationSeparator" w:id="0">
    <w:p w14:paraId="17FB25F5" w14:textId="77777777" w:rsidR="00860401" w:rsidRDefault="00860401">
      <w:r>
        <w:continuationSeparator/>
      </w:r>
    </w:p>
  </w:footnote>
  <w:footnote w:type="continuationNotice" w:id="1">
    <w:p w14:paraId="2CDC9483" w14:textId="77777777" w:rsidR="00860401" w:rsidRDefault="0086040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80665" w14:textId="77777777" w:rsidR="00860401" w:rsidRPr="00A1795D" w:rsidRDefault="00860401" w:rsidP="00A8250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749FE05" wp14:editId="6CA301E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6AF772" w14:textId="77777777" w:rsidR="00860401" w:rsidRPr="00786D96" w:rsidRDefault="00860401" w:rsidP="00A8250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1A3B62C" w14:textId="77777777" w:rsidR="00860401" w:rsidRPr="00786D96" w:rsidRDefault="00860401" w:rsidP="00A8250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0905CE0" w14:textId="77777777" w:rsidR="00860401" w:rsidRPr="000B6937" w:rsidRDefault="00860401" w:rsidP="00A8250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49FE05"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B6AF772" w14:textId="77777777" w:rsidR="00860401" w:rsidRPr="00786D96" w:rsidRDefault="00860401" w:rsidP="00A8250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1A3B62C" w14:textId="77777777" w:rsidR="00860401" w:rsidRPr="00786D96" w:rsidRDefault="00860401" w:rsidP="00A8250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0905CE0" w14:textId="77777777" w:rsidR="00860401" w:rsidRPr="000B6937" w:rsidRDefault="00860401" w:rsidP="00A8250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48CA69A" wp14:editId="62E037E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1A73F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15:restartNumberingAfterBreak="0">
    <w:nsid w:val="10E85513"/>
    <w:multiLevelType w:val="hybridMultilevel"/>
    <w:tmpl w:val="0B422A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3A77F9"/>
    <w:multiLevelType w:val="multilevel"/>
    <w:tmpl w:val="BCD26628"/>
    <w:numStyleLink w:val="PrefPira"/>
  </w:abstractNum>
  <w:abstractNum w:abstractNumId="1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CD65A7"/>
    <w:multiLevelType w:val="multilevel"/>
    <w:tmpl w:val="BCD26628"/>
    <w:numStyleLink w:val="PrefPira"/>
  </w:abstractNum>
  <w:abstractNum w:abstractNumId="18"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2A0808"/>
    <w:multiLevelType w:val="hybridMultilevel"/>
    <w:tmpl w:val="BF04B878"/>
    <w:lvl w:ilvl="0" w:tplc="373A090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6C153C7"/>
    <w:multiLevelType w:val="multilevel"/>
    <w:tmpl w:val="BCD26628"/>
    <w:numStyleLink w:val="PrefPira"/>
  </w:abstractNum>
  <w:abstractNum w:abstractNumId="22"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B82139"/>
    <w:multiLevelType w:val="multilevel"/>
    <w:tmpl w:val="BCD26628"/>
    <w:numStyleLink w:val="PrefPira"/>
  </w:abstractNum>
  <w:abstractNum w:abstractNumId="24"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6D6B7EAC"/>
    <w:multiLevelType w:val="multilevel"/>
    <w:tmpl w:val="BCD26628"/>
    <w:numStyleLink w:val="PrefPira"/>
  </w:abstractNum>
  <w:abstractNum w:abstractNumId="29" w15:restartNumberingAfterBreak="0">
    <w:nsid w:val="738B7E55"/>
    <w:multiLevelType w:val="multilevel"/>
    <w:tmpl w:val="BCD26628"/>
    <w:numStyleLink w:val="PrefPira"/>
  </w:abstractNum>
  <w:abstractNum w:abstractNumId="30"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21"/>
  </w:num>
  <w:num w:numId="7">
    <w:abstractNumId w:val="20"/>
  </w:num>
  <w:num w:numId="8">
    <w:abstractNumId w:val="30"/>
  </w:num>
  <w:num w:numId="9">
    <w:abstractNumId w:val="12"/>
  </w:num>
  <w:num w:numId="10">
    <w:abstractNumId w:val="17"/>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3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1"/>
    <w:lvlOverride w:ilvl="2">
      <w:lvl w:ilvl="2">
        <w:start w:val="1"/>
        <w:numFmt w:val="decimal"/>
        <w:lvlText w:val="%2.%3."/>
        <w:lvlJc w:val="left"/>
        <w:pPr>
          <w:ind w:left="0" w:firstLine="0"/>
        </w:pPr>
        <w:rPr>
          <w:rFonts w:ascii="Arial" w:hAnsi="Arial" w:hint="default"/>
          <w:b/>
          <w:sz w:val="20"/>
        </w:rPr>
      </w:lvl>
    </w:lvlOverride>
  </w:num>
  <w:num w:numId="15">
    <w:abstractNumId w:val="28"/>
  </w:num>
  <w:num w:numId="16">
    <w:abstractNumId w:val="16"/>
  </w:num>
  <w:num w:numId="17">
    <w:abstractNumId w:val="18"/>
  </w:num>
  <w:num w:numId="18">
    <w:abstractNumId w:val="25"/>
  </w:num>
  <w:num w:numId="19">
    <w:abstractNumId w:val="22"/>
  </w:num>
  <w:num w:numId="20">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1">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13"/>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15"/>
  </w:num>
  <w:num w:numId="26">
    <w:abstractNumId w:val="19"/>
  </w:num>
  <w:num w:numId="27">
    <w:abstractNumId w:val="8"/>
  </w:num>
  <w:num w:numId="28">
    <w:abstractNumId w:val="14"/>
  </w:num>
  <w:num w:numId="29">
    <w:abstractNumId w:val="3"/>
  </w:num>
  <w:num w:numId="30">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2AE"/>
    <w:rsid w:val="00047809"/>
    <w:rsid w:val="000529B0"/>
    <w:rsid w:val="00052C21"/>
    <w:rsid w:val="00054C12"/>
    <w:rsid w:val="00056D8D"/>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521"/>
    <w:rsid w:val="00094E36"/>
    <w:rsid w:val="0009585F"/>
    <w:rsid w:val="00095A77"/>
    <w:rsid w:val="00097DE0"/>
    <w:rsid w:val="000A07C0"/>
    <w:rsid w:val="000A3A68"/>
    <w:rsid w:val="000A4647"/>
    <w:rsid w:val="000A5390"/>
    <w:rsid w:val="000A7866"/>
    <w:rsid w:val="000B4A45"/>
    <w:rsid w:val="000B594D"/>
    <w:rsid w:val="000C0CA4"/>
    <w:rsid w:val="000C2BED"/>
    <w:rsid w:val="000C3E3C"/>
    <w:rsid w:val="000C4E06"/>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37D8"/>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48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0E4"/>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877F1"/>
    <w:rsid w:val="00293B60"/>
    <w:rsid w:val="00296652"/>
    <w:rsid w:val="00297498"/>
    <w:rsid w:val="002A0496"/>
    <w:rsid w:val="002A2C5A"/>
    <w:rsid w:val="002A7561"/>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642"/>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C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360B"/>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F53"/>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123F"/>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77D45"/>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2211"/>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347B"/>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0CE9"/>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031"/>
    <w:rsid w:val="006E6182"/>
    <w:rsid w:val="006F0848"/>
    <w:rsid w:val="006F1352"/>
    <w:rsid w:val="006F3062"/>
    <w:rsid w:val="006F664F"/>
    <w:rsid w:val="006F7339"/>
    <w:rsid w:val="007016D9"/>
    <w:rsid w:val="0070188A"/>
    <w:rsid w:val="0070204C"/>
    <w:rsid w:val="007065EE"/>
    <w:rsid w:val="00711DB8"/>
    <w:rsid w:val="00721546"/>
    <w:rsid w:val="00722337"/>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55A44"/>
    <w:rsid w:val="0076670F"/>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4E1B"/>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E7F33"/>
    <w:rsid w:val="007F2579"/>
    <w:rsid w:val="007F2794"/>
    <w:rsid w:val="007F3351"/>
    <w:rsid w:val="007F34A7"/>
    <w:rsid w:val="007F4D95"/>
    <w:rsid w:val="0080345C"/>
    <w:rsid w:val="008046E6"/>
    <w:rsid w:val="008069F1"/>
    <w:rsid w:val="00814984"/>
    <w:rsid w:val="00814E34"/>
    <w:rsid w:val="00824840"/>
    <w:rsid w:val="00826AE0"/>
    <w:rsid w:val="00827884"/>
    <w:rsid w:val="00830C26"/>
    <w:rsid w:val="00832C41"/>
    <w:rsid w:val="00842E57"/>
    <w:rsid w:val="00845416"/>
    <w:rsid w:val="008456F0"/>
    <w:rsid w:val="00847FF8"/>
    <w:rsid w:val="008561D3"/>
    <w:rsid w:val="00856F0E"/>
    <w:rsid w:val="00860401"/>
    <w:rsid w:val="0086053A"/>
    <w:rsid w:val="00861A15"/>
    <w:rsid w:val="00863385"/>
    <w:rsid w:val="008647C0"/>
    <w:rsid w:val="008655FC"/>
    <w:rsid w:val="00870E0A"/>
    <w:rsid w:val="00874FD1"/>
    <w:rsid w:val="00882B23"/>
    <w:rsid w:val="00884161"/>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1C79"/>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5636"/>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66B9"/>
    <w:rsid w:val="00A27899"/>
    <w:rsid w:val="00A27B91"/>
    <w:rsid w:val="00A32332"/>
    <w:rsid w:val="00A4028F"/>
    <w:rsid w:val="00A40E60"/>
    <w:rsid w:val="00A440E4"/>
    <w:rsid w:val="00A442F9"/>
    <w:rsid w:val="00A46766"/>
    <w:rsid w:val="00A46977"/>
    <w:rsid w:val="00A46A18"/>
    <w:rsid w:val="00A51BBC"/>
    <w:rsid w:val="00A535A7"/>
    <w:rsid w:val="00A6174B"/>
    <w:rsid w:val="00A6385B"/>
    <w:rsid w:val="00A66AD0"/>
    <w:rsid w:val="00A71714"/>
    <w:rsid w:val="00A72798"/>
    <w:rsid w:val="00A72FC0"/>
    <w:rsid w:val="00A7374E"/>
    <w:rsid w:val="00A73C97"/>
    <w:rsid w:val="00A75B3C"/>
    <w:rsid w:val="00A75BBD"/>
    <w:rsid w:val="00A77C98"/>
    <w:rsid w:val="00A8046B"/>
    <w:rsid w:val="00A80AB8"/>
    <w:rsid w:val="00A81166"/>
    <w:rsid w:val="00A822D5"/>
    <w:rsid w:val="00A82501"/>
    <w:rsid w:val="00A831C3"/>
    <w:rsid w:val="00A86A3E"/>
    <w:rsid w:val="00A86E78"/>
    <w:rsid w:val="00A90FE2"/>
    <w:rsid w:val="00A931B5"/>
    <w:rsid w:val="00AA062B"/>
    <w:rsid w:val="00AA0FB1"/>
    <w:rsid w:val="00AA179F"/>
    <w:rsid w:val="00AA2D3E"/>
    <w:rsid w:val="00AA5B62"/>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6CC9"/>
    <w:rsid w:val="00B374A3"/>
    <w:rsid w:val="00B37D5B"/>
    <w:rsid w:val="00B408CA"/>
    <w:rsid w:val="00B41DD9"/>
    <w:rsid w:val="00B50BAD"/>
    <w:rsid w:val="00B537BD"/>
    <w:rsid w:val="00B56E73"/>
    <w:rsid w:val="00B5726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0AEE"/>
    <w:rsid w:val="00BD1164"/>
    <w:rsid w:val="00BD4B3F"/>
    <w:rsid w:val="00BD5769"/>
    <w:rsid w:val="00BE1754"/>
    <w:rsid w:val="00BE177B"/>
    <w:rsid w:val="00BE3BBC"/>
    <w:rsid w:val="00BE40CD"/>
    <w:rsid w:val="00BE4EC5"/>
    <w:rsid w:val="00BE5E68"/>
    <w:rsid w:val="00BF173D"/>
    <w:rsid w:val="00BF3376"/>
    <w:rsid w:val="00BF477A"/>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D4750"/>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2D22"/>
    <w:rsid w:val="00D243F7"/>
    <w:rsid w:val="00D30D96"/>
    <w:rsid w:val="00D31737"/>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32B1"/>
    <w:rsid w:val="00D65531"/>
    <w:rsid w:val="00D74CE9"/>
    <w:rsid w:val="00D758EB"/>
    <w:rsid w:val="00D810A2"/>
    <w:rsid w:val="00D81B86"/>
    <w:rsid w:val="00D82C39"/>
    <w:rsid w:val="00D83ABC"/>
    <w:rsid w:val="00D85784"/>
    <w:rsid w:val="00D86BD3"/>
    <w:rsid w:val="00D9110E"/>
    <w:rsid w:val="00D94DB2"/>
    <w:rsid w:val="00D96AE4"/>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3B6"/>
    <w:rsid w:val="00DC7B29"/>
    <w:rsid w:val="00DD05B9"/>
    <w:rsid w:val="00DD1588"/>
    <w:rsid w:val="00DD34C1"/>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4800"/>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4FFF"/>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F69"/>
    <w:rsid w:val="00F1071D"/>
    <w:rsid w:val="00F12C92"/>
    <w:rsid w:val="00F15CBF"/>
    <w:rsid w:val="00F16602"/>
    <w:rsid w:val="00F173C3"/>
    <w:rsid w:val="00F24754"/>
    <w:rsid w:val="00F2615F"/>
    <w:rsid w:val="00F2699D"/>
    <w:rsid w:val="00F27D45"/>
    <w:rsid w:val="00F30B93"/>
    <w:rsid w:val="00F31B66"/>
    <w:rsid w:val="00F31BE4"/>
    <w:rsid w:val="00F44015"/>
    <w:rsid w:val="00F45177"/>
    <w:rsid w:val="00F47237"/>
    <w:rsid w:val="00F4776B"/>
    <w:rsid w:val="00F528A6"/>
    <w:rsid w:val="00F539FE"/>
    <w:rsid w:val="00F55837"/>
    <w:rsid w:val="00F55C31"/>
    <w:rsid w:val="00F56B2B"/>
    <w:rsid w:val="00F57426"/>
    <w:rsid w:val="00F57F1E"/>
    <w:rsid w:val="00F6035B"/>
    <w:rsid w:val="00F6211B"/>
    <w:rsid w:val="00F63BDA"/>
    <w:rsid w:val="00F648B2"/>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258"/>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36E3ABB5-3B85-4AA6-ADCE-9E16556C3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8501583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56857962">
      <w:bodyDiv w:val="1"/>
      <w:marLeft w:val="0"/>
      <w:marRight w:val="0"/>
      <w:marTop w:val="0"/>
      <w:marBottom w:val="0"/>
      <w:divBdr>
        <w:top w:val="none" w:sz="0" w:space="0" w:color="auto"/>
        <w:left w:val="none" w:sz="0" w:space="0" w:color="auto"/>
        <w:bottom w:val="none" w:sz="0" w:space="0" w:color="auto"/>
        <w:right w:val="none" w:sz="0" w:space="0" w:color="auto"/>
      </w:divBdr>
    </w:div>
    <w:div w:id="1091122795">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669160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06507380">
      <w:bodyDiv w:val="1"/>
      <w:marLeft w:val="0"/>
      <w:marRight w:val="0"/>
      <w:marTop w:val="0"/>
      <w:marBottom w:val="0"/>
      <w:divBdr>
        <w:top w:val="none" w:sz="0" w:space="0" w:color="auto"/>
        <w:left w:val="none" w:sz="0" w:space="0" w:color="auto"/>
        <w:bottom w:val="none" w:sz="0" w:space="0" w:color="auto"/>
        <w:right w:val="none" w:sz="0" w:space="0" w:color="auto"/>
      </w:divBdr>
    </w:div>
    <w:div w:id="183444245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76081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6F1A3D1F-EDCB-4BB0-A20A-25BEB961B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28</Pages>
  <Words>12461</Words>
  <Characters>67291</Characters>
  <Application>Microsoft Office Word</Application>
  <DocSecurity>0</DocSecurity>
  <Lines>560</Lines>
  <Paragraphs>159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79593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6</cp:revision>
  <cp:lastPrinted>2022-08-03T17:48:00Z</cp:lastPrinted>
  <dcterms:created xsi:type="dcterms:W3CDTF">2026-10-02T11:37:00Z</dcterms:created>
  <dcterms:modified xsi:type="dcterms:W3CDTF">2026-10-16T14:21:00Z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