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9EB" w:rsidRDefault="00D4062E">
      <w:pPr>
        <w:pStyle w:val="Header"/>
        <w:pBdr>
          <w:bottom w:val="thickThinSmallGap" w:sz="24" w:space="1" w:color="800000"/>
        </w:pBdr>
        <w:spacing w:before="120" w:after="180"/>
        <w:jc w:val="center"/>
      </w:pPr>
      <w:r>
        <w:rPr>
          <w:noProof/>
          <w:lang w:eastAsia="pt-BR" w:bidi="ar-SA"/>
        </w:rPr>
        <w:drawing>
          <wp:anchor distT="0" distB="0" distL="114935" distR="114935" simplePos="0" relativeHeight="2" behindDoc="0" locked="0" layoutInCell="0" allowOverlap="1">
            <wp:simplePos x="0" y="0"/>
            <wp:positionH relativeFrom="column">
              <wp:posOffset>-86995</wp:posOffset>
            </wp:positionH>
            <wp:positionV relativeFrom="paragraph">
              <wp:posOffset>-36195</wp:posOffset>
            </wp:positionV>
            <wp:extent cx="648970" cy="643255"/>
            <wp:effectExtent l="0" t="0" r="0" b="0"/>
            <wp:wrapTight wrapText="bothSides">
              <wp:wrapPolygon edited="0">
                <wp:start x="-651" y="0"/>
                <wp:lineTo x="-651" y="18405"/>
                <wp:lineTo x="20022" y="18405"/>
                <wp:lineTo x="20022" y="0"/>
                <wp:lineTo x="-651" y="0"/>
              </wp:wrapPolygon>
            </wp:wrapTight>
            <wp:docPr id="1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970" cy="643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ahoma" w:hAnsi="Tahoma" w:cs="Tahoma"/>
          <w:b/>
          <w:lang w:eastAsia="pt-BR"/>
        </w:rPr>
        <w:t>PREFEITURA MUNICIPAL DE TAMBAÚ</w:t>
      </w:r>
    </w:p>
    <w:p w:rsidR="000209EB" w:rsidRDefault="000209EB">
      <w:pPr>
        <w:pStyle w:val="Header"/>
        <w:pBdr>
          <w:bottom w:val="thickThinSmallGap" w:sz="24" w:space="1" w:color="800000"/>
        </w:pBdr>
        <w:jc w:val="center"/>
        <w:rPr>
          <w:rFonts w:ascii="Calibri" w:hAnsi="Calibri" w:cs="Calibri"/>
          <w:b/>
        </w:rPr>
      </w:pPr>
    </w:p>
    <w:p w:rsidR="000209EB" w:rsidRDefault="000209EB">
      <w:pPr>
        <w:jc w:val="center"/>
        <w:rPr>
          <w:b/>
          <w:bCs/>
          <w:u w:val="single"/>
        </w:rPr>
      </w:pPr>
    </w:p>
    <w:p w:rsidR="000209EB" w:rsidRDefault="000209EB">
      <w:pPr>
        <w:jc w:val="center"/>
        <w:rPr>
          <w:rFonts w:ascii="Calibri" w:hAnsi="Calibri"/>
        </w:rPr>
      </w:pPr>
    </w:p>
    <w:p w:rsidR="000209EB" w:rsidRDefault="00D4062E">
      <w:pPr>
        <w:ind w:left="283" w:right="283"/>
        <w:jc w:val="center"/>
      </w:pPr>
      <w:r>
        <w:rPr>
          <w:rFonts w:ascii="Calibri" w:hAnsi="Calibri"/>
          <w:b/>
          <w:bCs/>
          <w:u w:val="single"/>
        </w:rPr>
        <w:t>AVISO DE ADJUDICAÇÃO E HOM</w:t>
      </w:r>
      <w:r w:rsidR="003844BA">
        <w:rPr>
          <w:rFonts w:ascii="Calibri" w:hAnsi="Calibri"/>
          <w:b/>
          <w:bCs/>
          <w:u w:val="single"/>
        </w:rPr>
        <w:t>OLOGAÇÃO PREGÃO ELETRÔNICO Nº 34</w:t>
      </w:r>
      <w:r>
        <w:rPr>
          <w:rFonts w:ascii="Calibri" w:hAnsi="Calibri"/>
          <w:b/>
          <w:bCs/>
          <w:u w:val="single"/>
        </w:rPr>
        <w:t>/2024</w:t>
      </w:r>
    </w:p>
    <w:p w:rsidR="000209EB" w:rsidRDefault="000209EB">
      <w:pPr>
        <w:ind w:left="283" w:right="283"/>
        <w:rPr>
          <w:rFonts w:ascii="Calibri" w:hAnsi="Calibri"/>
        </w:rPr>
      </w:pPr>
    </w:p>
    <w:p w:rsidR="000209EB" w:rsidRDefault="000209EB">
      <w:pPr>
        <w:ind w:left="283" w:right="283"/>
        <w:rPr>
          <w:rFonts w:ascii="Calibri" w:hAnsi="Calibri"/>
        </w:rPr>
      </w:pPr>
    </w:p>
    <w:p w:rsidR="000209EB" w:rsidRDefault="00D4062E">
      <w:pPr>
        <w:pStyle w:val="LO-normal"/>
        <w:spacing w:after="0" w:line="240" w:lineRule="auto"/>
        <w:ind w:left="283" w:right="283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ab/>
      </w:r>
    </w:p>
    <w:p w:rsidR="000209EB" w:rsidRPr="00561B9C" w:rsidRDefault="00D4062E" w:rsidP="004933A5">
      <w:pPr>
        <w:pStyle w:val="NormalWeb"/>
        <w:spacing w:after="0" w:line="240" w:lineRule="auto"/>
        <w:rPr>
          <w:rFonts w:ascii="Calibri" w:hAnsi="Calibri"/>
        </w:rPr>
      </w:pPr>
      <w:r w:rsidRPr="00561B9C">
        <w:rPr>
          <w:rFonts w:ascii="Calibri" w:eastAsia="Calibri" w:hAnsi="Calibri" w:cs="Calibri"/>
          <w:lang w:eastAsia="ar-SA"/>
        </w:rPr>
        <w:t>A Prefeitura Municipal de Tambaú</w:t>
      </w:r>
      <w:proofErr w:type="gramStart"/>
      <w:r w:rsidRPr="00561B9C">
        <w:rPr>
          <w:rFonts w:ascii="Calibri" w:eastAsia="Calibri" w:hAnsi="Calibri" w:cs="Calibri"/>
          <w:lang w:eastAsia="ar-SA"/>
        </w:rPr>
        <w:t>, comunica</w:t>
      </w:r>
      <w:proofErr w:type="gramEnd"/>
      <w:r w:rsidRPr="00561B9C">
        <w:rPr>
          <w:rFonts w:ascii="Calibri" w:eastAsia="Calibri" w:hAnsi="Calibri" w:cs="Calibri"/>
          <w:lang w:eastAsia="ar-SA"/>
        </w:rPr>
        <w:t xml:space="preserve"> a Adjudicação e Homolo</w:t>
      </w:r>
      <w:r w:rsidR="003844BA">
        <w:rPr>
          <w:rFonts w:ascii="Calibri" w:eastAsia="Calibri" w:hAnsi="Calibri" w:cs="Calibri"/>
          <w:lang w:eastAsia="ar-SA"/>
        </w:rPr>
        <w:t>gação do Pregão Eletrônico Nº 34</w:t>
      </w:r>
      <w:r w:rsidRPr="00561B9C">
        <w:rPr>
          <w:rFonts w:ascii="Calibri" w:eastAsia="Calibri" w:hAnsi="Calibri" w:cs="Calibri"/>
          <w:lang w:eastAsia="ar-SA"/>
        </w:rPr>
        <w:t xml:space="preserve">/2024, para </w:t>
      </w:r>
      <w:r w:rsidR="004933A5" w:rsidRPr="00561B9C">
        <w:rPr>
          <w:rFonts w:ascii="Calibri" w:eastAsia="Calibri" w:hAnsi="Calibri" w:cs="Calibri"/>
          <w:lang w:eastAsia="ar-SA"/>
        </w:rPr>
        <w:t xml:space="preserve">a </w:t>
      </w:r>
      <w:r w:rsidR="002972F3">
        <w:rPr>
          <w:rFonts w:ascii="Calibri" w:hAnsi="Calibri" w:cs="Tahoma"/>
          <w:b/>
          <w:bCs/>
        </w:rPr>
        <w:t xml:space="preserve">Registro de preços de </w:t>
      </w:r>
      <w:r w:rsidR="00AD5586">
        <w:rPr>
          <w:rFonts w:ascii="Calibri" w:hAnsi="Calibri" w:cs="Tahoma"/>
          <w:b/>
          <w:bCs/>
        </w:rPr>
        <w:t xml:space="preserve">Materiais </w:t>
      </w:r>
      <w:r w:rsidR="003844BA">
        <w:rPr>
          <w:rFonts w:ascii="Calibri" w:hAnsi="Calibri" w:cs="Tahoma"/>
          <w:b/>
          <w:bCs/>
        </w:rPr>
        <w:t>Odontológi</w:t>
      </w:r>
      <w:r w:rsidR="00AD5586">
        <w:rPr>
          <w:rFonts w:ascii="Calibri" w:hAnsi="Calibri" w:cs="Tahoma"/>
          <w:b/>
          <w:bCs/>
        </w:rPr>
        <w:t>cos</w:t>
      </w:r>
      <w:r w:rsidRPr="00561B9C">
        <w:rPr>
          <w:rFonts w:ascii="Calibri" w:eastAsia="Calibri" w:hAnsi="Calibri" w:cs="Calibri"/>
          <w:lang w:eastAsia="ar-SA"/>
        </w:rPr>
        <w:t>, na seguinte conformidade:</w:t>
      </w:r>
    </w:p>
    <w:p w:rsidR="000209EB" w:rsidRDefault="000209EB">
      <w:pPr>
        <w:pStyle w:val="LO-normal"/>
        <w:spacing w:after="0" w:line="240" w:lineRule="auto"/>
        <w:ind w:left="283" w:right="283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</w:p>
    <w:p w:rsidR="000209EB" w:rsidRDefault="000209EB">
      <w:pPr>
        <w:pStyle w:val="LO-normal"/>
        <w:spacing w:after="0" w:line="240" w:lineRule="auto"/>
        <w:ind w:left="283" w:right="283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</w:p>
    <w:p w:rsidR="00AD5586" w:rsidRPr="00F5443F" w:rsidRDefault="000D3ABE" w:rsidP="00AD5586">
      <w:pPr>
        <w:pStyle w:val="LO-normal"/>
        <w:spacing w:after="0" w:line="240" w:lineRule="auto"/>
        <w:ind w:left="283" w:right="283"/>
        <w:jc w:val="both"/>
        <w:rPr>
          <w:sz w:val="24"/>
          <w:szCs w:val="24"/>
        </w:rPr>
      </w:pPr>
      <w:r w:rsidRPr="00F5443F">
        <w:rPr>
          <w:rFonts w:ascii="Calibri" w:hAnsi="Calibri"/>
          <w:b/>
          <w:color w:val="696969"/>
          <w:sz w:val="21"/>
          <w:szCs w:val="21"/>
        </w:rPr>
        <w:t>MAXIMA DENTAL IMPORTAÇÃO, EXPORTAÇÃO E COMÉRCIO DE PRODUTOS ODONTOLÓGICOS EIRELI</w:t>
      </w:r>
      <w:r w:rsidR="00D4062E" w:rsidRPr="00F5443F">
        <w:rPr>
          <w:rFonts w:ascii="Calibri" w:eastAsia="Calibri" w:hAnsi="Calibri" w:cs="Calibri"/>
          <w:b/>
          <w:color w:val="000000"/>
          <w:sz w:val="24"/>
          <w:szCs w:val="24"/>
          <w:lang w:eastAsia="ar-SA"/>
        </w:rPr>
        <w:t>,</w:t>
      </w:r>
      <w:r w:rsidR="00D4062E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CNPJ: </w:t>
      </w:r>
      <w:r w:rsidR="00F70310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28.857.335/0001-4</w:t>
      </w:r>
      <w:r w:rsidR="00AD5586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0</w:t>
      </w:r>
      <w:r w:rsidR="00D4062E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, </w:t>
      </w:r>
      <w:r w:rsidR="00D4062E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01</w:t>
      </w:r>
      <w:r w:rsidR="00D4062E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R$ </w:t>
      </w:r>
      <w:r w:rsidR="00AD5586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10,50</w:t>
      </w:r>
      <w:r w:rsidR="002972F3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-</w:t>
      </w:r>
      <w:r w:rsidR="00D4062E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valor unitário </w:t>
      </w:r>
      <w:r w:rsidR="00AD5586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–</w:t>
      </w:r>
      <w:r w:rsidR="00D4062E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R</w:t>
      </w:r>
      <w:r w:rsidR="00AD5586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$ 525</w:t>
      </w:r>
      <w:r w:rsidR="002972F3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,00</w:t>
      </w:r>
      <w:r w:rsidR="00D4062E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valor total</w:t>
      </w:r>
      <w:r w:rsidR="00AD5586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, </w:t>
      </w:r>
      <w:r w:rsidR="00AD5586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32</w:t>
      </w:r>
      <w:r w:rsidR="00AD5586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R$ 88,53 - valor unitário – R$ 442,65 valor total, </w:t>
      </w:r>
      <w:r w:rsidR="00AD5586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57</w:t>
      </w:r>
      <w:r w:rsidR="00AD5586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: R$ 2,28 - valor unitário – R$ 68,00 valor total.</w:t>
      </w:r>
    </w:p>
    <w:p w:rsidR="000209EB" w:rsidRPr="00F5443F" w:rsidRDefault="000209EB">
      <w:pPr>
        <w:pStyle w:val="LO-normal"/>
        <w:spacing w:after="0" w:line="240" w:lineRule="auto"/>
        <w:ind w:left="283" w:right="283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</w:p>
    <w:p w:rsidR="003D1B42" w:rsidRPr="00F5443F" w:rsidRDefault="000D3ABE" w:rsidP="003D1B42">
      <w:pPr>
        <w:pStyle w:val="LO-normal"/>
        <w:spacing w:after="0" w:line="240" w:lineRule="auto"/>
        <w:ind w:left="283" w:right="283"/>
        <w:jc w:val="both"/>
        <w:rPr>
          <w:sz w:val="24"/>
          <w:szCs w:val="24"/>
        </w:rPr>
      </w:pPr>
      <w:r w:rsidRPr="00F5443F">
        <w:rPr>
          <w:rFonts w:ascii="Calibri" w:hAnsi="Calibri"/>
          <w:b/>
          <w:color w:val="696969"/>
          <w:sz w:val="21"/>
          <w:szCs w:val="21"/>
        </w:rPr>
        <w:t>DENTAL IPO LTDA</w:t>
      </w:r>
      <w:r w:rsidR="002972F3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, CNPJ: </w:t>
      </w:r>
      <w:r w:rsidR="005004D1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50.567.060/0001-69</w:t>
      </w:r>
      <w:r w:rsidR="002972F3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, </w:t>
      </w:r>
      <w:r w:rsidR="002972F3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0</w:t>
      </w:r>
      <w:r w:rsidR="00AD5586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2</w:t>
      </w:r>
      <w:r w:rsidR="00AD5586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: R$ 3,49</w:t>
      </w:r>
      <w:r w:rsidR="002972F3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- valor unitário - R$ </w:t>
      </w:r>
      <w:r w:rsidR="003D1B42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69,80</w:t>
      </w:r>
      <w:r w:rsidR="002972F3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valor total</w:t>
      </w:r>
      <w:r w:rsidR="003D1B42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, </w:t>
      </w:r>
      <w:r w:rsidR="003D1B42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05</w:t>
      </w:r>
      <w:r w:rsidR="003D1B42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</w:t>
      </w:r>
      <w:proofErr w:type="gramStart"/>
      <w:r w:rsidR="003D1B42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R$ 0,08 - valor unitário – R$ 80,00</w:t>
      </w:r>
      <w:proofErr w:type="gramEnd"/>
      <w:r w:rsidR="003D1B42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valor total, </w:t>
      </w:r>
      <w:r w:rsidR="003D1B42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06</w:t>
      </w:r>
      <w:r w:rsidR="003D1B42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R$ 0,05 - valor unitário – R$ 50,00 valor total, </w:t>
      </w:r>
      <w:r w:rsidR="003D1B42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08</w:t>
      </w:r>
      <w:r w:rsidR="003D1B42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R$ 280,00 - valor unitário – R$ 1.400,00 valor total, </w:t>
      </w:r>
      <w:r w:rsidR="003D1B42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36</w:t>
      </w:r>
      <w:r w:rsidR="003D1B42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R$ 5,50 - valor unitário – R$ 110,00 valor total, </w:t>
      </w:r>
      <w:r w:rsidR="003D1B42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43</w:t>
      </w:r>
      <w:r w:rsidR="003D1B42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R$ 0,17 - valor unitário – R$ 170,00 valor total, </w:t>
      </w:r>
      <w:r w:rsidR="003D1B42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44</w:t>
      </w:r>
      <w:r w:rsidR="003D1B42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R$ 0,25 - valor unitário – R$ 75,00 valor total, </w:t>
      </w:r>
      <w:r w:rsidR="003D1B42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45</w:t>
      </w:r>
      <w:r w:rsidR="003D1B42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R$ 0,60 - valor unitário – R$ 60,00 valor total, </w:t>
      </w:r>
      <w:r w:rsidR="003D1B42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46</w:t>
      </w:r>
      <w:r w:rsidR="003D1B42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R$ 0,15 - valor unitário – R$ 75,00 valor total, </w:t>
      </w:r>
      <w:r w:rsidR="003D1B42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51</w:t>
      </w:r>
      <w:r w:rsidR="003D1B42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R$ 0,08 - valor unitário – R$ 40,00 valor total, </w:t>
      </w:r>
      <w:r w:rsidR="003D1B42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59</w:t>
      </w:r>
      <w:r w:rsidR="003D1B42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: R$ 84,90 - valor unitário – R$ 509,40 valor total.</w:t>
      </w:r>
    </w:p>
    <w:p w:rsidR="003D1B42" w:rsidRPr="00F5443F" w:rsidRDefault="003D1B42" w:rsidP="003D1B42">
      <w:pPr>
        <w:pStyle w:val="LO-normal"/>
        <w:spacing w:after="0" w:line="240" w:lineRule="auto"/>
        <w:ind w:left="283" w:right="283"/>
        <w:jc w:val="both"/>
        <w:rPr>
          <w:sz w:val="24"/>
          <w:szCs w:val="24"/>
        </w:rPr>
      </w:pPr>
    </w:p>
    <w:p w:rsidR="003D1B42" w:rsidRPr="00F5443F" w:rsidRDefault="000D3ABE" w:rsidP="003D1B42">
      <w:pPr>
        <w:pStyle w:val="LO-normal"/>
        <w:spacing w:after="0" w:line="240" w:lineRule="auto"/>
        <w:ind w:left="283" w:right="283"/>
        <w:jc w:val="both"/>
        <w:rPr>
          <w:sz w:val="24"/>
          <w:szCs w:val="24"/>
        </w:rPr>
      </w:pPr>
      <w:r w:rsidRPr="00F5443F">
        <w:rPr>
          <w:rFonts w:ascii="Calibri" w:hAnsi="Calibri"/>
          <w:b/>
          <w:color w:val="696969"/>
          <w:sz w:val="21"/>
          <w:szCs w:val="21"/>
        </w:rPr>
        <w:t>YNEMED PRODUTOS MEDICOS E HOSPITALARES LTDA</w:t>
      </w:r>
      <w:r w:rsidR="003D1B42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, CNPJ: </w:t>
      </w:r>
      <w:r w:rsidR="002B5769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51.740.794/0001-60</w:t>
      </w:r>
      <w:r w:rsidR="003D1B42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, </w:t>
      </w:r>
      <w:r w:rsidR="003D1B42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03</w:t>
      </w:r>
      <w:r w:rsidR="003D1B42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R$ 16,80 - valor unitário – R$ 84,00 valor total, </w:t>
      </w:r>
      <w:r w:rsidR="003D1B42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17</w:t>
      </w:r>
      <w:r w:rsidR="003D1B42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R$ 6,00 - valor unitário – R$ 600,00 valor total, </w:t>
      </w:r>
      <w:r w:rsidR="003D1B42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18</w:t>
      </w:r>
      <w:r w:rsidR="003D1B42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: R$ 6,00 - valor unitário – R$ 1.800,00 valor total,</w:t>
      </w:r>
      <w:r w:rsidR="003D1B42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 Item 19</w:t>
      </w:r>
      <w:r w:rsidR="003D1B42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: R$ 4,10 - valor unitário – R$ 2.050,00 valor total.</w:t>
      </w:r>
    </w:p>
    <w:p w:rsidR="003D1B42" w:rsidRPr="00F5443F" w:rsidRDefault="003D1B42" w:rsidP="003D1B42">
      <w:pPr>
        <w:pStyle w:val="LO-normal"/>
        <w:spacing w:after="0" w:line="240" w:lineRule="auto"/>
        <w:ind w:left="283" w:right="283"/>
        <w:jc w:val="both"/>
        <w:rPr>
          <w:sz w:val="24"/>
          <w:szCs w:val="24"/>
        </w:rPr>
      </w:pPr>
    </w:p>
    <w:p w:rsidR="00F04646" w:rsidRPr="00F5443F" w:rsidRDefault="000D3ABE" w:rsidP="00F04646">
      <w:pPr>
        <w:pStyle w:val="LO-normal"/>
        <w:spacing w:after="0" w:line="240" w:lineRule="auto"/>
        <w:ind w:left="283" w:right="283"/>
        <w:jc w:val="both"/>
        <w:rPr>
          <w:sz w:val="24"/>
          <w:szCs w:val="24"/>
        </w:rPr>
      </w:pPr>
      <w:r w:rsidRPr="00F5443F">
        <w:rPr>
          <w:rFonts w:ascii="Calibri" w:hAnsi="Calibri"/>
          <w:b/>
          <w:color w:val="696969"/>
          <w:sz w:val="21"/>
          <w:szCs w:val="21"/>
        </w:rPr>
        <w:t>ODONTOMEDI - PRODUTOS ODONTOLÓGICOS E HOSPITALARES LTDA</w:t>
      </w:r>
      <w:r w:rsidR="003D1B42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, CNPJ: </w:t>
      </w:r>
      <w:r w:rsidR="00747589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06.194.440/0001-03</w:t>
      </w:r>
      <w:r w:rsidR="003D1B42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, </w:t>
      </w:r>
      <w:r w:rsidR="003D1B42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Item </w:t>
      </w:r>
      <w:r w:rsidR="00F04646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04</w:t>
      </w:r>
      <w:r w:rsidR="003D1B42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R$ </w:t>
      </w:r>
      <w:r w:rsidR="00F04646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22,00</w:t>
      </w:r>
      <w:r w:rsidR="003D1B42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- valor unitário – R$ </w:t>
      </w:r>
      <w:r w:rsidR="00F04646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440,0</w:t>
      </w:r>
      <w:r w:rsidR="0084430D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0</w:t>
      </w:r>
      <w:r w:rsidR="003D1B42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valor total, </w:t>
      </w:r>
      <w:r w:rsidR="003D1B42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Item </w:t>
      </w:r>
      <w:r w:rsidR="00F04646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34</w:t>
      </w:r>
      <w:r w:rsidR="00F04646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: R$ 3,40</w:t>
      </w:r>
      <w:r w:rsidR="003D1B42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- valor unitário – R$ </w:t>
      </w:r>
      <w:r w:rsidR="00F04646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102,00</w:t>
      </w:r>
      <w:r w:rsidR="003D1B42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valor total, </w:t>
      </w:r>
      <w:r w:rsidR="003D1B42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Item </w:t>
      </w:r>
      <w:r w:rsidR="00F04646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49</w:t>
      </w:r>
      <w:r w:rsidR="00F04646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: R$ 4,55</w:t>
      </w:r>
      <w:r w:rsidR="003D1B42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- valor unitário – R$ </w:t>
      </w:r>
      <w:r w:rsidR="00F04646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91,00</w:t>
      </w:r>
      <w:r w:rsidR="003D1B42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valor total,</w:t>
      </w:r>
      <w:r w:rsidR="003D1B42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 Item </w:t>
      </w:r>
      <w:r w:rsidR="00F04646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50</w:t>
      </w:r>
      <w:r w:rsidR="00F04646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: R$ 2,92</w:t>
      </w:r>
      <w:r w:rsidR="003D1B42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- valor unitário – R$ </w:t>
      </w:r>
      <w:r w:rsidR="00F04646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292,00</w:t>
      </w:r>
      <w:r w:rsidR="003D1B42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valor total</w:t>
      </w:r>
      <w:r w:rsidR="00F04646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, </w:t>
      </w:r>
      <w:r w:rsidR="00F04646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61</w:t>
      </w:r>
      <w:r w:rsidR="00F04646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: R$ 11,90 - valor unitário – R$ 35,70 valor total.</w:t>
      </w:r>
    </w:p>
    <w:p w:rsidR="002972F3" w:rsidRPr="00F5443F" w:rsidRDefault="002972F3" w:rsidP="002972F3">
      <w:pPr>
        <w:pStyle w:val="LO-normal"/>
        <w:spacing w:after="0" w:line="240" w:lineRule="auto"/>
        <w:ind w:left="283" w:right="283"/>
        <w:jc w:val="both"/>
        <w:rPr>
          <w:sz w:val="24"/>
          <w:szCs w:val="24"/>
        </w:rPr>
      </w:pPr>
    </w:p>
    <w:p w:rsidR="00F04646" w:rsidRPr="00F5443F" w:rsidRDefault="000D3ABE" w:rsidP="00F04646">
      <w:pPr>
        <w:pStyle w:val="LO-normal"/>
        <w:spacing w:after="0" w:line="240" w:lineRule="auto"/>
        <w:ind w:left="283" w:right="283"/>
        <w:jc w:val="both"/>
        <w:rPr>
          <w:sz w:val="24"/>
          <w:szCs w:val="24"/>
        </w:rPr>
      </w:pPr>
      <w:r w:rsidRPr="00F5443F">
        <w:rPr>
          <w:rFonts w:ascii="Calibri" w:hAnsi="Calibri"/>
          <w:b/>
          <w:color w:val="696969"/>
          <w:sz w:val="21"/>
          <w:szCs w:val="21"/>
        </w:rPr>
        <w:t>DIABETICOS EIRELI EPP</w:t>
      </w:r>
      <w:r w:rsidR="00F04646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, CNPJ: </w:t>
      </w:r>
      <w:r w:rsidR="00F70310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28.675.331/0001-40</w:t>
      </w:r>
      <w:r w:rsidR="00F04646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, </w:t>
      </w:r>
      <w:r w:rsidR="00F04646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07</w:t>
      </w:r>
      <w:r w:rsidR="00F04646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R$ 5,20 - valor unitário – R$ 104,00 valor total, </w:t>
      </w:r>
      <w:r w:rsidR="00F04646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09</w:t>
      </w:r>
      <w:r w:rsidR="00F04646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R$ 2,33 - valor unitário – R$ 1.165,00 valor total, </w:t>
      </w:r>
      <w:r w:rsidR="00F04646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10</w:t>
      </w:r>
      <w:r w:rsidR="00F04646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R$ 2,33 - valor unitário – R$ 1.165,00 valor total, </w:t>
      </w:r>
      <w:r w:rsidR="00F04646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11</w:t>
      </w:r>
      <w:r w:rsidR="00F04646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: R$ 2,33 - valor unitário – R$ 1.165,00 valor total,</w:t>
      </w:r>
      <w:r w:rsidR="00F04646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 Item 12</w:t>
      </w:r>
      <w:r w:rsidR="00F04646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R$ 2,34 - valor unitário – R$ 1.170,00 valor total, </w:t>
      </w:r>
      <w:r w:rsidR="00F04646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13</w:t>
      </w:r>
      <w:r w:rsidR="00F04646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R$ 3,50 - valor unitário – R$ 1.750,00 valor total, </w:t>
      </w:r>
      <w:r w:rsidR="00F04646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14</w:t>
      </w:r>
      <w:r w:rsidR="00F04646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R$ 3,50 - valor unitário – R$ 350,00 valor </w:t>
      </w:r>
      <w:proofErr w:type="gramStart"/>
      <w:r w:rsidR="00F04646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total</w:t>
      </w:r>
      <w:r w:rsidR="0039030D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,</w:t>
      </w:r>
      <w:proofErr w:type="gramEnd"/>
      <w:r w:rsidR="0039030D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</w:t>
      </w:r>
      <w:r w:rsidR="0039030D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15</w:t>
      </w:r>
      <w:r w:rsidR="0039030D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: R$ 3,50 - valor unitário – R$ 1.750,00 valor total</w:t>
      </w:r>
      <w:r w:rsidR="00283A4C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, , </w:t>
      </w:r>
      <w:r w:rsidR="00283A4C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16</w:t>
      </w:r>
      <w:r w:rsidR="00283A4C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R$ 3,51 - valor unitário – R$ 1.755,00 valor total, , </w:t>
      </w:r>
      <w:r w:rsidR="00283A4C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20</w:t>
      </w:r>
      <w:r w:rsidR="00283A4C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R$ 6,82 - valor unitário – R$ 3.410,00 valor total, , </w:t>
      </w:r>
      <w:r w:rsidR="00283A4C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25</w:t>
      </w:r>
      <w:r w:rsidR="00283A4C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R$ 82,50 - valor unitário – R$ 412,50 valor total, , </w:t>
      </w:r>
      <w:r w:rsidR="00283A4C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26</w:t>
      </w:r>
      <w:r w:rsidR="00283A4C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R$ 74,24 - valor unitário – R$ </w:t>
      </w:r>
      <w:r w:rsidR="00283A4C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lastRenderedPageBreak/>
        <w:t xml:space="preserve">148,48 valor total , </w:t>
      </w:r>
      <w:r w:rsidR="00283A4C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27</w:t>
      </w:r>
      <w:r w:rsidR="00283A4C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R$ 5,99 - valor unitário – R$ 179,70 valor total, , </w:t>
      </w:r>
      <w:r w:rsidR="00283A4C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28</w:t>
      </w:r>
      <w:r w:rsidR="00283A4C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R$ 5.99 - valor unitário – R$ 179,70,00 valor total, , </w:t>
      </w:r>
      <w:r w:rsidR="00283A4C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29</w:t>
      </w:r>
      <w:r w:rsidR="00283A4C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R$ 5,99 - valor unitário – R$ 179,70 valor total, , </w:t>
      </w:r>
      <w:r w:rsidR="00283A4C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Item 30 </w:t>
      </w:r>
      <w:r w:rsidR="00283A4C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R$ 31,53 - valor unitário – R$ 157,65 valor total, , </w:t>
      </w:r>
      <w:r w:rsidR="00283A4C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31</w:t>
      </w:r>
      <w:r w:rsidR="00283A4C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R$ 6,36 - valor unitário – R$ 63,60 valor total, , </w:t>
      </w:r>
      <w:r w:rsidR="00283A4C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38</w:t>
      </w:r>
      <w:r w:rsidR="00283A4C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R$ 5,12 - valor unitário – R$ 512,00 valor total, , </w:t>
      </w:r>
      <w:r w:rsidR="00283A4C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39</w:t>
      </w:r>
      <w:r w:rsidR="00283A4C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R$ 15,59 - valor unitário – R$ 779,50 valor total, , </w:t>
      </w:r>
      <w:r w:rsidR="00283A4C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41</w:t>
      </w:r>
      <w:r w:rsidR="00283A4C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R$ 6,37 - valor unitário – R$ 15.925,00 valor total, , </w:t>
      </w:r>
      <w:r w:rsidR="00283A4C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42</w:t>
      </w:r>
      <w:r w:rsidR="00283A4C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: R$ 5,85 - valor unitário – R$ 1.755,00 valor total</w:t>
      </w:r>
      <w:r w:rsidR="00F04646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.</w:t>
      </w:r>
    </w:p>
    <w:p w:rsidR="000209EB" w:rsidRPr="00F5443F" w:rsidRDefault="000209EB">
      <w:pPr>
        <w:pStyle w:val="LO-normal"/>
        <w:spacing w:after="0" w:line="240" w:lineRule="auto"/>
        <w:ind w:left="283" w:right="283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</w:p>
    <w:p w:rsidR="00283A4C" w:rsidRPr="00F5443F" w:rsidRDefault="000D3ABE" w:rsidP="00283A4C">
      <w:pPr>
        <w:pStyle w:val="LO-normal"/>
        <w:spacing w:after="0" w:line="240" w:lineRule="auto"/>
        <w:ind w:left="283" w:right="283"/>
        <w:jc w:val="both"/>
        <w:rPr>
          <w:sz w:val="24"/>
          <w:szCs w:val="24"/>
        </w:rPr>
      </w:pPr>
      <w:r w:rsidRPr="00F5443F">
        <w:rPr>
          <w:rFonts w:ascii="Calibri" w:hAnsi="Calibri"/>
          <w:b/>
          <w:color w:val="696969"/>
          <w:sz w:val="21"/>
          <w:szCs w:val="21"/>
        </w:rPr>
        <w:t>COMERCIAL RIBEIRÃOPRETANA DE PRODUTOS ODONTOLOGICO LTDA ME</w:t>
      </w:r>
      <w:r w:rsidR="00283A4C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, CNPJ: </w:t>
      </w:r>
      <w:r w:rsidR="00F70310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65.823.148/0001-71</w:t>
      </w:r>
      <w:r w:rsidR="00283A4C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, </w:t>
      </w:r>
      <w:r w:rsidR="00283A4C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Item </w:t>
      </w:r>
      <w:r w:rsidR="0084430D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21</w:t>
      </w:r>
      <w:r w:rsidR="0084430D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: R$ 14,90</w:t>
      </w:r>
      <w:r w:rsidR="00283A4C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- valor unitário – R$ </w:t>
      </w:r>
      <w:r w:rsidR="0084430D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298,00</w:t>
      </w:r>
      <w:r w:rsidR="00283A4C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valor total, </w:t>
      </w:r>
      <w:r w:rsidR="00283A4C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3</w:t>
      </w:r>
      <w:r w:rsidR="0084430D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3</w:t>
      </w:r>
      <w:r w:rsidR="0084430D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: R$ 14,90</w:t>
      </w:r>
      <w:r w:rsidR="00283A4C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- valor unitário – R$ </w:t>
      </w:r>
      <w:r w:rsidR="0084430D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84,00</w:t>
      </w:r>
      <w:r w:rsidR="00283A4C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valor total, </w:t>
      </w:r>
      <w:r w:rsidR="0084430D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47</w:t>
      </w:r>
      <w:r w:rsidR="0084430D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: R$ 3</w:t>
      </w:r>
      <w:r w:rsidR="00283A4C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5</w:t>
      </w:r>
      <w:r w:rsidR="0084430D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,00</w:t>
      </w:r>
      <w:r w:rsidR="00283A4C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- valor unitário – R$ </w:t>
      </w:r>
      <w:r w:rsidR="0084430D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2.800,00</w:t>
      </w:r>
      <w:r w:rsidR="00283A4C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valor total,</w:t>
      </w:r>
      <w:r w:rsidR="00283A4C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 Item 5</w:t>
      </w:r>
      <w:r w:rsidR="0084430D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8</w:t>
      </w:r>
      <w:r w:rsidR="00283A4C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R$ </w:t>
      </w:r>
      <w:r w:rsidR="0084430D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7,70 - valor unitário – R$ 1.540,00</w:t>
      </w:r>
      <w:r w:rsidR="00283A4C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valor total.</w:t>
      </w:r>
    </w:p>
    <w:p w:rsidR="000209EB" w:rsidRPr="00F5443F" w:rsidRDefault="000209EB">
      <w:pPr>
        <w:pStyle w:val="LO-normal"/>
        <w:spacing w:after="0" w:line="240" w:lineRule="auto"/>
        <w:ind w:left="283" w:right="283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</w:p>
    <w:p w:rsidR="0084430D" w:rsidRPr="00F5443F" w:rsidRDefault="000D3ABE" w:rsidP="0084430D">
      <w:pPr>
        <w:pStyle w:val="LO-normal"/>
        <w:spacing w:after="0" w:line="240" w:lineRule="auto"/>
        <w:ind w:left="283" w:right="283"/>
        <w:jc w:val="both"/>
        <w:rPr>
          <w:sz w:val="24"/>
          <w:szCs w:val="24"/>
        </w:rPr>
      </w:pPr>
      <w:r w:rsidRPr="00F5443F">
        <w:rPr>
          <w:rFonts w:ascii="Calibri" w:hAnsi="Calibri"/>
          <w:b/>
          <w:color w:val="696969"/>
          <w:sz w:val="21"/>
          <w:szCs w:val="21"/>
        </w:rPr>
        <w:t>ROYAL MED HOSPITALAR LTDA - ME</w:t>
      </w:r>
      <w:r w:rsidR="0084430D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, CNPJ: </w:t>
      </w:r>
      <w:r w:rsidR="005004D1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25.106.470/0001-5</w:t>
      </w:r>
      <w:r w:rsidR="0084430D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5, </w:t>
      </w:r>
      <w:r w:rsidR="0084430D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22</w:t>
      </w:r>
      <w:r w:rsidR="0084430D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R$ 5,22 - valor unitário – R$ 313,20 valor total, </w:t>
      </w:r>
      <w:r w:rsidR="0084430D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56</w:t>
      </w:r>
      <w:r w:rsidR="0084430D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R$ 16,46 - valor unitário – R$ 329,20 valor total, </w:t>
      </w:r>
      <w:r w:rsidR="0084430D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60</w:t>
      </w:r>
      <w:r w:rsidR="0084430D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: R$ 7,73 - valor unitário – R$ 231,90 valor total.</w:t>
      </w:r>
    </w:p>
    <w:p w:rsidR="00283A4C" w:rsidRPr="00F5443F" w:rsidRDefault="00283A4C">
      <w:pPr>
        <w:pStyle w:val="LO-normal"/>
        <w:spacing w:after="0" w:line="240" w:lineRule="auto"/>
        <w:ind w:left="283" w:right="283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</w:p>
    <w:p w:rsidR="0084430D" w:rsidRPr="00F5443F" w:rsidRDefault="00143E28" w:rsidP="0084430D">
      <w:pPr>
        <w:pStyle w:val="LO-normal"/>
        <w:spacing w:after="0" w:line="240" w:lineRule="auto"/>
        <w:ind w:left="283" w:right="283"/>
        <w:jc w:val="both"/>
        <w:rPr>
          <w:sz w:val="24"/>
          <w:szCs w:val="24"/>
        </w:rPr>
      </w:pPr>
      <w:proofErr w:type="gramStart"/>
      <w:r w:rsidRPr="00F5443F">
        <w:rPr>
          <w:rFonts w:ascii="Calibri" w:hAnsi="Calibri"/>
          <w:b/>
          <w:color w:val="696969"/>
          <w:sz w:val="21"/>
          <w:szCs w:val="21"/>
        </w:rPr>
        <w:t>ATHENA COMERCIO</w:t>
      </w:r>
      <w:proofErr w:type="gramEnd"/>
      <w:r w:rsidRPr="00F5443F">
        <w:rPr>
          <w:rFonts w:ascii="Calibri" w:hAnsi="Calibri"/>
          <w:b/>
          <w:color w:val="696969"/>
          <w:sz w:val="21"/>
          <w:szCs w:val="21"/>
        </w:rPr>
        <w:t xml:space="preserve"> DE PRODUTOS ODONTOLOGICOS MEDICOS E HOSPITALARES - EIRELLI</w:t>
      </w:r>
      <w:r w:rsidR="0084430D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, CNPJ: </w:t>
      </w:r>
      <w:r w:rsidR="00F70310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34.412.925/0001-61</w:t>
      </w:r>
      <w:r w:rsidR="0084430D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, </w:t>
      </w:r>
      <w:r w:rsidR="0084430D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23</w:t>
      </w:r>
      <w:r w:rsidR="0084430D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R$ 80,00 - valor unitário – R$ 400,00 valor total, </w:t>
      </w:r>
      <w:r w:rsidR="0084430D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Item </w:t>
      </w:r>
      <w:r w:rsidR="00ED5BFF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5</w:t>
      </w:r>
      <w:r w:rsidR="0084430D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3</w:t>
      </w:r>
      <w:r w:rsidR="0084430D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R$ </w:t>
      </w:r>
      <w:r w:rsidR="00ED5BFF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22,00</w:t>
      </w:r>
      <w:r w:rsidR="0084430D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- valor unitário – R$ </w:t>
      </w:r>
      <w:r w:rsidR="00ED5BFF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2.200,00</w:t>
      </w:r>
      <w:r w:rsidR="0084430D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valor total, </w:t>
      </w:r>
      <w:r w:rsidR="0084430D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Item </w:t>
      </w:r>
      <w:r w:rsidR="00ED5BFF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54</w:t>
      </w:r>
      <w:r w:rsidR="00ED5BFF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: R$ 62,40</w:t>
      </w:r>
      <w:r w:rsidR="0084430D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- valor unitário – R$ </w:t>
      </w:r>
      <w:r w:rsidR="00ED5BFF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18.720,00</w:t>
      </w:r>
      <w:r w:rsidR="0084430D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valor total,</w:t>
      </w:r>
      <w:r w:rsidR="0084430D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 Item </w:t>
      </w:r>
      <w:r w:rsidR="00ED5BFF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55</w:t>
      </w:r>
      <w:r w:rsidR="0084430D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R$ </w:t>
      </w:r>
      <w:r w:rsidR="00ED5BFF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16.90</w:t>
      </w:r>
      <w:r w:rsidR="0084430D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- valor unitário – R$ </w:t>
      </w:r>
      <w:r w:rsidR="00ED5BFF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845,00</w:t>
      </w:r>
      <w:r w:rsidR="0084430D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valor total.</w:t>
      </w:r>
    </w:p>
    <w:p w:rsidR="00283A4C" w:rsidRPr="00F5443F" w:rsidRDefault="00283A4C">
      <w:pPr>
        <w:pStyle w:val="LO-normal"/>
        <w:spacing w:after="0" w:line="240" w:lineRule="auto"/>
        <w:ind w:left="283" w:right="283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</w:p>
    <w:p w:rsidR="005B273E" w:rsidRPr="00F5443F" w:rsidRDefault="00143E28" w:rsidP="005B273E">
      <w:pPr>
        <w:pStyle w:val="LO-normal"/>
        <w:spacing w:after="0" w:line="240" w:lineRule="auto"/>
        <w:ind w:left="283" w:right="283"/>
        <w:jc w:val="both"/>
        <w:rPr>
          <w:sz w:val="24"/>
          <w:szCs w:val="24"/>
        </w:rPr>
      </w:pPr>
      <w:r w:rsidRPr="00F5443F">
        <w:rPr>
          <w:rFonts w:ascii="Calibri" w:hAnsi="Calibri"/>
          <w:b/>
          <w:color w:val="696969"/>
          <w:sz w:val="21"/>
          <w:szCs w:val="21"/>
        </w:rPr>
        <w:t>DENTAL BH BRASIL COMERCIO DE PRODUTOS ODONTO-MEDICO-HOSPITALAR LTDA</w:t>
      </w:r>
      <w:r w:rsidR="005B273E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, CNPJ: </w:t>
      </w:r>
      <w:r w:rsidR="002B5769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31.401.798/0001-07</w:t>
      </w:r>
      <w:r w:rsidR="005B273E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, </w:t>
      </w:r>
      <w:r w:rsidR="005B273E" w:rsidRPr="00F5443F">
        <w:rPr>
          <w:rFonts w:ascii="Calibri" w:eastAsia="Calibri" w:hAnsi="Calibri" w:cs="Calibri"/>
          <w:bCs/>
          <w:color w:val="000000"/>
          <w:sz w:val="24"/>
          <w:szCs w:val="24"/>
          <w:lang w:eastAsia="ar-SA"/>
        </w:rPr>
        <w:t>Item 24</w:t>
      </w:r>
      <w:r w:rsidR="005B273E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: R$ 3,25 - valor unitário – R$ 975,00 valor total.</w:t>
      </w:r>
    </w:p>
    <w:p w:rsidR="00ED5BFF" w:rsidRPr="00F5443F" w:rsidRDefault="00ED5BFF">
      <w:pPr>
        <w:pStyle w:val="LO-normal"/>
        <w:spacing w:after="0" w:line="240" w:lineRule="auto"/>
        <w:ind w:left="283" w:right="283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</w:p>
    <w:p w:rsidR="005B273E" w:rsidRPr="00F5443F" w:rsidRDefault="00143E28" w:rsidP="005B273E">
      <w:pPr>
        <w:pStyle w:val="LO-normal"/>
        <w:spacing w:after="0" w:line="240" w:lineRule="auto"/>
        <w:ind w:left="283" w:right="283"/>
        <w:jc w:val="both"/>
        <w:rPr>
          <w:sz w:val="24"/>
          <w:szCs w:val="24"/>
        </w:rPr>
      </w:pPr>
      <w:r w:rsidRPr="00F5443F">
        <w:rPr>
          <w:rFonts w:ascii="Calibri" w:hAnsi="Calibri"/>
          <w:b/>
          <w:color w:val="696969"/>
          <w:sz w:val="21"/>
          <w:szCs w:val="21"/>
        </w:rPr>
        <w:t>JULIANO DE COSTA LTDA</w:t>
      </w:r>
      <w:r w:rsidR="005B273E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, CNPJ: </w:t>
      </w:r>
      <w:r w:rsidR="002B5769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72.150.550/0001-06</w:t>
      </w:r>
      <w:r w:rsidR="005B273E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, </w:t>
      </w:r>
      <w:r w:rsidR="005B273E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35</w:t>
      </w:r>
      <w:r w:rsidR="005B273E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: R$ 4,18 - valor unitário – R$ 418,00 valor total.</w:t>
      </w:r>
    </w:p>
    <w:p w:rsidR="00ED5BFF" w:rsidRPr="00F5443F" w:rsidRDefault="00ED5BFF">
      <w:pPr>
        <w:pStyle w:val="LO-normal"/>
        <w:spacing w:after="0" w:line="240" w:lineRule="auto"/>
        <w:ind w:left="283" w:right="283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</w:p>
    <w:p w:rsidR="005B273E" w:rsidRPr="00F5443F" w:rsidRDefault="00143E28" w:rsidP="005B273E">
      <w:pPr>
        <w:pStyle w:val="LO-normal"/>
        <w:spacing w:after="0" w:line="240" w:lineRule="auto"/>
        <w:ind w:left="283" w:right="283"/>
        <w:jc w:val="both"/>
        <w:rPr>
          <w:sz w:val="24"/>
          <w:szCs w:val="24"/>
        </w:rPr>
      </w:pPr>
      <w:proofErr w:type="spellStart"/>
      <w:proofErr w:type="gramStart"/>
      <w:r w:rsidRPr="00F5443F">
        <w:rPr>
          <w:rFonts w:ascii="Calibri" w:hAnsi="Calibri"/>
          <w:b/>
          <w:color w:val="696969"/>
          <w:sz w:val="21"/>
          <w:szCs w:val="21"/>
        </w:rPr>
        <w:t>O.L.</w:t>
      </w:r>
      <w:proofErr w:type="spellEnd"/>
      <w:proofErr w:type="gramEnd"/>
      <w:r w:rsidRPr="00F5443F">
        <w:rPr>
          <w:rFonts w:ascii="Calibri" w:hAnsi="Calibri"/>
          <w:b/>
          <w:color w:val="696969"/>
          <w:sz w:val="21"/>
          <w:szCs w:val="21"/>
        </w:rPr>
        <w:t>M DISTRUBUIDORA E IMPORTADORA LTDA</w:t>
      </w:r>
      <w:r w:rsidR="005B273E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, CNPJ: </w:t>
      </w:r>
      <w:r w:rsidR="00747589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48.399.165/0001-04</w:t>
      </w:r>
      <w:r w:rsidR="005B273E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, </w:t>
      </w:r>
      <w:r w:rsidR="005B273E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37</w:t>
      </w:r>
      <w:r w:rsidR="005B273E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: R$ 2,60 - valor unitário – R$ 260,00 valor total, </w:t>
      </w:r>
      <w:r w:rsidR="005B273E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40</w:t>
      </w:r>
      <w:r w:rsidR="005B273E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: R$ 12,72 - valor unitário – R$ 2.544,00 valor total.</w:t>
      </w:r>
    </w:p>
    <w:p w:rsidR="00ED5BFF" w:rsidRPr="00F5443F" w:rsidRDefault="00ED5BFF">
      <w:pPr>
        <w:pStyle w:val="LO-normal"/>
        <w:spacing w:after="0" w:line="240" w:lineRule="auto"/>
        <w:ind w:left="283" w:right="283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</w:p>
    <w:p w:rsidR="005B273E" w:rsidRPr="00F5443F" w:rsidRDefault="00143E28" w:rsidP="005B273E">
      <w:pPr>
        <w:pStyle w:val="LO-normal"/>
        <w:spacing w:after="0" w:line="240" w:lineRule="auto"/>
        <w:ind w:left="283" w:right="283"/>
        <w:jc w:val="both"/>
        <w:rPr>
          <w:sz w:val="24"/>
          <w:szCs w:val="24"/>
        </w:rPr>
      </w:pPr>
      <w:r w:rsidRPr="00F5443F">
        <w:rPr>
          <w:rFonts w:ascii="Calibri" w:hAnsi="Calibri"/>
          <w:b/>
          <w:color w:val="696969"/>
          <w:sz w:val="21"/>
          <w:szCs w:val="21"/>
        </w:rPr>
        <w:t>MIAMIMED PRODUTOS ODONTOLOGICOS LTDA</w:t>
      </w:r>
      <w:r w:rsidR="005B273E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, CNPJ: </w:t>
      </w:r>
      <w:r w:rsidR="001D4AFA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38.259.748/0001-</w:t>
      </w:r>
      <w:r w:rsidR="005B273E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8</w:t>
      </w:r>
      <w:r w:rsidR="001D4AFA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6</w:t>
      </w:r>
      <w:r w:rsidR="005B273E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, </w:t>
      </w:r>
      <w:r w:rsidR="005B273E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48</w:t>
      </w:r>
      <w:r w:rsidR="005B273E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: R$ 3,35 - valor unitário – R$ 335,00 valor total.</w:t>
      </w:r>
    </w:p>
    <w:p w:rsidR="005B273E" w:rsidRPr="00F5443F" w:rsidRDefault="005B273E">
      <w:pPr>
        <w:pStyle w:val="LO-normal"/>
        <w:spacing w:after="0" w:line="240" w:lineRule="auto"/>
        <w:ind w:left="283" w:right="283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</w:p>
    <w:p w:rsidR="005B273E" w:rsidRDefault="00143E28" w:rsidP="005B273E">
      <w:pPr>
        <w:pStyle w:val="LO-normal"/>
        <w:spacing w:after="0" w:line="240" w:lineRule="auto"/>
        <w:ind w:left="283" w:right="283"/>
        <w:jc w:val="both"/>
        <w:rPr>
          <w:sz w:val="24"/>
          <w:szCs w:val="24"/>
        </w:rPr>
      </w:pPr>
      <w:r w:rsidRPr="00F5443F">
        <w:rPr>
          <w:rFonts w:ascii="Calibri" w:hAnsi="Calibri"/>
          <w:b/>
          <w:color w:val="696969"/>
          <w:sz w:val="21"/>
          <w:szCs w:val="21"/>
        </w:rPr>
        <w:t xml:space="preserve">MAQUIRA </w:t>
      </w:r>
      <w:proofErr w:type="gramStart"/>
      <w:r w:rsidRPr="00F5443F">
        <w:rPr>
          <w:rFonts w:ascii="Calibri" w:hAnsi="Calibri"/>
          <w:b/>
          <w:color w:val="696969"/>
          <w:sz w:val="21"/>
          <w:szCs w:val="21"/>
        </w:rPr>
        <w:t>INDUSTRIA</w:t>
      </w:r>
      <w:proofErr w:type="gramEnd"/>
      <w:r w:rsidRPr="00F5443F">
        <w:rPr>
          <w:rFonts w:ascii="Calibri" w:hAnsi="Calibri"/>
          <w:b/>
          <w:color w:val="696969"/>
          <w:sz w:val="21"/>
          <w:szCs w:val="21"/>
        </w:rPr>
        <w:t xml:space="preserve"> DE PRODUTOS ODONTOLOGICOS S.A.</w:t>
      </w:r>
      <w:r w:rsidR="005B273E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, CNPJ: </w:t>
      </w:r>
      <w:r w:rsidR="005004D1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05.823.205/0001-90</w:t>
      </w:r>
      <w:r w:rsidR="005B273E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, </w:t>
      </w:r>
      <w:r w:rsidR="005B273E" w:rsidRPr="00F5443F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Item 52</w:t>
      </w:r>
      <w:r w:rsidR="005B273E" w:rsidRPr="00F5443F">
        <w:rPr>
          <w:rFonts w:ascii="Calibri" w:eastAsia="Calibri" w:hAnsi="Calibri" w:cs="Calibri"/>
          <w:color w:val="000000"/>
          <w:sz w:val="24"/>
          <w:szCs w:val="24"/>
          <w:lang w:eastAsia="ar-SA"/>
        </w:rPr>
        <w:t>: R$ 155,00 - valor unitário – R$ 310,00 valor total.</w:t>
      </w:r>
      <w:r w:rsidR="007C45DB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Quanto aos lotes </w:t>
      </w:r>
      <w:proofErr w:type="gramStart"/>
      <w:r w:rsidR="007C45DB">
        <w:rPr>
          <w:rFonts w:ascii="Calibri" w:eastAsia="Calibri" w:hAnsi="Calibri" w:cs="Calibri"/>
          <w:color w:val="000000"/>
          <w:sz w:val="24"/>
          <w:szCs w:val="24"/>
          <w:lang w:eastAsia="ar-SA"/>
        </w:rPr>
        <w:t>30,</w:t>
      </w:r>
      <w:proofErr w:type="gramEnd"/>
      <w:r w:rsidR="007C45DB">
        <w:rPr>
          <w:rFonts w:ascii="Calibri" w:eastAsia="Calibri" w:hAnsi="Calibri" w:cs="Calibri"/>
          <w:color w:val="000000"/>
          <w:sz w:val="24"/>
          <w:szCs w:val="24"/>
          <w:lang w:eastAsia="ar-SA"/>
        </w:rPr>
        <w:t>31,32,96,97,98,119,148,151,152,241 e 242, os mesmos foram fracassados.</w:t>
      </w:r>
    </w:p>
    <w:p w:rsidR="005B273E" w:rsidRDefault="005B273E">
      <w:pPr>
        <w:pStyle w:val="LO-normal"/>
        <w:spacing w:after="0" w:line="240" w:lineRule="auto"/>
        <w:ind w:left="283" w:right="283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</w:p>
    <w:p w:rsidR="005B273E" w:rsidRDefault="005B273E">
      <w:pPr>
        <w:pStyle w:val="LO-normal"/>
        <w:spacing w:after="0" w:line="240" w:lineRule="auto"/>
        <w:ind w:left="283" w:right="283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</w:p>
    <w:p w:rsidR="000209EB" w:rsidRDefault="000209EB">
      <w:pPr>
        <w:pStyle w:val="LO-normal"/>
        <w:spacing w:after="0" w:line="240" w:lineRule="auto"/>
        <w:ind w:left="283" w:right="283"/>
        <w:jc w:val="both"/>
        <w:rPr>
          <w:rFonts w:ascii="Calibri" w:eastAsia="Calibri" w:hAnsi="Calibri" w:cs="Calibri"/>
          <w:i/>
          <w:color w:val="000000"/>
          <w:sz w:val="24"/>
          <w:szCs w:val="24"/>
          <w:lang w:eastAsia="ar-SA"/>
        </w:rPr>
      </w:pPr>
    </w:p>
    <w:p w:rsidR="000209EB" w:rsidRDefault="002972F3">
      <w:pPr>
        <w:pStyle w:val="LO-normal"/>
        <w:spacing w:after="0" w:line="240" w:lineRule="auto"/>
        <w:ind w:left="283" w:right="283"/>
        <w:jc w:val="center"/>
        <w:rPr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Tambaú, </w:t>
      </w:r>
      <w:r w:rsidR="00D77F3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03 </w:t>
      </w:r>
      <w:r w:rsidR="00D4062E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de </w:t>
      </w:r>
      <w:r w:rsidR="00143E28">
        <w:rPr>
          <w:rFonts w:ascii="Calibri" w:eastAsia="Calibri" w:hAnsi="Calibri" w:cs="Calibri"/>
          <w:color w:val="000000"/>
          <w:sz w:val="24"/>
          <w:szCs w:val="24"/>
          <w:lang w:eastAsia="ar-SA"/>
        </w:rPr>
        <w:t>Setembro</w:t>
      </w:r>
      <w:r w:rsidR="00D4062E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de 2024.</w:t>
      </w:r>
    </w:p>
    <w:p w:rsidR="000209EB" w:rsidRDefault="000209EB">
      <w:pPr>
        <w:pStyle w:val="LO-normal"/>
        <w:spacing w:after="0" w:line="240" w:lineRule="auto"/>
        <w:ind w:left="283" w:right="283"/>
        <w:jc w:val="center"/>
        <w:rPr>
          <w:rFonts w:ascii="Calibri" w:eastAsia="Calibri" w:hAnsi="Calibri" w:cs="Calibri"/>
          <w:i/>
          <w:color w:val="000000"/>
          <w:sz w:val="24"/>
          <w:szCs w:val="24"/>
          <w:lang w:eastAsia="ar-SA"/>
        </w:rPr>
      </w:pPr>
    </w:p>
    <w:p w:rsidR="000209EB" w:rsidRDefault="000209EB">
      <w:pPr>
        <w:pStyle w:val="LO-normal"/>
        <w:spacing w:after="0" w:line="240" w:lineRule="auto"/>
        <w:ind w:left="283" w:right="283"/>
        <w:jc w:val="center"/>
        <w:rPr>
          <w:rFonts w:ascii="Calibri" w:eastAsia="Calibri" w:hAnsi="Calibri" w:cs="Calibri"/>
          <w:i/>
          <w:color w:val="000000"/>
          <w:sz w:val="24"/>
          <w:szCs w:val="24"/>
          <w:lang w:eastAsia="ar-SA"/>
        </w:rPr>
      </w:pPr>
    </w:p>
    <w:p w:rsidR="000209EB" w:rsidRDefault="000209EB">
      <w:pPr>
        <w:pStyle w:val="LO-normal"/>
        <w:spacing w:after="0" w:line="240" w:lineRule="auto"/>
        <w:ind w:left="283" w:right="283"/>
        <w:jc w:val="center"/>
        <w:rPr>
          <w:rFonts w:ascii="Calibri" w:eastAsia="Calibri" w:hAnsi="Calibri" w:cs="Calibri"/>
          <w:i/>
          <w:color w:val="000000"/>
          <w:sz w:val="24"/>
          <w:szCs w:val="24"/>
          <w:lang w:eastAsia="ar-SA"/>
        </w:rPr>
      </w:pPr>
    </w:p>
    <w:p w:rsidR="000209EB" w:rsidRDefault="00D4062E">
      <w:pPr>
        <w:pStyle w:val="LO-normal"/>
        <w:spacing w:after="0" w:line="240" w:lineRule="auto"/>
        <w:ind w:left="283" w:right="283"/>
        <w:jc w:val="center"/>
        <w:rPr>
          <w:sz w:val="24"/>
          <w:szCs w:val="24"/>
        </w:rPr>
      </w:pPr>
      <w:r>
        <w:rPr>
          <w:rFonts w:ascii="Calibri" w:eastAsia="Calibri" w:hAnsi="Calibri" w:cs="Calibri"/>
          <w:i/>
          <w:color w:val="000000"/>
          <w:sz w:val="24"/>
          <w:szCs w:val="24"/>
          <w:lang w:eastAsia="ar-SA"/>
        </w:rPr>
        <w:t>____________________________________</w:t>
      </w:r>
    </w:p>
    <w:p w:rsidR="000209EB" w:rsidRDefault="00D4062E">
      <w:pPr>
        <w:pStyle w:val="Heading1"/>
        <w:ind w:left="283" w:right="283"/>
        <w:jc w:val="center"/>
      </w:pPr>
      <w:r>
        <w:rPr>
          <w:rFonts w:ascii="Calibri" w:hAnsi="Calibri"/>
          <w:b/>
        </w:rPr>
        <w:t>LEONARDO TEIXEIRA SPIGA REAL</w:t>
      </w:r>
    </w:p>
    <w:p w:rsidR="000209EB" w:rsidRDefault="00D4062E">
      <w:pPr>
        <w:pStyle w:val="Heading1"/>
        <w:ind w:left="283" w:right="283"/>
        <w:jc w:val="center"/>
      </w:pPr>
      <w:r>
        <w:rPr>
          <w:rFonts w:ascii="Calibri" w:eastAsia="Calibri" w:hAnsi="Calibri" w:cs="Calibri"/>
          <w:b/>
          <w:color w:val="000000"/>
          <w:lang w:eastAsia="ar-SA"/>
        </w:rPr>
        <w:t>PREFEITO MUNICIPAL</w:t>
      </w:r>
    </w:p>
    <w:sectPr w:rsidR="000209EB" w:rsidSect="000209EB">
      <w:footerReference w:type="default" r:id="rId7"/>
      <w:pgSz w:w="11906" w:h="16838"/>
      <w:pgMar w:top="1134" w:right="1134" w:bottom="1793" w:left="1134" w:header="0" w:footer="776" w:gutter="0"/>
      <w:cols w:space="720"/>
      <w:formProt w:val="0"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04D1" w:rsidRDefault="005004D1" w:rsidP="000209EB">
      <w:r>
        <w:separator/>
      </w:r>
    </w:p>
  </w:endnote>
  <w:endnote w:type="continuationSeparator" w:id="1">
    <w:p w:rsidR="005004D1" w:rsidRDefault="005004D1" w:rsidP="000209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;宋体">
    <w:altName w:val="MS PMincho"/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Mangal;Courier New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4D1" w:rsidRDefault="005004D1">
    <w:pPr>
      <w:pStyle w:val="Heading1"/>
      <w:ind w:left="1783" w:right="1780"/>
      <w:jc w:val="center"/>
      <w:rPr>
        <w:b/>
      </w:rPr>
    </w:pPr>
  </w:p>
  <w:p w:rsidR="005004D1" w:rsidRDefault="005004D1">
    <w:pPr>
      <w:pStyle w:val="Footer"/>
      <w:pBdr>
        <w:top w:val="thinThickSmallGap" w:sz="24" w:space="1" w:color="800000"/>
      </w:pBdr>
      <w:tabs>
        <w:tab w:val="right" w:pos="9637"/>
      </w:tabs>
      <w:jc w:val="center"/>
      <w:rPr>
        <w:sz w:val="18"/>
        <w:szCs w:val="18"/>
      </w:rPr>
    </w:pPr>
    <w:r>
      <w:rPr>
        <w:rFonts w:ascii="Tahoma" w:hAnsi="Tahoma" w:cs="Tahoma"/>
        <w:sz w:val="18"/>
        <w:szCs w:val="18"/>
      </w:rPr>
      <w:t>Praça Carlos Gomes, nº 40 – Centro, Tambaú-SP</w:t>
    </w:r>
  </w:p>
  <w:p w:rsidR="005004D1" w:rsidRDefault="005004D1">
    <w:pPr>
      <w:pStyle w:val="Footer"/>
      <w:pBdr>
        <w:top w:val="thinThickSmallGap" w:sz="24" w:space="1" w:color="800000"/>
      </w:pBdr>
      <w:tabs>
        <w:tab w:val="right" w:pos="9637"/>
      </w:tabs>
      <w:jc w:val="center"/>
      <w:rPr>
        <w:sz w:val="18"/>
        <w:szCs w:val="18"/>
      </w:rPr>
    </w:pPr>
    <w:r>
      <w:rPr>
        <w:rFonts w:ascii="Tahoma" w:eastAsia="Calibri" w:hAnsi="Tahoma" w:cs="Tahoma"/>
        <w:color w:val="000000"/>
        <w:sz w:val="18"/>
        <w:szCs w:val="18"/>
        <w:lang w:eastAsia="ar-SA"/>
      </w:rPr>
      <w:t xml:space="preserve">CNPJ 46.373.445/0001-18     PABX: (19) 3673 9500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04D1" w:rsidRDefault="005004D1" w:rsidP="000209EB">
      <w:r>
        <w:separator/>
      </w:r>
    </w:p>
  </w:footnote>
  <w:footnote w:type="continuationSeparator" w:id="1">
    <w:p w:rsidR="005004D1" w:rsidRDefault="005004D1" w:rsidP="000209E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209EB"/>
    <w:rsid w:val="000209EB"/>
    <w:rsid w:val="00071D4A"/>
    <w:rsid w:val="00084658"/>
    <w:rsid w:val="0009333B"/>
    <w:rsid w:val="000A04E6"/>
    <w:rsid w:val="000D3ABE"/>
    <w:rsid w:val="000E4FB0"/>
    <w:rsid w:val="00143E28"/>
    <w:rsid w:val="001D4AFA"/>
    <w:rsid w:val="00224F30"/>
    <w:rsid w:val="00283A4C"/>
    <w:rsid w:val="002972F3"/>
    <w:rsid w:val="002B5769"/>
    <w:rsid w:val="002E3CF7"/>
    <w:rsid w:val="003844BA"/>
    <w:rsid w:val="0039030D"/>
    <w:rsid w:val="003B7620"/>
    <w:rsid w:val="003D1B42"/>
    <w:rsid w:val="004435EF"/>
    <w:rsid w:val="004933A5"/>
    <w:rsid w:val="004E2876"/>
    <w:rsid w:val="005004D1"/>
    <w:rsid w:val="005303BA"/>
    <w:rsid w:val="00551CF9"/>
    <w:rsid w:val="00561B9C"/>
    <w:rsid w:val="005B273E"/>
    <w:rsid w:val="00747589"/>
    <w:rsid w:val="007C45DB"/>
    <w:rsid w:val="0084430D"/>
    <w:rsid w:val="00980EC5"/>
    <w:rsid w:val="009927CD"/>
    <w:rsid w:val="00A1547D"/>
    <w:rsid w:val="00AB04B6"/>
    <w:rsid w:val="00AD5586"/>
    <w:rsid w:val="00C82AB6"/>
    <w:rsid w:val="00C84B03"/>
    <w:rsid w:val="00D4062E"/>
    <w:rsid w:val="00D77F3A"/>
    <w:rsid w:val="00DE65DC"/>
    <w:rsid w:val="00ED5BFF"/>
    <w:rsid w:val="00F04646"/>
    <w:rsid w:val="00F5443F"/>
    <w:rsid w:val="00F70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Mangal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9E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qFormat/>
    <w:rsid w:val="000209EB"/>
    <w:pPr>
      <w:ind w:left="137"/>
      <w:jc w:val="both"/>
      <w:outlineLvl w:val="1"/>
    </w:pPr>
  </w:style>
  <w:style w:type="character" w:styleId="Hyperlink">
    <w:name w:val="Hyperlink"/>
    <w:rsid w:val="000209EB"/>
    <w:rPr>
      <w:color w:val="000080"/>
      <w:u w:val="single"/>
    </w:rPr>
  </w:style>
  <w:style w:type="paragraph" w:styleId="Ttulo">
    <w:name w:val="Title"/>
    <w:basedOn w:val="Normal"/>
    <w:next w:val="Corpodetexto"/>
    <w:qFormat/>
    <w:rsid w:val="000209E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0209EB"/>
    <w:pPr>
      <w:spacing w:after="140" w:line="276" w:lineRule="auto"/>
    </w:pPr>
  </w:style>
  <w:style w:type="paragraph" w:styleId="Lista">
    <w:name w:val="List"/>
    <w:basedOn w:val="Corpodetexto"/>
    <w:rsid w:val="000209EB"/>
  </w:style>
  <w:style w:type="paragraph" w:customStyle="1" w:styleId="Caption">
    <w:name w:val="Caption"/>
    <w:basedOn w:val="Normal"/>
    <w:qFormat/>
    <w:rsid w:val="000209EB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209EB"/>
    <w:pPr>
      <w:suppressLineNumbers/>
    </w:pPr>
  </w:style>
  <w:style w:type="paragraph" w:customStyle="1" w:styleId="LO-normal">
    <w:name w:val="LO-normal"/>
    <w:qFormat/>
    <w:rsid w:val="000209EB"/>
    <w:pPr>
      <w:spacing w:after="200" w:line="276" w:lineRule="auto"/>
    </w:pPr>
    <w:rPr>
      <w:rFonts w:ascii="Liberation Serif;Times New Roma" w:eastAsia="SimSun;宋体" w:hAnsi="Liberation Serif;Times New Roma" w:cs="Mangal;Courier New"/>
      <w:sz w:val="22"/>
      <w:szCs w:val="22"/>
    </w:rPr>
  </w:style>
  <w:style w:type="paragraph" w:customStyle="1" w:styleId="CabealhoeRodap">
    <w:name w:val="Cabeçalho e Rodapé"/>
    <w:basedOn w:val="Normal"/>
    <w:qFormat/>
    <w:rsid w:val="000209EB"/>
  </w:style>
  <w:style w:type="paragraph" w:customStyle="1" w:styleId="Header">
    <w:name w:val="Header"/>
    <w:basedOn w:val="Normal"/>
    <w:rsid w:val="000209EB"/>
    <w:pPr>
      <w:tabs>
        <w:tab w:val="center" w:pos="4252"/>
        <w:tab w:val="right" w:pos="8504"/>
      </w:tabs>
    </w:pPr>
  </w:style>
  <w:style w:type="paragraph" w:customStyle="1" w:styleId="Footer">
    <w:name w:val="Footer"/>
    <w:basedOn w:val="Normal"/>
    <w:rsid w:val="000209EB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unhideWhenUsed/>
    <w:rsid w:val="004933A5"/>
    <w:pPr>
      <w:suppressAutoHyphens w:val="0"/>
      <w:spacing w:before="100" w:beforeAutospacing="1" w:after="142" w:line="276" w:lineRule="auto"/>
    </w:pPr>
    <w:rPr>
      <w:rFonts w:ascii="Times New Roman" w:eastAsia="Times New Roman" w:hAnsi="Times New Roman" w:cs="Times New Roman"/>
      <w:color w:val="000000"/>
      <w:kern w:val="0"/>
      <w:lang w:eastAsia="pt-BR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2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803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compras</cp:lastModifiedBy>
  <cp:revision>13</cp:revision>
  <cp:lastPrinted>2024-05-24T14:45:00Z</cp:lastPrinted>
  <dcterms:created xsi:type="dcterms:W3CDTF">2024-08-30T10:55:00Z</dcterms:created>
  <dcterms:modified xsi:type="dcterms:W3CDTF">2024-09-03T16:50:00Z</dcterms:modified>
  <dc:language>pt-BR</dc:language>
</cp:coreProperties>
</file>