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C8DD" w14:textId="77777777" w:rsidR="00786792" w:rsidRPr="00786792" w:rsidRDefault="00786792" w:rsidP="00786792">
      <w:pPr>
        <w:pStyle w:val="Ttulo1"/>
        <w:jc w:val="center"/>
        <w:rPr>
          <w:rFonts w:ascii="Verdana" w:hAnsi="Verdana"/>
          <w:b/>
          <w:bCs/>
          <w:sz w:val="18"/>
          <w:szCs w:val="28"/>
        </w:rPr>
      </w:pPr>
      <w:r w:rsidRPr="00786792">
        <w:rPr>
          <w:rFonts w:ascii="Verdana" w:hAnsi="Verdana"/>
          <w:b/>
          <w:bCs/>
          <w:color w:val="auto"/>
          <w:sz w:val="24"/>
          <w:szCs w:val="40"/>
        </w:rPr>
        <w:t>DIRETORIA TÉCNICA DE DEPARTAMENTO DE SAÚDE</w:t>
      </w:r>
    </w:p>
    <w:p w14:paraId="0D919B8F" w14:textId="77777777" w:rsidR="00786792" w:rsidRPr="00786792" w:rsidRDefault="00786792" w:rsidP="00786792">
      <w:pPr>
        <w:rPr>
          <w:rFonts w:ascii="Verdana" w:hAnsi="Verdana"/>
          <w:b/>
          <w:bCs/>
          <w:sz w:val="18"/>
          <w:szCs w:val="18"/>
        </w:rPr>
      </w:pPr>
    </w:p>
    <w:p w14:paraId="26096530" w14:textId="77777777" w:rsidR="00786792" w:rsidRPr="00786792" w:rsidRDefault="00786792" w:rsidP="00786792">
      <w:pPr>
        <w:rPr>
          <w:rFonts w:ascii="Verdana" w:hAnsi="Verdana"/>
          <w:b/>
          <w:bCs/>
          <w:sz w:val="18"/>
          <w:szCs w:val="18"/>
        </w:rPr>
      </w:pPr>
    </w:p>
    <w:p w14:paraId="517BAAAB" w14:textId="3AB08ED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>SE</w:t>
      </w:r>
      <w:r>
        <w:rPr>
          <w:rFonts w:ascii="Verdana" w:hAnsi="Verdana"/>
          <w:b/>
          <w:bCs/>
          <w:sz w:val="18"/>
          <w:szCs w:val="18"/>
        </w:rPr>
        <w:t>I</w:t>
      </w:r>
      <w:r w:rsidRPr="00786792">
        <w:rPr>
          <w:rFonts w:ascii="Verdana" w:hAnsi="Verdana"/>
          <w:b/>
          <w:bCs/>
          <w:sz w:val="18"/>
          <w:szCs w:val="18"/>
        </w:rPr>
        <w:t>-PRC-</w:t>
      </w:r>
      <w:r>
        <w:rPr>
          <w:rFonts w:ascii="Verdana" w:hAnsi="Verdana"/>
          <w:b/>
          <w:bCs/>
          <w:sz w:val="18"/>
          <w:szCs w:val="18"/>
        </w:rPr>
        <w:t>024.00</w:t>
      </w:r>
      <w:r w:rsidR="0000532B">
        <w:rPr>
          <w:rFonts w:ascii="Verdana" w:hAnsi="Verdana"/>
          <w:b/>
          <w:bCs/>
          <w:sz w:val="18"/>
          <w:szCs w:val="18"/>
        </w:rPr>
        <w:t>161630/</w:t>
      </w:r>
      <w:r>
        <w:rPr>
          <w:rFonts w:ascii="Verdana" w:hAnsi="Verdana"/>
          <w:b/>
          <w:bCs/>
          <w:sz w:val="18"/>
          <w:szCs w:val="18"/>
        </w:rPr>
        <w:t>2023-</w:t>
      </w:r>
      <w:r w:rsidR="0000532B">
        <w:rPr>
          <w:rFonts w:ascii="Verdana" w:hAnsi="Verdana"/>
          <w:b/>
          <w:bCs/>
          <w:sz w:val="18"/>
          <w:szCs w:val="18"/>
        </w:rPr>
        <w:t>77</w:t>
      </w:r>
    </w:p>
    <w:p w14:paraId="104F3FDC" w14:textId="365B603C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>CODIGO ÚNICO 20</w:t>
      </w:r>
      <w:r>
        <w:rPr>
          <w:rFonts w:ascii="Verdana" w:hAnsi="Verdana"/>
          <w:b/>
          <w:bCs/>
          <w:sz w:val="18"/>
          <w:szCs w:val="18"/>
        </w:rPr>
        <w:t>240</w:t>
      </w:r>
      <w:r w:rsidR="0000532B">
        <w:rPr>
          <w:rFonts w:ascii="Verdana" w:hAnsi="Verdana"/>
          <w:b/>
          <w:bCs/>
          <w:sz w:val="18"/>
          <w:szCs w:val="18"/>
        </w:rPr>
        <w:t>148531</w:t>
      </w:r>
    </w:p>
    <w:p w14:paraId="4B519750" w14:textId="7777777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1426C157" w14:textId="77777777" w:rsidR="00786792" w:rsidRPr="00786792" w:rsidRDefault="00786792" w:rsidP="00786792">
      <w:pPr>
        <w:pStyle w:val="Corpodetexto"/>
        <w:spacing w:line="276" w:lineRule="auto"/>
        <w:rPr>
          <w:rFonts w:ascii="Verdana" w:hAnsi="Verdana"/>
          <w:b/>
          <w:sz w:val="18"/>
          <w:szCs w:val="18"/>
        </w:rPr>
      </w:pPr>
    </w:p>
    <w:p w14:paraId="2DD3E1F3" w14:textId="67251470" w:rsidR="00786792" w:rsidRPr="00786792" w:rsidRDefault="00786792" w:rsidP="00786792">
      <w:pPr>
        <w:pStyle w:val="Corpodetexto"/>
        <w:spacing w:line="276" w:lineRule="auto"/>
        <w:rPr>
          <w:rFonts w:ascii="Verdana" w:hAnsi="Verdana"/>
          <w:sz w:val="18"/>
          <w:szCs w:val="18"/>
        </w:rPr>
      </w:pPr>
      <w:r w:rsidRPr="00786792">
        <w:rPr>
          <w:rFonts w:ascii="Verdana" w:hAnsi="Verdana"/>
          <w:b/>
          <w:sz w:val="18"/>
          <w:szCs w:val="18"/>
        </w:rPr>
        <w:t>ASSUNTO:</w:t>
      </w:r>
      <w:r w:rsidRPr="00786792">
        <w:rPr>
          <w:rFonts w:ascii="Verdana" w:hAnsi="Verdana"/>
          <w:sz w:val="18"/>
          <w:szCs w:val="18"/>
        </w:rPr>
        <w:t xml:space="preserve"> Aquisição de </w:t>
      </w:r>
      <w:r w:rsidR="0000532B">
        <w:rPr>
          <w:rFonts w:ascii="Verdana" w:hAnsi="Verdana"/>
          <w:sz w:val="18"/>
          <w:szCs w:val="18"/>
        </w:rPr>
        <w:t>prótese auditiva O.D. por condução óssea SOFTBAND</w:t>
      </w:r>
      <w:r>
        <w:rPr>
          <w:rFonts w:ascii="Verdana" w:hAnsi="Verdana"/>
          <w:sz w:val="18"/>
          <w:szCs w:val="18"/>
        </w:rPr>
        <w:t xml:space="preserve"> para</w:t>
      </w:r>
      <w:r w:rsidRPr="00786792">
        <w:rPr>
          <w:rFonts w:ascii="Verdana" w:hAnsi="Verdana"/>
          <w:sz w:val="18"/>
          <w:szCs w:val="18"/>
        </w:rPr>
        <w:t xml:space="preserve"> atendimento de </w:t>
      </w:r>
      <w:r>
        <w:rPr>
          <w:rFonts w:ascii="Verdana" w:hAnsi="Verdana"/>
          <w:sz w:val="18"/>
          <w:szCs w:val="18"/>
        </w:rPr>
        <w:t xml:space="preserve">Demanda Judicial referente ao paciente: </w:t>
      </w:r>
      <w:r w:rsidR="0000532B">
        <w:rPr>
          <w:rFonts w:ascii="Verdana" w:hAnsi="Verdana"/>
          <w:sz w:val="18"/>
          <w:szCs w:val="18"/>
        </w:rPr>
        <w:t>ZAYON GODOY SILVA</w:t>
      </w:r>
      <w:r>
        <w:rPr>
          <w:rFonts w:ascii="Verdana" w:hAnsi="Verdana"/>
          <w:sz w:val="18"/>
          <w:szCs w:val="18"/>
        </w:rPr>
        <w:t>.</w:t>
      </w:r>
    </w:p>
    <w:p w14:paraId="348FFBB9" w14:textId="77777777" w:rsidR="00786792" w:rsidRPr="00786792" w:rsidRDefault="00786792" w:rsidP="00786792">
      <w:pPr>
        <w:pStyle w:val="Corpodetexto"/>
        <w:spacing w:line="276" w:lineRule="auto"/>
        <w:rPr>
          <w:rFonts w:ascii="Verdana" w:hAnsi="Verdana"/>
          <w:bCs/>
          <w:sz w:val="18"/>
          <w:szCs w:val="18"/>
        </w:rPr>
      </w:pPr>
      <w:r w:rsidRPr="00786792">
        <w:rPr>
          <w:rFonts w:ascii="Verdana" w:hAnsi="Verdana"/>
          <w:bCs/>
          <w:sz w:val="18"/>
          <w:szCs w:val="18"/>
        </w:rPr>
        <w:t xml:space="preserve"> </w:t>
      </w:r>
    </w:p>
    <w:p w14:paraId="12B8B6E3" w14:textId="77777777" w:rsidR="00786792" w:rsidRPr="00786792" w:rsidRDefault="00786792" w:rsidP="00786792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534CCB4D" w14:textId="77777777" w:rsidR="00786792" w:rsidRPr="00786792" w:rsidRDefault="00786792" w:rsidP="00786792">
      <w:pPr>
        <w:spacing w:line="276" w:lineRule="auto"/>
        <w:jc w:val="both"/>
        <w:rPr>
          <w:rFonts w:ascii="Verdana" w:hAnsi="Verdana"/>
          <w:b/>
          <w:bCs/>
          <w:sz w:val="18"/>
          <w:szCs w:val="18"/>
        </w:rPr>
      </w:pPr>
    </w:p>
    <w:p w14:paraId="44202296" w14:textId="7777777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 xml:space="preserve">01 - VISTO. </w:t>
      </w:r>
    </w:p>
    <w:p w14:paraId="1FDBB7A0" w14:textId="7777777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4B203484" w14:textId="7777777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2D8B790E" w14:textId="3718B8F0" w:rsidR="00786792" w:rsidRPr="00786792" w:rsidRDefault="00786792" w:rsidP="00786792">
      <w:pPr>
        <w:tabs>
          <w:tab w:val="left" w:pos="5610"/>
        </w:tabs>
        <w:spacing w:line="276" w:lineRule="auto"/>
        <w:rPr>
          <w:rFonts w:ascii="Verdana" w:hAnsi="Verdana"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 xml:space="preserve">02 - AUTORIZO </w:t>
      </w:r>
      <w:r w:rsidR="00A52749">
        <w:rPr>
          <w:rFonts w:ascii="Verdana" w:hAnsi="Verdana"/>
          <w:sz w:val="18"/>
          <w:szCs w:val="18"/>
        </w:rPr>
        <w:t>à</w:t>
      </w:r>
      <w:r w:rsidRPr="00786792">
        <w:rPr>
          <w:rFonts w:ascii="Verdana" w:hAnsi="Verdana"/>
          <w:sz w:val="18"/>
          <w:szCs w:val="18"/>
        </w:rPr>
        <w:t xml:space="preserve"> aquisição pretendida. </w:t>
      </w:r>
      <w:r w:rsidRPr="00786792">
        <w:rPr>
          <w:rFonts w:ascii="Verdana" w:hAnsi="Verdana"/>
          <w:sz w:val="18"/>
          <w:szCs w:val="18"/>
        </w:rPr>
        <w:tab/>
      </w:r>
    </w:p>
    <w:p w14:paraId="5AAFE467" w14:textId="77777777" w:rsidR="00786792" w:rsidRPr="00786792" w:rsidRDefault="00786792" w:rsidP="00786792">
      <w:pPr>
        <w:pStyle w:val="Corpodetexto3"/>
        <w:spacing w:line="276" w:lineRule="auto"/>
        <w:rPr>
          <w:rFonts w:ascii="Verdana" w:hAnsi="Verdana"/>
          <w:b w:val="0"/>
          <w:bCs w:val="0"/>
          <w:sz w:val="18"/>
          <w:szCs w:val="18"/>
        </w:rPr>
      </w:pPr>
      <w:r w:rsidRPr="00786792">
        <w:rPr>
          <w:rFonts w:ascii="Verdana" w:hAnsi="Verdana"/>
          <w:b w:val="0"/>
          <w:bCs w:val="0"/>
          <w:sz w:val="18"/>
          <w:szCs w:val="18"/>
        </w:rPr>
        <w:t xml:space="preserve">         </w:t>
      </w:r>
    </w:p>
    <w:p w14:paraId="28DA26D9" w14:textId="77777777" w:rsidR="00786792" w:rsidRPr="00786792" w:rsidRDefault="00786792" w:rsidP="00786792">
      <w:pPr>
        <w:pStyle w:val="Corpodetexto3"/>
        <w:spacing w:line="276" w:lineRule="auto"/>
        <w:rPr>
          <w:rFonts w:ascii="Verdana" w:hAnsi="Verdana"/>
          <w:b w:val="0"/>
          <w:bCs w:val="0"/>
          <w:sz w:val="18"/>
          <w:szCs w:val="18"/>
        </w:rPr>
      </w:pPr>
    </w:p>
    <w:p w14:paraId="54112E18" w14:textId="77777777" w:rsidR="00786792" w:rsidRPr="00786792" w:rsidRDefault="00786792" w:rsidP="00786792">
      <w:pPr>
        <w:pStyle w:val="Corpodetexto3"/>
        <w:spacing w:line="276" w:lineRule="auto"/>
        <w:rPr>
          <w:rFonts w:ascii="Verdana" w:hAnsi="Verdana"/>
          <w:b w:val="0"/>
          <w:bCs w:val="0"/>
          <w:sz w:val="18"/>
          <w:szCs w:val="18"/>
        </w:rPr>
      </w:pPr>
      <w:r w:rsidRPr="00786792">
        <w:rPr>
          <w:rFonts w:ascii="Verdana" w:hAnsi="Verdana"/>
          <w:b w:val="0"/>
          <w:bCs w:val="0"/>
          <w:sz w:val="18"/>
          <w:szCs w:val="18"/>
        </w:rPr>
        <w:t xml:space="preserve"> </w:t>
      </w:r>
      <w:r w:rsidRPr="00786792">
        <w:rPr>
          <w:rFonts w:ascii="Verdana" w:hAnsi="Verdana"/>
          <w:sz w:val="18"/>
          <w:szCs w:val="18"/>
        </w:rPr>
        <w:t>03 - ENCAMINHE-SE</w:t>
      </w:r>
      <w:r w:rsidRPr="00786792">
        <w:rPr>
          <w:rFonts w:ascii="Verdana" w:hAnsi="Verdana"/>
          <w:b w:val="0"/>
          <w:bCs w:val="0"/>
          <w:sz w:val="18"/>
          <w:szCs w:val="18"/>
        </w:rPr>
        <w:t xml:space="preserve"> ao Núcleo de Finanças, Suprimento e Gestão de Contratos para instruir o referido processo, bem como proceder à reserva de recursos orçamentário/financeiro, para atendimento.</w:t>
      </w:r>
    </w:p>
    <w:p w14:paraId="322231B3" w14:textId="77777777" w:rsidR="00786792" w:rsidRPr="00786792" w:rsidRDefault="00786792" w:rsidP="00786792">
      <w:pPr>
        <w:spacing w:line="276" w:lineRule="auto"/>
        <w:rPr>
          <w:rFonts w:ascii="Verdana" w:hAnsi="Verdana"/>
          <w:sz w:val="18"/>
          <w:szCs w:val="18"/>
        </w:rPr>
      </w:pPr>
    </w:p>
    <w:p w14:paraId="64D977D7" w14:textId="77777777" w:rsidR="00786792" w:rsidRDefault="00786792" w:rsidP="00786792">
      <w:pPr>
        <w:spacing w:line="276" w:lineRule="auto"/>
        <w:rPr>
          <w:rFonts w:ascii="Verdana" w:hAnsi="Verdana"/>
          <w:sz w:val="18"/>
          <w:szCs w:val="18"/>
        </w:rPr>
      </w:pPr>
    </w:p>
    <w:p w14:paraId="23A19C8F" w14:textId="77777777" w:rsidR="00786792" w:rsidRPr="00786792" w:rsidRDefault="00786792" w:rsidP="00786792">
      <w:pPr>
        <w:spacing w:line="276" w:lineRule="auto"/>
        <w:rPr>
          <w:rFonts w:ascii="Verdana" w:hAnsi="Verdana"/>
          <w:sz w:val="18"/>
          <w:szCs w:val="18"/>
        </w:rPr>
      </w:pPr>
    </w:p>
    <w:p w14:paraId="05D76ED1" w14:textId="3681CE8A" w:rsidR="00786792" w:rsidRPr="00786792" w:rsidRDefault="00786792" w:rsidP="00786792">
      <w:pPr>
        <w:spacing w:line="276" w:lineRule="auto"/>
        <w:jc w:val="right"/>
        <w:rPr>
          <w:rFonts w:ascii="Verdana" w:hAnsi="Verdana"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 xml:space="preserve"> </w:t>
      </w:r>
      <w:r w:rsidRPr="00786792">
        <w:rPr>
          <w:rFonts w:ascii="Verdana" w:hAnsi="Verdana"/>
          <w:sz w:val="18"/>
          <w:szCs w:val="18"/>
        </w:rPr>
        <w:tab/>
        <w:t xml:space="preserve"> </w:t>
      </w:r>
      <w:r>
        <w:rPr>
          <w:rFonts w:ascii="Verdana" w:hAnsi="Verdana"/>
          <w:sz w:val="18"/>
          <w:szCs w:val="18"/>
        </w:rPr>
        <w:t>São João da Boa Vista, na data da assinatura digital</w:t>
      </w:r>
    </w:p>
    <w:p w14:paraId="34C2F722" w14:textId="7777777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368F9776" w14:textId="77777777" w:rsid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41BBBE87" w14:textId="77777777" w:rsid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596E9B0C" w14:textId="77777777" w:rsidR="00786792" w:rsidRPr="00786792" w:rsidRDefault="00786792" w:rsidP="00786792">
      <w:pPr>
        <w:spacing w:line="276" w:lineRule="auto"/>
        <w:rPr>
          <w:rFonts w:ascii="Verdana" w:hAnsi="Verdana"/>
          <w:b/>
          <w:bCs/>
          <w:sz w:val="18"/>
          <w:szCs w:val="18"/>
        </w:rPr>
      </w:pPr>
    </w:p>
    <w:p w14:paraId="3DB267FA" w14:textId="77777777" w:rsidR="00786792" w:rsidRPr="00786792" w:rsidRDefault="00786792" w:rsidP="00786792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>Patrícia Maria Magalhães Teixeira Nogueira Mollo</w:t>
      </w:r>
    </w:p>
    <w:p w14:paraId="004BC10F" w14:textId="77777777" w:rsidR="00786792" w:rsidRPr="00786792" w:rsidRDefault="00786792" w:rsidP="00786792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>Diretor Técnico de Saúde III</w:t>
      </w:r>
    </w:p>
    <w:p w14:paraId="6772E409" w14:textId="1E041CC3" w:rsidR="00547789" w:rsidRPr="00786792" w:rsidRDefault="00786792" w:rsidP="00786792">
      <w:pPr>
        <w:spacing w:line="276" w:lineRule="auto"/>
        <w:jc w:val="center"/>
        <w:rPr>
          <w:rFonts w:ascii="Verdana" w:hAnsi="Verdana"/>
          <w:b/>
          <w:bCs/>
          <w:sz w:val="18"/>
          <w:szCs w:val="18"/>
        </w:rPr>
      </w:pPr>
      <w:r w:rsidRPr="00786792">
        <w:rPr>
          <w:rFonts w:ascii="Verdana" w:hAnsi="Verdana"/>
          <w:b/>
          <w:bCs/>
          <w:sz w:val="18"/>
          <w:szCs w:val="18"/>
        </w:rPr>
        <w:t>DRS</w:t>
      </w:r>
      <w:r w:rsidR="007A5CF5">
        <w:rPr>
          <w:rFonts w:ascii="Verdana" w:hAnsi="Verdana"/>
          <w:b/>
          <w:bCs/>
          <w:sz w:val="18"/>
          <w:szCs w:val="18"/>
        </w:rPr>
        <w:t xml:space="preserve"> </w:t>
      </w:r>
      <w:r w:rsidRPr="00786792">
        <w:rPr>
          <w:rFonts w:ascii="Verdana" w:hAnsi="Verdana"/>
          <w:b/>
          <w:bCs/>
          <w:sz w:val="18"/>
          <w:szCs w:val="18"/>
        </w:rPr>
        <w:t>XIV - São João da Boa Vista</w:t>
      </w:r>
    </w:p>
    <w:sectPr w:rsidR="00547789" w:rsidRPr="00786792" w:rsidSect="00FE1A54">
      <w:headerReference w:type="default" r:id="rId6"/>
      <w:footerReference w:type="default" r:id="rId7"/>
      <w:pgSz w:w="11900" w:h="16840"/>
      <w:pgMar w:top="2552" w:right="1127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BE2A82" w14:textId="77777777" w:rsidR="00741013" w:rsidRDefault="00741013" w:rsidP="000C175F">
      <w:r>
        <w:separator/>
      </w:r>
    </w:p>
  </w:endnote>
  <w:endnote w:type="continuationSeparator" w:id="0">
    <w:p w14:paraId="53C8E3D7" w14:textId="77777777" w:rsidR="00741013" w:rsidRDefault="00741013" w:rsidP="000C1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Tai Le">
    <w:panose1 w:val="020B0502040204020203"/>
    <w:charset w:val="00"/>
    <w:family w:val="swiss"/>
    <w:pitch w:val="variable"/>
    <w:sig w:usb0="00000003" w:usb1="00000000" w:usb2="4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CC78" w14:textId="77777777" w:rsidR="00C31E10" w:rsidRPr="00105956" w:rsidRDefault="00C31E10" w:rsidP="00C31837">
    <w:pPr>
      <w:ind w:left="-57"/>
      <w:jc w:val="center"/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bookmarkStart w:id="0" w:name="_Hlk2933349"/>
    <w:bookmarkStart w:id="1" w:name="_Hlk2933350"/>
    <w:bookmarkStart w:id="2" w:name="_Hlk2937126"/>
    <w:bookmarkStart w:id="3" w:name="_Hlk2937127"/>
    <w:r w:rsidRPr="00105956">
      <w:rPr>
        <w:rFonts w:ascii="Verdana" w:hAnsi="Verdana"/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Departamento Regional de Saúde</w:t>
    </w:r>
    <w:r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– DRS XIV</w:t>
    </w:r>
    <w:r w:rsidR="00D3544A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– Sã</w:t>
    </w:r>
    <w:r w:rsidR="009E70F5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o João da Boa V</w:t>
    </w:r>
    <w:r w:rsidR="006429C8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ista – </w:t>
    </w:r>
    <w:r w:rsidR="00881498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NFSGC</w:t>
    </w:r>
  </w:p>
  <w:p w14:paraId="25BAD0D7" w14:textId="43C084E2" w:rsidR="00C15A2A" w:rsidRPr="00105956" w:rsidRDefault="00137CA1" w:rsidP="00137CA1">
    <w:pPr>
      <w:ind w:left="-57"/>
      <w:jc w:val="center"/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CNPJ: 46.374.500/0096-55 – </w:t>
    </w:r>
    <w:r w:rsidR="00C15A2A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drs14-</w:t>
    </w:r>
    <w:r w:rsidR="008F25C7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compras</w:t>
    </w:r>
    <w:r w:rsidR="00C15A2A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@saude.sp.gov.br</w:t>
    </w:r>
  </w:p>
  <w:p w14:paraId="0AEA9942" w14:textId="2599BB2B" w:rsidR="00BC46A3" w:rsidRPr="00105956" w:rsidRDefault="00F426BE" w:rsidP="00C15A2A">
    <w:pPr>
      <w:ind w:left="-57"/>
      <w:jc w:val="center"/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Praça Dr. Boa Vista</w:t>
    </w:r>
    <w:r w:rsidR="00FE1A54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, </w:t>
    </w:r>
    <w:r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221,</w:t>
    </w:r>
    <w:r w:rsidR="005545B8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Centro</w:t>
    </w:r>
    <w:r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0C175F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| CEP </w:t>
    </w:r>
    <w:r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13.870.221 | São João da Boa Vista, SP | Fone: (19</w:t>
    </w:r>
    <w:r w:rsidR="000C175F"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) </w:t>
    </w:r>
    <w:r w:rsidRPr="00105956">
      <w:rPr>
        <w:rFonts w:ascii="Verdana" w:hAnsi="Verdana"/>
        <w:color w:val="000000" w:themeColor="text1"/>
        <w:sz w:val="16"/>
        <w:szCs w:val="1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3634-2800</w:t>
    </w:r>
    <w:bookmarkEnd w:id="0"/>
    <w:bookmarkEnd w:id="1"/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F377A" w14:textId="77777777" w:rsidR="00741013" w:rsidRDefault="00741013" w:rsidP="000C175F">
      <w:r>
        <w:separator/>
      </w:r>
    </w:p>
  </w:footnote>
  <w:footnote w:type="continuationSeparator" w:id="0">
    <w:p w14:paraId="636987E6" w14:textId="77777777" w:rsidR="00741013" w:rsidRDefault="00741013" w:rsidP="000C1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97585" w14:textId="79D85B0B" w:rsidR="00595CFB" w:rsidRDefault="00105956" w:rsidP="000C1768">
    <w:pPr>
      <w:pStyle w:val="Cabealho"/>
      <w:jc w:val="center"/>
    </w:pPr>
    <w:r>
      <w:rPr>
        <w:noProof/>
      </w:rPr>
      <w:drawing>
        <wp:inline distT="0" distB="0" distL="0" distR="0" wp14:anchorId="7C29BAE4" wp14:editId="67F3AD71">
          <wp:extent cx="3916680" cy="1193800"/>
          <wp:effectExtent l="0" t="0" r="0" b="0"/>
          <wp:docPr id="1" name="Imagem 1" descr="C:\Users\Beto Firewall\Downloads\logo-spgov-sec-saude\logo-SPgov-sec-saude\PNG\logo-SPgov-sec-saude-horiz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:\Users\Beto Firewall\Downloads\logo-spgov-sec-saude\logo-SPgov-sec-saude\PNG\logo-SPgov-sec-saude-horizon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6680" cy="1193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75F"/>
    <w:rsid w:val="0000532B"/>
    <w:rsid w:val="0006515B"/>
    <w:rsid w:val="00085493"/>
    <w:rsid w:val="000B312C"/>
    <w:rsid w:val="000B7924"/>
    <w:rsid w:val="000C175F"/>
    <w:rsid w:val="000C1768"/>
    <w:rsid w:val="000C367D"/>
    <w:rsid w:val="000C40A3"/>
    <w:rsid w:val="000D3B80"/>
    <w:rsid w:val="00103439"/>
    <w:rsid w:val="00105956"/>
    <w:rsid w:val="00112D0E"/>
    <w:rsid w:val="00130DA1"/>
    <w:rsid w:val="00137CA1"/>
    <w:rsid w:val="001F0BE4"/>
    <w:rsid w:val="001F1A98"/>
    <w:rsid w:val="002235EB"/>
    <w:rsid w:val="002509DA"/>
    <w:rsid w:val="002A66B5"/>
    <w:rsid w:val="002C1F5B"/>
    <w:rsid w:val="002C3B20"/>
    <w:rsid w:val="00300D3C"/>
    <w:rsid w:val="00316212"/>
    <w:rsid w:val="00361563"/>
    <w:rsid w:val="0036262F"/>
    <w:rsid w:val="00364715"/>
    <w:rsid w:val="003664ED"/>
    <w:rsid w:val="003A7BE4"/>
    <w:rsid w:val="003B4587"/>
    <w:rsid w:val="00417DF4"/>
    <w:rsid w:val="00477F62"/>
    <w:rsid w:val="004932B6"/>
    <w:rsid w:val="004A67B6"/>
    <w:rsid w:val="005029A8"/>
    <w:rsid w:val="0053695E"/>
    <w:rsid w:val="0054119F"/>
    <w:rsid w:val="00546001"/>
    <w:rsid w:val="00547789"/>
    <w:rsid w:val="005545B8"/>
    <w:rsid w:val="00554D91"/>
    <w:rsid w:val="005611EF"/>
    <w:rsid w:val="005623A1"/>
    <w:rsid w:val="005709B8"/>
    <w:rsid w:val="00595CFB"/>
    <w:rsid w:val="005B790E"/>
    <w:rsid w:val="005E3CDB"/>
    <w:rsid w:val="005F281C"/>
    <w:rsid w:val="005F402E"/>
    <w:rsid w:val="006429C8"/>
    <w:rsid w:val="00650576"/>
    <w:rsid w:val="0068312C"/>
    <w:rsid w:val="006B4C90"/>
    <w:rsid w:val="006C1294"/>
    <w:rsid w:val="006E4432"/>
    <w:rsid w:val="007007B0"/>
    <w:rsid w:val="00701A42"/>
    <w:rsid w:val="00701E41"/>
    <w:rsid w:val="00741013"/>
    <w:rsid w:val="00741DEE"/>
    <w:rsid w:val="00762B7C"/>
    <w:rsid w:val="00764433"/>
    <w:rsid w:val="00785220"/>
    <w:rsid w:val="00786792"/>
    <w:rsid w:val="007A3A90"/>
    <w:rsid w:val="007A5CF5"/>
    <w:rsid w:val="0084288B"/>
    <w:rsid w:val="00860680"/>
    <w:rsid w:val="008671DA"/>
    <w:rsid w:val="00881498"/>
    <w:rsid w:val="008D4F0A"/>
    <w:rsid w:val="008F0CAF"/>
    <w:rsid w:val="008F25C7"/>
    <w:rsid w:val="00986B6B"/>
    <w:rsid w:val="009B1773"/>
    <w:rsid w:val="009D1B1E"/>
    <w:rsid w:val="009D1FF3"/>
    <w:rsid w:val="009E70F5"/>
    <w:rsid w:val="00A20CA6"/>
    <w:rsid w:val="00A52749"/>
    <w:rsid w:val="00A7185C"/>
    <w:rsid w:val="00AC4AB9"/>
    <w:rsid w:val="00B00270"/>
    <w:rsid w:val="00B36CE7"/>
    <w:rsid w:val="00BC46A3"/>
    <w:rsid w:val="00BE37EE"/>
    <w:rsid w:val="00C1022D"/>
    <w:rsid w:val="00C15A2A"/>
    <w:rsid w:val="00C31837"/>
    <w:rsid w:val="00C31E10"/>
    <w:rsid w:val="00C567E5"/>
    <w:rsid w:val="00C80C4B"/>
    <w:rsid w:val="00C9672E"/>
    <w:rsid w:val="00CC09A7"/>
    <w:rsid w:val="00D0348E"/>
    <w:rsid w:val="00D21B37"/>
    <w:rsid w:val="00D3544A"/>
    <w:rsid w:val="00DC16D4"/>
    <w:rsid w:val="00DD12E1"/>
    <w:rsid w:val="00DD3F3A"/>
    <w:rsid w:val="00E05606"/>
    <w:rsid w:val="00E30263"/>
    <w:rsid w:val="00E8529B"/>
    <w:rsid w:val="00EC0A88"/>
    <w:rsid w:val="00EC4B13"/>
    <w:rsid w:val="00EE6115"/>
    <w:rsid w:val="00EF5D3B"/>
    <w:rsid w:val="00F41FE6"/>
    <w:rsid w:val="00F426BE"/>
    <w:rsid w:val="00F805C8"/>
    <w:rsid w:val="00F92487"/>
    <w:rsid w:val="00FD290D"/>
    <w:rsid w:val="00FE185D"/>
    <w:rsid w:val="00FE1A54"/>
    <w:rsid w:val="00FE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466F7"/>
  <w15:docId w15:val="{D17B8AC5-9059-4A98-89B5-DD69E3552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="Microsoft Tai Le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17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175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175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0C175F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0C175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175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0C175F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175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0C175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175F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0C175F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0C175F"/>
    <w:rPr>
      <w:lang w:val="pt-BR"/>
    </w:rPr>
  </w:style>
  <w:style w:type="paragraph" w:styleId="SemEspaamento">
    <w:name w:val="No Spacing"/>
    <w:uiPriority w:val="1"/>
    <w:qFormat/>
    <w:rsid w:val="000C175F"/>
    <w:rPr>
      <w:lang w:val="pt-BR"/>
    </w:rPr>
  </w:style>
  <w:style w:type="character" w:customStyle="1" w:styleId="Ttulo1Char">
    <w:name w:val="Título 1 Char"/>
    <w:basedOn w:val="Fontepargpadro"/>
    <w:link w:val="Ttulo1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t-BR"/>
    </w:rPr>
  </w:style>
  <w:style w:type="character" w:customStyle="1" w:styleId="Ttulo2Char">
    <w:name w:val="Título 2 Char"/>
    <w:basedOn w:val="Fontepargpadro"/>
    <w:link w:val="Ttulo2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4Char">
    <w:name w:val="Título 4 Char"/>
    <w:basedOn w:val="Fontepargpadro"/>
    <w:link w:val="Ttulo4"/>
    <w:uiPriority w:val="9"/>
    <w:rsid w:val="000C175F"/>
    <w:rPr>
      <w:rFonts w:asciiTheme="majorHAnsi" w:eastAsiaTheme="majorEastAsia" w:hAnsiTheme="majorHAnsi" w:cstheme="majorBidi"/>
      <w:i/>
      <w:iCs/>
      <w:color w:val="2F5496" w:themeColor="accent1" w:themeShade="BF"/>
      <w:lang w:val="pt-BR"/>
    </w:rPr>
  </w:style>
  <w:style w:type="character" w:customStyle="1" w:styleId="Ttulo5Char">
    <w:name w:val="Título 5 Char"/>
    <w:basedOn w:val="Fontepargpadro"/>
    <w:link w:val="Ttulo5"/>
    <w:uiPriority w:val="9"/>
    <w:rsid w:val="000C175F"/>
    <w:rPr>
      <w:rFonts w:asciiTheme="majorHAnsi" w:eastAsiaTheme="majorEastAsia" w:hAnsiTheme="majorHAnsi" w:cstheme="majorBidi"/>
      <w:color w:val="2F5496" w:themeColor="accent1" w:themeShade="BF"/>
      <w:lang w:val="pt-BR"/>
    </w:rPr>
  </w:style>
  <w:style w:type="character" w:customStyle="1" w:styleId="Ttulo6Char">
    <w:name w:val="Título 6 Char"/>
    <w:basedOn w:val="Fontepargpadro"/>
    <w:link w:val="Ttulo6"/>
    <w:uiPriority w:val="9"/>
    <w:rsid w:val="000C175F"/>
    <w:rPr>
      <w:rFonts w:asciiTheme="majorHAnsi" w:eastAsiaTheme="majorEastAsia" w:hAnsiTheme="majorHAnsi" w:cstheme="majorBidi"/>
      <w:color w:val="1F3763" w:themeColor="accent1" w:themeShade="7F"/>
      <w:lang w:val="pt-BR"/>
    </w:rPr>
  </w:style>
  <w:style w:type="character" w:customStyle="1" w:styleId="Ttulo7Char">
    <w:name w:val="Título 7 Char"/>
    <w:basedOn w:val="Fontepargpadro"/>
    <w:link w:val="Ttulo7"/>
    <w:uiPriority w:val="9"/>
    <w:rsid w:val="000C175F"/>
    <w:rPr>
      <w:rFonts w:asciiTheme="majorHAnsi" w:eastAsiaTheme="majorEastAsia" w:hAnsiTheme="majorHAnsi" w:cstheme="majorBidi"/>
      <w:i/>
      <w:iCs/>
      <w:color w:val="1F3763" w:themeColor="accent1" w:themeShade="7F"/>
      <w:lang w:val="pt-BR"/>
    </w:rPr>
  </w:style>
  <w:style w:type="character" w:customStyle="1" w:styleId="Ttulo8Char">
    <w:name w:val="Título 8 Char"/>
    <w:basedOn w:val="Fontepargpadro"/>
    <w:link w:val="Ttulo8"/>
    <w:uiPriority w:val="9"/>
    <w:rsid w:val="000C175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rsid w:val="000C175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t-BR"/>
    </w:rPr>
  </w:style>
  <w:style w:type="paragraph" w:styleId="Ttulo">
    <w:name w:val="Title"/>
    <w:basedOn w:val="Normal"/>
    <w:next w:val="Normal"/>
    <w:link w:val="TtuloChar"/>
    <w:uiPriority w:val="10"/>
    <w:qFormat/>
    <w:rsid w:val="000C175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175F"/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175F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C175F"/>
    <w:rPr>
      <w:rFonts w:eastAsiaTheme="minorEastAsia"/>
      <w:color w:val="5A5A5A" w:themeColor="text1" w:themeTint="A5"/>
      <w:spacing w:val="15"/>
      <w:sz w:val="22"/>
      <w:szCs w:val="22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6D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6D4"/>
    <w:rPr>
      <w:rFonts w:ascii="Segoe UI" w:hAnsi="Segoe UI" w:cs="Segoe UI"/>
      <w:sz w:val="18"/>
      <w:szCs w:val="18"/>
      <w:lang w:val="pt-BR"/>
    </w:rPr>
  </w:style>
  <w:style w:type="character" w:styleId="Hyperlink">
    <w:name w:val="Hyperlink"/>
    <w:basedOn w:val="Fontepargpadro"/>
    <w:uiPriority w:val="99"/>
    <w:semiHidden/>
    <w:unhideWhenUsed/>
    <w:rsid w:val="00EC4B13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68312C"/>
    <w:pPr>
      <w:jc w:val="both"/>
    </w:pPr>
    <w:rPr>
      <w:rFonts w:ascii="Times New Roman" w:eastAsia="Times New Roman" w:hAnsi="Times New Roman" w:cs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312C"/>
    <w:rPr>
      <w:rFonts w:ascii="Times New Roman" w:eastAsia="Times New Roman" w:hAnsi="Times New Roman" w:cs="Times New Roman"/>
      <w:lang w:val="pt-BR" w:eastAsia="pt-BR"/>
    </w:rPr>
  </w:style>
  <w:style w:type="paragraph" w:styleId="Corpodetexto3">
    <w:name w:val="Body Text 3"/>
    <w:basedOn w:val="Normal"/>
    <w:link w:val="Corpodetexto3Char"/>
    <w:rsid w:val="0068312C"/>
    <w:pPr>
      <w:jc w:val="both"/>
    </w:pPr>
    <w:rPr>
      <w:rFonts w:ascii="Times New Roman" w:eastAsia="Times New Roman" w:hAnsi="Times New Roman" w:cs="Times New Roman"/>
      <w:b/>
      <w:bCs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68312C"/>
    <w:rPr>
      <w:rFonts w:ascii="Times New Roman" w:eastAsia="Times New Roman" w:hAnsi="Times New Roman" w:cs="Times New Roman"/>
      <w:b/>
      <w:bCs/>
      <w:lang w:val="pt-BR"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6E443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6E4432"/>
    <w:rPr>
      <w:sz w:val="16"/>
      <w:szCs w:val="1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0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107</Words>
  <Characters>581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Fabio Cesar</cp:lastModifiedBy>
  <cp:revision>5</cp:revision>
  <cp:lastPrinted>2019-02-13T13:47:00Z</cp:lastPrinted>
  <dcterms:created xsi:type="dcterms:W3CDTF">2024-04-02T18:01:00Z</dcterms:created>
  <dcterms:modified xsi:type="dcterms:W3CDTF">2024-04-16T14:26:00Z</dcterms:modified>
</cp:coreProperties>
</file>