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AD0" w:rsidRPr="00BA4AD0" w:rsidRDefault="00BA4AD0" w:rsidP="00BA4AD0">
      <w:pPr>
        <w:jc w:val="center"/>
        <w:rPr>
          <w:rFonts w:ascii="Arial" w:hAnsi="Arial" w:cs="Arial"/>
          <w:b/>
          <w:bCs/>
          <w:i/>
          <w:iCs/>
          <w:sz w:val="22"/>
          <w:szCs w:val="20"/>
        </w:rPr>
      </w:pPr>
      <w:r w:rsidRPr="00BA4AD0">
        <w:rPr>
          <w:rFonts w:ascii="Arial" w:hAnsi="Arial" w:cs="Arial"/>
          <w:b/>
          <w:bCs/>
          <w:i/>
          <w:iCs/>
          <w:sz w:val="22"/>
          <w:szCs w:val="20"/>
        </w:rPr>
        <w:t>MODELO DE DECLARAÇÃO EXIGIDA PARA HABILITAÇÃO</w:t>
      </w:r>
    </w:p>
    <w:p w:rsidR="00BA4AD0" w:rsidRPr="00BA4AD0" w:rsidRDefault="00BA4AD0" w:rsidP="00BA4AD0">
      <w:pPr>
        <w:jc w:val="center"/>
        <w:rPr>
          <w:rFonts w:ascii="Arial" w:hAnsi="Arial" w:cs="Arial"/>
          <w:i/>
          <w:iCs/>
          <w:sz w:val="22"/>
          <w:szCs w:val="20"/>
        </w:rPr>
      </w:pPr>
      <w:r w:rsidRPr="00BA4AD0">
        <w:rPr>
          <w:rFonts w:ascii="Arial" w:hAnsi="Arial" w:cs="Arial"/>
          <w:i/>
          <w:iCs/>
          <w:sz w:val="22"/>
          <w:szCs w:val="20"/>
        </w:rPr>
        <w:t>(</w:t>
      </w:r>
      <w:r w:rsidRPr="00CE093A">
        <w:rPr>
          <w:rFonts w:ascii="Arial" w:hAnsi="Arial" w:cs="Arial"/>
          <w:b/>
          <w:i/>
          <w:iCs/>
          <w:color w:val="FF0000"/>
          <w:sz w:val="22"/>
          <w:szCs w:val="20"/>
        </w:rPr>
        <w:t>em papel timbrado do licitante</w:t>
      </w:r>
      <w:r w:rsidRPr="00BA4AD0">
        <w:rPr>
          <w:rFonts w:ascii="Arial" w:hAnsi="Arial" w:cs="Arial"/>
          <w:i/>
          <w:iCs/>
          <w:sz w:val="22"/>
          <w:szCs w:val="20"/>
        </w:rPr>
        <w:t>)</w:t>
      </w:r>
    </w:p>
    <w:p w:rsidR="00BA4AD0" w:rsidRPr="00BA4AD0" w:rsidRDefault="00BA4AD0" w:rsidP="00BA4AD0">
      <w:pPr>
        <w:jc w:val="both"/>
        <w:rPr>
          <w:rFonts w:ascii="Arial" w:hAnsi="Arial" w:cs="Arial"/>
          <w:sz w:val="22"/>
          <w:szCs w:val="20"/>
        </w:rPr>
      </w:pPr>
    </w:p>
    <w:p w:rsidR="00BA4AD0" w:rsidRPr="00BA4AD0" w:rsidRDefault="00BA4AD0" w:rsidP="00BA4AD0">
      <w:pPr>
        <w:jc w:val="both"/>
        <w:rPr>
          <w:rFonts w:ascii="Arial" w:hAnsi="Arial" w:cs="Arial"/>
          <w:sz w:val="22"/>
          <w:szCs w:val="20"/>
        </w:rPr>
      </w:pPr>
    </w:p>
    <w:p w:rsidR="00BA4AD0" w:rsidRPr="00BA4AD0" w:rsidRDefault="00BA4AD0" w:rsidP="00BA4AD0">
      <w:pPr>
        <w:jc w:val="both"/>
        <w:rPr>
          <w:rFonts w:ascii="Arial" w:hAnsi="Arial" w:cs="Arial"/>
          <w:sz w:val="22"/>
          <w:szCs w:val="20"/>
        </w:rPr>
      </w:pPr>
    </w:p>
    <w:p w:rsidR="00BA4AD0" w:rsidRPr="00BA4AD0" w:rsidRDefault="00BA4AD0" w:rsidP="00BA4AD0">
      <w:pPr>
        <w:jc w:val="both"/>
        <w:rPr>
          <w:rFonts w:ascii="Arial" w:hAnsi="Arial" w:cs="Arial"/>
          <w:sz w:val="22"/>
          <w:szCs w:val="20"/>
        </w:rPr>
      </w:pPr>
    </w:p>
    <w:p w:rsidR="00BA4AD0" w:rsidRPr="00BA4AD0" w:rsidRDefault="00BA4AD0" w:rsidP="00BA4AD0">
      <w:pPr>
        <w:jc w:val="both"/>
        <w:rPr>
          <w:rFonts w:ascii="Arial" w:hAnsi="Arial" w:cs="Arial"/>
          <w:sz w:val="22"/>
          <w:szCs w:val="20"/>
        </w:rPr>
      </w:pPr>
    </w:p>
    <w:p w:rsidR="00BA4AD0" w:rsidRPr="00BA4AD0" w:rsidRDefault="00BA4AD0" w:rsidP="00BA4AD0">
      <w:pPr>
        <w:ind w:firstLine="1134"/>
        <w:jc w:val="both"/>
        <w:rPr>
          <w:rFonts w:ascii="Arial" w:hAnsi="Arial" w:cs="Arial"/>
          <w:i/>
          <w:iCs/>
          <w:szCs w:val="20"/>
        </w:rPr>
      </w:pPr>
      <w:r w:rsidRPr="00BA4AD0">
        <w:rPr>
          <w:rFonts w:ascii="Arial" w:hAnsi="Arial" w:cs="Arial"/>
          <w:i/>
          <w:iCs/>
          <w:szCs w:val="20"/>
        </w:rPr>
        <w:t>Eu, ___________________________________, portador do CPF nº _____________, na condição de representante legal de ________________________ (nome empresarial ou denominação), interessado em participar do Pregão Eletrônico nº ___/___, Processo n° ___/___, DECLARO, sob as penas da Lei, que o licitante:</w:t>
      </w:r>
    </w:p>
    <w:p w:rsidR="00BA4AD0" w:rsidRPr="00BA4AD0" w:rsidRDefault="00BA4AD0" w:rsidP="00BA4AD0">
      <w:pPr>
        <w:ind w:left="3402"/>
        <w:jc w:val="both"/>
        <w:rPr>
          <w:rFonts w:ascii="Arial" w:hAnsi="Arial" w:cs="Arial"/>
          <w:szCs w:val="20"/>
        </w:rPr>
      </w:pPr>
    </w:p>
    <w:p w:rsidR="00BA4AD0" w:rsidRPr="00BA4AD0" w:rsidRDefault="00BA4AD0" w:rsidP="00BA4AD0">
      <w:pPr>
        <w:ind w:left="284"/>
        <w:jc w:val="both"/>
        <w:rPr>
          <w:rFonts w:ascii="Arial" w:hAnsi="Arial" w:cs="Arial"/>
          <w:i/>
          <w:iCs/>
          <w:szCs w:val="20"/>
        </w:rPr>
      </w:pPr>
      <w:r w:rsidRPr="00BA4AD0">
        <w:rPr>
          <w:rFonts w:ascii="Arial" w:hAnsi="Arial" w:cs="Arial"/>
          <w:i/>
          <w:iCs/>
          <w:szCs w:val="20"/>
        </w:rPr>
        <w:t xml:space="preserve">a) cumpre as normas relativas à saúde e segurança no trabalho, nos termos do parágrafo único do artigo 117 da </w:t>
      </w:r>
      <w:hyperlink r:id="rId5" w:history="1">
        <w:r w:rsidRPr="00BA4AD0">
          <w:rPr>
            <w:rStyle w:val="Hyperlink"/>
            <w:rFonts w:ascii="Arial" w:hAnsi="Arial" w:cs="Arial"/>
            <w:i/>
            <w:iCs/>
            <w:color w:val="auto"/>
            <w:szCs w:val="20"/>
          </w:rPr>
          <w:t>Constituição Estadual</w:t>
        </w:r>
      </w:hyperlink>
      <w:r w:rsidRPr="00BA4AD0">
        <w:rPr>
          <w:rFonts w:ascii="Arial" w:hAnsi="Arial" w:cs="Arial"/>
          <w:i/>
          <w:iCs/>
          <w:szCs w:val="20"/>
        </w:rPr>
        <w:t>;</w:t>
      </w:r>
    </w:p>
    <w:p w:rsidR="00BA4AD0" w:rsidRPr="00BA4AD0" w:rsidRDefault="00BA4AD0" w:rsidP="00BA4AD0">
      <w:pPr>
        <w:ind w:left="284"/>
        <w:jc w:val="both"/>
        <w:rPr>
          <w:rFonts w:ascii="Arial" w:hAnsi="Arial" w:cs="Arial"/>
          <w:i/>
          <w:iCs/>
          <w:szCs w:val="20"/>
        </w:rPr>
      </w:pPr>
    </w:p>
    <w:p w:rsidR="00BA4AD0" w:rsidRPr="00BA4AD0" w:rsidRDefault="00BA4AD0" w:rsidP="00BA4AD0">
      <w:pPr>
        <w:ind w:left="284"/>
        <w:jc w:val="both"/>
        <w:rPr>
          <w:rFonts w:ascii="Arial" w:hAnsi="Arial" w:cs="Arial"/>
          <w:i/>
          <w:iCs/>
          <w:szCs w:val="20"/>
        </w:rPr>
      </w:pPr>
      <w:r w:rsidRPr="00BA4AD0">
        <w:rPr>
          <w:rFonts w:ascii="Arial" w:hAnsi="Arial" w:cs="Arial"/>
          <w:i/>
          <w:iCs/>
          <w:szCs w:val="20"/>
        </w:rPr>
        <w:t xml:space="preserve">b) no caso de utilização na execução do objeto deste certame de produtos ou subprodutos florestais de origem nativa da flora brasileira referidos no artigo 1º do </w:t>
      </w:r>
      <w:hyperlink r:id="rId6" w:history="1">
        <w:r w:rsidRPr="00BA4AD0">
          <w:rPr>
            <w:rFonts w:ascii="Arial" w:hAnsi="Arial" w:cs="Arial"/>
            <w:i/>
            <w:iCs/>
            <w:szCs w:val="20"/>
            <w:u w:val="single"/>
          </w:rPr>
          <w:t xml:space="preserve">Decreto estadual n° 66.819, de </w:t>
        </w:r>
        <w:proofErr w:type="gramStart"/>
        <w:r w:rsidRPr="00BA4AD0">
          <w:rPr>
            <w:rFonts w:ascii="Arial" w:hAnsi="Arial" w:cs="Arial"/>
            <w:i/>
            <w:iCs/>
            <w:szCs w:val="20"/>
            <w:u w:val="single"/>
          </w:rPr>
          <w:t>6</w:t>
        </w:r>
        <w:proofErr w:type="gramEnd"/>
        <w:r w:rsidRPr="00BA4AD0">
          <w:rPr>
            <w:rFonts w:ascii="Arial" w:hAnsi="Arial" w:cs="Arial"/>
            <w:i/>
            <w:iCs/>
            <w:szCs w:val="20"/>
            <w:u w:val="single"/>
          </w:rPr>
          <w:t xml:space="preserve"> de junho de 2022</w:t>
        </w:r>
      </w:hyperlink>
      <w:r w:rsidRPr="00BA4AD0">
        <w:rPr>
          <w:rFonts w:ascii="Arial" w:hAnsi="Arial" w:cs="Arial"/>
          <w:i/>
          <w:iCs/>
          <w:szCs w:val="20"/>
        </w:rPr>
        <w:t>, cumprirá a obrigação de proceder às respectivas aquisições de pessoa jurídica com inscrição validada no CADMADEIRA, em conformidade com o Decreto supracitado;</w:t>
      </w:r>
    </w:p>
    <w:p w:rsidR="00BA4AD0" w:rsidRPr="00BA4AD0" w:rsidRDefault="00BA4AD0" w:rsidP="00BA4AD0">
      <w:pPr>
        <w:ind w:left="284"/>
        <w:jc w:val="both"/>
        <w:rPr>
          <w:rFonts w:ascii="Arial" w:hAnsi="Arial" w:cs="Arial"/>
          <w:i/>
          <w:iCs/>
          <w:szCs w:val="20"/>
        </w:rPr>
      </w:pPr>
    </w:p>
    <w:p w:rsidR="00BA4AD0" w:rsidRPr="00BA4AD0" w:rsidRDefault="00BA4AD0" w:rsidP="00BA4AD0">
      <w:pPr>
        <w:ind w:left="284"/>
        <w:jc w:val="both"/>
        <w:rPr>
          <w:rFonts w:ascii="Arial" w:hAnsi="Arial" w:cs="Arial"/>
          <w:i/>
          <w:iCs/>
          <w:szCs w:val="20"/>
        </w:rPr>
      </w:pPr>
      <w:r w:rsidRPr="00BA4AD0">
        <w:rPr>
          <w:rFonts w:ascii="Arial" w:hAnsi="Arial" w:cs="Arial"/>
          <w:i/>
          <w:iCs/>
          <w:szCs w:val="20"/>
        </w:rPr>
        <w:t xml:space="preserve">c) no caso de utilização na execução do objeto deste certame de produtos ou subprodutos de origem mineral referidos no § 1º do artigo 1º do </w:t>
      </w:r>
      <w:hyperlink r:id="rId7" w:history="1">
        <w:r w:rsidRPr="00BA4AD0">
          <w:rPr>
            <w:rFonts w:ascii="Arial" w:hAnsi="Arial" w:cs="Arial"/>
            <w:i/>
            <w:iCs/>
            <w:szCs w:val="20"/>
            <w:u w:val="single"/>
          </w:rPr>
          <w:t>Decreto estadual nº 67.409, de 28 de dezembro de 2022</w:t>
        </w:r>
      </w:hyperlink>
      <w:r w:rsidRPr="00BA4AD0">
        <w:rPr>
          <w:rFonts w:ascii="Arial" w:hAnsi="Arial" w:cs="Arial"/>
          <w:i/>
          <w:iCs/>
          <w:szCs w:val="20"/>
        </w:rPr>
        <w:t>, cumprirá a obrigação de proceder às respectivas aquisições de pessoa jurídica com inscrição validada no CADMINÉRIO, em conformidade com o Decreto supracitado;</w:t>
      </w:r>
    </w:p>
    <w:p w:rsidR="00BA4AD0" w:rsidRPr="00BA4AD0" w:rsidRDefault="00BA4AD0" w:rsidP="00BA4AD0">
      <w:pPr>
        <w:ind w:left="284"/>
        <w:jc w:val="both"/>
        <w:rPr>
          <w:rFonts w:ascii="Arial" w:hAnsi="Arial" w:cs="Arial"/>
          <w:i/>
          <w:iCs/>
          <w:szCs w:val="20"/>
        </w:rPr>
      </w:pPr>
    </w:p>
    <w:p w:rsidR="00BA4AD0" w:rsidRPr="00BA4AD0" w:rsidRDefault="00BA4AD0" w:rsidP="00BA4AD0">
      <w:pPr>
        <w:ind w:left="284"/>
        <w:jc w:val="both"/>
        <w:rPr>
          <w:rFonts w:ascii="Arial" w:hAnsi="Arial" w:cs="Arial"/>
          <w:i/>
          <w:iCs/>
          <w:szCs w:val="20"/>
        </w:rPr>
      </w:pPr>
      <w:r w:rsidRPr="00BA4AD0">
        <w:rPr>
          <w:rFonts w:ascii="Arial" w:hAnsi="Arial" w:cs="Arial"/>
          <w:i/>
          <w:iCs/>
          <w:szCs w:val="20"/>
        </w:rPr>
        <w:t xml:space="preserve">d) tem ciência de que o descumprimento do </w:t>
      </w:r>
      <w:hyperlink r:id="rId8" w:history="1">
        <w:r w:rsidRPr="00BA4AD0">
          <w:rPr>
            <w:rFonts w:ascii="Arial" w:hAnsi="Arial" w:cs="Arial"/>
            <w:i/>
            <w:iCs/>
            <w:szCs w:val="20"/>
            <w:u w:val="single"/>
          </w:rPr>
          <w:t>Decreto estadual n° 66.819</w:t>
        </w:r>
        <w:r w:rsidRPr="00BA4AD0">
          <w:rPr>
            <w:rStyle w:val="Hyperlink"/>
            <w:rFonts w:ascii="Arial" w:hAnsi="Arial" w:cs="Arial"/>
            <w:i/>
            <w:iCs/>
            <w:color w:val="auto"/>
            <w:szCs w:val="20"/>
          </w:rPr>
          <w:t>, de 2022</w:t>
        </w:r>
      </w:hyperlink>
      <w:r w:rsidRPr="00BA4AD0">
        <w:rPr>
          <w:rFonts w:ascii="Arial" w:hAnsi="Arial" w:cs="Arial"/>
          <w:i/>
          <w:iCs/>
          <w:szCs w:val="20"/>
        </w:rPr>
        <w:t xml:space="preserve">, ou do </w:t>
      </w:r>
      <w:hyperlink r:id="rId9" w:history="1">
        <w:r w:rsidRPr="00BA4AD0">
          <w:rPr>
            <w:rFonts w:ascii="Arial" w:hAnsi="Arial" w:cs="Arial"/>
            <w:i/>
            <w:iCs/>
            <w:szCs w:val="20"/>
            <w:u w:val="single"/>
          </w:rPr>
          <w:t>Decreto estadual n° 67.409</w:t>
        </w:r>
        <w:r w:rsidRPr="00BA4AD0">
          <w:rPr>
            <w:rStyle w:val="Hyperlink"/>
            <w:rFonts w:ascii="Arial" w:hAnsi="Arial" w:cs="Arial"/>
            <w:i/>
            <w:iCs/>
            <w:color w:val="auto"/>
            <w:szCs w:val="20"/>
          </w:rPr>
          <w:t>, de 2022</w:t>
        </w:r>
      </w:hyperlink>
      <w:r w:rsidRPr="00BA4AD0">
        <w:rPr>
          <w:rFonts w:ascii="Arial" w:hAnsi="Arial" w:cs="Arial"/>
          <w:i/>
          <w:iCs/>
          <w:szCs w:val="20"/>
        </w:rPr>
        <w:t>, poderá acarretar a extinção do contrato por ato unilateral da Administração, bem como a aplicação das sanções administrativas cabíveis, observadas as normas legais e regulamentares pertinentes, independentemente da responsabilização na esfera criminal; e</w:t>
      </w:r>
    </w:p>
    <w:p w:rsidR="00BA4AD0" w:rsidRPr="00BA4AD0" w:rsidRDefault="00BA4AD0" w:rsidP="00BA4AD0">
      <w:pPr>
        <w:ind w:left="284"/>
        <w:jc w:val="both"/>
        <w:rPr>
          <w:rFonts w:ascii="Arial" w:hAnsi="Arial" w:cs="Arial"/>
          <w:i/>
          <w:iCs/>
          <w:szCs w:val="20"/>
        </w:rPr>
      </w:pPr>
    </w:p>
    <w:p w:rsidR="00BA4AD0" w:rsidRPr="00BA4AD0" w:rsidRDefault="00BA4AD0" w:rsidP="00BA4AD0">
      <w:pPr>
        <w:ind w:left="284"/>
        <w:jc w:val="both"/>
        <w:rPr>
          <w:rFonts w:ascii="Arial" w:hAnsi="Arial" w:cs="Arial"/>
          <w:i/>
          <w:iCs/>
          <w:szCs w:val="20"/>
        </w:rPr>
      </w:pPr>
      <w:r w:rsidRPr="00BA4AD0">
        <w:rPr>
          <w:rFonts w:ascii="Arial" w:hAnsi="Arial" w:cs="Arial"/>
          <w:i/>
          <w:iCs/>
          <w:szCs w:val="20"/>
        </w:rPr>
        <w:t xml:space="preserve">e) se compromete a cumprir o disposto na </w:t>
      </w:r>
      <w:hyperlink r:id="rId10" w:history="1">
        <w:r w:rsidRPr="00BA4AD0">
          <w:rPr>
            <w:rFonts w:ascii="Arial" w:hAnsi="Arial" w:cs="Arial"/>
            <w:i/>
            <w:iCs/>
            <w:szCs w:val="20"/>
            <w:u w:val="single"/>
          </w:rPr>
          <w:t>Lei estadual nº 12.684, de 26 de julho de 2007</w:t>
        </w:r>
      </w:hyperlink>
      <w:r w:rsidRPr="00BA4AD0">
        <w:rPr>
          <w:rFonts w:ascii="Arial" w:hAnsi="Arial" w:cs="Arial"/>
          <w:i/>
          <w:iCs/>
          <w:szCs w:val="20"/>
        </w:rPr>
        <w:t>, a qual proíbe o uso, no Estado de São Paulo, de produtos, materiais ou artefatos que contenham quaisquer tipos de amianto ou asbesto ou outros minerais que, acidentalmente, tenham fibras de amianto na sua composição.</w:t>
      </w:r>
    </w:p>
    <w:p w:rsidR="00BA4AD0" w:rsidRPr="00BA4AD0" w:rsidRDefault="00BA4AD0" w:rsidP="00BA4AD0">
      <w:pPr>
        <w:jc w:val="both"/>
        <w:rPr>
          <w:rFonts w:ascii="Arial" w:hAnsi="Arial" w:cs="Arial"/>
          <w:sz w:val="22"/>
          <w:szCs w:val="20"/>
        </w:rPr>
      </w:pPr>
    </w:p>
    <w:p w:rsidR="00BA4AD0" w:rsidRPr="00BA4AD0" w:rsidRDefault="00BA4AD0" w:rsidP="00BA4AD0">
      <w:pPr>
        <w:jc w:val="both"/>
        <w:rPr>
          <w:rFonts w:ascii="Arial" w:hAnsi="Arial" w:cs="Arial"/>
          <w:b/>
          <w:bCs/>
          <w:i/>
          <w:iCs/>
          <w:sz w:val="22"/>
          <w:szCs w:val="20"/>
          <w:u w:val="single"/>
        </w:rPr>
      </w:pPr>
    </w:p>
    <w:p w:rsidR="00BA4AD0" w:rsidRPr="00BA4AD0" w:rsidRDefault="00BA4AD0" w:rsidP="00BA4AD0">
      <w:pPr>
        <w:jc w:val="both"/>
        <w:rPr>
          <w:rFonts w:ascii="Arial" w:hAnsi="Arial" w:cs="Arial"/>
          <w:b/>
          <w:bCs/>
          <w:i/>
          <w:iCs/>
          <w:sz w:val="22"/>
          <w:szCs w:val="20"/>
          <w:u w:val="single"/>
        </w:rPr>
      </w:pPr>
    </w:p>
    <w:p w:rsidR="00BA4AD0" w:rsidRPr="00BA4AD0" w:rsidRDefault="00BA4AD0" w:rsidP="00BA4AD0">
      <w:pPr>
        <w:jc w:val="both"/>
        <w:rPr>
          <w:rFonts w:ascii="Arial" w:hAnsi="Arial" w:cs="Arial"/>
          <w:b/>
          <w:bCs/>
          <w:i/>
          <w:iCs/>
          <w:sz w:val="22"/>
          <w:szCs w:val="20"/>
          <w:u w:val="single"/>
        </w:rPr>
      </w:pPr>
    </w:p>
    <w:p w:rsidR="00BA4AD0" w:rsidRPr="00BA4AD0" w:rsidRDefault="00BA4AD0" w:rsidP="00BA4AD0">
      <w:pPr>
        <w:jc w:val="both"/>
        <w:rPr>
          <w:rFonts w:ascii="Arial" w:hAnsi="Arial" w:cs="Arial"/>
          <w:sz w:val="22"/>
          <w:szCs w:val="20"/>
        </w:rPr>
      </w:pPr>
    </w:p>
    <w:p w:rsidR="00BA4AD0" w:rsidRPr="00BA4AD0" w:rsidRDefault="00BA4AD0" w:rsidP="00BA4AD0">
      <w:pPr>
        <w:jc w:val="both"/>
        <w:rPr>
          <w:rFonts w:ascii="Arial" w:hAnsi="Arial" w:cs="Arial"/>
          <w:sz w:val="22"/>
          <w:szCs w:val="20"/>
        </w:rPr>
      </w:pPr>
    </w:p>
    <w:p w:rsidR="00BA4AD0" w:rsidRPr="00BA4AD0" w:rsidRDefault="00BA4AD0" w:rsidP="00BA4AD0">
      <w:pPr>
        <w:jc w:val="center"/>
        <w:rPr>
          <w:rFonts w:ascii="Arial" w:hAnsi="Arial" w:cs="Arial"/>
          <w:i/>
          <w:iCs/>
          <w:sz w:val="22"/>
          <w:szCs w:val="20"/>
        </w:rPr>
      </w:pPr>
      <w:r w:rsidRPr="00BA4AD0">
        <w:rPr>
          <w:rFonts w:ascii="Arial" w:hAnsi="Arial" w:cs="Arial"/>
          <w:i/>
          <w:iCs/>
          <w:sz w:val="22"/>
          <w:szCs w:val="20"/>
        </w:rPr>
        <w:t>(Local e data).</w:t>
      </w:r>
    </w:p>
    <w:p w:rsidR="00BA4AD0" w:rsidRPr="00BA4AD0" w:rsidRDefault="00BA4AD0" w:rsidP="00BA4AD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BA4AD0" w:rsidRPr="00BA4AD0" w:rsidRDefault="00BA4AD0" w:rsidP="00BA4AD0">
      <w:pPr>
        <w:jc w:val="center"/>
        <w:rPr>
          <w:rFonts w:ascii="Arial" w:hAnsi="Arial" w:cs="Arial"/>
          <w:i/>
          <w:iCs/>
          <w:sz w:val="22"/>
          <w:szCs w:val="20"/>
        </w:rPr>
      </w:pPr>
      <w:r w:rsidRPr="00BA4AD0">
        <w:rPr>
          <w:rFonts w:ascii="Arial" w:hAnsi="Arial" w:cs="Arial"/>
          <w:i/>
          <w:iCs/>
          <w:sz w:val="22"/>
          <w:szCs w:val="20"/>
        </w:rPr>
        <w:t>_______________________________</w:t>
      </w:r>
    </w:p>
    <w:p w:rsidR="00B2392C" w:rsidRDefault="00BA4AD0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  <w:r w:rsidRPr="00BA4AD0">
        <w:rPr>
          <w:rFonts w:ascii="Arial" w:hAnsi="Arial" w:cs="Arial"/>
          <w:i/>
          <w:iCs/>
          <w:sz w:val="22"/>
          <w:szCs w:val="20"/>
        </w:rPr>
        <w:t>(Nome/assinatura do representante legal)</w:t>
      </w: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Pr="00005755" w:rsidRDefault="00705252" w:rsidP="00705252">
      <w:pPr>
        <w:jc w:val="center"/>
        <w:rPr>
          <w:rFonts w:ascii="Arial" w:hAnsi="Arial" w:cs="Arial"/>
          <w:b/>
          <w:bCs/>
          <w:i/>
          <w:iCs/>
          <w:szCs w:val="20"/>
        </w:rPr>
      </w:pPr>
      <w:r w:rsidRPr="00005755">
        <w:rPr>
          <w:rFonts w:ascii="Arial" w:hAnsi="Arial" w:cs="Arial"/>
          <w:b/>
          <w:bCs/>
          <w:i/>
          <w:iCs/>
          <w:szCs w:val="20"/>
        </w:rPr>
        <w:t>DECLARAÇÃO DE CONHECIMENTO DO LOCAL E DAS CONDIÇÕES DA REALIZAÇÃO DO OBJETO DA LICITAÇÃO PRECEDIDA DE VISTORIA</w:t>
      </w:r>
    </w:p>
    <w:p w:rsidR="00705252" w:rsidRPr="00005755" w:rsidRDefault="00705252" w:rsidP="00705252">
      <w:pPr>
        <w:jc w:val="center"/>
        <w:rPr>
          <w:rFonts w:ascii="Arial" w:hAnsi="Arial" w:cs="Arial"/>
          <w:i/>
          <w:iCs/>
          <w:szCs w:val="20"/>
        </w:rPr>
      </w:pPr>
      <w:r w:rsidRPr="00005755">
        <w:rPr>
          <w:rFonts w:ascii="Arial" w:hAnsi="Arial" w:cs="Arial"/>
          <w:i/>
          <w:iCs/>
          <w:szCs w:val="20"/>
        </w:rPr>
        <w:t>(</w:t>
      </w:r>
      <w:r w:rsidRPr="006D22D8">
        <w:rPr>
          <w:rFonts w:ascii="Arial" w:hAnsi="Arial" w:cs="Arial"/>
          <w:b/>
          <w:iCs/>
          <w:color w:val="FF0000"/>
          <w:szCs w:val="20"/>
        </w:rPr>
        <w:t>elaborada pelo licitante</w:t>
      </w:r>
      <w:r w:rsidRPr="00005755">
        <w:rPr>
          <w:rFonts w:ascii="Arial" w:hAnsi="Arial" w:cs="Arial"/>
          <w:i/>
          <w:iCs/>
          <w:szCs w:val="20"/>
        </w:rPr>
        <w:t>)</w:t>
      </w:r>
    </w:p>
    <w:p w:rsidR="00705252" w:rsidRPr="00005755" w:rsidRDefault="00705252" w:rsidP="00705252">
      <w:pPr>
        <w:jc w:val="both"/>
        <w:rPr>
          <w:rFonts w:ascii="Arial" w:hAnsi="Arial" w:cs="Arial"/>
          <w:i/>
          <w:iCs/>
          <w:szCs w:val="20"/>
        </w:rPr>
      </w:pPr>
    </w:p>
    <w:p w:rsidR="00705252" w:rsidRPr="00005755" w:rsidRDefault="00705252" w:rsidP="00705252">
      <w:pPr>
        <w:jc w:val="both"/>
        <w:rPr>
          <w:rFonts w:ascii="Arial" w:hAnsi="Arial" w:cs="Arial"/>
          <w:i/>
          <w:iCs/>
          <w:szCs w:val="20"/>
        </w:rPr>
      </w:pPr>
    </w:p>
    <w:p w:rsidR="00705252" w:rsidRPr="00005755" w:rsidRDefault="00705252" w:rsidP="00705252">
      <w:pPr>
        <w:jc w:val="both"/>
        <w:rPr>
          <w:rFonts w:ascii="Arial" w:hAnsi="Arial" w:cs="Arial"/>
          <w:i/>
          <w:iCs/>
          <w:szCs w:val="20"/>
        </w:rPr>
      </w:pPr>
    </w:p>
    <w:p w:rsidR="00705252" w:rsidRPr="00005755" w:rsidRDefault="00705252" w:rsidP="00705252">
      <w:pPr>
        <w:jc w:val="both"/>
        <w:rPr>
          <w:rFonts w:ascii="Arial" w:hAnsi="Arial" w:cs="Arial"/>
          <w:i/>
          <w:iCs/>
          <w:szCs w:val="20"/>
        </w:rPr>
      </w:pPr>
    </w:p>
    <w:p w:rsidR="00705252" w:rsidRPr="00005755" w:rsidRDefault="00705252" w:rsidP="00705252">
      <w:pPr>
        <w:jc w:val="both"/>
        <w:rPr>
          <w:rFonts w:ascii="Arial" w:hAnsi="Arial" w:cs="Arial"/>
          <w:i/>
          <w:iCs/>
          <w:szCs w:val="20"/>
        </w:rPr>
      </w:pPr>
    </w:p>
    <w:p w:rsidR="00705252" w:rsidRPr="00005755" w:rsidRDefault="00705252" w:rsidP="00705252">
      <w:pPr>
        <w:ind w:firstLine="1134"/>
        <w:jc w:val="both"/>
        <w:rPr>
          <w:rFonts w:ascii="Arial" w:hAnsi="Arial" w:cs="Arial"/>
          <w:i/>
          <w:iCs/>
          <w:szCs w:val="20"/>
        </w:rPr>
      </w:pPr>
      <w:r w:rsidRPr="00005755">
        <w:rPr>
          <w:rFonts w:ascii="Arial" w:hAnsi="Arial" w:cs="Arial"/>
          <w:i/>
          <w:iCs/>
          <w:szCs w:val="20"/>
        </w:rPr>
        <w:t xml:space="preserve">Eu, ___________________________________, portador do CPF nº_____________, na condição de representante legal de ________________________ (nome empresarial ou denominação), interessado em participar do Pregão Eletrônico nº ___/___, Processo n° ___/___, DECLARO que o licitante tem conhecimento do(s) </w:t>
      </w:r>
      <w:proofErr w:type="gramStart"/>
      <w:r w:rsidRPr="00005755">
        <w:rPr>
          <w:rFonts w:ascii="Arial" w:hAnsi="Arial" w:cs="Arial"/>
          <w:i/>
          <w:iCs/>
          <w:szCs w:val="20"/>
        </w:rPr>
        <w:t>local(</w:t>
      </w:r>
      <w:proofErr w:type="spellStart"/>
      <w:proofErr w:type="gramEnd"/>
      <w:r w:rsidRPr="00005755">
        <w:rPr>
          <w:rFonts w:ascii="Arial" w:hAnsi="Arial" w:cs="Arial"/>
          <w:i/>
          <w:iCs/>
          <w:szCs w:val="20"/>
        </w:rPr>
        <w:t>is</w:t>
      </w:r>
      <w:proofErr w:type="spellEnd"/>
      <w:r w:rsidRPr="00005755">
        <w:rPr>
          <w:rFonts w:ascii="Arial" w:hAnsi="Arial" w:cs="Arial"/>
          <w:i/>
          <w:iCs/>
          <w:szCs w:val="20"/>
        </w:rPr>
        <w:t>) e das condições da realização do objeto da licitação, e que realizou vistoria prévia no(s) local(</w:t>
      </w:r>
      <w:proofErr w:type="spellStart"/>
      <w:r w:rsidRPr="00005755">
        <w:rPr>
          <w:rFonts w:ascii="Arial" w:hAnsi="Arial" w:cs="Arial"/>
          <w:i/>
          <w:iCs/>
          <w:szCs w:val="20"/>
        </w:rPr>
        <w:t>is</w:t>
      </w:r>
      <w:proofErr w:type="spellEnd"/>
      <w:r w:rsidRPr="00005755">
        <w:rPr>
          <w:rFonts w:ascii="Arial" w:hAnsi="Arial" w:cs="Arial"/>
          <w:i/>
          <w:iCs/>
          <w:szCs w:val="20"/>
        </w:rPr>
        <w:t>) em que será realizado o objeto da licitação, colhendo todas as informações e subsídios necessários para a elaboração da sua proposta.</w:t>
      </w:r>
    </w:p>
    <w:p w:rsidR="00705252" w:rsidRPr="00005755" w:rsidRDefault="00705252" w:rsidP="00705252">
      <w:pPr>
        <w:ind w:firstLine="1134"/>
        <w:jc w:val="both"/>
        <w:rPr>
          <w:rFonts w:ascii="Arial" w:hAnsi="Arial" w:cs="Arial"/>
          <w:i/>
          <w:iCs/>
          <w:szCs w:val="20"/>
        </w:rPr>
      </w:pPr>
    </w:p>
    <w:p w:rsidR="00705252" w:rsidRPr="00005755" w:rsidRDefault="00705252" w:rsidP="00705252">
      <w:pPr>
        <w:ind w:firstLine="1134"/>
        <w:jc w:val="both"/>
        <w:rPr>
          <w:rFonts w:ascii="Arial" w:hAnsi="Arial" w:cs="Arial"/>
          <w:i/>
          <w:iCs/>
          <w:szCs w:val="20"/>
        </w:rPr>
      </w:pPr>
      <w:r w:rsidRPr="00005755">
        <w:rPr>
          <w:rFonts w:ascii="Arial" w:hAnsi="Arial" w:cs="Arial"/>
          <w:i/>
          <w:iCs/>
          <w:szCs w:val="20"/>
        </w:rPr>
        <w:t xml:space="preserve">O licitante está ciente desde já que, em conformidade com o estabelecido no Edital, não poderá pleitear em nenhuma hipótese modificações nos preços, prazos ou condições ajustadas, tampouco alegar quaisquer prejuízos ou reivindicar quaisquer benefícios sob a invocação de insuficiência de dados ou informações sobre o(s) </w:t>
      </w:r>
      <w:proofErr w:type="gramStart"/>
      <w:r w:rsidRPr="00005755">
        <w:rPr>
          <w:rFonts w:ascii="Arial" w:hAnsi="Arial" w:cs="Arial"/>
          <w:i/>
          <w:iCs/>
          <w:szCs w:val="20"/>
        </w:rPr>
        <w:t>local(</w:t>
      </w:r>
      <w:proofErr w:type="spellStart"/>
      <w:proofErr w:type="gramEnd"/>
      <w:r w:rsidRPr="00005755">
        <w:rPr>
          <w:rFonts w:ascii="Arial" w:hAnsi="Arial" w:cs="Arial"/>
          <w:i/>
          <w:iCs/>
          <w:szCs w:val="20"/>
        </w:rPr>
        <w:t>is</w:t>
      </w:r>
      <w:proofErr w:type="spellEnd"/>
      <w:r w:rsidRPr="00005755">
        <w:rPr>
          <w:rFonts w:ascii="Arial" w:hAnsi="Arial" w:cs="Arial"/>
          <w:i/>
          <w:iCs/>
          <w:szCs w:val="20"/>
        </w:rPr>
        <w:t>) em que será realizado o objeto da licitação.</w:t>
      </w:r>
    </w:p>
    <w:p w:rsidR="00705252" w:rsidRPr="003D3EF9" w:rsidRDefault="00705252" w:rsidP="00705252">
      <w:pPr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705252" w:rsidRPr="003D3EF9" w:rsidRDefault="00705252" w:rsidP="00705252">
      <w:pPr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705252" w:rsidRPr="00BA4AD0" w:rsidRDefault="00705252" w:rsidP="00705252">
      <w:pPr>
        <w:jc w:val="both"/>
        <w:rPr>
          <w:rFonts w:ascii="Arial" w:hAnsi="Arial" w:cs="Arial"/>
          <w:b/>
          <w:bCs/>
          <w:i/>
          <w:iCs/>
          <w:sz w:val="22"/>
          <w:szCs w:val="20"/>
          <w:u w:val="single"/>
        </w:rPr>
      </w:pPr>
    </w:p>
    <w:p w:rsidR="00705252" w:rsidRPr="00BA4AD0" w:rsidRDefault="00705252" w:rsidP="00705252">
      <w:pPr>
        <w:jc w:val="both"/>
        <w:rPr>
          <w:rFonts w:ascii="Arial" w:hAnsi="Arial" w:cs="Arial"/>
          <w:b/>
          <w:bCs/>
          <w:i/>
          <w:iCs/>
          <w:sz w:val="22"/>
          <w:szCs w:val="20"/>
          <w:u w:val="single"/>
        </w:rPr>
      </w:pPr>
    </w:p>
    <w:p w:rsidR="00705252" w:rsidRPr="00BA4AD0" w:rsidRDefault="00705252" w:rsidP="00705252">
      <w:pPr>
        <w:jc w:val="both"/>
        <w:rPr>
          <w:rFonts w:ascii="Arial" w:hAnsi="Arial" w:cs="Arial"/>
          <w:b/>
          <w:bCs/>
          <w:i/>
          <w:iCs/>
          <w:sz w:val="22"/>
          <w:szCs w:val="20"/>
          <w:u w:val="single"/>
        </w:rPr>
      </w:pPr>
    </w:p>
    <w:p w:rsidR="00705252" w:rsidRPr="00BA4AD0" w:rsidRDefault="00705252" w:rsidP="00705252">
      <w:pPr>
        <w:jc w:val="both"/>
        <w:rPr>
          <w:rFonts w:ascii="Arial" w:hAnsi="Arial" w:cs="Arial"/>
          <w:sz w:val="22"/>
          <w:szCs w:val="20"/>
        </w:rPr>
      </w:pPr>
    </w:p>
    <w:p w:rsidR="00705252" w:rsidRPr="00BA4AD0" w:rsidRDefault="00705252" w:rsidP="00705252">
      <w:pPr>
        <w:jc w:val="both"/>
        <w:rPr>
          <w:rFonts w:ascii="Arial" w:hAnsi="Arial" w:cs="Arial"/>
          <w:sz w:val="22"/>
          <w:szCs w:val="20"/>
        </w:rPr>
      </w:pPr>
    </w:p>
    <w:p w:rsidR="00705252" w:rsidRPr="00BA4AD0" w:rsidRDefault="00705252" w:rsidP="00705252">
      <w:pPr>
        <w:jc w:val="center"/>
        <w:rPr>
          <w:rFonts w:ascii="Arial" w:hAnsi="Arial" w:cs="Arial"/>
          <w:i/>
          <w:iCs/>
          <w:sz w:val="22"/>
          <w:szCs w:val="20"/>
        </w:rPr>
      </w:pPr>
      <w:r w:rsidRPr="00BA4AD0">
        <w:rPr>
          <w:rFonts w:ascii="Arial" w:hAnsi="Arial" w:cs="Arial"/>
          <w:i/>
          <w:iCs/>
          <w:sz w:val="22"/>
          <w:szCs w:val="20"/>
        </w:rPr>
        <w:t>(Local e data).</w:t>
      </w:r>
    </w:p>
    <w:p w:rsidR="00705252" w:rsidRPr="00BA4AD0" w:rsidRDefault="00705252" w:rsidP="00705252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Pr="00BA4AD0" w:rsidRDefault="00705252" w:rsidP="00705252">
      <w:pPr>
        <w:jc w:val="center"/>
        <w:rPr>
          <w:rFonts w:ascii="Arial" w:hAnsi="Arial" w:cs="Arial"/>
          <w:i/>
          <w:iCs/>
          <w:sz w:val="22"/>
          <w:szCs w:val="20"/>
        </w:rPr>
      </w:pPr>
      <w:r w:rsidRPr="00BA4AD0">
        <w:rPr>
          <w:rFonts w:ascii="Arial" w:hAnsi="Arial" w:cs="Arial"/>
          <w:i/>
          <w:iCs/>
          <w:sz w:val="22"/>
          <w:szCs w:val="20"/>
        </w:rPr>
        <w:t>_______________________________</w:t>
      </w:r>
    </w:p>
    <w:p w:rsidR="00705252" w:rsidRPr="00BA4AD0" w:rsidRDefault="00705252" w:rsidP="00705252">
      <w:pPr>
        <w:jc w:val="center"/>
        <w:rPr>
          <w:rFonts w:ascii="Arial" w:hAnsi="Arial" w:cs="Arial"/>
          <w:i/>
          <w:iCs/>
          <w:sz w:val="22"/>
          <w:szCs w:val="20"/>
        </w:rPr>
      </w:pPr>
      <w:r w:rsidRPr="00BA4AD0">
        <w:rPr>
          <w:rFonts w:ascii="Arial" w:hAnsi="Arial" w:cs="Arial"/>
          <w:i/>
          <w:iCs/>
          <w:sz w:val="22"/>
          <w:szCs w:val="20"/>
        </w:rPr>
        <w:t>(Nome/assinatura do representante legal)</w:t>
      </w:r>
    </w:p>
    <w:p w:rsidR="00705252" w:rsidRPr="00BA4AD0" w:rsidRDefault="00705252" w:rsidP="00705252">
      <w:pPr>
        <w:rPr>
          <w:sz w:val="26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Pr="00532F30" w:rsidRDefault="00705252" w:rsidP="00705252">
      <w:pPr>
        <w:jc w:val="center"/>
        <w:rPr>
          <w:rFonts w:ascii="Arial" w:hAnsi="Arial" w:cs="Arial"/>
          <w:b/>
          <w:bCs/>
          <w:i/>
          <w:iCs/>
          <w:szCs w:val="20"/>
        </w:rPr>
      </w:pPr>
      <w:r w:rsidRPr="00532F30">
        <w:rPr>
          <w:rFonts w:ascii="Arial" w:hAnsi="Arial" w:cs="Arial"/>
          <w:b/>
          <w:bCs/>
          <w:i/>
          <w:iCs/>
          <w:szCs w:val="20"/>
        </w:rPr>
        <w:t>DECLARAÇÃO DE CONHECIMENTO DO LOCAL E DAS CONDIÇÕES DA REALIZAÇÃO DO OBJETO DA LICITAÇÃO</w:t>
      </w:r>
    </w:p>
    <w:p w:rsidR="00705252" w:rsidRPr="00532F30" w:rsidRDefault="00705252" w:rsidP="00705252">
      <w:pPr>
        <w:jc w:val="center"/>
        <w:rPr>
          <w:rFonts w:ascii="Arial" w:hAnsi="Arial" w:cs="Arial"/>
          <w:i/>
          <w:iCs/>
          <w:szCs w:val="20"/>
        </w:rPr>
      </w:pPr>
      <w:r w:rsidRPr="00532F30">
        <w:rPr>
          <w:rFonts w:ascii="Arial" w:hAnsi="Arial" w:cs="Arial"/>
          <w:i/>
          <w:iCs/>
          <w:szCs w:val="20"/>
        </w:rPr>
        <w:t>(</w:t>
      </w:r>
      <w:r w:rsidRPr="00CD6D43">
        <w:rPr>
          <w:rFonts w:ascii="Arial" w:hAnsi="Arial" w:cs="Arial"/>
          <w:b/>
          <w:i/>
          <w:iCs/>
          <w:color w:val="FF0000"/>
          <w:szCs w:val="20"/>
        </w:rPr>
        <w:t>elaborada pelo licitante</w:t>
      </w:r>
      <w:r w:rsidRPr="00532F30">
        <w:rPr>
          <w:rFonts w:ascii="Arial" w:hAnsi="Arial" w:cs="Arial"/>
          <w:i/>
          <w:iCs/>
          <w:szCs w:val="20"/>
        </w:rPr>
        <w:t>)</w:t>
      </w:r>
    </w:p>
    <w:p w:rsidR="00705252" w:rsidRPr="00532F30" w:rsidRDefault="00705252" w:rsidP="00705252">
      <w:pPr>
        <w:jc w:val="both"/>
        <w:rPr>
          <w:rFonts w:ascii="Arial" w:hAnsi="Arial" w:cs="Arial"/>
          <w:i/>
          <w:iCs/>
          <w:szCs w:val="20"/>
        </w:rPr>
      </w:pPr>
    </w:p>
    <w:p w:rsidR="00705252" w:rsidRPr="00532F30" w:rsidRDefault="00705252" w:rsidP="00705252">
      <w:pPr>
        <w:jc w:val="both"/>
        <w:rPr>
          <w:rFonts w:ascii="Arial" w:hAnsi="Arial" w:cs="Arial"/>
          <w:i/>
          <w:iCs/>
          <w:szCs w:val="20"/>
        </w:rPr>
      </w:pPr>
    </w:p>
    <w:p w:rsidR="00705252" w:rsidRPr="00532F30" w:rsidRDefault="00705252" w:rsidP="00705252">
      <w:pPr>
        <w:jc w:val="both"/>
        <w:rPr>
          <w:rFonts w:ascii="Arial" w:hAnsi="Arial" w:cs="Arial"/>
          <w:i/>
          <w:iCs/>
          <w:szCs w:val="20"/>
        </w:rPr>
      </w:pPr>
    </w:p>
    <w:p w:rsidR="00705252" w:rsidRPr="00532F30" w:rsidRDefault="00705252" w:rsidP="00705252">
      <w:pPr>
        <w:jc w:val="both"/>
        <w:rPr>
          <w:rFonts w:ascii="Arial" w:hAnsi="Arial" w:cs="Arial"/>
          <w:i/>
          <w:iCs/>
          <w:szCs w:val="20"/>
        </w:rPr>
      </w:pPr>
    </w:p>
    <w:p w:rsidR="00705252" w:rsidRPr="00532F30" w:rsidRDefault="00705252" w:rsidP="00705252">
      <w:pPr>
        <w:jc w:val="both"/>
        <w:rPr>
          <w:rFonts w:ascii="Arial" w:hAnsi="Arial" w:cs="Arial"/>
          <w:i/>
          <w:iCs/>
          <w:szCs w:val="20"/>
        </w:rPr>
      </w:pPr>
    </w:p>
    <w:p w:rsidR="00705252" w:rsidRPr="00532F30" w:rsidRDefault="00705252" w:rsidP="00705252">
      <w:pPr>
        <w:ind w:firstLine="1134"/>
        <w:jc w:val="both"/>
        <w:rPr>
          <w:rFonts w:ascii="Arial" w:hAnsi="Arial" w:cs="Arial"/>
          <w:i/>
          <w:iCs/>
          <w:szCs w:val="20"/>
        </w:rPr>
      </w:pPr>
      <w:r w:rsidRPr="00532F30">
        <w:rPr>
          <w:rFonts w:ascii="Arial" w:hAnsi="Arial" w:cs="Arial"/>
          <w:i/>
          <w:iCs/>
          <w:szCs w:val="20"/>
        </w:rPr>
        <w:t xml:space="preserve">Eu, ___________________________________, portador do CPF nº_____________, na condição de representante legal de ________________________ (nome empresarial ou denominação), interessado em participar do Pregão Eletrônico nº ___/___, Processo n° ___/___, DECLARO que o licitante tem conhecimento do(s) </w:t>
      </w:r>
      <w:proofErr w:type="gramStart"/>
      <w:r w:rsidRPr="00532F30">
        <w:rPr>
          <w:rFonts w:ascii="Arial" w:hAnsi="Arial" w:cs="Arial"/>
          <w:i/>
          <w:iCs/>
          <w:szCs w:val="20"/>
        </w:rPr>
        <w:t>local(</w:t>
      </w:r>
      <w:proofErr w:type="spellStart"/>
      <w:proofErr w:type="gramEnd"/>
      <w:r w:rsidRPr="00532F30">
        <w:rPr>
          <w:rFonts w:ascii="Arial" w:hAnsi="Arial" w:cs="Arial"/>
          <w:i/>
          <w:iCs/>
          <w:szCs w:val="20"/>
        </w:rPr>
        <w:t>is</w:t>
      </w:r>
      <w:proofErr w:type="spellEnd"/>
      <w:r w:rsidRPr="00532F30">
        <w:rPr>
          <w:rFonts w:ascii="Arial" w:hAnsi="Arial" w:cs="Arial"/>
          <w:i/>
          <w:iCs/>
          <w:szCs w:val="20"/>
        </w:rPr>
        <w:t>) e das condições da realização do objeto da licitação, que não realizou a vistoria prévia prevista no Edital e que, mesmo ciente da possibilidade de fazê-la e dos riscos e consequências envolvidos, optou por formular a proposta sem realizar a vistoria prévia que lhe havia sido facultada.</w:t>
      </w:r>
    </w:p>
    <w:p w:rsidR="00705252" w:rsidRPr="00532F30" w:rsidRDefault="00705252" w:rsidP="00705252">
      <w:pPr>
        <w:ind w:firstLine="1134"/>
        <w:jc w:val="both"/>
        <w:rPr>
          <w:rFonts w:ascii="Arial" w:hAnsi="Arial" w:cs="Arial"/>
          <w:i/>
          <w:iCs/>
          <w:szCs w:val="20"/>
        </w:rPr>
      </w:pPr>
    </w:p>
    <w:p w:rsidR="00705252" w:rsidRPr="00532F30" w:rsidRDefault="00705252" w:rsidP="00705252">
      <w:pPr>
        <w:ind w:firstLine="1134"/>
        <w:jc w:val="both"/>
        <w:rPr>
          <w:rFonts w:ascii="Arial" w:hAnsi="Arial" w:cs="Arial"/>
          <w:i/>
          <w:iCs/>
          <w:szCs w:val="20"/>
        </w:rPr>
      </w:pPr>
      <w:r w:rsidRPr="00532F30">
        <w:rPr>
          <w:rFonts w:ascii="Arial" w:hAnsi="Arial" w:cs="Arial"/>
          <w:i/>
          <w:iCs/>
          <w:szCs w:val="20"/>
        </w:rPr>
        <w:t xml:space="preserve">O licitante está ciente desde já que, em conformidade com o estabelecido no Edital, não poderá pleitear em nenhuma hipótese modificações nos preços, prazos ou condições ajustadas, tampouco alegar quaisquer prejuízos ou reivindicar quaisquer benefícios sob a invocação de insuficiência de dados ou informações sobre o(s) </w:t>
      </w:r>
      <w:proofErr w:type="gramStart"/>
      <w:r w:rsidRPr="00532F30">
        <w:rPr>
          <w:rFonts w:ascii="Arial" w:hAnsi="Arial" w:cs="Arial"/>
          <w:i/>
          <w:iCs/>
          <w:szCs w:val="20"/>
        </w:rPr>
        <w:t>local(</w:t>
      </w:r>
      <w:proofErr w:type="spellStart"/>
      <w:proofErr w:type="gramEnd"/>
      <w:r w:rsidRPr="00532F30">
        <w:rPr>
          <w:rFonts w:ascii="Arial" w:hAnsi="Arial" w:cs="Arial"/>
          <w:i/>
          <w:iCs/>
          <w:szCs w:val="20"/>
        </w:rPr>
        <w:t>is</w:t>
      </w:r>
      <w:proofErr w:type="spellEnd"/>
      <w:r w:rsidRPr="00532F30">
        <w:rPr>
          <w:rFonts w:ascii="Arial" w:hAnsi="Arial" w:cs="Arial"/>
          <w:i/>
          <w:iCs/>
          <w:szCs w:val="20"/>
        </w:rPr>
        <w:t>) em que será realizado o objeto da licitação.</w:t>
      </w:r>
    </w:p>
    <w:p w:rsidR="00705252" w:rsidRPr="00532F30" w:rsidRDefault="00705252" w:rsidP="00705252">
      <w:pPr>
        <w:jc w:val="both"/>
        <w:rPr>
          <w:rFonts w:ascii="Arial" w:hAnsi="Arial" w:cs="Arial"/>
          <w:i/>
          <w:iCs/>
          <w:szCs w:val="20"/>
        </w:rPr>
      </w:pPr>
    </w:p>
    <w:p w:rsidR="00705252" w:rsidRPr="00532F30" w:rsidRDefault="00705252" w:rsidP="00705252">
      <w:pPr>
        <w:jc w:val="both"/>
        <w:rPr>
          <w:rFonts w:ascii="Arial" w:hAnsi="Arial" w:cs="Arial"/>
          <w:i/>
          <w:iCs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Pr="00891586" w:rsidRDefault="00705252" w:rsidP="00705252">
      <w:pPr>
        <w:jc w:val="center"/>
        <w:rPr>
          <w:rFonts w:ascii="Arial" w:hAnsi="Arial" w:cs="Arial"/>
          <w:b/>
          <w:bCs/>
          <w:i/>
          <w:iCs/>
          <w:szCs w:val="20"/>
        </w:rPr>
      </w:pPr>
      <w:r w:rsidRPr="00891586">
        <w:rPr>
          <w:rFonts w:ascii="Arial" w:hAnsi="Arial" w:cs="Arial"/>
          <w:b/>
          <w:bCs/>
          <w:i/>
          <w:iCs/>
          <w:szCs w:val="20"/>
        </w:rPr>
        <w:t>DECLARAÇÃO DE CONHECIMENTO PLENO DAS CONDIÇÕES E PECULIARIDADES DA CONTRATAÇÃO</w:t>
      </w:r>
    </w:p>
    <w:p w:rsidR="00705252" w:rsidRPr="00891586" w:rsidRDefault="00705252" w:rsidP="00705252">
      <w:pPr>
        <w:jc w:val="center"/>
        <w:rPr>
          <w:rFonts w:ascii="Arial" w:hAnsi="Arial" w:cs="Arial"/>
          <w:i/>
          <w:iCs/>
          <w:szCs w:val="20"/>
        </w:rPr>
      </w:pPr>
      <w:r w:rsidRPr="00891586">
        <w:rPr>
          <w:rFonts w:ascii="Arial" w:hAnsi="Arial" w:cs="Arial"/>
          <w:i/>
          <w:iCs/>
          <w:szCs w:val="20"/>
        </w:rPr>
        <w:t>(</w:t>
      </w:r>
      <w:r w:rsidRPr="00194B3A">
        <w:rPr>
          <w:rFonts w:ascii="Arial" w:hAnsi="Arial" w:cs="Arial"/>
          <w:b/>
          <w:i/>
          <w:iCs/>
          <w:color w:val="FF0000"/>
          <w:szCs w:val="20"/>
        </w:rPr>
        <w:t>elaborada pelo licitante</w:t>
      </w:r>
      <w:r w:rsidRPr="00891586">
        <w:rPr>
          <w:rFonts w:ascii="Arial" w:hAnsi="Arial" w:cs="Arial"/>
          <w:i/>
          <w:iCs/>
          <w:szCs w:val="20"/>
        </w:rPr>
        <w:t>)</w:t>
      </w:r>
    </w:p>
    <w:p w:rsidR="00705252" w:rsidRPr="00891586" w:rsidRDefault="00705252" w:rsidP="00705252">
      <w:pPr>
        <w:jc w:val="both"/>
        <w:rPr>
          <w:rFonts w:ascii="Arial" w:hAnsi="Arial" w:cs="Arial"/>
          <w:i/>
          <w:iCs/>
          <w:szCs w:val="20"/>
        </w:rPr>
      </w:pPr>
    </w:p>
    <w:p w:rsidR="00705252" w:rsidRPr="00891586" w:rsidRDefault="00705252" w:rsidP="00705252">
      <w:pPr>
        <w:jc w:val="both"/>
        <w:rPr>
          <w:rFonts w:ascii="Arial" w:hAnsi="Arial" w:cs="Arial"/>
          <w:i/>
          <w:iCs/>
          <w:szCs w:val="20"/>
        </w:rPr>
      </w:pPr>
    </w:p>
    <w:p w:rsidR="00705252" w:rsidRPr="00891586" w:rsidRDefault="00705252" w:rsidP="00705252">
      <w:pPr>
        <w:jc w:val="both"/>
        <w:rPr>
          <w:rFonts w:ascii="Arial" w:hAnsi="Arial" w:cs="Arial"/>
          <w:i/>
          <w:iCs/>
          <w:szCs w:val="20"/>
        </w:rPr>
      </w:pPr>
    </w:p>
    <w:p w:rsidR="00705252" w:rsidRPr="00891586" w:rsidRDefault="00705252" w:rsidP="00705252">
      <w:pPr>
        <w:jc w:val="both"/>
        <w:rPr>
          <w:rFonts w:ascii="Arial" w:hAnsi="Arial" w:cs="Arial"/>
          <w:i/>
          <w:iCs/>
          <w:szCs w:val="20"/>
        </w:rPr>
      </w:pPr>
    </w:p>
    <w:p w:rsidR="00705252" w:rsidRPr="00891586" w:rsidRDefault="00705252" w:rsidP="00705252">
      <w:pPr>
        <w:jc w:val="both"/>
        <w:rPr>
          <w:rFonts w:ascii="Arial" w:hAnsi="Arial" w:cs="Arial"/>
          <w:i/>
          <w:iCs/>
          <w:szCs w:val="20"/>
        </w:rPr>
      </w:pPr>
    </w:p>
    <w:p w:rsidR="00705252" w:rsidRPr="00891586" w:rsidRDefault="00705252" w:rsidP="00705252">
      <w:pPr>
        <w:ind w:firstLine="1134"/>
        <w:jc w:val="both"/>
        <w:rPr>
          <w:rFonts w:ascii="Arial" w:hAnsi="Arial" w:cs="Arial"/>
          <w:iCs/>
          <w:szCs w:val="20"/>
        </w:rPr>
      </w:pPr>
      <w:r w:rsidRPr="00891586">
        <w:rPr>
          <w:rFonts w:ascii="Arial" w:hAnsi="Arial" w:cs="Arial"/>
          <w:iCs/>
          <w:szCs w:val="20"/>
        </w:rPr>
        <w:t>Eu, ___________________________________, portador do CPF nº_____________, na condição de responsável técnico de ________________________ (nome empresarial ou denominação), interessado em participar do Pregão Eletrônico nº ___/___, Processo n° ___/___, DECLARO que o licitante tem conhecimento pleno das condições e peculiaridades da contratação, que não realizou a vistoria prévia prevista no Edital e que, mesmo ciente da possibilidade de fazê-la e dos riscos e consequências envolvidos, optou por formular a proposta sem realizar a vistoria prévia que lhe havia sido facultada.</w:t>
      </w:r>
    </w:p>
    <w:p w:rsidR="00705252" w:rsidRPr="00891586" w:rsidRDefault="00705252" w:rsidP="00705252">
      <w:pPr>
        <w:ind w:firstLine="1134"/>
        <w:jc w:val="both"/>
        <w:rPr>
          <w:rFonts w:ascii="Arial" w:hAnsi="Arial" w:cs="Arial"/>
          <w:iCs/>
          <w:szCs w:val="20"/>
        </w:rPr>
      </w:pPr>
    </w:p>
    <w:p w:rsidR="00705252" w:rsidRPr="00891586" w:rsidRDefault="00705252" w:rsidP="00705252">
      <w:pPr>
        <w:ind w:firstLine="1134"/>
        <w:jc w:val="both"/>
        <w:rPr>
          <w:rFonts w:ascii="Arial" w:hAnsi="Arial" w:cs="Arial"/>
          <w:iCs/>
          <w:szCs w:val="20"/>
        </w:rPr>
      </w:pPr>
      <w:r w:rsidRPr="00891586">
        <w:rPr>
          <w:rFonts w:ascii="Arial" w:hAnsi="Arial" w:cs="Arial"/>
          <w:iCs/>
          <w:szCs w:val="20"/>
        </w:rPr>
        <w:t xml:space="preserve">O licitante está ciente desde já que, em conformidade com o estabelecido no Edital, não poderá pleitear em nenhuma hipótese modificações nos preços, prazos ou condições ajustadas, tampouco alegar quaisquer prejuízos ou reivindicar quaisquer benefícios sob a invocação de insuficiência de dados ou informações sobre o(s) </w:t>
      </w:r>
      <w:proofErr w:type="gramStart"/>
      <w:r w:rsidRPr="00891586">
        <w:rPr>
          <w:rFonts w:ascii="Arial" w:hAnsi="Arial" w:cs="Arial"/>
          <w:iCs/>
          <w:szCs w:val="20"/>
        </w:rPr>
        <w:t>local(</w:t>
      </w:r>
      <w:proofErr w:type="spellStart"/>
      <w:proofErr w:type="gramEnd"/>
      <w:r w:rsidRPr="00891586">
        <w:rPr>
          <w:rFonts w:ascii="Arial" w:hAnsi="Arial" w:cs="Arial"/>
          <w:iCs/>
          <w:szCs w:val="20"/>
        </w:rPr>
        <w:t>is</w:t>
      </w:r>
      <w:proofErr w:type="spellEnd"/>
      <w:r w:rsidRPr="00891586">
        <w:rPr>
          <w:rFonts w:ascii="Arial" w:hAnsi="Arial" w:cs="Arial"/>
          <w:iCs/>
          <w:szCs w:val="20"/>
        </w:rPr>
        <w:t>) em que será realizado o objeto da licitação.</w:t>
      </w:r>
    </w:p>
    <w:p w:rsidR="00705252" w:rsidRPr="00532F30" w:rsidRDefault="00705252" w:rsidP="00705252">
      <w:pPr>
        <w:jc w:val="both"/>
        <w:rPr>
          <w:rFonts w:ascii="Arial" w:hAnsi="Arial" w:cs="Arial"/>
          <w:i/>
          <w:iCs/>
          <w:szCs w:val="20"/>
        </w:rPr>
      </w:pPr>
    </w:p>
    <w:p w:rsidR="00705252" w:rsidRPr="003D3EF9" w:rsidRDefault="00705252" w:rsidP="00705252">
      <w:pPr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</w:p>
    <w:p w:rsidR="00705252" w:rsidRPr="00F87BD2" w:rsidRDefault="00705252" w:rsidP="00705252">
      <w:pPr>
        <w:pStyle w:val="Ttulo1"/>
        <w:jc w:val="center"/>
      </w:pPr>
      <w:r w:rsidRPr="00F87BD2">
        <w:rPr>
          <w:rFonts w:ascii="Times New Roman" w:hAnsi="Times New Roman" w:cs="Times New Roman"/>
          <w:sz w:val="24"/>
          <w:szCs w:val="24"/>
        </w:rPr>
        <w:t xml:space="preserve">MODELO </w:t>
      </w:r>
      <w:r>
        <w:rPr>
          <w:rFonts w:ascii="Times New Roman" w:hAnsi="Times New Roman" w:cs="Times New Roman"/>
          <w:sz w:val="24"/>
          <w:szCs w:val="24"/>
        </w:rPr>
        <w:t>SOBRE DADOS PARA ASSINATURA DE CONTRATO</w:t>
      </w:r>
    </w:p>
    <w:p w:rsidR="00705252" w:rsidRPr="00F87BD2" w:rsidRDefault="00705252" w:rsidP="00705252"/>
    <w:p w:rsidR="00705252" w:rsidRPr="00F87BD2" w:rsidRDefault="00705252" w:rsidP="00705252">
      <w:pPr>
        <w:jc w:val="center"/>
        <w:rPr>
          <w:b/>
          <w:bCs/>
        </w:rPr>
      </w:pPr>
    </w:p>
    <w:p w:rsidR="00705252" w:rsidRPr="00F87BD2" w:rsidRDefault="00705252" w:rsidP="00705252">
      <w:pPr>
        <w:autoSpaceDE w:val="0"/>
        <w:autoSpaceDN w:val="0"/>
        <w:adjustRightInd w:val="0"/>
        <w:spacing w:line="360" w:lineRule="auto"/>
        <w:ind w:firstLine="1701"/>
        <w:jc w:val="both"/>
        <w:rPr>
          <w:rStyle w:val="PGE-Alteraesdestacadas"/>
        </w:rPr>
      </w:pPr>
    </w:p>
    <w:p w:rsidR="00705252" w:rsidRPr="00F87BD2" w:rsidRDefault="00705252" w:rsidP="00705252">
      <w:pPr>
        <w:autoSpaceDE w:val="0"/>
        <w:autoSpaceDN w:val="0"/>
        <w:adjustRightInd w:val="0"/>
        <w:spacing w:line="360" w:lineRule="auto"/>
        <w:ind w:firstLine="1701"/>
        <w:jc w:val="both"/>
        <w:rPr>
          <w:rStyle w:val="PGE-Alteraesdestacadas"/>
          <w:b w:val="0"/>
        </w:rPr>
      </w:pPr>
    </w:p>
    <w:p w:rsidR="00705252" w:rsidRPr="00F87BD2" w:rsidRDefault="00705252" w:rsidP="00705252">
      <w:pPr>
        <w:autoSpaceDE w:val="0"/>
        <w:autoSpaceDN w:val="0"/>
        <w:adjustRightInd w:val="0"/>
        <w:spacing w:line="360" w:lineRule="auto"/>
        <w:jc w:val="both"/>
        <w:rPr>
          <w:rStyle w:val="PGE-Alteraesdestacadas"/>
          <w:b w:val="0"/>
        </w:rPr>
      </w:pPr>
      <w:r w:rsidRPr="00F87BD2">
        <w:t xml:space="preserve">Eu, ___________________________________, </w:t>
      </w:r>
      <w:r w:rsidRPr="00F87BD2">
        <w:rPr>
          <w:bCs/>
        </w:rPr>
        <w:t xml:space="preserve">portador do </w:t>
      </w:r>
      <w:r w:rsidRPr="00F87BD2">
        <w:rPr>
          <w:snapToGrid w:val="0"/>
        </w:rPr>
        <w:t xml:space="preserve">RG nº </w:t>
      </w:r>
      <w:r w:rsidRPr="00F87BD2">
        <w:rPr>
          <w:b/>
        </w:rPr>
        <w:t>_____________</w:t>
      </w:r>
      <w:r w:rsidRPr="00F87BD2">
        <w:rPr>
          <w:snapToGrid w:val="0"/>
        </w:rPr>
        <w:t xml:space="preserve"> e do CPF nº </w:t>
      </w:r>
      <w:r w:rsidRPr="00F87BD2">
        <w:rPr>
          <w:b/>
        </w:rPr>
        <w:t>_____________</w:t>
      </w:r>
      <w:r w:rsidRPr="00F87BD2">
        <w:rPr>
          <w:snapToGrid w:val="0"/>
        </w:rPr>
        <w:t>,</w:t>
      </w:r>
      <w:r w:rsidRPr="00F87BD2">
        <w:t xml:space="preserve"> representante legal do licitante ________________________ (</w:t>
      </w:r>
      <w:r w:rsidRPr="00F87BD2">
        <w:rPr>
          <w:i/>
        </w:rPr>
        <w:t>nome empresarial</w:t>
      </w:r>
      <w:r w:rsidRPr="00F87BD2">
        <w:t xml:space="preserve">), </w:t>
      </w:r>
      <w:r>
        <w:t xml:space="preserve">endereço ________, tel._________, </w:t>
      </w:r>
      <w:proofErr w:type="gramStart"/>
      <w:r>
        <w:t>e-mail cadastrado na plataforma SEI</w:t>
      </w:r>
      <w:proofErr w:type="gramEnd"/>
      <w:r>
        <w:t xml:space="preserve"> ________, </w:t>
      </w:r>
      <w:r w:rsidRPr="00F87BD2">
        <w:t xml:space="preserve">interessado em participar do </w:t>
      </w:r>
      <w:r w:rsidRPr="00C213CD">
        <w:t>Pregão Eletrônico nº</w:t>
      </w:r>
      <w:r>
        <w:t xml:space="preserve"> </w:t>
      </w:r>
      <w:r w:rsidRPr="008A6772">
        <w:rPr>
          <w:shd w:val="clear" w:color="auto" w:fill="DEEAF6"/>
        </w:rPr>
        <w:t>PR-189/00</w:t>
      </w:r>
      <w:r>
        <w:rPr>
          <w:shd w:val="clear" w:color="auto" w:fill="DEEAF6"/>
        </w:rPr>
        <w:t>17</w:t>
      </w:r>
      <w:r w:rsidRPr="008A6772">
        <w:rPr>
          <w:shd w:val="clear" w:color="auto" w:fill="DEEAF6"/>
        </w:rPr>
        <w:t>/20</w:t>
      </w:r>
      <w:r w:rsidRPr="00C213CD">
        <w:t xml:space="preserve">, Processo n° </w:t>
      </w:r>
      <w:r w:rsidRPr="008A6772">
        <w:rPr>
          <w:shd w:val="clear" w:color="auto" w:fill="DEEAF6"/>
        </w:rPr>
        <w:t>CPAM5-2020189</w:t>
      </w:r>
      <w:r>
        <w:rPr>
          <w:shd w:val="clear" w:color="auto" w:fill="DEEAF6"/>
        </w:rPr>
        <w:t>176</w:t>
      </w:r>
      <w:r w:rsidRPr="00F87BD2">
        <w:t xml:space="preserve">, </w:t>
      </w:r>
    </w:p>
    <w:p w:rsidR="00705252" w:rsidRPr="00F87BD2" w:rsidRDefault="00705252" w:rsidP="00705252">
      <w:pPr>
        <w:autoSpaceDN w:val="0"/>
        <w:adjustRightInd w:val="0"/>
        <w:jc w:val="center"/>
      </w:pPr>
    </w:p>
    <w:p w:rsidR="00705252" w:rsidRPr="00F87BD2" w:rsidRDefault="00705252" w:rsidP="00705252">
      <w:pPr>
        <w:autoSpaceDN w:val="0"/>
        <w:adjustRightInd w:val="0"/>
        <w:jc w:val="center"/>
      </w:pPr>
    </w:p>
    <w:p w:rsidR="00705252" w:rsidRPr="00F87BD2" w:rsidRDefault="00705252" w:rsidP="00705252">
      <w:pPr>
        <w:autoSpaceDN w:val="0"/>
        <w:adjustRightInd w:val="0"/>
        <w:jc w:val="center"/>
      </w:pPr>
      <w:r w:rsidRPr="00F87BD2">
        <w:t>(Local e data).</w:t>
      </w:r>
    </w:p>
    <w:p w:rsidR="00705252" w:rsidRPr="00F87BD2" w:rsidRDefault="00705252" w:rsidP="00705252">
      <w:pPr>
        <w:autoSpaceDN w:val="0"/>
        <w:adjustRightInd w:val="0"/>
        <w:jc w:val="center"/>
      </w:pPr>
    </w:p>
    <w:p w:rsidR="00705252" w:rsidRPr="00F87BD2" w:rsidRDefault="00705252" w:rsidP="00705252">
      <w:pPr>
        <w:autoSpaceDN w:val="0"/>
        <w:adjustRightInd w:val="0"/>
        <w:jc w:val="center"/>
      </w:pPr>
    </w:p>
    <w:p w:rsidR="00705252" w:rsidRPr="00F87BD2" w:rsidRDefault="00705252" w:rsidP="00705252">
      <w:pPr>
        <w:autoSpaceDN w:val="0"/>
        <w:adjustRightInd w:val="0"/>
        <w:jc w:val="center"/>
      </w:pPr>
      <w:r w:rsidRPr="00F87BD2">
        <w:t>_________________________________</w:t>
      </w:r>
    </w:p>
    <w:p w:rsidR="00705252" w:rsidRPr="00F87BD2" w:rsidRDefault="00705252" w:rsidP="00705252">
      <w:pPr>
        <w:pStyle w:val="Ttulo"/>
        <w:rPr>
          <w:b w:val="0"/>
          <w:bCs/>
          <w:sz w:val="24"/>
          <w:szCs w:val="24"/>
          <w:lang w:val="pt-BR"/>
        </w:rPr>
      </w:pPr>
      <w:r w:rsidRPr="00F87BD2">
        <w:rPr>
          <w:b w:val="0"/>
          <w:bCs/>
          <w:sz w:val="24"/>
          <w:szCs w:val="24"/>
          <w:lang w:val="pt-BR"/>
        </w:rPr>
        <w:t>(Nome/assinatura do representante legal)</w:t>
      </w:r>
    </w:p>
    <w:p w:rsidR="00705252" w:rsidRPr="00BF57E6" w:rsidRDefault="00705252" w:rsidP="00705252">
      <w:pPr>
        <w:jc w:val="center"/>
      </w:pPr>
    </w:p>
    <w:p w:rsidR="00705252" w:rsidRPr="00C23741" w:rsidRDefault="00705252" w:rsidP="00705252">
      <w:pPr>
        <w:jc w:val="center"/>
        <w:rPr>
          <w:rFonts w:ascii="Segoe UI" w:hAnsi="Segoe UI" w:cs="Segoe UI"/>
          <w:b/>
          <w:bCs/>
        </w:rPr>
      </w:pPr>
    </w:p>
    <w:p w:rsidR="00705252" w:rsidRDefault="00705252" w:rsidP="00705252"/>
    <w:p w:rsidR="00705252" w:rsidRPr="007777E0" w:rsidRDefault="00705252" w:rsidP="007777E0">
      <w:pPr>
        <w:jc w:val="center"/>
        <w:rPr>
          <w:rFonts w:ascii="Arial" w:hAnsi="Arial" w:cs="Arial"/>
          <w:i/>
          <w:iCs/>
          <w:sz w:val="22"/>
          <w:szCs w:val="20"/>
        </w:rPr>
      </w:pPr>
      <w:bookmarkStart w:id="0" w:name="_GoBack"/>
      <w:bookmarkEnd w:id="0"/>
    </w:p>
    <w:sectPr w:rsidR="00705252" w:rsidRPr="007777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AD0"/>
    <w:rsid w:val="00705252"/>
    <w:rsid w:val="007777E0"/>
    <w:rsid w:val="00B2392C"/>
    <w:rsid w:val="00BA4AD0"/>
    <w:rsid w:val="00CE0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A4AD0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05252"/>
    <w:pPr>
      <w:keepNext/>
      <w:tabs>
        <w:tab w:val="left" w:pos="720"/>
      </w:tabs>
      <w:autoSpaceDE w:val="0"/>
      <w:autoSpaceDN w:val="0"/>
      <w:adjustRightInd w:val="0"/>
      <w:ind w:left="720" w:hanging="720"/>
      <w:jc w:val="both"/>
      <w:outlineLvl w:val="0"/>
    </w:pPr>
    <w:rPr>
      <w:rFonts w:ascii="Arial" w:eastAsia="Times New Roman" w:hAnsi="Arial" w:cs="Arial"/>
      <w:b/>
      <w:bCs/>
      <w:sz w:val="23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BA4AD0"/>
    <w:rPr>
      <w:color w:val="000080"/>
      <w:u w:val="single"/>
    </w:rPr>
  </w:style>
  <w:style w:type="character" w:customStyle="1" w:styleId="Ttulo1Char">
    <w:name w:val="Título 1 Char"/>
    <w:basedOn w:val="Fontepargpadro"/>
    <w:link w:val="Ttulo1"/>
    <w:rsid w:val="00705252"/>
    <w:rPr>
      <w:rFonts w:ascii="Arial" w:eastAsia="Times New Roman" w:hAnsi="Arial" w:cs="Arial"/>
      <w:b/>
      <w:bCs/>
      <w:sz w:val="23"/>
      <w:szCs w:val="19"/>
      <w:lang w:eastAsia="pt-BR"/>
    </w:rPr>
  </w:style>
  <w:style w:type="paragraph" w:styleId="Ttulo">
    <w:name w:val="Title"/>
    <w:basedOn w:val="Normal"/>
    <w:link w:val="TtuloChar"/>
    <w:qFormat/>
    <w:rsid w:val="00705252"/>
    <w:pPr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character" w:customStyle="1" w:styleId="TtuloChar">
    <w:name w:val="Título Char"/>
    <w:basedOn w:val="Fontepargpadro"/>
    <w:link w:val="Ttulo"/>
    <w:rsid w:val="00705252"/>
    <w:rPr>
      <w:rFonts w:ascii="Times New Roman" w:eastAsia="Times New Roman" w:hAnsi="Times New Roman" w:cs="Times New Roman"/>
      <w:b/>
      <w:sz w:val="28"/>
      <w:szCs w:val="20"/>
      <w:lang w:val="en-US" w:eastAsia="pt-BR"/>
    </w:rPr>
  </w:style>
  <w:style w:type="character" w:customStyle="1" w:styleId="PGE-Alteraesdestacadas">
    <w:name w:val="PGE - Alterações destacadas"/>
    <w:uiPriority w:val="1"/>
    <w:qFormat/>
    <w:rsid w:val="00705252"/>
    <w:rPr>
      <w:rFonts w:ascii="Arial" w:hAnsi="Arial"/>
      <w:b/>
      <w:color w:val="000000"/>
      <w:sz w:val="2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A4AD0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05252"/>
    <w:pPr>
      <w:keepNext/>
      <w:tabs>
        <w:tab w:val="left" w:pos="720"/>
      </w:tabs>
      <w:autoSpaceDE w:val="0"/>
      <w:autoSpaceDN w:val="0"/>
      <w:adjustRightInd w:val="0"/>
      <w:ind w:left="720" w:hanging="720"/>
      <w:jc w:val="both"/>
      <w:outlineLvl w:val="0"/>
    </w:pPr>
    <w:rPr>
      <w:rFonts w:ascii="Arial" w:eastAsia="Times New Roman" w:hAnsi="Arial" w:cs="Arial"/>
      <w:b/>
      <w:bCs/>
      <w:sz w:val="23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BA4AD0"/>
    <w:rPr>
      <w:color w:val="000080"/>
      <w:u w:val="single"/>
    </w:rPr>
  </w:style>
  <w:style w:type="character" w:customStyle="1" w:styleId="Ttulo1Char">
    <w:name w:val="Título 1 Char"/>
    <w:basedOn w:val="Fontepargpadro"/>
    <w:link w:val="Ttulo1"/>
    <w:rsid w:val="00705252"/>
    <w:rPr>
      <w:rFonts w:ascii="Arial" w:eastAsia="Times New Roman" w:hAnsi="Arial" w:cs="Arial"/>
      <w:b/>
      <w:bCs/>
      <w:sz w:val="23"/>
      <w:szCs w:val="19"/>
      <w:lang w:eastAsia="pt-BR"/>
    </w:rPr>
  </w:style>
  <w:style w:type="paragraph" w:styleId="Ttulo">
    <w:name w:val="Title"/>
    <w:basedOn w:val="Normal"/>
    <w:link w:val="TtuloChar"/>
    <w:qFormat/>
    <w:rsid w:val="00705252"/>
    <w:pPr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character" w:customStyle="1" w:styleId="TtuloChar">
    <w:name w:val="Título Char"/>
    <w:basedOn w:val="Fontepargpadro"/>
    <w:link w:val="Ttulo"/>
    <w:rsid w:val="00705252"/>
    <w:rPr>
      <w:rFonts w:ascii="Times New Roman" w:eastAsia="Times New Roman" w:hAnsi="Times New Roman" w:cs="Times New Roman"/>
      <w:b/>
      <w:sz w:val="28"/>
      <w:szCs w:val="20"/>
      <w:lang w:val="en-US" w:eastAsia="pt-BR"/>
    </w:rPr>
  </w:style>
  <w:style w:type="character" w:customStyle="1" w:styleId="PGE-Alteraesdestacadas">
    <w:name w:val="PGE - Alterações destacadas"/>
    <w:uiPriority w:val="1"/>
    <w:qFormat/>
    <w:rsid w:val="00705252"/>
    <w:rPr>
      <w:rFonts w:ascii="Arial" w:hAnsi="Arial"/>
      <w:b/>
      <w:color w:val="000000"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gislacao.sp.gov.br/legislacao/dg280202.nsf/5fb5269ed17b47ab83256cfb00501469/db61e8308486d1830325885c004a93e8?OpenDocument&amp;Highlight=0,66.819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egislacao.sp.gov.br/legislacao/dg280202.nsf/5fb5269ed17b47ab83256cfb00501469/946f72bd9fe1638303258927006b3944?OpenDocument&amp;Highlight=0,67.409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legislacao.sp.gov.br/legislacao/dg280202.nsf/5fb5269ed17b47ab83256cfb00501469/db61e8308486d1830325885c004a93e8?OpenDocument&amp;Highlight=0,66.819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legislacao.sp.gov.br/legislacao/dg280202.nsf/legislacao/constituicao_estadual.htm" TargetMode="External"/><Relationship Id="rId10" Type="http://schemas.openxmlformats.org/officeDocument/2006/relationships/hyperlink" Target="http://www.legislacao.sp.gov.br/legislacao/dg280202.nsf/ae9f9e0701e533aa032572e6006cf5fd/3c36395bd80d86b2032573250051e6c9?OpenDocument&amp;Highlight=0,12.68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egislacao.sp.gov.br/legislacao/dg280202.nsf/5fb5269ed17b47ab83256cfb00501469/946f72bd9fe1638303258927006b3944?OpenDocument&amp;Highlight=0,67.409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1076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UGE 3</dc:creator>
  <cp:lastModifiedBy>UGE 35</cp:lastModifiedBy>
  <cp:revision>2</cp:revision>
  <dcterms:created xsi:type="dcterms:W3CDTF">2026-08-04T13:53:00Z</dcterms:created>
  <dcterms:modified xsi:type="dcterms:W3CDTF">2026-08-04T13:53:00Z</dcterms:modified>
</cp:coreProperties>
</file>