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91FC3" w14:textId="77777777" w:rsidR="00002A60" w:rsidRDefault="00002A60" w:rsidP="00002A60">
      <w:pPr>
        <w:rPr>
          <w:rFonts w:ascii="Arial" w:hAnsi="Arial" w:cs="Arial"/>
          <w:sz w:val="20"/>
          <w:szCs w:val="20"/>
        </w:rPr>
      </w:pPr>
    </w:p>
    <w:p w14:paraId="59D454EE" w14:textId="77777777" w:rsidR="00002A60" w:rsidRPr="00C448EB" w:rsidRDefault="00002A60" w:rsidP="00002A6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C448EB">
        <w:rPr>
          <w:rFonts w:ascii="Arial" w:hAnsi="Arial" w:cs="Arial"/>
          <w:b/>
          <w:bCs/>
          <w:i/>
          <w:iCs/>
          <w:sz w:val="20"/>
          <w:szCs w:val="20"/>
        </w:rPr>
        <w:t>ANEXO IV</w:t>
      </w:r>
    </w:p>
    <w:p w14:paraId="41CB072D" w14:textId="77777777" w:rsidR="00002A60" w:rsidRPr="003D3EF9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4DF2596" w14:textId="77777777" w:rsidR="00002A60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 REFERENTE A PLANILHA DE PROPOSTA</w:t>
      </w:r>
    </w:p>
    <w:p w14:paraId="1FB1B5F9" w14:textId="51029599" w:rsidR="001524DD" w:rsidRDefault="001524DD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9942702" w14:textId="7D2B5BD9" w:rsidR="003171DE" w:rsidRDefault="00D74004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4004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036F8727" wp14:editId="456B60AB">
            <wp:extent cx="6120130" cy="4906645"/>
            <wp:effectExtent l="0" t="0" r="0" b="8255"/>
            <wp:docPr id="149689614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89614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90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C17A9" w14:textId="51195348" w:rsidR="003171DE" w:rsidRDefault="003171DE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53280D7" w14:textId="12AB1B0D" w:rsidR="003171DE" w:rsidRDefault="003171DE">
      <w:p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  <w:r w:rsidR="00D74004" w:rsidRPr="00D74004">
        <w:rPr>
          <w:rFonts w:ascii="Arial" w:hAnsi="Arial" w:cs="Arial"/>
          <w:b/>
          <w:bCs/>
          <w:noProof/>
          <w:sz w:val="20"/>
          <w:szCs w:val="20"/>
        </w:rPr>
        <w:lastRenderedPageBreak/>
        <w:drawing>
          <wp:inline distT="0" distB="0" distL="0" distR="0" wp14:anchorId="49398994" wp14:editId="61EFFFC5">
            <wp:extent cx="6120130" cy="4840605"/>
            <wp:effectExtent l="0" t="0" r="0" b="0"/>
            <wp:docPr id="27459124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59124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4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5BF60" w14:textId="6D9C1CF2" w:rsidR="003171DE" w:rsidRDefault="00D74004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70BD17E3" w14:textId="5B406D09" w:rsidR="00D74004" w:rsidRDefault="00D74004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4004">
        <w:rPr>
          <w:rFonts w:ascii="Arial" w:hAnsi="Arial" w:cs="Arial"/>
          <w:b/>
          <w:bCs/>
          <w:noProof/>
          <w:sz w:val="20"/>
          <w:szCs w:val="20"/>
        </w:rPr>
        <w:lastRenderedPageBreak/>
        <w:drawing>
          <wp:inline distT="0" distB="0" distL="0" distR="0" wp14:anchorId="51A3C8BC" wp14:editId="58F2B823">
            <wp:extent cx="6120130" cy="4832985"/>
            <wp:effectExtent l="0" t="0" r="0" b="5715"/>
            <wp:docPr id="76908567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08567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3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B2A29" w14:textId="2679EFC3" w:rsidR="00D74004" w:rsidRDefault="00D74004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4004">
        <w:rPr>
          <w:rFonts w:ascii="Arial" w:hAnsi="Arial" w:cs="Arial"/>
          <w:b/>
          <w:bCs/>
          <w:noProof/>
          <w:sz w:val="20"/>
          <w:szCs w:val="20"/>
        </w:rPr>
        <w:lastRenderedPageBreak/>
        <w:drawing>
          <wp:inline distT="0" distB="0" distL="0" distR="0" wp14:anchorId="2EEFE2C2" wp14:editId="031D1BF0">
            <wp:extent cx="6120130" cy="4826635"/>
            <wp:effectExtent l="0" t="0" r="0" b="0"/>
            <wp:docPr id="211128667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28667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2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C2AB4" w14:textId="006EF66C" w:rsidR="00D74004" w:rsidRDefault="00D74004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4004">
        <w:rPr>
          <w:rFonts w:ascii="Arial" w:hAnsi="Arial" w:cs="Arial"/>
          <w:b/>
          <w:bCs/>
          <w:noProof/>
          <w:sz w:val="20"/>
          <w:szCs w:val="20"/>
        </w:rPr>
        <w:lastRenderedPageBreak/>
        <w:drawing>
          <wp:inline distT="0" distB="0" distL="0" distR="0" wp14:anchorId="3BF04A60" wp14:editId="70252B73">
            <wp:extent cx="6120130" cy="4646930"/>
            <wp:effectExtent l="0" t="0" r="0" b="1270"/>
            <wp:docPr id="60976983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76983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64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1C62E" w14:textId="39EF92C8" w:rsidR="00D74004" w:rsidRDefault="00D74004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4004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36DEC2CC" wp14:editId="6FE9B5AB">
            <wp:extent cx="6120130" cy="1137920"/>
            <wp:effectExtent l="0" t="0" r="0" b="5080"/>
            <wp:docPr id="98399500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99500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3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4DD25" w14:textId="77777777" w:rsidR="003171DE" w:rsidRDefault="003171DE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F9EDA0F" w14:textId="77777777" w:rsidR="004A70A5" w:rsidRDefault="004A70A5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C207208" w14:textId="77777777" w:rsidR="004A70A5" w:rsidRDefault="004A70A5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3C344B1" w14:textId="77777777" w:rsidR="00121AC1" w:rsidRPr="003D3EF9" w:rsidRDefault="00121AC1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52F2574" w14:textId="77777777" w:rsidR="00121AC1" w:rsidRDefault="00121AC1">
      <w:p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7CBC7CDF" w14:textId="77777777" w:rsidR="00121AC1" w:rsidRDefault="00121AC1" w:rsidP="00002A60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121AC1">
        <w:rPr>
          <w:rFonts w:ascii="Arial" w:hAnsi="Arial" w:cs="Arial"/>
          <w:b/>
          <w:bCs/>
          <w:sz w:val="20"/>
          <w:szCs w:val="20"/>
          <w:u w:val="single"/>
        </w:rPr>
        <w:lastRenderedPageBreak/>
        <w:t>CRONOGR</w:t>
      </w:r>
      <w:r>
        <w:rPr>
          <w:rFonts w:ascii="Arial" w:hAnsi="Arial" w:cs="Arial"/>
          <w:b/>
          <w:bCs/>
          <w:sz w:val="20"/>
          <w:szCs w:val="20"/>
          <w:u w:val="single"/>
        </w:rPr>
        <w:t>A</w:t>
      </w:r>
      <w:r w:rsidRPr="00121AC1">
        <w:rPr>
          <w:rFonts w:ascii="Arial" w:hAnsi="Arial" w:cs="Arial"/>
          <w:b/>
          <w:bCs/>
          <w:sz w:val="20"/>
          <w:szCs w:val="20"/>
          <w:u w:val="single"/>
        </w:rPr>
        <w:t>MA FÍSICO-FINANCEIRO</w:t>
      </w:r>
    </w:p>
    <w:p w14:paraId="386BCBBF" w14:textId="77777777" w:rsidR="003171DE" w:rsidRDefault="003171DE" w:rsidP="00002A60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38877BF" w14:textId="44CA59B6" w:rsidR="003171DE" w:rsidRDefault="00D74004" w:rsidP="00002A60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D74004">
        <w:rPr>
          <w:rFonts w:ascii="Arial" w:hAnsi="Arial" w:cs="Arial"/>
          <w:b/>
          <w:bCs/>
          <w:noProof/>
          <w:sz w:val="20"/>
          <w:szCs w:val="20"/>
          <w:u w:val="single"/>
        </w:rPr>
        <w:drawing>
          <wp:inline distT="0" distB="0" distL="0" distR="0" wp14:anchorId="21E07C87" wp14:editId="53EA8D5F">
            <wp:extent cx="6120130" cy="6160770"/>
            <wp:effectExtent l="0" t="0" r="0" b="0"/>
            <wp:docPr id="21447419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7419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16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F7DE1" w14:textId="77777777"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14:paraId="7B5D1F24" w14:textId="0695C3C3"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14:paraId="3E809254" w14:textId="77777777"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657A69DE" w14:textId="77777777" w:rsidR="00121AC1" w:rsidRDefault="00121AC1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43C632F" w14:textId="77777777"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</w:t>
      </w:r>
    </w:p>
    <w:p w14:paraId="3BB5CD61" w14:textId="77777777"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4894CAC5" w14:textId="77777777"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MODELO(S) DE DECLARAÇÃO(ÕES)</w:t>
      </w:r>
    </w:p>
    <w:p w14:paraId="0F33BAD1" w14:textId="77777777"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4E928FD5" w14:textId="77777777"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V.1</w:t>
      </w:r>
    </w:p>
    <w:p w14:paraId="67A4C926" w14:textId="77777777"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37C5B0CA" w14:textId="77777777"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 DE DECLARAÇÃO EXIGIDA PARA HABILITAÇÃO</w:t>
      </w:r>
    </w:p>
    <w:p w14:paraId="361C0422" w14:textId="77777777"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(em papel timbrado do licitante)</w:t>
      </w:r>
    </w:p>
    <w:p w14:paraId="6BD76284" w14:textId="77777777"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0EB5DCF" w14:textId="77777777"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07AB1C8" w14:textId="77777777"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1E03087F" w14:textId="77777777"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7569A482" w14:textId="77777777"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70D90E27" w14:textId="0E23069D" w:rsidR="00002A60" w:rsidRPr="000475A7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denominação), interessado em participar do 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</w:t>
      </w:r>
      <w:r w:rsidR="00FB757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2</w:t>
      </w:r>
      <w:r w:rsidR="00D7400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3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/26, Processo n° 2026</w:t>
      </w:r>
      <w:r w:rsidR="00D7400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0462648</w:t>
      </w:r>
      <w:r w:rsidR="00FB757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, Contratação </w:t>
      </w:r>
      <w:r w:rsidR="00D7400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2</w:t>
      </w:r>
      <w:r w:rsidR="00FB7575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7/2026</w:t>
      </w: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DECLARO, sob as penas da Lei, que o licitante:</w:t>
      </w:r>
    </w:p>
    <w:p w14:paraId="5200E2FB" w14:textId="77777777" w:rsidR="00002A60" w:rsidRPr="003D3EF9" w:rsidRDefault="00002A60" w:rsidP="00002A60">
      <w:pPr>
        <w:ind w:left="3402"/>
        <w:jc w:val="both"/>
        <w:rPr>
          <w:rFonts w:ascii="Arial" w:hAnsi="Arial" w:cs="Arial"/>
          <w:color w:val="FF0000"/>
          <w:sz w:val="20"/>
          <w:szCs w:val="20"/>
        </w:rPr>
      </w:pPr>
    </w:p>
    <w:p w14:paraId="071097EB" w14:textId="77777777"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a) cumpre as normas relativas à saúde e segurança no trabalho, nos termos do parágrafo único do artigo 117 da </w:t>
      </w:r>
      <w:hyperlink r:id="rId13" w:history="1">
        <w:r w:rsidRPr="000475A7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Constituição Estadual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;</w:t>
      </w:r>
    </w:p>
    <w:p w14:paraId="22A0D8F5" w14:textId="77777777"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FAFE687" w14:textId="77777777"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b) no caso de utilização na execução do objeto deste certame de produtos ou subprodutos florestais de origem nativa da flora brasileira referidos no artigo 1º do </w:t>
      </w:r>
      <w:hyperlink r:id="rId14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n° 66.819, de 6 de junho de 2022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cumprirá a obrigação de proceder às respectivas aquisições de pessoa jurídica com inscrição validada no CADMADEIRA, em conformidade com o Decreto supracitado;</w:t>
      </w:r>
    </w:p>
    <w:p w14:paraId="6A2B935F" w14:textId="77777777"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4C1848C" w14:textId="77777777"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c) no caso de utilização na execução do objeto deste certame de produtos ou subprodutos de origem mineral referidos no § 1º do artigo 1º do </w:t>
      </w:r>
      <w:hyperlink r:id="rId15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nº 67.409, de 28 de dezembro de 2022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cumprirá a obrigação de proceder às respectivas aquisições de pessoa jurídica com inscrição validada no CADMINÉRIO, em conformidade com o Decreto supracitado;</w:t>
      </w:r>
    </w:p>
    <w:p w14:paraId="2F06AAF4" w14:textId="77777777"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DD9200B" w14:textId="77777777"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d) tem ciência de que o descumprimento do </w:t>
      </w:r>
      <w:hyperlink r:id="rId16" w:history="1">
        <w:r w:rsidRPr="000B39C3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n° 66.819</w:t>
        </w:r>
        <w:r w:rsidRPr="000B39C3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2022</w:t>
        </w:r>
      </w:hyperlink>
      <w:r w:rsidRPr="000B39C3">
        <w:rPr>
          <w:rFonts w:ascii="Arial" w:hAnsi="Arial" w:cs="Arial"/>
          <w:i/>
          <w:iCs/>
          <w:color w:val="FF0000"/>
          <w:sz w:val="20"/>
          <w:szCs w:val="20"/>
        </w:rPr>
        <w:t xml:space="preserve">, ou do </w:t>
      </w:r>
      <w:hyperlink r:id="rId17" w:history="1">
        <w:r w:rsidRPr="000B39C3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n° 67.409</w:t>
        </w:r>
        <w:r w:rsidRPr="000B39C3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2022</w:t>
        </w:r>
      </w:hyperlink>
      <w:r w:rsidRPr="000B39C3">
        <w:rPr>
          <w:rFonts w:ascii="Arial" w:hAnsi="Arial" w:cs="Arial"/>
          <w:i/>
          <w:iCs/>
          <w:color w:val="FF0000"/>
          <w:sz w:val="20"/>
          <w:szCs w:val="20"/>
        </w:rPr>
        <w:t>,</w:t>
      </w: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 poderá acarretar a extinção do contrato por ato unilateral da Administração, bem como a aplicação das sanções administrativas cabíveis, observadas as normas legais e regulamentares pertinentes, independentemente da responsabilização na esfera criminal; e</w:t>
      </w:r>
    </w:p>
    <w:p w14:paraId="7DAF11D2" w14:textId="77777777"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04B9E99" w14:textId="77777777"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e) se compromete a cumprir o disposto na </w:t>
      </w:r>
      <w:hyperlink r:id="rId18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Lei estadual nº 12.684, de 26 de julho de 2007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14:paraId="3010306B" w14:textId="77777777"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781E54BB" w14:textId="77777777" w:rsidR="00002A60" w:rsidRPr="00577538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3EA57E4C" w14:textId="77777777"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(Local e data).</w:t>
      </w:r>
    </w:p>
    <w:p w14:paraId="6DEB06E5" w14:textId="77777777"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6C745E7F" w14:textId="77777777"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_______________________________</w:t>
      </w:r>
    </w:p>
    <w:p w14:paraId="475A3023" w14:textId="77777777"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14:paraId="69F58E3F" w14:textId="77777777" w:rsidR="00002A60" w:rsidRPr="00980D55" w:rsidRDefault="00002A60" w:rsidP="00002A60">
      <w:pPr>
        <w:rPr>
          <w:rFonts w:ascii="Arial" w:hAnsi="Arial" w:cs="Arial"/>
          <w:sz w:val="20"/>
          <w:szCs w:val="20"/>
        </w:rPr>
      </w:pPr>
    </w:p>
    <w:p w14:paraId="0C5EF76F" w14:textId="77777777" w:rsidR="00002A60" w:rsidRPr="00980D55" w:rsidRDefault="00002A60" w:rsidP="00002A60">
      <w:pPr>
        <w:rPr>
          <w:rFonts w:ascii="Arial" w:hAnsi="Arial" w:cs="Arial"/>
          <w:sz w:val="20"/>
          <w:szCs w:val="20"/>
        </w:rPr>
      </w:pPr>
      <w:r w:rsidRPr="00980D55">
        <w:rPr>
          <w:rFonts w:ascii="Arial" w:hAnsi="Arial" w:cs="Arial"/>
          <w:sz w:val="20"/>
          <w:szCs w:val="20"/>
        </w:rPr>
        <w:br w:type="page"/>
      </w:r>
    </w:p>
    <w:p w14:paraId="32470A0F" w14:textId="77777777"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VI</w:t>
      </w:r>
    </w:p>
    <w:p w14:paraId="6A59A5C8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C39DCAD" w14:textId="77777777"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MODELOS REFERENTES À VISTORIA PRÉVIA</w:t>
      </w:r>
    </w:p>
    <w:p w14:paraId="22D3855B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7AFC9DA" w14:textId="77777777"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VI.1</w:t>
      </w:r>
    </w:p>
    <w:p w14:paraId="1DDF8936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39FAE5E" w14:textId="77777777"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PRECEDIDA DE VISTORIA</w:t>
      </w:r>
    </w:p>
    <w:p w14:paraId="3FF10625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14:paraId="1C85838C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9145DFC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D667B5E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F97916D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4B2D8FE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C3B4C4F" w14:textId="20FBB92F"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D7400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PR-373/0023/26, Processo n° 20260462648, Contratação 27/2026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</w:t>
      </w:r>
      <w:proofErr w:type="spellStart"/>
      <w:r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e que realizou vistoria prévia no(s) local(</w:t>
      </w:r>
      <w:proofErr w:type="spell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colhendo todas as informações e subsídios necessários para a elaboração da sua proposta.</w:t>
      </w:r>
    </w:p>
    <w:p w14:paraId="69EB49D7" w14:textId="77777777"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27CA077" w14:textId="77777777"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14:paraId="0224A32A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29442FF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14:paraId="1CDB1F14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D440A6D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14:paraId="5650A800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14:paraId="6F49EEE0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25DF047" w14:textId="77777777" w:rsidR="00002A60" w:rsidRPr="003D3EF9" w:rsidRDefault="00002A60" w:rsidP="00002A60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14:paraId="68D792A8" w14:textId="77777777"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VI.2</w:t>
      </w:r>
    </w:p>
    <w:p w14:paraId="31222016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535A970" w14:textId="77777777"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</w:p>
    <w:p w14:paraId="76B1DF10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14:paraId="20C75D8E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B5CC410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0DA6B7C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665A4D6F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31598FEA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3F2CFC2" w14:textId="26789A57"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D7400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PR-373/0023/26, Processo n° 20260462648, Contratação 27/2026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</w:t>
      </w:r>
      <w:proofErr w:type="spellStart"/>
      <w:r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14:paraId="251937D2" w14:textId="77777777"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37F2DCF" w14:textId="77777777"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14:paraId="510D32B8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25F927E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14:paraId="2783907D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D4AE566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14:paraId="3D4F70AB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14:paraId="2BA21847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48A3290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4C27ED3" w14:textId="77777777" w:rsidR="00002A60" w:rsidRPr="003D3EF9" w:rsidRDefault="00002A60" w:rsidP="00002A60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14:paraId="74884D8D" w14:textId="77777777"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VI.3</w:t>
      </w:r>
    </w:p>
    <w:p w14:paraId="2C13FF74" w14:textId="77777777"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163BC7E8" w14:textId="77777777"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PLENO DAS CONDIÇÕES E PECULIARIDADES DA CONTRATAÇÃO</w:t>
      </w:r>
    </w:p>
    <w:p w14:paraId="0E70BCB1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(elaborad</w:t>
      </w:r>
      <w:r>
        <w:rPr>
          <w:rFonts w:ascii="Arial" w:hAnsi="Arial" w:cs="Arial"/>
          <w:i/>
          <w:iCs/>
          <w:color w:val="FF0000"/>
          <w:sz w:val="20"/>
          <w:szCs w:val="20"/>
        </w:rPr>
        <w:t>a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14:paraId="160388A0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09D300D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94938F7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91B3832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4478F2F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84CE0AF" w14:textId="6E585691"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="00D74004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PR-373/0023/26, Processo n° 20260462648, Contratação 27/2026</w:t>
      </w:r>
      <w:r w:rsidR="00712DBE" w:rsidRPr="000475A7">
        <w:rPr>
          <w:rFonts w:ascii="Arial" w:hAnsi="Arial" w:cs="Arial"/>
          <w:i/>
          <w:iCs/>
          <w:color w:val="FF0000"/>
          <w:sz w:val="20"/>
          <w:szCs w:val="20"/>
        </w:rPr>
        <w:t>,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pleno das condições e peculiaridades da contratação,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14:paraId="08544E8D" w14:textId="77777777"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5563ACF" w14:textId="77777777"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14:paraId="781AEAE4" w14:textId="77777777"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3BB228E9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14:paraId="3CD844B1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FD0102B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14:paraId="7C09219A" w14:textId="77777777"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(nome/assinatura/qualificação do responsável técnico)</w:t>
      </w:r>
    </w:p>
    <w:p w14:paraId="055B04F0" w14:textId="77777777"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14:paraId="0FD9258F" w14:textId="77777777"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14:paraId="1882A589" w14:textId="77777777" w:rsidR="00002A60" w:rsidRPr="00305538" w:rsidRDefault="00002A60" w:rsidP="00002A6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6715304A" w14:textId="77777777" w:rsidR="004A70A5" w:rsidRDefault="004A70A5"/>
    <w:sectPr w:rsidR="004A70A5" w:rsidSect="004A70A5">
      <w:footerReference w:type="first" r:id="rId19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14A4A" w14:textId="77777777" w:rsidR="004A70A5" w:rsidRDefault="004A70A5">
      <w:r>
        <w:separator/>
      </w:r>
    </w:p>
  </w:endnote>
  <w:endnote w:type="continuationSeparator" w:id="0">
    <w:p w14:paraId="4EFB8A46" w14:textId="77777777" w:rsidR="004A70A5" w:rsidRDefault="004A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18E591D8" w14:textId="77777777" w:rsidR="004A70A5" w:rsidRPr="007B5385" w:rsidRDefault="004A70A5" w:rsidP="004A70A5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3A18C2FE" w14:textId="77777777" w:rsidR="004A70A5" w:rsidRPr="00244403" w:rsidRDefault="004A70A5" w:rsidP="004A70A5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2324A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2324A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6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62FD549A" w14:textId="77777777" w:rsidR="004A70A5" w:rsidRDefault="004A70A5" w:rsidP="004A70A5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14:paraId="2BA378FB" w14:textId="77777777" w:rsidR="004A70A5" w:rsidRPr="00135E1E" w:rsidRDefault="004A70A5" w:rsidP="004A70A5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14:paraId="3964F147" w14:textId="77777777" w:rsidR="004A70A5" w:rsidRPr="00135E1E" w:rsidRDefault="004A70A5" w:rsidP="004A70A5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14:paraId="7088FE31" w14:textId="77777777" w:rsidR="004A70A5" w:rsidRPr="00577538" w:rsidRDefault="004A70A5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>
          <w:rPr>
            <w:rFonts w:ascii="Arial" w:hAnsi="Arial" w:cs="Arial"/>
            <w:sz w:val="12"/>
            <w:szCs w:val="12"/>
          </w:rPr>
          <w:t>03</w:t>
        </w:r>
        <w:r w:rsidRPr="00135E1E">
          <w:rPr>
            <w:rFonts w:ascii="Arial" w:hAnsi="Arial" w:cs="Arial"/>
            <w:sz w:val="12"/>
            <w:szCs w:val="12"/>
          </w:rPr>
          <w:t>/0</w:t>
        </w:r>
        <w:r>
          <w:rPr>
            <w:rFonts w:ascii="Arial" w:hAnsi="Arial" w:cs="Arial"/>
            <w:sz w:val="12"/>
            <w:szCs w:val="12"/>
          </w:rPr>
          <w:t>3</w:t>
        </w:r>
        <w:r w:rsidRPr="00135E1E">
          <w:rPr>
            <w:rFonts w:ascii="Arial" w:hAnsi="Arial" w:cs="Arial"/>
            <w:sz w:val="12"/>
            <w:szCs w:val="12"/>
          </w:rPr>
          <w:t>/202</w:t>
        </w:r>
        <w:r>
          <w:rPr>
            <w:rFonts w:ascii="Arial" w:hAnsi="Arial" w:cs="Arial"/>
            <w:sz w:val="12"/>
            <w:szCs w:val="12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329BF" w14:textId="77777777" w:rsidR="004A70A5" w:rsidRDefault="004A70A5">
      <w:r>
        <w:separator/>
      </w:r>
    </w:p>
  </w:footnote>
  <w:footnote w:type="continuationSeparator" w:id="0">
    <w:p w14:paraId="04A13591" w14:textId="77777777" w:rsidR="004A70A5" w:rsidRDefault="004A7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60"/>
    <w:rsid w:val="00002A60"/>
    <w:rsid w:val="00121AC1"/>
    <w:rsid w:val="001524DD"/>
    <w:rsid w:val="001C69BB"/>
    <w:rsid w:val="002324AC"/>
    <w:rsid w:val="003171DE"/>
    <w:rsid w:val="003E5826"/>
    <w:rsid w:val="004A19B5"/>
    <w:rsid w:val="004A70A5"/>
    <w:rsid w:val="005B477E"/>
    <w:rsid w:val="006501C7"/>
    <w:rsid w:val="00712DBE"/>
    <w:rsid w:val="00723311"/>
    <w:rsid w:val="007273B9"/>
    <w:rsid w:val="00776E20"/>
    <w:rsid w:val="00946BCA"/>
    <w:rsid w:val="00C448EB"/>
    <w:rsid w:val="00D0395C"/>
    <w:rsid w:val="00D32197"/>
    <w:rsid w:val="00D55064"/>
    <w:rsid w:val="00D74004"/>
    <w:rsid w:val="00D802B5"/>
    <w:rsid w:val="00E11BCC"/>
    <w:rsid w:val="00FB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183DB"/>
  <w15:docId w15:val="{F1FD5433-C103-4DAE-B111-BF1F0E81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02A6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002A60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002A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02A60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002A6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002A6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02A60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2A60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2A60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legislacao.sp.gov.br/legislacao/dg280202.nsf/legislacao/constituicao_estadual.htm" TargetMode="External"/><Relationship Id="rId18" Type="http://schemas.openxmlformats.org/officeDocument/2006/relationships/hyperlink" Target="http://www.legislacao.sp.gov.br/legislacao/dg280202.nsf/ae9f9e0701e533aa032572e6006cf5fd/3c36395bd80d86b2032573250051e6c9?OpenDocument&amp;Highlight=0,12.684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legislacao.sp.gov.br/legislacao/dg280202.nsf/5fb5269ed17b47ab83256cfb00501469/db61e8308486d1830325885c004a93e8?OpenDocument&amp;Highlight=0,66.819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10</Pages>
  <Words>1075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cp:lastPrinted>2026-09-09T19:56:00Z</cp:lastPrinted>
  <dcterms:created xsi:type="dcterms:W3CDTF">2026-05-15T13:40:00Z</dcterms:created>
  <dcterms:modified xsi:type="dcterms:W3CDTF">2026-09-09T19:57:00Z</dcterms:modified>
</cp:coreProperties>
</file>