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8D6" w:rsidRPr="005D2B9A" w:rsidRDefault="005738D6" w:rsidP="005738D6">
      <w:pPr>
        <w:jc w:val="center"/>
        <w:rPr>
          <w:b/>
          <w:color w:val="FF0000"/>
        </w:rPr>
      </w:pPr>
      <w:r>
        <w:rPr>
          <w:b/>
          <w:color w:val="FF0000"/>
        </w:rPr>
        <w:t>ANEXO IV</w:t>
      </w:r>
    </w:p>
    <w:p w:rsidR="00106B12" w:rsidRPr="00106B12" w:rsidRDefault="00106B12" w:rsidP="00106B12">
      <w:pPr>
        <w:jc w:val="center"/>
        <w:rPr>
          <w:b/>
        </w:rPr>
      </w:pPr>
      <w:r w:rsidRPr="00106B12">
        <w:rPr>
          <w:b/>
        </w:rPr>
        <w:t>MODELO REFERENTE À PLANILHA DE PROPOSTA</w:t>
      </w:r>
    </w:p>
    <w:p w:rsidR="00106B12" w:rsidRPr="005D2B9A" w:rsidRDefault="00130FC0" w:rsidP="00106B12">
      <w:pPr>
        <w:rPr>
          <w:color w:val="FF0000"/>
        </w:rPr>
      </w:pPr>
      <w:r>
        <w:rPr>
          <w:color w:val="FF0000"/>
        </w:rPr>
        <w:t xml:space="preserve">DL Nº </w:t>
      </w:r>
      <w:r w:rsidR="00346C94">
        <w:rPr>
          <w:color w:val="FF0000"/>
        </w:rPr>
        <w:t>180207-18</w:t>
      </w:r>
      <w:r w:rsidR="00AA44D0">
        <w:rPr>
          <w:color w:val="FF0000"/>
        </w:rPr>
        <w:t>/</w:t>
      </w:r>
      <w:r w:rsidR="00106B12" w:rsidRPr="005D2B9A">
        <w:rPr>
          <w:color w:val="FF0000"/>
        </w:rPr>
        <w:t>2</w:t>
      </w:r>
      <w:r w:rsidR="00AA44D0">
        <w:rPr>
          <w:color w:val="FF0000"/>
        </w:rPr>
        <w:t>026</w:t>
      </w:r>
    </w:p>
    <w:p w:rsidR="005D2B9A" w:rsidRPr="00922C80" w:rsidRDefault="00106B12" w:rsidP="00106B12">
      <w:pPr>
        <w:rPr>
          <w:color w:val="FF0000"/>
        </w:rPr>
      </w:pPr>
      <w:r w:rsidRPr="00EE36A5">
        <w:rPr>
          <w:color w:val="FF0000"/>
        </w:rPr>
        <w:t>PROCESSO Nº 057.00</w:t>
      </w:r>
      <w:r w:rsidR="00346C94">
        <w:rPr>
          <w:color w:val="FF0000"/>
        </w:rPr>
        <w:t>451576</w:t>
      </w:r>
      <w:r w:rsidRPr="00EE36A5">
        <w:rPr>
          <w:color w:val="FF0000"/>
        </w:rPr>
        <w:t>/202</w:t>
      </w:r>
      <w:r w:rsidR="007E4050">
        <w:rPr>
          <w:color w:val="FF0000"/>
        </w:rPr>
        <w:t>6</w:t>
      </w:r>
      <w:r w:rsidRPr="00EE36A5">
        <w:rPr>
          <w:color w:val="FF0000"/>
        </w:rPr>
        <w:t>-</w:t>
      </w:r>
      <w:r w:rsidR="00346C94">
        <w:rPr>
          <w:color w:val="FF0000"/>
        </w:rPr>
        <w:t>13</w:t>
      </w:r>
      <w:bookmarkStart w:id="0" w:name="_GoBack"/>
      <w:bookmarkEnd w:id="0"/>
    </w:p>
    <w:p w:rsidR="00106B12" w:rsidRPr="00922C80" w:rsidRDefault="00106B12" w:rsidP="005D2B9A">
      <w:pPr>
        <w:jc w:val="center"/>
        <w:rPr>
          <w:color w:val="FF0000"/>
        </w:rPr>
      </w:pPr>
      <w:r w:rsidRPr="00922C80">
        <w:rPr>
          <w:color w:val="FF0000"/>
        </w:rPr>
        <w:t xml:space="preserve">Aquisição </w:t>
      </w:r>
      <w:r w:rsidR="003A6350">
        <w:rPr>
          <w:color w:val="FF0000"/>
        </w:rPr>
        <w:t>disso daquilo e etc</w:t>
      </w:r>
    </w:p>
    <w:tbl>
      <w:tblPr>
        <w:tblStyle w:val="Tabelacomgrade"/>
        <w:tblW w:w="8613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34"/>
        <w:gridCol w:w="1134"/>
        <w:gridCol w:w="851"/>
        <w:gridCol w:w="992"/>
        <w:gridCol w:w="992"/>
      </w:tblGrid>
      <w:tr w:rsidR="00106B12" w:rsidTr="00106B12">
        <w:tc>
          <w:tcPr>
            <w:tcW w:w="675" w:type="dxa"/>
            <w:vAlign w:val="center"/>
          </w:tcPr>
          <w:p w:rsidR="00106B12" w:rsidRDefault="00106B12" w:rsidP="00106B12">
            <w:pPr>
              <w:jc w:val="center"/>
            </w:pPr>
            <w:r>
              <w:t>Item</w:t>
            </w:r>
          </w:p>
        </w:tc>
        <w:tc>
          <w:tcPr>
            <w:tcW w:w="2835" w:type="dxa"/>
            <w:vAlign w:val="center"/>
          </w:tcPr>
          <w:p w:rsidR="00106B12" w:rsidRDefault="00106B12" w:rsidP="00106B12">
            <w:pPr>
              <w:jc w:val="center"/>
            </w:pPr>
            <w:r>
              <w:t>Especificação</w:t>
            </w:r>
          </w:p>
        </w:tc>
        <w:tc>
          <w:tcPr>
            <w:tcW w:w="1134" w:type="dxa"/>
            <w:vAlign w:val="center"/>
          </w:tcPr>
          <w:p w:rsidR="00106B12" w:rsidRDefault="00106B12" w:rsidP="00106B12">
            <w:pPr>
              <w:jc w:val="center"/>
            </w:pPr>
            <w:r>
              <w:t>Catálogo de materiais (CATMAT)</w:t>
            </w:r>
          </w:p>
        </w:tc>
        <w:tc>
          <w:tcPr>
            <w:tcW w:w="1134" w:type="dxa"/>
            <w:vAlign w:val="center"/>
          </w:tcPr>
          <w:p w:rsidR="00106B12" w:rsidRDefault="00106B12" w:rsidP="00106B12">
            <w:pPr>
              <w:jc w:val="center"/>
            </w:pPr>
            <w:r>
              <w:t xml:space="preserve">Unid. de </w:t>
            </w:r>
            <w:proofErr w:type="spellStart"/>
            <w:r>
              <w:t>fornec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106B12" w:rsidRDefault="00106B12" w:rsidP="00106B12">
            <w:pPr>
              <w:jc w:val="center"/>
            </w:pPr>
            <w:r>
              <w:t>Quantidade</w:t>
            </w:r>
          </w:p>
        </w:tc>
        <w:tc>
          <w:tcPr>
            <w:tcW w:w="992" w:type="dxa"/>
            <w:vAlign w:val="center"/>
          </w:tcPr>
          <w:p w:rsidR="00106B12" w:rsidRDefault="00106B12" w:rsidP="00106B12">
            <w:pPr>
              <w:jc w:val="center"/>
            </w:pPr>
            <w:r>
              <w:t>Valor unitário</w:t>
            </w:r>
          </w:p>
        </w:tc>
        <w:tc>
          <w:tcPr>
            <w:tcW w:w="992" w:type="dxa"/>
            <w:vAlign w:val="center"/>
          </w:tcPr>
          <w:p w:rsidR="00106B12" w:rsidRDefault="00106B12" w:rsidP="00106B12">
            <w:pPr>
              <w:jc w:val="center"/>
            </w:pPr>
            <w:r>
              <w:t>Valor total</w:t>
            </w:r>
          </w:p>
        </w:tc>
      </w:tr>
      <w:tr w:rsidR="00106B12" w:rsidTr="00106B12">
        <w:tc>
          <w:tcPr>
            <w:tcW w:w="675" w:type="dxa"/>
            <w:vAlign w:val="center"/>
          </w:tcPr>
          <w:p w:rsidR="00106B12" w:rsidRDefault="00106B12" w:rsidP="00106B12">
            <w:pPr>
              <w:jc w:val="center"/>
            </w:pPr>
            <w:r>
              <w:t>1</w:t>
            </w:r>
          </w:p>
        </w:tc>
        <w:tc>
          <w:tcPr>
            <w:tcW w:w="2835" w:type="dxa"/>
            <w:vAlign w:val="center"/>
          </w:tcPr>
          <w:p w:rsidR="00106B12" w:rsidRPr="00D73640" w:rsidRDefault="00106B12" w:rsidP="00106B12">
            <w:pPr>
              <w:jc w:val="center"/>
              <w:rPr>
                <w:color w:val="FF0000"/>
              </w:rPr>
            </w:pPr>
            <w:proofErr w:type="spellStart"/>
            <w:r w:rsidRPr="00D73640">
              <w:rPr>
                <w:color w:val="FF0000"/>
              </w:rPr>
              <w:t>Xxxxxx</w:t>
            </w:r>
            <w:proofErr w:type="spellEnd"/>
          </w:p>
        </w:tc>
        <w:tc>
          <w:tcPr>
            <w:tcW w:w="1134" w:type="dxa"/>
            <w:vAlign w:val="center"/>
          </w:tcPr>
          <w:p w:rsidR="00106B12" w:rsidRPr="00D73640" w:rsidRDefault="00106B12" w:rsidP="00106B12">
            <w:pPr>
              <w:jc w:val="center"/>
              <w:rPr>
                <w:color w:val="FF0000"/>
              </w:rPr>
            </w:pPr>
            <w:r w:rsidRPr="00D73640">
              <w:rPr>
                <w:color w:val="FF0000"/>
              </w:rPr>
              <w:t>XXXXXX</w:t>
            </w:r>
          </w:p>
        </w:tc>
        <w:tc>
          <w:tcPr>
            <w:tcW w:w="1134" w:type="dxa"/>
            <w:vAlign w:val="center"/>
          </w:tcPr>
          <w:p w:rsidR="00106B12" w:rsidRPr="00D73640" w:rsidRDefault="00106B12" w:rsidP="00106B12">
            <w:pPr>
              <w:jc w:val="center"/>
              <w:rPr>
                <w:color w:val="FF0000"/>
              </w:rPr>
            </w:pPr>
            <w:proofErr w:type="spellStart"/>
            <w:r w:rsidRPr="00D73640">
              <w:rPr>
                <w:color w:val="FF0000"/>
              </w:rPr>
              <w:t>Ex</w:t>
            </w:r>
            <w:proofErr w:type="spellEnd"/>
            <w:r w:rsidRPr="00D73640">
              <w:rPr>
                <w:color w:val="FF0000"/>
              </w:rPr>
              <w:t>: Unidade</w:t>
            </w:r>
          </w:p>
        </w:tc>
        <w:tc>
          <w:tcPr>
            <w:tcW w:w="851" w:type="dxa"/>
            <w:vAlign w:val="center"/>
          </w:tcPr>
          <w:p w:rsidR="00106B12" w:rsidRPr="00D73640" w:rsidRDefault="00106B12" w:rsidP="00106B12">
            <w:pPr>
              <w:jc w:val="center"/>
              <w:rPr>
                <w:color w:val="FF0000"/>
              </w:rPr>
            </w:pPr>
            <w:r w:rsidRPr="00D73640">
              <w:rPr>
                <w:color w:val="FF0000"/>
              </w:rPr>
              <w:t>XXX</w:t>
            </w:r>
          </w:p>
        </w:tc>
        <w:tc>
          <w:tcPr>
            <w:tcW w:w="992" w:type="dxa"/>
            <w:vAlign w:val="center"/>
          </w:tcPr>
          <w:p w:rsidR="00106B12" w:rsidRPr="00D73640" w:rsidRDefault="00106B12" w:rsidP="00106B12">
            <w:pPr>
              <w:jc w:val="center"/>
              <w:rPr>
                <w:color w:val="FF0000"/>
              </w:rPr>
            </w:pPr>
            <w:r w:rsidRPr="00D73640">
              <w:rPr>
                <w:color w:val="FF0000"/>
              </w:rPr>
              <w:t xml:space="preserve">R$ </w:t>
            </w:r>
            <w:proofErr w:type="gramStart"/>
            <w:r w:rsidRPr="00D73640">
              <w:rPr>
                <w:color w:val="FF0000"/>
              </w:rPr>
              <w:t>XX,</w:t>
            </w:r>
            <w:proofErr w:type="gramEnd"/>
            <w:r w:rsidRPr="00D73640">
              <w:rPr>
                <w:color w:val="FF0000"/>
              </w:rPr>
              <w:t>XX</w:t>
            </w:r>
          </w:p>
        </w:tc>
        <w:tc>
          <w:tcPr>
            <w:tcW w:w="992" w:type="dxa"/>
            <w:vAlign w:val="center"/>
          </w:tcPr>
          <w:p w:rsidR="00106B12" w:rsidRPr="00D73640" w:rsidRDefault="00106B12" w:rsidP="00106B12">
            <w:pPr>
              <w:jc w:val="center"/>
              <w:rPr>
                <w:color w:val="FF0000"/>
              </w:rPr>
            </w:pPr>
            <w:r w:rsidRPr="00D73640">
              <w:rPr>
                <w:color w:val="FF0000"/>
              </w:rPr>
              <w:t xml:space="preserve">R$ </w:t>
            </w:r>
            <w:proofErr w:type="gramStart"/>
            <w:r w:rsidRPr="00D73640">
              <w:rPr>
                <w:color w:val="FF0000"/>
              </w:rPr>
              <w:t>XX,</w:t>
            </w:r>
            <w:proofErr w:type="gramEnd"/>
            <w:r w:rsidRPr="00D73640">
              <w:rPr>
                <w:color w:val="FF0000"/>
              </w:rPr>
              <w:t>XX</w:t>
            </w:r>
          </w:p>
        </w:tc>
      </w:tr>
      <w:tr w:rsidR="00106B12" w:rsidTr="00106B12">
        <w:tc>
          <w:tcPr>
            <w:tcW w:w="675" w:type="dxa"/>
            <w:vAlign w:val="center"/>
          </w:tcPr>
          <w:p w:rsidR="00106B12" w:rsidRDefault="00106B12" w:rsidP="00106B12">
            <w:pPr>
              <w:jc w:val="center"/>
            </w:pPr>
            <w:r>
              <w:t>2</w:t>
            </w:r>
          </w:p>
        </w:tc>
        <w:tc>
          <w:tcPr>
            <w:tcW w:w="2835" w:type="dxa"/>
            <w:vAlign w:val="center"/>
          </w:tcPr>
          <w:p w:rsidR="00106B12" w:rsidRPr="00D73640" w:rsidRDefault="00106B12" w:rsidP="00106B12">
            <w:pPr>
              <w:jc w:val="center"/>
              <w:rPr>
                <w:color w:val="FF0000"/>
              </w:rPr>
            </w:pPr>
            <w:proofErr w:type="spellStart"/>
            <w:r w:rsidRPr="00D73640">
              <w:rPr>
                <w:color w:val="FF0000"/>
              </w:rPr>
              <w:t>Xxxxxx</w:t>
            </w:r>
            <w:proofErr w:type="spellEnd"/>
          </w:p>
        </w:tc>
        <w:tc>
          <w:tcPr>
            <w:tcW w:w="1134" w:type="dxa"/>
            <w:vAlign w:val="center"/>
          </w:tcPr>
          <w:p w:rsidR="00106B12" w:rsidRPr="00D73640" w:rsidRDefault="00106B12" w:rsidP="00106B12">
            <w:pPr>
              <w:jc w:val="center"/>
              <w:rPr>
                <w:color w:val="FF0000"/>
              </w:rPr>
            </w:pPr>
            <w:r w:rsidRPr="00D73640">
              <w:rPr>
                <w:color w:val="FF0000"/>
              </w:rPr>
              <w:t>XXXXXX</w:t>
            </w:r>
          </w:p>
        </w:tc>
        <w:tc>
          <w:tcPr>
            <w:tcW w:w="1134" w:type="dxa"/>
            <w:vAlign w:val="center"/>
          </w:tcPr>
          <w:p w:rsidR="00106B12" w:rsidRPr="00D73640" w:rsidRDefault="00106B12" w:rsidP="00AA44D0">
            <w:pPr>
              <w:jc w:val="center"/>
              <w:rPr>
                <w:color w:val="FF0000"/>
              </w:rPr>
            </w:pPr>
            <w:proofErr w:type="spellStart"/>
            <w:r w:rsidRPr="00D73640">
              <w:rPr>
                <w:color w:val="FF0000"/>
              </w:rPr>
              <w:t>Ex</w:t>
            </w:r>
            <w:proofErr w:type="spellEnd"/>
            <w:r w:rsidRPr="00D73640">
              <w:rPr>
                <w:color w:val="FF0000"/>
              </w:rPr>
              <w:t xml:space="preserve">: embalagem </w:t>
            </w:r>
            <w:r w:rsidR="00AA44D0" w:rsidRPr="00D73640">
              <w:rPr>
                <w:color w:val="FF0000"/>
              </w:rPr>
              <w:t>x</w:t>
            </w:r>
            <w:r w:rsidRPr="00D73640">
              <w:rPr>
                <w:color w:val="FF0000"/>
              </w:rPr>
              <w:t xml:space="preserve"> kg</w:t>
            </w:r>
          </w:p>
        </w:tc>
        <w:tc>
          <w:tcPr>
            <w:tcW w:w="851" w:type="dxa"/>
            <w:vAlign w:val="center"/>
          </w:tcPr>
          <w:p w:rsidR="00106B12" w:rsidRPr="00D73640" w:rsidRDefault="00106B12" w:rsidP="00106B12">
            <w:pPr>
              <w:jc w:val="center"/>
              <w:rPr>
                <w:color w:val="FF0000"/>
              </w:rPr>
            </w:pPr>
            <w:r w:rsidRPr="00D73640">
              <w:rPr>
                <w:color w:val="FF0000"/>
              </w:rPr>
              <w:t>XX</w:t>
            </w:r>
          </w:p>
        </w:tc>
        <w:tc>
          <w:tcPr>
            <w:tcW w:w="992" w:type="dxa"/>
            <w:vAlign w:val="center"/>
          </w:tcPr>
          <w:p w:rsidR="00106B12" w:rsidRPr="00D73640" w:rsidRDefault="00106B12" w:rsidP="00106B12">
            <w:pPr>
              <w:jc w:val="center"/>
              <w:rPr>
                <w:color w:val="FF0000"/>
              </w:rPr>
            </w:pPr>
            <w:r w:rsidRPr="00D73640">
              <w:rPr>
                <w:color w:val="FF0000"/>
              </w:rPr>
              <w:t xml:space="preserve">R$ </w:t>
            </w:r>
            <w:proofErr w:type="gramStart"/>
            <w:r w:rsidRPr="00D73640">
              <w:rPr>
                <w:color w:val="FF0000"/>
              </w:rPr>
              <w:t>XXX,</w:t>
            </w:r>
            <w:proofErr w:type="gramEnd"/>
            <w:r w:rsidRPr="00D73640">
              <w:rPr>
                <w:color w:val="FF0000"/>
              </w:rPr>
              <w:t>XX</w:t>
            </w:r>
          </w:p>
        </w:tc>
        <w:tc>
          <w:tcPr>
            <w:tcW w:w="992" w:type="dxa"/>
            <w:vAlign w:val="center"/>
          </w:tcPr>
          <w:p w:rsidR="00106B12" w:rsidRPr="00D73640" w:rsidRDefault="00106B12" w:rsidP="00106B12">
            <w:pPr>
              <w:jc w:val="center"/>
              <w:rPr>
                <w:color w:val="FF0000"/>
              </w:rPr>
            </w:pPr>
            <w:r w:rsidRPr="00D73640">
              <w:rPr>
                <w:color w:val="FF0000"/>
              </w:rPr>
              <w:t xml:space="preserve">R$ </w:t>
            </w:r>
            <w:proofErr w:type="gramStart"/>
            <w:r w:rsidRPr="00D73640">
              <w:rPr>
                <w:color w:val="FF0000"/>
              </w:rPr>
              <w:t>XXX,</w:t>
            </w:r>
            <w:proofErr w:type="gramEnd"/>
            <w:r w:rsidRPr="00D73640">
              <w:rPr>
                <w:color w:val="FF0000"/>
              </w:rPr>
              <w:t>XX</w:t>
            </w:r>
          </w:p>
        </w:tc>
      </w:tr>
    </w:tbl>
    <w:p w:rsidR="00106B12" w:rsidRDefault="00106B12" w:rsidP="00106B12"/>
    <w:p w:rsidR="00106B12" w:rsidRDefault="00106B12" w:rsidP="005D2B9A">
      <w:r w:rsidRPr="005D2B9A">
        <w:rPr>
          <w:b/>
        </w:rPr>
        <w:t xml:space="preserve">Validade da proposta: </w:t>
      </w:r>
      <w:r w:rsidRPr="005D2B9A">
        <w:t>60</w:t>
      </w:r>
      <w:r w:rsidR="005D2B9A">
        <w:t xml:space="preserve"> (sessenta) dias corridos.</w:t>
      </w:r>
      <w:r w:rsidR="005D2B9A">
        <w:br/>
      </w:r>
      <w:r w:rsidRPr="005D2B9A">
        <w:rPr>
          <w:b/>
        </w:rPr>
        <w:t>Condições de Pagamento</w:t>
      </w:r>
      <w:r>
        <w:t xml:space="preserve">: </w:t>
      </w:r>
      <w:r w:rsidR="00130FC0" w:rsidRPr="00130FC0">
        <w:rPr>
          <w:color w:val="000000" w:themeColor="text1"/>
        </w:rPr>
        <w:t>30</w:t>
      </w:r>
      <w:r w:rsidRPr="00130FC0">
        <w:rPr>
          <w:color w:val="000000" w:themeColor="text1"/>
        </w:rPr>
        <w:t xml:space="preserve"> (</w:t>
      </w:r>
      <w:r w:rsidR="00130FC0" w:rsidRPr="00130FC0">
        <w:rPr>
          <w:color w:val="000000" w:themeColor="text1"/>
        </w:rPr>
        <w:t>trinta</w:t>
      </w:r>
      <w:r w:rsidRPr="00130FC0">
        <w:rPr>
          <w:color w:val="000000" w:themeColor="text1"/>
        </w:rPr>
        <w:t>)</w:t>
      </w:r>
      <w:r w:rsidRPr="00492F16">
        <w:rPr>
          <w:color w:val="FF0000"/>
        </w:rPr>
        <w:t xml:space="preserve"> </w:t>
      </w:r>
      <w:r>
        <w:t>dias a contar da data da assinatura do Termo de Recebimento Defini</w:t>
      </w:r>
      <w:r w:rsidR="005D2B9A">
        <w:t>tivo expedido pelo Contratante.</w:t>
      </w:r>
      <w:r w:rsidR="005D2B9A">
        <w:br/>
      </w:r>
      <w:r w:rsidRPr="005D2B9A">
        <w:rPr>
          <w:b/>
        </w:rPr>
        <w:t>Prazo da entrega:</w:t>
      </w:r>
      <w:r>
        <w:t xml:space="preserve"> </w:t>
      </w:r>
      <w:r w:rsidR="00492F16">
        <w:rPr>
          <w:color w:val="FF0000"/>
        </w:rPr>
        <w:t>XX</w:t>
      </w:r>
      <w:r w:rsidRPr="00492F16">
        <w:rPr>
          <w:color w:val="FF0000"/>
        </w:rPr>
        <w:t xml:space="preserve"> (</w:t>
      </w:r>
      <w:r w:rsidR="00492F16">
        <w:rPr>
          <w:color w:val="FF0000"/>
        </w:rPr>
        <w:t>nº por extenso</w:t>
      </w:r>
      <w:r w:rsidRPr="00492F16">
        <w:rPr>
          <w:color w:val="FF0000"/>
        </w:rPr>
        <w:t xml:space="preserve">) dias </w:t>
      </w:r>
      <w:r>
        <w:t>a partir da emissão da nota de empenho.</w:t>
      </w:r>
    </w:p>
    <w:p w:rsidR="00106B12" w:rsidRDefault="00106B12" w:rsidP="00106B12">
      <w:r>
        <w:t>Empresa:__________________________</w:t>
      </w:r>
      <w:r w:rsidR="005D2B9A">
        <w:t xml:space="preserve"> Telefone: ____________________</w:t>
      </w:r>
      <w:r w:rsidR="005D2B9A">
        <w:br/>
      </w:r>
      <w:r>
        <w:t>Responsável:____________________</w:t>
      </w:r>
      <w:r w:rsidR="005D2B9A">
        <w:t>_______________________________</w:t>
      </w:r>
      <w:r w:rsidR="005D2B9A">
        <w:br/>
      </w:r>
      <w:r>
        <w:t>RG nº_________________________ CPF nº _________________________</w:t>
      </w:r>
    </w:p>
    <w:p w:rsidR="005D2B9A" w:rsidRPr="005D2B9A" w:rsidRDefault="005D2B9A" w:rsidP="005D2B9A">
      <w:pPr>
        <w:jc w:val="both"/>
        <w:rPr>
          <w:b/>
        </w:rPr>
      </w:pPr>
    </w:p>
    <w:p w:rsidR="005D2B9A" w:rsidRPr="005D2B9A" w:rsidRDefault="005D2B9A" w:rsidP="005D2B9A">
      <w:pPr>
        <w:jc w:val="both"/>
        <w:rPr>
          <w:b/>
        </w:rPr>
      </w:pPr>
    </w:p>
    <w:p w:rsidR="005D2B9A" w:rsidRPr="005D2B9A" w:rsidRDefault="005D2B9A" w:rsidP="005D2B9A">
      <w:pPr>
        <w:jc w:val="both"/>
        <w:rPr>
          <w:b/>
        </w:rPr>
      </w:pPr>
    </w:p>
    <w:p w:rsidR="00106B12" w:rsidRDefault="00106B12" w:rsidP="005D2B9A">
      <w:pPr>
        <w:jc w:val="both"/>
      </w:pPr>
      <w:r>
        <w:t xml:space="preserve">Eu, ___________________________________, portador do CPF nº _____________, representante legal do fornecedor ________________________ (nome empresarial ou denominação), interessado em participar do </w:t>
      </w:r>
      <w:r w:rsidR="00492F16">
        <w:t>Aviso de Contratação Direta</w:t>
      </w:r>
      <w:r>
        <w:t xml:space="preserve"> nº ___/___, Processo n° ___/___, DECLARO, sob as penas da Lei, que a proposta apresentada compreende a integralidade dos custos para atendimento dos direitos trabalhistas assegurados na Constituição Federal, nas leis trabalhistas, nas normas </w:t>
      </w:r>
      <w:proofErr w:type="spellStart"/>
      <w:r>
        <w:t>infralegais</w:t>
      </w:r>
      <w:proofErr w:type="spellEnd"/>
      <w:r>
        <w:t>, nas convenções coletivas de trabalho e nos termos de ajustamento de conduta vigentes na data de entrega da proposta.</w:t>
      </w:r>
    </w:p>
    <w:p w:rsidR="00106B12" w:rsidRDefault="00106B12" w:rsidP="005D2B9A">
      <w:pPr>
        <w:jc w:val="center"/>
      </w:pPr>
      <w:r>
        <w:t>(Local e data).</w:t>
      </w:r>
    </w:p>
    <w:p w:rsidR="00106B12" w:rsidRDefault="00106B12" w:rsidP="005D2B9A">
      <w:pPr>
        <w:jc w:val="center"/>
      </w:pPr>
      <w:r>
        <w:t>_______________________________</w:t>
      </w:r>
    </w:p>
    <w:p w:rsidR="0085352F" w:rsidRDefault="00106B12" w:rsidP="005D2B9A">
      <w:pPr>
        <w:jc w:val="center"/>
      </w:pPr>
      <w:r>
        <w:t>(Nome/assinatura do representante legal)</w:t>
      </w:r>
    </w:p>
    <w:sectPr w:rsidR="008535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B12"/>
    <w:rsid w:val="00106B12"/>
    <w:rsid w:val="00130FC0"/>
    <w:rsid w:val="00346C94"/>
    <w:rsid w:val="003A6350"/>
    <w:rsid w:val="00492F16"/>
    <w:rsid w:val="005738D6"/>
    <w:rsid w:val="005D2B9A"/>
    <w:rsid w:val="007E4050"/>
    <w:rsid w:val="0085352F"/>
    <w:rsid w:val="00922C80"/>
    <w:rsid w:val="0092512F"/>
    <w:rsid w:val="00AA44D0"/>
    <w:rsid w:val="00AB1982"/>
    <w:rsid w:val="00D73640"/>
    <w:rsid w:val="00EE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06B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06B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BALIEIRO</dc:creator>
  <cp:lastModifiedBy>JORGE LUIZ BOMBONATTI FILHO</cp:lastModifiedBy>
  <cp:revision>10</cp:revision>
  <cp:lastPrinted>2026-10-02T18:03:00Z</cp:lastPrinted>
  <dcterms:created xsi:type="dcterms:W3CDTF">2024-08-22T18:06:00Z</dcterms:created>
  <dcterms:modified xsi:type="dcterms:W3CDTF">2026-10-02T18:03:00Z</dcterms:modified>
</cp:coreProperties>
</file>