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45D" w:rsidRPr="001803A8" w:rsidRDefault="00DE145D" w:rsidP="00DE145D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:rsidR="00DE145D" w:rsidRPr="001803A8" w:rsidRDefault="00DE145D" w:rsidP="00DE145D">
      <w:pPr>
        <w:jc w:val="center"/>
        <w:rPr>
          <w:b/>
          <w:bCs/>
          <w:sz w:val="20"/>
          <w:szCs w:val="20"/>
        </w:rPr>
      </w:pPr>
    </w:p>
    <w:p w:rsidR="00DE145D" w:rsidRPr="001803A8" w:rsidRDefault="00DE145D" w:rsidP="00DE145D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006/2023</w:t>
      </w:r>
    </w:p>
    <w:p w:rsidR="00DE145D" w:rsidRPr="001803A8" w:rsidRDefault="00DE145D" w:rsidP="00DE145D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:rsidR="00DE145D" w:rsidRPr="001803A8" w:rsidRDefault="00DE145D" w:rsidP="00DE145D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 w:rsidRPr="007D1EC6">
        <w:rPr>
          <w:sz w:val="20"/>
          <w:szCs w:val="20"/>
        </w:rPr>
        <w:t xml:space="preserve">Assessora de Planejamento Administrativo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RAVENA WALESSA SOUZA SENRA 35256051881 - ME</w:t>
      </w:r>
      <w:r w:rsidRPr="001803A8">
        <w:rPr>
          <w:b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para </w:t>
      </w:r>
      <w:r w:rsidRPr="00BD60A5">
        <w:rPr>
          <w:sz w:val="20"/>
          <w:szCs w:val="20"/>
        </w:rPr>
        <w:t xml:space="preserve">realização de </w:t>
      </w:r>
      <w:r w:rsidRPr="00EB5456">
        <w:rPr>
          <w:sz w:val="20"/>
          <w:szCs w:val="20"/>
        </w:rPr>
        <w:t xml:space="preserve">show musical no Carnaval </w:t>
      </w:r>
      <w:r>
        <w:rPr>
          <w:sz w:val="20"/>
          <w:szCs w:val="20"/>
        </w:rPr>
        <w:t>Regente Folia</w:t>
      </w:r>
      <w:r w:rsidRPr="00EB5456">
        <w:rPr>
          <w:sz w:val="20"/>
          <w:szCs w:val="20"/>
        </w:rPr>
        <w:t xml:space="preserve"> 2023, nos dias 18, 19, 20 e 21 de fevereiro de 2023, nesta municipalidade,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 xml:space="preserve">R$ 50.000,00 (cinquenta mil reais), </w:t>
      </w:r>
      <w:r w:rsidRPr="001803A8">
        <w:rPr>
          <w:sz w:val="20"/>
          <w:szCs w:val="20"/>
        </w:rPr>
        <w:t xml:space="preserve">conforme proposta constante dos autos; 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RAVENA WALESSA SOUZA SENRA 35256051881 - ME</w:t>
      </w:r>
      <w:r w:rsidRPr="001803A8">
        <w:rPr>
          <w:b/>
          <w:sz w:val="20"/>
          <w:szCs w:val="20"/>
        </w:rPr>
        <w:t xml:space="preserve"> </w:t>
      </w:r>
      <w:r w:rsidRPr="00D1632C">
        <w:rPr>
          <w:bCs/>
          <w:sz w:val="20"/>
          <w:szCs w:val="20"/>
        </w:rPr>
        <w:t>para</w:t>
      </w:r>
      <w:r>
        <w:rPr>
          <w:b/>
          <w:sz w:val="20"/>
          <w:szCs w:val="20"/>
        </w:rPr>
        <w:t xml:space="preserve"> </w:t>
      </w:r>
      <w:r w:rsidRPr="00BD60A5">
        <w:rPr>
          <w:bCs/>
          <w:sz w:val="20"/>
          <w:szCs w:val="20"/>
        </w:rPr>
        <w:t xml:space="preserve">realização de </w:t>
      </w:r>
      <w:r w:rsidRPr="00EB5456">
        <w:rPr>
          <w:bCs/>
          <w:sz w:val="20"/>
          <w:szCs w:val="20"/>
        </w:rPr>
        <w:t xml:space="preserve">show musical no Carnaval </w:t>
      </w:r>
      <w:r>
        <w:rPr>
          <w:bCs/>
          <w:sz w:val="20"/>
          <w:szCs w:val="20"/>
        </w:rPr>
        <w:t>Regente Folia</w:t>
      </w:r>
      <w:r w:rsidRPr="00EB5456">
        <w:rPr>
          <w:bCs/>
          <w:sz w:val="20"/>
          <w:szCs w:val="20"/>
        </w:rPr>
        <w:t xml:space="preserve"> 2023, nos dias 18, 19, 20 e 21 de fevereiro de 2023, nesta municipalidade,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>valor de</w:t>
      </w:r>
      <w:r>
        <w:rPr>
          <w:b/>
          <w:bCs/>
          <w:sz w:val="20"/>
          <w:szCs w:val="20"/>
        </w:rPr>
        <w:t xml:space="preserve"> R$ 50.000,00 (cinquenta mil reais),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proofErr w:type="gramStart"/>
      <w:r>
        <w:rPr>
          <w:b/>
          <w:bCs/>
          <w:sz w:val="20"/>
          <w:szCs w:val="20"/>
        </w:rPr>
        <w:t>60</w:t>
      </w:r>
      <w:r w:rsidRPr="001803A8">
        <w:rPr>
          <w:b/>
          <w:bCs/>
          <w:sz w:val="20"/>
          <w:szCs w:val="20"/>
        </w:rPr>
        <w:t xml:space="preserve"> (</w:t>
      </w:r>
      <w:r>
        <w:rPr>
          <w:b/>
          <w:bCs/>
          <w:sz w:val="20"/>
          <w:szCs w:val="20"/>
        </w:rPr>
        <w:t>sessenta</w:t>
      </w:r>
      <w:r w:rsidRPr="001803A8">
        <w:rPr>
          <w:b/>
          <w:bCs/>
          <w:sz w:val="20"/>
          <w:szCs w:val="20"/>
        </w:rPr>
        <w:t xml:space="preserve">) </w:t>
      </w:r>
      <w:r>
        <w:rPr>
          <w:b/>
          <w:bCs/>
          <w:sz w:val="20"/>
          <w:szCs w:val="20"/>
        </w:rPr>
        <w:t xml:space="preserve">dias,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</w:t>
      </w:r>
      <w:proofErr w:type="gramEnd"/>
      <w:r w:rsidRPr="001803A8">
        <w:rPr>
          <w:sz w:val="20"/>
          <w:szCs w:val="20"/>
        </w:rPr>
        <w:t xml:space="preserve"> 14.133/21, nos termos constantes dos autos.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sz w:val="20"/>
          <w:szCs w:val="20"/>
        </w:rPr>
        <w:t>Sem prejuízo: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E145D" w:rsidRPr="003D20CA" w:rsidRDefault="00DE145D" w:rsidP="00DE145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DE145D" w:rsidRDefault="00DE145D" w:rsidP="00DE145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</w:t>
      </w:r>
      <w:proofErr w:type="spellStart"/>
      <w:r>
        <w:rPr>
          <w:sz w:val="20"/>
          <w:szCs w:val="20"/>
        </w:rPr>
        <w:t>Lançadoria</w:t>
      </w:r>
      <w:proofErr w:type="spellEnd"/>
      <w:r>
        <w:rPr>
          <w:sz w:val="20"/>
          <w:szCs w:val="20"/>
        </w:rPr>
        <w:t>;</w:t>
      </w:r>
    </w:p>
    <w:p w:rsidR="00DE145D" w:rsidRPr="003F684C" w:rsidRDefault="00DE145D" w:rsidP="00DE145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DE145D" w:rsidRDefault="00DE145D" w:rsidP="00DE145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DE145D" w:rsidRDefault="00DE145D" w:rsidP="00DE145D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16 de janeiro de 2023</w:t>
      </w:r>
      <w:r w:rsidRPr="001803A8">
        <w:rPr>
          <w:bCs/>
          <w:sz w:val="20"/>
          <w:szCs w:val="20"/>
        </w:rPr>
        <w:t>.</w:t>
      </w:r>
    </w:p>
    <w:p w:rsidR="00DE145D" w:rsidRPr="001803A8" w:rsidRDefault="00DE145D" w:rsidP="00DE145D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DE145D" w:rsidRPr="001803A8" w:rsidRDefault="00DE145D" w:rsidP="00DE145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:rsidR="00DE145D" w:rsidRDefault="00DE145D" w:rsidP="00DE145D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:rsidR="002F3584" w:rsidRDefault="002F3584">
      <w:bookmarkStart w:id="0" w:name="_GoBack"/>
      <w:bookmarkEnd w:id="0"/>
    </w:p>
    <w:sectPr w:rsidR="002F35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45D"/>
    <w:rsid w:val="002F3584"/>
    <w:rsid w:val="00DE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45D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DE145D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DE145D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DE145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45D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DE145D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DE145D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DE145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2023-01-30T18:31:00Z</dcterms:created>
  <dcterms:modified xsi:type="dcterms:W3CDTF">2023-01-30T18:32:00Z</dcterms:modified>
</cp:coreProperties>
</file>