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9BD2D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2187D6E4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3A8F41C7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46C252DB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5269F9E3" w14:textId="6CCE7097" w:rsidR="00BA78E1" w:rsidRPr="00F34B05" w:rsidRDefault="00BA78E1" w:rsidP="00BA78E1">
      <w:pPr>
        <w:jc w:val="center"/>
        <w:rPr>
          <w:rFonts w:ascii="Arial" w:hAnsi="Arial" w:cs="Arial"/>
          <w:b/>
          <w:bCs/>
        </w:rPr>
      </w:pPr>
      <w:r w:rsidRPr="00251875">
        <w:rPr>
          <w:rFonts w:ascii="Arial" w:hAnsi="Arial" w:cs="Arial"/>
          <w:b/>
          <w:bCs/>
        </w:rPr>
        <w:t>DOCUMENTO DE FORMALIZAÇÃO DE DEMANDA</w:t>
      </w:r>
      <w:bookmarkStart w:id="0" w:name="Documento_de_Formalização_de_Demanda_1/2"/>
      <w:bookmarkEnd w:id="0"/>
    </w:p>
    <w:p w14:paraId="46A46DE7" w14:textId="77777777" w:rsidR="00BA78E1" w:rsidRPr="002C7C9F" w:rsidRDefault="00BA78E1" w:rsidP="00BA78E1">
      <w:pPr>
        <w:pStyle w:val="Corpodetexto"/>
        <w:spacing w:before="8"/>
        <w:rPr>
          <w:rFonts w:ascii="Arial" w:hAnsi="Arial" w:cs="Arial"/>
          <w:sz w:val="20"/>
          <w:szCs w:val="20"/>
        </w:rPr>
      </w:pPr>
      <w:bookmarkStart w:id="1" w:name="Informações_Básicas"/>
      <w:bookmarkEnd w:id="1"/>
    </w:p>
    <w:p w14:paraId="2D191B19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  <w:lang w:val="pt-BR"/>
        </w:rPr>
      </w:pPr>
      <w:r>
        <w:rPr>
          <w:rFonts w:ascii="Arial" w:eastAsia="Calibri" w:hAnsi="Arial" w:cs="Arial"/>
          <w:b/>
          <w:bCs/>
          <w:sz w:val="20"/>
          <w:szCs w:val="20"/>
        </w:rPr>
        <w:t>Informações Básicas</w:t>
      </w:r>
    </w:p>
    <w:tbl>
      <w:tblPr>
        <w:tblStyle w:val="Tabelacomgrade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126"/>
      </w:tblGrid>
      <w:tr w:rsidR="00BA78E1" w14:paraId="32E0C183" w14:textId="77777777" w:rsidTr="00AF7631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1CD5ED" w14:textId="012D9D5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ARTEFATO DIGITAL</w:t>
            </w:r>
            <w:r w:rsidR="00931602">
              <w:rPr>
                <w:rFonts w:ascii="Arial" w:eastAsia="Calibri" w:hAnsi="Arial" w:cs="Arial"/>
                <w:b/>
                <w:bCs/>
                <w:lang w:eastAsia="en-US"/>
              </w:rPr>
              <w:t xml:space="preserve"> </w:t>
            </w:r>
          </w:p>
          <w:p w14:paraId="3731624D" w14:textId="0676EDE3" w:rsidR="00D74D8E" w:rsidRPr="006E61F2" w:rsidRDefault="00673208" w:rsidP="0030099F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46</w:t>
            </w:r>
            <w:r w:rsidR="00D74D8E" w:rsidRPr="00673208">
              <w:rPr>
                <w:rFonts w:ascii="Arial" w:eastAsia="Calibri" w:hAnsi="Arial" w:cs="Arial"/>
                <w:lang w:eastAsia="en-US"/>
              </w:rPr>
              <w:t>/202</w:t>
            </w:r>
            <w:r w:rsidR="00256CA8">
              <w:rPr>
                <w:rFonts w:ascii="Arial" w:eastAsia="Calibri" w:hAnsi="Arial" w:cs="Arial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041A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UASG 080304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B5B5E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EDITADO POR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2427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ATUALIZADO EM</w:t>
            </w:r>
          </w:p>
        </w:tc>
      </w:tr>
      <w:tr w:rsidR="00BA78E1" w14:paraId="1687785D" w14:textId="77777777" w:rsidTr="00AF7631"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C9428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AD02" w14:textId="77777777" w:rsidR="00BA78E1" w:rsidRPr="00AF7631" w:rsidRDefault="00BA78E1" w:rsidP="0030099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F7631">
              <w:rPr>
                <w:rFonts w:ascii="Arial" w:eastAsia="Calibri" w:hAnsi="Arial" w:cs="Arial"/>
                <w:sz w:val="20"/>
                <w:szCs w:val="20"/>
                <w:lang w:eastAsia="en-US"/>
              </w:rPr>
              <w:t>UNIDADE REGIONAL DE ENSINO – REGIÃO DE CARAGUATATUBA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D8C" w14:textId="77777777" w:rsidR="00BA78E1" w:rsidRPr="00AF7631" w:rsidRDefault="00BA78E1" w:rsidP="0030099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F7631">
              <w:rPr>
                <w:rFonts w:ascii="Arial" w:eastAsia="Calibri" w:hAnsi="Arial" w:cs="Arial"/>
                <w:sz w:val="20"/>
                <w:szCs w:val="20"/>
                <w:lang w:eastAsia="en-US"/>
              </w:rPr>
              <w:t>RAPHAEL SANTANA DA SILVA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2A0F" w14:textId="5F69CCB8" w:rsidR="00BA78E1" w:rsidRPr="00673208" w:rsidRDefault="00D36978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 w:rsidRPr="00673208">
              <w:rPr>
                <w:rFonts w:ascii="Arial" w:eastAsia="Calibri" w:hAnsi="Arial" w:cs="Arial"/>
                <w:lang w:eastAsia="en-US"/>
              </w:rPr>
              <w:t>2</w:t>
            </w:r>
            <w:r w:rsidR="00673208">
              <w:rPr>
                <w:rFonts w:ascii="Arial" w:eastAsia="Calibri" w:hAnsi="Arial" w:cs="Arial"/>
                <w:lang w:eastAsia="en-US"/>
              </w:rPr>
              <w:t>0</w:t>
            </w:r>
            <w:r w:rsidR="00781196" w:rsidRPr="00673208">
              <w:rPr>
                <w:rFonts w:ascii="Arial" w:eastAsia="Calibri" w:hAnsi="Arial" w:cs="Arial"/>
                <w:lang w:eastAsia="en-US"/>
              </w:rPr>
              <w:t>/0</w:t>
            </w:r>
            <w:r w:rsidR="00673208">
              <w:rPr>
                <w:rFonts w:ascii="Arial" w:eastAsia="Calibri" w:hAnsi="Arial" w:cs="Arial"/>
                <w:lang w:eastAsia="en-US"/>
              </w:rPr>
              <w:t>8</w:t>
            </w:r>
            <w:r w:rsidR="00781196" w:rsidRPr="00673208">
              <w:rPr>
                <w:rFonts w:ascii="Arial" w:eastAsia="Calibri" w:hAnsi="Arial" w:cs="Arial"/>
                <w:lang w:eastAsia="en-US"/>
              </w:rPr>
              <w:t>/2026</w:t>
            </w:r>
          </w:p>
        </w:tc>
      </w:tr>
    </w:tbl>
    <w:p w14:paraId="66214573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2572396D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2A11CC9C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Outras informações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815"/>
        <w:gridCol w:w="1984"/>
        <w:gridCol w:w="2552"/>
      </w:tblGrid>
      <w:tr w:rsidR="00BA78E1" w14:paraId="360D56CC" w14:textId="77777777" w:rsidTr="00D6038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577D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CATEGORIA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0F95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N° DA CONTRATAÇÃO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9150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PROCESSO ADMINISTRATIVO</w:t>
            </w:r>
          </w:p>
        </w:tc>
      </w:tr>
      <w:tr w:rsidR="00BA78E1" w14:paraId="33947B27" w14:textId="77777777" w:rsidTr="00D6038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9472" w14:textId="755C3DBE" w:rsidR="00BA78E1" w:rsidRPr="00673208" w:rsidRDefault="00673208" w:rsidP="008940E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Transporte de passageiros mediante a fretamento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A610" w14:textId="5B9D2D42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AD0C" w14:textId="6FA79F0C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SEI N° </w:t>
            </w:r>
            <w:r w:rsidR="00D36978" w:rsidRPr="00673208">
              <w:rPr>
                <w:rFonts w:ascii="Arial" w:eastAsia="Calibri" w:hAnsi="Arial" w:cs="Arial"/>
              </w:rPr>
              <w:t>015.00</w:t>
            </w:r>
            <w:r w:rsidR="00673208">
              <w:rPr>
                <w:rFonts w:ascii="Arial" w:eastAsia="Calibri" w:hAnsi="Arial" w:cs="Arial"/>
              </w:rPr>
              <w:t>635220/2026-28</w:t>
            </w:r>
          </w:p>
        </w:tc>
      </w:tr>
    </w:tbl>
    <w:p w14:paraId="6245602E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1A87BCD3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6463A4A5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Requisitante</w:t>
      </w:r>
    </w:p>
    <w:tbl>
      <w:tblPr>
        <w:tblStyle w:val="TableNormal"/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5"/>
      </w:tblGrid>
      <w:tr w:rsidR="00BA78E1" w14:paraId="1FCB5BE3" w14:textId="77777777" w:rsidTr="0030099F">
        <w:trPr>
          <w:trHeight w:val="46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DB03E68" w14:textId="77777777" w:rsidR="00BA78E1" w:rsidRDefault="00BA78E1" w:rsidP="0030099F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</w:pPr>
          </w:p>
          <w:p w14:paraId="4D570E45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ÓRGÃO: SECRETARIA DA EDUCAÇÃO DO ESTADO DE SÃO PAULO – UNIDADE REGIONAL DE ENSINO – REGIÃO DE CARAGUATATUBA</w:t>
            </w:r>
          </w:p>
        </w:tc>
      </w:tr>
      <w:tr w:rsidR="00BA78E1" w14:paraId="313A96E8" w14:textId="77777777" w:rsidTr="0030099F">
        <w:trPr>
          <w:trHeight w:val="210"/>
        </w:trPr>
        <w:tc>
          <w:tcPr>
            <w:tcW w:w="907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790DFBE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E4526A" w14:textId="6D7300A8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SETOR REQUISITANTE –  </w:t>
            </w:r>
            <w:r w:rsidR="00C50F3C">
              <w:rPr>
                <w:rFonts w:ascii="Arial" w:hAnsi="Arial" w:cs="Arial"/>
                <w:b/>
                <w:bCs/>
                <w:sz w:val="20"/>
                <w:szCs w:val="20"/>
              </w:rPr>
              <w:t>SECOMSE</w:t>
            </w:r>
          </w:p>
        </w:tc>
      </w:tr>
      <w:tr w:rsidR="00BA78E1" w14:paraId="4957BBB8" w14:textId="77777777" w:rsidTr="0030099F">
        <w:trPr>
          <w:trHeight w:val="1540"/>
        </w:trPr>
        <w:tc>
          <w:tcPr>
            <w:tcW w:w="9072" w:type="dxa"/>
            <w:tcBorders>
              <w:top w:val="doub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196D" w14:textId="2E035150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Responsável pela demanda: </w:t>
            </w:r>
            <w:r w:rsidR="00C50F3C">
              <w:rPr>
                <w:rFonts w:ascii="Arial" w:hAnsi="Arial" w:cs="Arial"/>
                <w:sz w:val="20"/>
                <w:szCs w:val="20"/>
              </w:rPr>
              <w:t>Raphael Santana da Silva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5E282796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583A026" w14:textId="59BCB261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Cargo: Chefe Se</w:t>
            </w:r>
            <w:r w:rsidR="00C50F3C">
              <w:rPr>
                <w:rFonts w:ascii="Arial" w:hAnsi="Arial" w:cs="Arial"/>
                <w:sz w:val="20"/>
                <w:szCs w:val="20"/>
              </w:rPr>
              <w:t>ção</w:t>
            </w:r>
            <w:r>
              <w:rPr>
                <w:rFonts w:ascii="Arial" w:hAnsi="Arial" w:cs="Arial"/>
                <w:sz w:val="20"/>
                <w:szCs w:val="20"/>
              </w:rPr>
              <w:t xml:space="preserve">  - </w:t>
            </w:r>
            <w:r w:rsidR="00C50F3C">
              <w:rPr>
                <w:rFonts w:ascii="Arial" w:hAnsi="Arial" w:cs="Arial"/>
                <w:sz w:val="20"/>
                <w:szCs w:val="20"/>
              </w:rPr>
              <w:t>SECOMSE</w:t>
            </w:r>
          </w:p>
          <w:p w14:paraId="65A3B8E7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4F973B9" w14:textId="205F41C6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E-mail: </w:t>
            </w:r>
            <w:r w:rsidR="00C50F3C">
              <w:rPr>
                <w:rFonts w:ascii="Arial" w:hAnsi="Arial" w:cs="Arial"/>
                <w:sz w:val="20"/>
                <w:szCs w:val="20"/>
              </w:rPr>
              <w:t>Raphael.silva05</w:t>
            </w:r>
            <w:r>
              <w:rPr>
                <w:rFonts w:ascii="Arial" w:hAnsi="Arial" w:cs="Arial"/>
                <w:sz w:val="20"/>
                <w:szCs w:val="20"/>
              </w:rPr>
              <w:t>@educacao.sp.gov.br</w:t>
            </w:r>
          </w:p>
          <w:p w14:paraId="00D95913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D3AF1B7" w14:textId="57EA7BB1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Telefone: (12) 3886-36</w:t>
            </w:r>
            <w:r w:rsidR="00C50F3C">
              <w:rPr>
                <w:rFonts w:ascii="Arial" w:hAnsi="Arial" w:cs="Arial"/>
                <w:sz w:val="20"/>
                <w:szCs w:val="20"/>
              </w:rPr>
              <w:t>58</w:t>
            </w:r>
          </w:p>
        </w:tc>
      </w:tr>
    </w:tbl>
    <w:p w14:paraId="580FF2E2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76E5AA7B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DATA PRETENDIDA PARA A CONCLUSÃO DA CONTRATAÇÃO:</w:t>
      </w:r>
    </w:p>
    <w:p w14:paraId="63CA1D7A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BD9C7A1" w14:textId="70BC49E6" w:rsidR="00BA78E1" w:rsidRPr="00837EBC" w:rsidRDefault="00673208" w:rsidP="00BA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21/08/2026</w:t>
      </w:r>
    </w:p>
    <w:p w14:paraId="4CCC646C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8356384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PREVISÃO DE PRAZO DE EXECUÇÃO, APÓS A CELEBRAÇÃO DO CONTRATO:</w:t>
      </w:r>
    </w:p>
    <w:p w14:paraId="1337A875" w14:textId="505BF474" w:rsidR="00BA78E1" w:rsidRPr="00837EBC" w:rsidRDefault="00C62D2B" w:rsidP="00BA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24/08/2026</w:t>
      </w:r>
    </w:p>
    <w:p w14:paraId="59463A63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763AD668" w14:textId="77777777" w:rsidR="00BA78E1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GRAU DE PRIORIDADE DA CONTRATAÇÃO:</w:t>
      </w:r>
    </w:p>
    <w:p w14:paraId="4A4049F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1F618DA0" w14:textId="35764118" w:rsidR="00BA78E1" w:rsidRPr="00036DAA" w:rsidRDefault="00332BA2" w:rsidP="00A61E64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Alto</w:t>
      </w:r>
      <w:r w:rsidR="00BA78E1">
        <w:rPr>
          <w:rFonts w:ascii="Arial" w:hAnsi="Arial" w:cs="Arial"/>
          <w:b/>
          <w:bCs/>
          <w:sz w:val="20"/>
          <w:szCs w:val="20"/>
        </w:rPr>
        <w:t xml:space="preserve">– </w:t>
      </w:r>
      <w:r w:rsidR="00BA78E1" w:rsidRPr="00DD2B37">
        <w:rPr>
          <w:rFonts w:ascii="Arial" w:hAnsi="Arial" w:cs="Arial"/>
          <w:sz w:val="20"/>
          <w:szCs w:val="20"/>
        </w:rPr>
        <w:t>Tendo em vista que</w:t>
      </w:r>
      <w:r w:rsidR="00CE2FA8">
        <w:rPr>
          <w:rFonts w:ascii="Arial" w:hAnsi="Arial" w:cs="Arial"/>
          <w:sz w:val="20"/>
          <w:szCs w:val="20"/>
        </w:rPr>
        <w:t xml:space="preserve"> a contratação em questão se faz necessária para </w:t>
      </w:r>
      <w:r w:rsidR="00D6131F">
        <w:rPr>
          <w:rFonts w:ascii="Arial" w:hAnsi="Arial" w:cs="Arial"/>
          <w:sz w:val="20"/>
          <w:szCs w:val="20"/>
        </w:rPr>
        <w:t>transpor</w:t>
      </w:r>
      <w:r w:rsidR="00C2575C">
        <w:rPr>
          <w:rFonts w:ascii="Arial" w:hAnsi="Arial" w:cs="Arial"/>
          <w:sz w:val="20"/>
          <w:szCs w:val="20"/>
        </w:rPr>
        <w:t>te dos servidores</w:t>
      </w:r>
      <w:r w:rsidR="00EC7E25">
        <w:rPr>
          <w:rFonts w:ascii="Arial" w:hAnsi="Arial" w:cs="Arial"/>
          <w:sz w:val="20"/>
          <w:szCs w:val="20"/>
        </w:rPr>
        <w:t>, just</w:t>
      </w:r>
      <w:r w:rsidR="00965343">
        <w:rPr>
          <w:rFonts w:ascii="Arial" w:hAnsi="Arial" w:cs="Arial"/>
          <w:sz w:val="20"/>
          <w:szCs w:val="20"/>
        </w:rPr>
        <w:t>ificando a contratação emergencial , devido não termos transportes</w:t>
      </w:r>
      <w:r w:rsidR="00C00F05">
        <w:rPr>
          <w:rFonts w:ascii="Arial" w:hAnsi="Arial" w:cs="Arial"/>
          <w:sz w:val="20"/>
          <w:szCs w:val="20"/>
        </w:rPr>
        <w:t xml:space="preserve"> alternativo para levar os supervisores , diante fa dificuldade de transporte</w:t>
      </w:r>
      <w:r w:rsidR="001C1945">
        <w:rPr>
          <w:rFonts w:ascii="Arial" w:hAnsi="Arial" w:cs="Arial"/>
          <w:sz w:val="20"/>
          <w:szCs w:val="20"/>
        </w:rPr>
        <w:t xml:space="preserve"> rodoviario entre cidades, ficaria muito mais caro o valor da passagem</w:t>
      </w:r>
      <w:r w:rsidR="009C144D">
        <w:rPr>
          <w:rFonts w:ascii="Arial" w:hAnsi="Arial" w:cs="Arial"/>
          <w:sz w:val="20"/>
          <w:szCs w:val="20"/>
        </w:rPr>
        <w:t xml:space="preserve"> e a locomoção</w:t>
      </w:r>
      <w:r w:rsidR="001C1945">
        <w:rPr>
          <w:rFonts w:ascii="Arial" w:hAnsi="Arial" w:cs="Arial"/>
          <w:sz w:val="20"/>
          <w:szCs w:val="20"/>
        </w:rPr>
        <w:t xml:space="preserve"> do que</w:t>
      </w:r>
      <w:r w:rsidR="00973982">
        <w:rPr>
          <w:rFonts w:ascii="Arial" w:hAnsi="Arial" w:cs="Arial"/>
          <w:sz w:val="20"/>
          <w:szCs w:val="20"/>
        </w:rPr>
        <w:t xml:space="preserve"> a contração de um t</w:t>
      </w:r>
      <w:r w:rsidR="009C144D">
        <w:rPr>
          <w:rFonts w:ascii="Arial" w:hAnsi="Arial" w:cs="Arial"/>
          <w:sz w:val="20"/>
          <w:szCs w:val="20"/>
        </w:rPr>
        <w:t>ransporte de fretamento.</w:t>
      </w:r>
    </w:p>
    <w:p w14:paraId="7C82FC40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48142E3E" w14:textId="77777777" w:rsidR="00BA78E1" w:rsidRPr="00837EBC" w:rsidRDefault="00BA78E1" w:rsidP="00BA78E1">
      <w:pPr>
        <w:widowControl/>
        <w:autoSpaceDE/>
        <w:autoSpaceDN/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Descrição sucinta do objeto</w:t>
      </w:r>
    </w:p>
    <w:p w14:paraId="493ED844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0AFB7715" w14:textId="2C046314" w:rsidR="00BA78E1" w:rsidRDefault="00BA78E1" w:rsidP="00A61E64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673208">
        <w:rPr>
          <w:rFonts w:ascii="Arial" w:hAnsi="Arial" w:cs="Arial"/>
          <w:sz w:val="20"/>
          <w:szCs w:val="20"/>
        </w:rPr>
        <w:lastRenderedPageBreak/>
        <w:t xml:space="preserve">Solicitação de contratação de </w:t>
      </w:r>
      <w:r w:rsidR="00BF2BAA" w:rsidRPr="00673208">
        <w:rPr>
          <w:rFonts w:ascii="Arial" w:hAnsi="Arial" w:cs="Arial"/>
          <w:sz w:val="20"/>
          <w:szCs w:val="20"/>
        </w:rPr>
        <w:t xml:space="preserve">serviços </w:t>
      </w:r>
      <w:r w:rsidR="00673208">
        <w:rPr>
          <w:rFonts w:ascii="Arial" w:hAnsi="Arial" w:cs="Arial"/>
          <w:sz w:val="20"/>
          <w:szCs w:val="20"/>
        </w:rPr>
        <w:t>de transporte de passageiros e fretamento para a Unidade Regional de Ensino (URE)</w:t>
      </w:r>
      <w:r w:rsidR="00D36978" w:rsidRPr="00673208">
        <w:rPr>
          <w:rFonts w:ascii="Arial" w:hAnsi="Arial" w:cs="Arial"/>
          <w:sz w:val="20"/>
          <w:szCs w:val="20"/>
        </w:rPr>
        <w:t xml:space="preserve"> </w:t>
      </w:r>
      <w:r w:rsidR="00673208">
        <w:rPr>
          <w:rFonts w:ascii="Arial" w:hAnsi="Arial" w:cs="Arial"/>
          <w:sz w:val="20"/>
          <w:szCs w:val="20"/>
        </w:rPr>
        <w:t>de Caraguatatuba</w:t>
      </w:r>
      <w:r w:rsidRPr="00673208">
        <w:rPr>
          <w:rFonts w:ascii="Arial" w:hAnsi="Arial" w:cs="Arial"/>
          <w:sz w:val="20"/>
          <w:szCs w:val="20"/>
        </w:rPr>
        <w:t>,</w:t>
      </w:r>
      <w:r w:rsidR="000D7859">
        <w:rPr>
          <w:rFonts w:ascii="Arial" w:hAnsi="Arial" w:cs="Arial"/>
          <w:sz w:val="20"/>
          <w:szCs w:val="20"/>
        </w:rPr>
        <w:t xml:space="preserve"> par transporte de servidores</w:t>
      </w:r>
      <w:r w:rsidR="002E3D0A">
        <w:rPr>
          <w:rFonts w:ascii="Arial" w:hAnsi="Arial" w:cs="Arial"/>
          <w:sz w:val="20"/>
          <w:szCs w:val="20"/>
        </w:rPr>
        <w:t xml:space="preserve"> conforme solicitação via convocação</w:t>
      </w:r>
      <w:r w:rsidRPr="00673208">
        <w:rPr>
          <w:rFonts w:ascii="Arial" w:hAnsi="Arial" w:cs="Arial"/>
          <w:sz w:val="20"/>
          <w:szCs w:val="20"/>
        </w:rPr>
        <w:t xml:space="preserve"> nos termos da tabela abaixo, conforme condições e exigências estabelecidas neste instrumento</w:t>
      </w:r>
      <w:r w:rsidR="000D7859">
        <w:rPr>
          <w:rFonts w:ascii="Arial" w:hAnsi="Arial" w:cs="Arial"/>
          <w:sz w:val="20"/>
          <w:szCs w:val="20"/>
        </w:rPr>
        <w:t>;</w:t>
      </w:r>
    </w:p>
    <w:p w14:paraId="37EED2B3" w14:textId="77777777" w:rsidR="001F7917" w:rsidRDefault="001F7917" w:rsidP="001F7917">
      <w:pPr>
        <w:pStyle w:val="PargrafodaLista"/>
        <w:widowControl/>
        <w:autoSpaceDE/>
        <w:autoSpaceDN/>
        <w:spacing w:line="276" w:lineRule="auto"/>
        <w:ind w:left="720" w:firstLine="0"/>
        <w:contextualSpacing/>
        <w:jc w:val="both"/>
        <w:rPr>
          <w:rFonts w:ascii="Arial" w:hAnsi="Arial" w:cs="Arial"/>
          <w:sz w:val="20"/>
          <w:szCs w:val="20"/>
        </w:rPr>
      </w:pPr>
    </w:p>
    <w:p w14:paraId="4D3EA78F" w14:textId="77777777" w:rsidR="001F7917" w:rsidRPr="001F7917" w:rsidRDefault="001F7917" w:rsidP="001F7917">
      <w:pPr>
        <w:pStyle w:val="PargrafodaLista"/>
        <w:autoSpaceDN/>
        <w:ind w:left="720"/>
        <w:rPr>
          <w:rFonts w:ascii="Arial" w:hAnsi="Arial" w:cs="Arial"/>
          <w:sz w:val="20"/>
          <w:szCs w:val="20"/>
        </w:rPr>
      </w:pPr>
      <w:r w:rsidRPr="001F7917">
        <w:rPr>
          <w:rFonts w:ascii="Arial" w:hAnsi="Arial" w:cs="Arial"/>
          <w:sz w:val="20"/>
          <w:szCs w:val="20"/>
        </w:rPr>
        <w:t>Valor Fixo</w:t>
      </w:r>
    </w:p>
    <w:p w14:paraId="77AEF9AE" w14:textId="77777777" w:rsidR="001F7917" w:rsidRPr="001F7917" w:rsidRDefault="001F7917" w:rsidP="001F7917">
      <w:pPr>
        <w:pStyle w:val="PargrafodaLista"/>
        <w:autoSpaceDN/>
        <w:ind w:left="72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1868"/>
        <w:gridCol w:w="1504"/>
        <w:gridCol w:w="1641"/>
        <w:gridCol w:w="1568"/>
        <w:gridCol w:w="1299"/>
      </w:tblGrid>
      <w:tr w:rsidR="001F7917" w:rsidRPr="001F7917" w14:paraId="1FD37B76" w14:textId="77777777">
        <w:trPr>
          <w:trHeight w:val="845"/>
        </w:trPr>
        <w:tc>
          <w:tcPr>
            <w:tcW w:w="7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D7529" w14:textId="77777777" w:rsidR="001F7917" w:rsidRPr="001F7917" w:rsidRDefault="001F7917" w:rsidP="001F7917">
            <w:pPr>
              <w:widowControl/>
              <w:autoSpaceDE/>
              <w:autoSpaceDN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745D91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365BF2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  <w:p w14:paraId="26720558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3BDCF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59AEB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A518C9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65B4DB0B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64410EE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4A75CB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  <w:p w14:paraId="2F95C5D6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  <w:tr w:rsidR="001F7917" w:rsidRPr="001F7917" w14:paraId="7B503EC7" w14:textId="77777777">
        <w:trPr>
          <w:trHeight w:val="615"/>
        </w:trPr>
        <w:tc>
          <w:tcPr>
            <w:tcW w:w="7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3413BE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BE62A80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 xml:space="preserve">24198 – Prestação de Serviço de transporte de Servidor 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F95F78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58CF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V2 – Micro-ônibus  24 Passageiros - 02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CB59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R$ 1969,00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007A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R$ 3938,00</w:t>
            </w:r>
          </w:p>
        </w:tc>
      </w:tr>
      <w:tr w:rsidR="001F7917" w:rsidRPr="001F7917" w14:paraId="4A22BEFB" w14:textId="77777777">
        <w:trPr>
          <w:trHeight w:val="615"/>
        </w:trPr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855F2A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A0A64D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189BDB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1021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 xml:space="preserve">V3 – Van 15 Passageiros </w:t>
            </w:r>
          </w:p>
          <w:p w14:paraId="0917873A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6940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R$1469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AA65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R$5876,00</w:t>
            </w:r>
          </w:p>
        </w:tc>
      </w:tr>
    </w:tbl>
    <w:p w14:paraId="3205784E" w14:textId="77777777" w:rsidR="001F7917" w:rsidRPr="001F7917" w:rsidRDefault="001F7917" w:rsidP="001F7917">
      <w:pPr>
        <w:pStyle w:val="PargrafodaLista"/>
        <w:widowControl/>
        <w:autoSpaceDE/>
        <w:autoSpaceDN/>
        <w:spacing w:line="276" w:lineRule="auto"/>
        <w:ind w:left="720"/>
        <w:contextualSpacing/>
        <w:rPr>
          <w:rFonts w:ascii="Arial" w:hAnsi="Arial" w:cs="Arial"/>
          <w:sz w:val="20"/>
          <w:szCs w:val="20"/>
        </w:rPr>
      </w:pPr>
    </w:p>
    <w:p w14:paraId="16E50900" w14:textId="77777777" w:rsidR="001F7917" w:rsidRPr="001F7917" w:rsidRDefault="001F7917" w:rsidP="001F7917">
      <w:pPr>
        <w:pStyle w:val="PargrafodaLista"/>
        <w:widowControl/>
        <w:autoSpaceDE/>
        <w:autoSpaceDN/>
        <w:spacing w:line="276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1F7917">
        <w:rPr>
          <w:rFonts w:ascii="Arial" w:hAnsi="Arial" w:cs="Arial"/>
          <w:sz w:val="20"/>
          <w:szCs w:val="20"/>
        </w:rPr>
        <w:t>Valor Variável – Dia KM</w:t>
      </w:r>
    </w:p>
    <w:tbl>
      <w:tblPr>
        <w:tblW w:w="0" w:type="auto"/>
        <w:tblInd w:w="-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1868"/>
        <w:gridCol w:w="1504"/>
        <w:gridCol w:w="1641"/>
        <w:gridCol w:w="1568"/>
        <w:gridCol w:w="1299"/>
      </w:tblGrid>
      <w:tr w:rsidR="001F7917" w:rsidRPr="001F7917" w14:paraId="38DE64FC" w14:textId="77777777">
        <w:trPr>
          <w:trHeight w:val="845"/>
        </w:trPr>
        <w:tc>
          <w:tcPr>
            <w:tcW w:w="7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71578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1F9FF2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47CA6D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  <w:p w14:paraId="632D8453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A3DFD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690AF2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D5BF4E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4C18E190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R$/km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1921D10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71E128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  <w:p w14:paraId="64D77633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7917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  <w:tr w:rsidR="001F7917" w:rsidRPr="001F7917" w14:paraId="46DF1D89" w14:textId="77777777">
        <w:trPr>
          <w:trHeight w:val="615"/>
        </w:trPr>
        <w:tc>
          <w:tcPr>
            <w:tcW w:w="7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D4E4F3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0600A1A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 xml:space="preserve">24198 – Prestação de Serviço de transporte de Servidor 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F7080C1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48F4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 xml:space="preserve">V2 – Micro-ônibus </w:t>
            </w:r>
          </w:p>
          <w:p w14:paraId="7AE36E23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1000km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2915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R$ 9,00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C18E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R$ 9000,00</w:t>
            </w:r>
          </w:p>
        </w:tc>
      </w:tr>
      <w:tr w:rsidR="001F7917" w:rsidRPr="001F7917" w14:paraId="50303748" w14:textId="77777777">
        <w:trPr>
          <w:trHeight w:val="615"/>
        </w:trPr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7CDD0B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38EBC0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90F39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DBD2" w14:textId="5D70E1A1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 xml:space="preserve">V3 – Van </w:t>
            </w:r>
          </w:p>
          <w:p w14:paraId="40C2C029" w14:textId="0AE87A95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2356</w:t>
            </w:r>
            <w:r>
              <w:rPr>
                <w:rFonts w:ascii="Arial" w:hAnsi="Arial" w:cs="Arial"/>
                <w:sz w:val="20"/>
                <w:szCs w:val="20"/>
              </w:rPr>
              <w:t>km</w:t>
            </w:r>
          </w:p>
          <w:p w14:paraId="0A52B991" w14:textId="77777777" w:rsidR="001F7917" w:rsidRPr="001F7917" w:rsidRDefault="001F7917" w:rsidP="001F7917">
            <w:pPr>
              <w:pStyle w:val="PargrafodaLista"/>
              <w:widowControl/>
              <w:autoSpaceDE/>
              <w:autoSpaceDN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5ACE5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R$8,00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9007" w14:textId="77777777" w:rsidR="001F7917" w:rsidRPr="001F7917" w:rsidRDefault="001F7917" w:rsidP="001F7917">
            <w:pPr>
              <w:widowControl/>
              <w:autoSpaceDE/>
              <w:autoSpaceDN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F7917">
              <w:rPr>
                <w:rFonts w:ascii="Arial" w:hAnsi="Arial" w:cs="Arial"/>
                <w:sz w:val="20"/>
                <w:szCs w:val="20"/>
              </w:rPr>
              <w:t>R$18848,00</w:t>
            </w:r>
          </w:p>
        </w:tc>
      </w:tr>
    </w:tbl>
    <w:p w14:paraId="64C59DB8" w14:textId="77777777" w:rsidR="001F7917" w:rsidRPr="001F7917" w:rsidRDefault="001F7917" w:rsidP="001F7917">
      <w:pPr>
        <w:pStyle w:val="PargrafodaLista"/>
        <w:widowControl/>
        <w:autoSpaceDE/>
        <w:autoSpaceDN/>
        <w:spacing w:line="276" w:lineRule="auto"/>
        <w:ind w:left="720"/>
        <w:contextualSpacing/>
        <w:rPr>
          <w:rFonts w:ascii="Arial" w:hAnsi="Arial" w:cs="Arial"/>
          <w:sz w:val="20"/>
          <w:szCs w:val="20"/>
        </w:rPr>
      </w:pPr>
    </w:p>
    <w:p w14:paraId="0C409083" w14:textId="77777777" w:rsidR="001F7917" w:rsidRPr="001F7917" w:rsidRDefault="001F7917" w:rsidP="001F7917">
      <w:pPr>
        <w:pStyle w:val="PargrafodaLista"/>
        <w:widowControl/>
        <w:autoSpaceDE/>
        <w:autoSpaceDN/>
        <w:spacing w:line="276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1F7917">
        <w:rPr>
          <w:rFonts w:ascii="Arial" w:hAnsi="Arial" w:cs="Arial"/>
          <w:sz w:val="20"/>
          <w:szCs w:val="20"/>
        </w:rPr>
        <w:t>Valor Total – R$ 37,662,00</w:t>
      </w:r>
    </w:p>
    <w:p w14:paraId="7B74626E" w14:textId="77777777" w:rsidR="001F7917" w:rsidRPr="00673208" w:rsidRDefault="001F7917" w:rsidP="001F7917">
      <w:pPr>
        <w:pStyle w:val="PargrafodaLista"/>
        <w:widowControl/>
        <w:autoSpaceDE/>
        <w:autoSpaceDN/>
        <w:spacing w:line="276" w:lineRule="auto"/>
        <w:ind w:left="720" w:firstLine="0"/>
        <w:contextualSpacing/>
        <w:jc w:val="both"/>
        <w:rPr>
          <w:rFonts w:ascii="Arial" w:hAnsi="Arial" w:cs="Arial"/>
          <w:sz w:val="20"/>
          <w:szCs w:val="20"/>
        </w:rPr>
      </w:pPr>
    </w:p>
    <w:p w14:paraId="52E2667B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2826475" w14:textId="77777777" w:rsidR="00BA78E1" w:rsidRDefault="00BA78E1" w:rsidP="00BA78E1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bookmarkStart w:id="2" w:name="2._Justificativa_da_necessidade"/>
      <w:bookmarkEnd w:id="2"/>
      <w:r w:rsidRPr="00837EBC">
        <w:rPr>
          <w:rFonts w:ascii="Arial" w:hAnsi="Arial" w:cs="Arial"/>
          <w:sz w:val="20"/>
          <w:szCs w:val="20"/>
        </w:rPr>
        <w:t xml:space="preserve"> O objeto desta contratação não se enquadra como sendo de bem de luxo, conforme Decreto nº 67.985, de 27 de setembro de 2023.</w:t>
      </w:r>
    </w:p>
    <w:p w14:paraId="6F54CC4B" w14:textId="77777777" w:rsidR="00BA78E1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232E59C0" w14:textId="77777777" w:rsidR="00BA78E1" w:rsidRPr="003818CF" w:rsidRDefault="00BA78E1" w:rsidP="00BA78E1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3818CF">
        <w:rPr>
          <w:rFonts w:ascii="Arial" w:hAnsi="Arial" w:cs="Arial"/>
          <w:b/>
          <w:bCs/>
          <w:sz w:val="20"/>
          <w:szCs w:val="20"/>
        </w:rPr>
        <w:t>Fundamentação legal</w:t>
      </w:r>
    </w:p>
    <w:p w14:paraId="4435E202" w14:textId="77777777" w:rsidR="00BA78E1" w:rsidRDefault="00BA78E1" w:rsidP="00BA78E1"/>
    <w:p w14:paraId="622C3699" w14:textId="77777777" w:rsidR="00BA78E1" w:rsidRPr="004E7537" w:rsidRDefault="00BA78E1" w:rsidP="00BA78E1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4E7537">
        <w:rPr>
          <w:rFonts w:ascii="Arial" w:hAnsi="Arial" w:cs="Arial"/>
          <w:sz w:val="20"/>
          <w:szCs w:val="20"/>
        </w:rPr>
        <w:t>Contratação com base no artigo 75, inciso II da Lei federal nº 14.133/21.</w:t>
      </w:r>
    </w:p>
    <w:p w14:paraId="55377D8C" w14:textId="77777777" w:rsidR="00BA78E1" w:rsidRPr="003A0E85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20591B77" w14:textId="77777777" w:rsidR="00BA78E1" w:rsidRPr="00837EBC" w:rsidRDefault="00BA78E1" w:rsidP="00BA78E1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Justificativa da necessidade</w:t>
      </w:r>
    </w:p>
    <w:p w14:paraId="157F780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3ADCA721" w14:textId="48E59C01" w:rsidR="008C21F0" w:rsidRPr="00036DAA" w:rsidRDefault="00FB22DE" w:rsidP="008C21F0">
      <w:pPr>
        <w:jc w:val="both"/>
        <w:rPr>
          <w:rFonts w:ascii="Arial" w:hAnsi="Arial" w:cs="Arial"/>
          <w:b/>
          <w:bCs/>
          <w:sz w:val="20"/>
          <w:szCs w:val="20"/>
        </w:rPr>
      </w:pPr>
      <w:bookmarkStart w:id="3" w:name="3._Estimativa_de_quantidade_e_valores"/>
      <w:bookmarkEnd w:id="3"/>
      <w:r w:rsidRPr="003A4CCA">
        <w:rPr>
          <w:rFonts w:ascii="Arial" w:hAnsi="Arial" w:cs="Arial"/>
          <w:sz w:val="20"/>
          <w:szCs w:val="20"/>
        </w:rPr>
        <w:t xml:space="preserve">A contratação em questão se faz necessária para </w:t>
      </w:r>
      <w:r w:rsidR="003A4CCA">
        <w:rPr>
          <w:rFonts w:ascii="Arial" w:hAnsi="Arial" w:cs="Arial"/>
          <w:sz w:val="20"/>
          <w:szCs w:val="20"/>
        </w:rPr>
        <w:t>atendimento aos supervisores</w:t>
      </w:r>
      <w:r w:rsidR="009F6E81">
        <w:rPr>
          <w:rFonts w:ascii="Arial" w:hAnsi="Arial" w:cs="Arial"/>
          <w:sz w:val="20"/>
          <w:szCs w:val="20"/>
        </w:rPr>
        <w:t>, justifica</w:t>
      </w:r>
      <w:r w:rsidR="00BD6228">
        <w:rPr>
          <w:rFonts w:ascii="Arial" w:hAnsi="Arial" w:cs="Arial"/>
          <w:sz w:val="20"/>
          <w:szCs w:val="20"/>
        </w:rPr>
        <w:t>mos a contratação emergencial ,devido não termos transporte alternativos</w:t>
      </w:r>
      <w:r w:rsidR="00666556">
        <w:rPr>
          <w:rFonts w:ascii="Arial" w:hAnsi="Arial" w:cs="Arial"/>
          <w:sz w:val="20"/>
          <w:szCs w:val="20"/>
        </w:rPr>
        <w:t xml:space="preserve">  para levar os servidores , diante da dificuldade de transportes rodoviarios entre cida</w:t>
      </w:r>
      <w:r w:rsidR="00FC71F5">
        <w:rPr>
          <w:rFonts w:ascii="Arial" w:hAnsi="Arial" w:cs="Arial"/>
          <w:sz w:val="20"/>
          <w:szCs w:val="20"/>
        </w:rPr>
        <w:t>des , ficaria muito mais caro, devido ao valor das passagem</w:t>
      </w:r>
      <w:r w:rsidR="008C21F0">
        <w:rPr>
          <w:rFonts w:ascii="Arial" w:hAnsi="Arial" w:cs="Arial"/>
          <w:sz w:val="20"/>
          <w:szCs w:val="20"/>
        </w:rPr>
        <w:t xml:space="preserve"> e</w:t>
      </w:r>
      <w:r w:rsidR="008C21F0" w:rsidRPr="008C21F0">
        <w:rPr>
          <w:rFonts w:ascii="Arial" w:hAnsi="Arial" w:cs="Arial"/>
          <w:sz w:val="20"/>
          <w:szCs w:val="20"/>
        </w:rPr>
        <w:t xml:space="preserve"> </w:t>
      </w:r>
      <w:r w:rsidR="008C21F0">
        <w:rPr>
          <w:rFonts w:ascii="Arial" w:hAnsi="Arial" w:cs="Arial"/>
          <w:sz w:val="20"/>
          <w:szCs w:val="20"/>
        </w:rPr>
        <w:t>passagem e a locomoção do que a contração de um transporte de fretamento.</w:t>
      </w:r>
    </w:p>
    <w:p w14:paraId="15519FB3" w14:textId="3E04600D" w:rsidR="00193B65" w:rsidRPr="003A4CCA" w:rsidRDefault="00193B65" w:rsidP="00193B65">
      <w:pPr>
        <w:pStyle w:val="PargrafodaLista"/>
        <w:numPr>
          <w:ilvl w:val="1"/>
          <w:numId w:val="1"/>
        </w:numPr>
        <w:ind w:firstLine="0"/>
        <w:jc w:val="both"/>
        <w:rPr>
          <w:rFonts w:ascii="Arial" w:hAnsi="Arial" w:cs="Arial"/>
          <w:sz w:val="20"/>
          <w:szCs w:val="20"/>
        </w:rPr>
      </w:pPr>
    </w:p>
    <w:p w14:paraId="58E27B07" w14:textId="2DAA1077" w:rsidR="00BC63A4" w:rsidRPr="00193B65" w:rsidRDefault="00193B65" w:rsidP="00BC63A4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93B65">
        <w:rPr>
          <w:rFonts w:ascii="Arial" w:hAnsi="Arial" w:cs="Arial"/>
          <w:sz w:val="20"/>
          <w:szCs w:val="20"/>
        </w:rPr>
        <w:t>Por conseguinte, justificada a necessidade da contratação dos serviços</w:t>
      </w:r>
      <w:r w:rsidR="006E7B46">
        <w:rPr>
          <w:rFonts w:ascii="Arial" w:hAnsi="Arial" w:cs="Arial"/>
          <w:sz w:val="20"/>
          <w:szCs w:val="20"/>
        </w:rPr>
        <w:t xml:space="preserve"> de transporte </w:t>
      </w:r>
      <w:r w:rsidRPr="00193B65">
        <w:rPr>
          <w:rFonts w:ascii="Arial" w:hAnsi="Arial" w:cs="Arial"/>
          <w:sz w:val="20"/>
          <w:szCs w:val="20"/>
        </w:rPr>
        <w:t xml:space="preserve">, declaramos que o serviço é essencial para atendimento adequado </w:t>
      </w:r>
      <w:r w:rsidR="00C730F2">
        <w:rPr>
          <w:rFonts w:ascii="Arial" w:hAnsi="Arial" w:cs="Arial"/>
          <w:sz w:val="20"/>
          <w:szCs w:val="20"/>
        </w:rPr>
        <w:t xml:space="preserve">ao servidores e </w:t>
      </w:r>
      <w:r w:rsidR="00C730F2">
        <w:rPr>
          <w:rFonts w:ascii="Arial" w:hAnsi="Arial" w:cs="Arial"/>
          <w:sz w:val="20"/>
          <w:szCs w:val="20"/>
        </w:rPr>
        <w:lastRenderedPageBreak/>
        <w:t>garantindo a segurança</w:t>
      </w:r>
      <w:r w:rsidRPr="00193B65">
        <w:rPr>
          <w:rFonts w:ascii="Arial" w:hAnsi="Arial" w:cs="Arial"/>
          <w:sz w:val="20"/>
          <w:szCs w:val="20"/>
        </w:rPr>
        <w:t>.</w:t>
      </w:r>
    </w:p>
    <w:p w14:paraId="5C2851DD" w14:textId="77777777" w:rsidR="00BA78E1" w:rsidRPr="00837EBC" w:rsidRDefault="00BA78E1" w:rsidP="00BA78E1">
      <w:pPr>
        <w:rPr>
          <w:rFonts w:ascii="Arial" w:hAnsi="Arial" w:cs="Arial"/>
          <w:color w:val="FF0000"/>
          <w:sz w:val="20"/>
          <w:szCs w:val="20"/>
        </w:rPr>
      </w:pPr>
    </w:p>
    <w:p w14:paraId="11D96188" w14:textId="77777777" w:rsidR="00BA78E1" w:rsidRPr="00837EBC" w:rsidRDefault="00BA78E1" w:rsidP="00BA78E1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Pr="00837EBC">
        <w:rPr>
          <w:rFonts w:ascii="Arial" w:hAnsi="Arial" w:cs="Arial"/>
          <w:b/>
          <w:bCs/>
          <w:sz w:val="20"/>
          <w:szCs w:val="20"/>
        </w:rPr>
        <w:t>. Estimativa de quantidade e valores</w:t>
      </w:r>
    </w:p>
    <w:p w14:paraId="5B7F548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3ED9B83F" w14:textId="7046830A" w:rsidR="00BA78E1" w:rsidRPr="00837EBC" w:rsidRDefault="00BA78E1" w:rsidP="00BA78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837EBC">
        <w:rPr>
          <w:rFonts w:ascii="Arial" w:hAnsi="Arial" w:cs="Arial"/>
          <w:sz w:val="20"/>
          <w:szCs w:val="20"/>
        </w:rPr>
        <w:t>.1. A estimativa de quantidades e valores da contratação está prevista no campo 1, além da descrição sucinta do objeto, cujo valor total estimado é de R$</w:t>
      </w:r>
      <w:r>
        <w:rPr>
          <w:rFonts w:ascii="Arial" w:hAnsi="Arial" w:cs="Arial"/>
          <w:sz w:val="20"/>
          <w:szCs w:val="20"/>
        </w:rPr>
        <w:t xml:space="preserve"> </w:t>
      </w:r>
      <w:r w:rsidR="00871588">
        <w:rPr>
          <w:rFonts w:ascii="Arial" w:hAnsi="Arial" w:cs="Arial"/>
          <w:sz w:val="20"/>
          <w:szCs w:val="20"/>
        </w:rPr>
        <w:t>37</w:t>
      </w:r>
      <w:r w:rsidR="00C730F2">
        <w:rPr>
          <w:rFonts w:ascii="Arial" w:hAnsi="Arial" w:cs="Arial"/>
          <w:sz w:val="20"/>
          <w:szCs w:val="20"/>
        </w:rPr>
        <w:t>.</w:t>
      </w:r>
      <w:r w:rsidR="00871588">
        <w:rPr>
          <w:rFonts w:ascii="Arial" w:hAnsi="Arial" w:cs="Arial"/>
          <w:sz w:val="20"/>
          <w:szCs w:val="20"/>
        </w:rPr>
        <w:t>662</w:t>
      </w:r>
      <w:r w:rsidR="00193B65" w:rsidRPr="00871588">
        <w:rPr>
          <w:rFonts w:ascii="Arial" w:hAnsi="Arial" w:cs="Arial"/>
          <w:sz w:val="20"/>
          <w:szCs w:val="20"/>
        </w:rPr>
        <w:t>,00</w:t>
      </w:r>
      <w:r w:rsidRPr="00871588">
        <w:rPr>
          <w:rFonts w:ascii="Arial" w:hAnsi="Arial" w:cs="Arial"/>
          <w:sz w:val="20"/>
          <w:szCs w:val="20"/>
        </w:rPr>
        <w:t>(</w:t>
      </w:r>
      <w:r w:rsidR="00871588">
        <w:rPr>
          <w:rFonts w:ascii="Arial" w:hAnsi="Arial" w:cs="Arial"/>
          <w:sz w:val="20"/>
          <w:szCs w:val="20"/>
        </w:rPr>
        <w:t xml:space="preserve">Trinta e sete mil seiscentos e sessenta e dois </w:t>
      </w:r>
      <w:r w:rsidR="005D7707" w:rsidRPr="00871588">
        <w:rPr>
          <w:rFonts w:ascii="Arial" w:hAnsi="Arial" w:cs="Arial"/>
          <w:sz w:val="20"/>
          <w:szCs w:val="20"/>
        </w:rPr>
        <w:t>reais</w:t>
      </w:r>
      <w:r w:rsidRPr="00871588">
        <w:rPr>
          <w:rFonts w:ascii="Arial" w:hAnsi="Arial" w:cs="Arial"/>
          <w:sz w:val="20"/>
          <w:szCs w:val="20"/>
        </w:rPr>
        <w:t>) para o exercício de 2026</w:t>
      </w:r>
    </w:p>
    <w:p w14:paraId="417E2B7E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</w:p>
    <w:p w14:paraId="20575C1D" w14:textId="77777777" w:rsidR="00BA78E1" w:rsidRPr="00837EBC" w:rsidRDefault="00BA78E1" w:rsidP="00BA78E1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bookmarkStart w:id="4" w:name="4._Vinculação_ou_dependência_com_outro_D"/>
      <w:bookmarkEnd w:id="4"/>
      <w:r>
        <w:rPr>
          <w:rFonts w:ascii="Arial" w:hAnsi="Arial" w:cs="Arial"/>
          <w:b/>
          <w:bCs/>
          <w:sz w:val="20"/>
          <w:szCs w:val="20"/>
        </w:rPr>
        <w:t>5</w:t>
      </w:r>
      <w:r w:rsidRPr="00837EBC">
        <w:rPr>
          <w:rFonts w:ascii="Arial" w:hAnsi="Arial" w:cs="Arial"/>
          <w:b/>
          <w:bCs/>
          <w:sz w:val="20"/>
          <w:szCs w:val="20"/>
        </w:rPr>
        <w:t>. Vinculação ou dependência com outro DFD</w:t>
      </w:r>
    </w:p>
    <w:p w14:paraId="5275881F" w14:textId="77777777" w:rsidR="00BA78E1" w:rsidRPr="00837EBC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01F3E0F6" w14:textId="77777777" w:rsidR="00BA78E1" w:rsidRDefault="00BA78E1" w:rsidP="00BA78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837EBC">
        <w:rPr>
          <w:rFonts w:ascii="Arial" w:hAnsi="Arial" w:cs="Arial"/>
          <w:sz w:val="20"/>
          <w:szCs w:val="20"/>
        </w:rPr>
        <w:t>.1. A execução deste DFD não tem dependência prévia com execução de outro DFD.</w:t>
      </w:r>
    </w:p>
    <w:p w14:paraId="6F9A81DF" w14:textId="77777777" w:rsidR="004F6BC0" w:rsidRDefault="004F6BC0" w:rsidP="00BA78E1">
      <w:pPr>
        <w:jc w:val="both"/>
        <w:rPr>
          <w:rFonts w:ascii="Arial" w:hAnsi="Arial" w:cs="Arial"/>
          <w:sz w:val="20"/>
          <w:szCs w:val="20"/>
        </w:rPr>
      </w:pPr>
    </w:p>
    <w:p w14:paraId="0C1C2DE1" w14:textId="77777777" w:rsidR="004F6BC0" w:rsidRPr="00837EBC" w:rsidRDefault="004F6BC0" w:rsidP="00BA78E1">
      <w:pPr>
        <w:jc w:val="both"/>
        <w:rPr>
          <w:rFonts w:ascii="Arial" w:hAnsi="Arial" w:cs="Arial"/>
          <w:sz w:val="20"/>
          <w:szCs w:val="20"/>
        </w:rPr>
      </w:pPr>
    </w:p>
    <w:p w14:paraId="0409ECBA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1E9C90FB" w14:textId="77777777" w:rsidR="00BA78E1" w:rsidRPr="009217C5" w:rsidRDefault="00BA78E1" w:rsidP="00BA78E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Raphael Santana da Silva</w:t>
      </w:r>
    </w:p>
    <w:p w14:paraId="7772C0F3" w14:textId="4240C11E" w:rsidR="00BA78E1" w:rsidRDefault="00BA78E1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Seção de Compras e Serviços </w:t>
      </w:r>
      <w:r w:rsidR="004F6BC0">
        <w:rPr>
          <w:rFonts w:ascii="Arial" w:hAnsi="Arial" w:cs="Arial"/>
          <w:b/>
          <w:bCs/>
          <w:sz w:val="20"/>
          <w:szCs w:val="20"/>
        </w:rPr>
        <w:t>–</w:t>
      </w:r>
      <w:r>
        <w:rPr>
          <w:rFonts w:ascii="Arial" w:hAnsi="Arial" w:cs="Arial"/>
          <w:b/>
          <w:bCs/>
          <w:sz w:val="20"/>
          <w:szCs w:val="20"/>
        </w:rPr>
        <w:t xml:space="preserve"> SECOMSE</w:t>
      </w:r>
    </w:p>
    <w:p w14:paraId="25EE85D7" w14:textId="77777777" w:rsidR="004F6BC0" w:rsidRDefault="004F6BC0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69B3CAB" w14:textId="77777777" w:rsidR="004F6BC0" w:rsidRDefault="004F6BC0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8612D55" w14:textId="77777777" w:rsidR="00BA78E1" w:rsidRDefault="00BA78E1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314BD85" w14:textId="77777777" w:rsidR="00BA78E1" w:rsidRPr="00D55FAC" w:rsidRDefault="00BA78E1" w:rsidP="00BA78E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Júlio Cesar Camargo da Costa</w:t>
      </w:r>
    </w:p>
    <w:p w14:paraId="725E4E5F" w14:textId="1BDDF2EE" w:rsidR="00BA78E1" w:rsidRDefault="00BA78E1" w:rsidP="00A50B32">
      <w:pPr>
        <w:jc w:val="center"/>
        <w:rPr>
          <w:rFonts w:ascii="Arial" w:eastAsia="Arial Unicode MS" w:hAnsi="Arial" w:cs="Arial"/>
          <w:b/>
          <w:bCs/>
          <w:caps/>
          <w:color w:val="FF0000"/>
          <w:sz w:val="20"/>
          <w:szCs w:val="20"/>
        </w:rPr>
      </w:pPr>
      <w:r w:rsidRPr="00D55FAC">
        <w:rPr>
          <w:rFonts w:ascii="Arial" w:hAnsi="Arial" w:cs="Arial"/>
          <w:b/>
          <w:bCs/>
          <w:sz w:val="20"/>
          <w:szCs w:val="20"/>
        </w:rPr>
        <w:t>Serviço de Administração e Finanças - SEAFIN</w:t>
      </w:r>
    </w:p>
    <w:sectPr w:rsidR="00BA78E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37CB9" w14:textId="77777777" w:rsidR="00CF419F" w:rsidRDefault="00CF419F" w:rsidP="00BA78E1">
      <w:r>
        <w:separator/>
      </w:r>
    </w:p>
  </w:endnote>
  <w:endnote w:type="continuationSeparator" w:id="0">
    <w:p w14:paraId="6B598D84" w14:textId="77777777" w:rsidR="00CF419F" w:rsidRDefault="00CF419F" w:rsidP="00BA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EF1B" w14:textId="32F2F5A9" w:rsidR="003D14F1" w:rsidRDefault="003D14F1" w:rsidP="00480069">
    <w:pPr>
      <w:pStyle w:val="Rodap"/>
      <w:jc w:val="center"/>
    </w:pPr>
    <w:bookmarkStart w:id="7" w:name="_Hlk164782894"/>
    <w:bookmarkStart w:id="8" w:name="_Hlk164782895"/>
    <w:bookmarkStart w:id="9" w:name="_Hlk221868465"/>
    <w:bookmarkStart w:id="10" w:name="_Hlk221868466"/>
    <w:bookmarkStart w:id="11" w:name="_Hlk221868467"/>
    <w:bookmarkStart w:id="12" w:name="_Hlk221868468"/>
    <w:r w:rsidRPr="008822A4">
      <w:rPr>
        <w:rFonts w:ascii="Arial" w:hAnsi="Arial" w:cs="Arial"/>
        <w:b/>
        <w:iCs/>
        <w:sz w:val="16"/>
        <w:szCs w:val="16"/>
      </w:rPr>
      <w:t>Objeto:</w:t>
    </w:r>
    <w:r>
      <w:rPr>
        <w:rFonts w:ascii="Arial" w:hAnsi="Arial" w:cs="Arial"/>
        <w:b/>
        <w:iCs/>
        <w:sz w:val="16"/>
        <w:szCs w:val="16"/>
      </w:rPr>
      <w:t xml:space="preserve"> </w:t>
    </w:r>
    <w:r w:rsidR="00673208">
      <w:rPr>
        <w:rFonts w:ascii="Arial" w:hAnsi="Arial" w:cs="Arial"/>
        <w:iCs/>
        <w:sz w:val="16"/>
        <w:szCs w:val="16"/>
      </w:rPr>
      <w:t>Transporte de passageiros mediante fretamento</w:t>
    </w:r>
    <w:r w:rsidR="00B149F8">
      <w:rPr>
        <w:rFonts w:ascii="Arial" w:hAnsi="Arial" w:cs="Arial"/>
        <w:iCs/>
        <w:sz w:val="16"/>
        <w:szCs w:val="16"/>
      </w:rPr>
      <w:t xml:space="preserve"> </w:t>
    </w:r>
    <w:r>
      <w:rPr>
        <w:rFonts w:ascii="Arial" w:hAnsi="Arial" w:cs="Arial"/>
        <w:iCs/>
        <w:sz w:val="16"/>
        <w:szCs w:val="16"/>
      </w:rPr>
      <w:t>– v.2-2026 – 19-01-2026 – Sem disputa eletrônica</w:t>
    </w:r>
    <w:bookmarkEnd w:id="7"/>
    <w:bookmarkEnd w:id="8"/>
    <w:bookmarkEnd w:id="9"/>
    <w:bookmarkEnd w:id="10"/>
    <w:bookmarkEnd w:id="11"/>
    <w:bookmarkEnd w:id="1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92D70" w14:textId="77777777" w:rsidR="00CF419F" w:rsidRDefault="00CF419F" w:rsidP="00BA78E1">
      <w:r>
        <w:separator/>
      </w:r>
    </w:p>
  </w:footnote>
  <w:footnote w:type="continuationSeparator" w:id="0">
    <w:p w14:paraId="4525F946" w14:textId="77777777" w:rsidR="00CF419F" w:rsidRDefault="00CF419F" w:rsidP="00BA7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6797" w14:textId="54D0AF1D" w:rsidR="00137CC6" w:rsidRPr="00D72A83" w:rsidRDefault="00BA78E1" w:rsidP="00137CC6">
    <w:pPr>
      <w:jc w:val="center"/>
      <w:rPr>
        <w:b/>
        <w:sz w:val="26"/>
      </w:rPr>
    </w:pPr>
    <w:r w:rsidRPr="00777FFD">
      <w:rPr>
        <w:rFonts w:ascii="Arial" w:hAnsi="Arial" w:cs="Arial"/>
        <w:sz w:val="20"/>
        <w:szCs w:val="20"/>
      </w:rPr>
      <w:t xml:space="preserve"> </w:t>
    </w:r>
    <w:bookmarkStart w:id="5" w:name="_Hlk124339541"/>
    <w:bookmarkStart w:id="6" w:name="_Hlk123627180"/>
    <w:r w:rsidR="00E7221D">
      <w:rPr>
        <w:noProof/>
      </w:rPr>
      <w:object w:dxaOrig="4485" w:dyaOrig="4575" w14:anchorId="1E139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52.7pt;margin-top:-2.9pt;width:57.65pt;height:62.25pt;z-index:251658240;mso-position-horizontal-relative:text;mso-position-vertical-relative:text" fillcolor="window">
          <v:imagedata r:id="rId1" o:title=""/>
        </v:shape>
        <o:OLEObject Type="Embed" ProgID="PBrush" ShapeID="_x0000_s1026" DrawAspect="Content" ObjectID="_1848833790" r:id="rId2"/>
      </w:object>
    </w:r>
    <w:r w:rsidR="00137CC6" w:rsidRPr="00D72A83">
      <w:rPr>
        <w:b/>
        <w:sz w:val="26"/>
      </w:rPr>
      <w:t>GOVERNO DO ESTADO DE SÃO PAULO</w:t>
    </w:r>
  </w:p>
  <w:p w14:paraId="4FA5EACA" w14:textId="77777777" w:rsidR="00137CC6" w:rsidRPr="00FE0F6F" w:rsidRDefault="00137CC6" w:rsidP="00137CC6">
    <w:pPr>
      <w:jc w:val="center"/>
      <w:rPr>
        <w:b/>
        <w:sz w:val="24"/>
        <w:szCs w:val="24"/>
      </w:rPr>
    </w:pPr>
    <w:r w:rsidRPr="00FE0F6F">
      <w:rPr>
        <w:b/>
        <w:sz w:val="24"/>
        <w:szCs w:val="24"/>
      </w:rPr>
      <w:t>SECRETARIA DE ESTADO DA EDUCAÇÃO</w:t>
    </w:r>
  </w:p>
  <w:p w14:paraId="2B2D268B" w14:textId="77777777" w:rsidR="00137CC6" w:rsidRPr="00C6003E" w:rsidRDefault="00137CC6" w:rsidP="00137CC6">
    <w:pPr>
      <w:tabs>
        <w:tab w:val="center" w:pos="4748"/>
        <w:tab w:val="left" w:pos="8355"/>
      </w:tabs>
      <w:jc w:val="center"/>
      <w:rPr>
        <w:b/>
      </w:rPr>
    </w:pPr>
    <w:r>
      <w:rPr>
        <w:b/>
      </w:rPr>
      <w:t xml:space="preserve">UNIDADE REGIONAL DE </w:t>
    </w:r>
    <w:r w:rsidRPr="00C6003E">
      <w:rPr>
        <w:b/>
      </w:rPr>
      <w:t>ENSINO – REGIÃO DE CARAGUATATUBA</w:t>
    </w:r>
  </w:p>
  <w:p w14:paraId="7E2C7031" w14:textId="77777777" w:rsidR="00137CC6" w:rsidRDefault="00137CC6" w:rsidP="00137CC6">
    <w:pPr>
      <w:jc w:val="center"/>
      <w:rPr>
        <w:b/>
        <w:sz w:val="18"/>
        <w:szCs w:val="18"/>
      </w:rPr>
    </w:pPr>
    <w:r w:rsidRPr="00C6003E">
      <w:rPr>
        <w:b/>
        <w:sz w:val="18"/>
        <w:szCs w:val="18"/>
      </w:rPr>
      <w:t>Av</w:t>
    </w:r>
    <w:r>
      <w:rPr>
        <w:b/>
        <w:sz w:val="18"/>
        <w:szCs w:val="18"/>
      </w:rPr>
      <w:t>.</w:t>
    </w:r>
    <w:r w:rsidRPr="00C6003E">
      <w:rPr>
        <w:b/>
        <w:sz w:val="18"/>
        <w:szCs w:val="18"/>
      </w:rPr>
      <w:t xml:space="preserve"> Alagoas, 539 – cep 11665-160 Indaiá – Caraguatatuba – SP</w:t>
    </w:r>
  </w:p>
  <w:p w14:paraId="09D915DE" w14:textId="77777777" w:rsidR="00137CC6" w:rsidRPr="00A8255F" w:rsidRDefault="00137CC6" w:rsidP="00137CC6">
    <w:pPr>
      <w:jc w:val="center"/>
    </w:pPr>
    <w:r>
      <w:rPr>
        <w:b/>
        <w:sz w:val="18"/>
        <w:szCs w:val="18"/>
      </w:rPr>
      <w:t xml:space="preserve">E-mail </w:t>
    </w:r>
    <w:hyperlink r:id="rId3" w:history="1">
      <w:r w:rsidRPr="00AF51DF">
        <w:rPr>
          <w:rStyle w:val="Hyperlink"/>
          <w:rFonts w:eastAsiaTheme="majorEastAsia"/>
          <w:b/>
          <w:sz w:val="18"/>
          <w:szCs w:val="18"/>
        </w:rPr>
        <w:t>decgt@educacao.sp.gov.br</w:t>
      </w:r>
    </w:hyperlink>
    <w:r>
      <w:rPr>
        <w:b/>
        <w:sz w:val="18"/>
        <w:szCs w:val="18"/>
      </w:rPr>
      <w:t xml:space="preserve">  fone 12 3886-3640</w:t>
    </w:r>
    <w:bookmarkEnd w:id="5"/>
    <w:bookmarkEnd w:id="6"/>
  </w:p>
  <w:p w14:paraId="1805CC36" w14:textId="443A7895" w:rsidR="00BA78E1" w:rsidRDefault="00BA78E1" w:rsidP="00137CC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D2DFB"/>
    <w:multiLevelType w:val="multilevel"/>
    <w:tmpl w:val="AD52C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5364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8E1"/>
    <w:rsid w:val="00062AD5"/>
    <w:rsid w:val="00075F68"/>
    <w:rsid w:val="000B2592"/>
    <w:rsid w:val="000D7859"/>
    <w:rsid w:val="000F27EB"/>
    <w:rsid w:val="000F7791"/>
    <w:rsid w:val="00137CC6"/>
    <w:rsid w:val="0014208F"/>
    <w:rsid w:val="00186196"/>
    <w:rsid w:val="00193B65"/>
    <w:rsid w:val="001C1945"/>
    <w:rsid w:val="001F34A4"/>
    <w:rsid w:val="001F7917"/>
    <w:rsid w:val="00256CA8"/>
    <w:rsid w:val="002752E2"/>
    <w:rsid w:val="002776DC"/>
    <w:rsid w:val="00282F44"/>
    <w:rsid w:val="002C2BC0"/>
    <w:rsid w:val="002E3D0A"/>
    <w:rsid w:val="002F32E6"/>
    <w:rsid w:val="00303E86"/>
    <w:rsid w:val="00315790"/>
    <w:rsid w:val="00332BA2"/>
    <w:rsid w:val="00352D18"/>
    <w:rsid w:val="00372CA5"/>
    <w:rsid w:val="003750BB"/>
    <w:rsid w:val="003775E9"/>
    <w:rsid w:val="00385F19"/>
    <w:rsid w:val="003A4CCA"/>
    <w:rsid w:val="003B0161"/>
    <w:rsid w:val="003D14F1"/>
    <w:rsid w:val="004737AB"/>
    <w:rsid w:val="00480069"/>
    <w:rsid w:val="00490593"/>
    <w:rsid w:val="004C2812"/>
    <w:rsid w:val="004E2983"/>
    <w:rsid w:val="004F5FEB"/>
    <w:rsid w:val="004F6BC0"/>
    <w:rsid w:val="00540DBC"/>
    <w:rsid w:val="0056102B"/>
    <w:rsid w:val="005C5777"/>
    <w:rsid w:val="005D7707"/>
    <w:rsid w:val="005F46A9"/>
    <w:rsid w:val="006561FB"/>
    <w:rsid w:val="006647BF"/>
    <w:rsid w:val="00666556"/>
    <w:rsid w:val="00673208"/>
    <w:rsid w:val="006D3CEB"/>
    <w:rsid w:val="006E2602"/>
    <w:rsid w:val="006E61F2"/>
    <w:rsid w:val="006E7B46"/>
    <w:rsid w:val="00755F3F"/>
    <w:rsid w:val="00777954"/>
    <w:rsid w:val="00781196"/>
    <w:rsid w:val="007B5B21"/>
    <w:rsid w:val="007E7F6F"/>
    <w:rsid w:val="008155CB"/>
    <w:rsid w:val="00836A55"/>
    <w:rsid w:val="00871588"/>
    <w:rsid w:val="008940E3"/>
    <w:rsid w:val="008C21F0"/>
    <w:rsid w:val="008E5BDB"/>
    <w:rsid w:val="009018C4"/>
    <w:rsid w:val="009125C0"/>
    <w:rsid w:val="00931602"/>
    <w:rsid w:val="00965343"/>
    <w:rsid w:val="0096747A"/>
    <w:rsid w:val="00973982"/>
    <w:rsid w:val="00994071"/>
    <w:rsid w:val="009B17C1"/>
    <w:rsid w:val="009C144D"/>
    <w:rsid w:val="009F6E81"/>
    <w:rsid w:val="00A071D7"/>
    <w:rsid w:val="00A50B32"/>
    <w:rsid w:val="00A61E64"/>
    <w:rsid w:val="00A6755F"/>
    <w:rsid w:val="00A70773"/>
    <w:rsid w:val="00A768AA"/>
    <w:rsid w:val="00AA6693"/>
    <w:rsid w:val="00AD323A"/>
    <w:rsid w:val="00AD5A00"/>
    <w:rsid w:val="00AD6017"/>
    <w:rsid w:val="00AD7AD8"/>
    <w:rsid w:val="00AF7631"/>
    <w:rsid w:val="00B149F8"/>
    <w:rsid w:val="00B41FCD"/>
    <w:rsid w:val="00B81BD5"/>
    <w:rsid w:val="00B82A97"/>
    <w:rsid w:val="00BA1DB5"/>
    <w:rsid w:val="00BA78E1"/>
    <w:rsid w:val="00BB4F50"/>
    <w:rsid w:val="00BC3074"/>
    <w:rsid w:val="00BC63A4"/>
    <w:rsid w:val="00BD6228"/>
    <w:rsid w:val="00BF2BAA"/>
    <w:rsid w:val="00C00DB7"/>
    <w:rsid w:val="00C00F05"/>
    <w:rsid w:val="00C204BB"/>
    <w:rsid w:val="00C2575C"/>
    <w:rsid w:val="00C50F3C"/>
    <w:rsid w:val="00C62D2B"/>
    <w:rsid w:val="00C730F2"/>
    <w:rsid w:val="00CC41EC"/>
    <w:rsid w:val="00CE29ED"/>
    <w:rsid w:val="00CE2FA8"/>
    <w:rsid w:val="00CF419F"/>
    <w:rsid w:val="00D1363E"/>
    <w:rsid w:val="00D27B47"/>
    <w:rsid w:val="00D36978"/>
    <w:rsid w:val="00D47BD0"/>
    <w:rsid w:val="00D6038B"/>
    <w:rsid w:val="00D6131F"/>
    <w:rsid w:val="00D62EE8"/>
    <w:rsid w:val="00D74D8E"/>
    <w:rsid w:val="00DA5F22"/>
    <w:rsid w:val="00DB2FAB"/>
    <w:rsid w:val="00DE4F86"/>
    <w:rsid w:val="00E022FA"/>
    <w:rsid w:val="00E110BD"/>
    <w:rsid w:val="00E574A3"/>
    <w:rsid w:val="00E646DB"/>
    <w:rsid w:val="00E7221D"/>
    <w:rsid w:val="00EA05E1"/>
    <w:rsid w:val="00EC03E9"/>
    <w:rsid w:val="00EC7E25"/>
    <w:rsid w:val="00F52E4C"/>
    <w:rsid w:val="00F967AB"/>
    <w:rsid w:val="00FA2581"/>
    <w:rsid w:val="00FB0A29"/>
    <w:rsid w:val="00FB22DE"/>
    <w:rsid w:val="00FB25ED"/>
    <w:rsid w:val="00FC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58443"/>
  <w15:chartTrackingRefBased/>
  <w15:docId w15:val="{B576D95F-1E1D-4D78-9CF0-DAA1777B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8E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BA78E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BA78E1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rsid w:val="00BA78E1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paragraph" w:styleId="PargrafodaLista">
    <w:name w:val="List Paragraph"/>
    <w:aliases w:val="Subtítulo Projeto Básico"/>
    <w:basedOn w:val="Normal"/>
    <w:link w:val="PargrafodaListaChar"/>
    <w:uiPriority w:val="1"/>
    <w:qFormat/>
    <w:rsid w:val="00BA78E1"/>
    <w:pPr>
      <w:ind w:left="384" w:hanging="270"/>
    </w:pPr>
  </w:style>
  <w:style w:type="table" w:styleId="Tabelacomgrade">
    <w:name w:val="Table Grid"/>
    <w:basedOn w:val="Tabelanormal"/>
    <w:uiPriority w:val="39"/>
    <w:rsid w:val="00BA78E1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ubtítulo Projeto Básico Char"/>
    <w:link w:val="PargrafodaLista"/>
    <w:uiPriority w:val="1"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styleId="Refdecomentrio">
    <w:name w:val="annotation reference"/>
    <w:basedOn w:val="Fontepargpadro"/>
    <w:unhideWhenUsed/>
    <w:qFormat/>
    <w:rsid w:val="00BA78E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78E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A78E1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A78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A78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styleId="Hyperlink">
    <w:name w:val="Hyperlink"/>
    <w:rsid w:val="00137CC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cgt@educacao.sp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1D316-ADD1-43C7-94DF-DCA5D26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547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Santana Da Silva</dc:creator>
  <cp:keywords/>
  <dc:description/>
  <cp:lastModifiedBy>Raphael Santana Da Silva</cp:lastModifiedBy>
  <cp:revision>100</cp:revision>
  <dcterms:created xsi:type="dcterms:W3CDTF">2026-02-12T16:36:00Z</dcterms:created>
  <dcterms:modified xsi:type="dcterms:W3CDTF">2026-08-21T19:09:00Z</dcterms:modified>
</cp:coreProperties>
</file>