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1B9D7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A558F9">
        <w:rPr>
          <w:rFonts w:ascii="Arial" w:hAnsi="Arial" w:cs="Arial"/>
          <w:b/>
          <w:bCs/>
          <w:i/>
          <w:iCs/>
          <w:sz w:val="20"/>
          <w:szCs w:val="20"/>
        </w:rPr>
        <w:t>ANEXO VI</w:t>
      </w:r>
    </w:p>
    <w:p w14:paraId="6863516F" w14:textId="77777777" w:rsidR="00A558F9" w:rsidRPr="00A558F9" w:rsidRDefault="00A558F9" w:rsidP="00A558F9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4537F17B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A558F9">
        <w:rPr>
          <w:rFonts w:ascii="Arial" w:hAnsi="Arial" w:cs="Arial"/>
          <w:b/>
          <w:bCs/>
          <w:i/>
          <w:iCs/>
          <w:sz w:val="20"/>
          <w:szCs w:val="20"/>
        </w:rPr>
        <w:t>MODELOS REFERENTES À VISTORIA PRÉVIA</w:t>
      </w:r>
    </w:p>
    <w:p w14:paraId="0E37D394" w14:textId="77777777" w:rsidR="00A558F9" w:rsidRPr="00A558F9" w:rsidRDefault="00A558F9" w:rsidP="00A558F9">
      <w:pPr>
        <w:jc w:val="center"/>
      </w:pPr>
    </w:p>
    <w:p w14:paraId="0EBC8AB8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t>ANEXO VI.1</w:t>
      </w:r>
    </w:p>
    <w:p w14:paraId="72225FED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</w:p>
    <w:p w14:paraId="2BC6F1F2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t>DECLARAÇÃO DE CONHECIMENTO DO LOCAL E DAS CONDIÇÕES DA REALIZAÇÃO DO OBJETO DA DISPENSA ELETRÔNICA PRECEDIDA DE VISTORIA</w:t>
      </w:r>
    </w:p>
    <w:p w14:paraId="0A3CABA8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(elaborada pelo fornecedor)</w:t>
      </w:r>
    </w:p>
    <w:p w14:paraId="5491FE3B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7FD31218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F6A1BCD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04B975B2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9E4E88E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3DBA86F2" w14:textId="6204C8A0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 xml:space="preserve">Eu, ___________________________________, portador do CPF nº_____________, na condição de representante legal de ________________________ (nome empresarial ou denominação), interessado em participar do Aviso de Contratação Direta nº ___/___, Processo n° </w:t>
      </w:r>
      <w:r w:rsidR="008A522E">
        <w:rPr>
          <w:rFonts w:ascii="Arial" w:hAnsi="Arial" w:cs="Arial"/>
          <w:sz w:val="20"/>
          <w:szCs w:val="20"/>
        </w:rPr>
        <w:t>015.00502418/2026-26</w:t>
      </w:r>
      <w:r w:rsidRPr="00A558F9">
        <w:rPr>
          <w:rFonts w:ascii="Arial" w:hAnsi="Arial" w:cs="Arial"/>
          <w:sz w:val="20"/>
          <w:szCs w:val="20"/>
        </w:rPr>
        <w:t>, DECLARO que o fornecedor tem conhecimento do(s) local(is) e das condições da realização do objeto da dispensa eletrônica, e que realizou vistoria prévia no(s) local(is) em que será realizado o objeto da dispensa eletrônica, colhendo todas as informações e subsídios necessários para a elaboração da sua proposta.</w:t>
      </w:r>
    </w:p>
    <w:p w14:paraId="37D7D951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6EB8C560" w14:textId="77777777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O fornecedor está ciente desde já que, em conformidade com o estabelecido no Aviso,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dispensa eletrônica.</w:t>
      </w:r>
    </w:p>
    <w:p w14:paraId="4178E29F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59AB338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(Local e data)</w:t>
      </w:r>
    </w:p>
    <w:p w14:paraId="2ADA53CC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</w:p>
    <w:p w14:paraId="14CD7488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__________________________</w:t>
      </w:r>
    </w:p>
    <w:p w14:paraId="28FC3A75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(nome/assinatura do representante legal)</w:t>
      </w:r>
    </w:p>
    <w:p w14:paraId="6F5B650E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2040C006" w14:textId="77777777" w:rsidR="00A558F9" w:rsidRPr="00A558F9" w:rsidRDefault="00A558F9" w:rsidP="00A558F9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br w:type="page"/>
      </w:r>
    </w:p>
    <w:p w14:paraId="6F137C6B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lastRenderedPageBreak/>
        <w:t>ANEXO VI.2</w:t>
      </w:r>
    </w:p>
    <w:p w14:paraId="599917B2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</w:p>
    <w:p w14:paraId="612EE732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t>DECLARAÇÃO DE CONHECIMENTO DO LOCAL E DAS CONDIÇÕES DA REALIZAÇÃO DO OBJETO DA DISPENSA ELETRÔNICA</w:t>
      </w:r>
    </w:p>
    <w:p w14:paraId="5F6859B4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(elaborada pelo fornecedor)</w:t>
      </w:r>
    </w:p>
    <w:p w14:paraId="414647DA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403F3A88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4B5400F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48675252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3ECDE995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7C86D224" w14:textId="09E90801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 xml:space="preserve">Eu, ___________________________________, portador do CPF nº_____________, na condição de representante legal de ________________________ (nome empresarial ou denominação), interessado em participar do Aviso de Contratação Direta nº ___/___, Processo n° </w:t>
      </w:r>
      <w:r>
        <w:rPr>
          <w:rFonts w:ascii="Arial" w:hAnsi="Arial" w:cs="Arial"/>
          <w:sz w:val="20"/>
          <w:szCs w:val="20"/>
        </w:rPr>
        <w:t>015.00535666/2026-53</w:t>
      </w:r>
      <w:r w:rsidRPr="00A558F9">
        <w:rPr>
          <w:rFonts w:ascii="Arial" w:hAnsi="Arial" w:cs="Arial"/>
          <w:sz w:val="20"/>
          <w:szCs w:val="20"/>
        </w:rPr>
        <w:t>, DECLARO que o fornecedor tem conhecimento do(s) local(is) e das condições da realização do objeto da dispensa eletrônica, que não realizou a vistoria prévia prevista no Aviso e que, mesmo ciente da possibilidade de fazê-la e dos riscos e consequências envolvidos, optou por formular a proposta sem realizar a vistoria prévia que lhe havia sido facultada.</w:t>
      </w:r>
    </w:p>
    <w:p w14:paraId="5B38A730" w14:textId="77777777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</w:p>
    <w:p w14:paraId="2772BCDF" w14:textId="77777777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O fornecedor está ciente desde já que, em conformidade com o estabelecido no Aviso,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dispensa eletrônica.</w:t>
      </w:r>
    </w:p>
    <w:p w14:paraId="77C48815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49A57BFF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(Local e data)</w:t>
      </w:r>
    </w:p>
    <w:p w14:paraId="6C92D4E7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</w:p>
    <w:p w14:paraId="57FE9801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__________________________</w:t>
      </w:r>
    </w:p>
    <w:p w14:paraId="5D1A4264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(nome/assinatura do representante legal)</w:t>
      </w:r>
    </w:p>
    <w:p w14:paraId="5371E2F9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31D52D5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26FF9032" w14:textId="77777777" w:rsidR="00A558F9" w:rsidRPr="00A558F9" w:rsidRDefault="00A558F9" w:rsidP="00A558F9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br w:type="page"/>
      </w:r>
    </w:p>
    <w:p w14:paraId="354B8756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lastRenderedPageBreak/>
        <w:t>ANEXO VI.3</w:t>
      </w:r>
    </w:p>
    <w:p w14:paraId="2D93B86C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716DA55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t>DECLARAÇÃO DE CONHECIMENTO PLENO DAS CONDIÇÕES E PECULIARIDADES DA CONTRATAÇÃO</w:t>
      </w:r>
    </w:p>
    <w:p w14:paraId="62C2B336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(elaborada pelo fornecedor)</w:t>
      </w:r>
    </w:p>
    <w:p w14:paraId="626211A1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674B46B8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4DE4FD00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64CAC203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181E533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7F42B5E2" w14:textId="5B8AE04B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 xml:space="preserve">Eu, ___________________________________, portador do CPF nº_____________, na condição de responsável técnico de ________________________ (nome empresarial ou denominação), interessado em participar do Aviso de Contratação Direta nº ___/___, Processo n° </w:t>
      </w:r>
      <w:r>
        <w:rPr>
          <w:rFonts w:ascii="Arial" w:hAnsi="Arial" w:cs="Arial"/>
          <w:sz w:val="20"/>
          <w:szCs w:val="20"/>
        </w:rPr>
        <w:t>015.00535666/2026-53</w:t>
      </w:r>
      <w:r w:rsidRPr="00A558F9">
        <w:rPr>
          <w:rFonts w:ascii="Arial" w:hAnsi="Arial" w:cs="Arial"/>
          <w:sz w:val="20"/>
          <w:szCs w:val="20"/>
        </w:rPr>
        <w:t>, DECLARO que o fornecedor tem conhecimento pleno das condições e peculiaridades da contratação, que não realizou a vistoria prévia prevista no Aviso e que, mesmo ciente da possibilidade de fazê-la e dos riscos e consequências envolvidos, optou por formular a proposta sem realizar a vistoria prévia que lhe havia sido facultada.</w:t>
      </w:r>
    </w:p>
    <w:p w14:paraId="3D488F92" w14:textId="77777777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</w:p>
    <w:p w14:paraId="23B8A03E" w14:textId="77777777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O fornecedor está ciente desde já que, em conformidade com o estabelecido no Aviso,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dispensa eletrônica.</w:t>
      </w:r>
    </w:p>
    <w:p w14:paraId="7CE839F2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7403E76E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(Local e data)</w:t>
      </w:r>
    </w:p>
    <w:p w14:paraId="54D2642A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</w:p>
    <w:p w14:paraId="26598D2E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__________________________</w:t>
      </w:r>
    </w:p>
    <w:p w14:paraId="5489E318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(nome/assinatura/qualificação do responsável técnico)</w:t>
      </w:r>
    </w:p>
    <w:p w14:paraId="48D9F133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67D4E915" w14:textId="77777777" w:rsidR="00B0658D" w:rsidRPr="00A558F9" w:rsidRDefault="00B0658D"/>
    <w:sectPr w:rsidR="00B0658D" w:rsidRPr="00A558F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DE0F5" w14:textId="77777777" w:rsidR="00A558F9" w:rsidRDefault="00A558F9" w:rsidP="00A558F9">
      <w:r>
        <w:separator/>
      </w:r>
    </w:p>
  </w:endnote>
  <w:endnote w:type="continuationSeparator" w:id="0">
    <w:p w14:paraId="78716639" w14:textId="77777777" w:rsidR="00A558F9" w:rsidRDefault="00A558F9" w:rsidP="00A55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7D6E8" w14:textId="77777777" w:rsidR="00A558F9" w:rsidRPr="00B03734" w:rsidRDefault="00A558F9" w:rsidP="00A558F9">
    <w:pPr>
      <w:pStyle w:val="Rodap"/>
      <w:rPr>
        <w:rFonts w:ascii="Arial" w:hAnsi="Arial" w:cs="Arial"/>
        <w:sz w:val="12"/>
        <w:szCs w:val="12"/>
      </w:rPr>
    </w:pPr>
    <w:bookmarkStart w:id="1" w:name="_Hlk187250133"/>
    <w:bookmarkStart w:id="2" w:name="_Hlk187250134"/>
    <w:r w:rsidRPr="00B03734">
      <w:rPr>
        <w:rFonts w:ascii="Arial" w:hAnsi="Arial" w:cs="Arial"/>
        <w:sz w:val="12"/>
        <w:szCs w:val="12"/>
      </w:rPr>
      <w:t>Administração Pública do Estado São Paulo</w:t>
    </w:r>
  </w:p>
  <w:p w14:paraId="2CBC682F" w14:textId="77777777" w:rsidR="00A558F9" w:rsidRPr="00B03734" w:rsidRDefault="00A558F9" w:rsidP="00A558F9">
    <w:pPr>
      <w:pStyle w:val="Rodap"/>
      <w:rPr>
        <w:rFonts w:ascii="Arial" w:hAnsi="Arial" w:cs="Arial"/>
        <w:sz w:val="12"/>
        <w:szCs w:val="12"/>
      </w:rPr>
    </w:pPr>
    <w:r w:rsidRPr="00B03734">
      <w:rPr>
        <w:rFonts w:ascii="Arial" w:hAnsi="Arial" w:cs="Arial"/>
        <w:sz w:val="12"/>
        <w:szCs w:val="12"/>
      </w:rPr>
      <w:t>Minuta padronizada. Análise técnica: Subsecretaria de Gestão. Exame jurídico: PGE</w:t>
    </w:r>
  </w:p>
  <w:p w14:paraId="52F5AE1C" w14:textId="77777777" w:rsidR="00A558F9" w:rsidRPr="00B03734" w:rsidRDefault="00A558F9" w:rsidP="00A558F9">
    <w:pPr>
      <w:pStyle w:val="Rodap"/>
      <w:rPr>
        <w:rFonts w:ascii="Arial" w:hAnsi="Arial" w:cs="Arial"/>
        <w:sz w:val="12"/>
        <w:szCs w:val="12"/>
      </w:rPr>
    </w:pPr>
    <w:r w:rsidRPr="00B03734">
      <w:rPr>
        <w:rFonts w:ascii="Arial" w:hAnsi="Arial" w:cs="Arial"/>
        <w:sz w:val="12"/>
        <w:szCs w:val="12"/>
      </w:rPr>
      <w:t>Aviso de Contratação Direta</w:t>
    </w:r>
  </w:p>
  <w:p w14:paraId="36255C9D" w14:textId="77777777" w:rsidR="00A558F9" w:rsidRPr="00B03734" w:rsidRDefault="00A558F9" w:rsidP="00A558F9">
    <w:pPr>
      <w:pStyle w:val="Rodap"/>
      <w:rPr>
        <w:rFonts w:ascii="Arial" w:hAnsi="Arial" w:cs="Arial"/>
      </w:rPr>
    </w:pPr>
    <w:r w:rsidRPr="00B03734">
      <w:rPr>
        <w:rFonts w:ascii="Arial" w:hAnsi="Arial" w:cs="Arial"/>
        <w:sz w:val="12"/>
        <w:szCs w:val="12"/>
      </w:rPr>
      <w:t xml:space="preserve">Versão atualizada em: </w:t>
    </w:r>
    <w:r>
      <w:rPr>
        <w:rFonts w:ascii="Arial" w:hAnsi="Arial" w:cs="Arial"/>
        <w:sz w:val="12"/>
        <w:szCs w:val="12"/>
      </w:rPr>
      <w:t>02</w:t>
    </w:r>
    <w:r w:rsidRPr="00B03734">
      <w:rPr>
        <w:rFonts w:ascii="Arial" w:hAnsi="Arial" w:cs="Arial"/>
        <w:sz w:val="12"/>
        <w:szCs w:val="12"/>
      </w:rPr>
      <w:t>/0</w:t>
    </w:r>
    <w:r>
      <w:rPr>
        <w:rFonts w:ascii="Arial" w:hAnsi="Arial" w:cs="Arial"/>
        <w:sz w:val="12"/>
        <w:szCs w:val="12"/>
      </w:rPr>
      <w:t>7</w:t>
    </w:r>
    <w:r w:rsidRPr="00B03734">
      <w:rPr>
        <w:rFonts w:ascii="Arial" w:hAnsi="Arial" w:cs="Arial"/>
        <w:sz w:val="12"/>
        <w:szCs w:val="12"/>
      </w:rPr>
      <w:t>/202</w:t>
    </w:r>
    <w:bookmarkEnd w:id="1"/>
    <w:bookmarkEnd w:id="2"/>
    <w:r w:rsidRPr="00B03734">
      <w:rPr>
        <w:rFonts w:ascii="Arial" w:hAnsi="Arial" w:cs="Arial"/>
        <w:sz w:val="12"/>
        <w:szCs w:val="12"/>
      </w:rPr>
      <w:t>6</w:t>
    </w:r>
  </w:p>
  <w:p w14:paraId="3B63A249" w14:textId="77777777" w:rsidR="00A558F9" w:rsidRDefault="00A558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80946" w14:textId="77777777" w:rsidR="00A558F9" w:rsidRDefault="00A558F9" w:rsidP="00A558F9">
      <w:r>
        <w:separator/>
      </w:r>
    </w:p>
  </w:footnote>
  <w:footnote w:type="continuationSeparator" w:id="0">
    <w:p w14:paraId="199317D3" w14:textId="77777777" w:rsidR="00A558F9" w:rsidRDefault="00A558F9" w:rsidP="00A55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56E95" w14:textId="77777777" w:rsidR="00A558F9" w:rsidRPr="003C4D4F" w:rsidRDefault="008A522E" w:rsidP="00A558F9">
    <w:pPr>
      <w:jc w:val="center"/>
      <w:rPr>
        <w:rFonts w:ascii="Arial" w:hAnsi="Arial" w:cs="Arial"/>
        <w:b/>
        <w:sz w:val="20"/>
        <w:szCs w:val="20"/>
      </w:rPr>
    </w:pPr>
    <w:bookmarkStart w:id="0" w:name="_Hlk187250126"/>
    <w:r>
      <w:rPr>
        <w:rFonts w:ascii="Arial" w:hAnsi="Arial" w:cs="Arial"/>
        <w:noProof/>
        <w:sz w:val="20"/>
        <w:szCs w:val="20"/>
        <w:lang w:eastAsia="pt-BR"/>
      </w:rPr>
      <w:object w:dxaOrig="1440" w:dyaOrig="1440" w14:anchorId="2AC1D6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6.45pt;margin-top:-5.45pt;width:57.65pt;height:62.25pt;z-index:251659264" fillcolor="window">
          <v:imagedata r:id="rId1" o:title=""/>
        </v:shape>
        <o:OLEObject Type="Embed" ProgID="PBrush" ShapeID="_x0000_s1025" DrawAspect="Content" ObjectID="_1846650543" r:id="rId2"/>
      </w:object>
    </w:r>
    <w:r w:rsidR="00A558F9" w:rsidRPr="003C4D4F">
      <w:rPr>
        <w:rFonts w:ascii="Arial" w:hAnsi="Arial" w:cs="Arial"/>
        <w:sz w:val="20"/>
        <w:szCs w:val="20"/>
      </w:rPr>
      <w:t xml:space="preserve"> </w:t>
    </w:r>
    <w:r w:rsidR="00A558F9" w:rsidRPr="003C4D4F">
      <w:rPr>
        <w:rFonts w:ascii="Arial" w:hAnsi="Arial" w:cs="Arial"/>
        <w:b/>
        <w:sz w:val="20"/>
        <w:szCs w:val="20"/>
      </w:rPr>
      <w:t>GOVERNO DO ESTADO DE SÃO PAULO</w:t>
    </w:r>
  </w:p>
  <w:p w14:paraId="727FFBCE" w14:textId="77777777" w:rsidR="00A558F9" w:rsidRPr="003C4D4F" w:rsidRDefault="00A558F9" w:rsidP="00A558F9">
    <w:pPr>
      <w:jc w:val="center"/>
      <w:rPr>
        <w:rFonts w:ascii="Arial" w:hAnsi="Arial" w:cs="Arial"/>
        <w:b/>
        <w:sz w:val="20"/>
        <w:szCs w:val="20"/>
      </w:rPr>
    </w:pPr>
    <w:r w:rsidRPr="003C4D4F">
      <w:rPr>
        <w:rFonts w:ascii="Arial" w:hAnsi="Arial" w:cs="Arial"/>
        <w:b/>
        <w:sz w:val="20"/>
        <w:szCs w:val="20"/>
      </w:rPr>
      <w:t>SECRETARIA DE ESTADO DA EDUCAÇÃO</w:t>
    </w:r>
  </w:p>
  <w:p w14:paraId="32EBF816" w14:textId="48216161" w:rsidR="00A558F9" w:rsidRPr="003C4D4F" w:rsidRDefault="00A558F9" w:rsidP="00A558F9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UNIDADE REGIONAL</w:t>
    </w:r>
    <w:r w:rsidRPr="003C4D4F">
      <w:rPr>
        <w:rFonts w:ascii="Arial" w:hAnsi="Arial" w:cs="Arial"/>
        <w:b/>
        <w:sz w:val="20"/>
        <w:szCs w:val="20"/>
      </w:rPr>
      <w:t xml:space="preserve"> DE ENSINO – REGIÃO DE </w:t>
    </w:r>
    <w:r>
      <w:rPr>
        <w:rFonts w:ascii="Arial" w:hAnsi="Arial" w:cs="Arial"/>
        <w:b/>
        <w:sz w:val="20"/>
        <w:szCs w:val="20"/>
      </w:rPr>
      <w:t>ADAMANTINA</w:t>
    </w:r>
  </w:p>
  <w:p w14:paraId="21992D59" w14:textId="4DE588C7" w:rsidR="00A558F9" w:rsidRPr="003C4D4F" w:rsidRDefault="00A558F9" w:rsidP="00A558F9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Alameda Bráulio Molina Frias, </w:t>
    </w:r>
    <w:r>
      <w:rPr>
        <w:rFonts w:ascii="Arial" w:hAnsi="Arial" w:cs="Arial"/>
        <w:b/>
        <w:sz w:val="20"/>
        <w:szCs w:val="20"/>
      </w:rPr>
      <w:t>120 – Vila Cicma – Adamantina/SP</w:t>
    </w:r>
  </w:p>
  <w:bookmarkEnd w:id="0"/>
  <w:p w14:paraId="2A045903" w14:textId="77777777" w:rsidR="00A558F9" w:rsidRDefault="00A558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8F9"/>
    <w:rsid w:val="00330A2B"/>
    <w:rsid w:val="008A522E"/>
    <w:rsid w:val="009C092D"/>
    <w:rsid w:val="00A06412"/>
    <w:rsid w:val="00A14F77"/>
    <w:rsid w:val="00A558F9"/>
    <w:rsid w:val="00B0658D"/>
    <w:rsid w:val="00DB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9FB6EE"/>
  <w15:chartTrackingRefBased/>
  <w15:docId w15:val="{3E779C26-25A4-45D6-A7A0-7C799C945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558F9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58F9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58F9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55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55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5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558F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558F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558F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558F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558F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558F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558F9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55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58F9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55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558F9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558F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558F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558F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58F9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558F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558F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558F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58F9"/>
  </w:style>
  <w:style w:type="paragraph" w:styleId="Rodap">
    <w:name w:val="footer"/>
    <w:basedOn w:val="Normal"/>
    <w:link w:val="RodapChar"/>
    <w:uiPriority w:val="99"/>
    <w:unhideWhenUsed/>
    <w:rsid w:val="00A558F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qFormat/>
    <w:rsid w:val="00A55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584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Cardim Scramim Garcia</dc:creator>
  <cp:keywords/>
  <dc:description/>
  <cp:lastModifiedBy>Marcia Dall Antonia</cp:lastModifiedBy>
  <cp:revision>2</cp:revision>
  <dcterms:created xsi:type="dcterms:W3CDTF">2026-07-27T12:43:00Z</dcterms:created>
  <dcterms:modified xsi:type="dcterms:W3CDTF">2026-07-27T12:43:00Z</dcterms:modified>
</cp:coreProperties>
</file>