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470097" w14:textId="77777777" w:rsidR="00365463" w:rsidRDefault="00365463">
      <w:pPr>
        <w:pStyle w:val="Corpodetexto"/>
        <w:rPr>
          <w:rFonts w:ascii="Times New Roman"/>
        </w:rPr>
      </w:pPr>
    </w:p>
    <w:p w14:paraId="139145B8" w14:textId="2D3AEE02" w:rsidR="00CE35D1" w:rsidRDefault="00CE35D1" w:rsidP="00CE35D1">
      <w:pPr>
        <w:spacing w:before="92"/>
        <w:ind w:left="2113"/>
        <w:rPr>
          <w:rFonts w:ascii="Arial" w:hAnsi="Arial"/>
          <w:b/>
          <w:sz w:val="28"/>
        </w:rPr>
      </w:pPr>
      <w:r>
        <w:rPr>
          <w:rFonts w:ascii="Arial" w:hAnsi="Arial"/>
          <w:b/>
          <w:sz w:val="28"/>
        </w:rPr>
        <w:t>Aviso</w:t>
      </w:r>
      <w:r>
        <w:rPr>
          <w:rFonts w:ascii="Arial" w:hAnsi="Arial"/>
          <w:b/>
          <w:spacing w:val="-3"/>
          <w:sz w:val="28"/>
        </w:rPr>
        <w:t xml:space="preserve"> </w:t>
      </w:r>
      <w:r>
        <w:rPr>
          <w:rFonts w:ascii="Arial" w:hAnsi="Arial"/>
          <w:b/>
          <w:sz w:val="28"/>
        </w:rPr>
        <w:t>de DISPENSA ELETRÔNICA nº</w:t>
      </w:r>
      <w:r>
        <w:rPr>
          <w:rFonts w:ascii="Arial" w:hAnsi="Arial"/>
          <w:b/>
          <w:spacing w:val="-3"/>
          <w:sz w:val="28"/>
        </w:rPr>
        <w:t xml:space="preserve"> </w:t>
      </w:r>
      <w:r w:rsidR="00B15262">
        <w:rPr>
          <w:rFonts w:ascii="Arial" w:hAnsi="Arial"/>
          <w:b/>
          <w:spacing w:val="-3"/>
          <w:sz w:val="28"/>
        </w:rPr>
        <w:t>000</w:t>
      </w:r>
      <w:r w:rsidR="0078114A">
        <w:rPr>
          <w:rFonts w:ascii="Arial" w:hAnsi="Arial"/>
          <w:b/>
          <w:spacing w:val="-3"/>
          <w:sz w:val="28"/>
        </w:rPr>
        <w:t>14</w:t>
      </w:r>
      <w:r>
        <w:rPr>
          <w:rFonts w:ascii="Arial" w:hAnsi="Arial"/>
          <w:b/>
          <w:sz w:val="28"/>
        </w:rPr>
        <w:t>/2023</w:t>
      </w:r>
    </w:p>
    <w:p w14:paraId="472C57EB" w14:textId="77777777" w:rsidR="00CE35D1" w:rsidRDefault="00CE35D1" w:rsidP="00CE35D1">
      <w:pPr>
        <w:tabs>
          <w:tab w:val="left" w:pos="1495"/>
        </w:tabs>
        <w:ind w:left="1276"/>
        <w:rPr>
          <w:rFonts w:ascii="Calibri" w:hAnsi="Calibri" w:cs="Arial"/>
          <w:b/>
          <w:sz w:val="28"/>
          <w:szCs w:val="28"/>
        </w:rPr>
      </w:pPr>
    </w:p>
    <w:p w14:paraId="0B35B56E" w14:textId="77777777" w:rsidR="00CE35D1" w:rsidRDefault="00CE35D1" w:rsidP="00CE35D1">
      <w:pPr>
        <w:tabs>
          <w:tab w:val="left" w:pos="1495"/>
        </w:tabs>
        <w:ind w:left="1276"/>
        <w:rPr>
          <w:rFonts w:ascii="Calibri" w:hAnsi="Calibri" w:cs="Arial"/>
          <w:b/>
          <w:sz w:val="28"/>
          <w:szCs w:val="28"/>
        </w:rPr>
      </w:pPr>
    </w:p>
    <w:p w14:paraId="267DF562" w14:textId="77777777" w:rsidR="00CE35D1" w:rsidRPr="00677634" w:rsidRDefault="00CE35D1" w:rsidP="00CE35D1">
      <w:pPr>
        <w:tabs>
          <w:tab w:val="left" w:pos="1495"/>
        </w:tabs>
        <w:ind w:left="1276"/>
        <w:rPr>
          <w:rFonts w:cs="Arial"/>
          <w:b/>
          <w:bCs/>
          <w:color w:val="405CA1"/>
          <w:sz w:val="28"/>
          <w:szCs w:val="28"/>
        </w:rPr>
      </w:pPr>
      <w:r w:rsidRPr="00677634">
        <w:rPr>
          <w:rFonts w:cs="Arial"/>
          <w:b/>
          <w:sz w:val="28"/>
          <w:szCs w:val="28"/>
        </w:rPr>
        <w:t>SECRETARIA MUNICIPAL DE ESPORTES E LAZER</w:t>
      </w:r>
      <w:r w:rsidRPr="00677634">
        <w:rPr>
          <w:b/>
          <w:spacing w:val="1"/>
          <w:sz w:val="28"/>
          <w:szCs w:val="28"/>
        </w:rPr>
        <w:t xml:space="preserve"> </w:t>
      </w:r>
      <w:r w:rsidRPr="00677634">
        <w:rPr>
          <w:b/>
          <w:sz w:val="28"/>
          <w:szCs w:val="28"/>
        </w:rPr>
        <w:t>– UASG: 925055</w:t>
      </w:r>
    </w:p>
    <w:p w14:paraId="493B81D3" w14:textId="77777777" w:rsidR="00CE35D1" w:rsidRPr="00677634" w:rsidRDefault="00CE35D1" w:rsidP="00CE35D1">
      <w:pPr>
        <w:tabs>
          <w:tab w:val="left" w:pos="1495"/>
        </w:tabs>
        <w:ind w:left="1276"/>
        <w:rPr>
          <w:rFonts w:cs="Arial"/>
          <w:b/>
          <w:bCs/>
          <w:color w:val="405CA1"/>
          <w:sz w:val="28"/>
          <w:szCs w:val="28"/>
        </w:rPr>
      </w:pPr>
    </w:p>
    <w:p w14:paraId="0D097AA5" w14:textId="77777777" w:rsidR="00677634" w:rsidRDefault="00677634" w:rsidP="00CE35D1">
      <w:pPr>
        <w:tabs>
          <w:tab w:val="left" w:pos="1495"/>
        </w:tabs>
        <w:ind w:left="1276"/>
        <w:rPr>
          <w:rFonts w:cs="Arial"/>
          <w:b/>
          <w:bCs/>
          <w:color w:val="405CA1"/>
          <w:sz w:val="28"/>
          <w:szCs w:val="28"/>
        </w:rPr>
      </w:pPr>
    </w:p>
    <w:p w14:paraId="0AF05199" w14:textId="668164EB" w:rsidR="00CE35D1" w:rsidRPr="00677634" w:rsidRDefault="00CE35D1" w:rsidP="00CE35D1">
      <w:pPr>
        <w:tabs>
          <w:tab w:val="left" w:pos="1495"/>
        </w:tabs>
        <w:ind w:left="1276"/>
        <w:rPr>
          <w:sz w:val="28"/>
          <w:szCs w:val="28"/>
        </w:rPr>
      </w:pPr>
      <w:r w:rsidRPr="00677634">
        <w:rPr>
          <w:rFonts w:cs="Arial"/>
          <w:b/>
          <w:bCs/>
          <w:color w:val="405CA1"/>
          <w:sz w:val="28"/>
          <w:szCs w:val="28"/>
        </w:rPr>
        <w:t xml:space="preserve">OBJETO: </w:t>
      </w:r>
      <w:r w:rsidR="00525844" w:rsidRPr="00677634">
        <w:rPr>
          <w:color w:val="000000"/>
          <w:sz w:val="28"/>
          <w:szCs w:val="28"/>
        </w:rPr>
        <w:t>Contratação de empresa para prestação de serviços técnicos especializados para elaboração de controle de qualidade de água para consumo humano no poço do Clube Esportivo Náutico Guarapiranga</w:t>
      </w:r>
      <w:r w:rsidRPr="00677634">
        <w:rPr>
          <w:sz w:val="28"/>
          <w:szCs w:val="28"/>
        </w:rPr>
        <w:t xml:space="preserve">. </w:t>
      </w:r>
    </w:p>
    <w:p w14:paraId="02EF5426" w14:textId="77777777" w:rsidR="00A3367B" w:rsidRPr="00677634" w:rsidRDefault="00A3367B" w:rsidP="00CE35D1">
      <w:pPr>
        <w:tabs>
          <w:tab w:val="left" w:pos="1495"/>
        </w:tabs>
        <w:ind w:left="1276"/>
        <w:rPr>
          <w:rFonts w:eastAsia="Times New Roman" w:cs="Arial"/>
          <w:b/>
          <w:bCs/>
          <w:color w:val="5B5B5F"/>
          <w:sz w:val="28"/>
          <w:szCs w:val="28"/>
          <w:lang w:val="pt-BR"/>
        </w:rPr>
      </w:pPr>
    </w:p>
    <w:p w14:paraId="55F6693C" w14:textId="77777777" w:rsidR="00A3367B" w:rsidRPr="00677634" w:rsidRDefault="00A3367B" w:rsidP="00CE35D1">
      <w:pPr>
        <w:tabs>
          <w:tab w:val="left" w:pos="1495"/>
        </w:tabs>
        <w:ind w:left="1276"/>
        <w:rPr>
          <w:rFonts w:eastAsia="Times New Roman" w:cs="Arial"/>
          <w:b/>
          <w:bCs/>
          <w:color w:val="5B5B5F"/>
          <w:sz w:val="28"/>
          <w:szCs w:val="28"/>
          <w:lang w:val="pt-BR"/>
        </w:rPr>
      </w:pPr>
    </w:p>
    <w:p w14:paraId="04D223B0" w14:textId="77777777" w:rsidR="00EA4412" w:rsidRPr="00677634" w:rsidRDefault="00EA4412" w:rsidP="00EA4412">
      <w:pPr>
        <w:tabs>
          <w:tab w:val="left" w:pos="1495"/>
        </w:tabs>
        <w:ind w:left="1276"/>
        <w:rPr>
          <w:rFonts w:cs="Arial"/>
          <w:b/>
          <w:bCs/>
          <w:color w:val="405CA1"/>
          <w:sz w:val="28"/>
          <w:szCs w:val="28"/>
        </w:rPr>
      </w:pPr>
      <w:r w:rsidRPr="00677634">
        <w:rPr>
          <w:rFonts w:cs="Arial"/>
          <w:b/>
          <w:bCs/>
          <w:color w:val="405CA1"/>
          <w:sz w:val="28"/>
          <w:szCs w:val="28"/>
        </w:rPr>
        <w:t>DATA DA SESSÃO</w:t>
      </w:r>
    </w:p>
    <w:p w14:paraId="0CAFBC2E" w14:textId="3B28AB45" w:rsidR="00EA4412" w:rsidRPr="00677634" w:rsidRDefault="00EA4412" w:rsidP="00EA4412">
      <w:pPr>
        <w:tabs>
          <w:tab w:val="left" w:pos="1495"/>
        </w:tabs>
        <w:ind w:left="1276"/>
        <w:rPr>
          <w:rFonts w:cs="Arial"/>
          <w:b/>
          <w:bCs/>
          <w:color w:val="5B5B5F"/>
          <w:sz w:val="28"/>
          <w:szCs w:val="28"/>
        </w:rPr>
      </w:pPr>
      <w:r w:rsidRPr="00677634">
        <w:rPr>
          <w:rFonts w:cs="Arial"/>
          <w:b/>
          <w:bCs/>
          <w:color w:val="5B5B5F"/>
          <w:sz w:val="28"/>
          <w:szCs w:val="28"/>
        </w:rPr>
        <w:t xml:space="preserve">De </w:t>
      </w:r>
      <w:r w:rsidR="0029096F" w:rsidRPr="00677634">
        <w:rPr>
          <w:rFonts w:cs="Arial"/>
          <w:b/>
          <w:bCs/>
          <w:color w:val="5B5B5F"/>
          <w:sz w:val="28"/>
          <w:szCs w:val="28"/>
        </w:rPr>
        <w:t>11/09</w:t>
      </w:r>
      <w:r w:rsidRPr="00677634">
        <w:rPr>
          <w:rFonts w:cs="Arial"/>
          <w:b/>
          <w:bCs/>
          <w:color w:val="5B5B5F"/>
          <w:sz w:val="28"/>
          <w:szCs w:val="28"/>
        </w:rPr>
        <w:t>/2023</w:t>
      </w:r>
    </w:p>
    <w:p w14:paraId="4CD2EEC0" w14:textId="77777777" w:rsidR="00EA4412" w:rsidRPr="00677634" w:rsidRDefault="00EA4412" w:rsidP="00EA4412">
      <w:pPr>
        <w:tabs>
          <w:tab w:val="left" w:pos="1495"/>
        </w:tabs>
        <w:ind w:left="1276"/>
        <w:rPr>
          <w:rFonts w:cs="Arial"/>
          <w:color w:val="5B5B5F"/>
          <w:sz w:val="28"/>
          <w:szCs w:val="28"/>
        </w:rPr>
      </w:pPr>
    </w:p>
    <w:p w14:paraId="531E24E0" w14:textId="77777777" w:rsidR="00EA4412" w:rsidRPr="00677634" w:rsidRDefault="00EA4412" w:rsidP="00EA4412">
      <w:pPr>
        <w:tabs>
          <w:tab w:val="left" w:pos="1495"/>
        </w:tabs>
        <w:ind w:left="1276"/>
        <w:rPr>
          <w:rFonts w:cs="Arial"/>
          <w:b/>
          <w:bCs/>
          <w:color w:val="405CA1"/>
          <w:sz w:val="28"/>
          <w:szCs w:val="28"/>
        </w:rPr>
      </w:pPr>
    </w:p>
    <w:p w14:paraId="1E005FB1" w14:textId="77777777" w:rsidR="00677634" w:rsidRDefault="00677634" w:rsidP="00EA4412">
      <w:pPr>
        <w:tabs>
          <w:tab w:val="left" w:pos="1495"/>
        </w:tabs>
        <w:ind w:left="1276"/>
        <w:rPr>
          <w:rFonts w:cs="Arial"/>
          <w:b/>
          <w:bCs/>
          <w:color w:val="405CA1"/>
          <w:sz w:val="28"/>
          <w:szCs w:val="28"/>
        </w:rPr>
      </w:pPr>
    </w:p>
    <w:p w14:paraId="46797925" w14:textId="772D4015" w:rsidR="00EA4412" w:rsidRPr="00677634" w:rsidRDefault="00EA4412" w:rsidP="00EA4412">
      <w:pPr>
        <w:tabs>
          <w:tab w:val="left" w:pos="1495"/>
        </w:tabs>
        <w:ind w:left="1276"/>
        <w:rPr>
          <w:rFonts w:cs="Arial"/>
          <w:b/>
          <w:bCs/>
          <w:color w:val="405CA1"/>
          <w:sz w:val="28"/>
          <w:szCs w:val="28"/>
        </w:rPr>
      </w:pPr>
      <w:r w:rsidRPr="00677634">
        <w:rPr>
          <w:rFonts w:cs="Arial"/>
          <w:b/>
          <w:bCs/>
          <w:color w:val="405CA1"/>
          <w:sz w:val="28"/>
          <w:szCs w:val="28"/>
        </w:rPr>
        <w:t>HORÁRIO DA FASE DE LANCES</w:t>
      </w:r>
    </w:p>
    <w:p w14:paraId="7E8366C7" w14:textId="3D295D21" w:rsidR="00CE35D1" w:rsidRPr="00677634" w:rsidRDefault="00EA4412" w:rsidP="00EA4412">
      <w:pPr>
        <w:tabs>
          <w:tab w:val="left" w:pos="1495"/>
        </w:tabs>
        <w:ind w:left="1276"/>
        <w:rPr>
          <w:rFonts w:cs="Arial"/>
          <w:b/>
          <w:bCs/>
          <w:color w:val="5B5B5F"/>
          <w:sz w:val="28"/>
          <w:szCs w:val="28"/>
        </w:rPr>
      </w:pPr>
      <w:r w:rsidRPr="00677634">
        <w:rPr>
          <w:rFonts w:cs="Arial"/>
          <w:color w:val="5B5B5F"/>
          <w:sz w:val="28"/>
          <w:szCs w:val="28"/>
        </w:rPr>
        <w:t xml:space="preserve">Das </w:t>
      </w:r>
      <w:r w:rsidRPr="00677634">
        <w:rPr>
          <w:rFonts w:cs="Arial"/>
          <w:b/>
          <w:bCs/>
          <w:color w:val="5B5B5F"/>
          <w:sz w:val="28"/>
          <w:szCs w:val="28"/>
        </w:rPr>
        <w:t>8:00h a</w:t>
      </w:r>
      <w:r w:rsidRPr="00677634">
        <w:rPr>
          <w:rFonts w:cs="Arial"/>
          <w:color w:val="5B5B5F"/>
          <w:sz w:val="28"/>
          <w:szCs w:val="28"/>
        </w:rPr>
        <w:t xml:space="preserve">té </w:t>
      </w:r>
      <w:r w:rsidRPr="00677634">
        <w:rPr>
          <w:rFonts w:cs="Arial"/>
          <w:b/>
          <w:bCs/>
          <w:color w:val="5B5B5F"/>
          <w:sz w:val="28"/>
          <w:szCs w:val="28"/>
        </w:rPr>
        <w:t>14:00h</w:t>
      </w:r>
    </w:p>
    <w:p w14:paraId="4C5A6FFA" w14:textId="77777777" w:rsidR="00EA4412" w:rsidRPr="00677634" w:rsidRDefault="00EA4412" w:rsidP="00EA4412">
      <w:pPr>
        <w:tabs>
          <w:tab w:val="left" w:pos="1495"/>
        </w:tabs>
        <w:ind w:left="1276"/>
        <w:rPr>
          <w:rFonts w:cs="Arial"/>
          <w:b/>
          <w:bCs/>
          <w:color w:val="405CA1"/>
          <w:sz w:val="28"/>
          <w:szCs w:val="28"/>
        </w:rPr>
      </w:pPr>
    </w:p>
    <w:p w14:paraId="45E22F00" w14:textId="77777777" w:rsidR="00677634" w:rsidRDefault="00677634" w:rsidP="00CE35D1">
      <w:pPr>
        <w:tabs>
          <w:tab w:val="left" w:pos="1495"/>
        </w:tabs>
        <w:ind w:left="1276"/>
        <w:rPr>
          <w:rFonts w:cs="Arial"/>
          <w:b/>
          <w:bCs/>
          <w:color w:val="405CA1"/>
          <w:sz w:val="28"/>
          <w:szCs w:val="28"/>
        </w:rPr>
      </w:pPr>
    </w:p>
    <w:p w14:paraId="7FE7B590" w14:textId="77777777" w:rsidR="00677634" w:rsidRDefault="00677634" w:rsidP="00CE35D1">
      <w:pPr>
        <w:tabs>
          <w:tab w:val="left" w:pos="1495"/>
        </w:tabs>
        <w:ind w:left="1276"/>
        <w:rPr>
          <w:rFonts w:cs="Arial"/>
          <w:b/>
          <w:bCs/>
          <w:color w:val="405CA1"/>
          <w:sz w:val="28"/>
          <w:szCs w:val="28"/>
        </w:rPr>
      </w:pPr>
    </w:p>
    <w:p w14:paraId="120AE63B" w14:textId="6E7454D7" w:rsidR="00CE35D1" w:rsidRPr="00677634" w:rsidRDefault="00CE35D1" w:rsidP="00CE35D1">
      <w:pPr>
        <w:tabs>
          <w:tab w:val="left" w:pos="1495"/>
        </w:tabs>
        <w:ind w:left="1276"/>
        <w:rPr>
          <w:rFonts w:cs="Arial"/>
          <w:b/>
          <w:bCs/>
          <w:color w:val="405CA1"/>
          <w:sz w:val="28"/>
          <w:szCs w:val="28"/>
        </w:rPr>
      </w:pPr>
      <w:r w:rsidRPr="00677634">
        <w:rPr>
          <w:rFonts w:cs="Arial"/>
          <w:b/>
          <w:bCs/>
          <w:color w:val="405CA1"/>
          <w:sz w:val="28"/>
          <w:szCs w:val="28"/>
        </w:rPr>
        <w:t>PREFERÊNCIA ME/EPP/EQUIPARADAS</w:t>
      </w:r>
    </w:p>
    <w:p w14:paraId="472F1FF4" w14:textId="53457EEB" w:rsidR="00CE35D1" w:rsidRPr="00677634" w:rsidRDefault="00CE35D1" w:rsidP="00CE35D1">
      <w:pPr>
        <w:tabs>
          <w:tab w:val="left" w:pos="1495"/>
        </w:tabs>
        <w:ind w:left="1276"/>
        <w:rPr>
          <w:rFonts w:cs="Arial"/>
          <w:b/>
          <w:bCs/>
          <w:color w:val="5B5B5F"/>
          <w:sz w:val="28"/>
          <w:szCs w:val="28"/>
        </w:rPr>
      </w:pPr>
      <w:r w:rsidRPr="00677634">
        <w:rPr>
          <w:rFonts w:cs="Arial"/>
          <w:b/>
          <w:bCs/>
          <w:color w:val="5B5B5F"/>
          <w:sz w:val="28"/>
          <w:szCs w:val="28"/>
          <w:highlight w:val="yellow"/>
        </w:rPr>
        <w:t>SIM</w:t>
      </w:r>
    </w:p>
    <w:p w14:paraId="4AF7E3D9" w14:textId="77777777" w:rsidR="00365463" w:rsidRPr="00677634" w:rsidRDefault="00365463">
      <w:pPr>
        <w:rPr>
          <w:sz w:val="28"/>
          <w:szCs w:val="28"/>
        </w:rPr>
      </w:pPr>
    </w:p>
    <w:p w14:paraId="43BCB31A" w14:textId="77777777" w:rsidR="00A3367B" w:rsidRPr="00677634" w:rsidRDefault="00A3367B">
      <w:pPr>
        <w:rPr>
          <w:sz w:val="28"/>
          <w:szCs w:val="28"/>
        </w:rPr>
      </w:pPr>
    </w:p>
    <w:p w14:paraId="323676B2" w14:textId="77777777" w:rsidR="00677634" w:rsidRDefault="00677634" w:rsidP="00A3367B">
      <w:pPr>
        <w:tabs>
          <w:tab w:val="left" w:pos="1495"/>
        </w:tabs>
        <w:ind w:left="1276"/>
        <w:rPr>
          <w:rFonts w:cs="Arial"/>
          <w:b/>
          <w:bCs/>
          <w:color w:val="405CA1"/>
          <w:sz w:val="28"/>
          <w:szCs w:val="28"/>
        </w:rPr>
      </w:pPr>
    </w:p>
    <w:p w14:paraId="392FD4BF" w14:textId="38550F3D" w:rsidR="00A3367B" w:rsidRPr="00677634" w:rsidRDefault="00A3367B" w:rsidP="00A3367B">
      <w:pPr>
        <w:tabs>
          <w:tab w:val="left" w:pos="1495"/>
        </w:tabs>
        <w:ind w:left="1276"/>
        <w:rPr>
          <w:rFonts w:eastAsia="Times New Roman" w:cs="Arial"/>
          <w:b/>
          <w:bCs/>
          <w:color w:val="5B5B5F"/>
          <w:sz w:val="28"/>
          <w:szCs w:val="28"/>
          <w:lang w:val="pt-BR"/>
        </w:rPr>
      </w:pPr>
      <w:r w:rsidRPr="00677634">
        <w:rPr>
          <w:rFonts w:cs="Arial"/>
          <w:b/>
          <w:bCs/>
          <w:color w:val="405CA1"/>
          <w:sz w:val="28"/>
          <w:szCs w:val="28"/>
        </w:rPr>
        <w:t>LOCAL D</w:t>
      </w:r>
      <w:r w:rsidR="00D80CE1" w:rsidRPr="00677634">
        <w:rPr>
          <w:rFonts w:cs="Arial"/>
          <w:b/>
          <w:bCs/>
          <w:color w:val="405CA1"/>
          <w:sz w:val="28"/>
          <w:szCs w:val="28"/>
        </w:rPr>
        <w:t xml:space="preserve">O SERVIÇO: </w:t>
      </w:r>
      <w:r w:rsidR="00D80CE1" w:rsidRPr="00677634">
        <w:rPr>
          <w:b/>
          <w:bCs/>
          <w:color w:val="000000"/>
          <w:sz w:val="28"/>
          <w:szCs w:val="28"/>
        </w:rPr>
        <w:t>Clube Esportivo Náutico Guarapiranga</w:t>
      </w:r>
    </w:p>
    <w:p w14:paraId="7B01773A" w14:textId="77777777" w:rsidR="00A3367B" w:rsidRPr="00677634" w:rsidRDefault="00A3367B" w:rsidP="00A3367B">
      <w:pPr>
        <w:tabs>
          <w:tab w:val="left" w:pos="1495"/>
        </w:tabs>
        <w:ind w:left="1276"/>
        <w:rPr>
          <w:rFonts w:eastAsia="Times New Roman" w:cs="Arial"/>
          <w:b/>
          <w:bCs/>
          <w:color w:val="5B5B5F"/>
          <w:sz w:val="28"/>
          <w:szCs w:val="28"/>
          <w:lang w:val="pt-BR"/>
        </w:rPr>
      </w:pPr>
    </w:p>
    <w:p w14:paraId="0247F618" w14:textId="77777777" w:rsidR="00A3367B" w:rsidRPr="00677634" w:rsidRDefault="00A3367B" w:rsidP="00A3367B">
      <w:pPr>
        <w:tabs>
          <w:tab w:val="left" w:pos="1495"/>
        </w:tabs>
        <w:ind w:left="1276"/>
        <w:rPr>
          <w:rFonts w:eastAsia="Times New Roman" w:cs="Arial"/>
          <w:b/>
          <w:bCs/>
          <w:color w:val="5B5B5F"/>
          <w:sz w:val="28"/>
          <w:szCs w:val="28"/>
          <w:lang w:val="pt-BR"/>
        </w:rPr>
      </w:pPr>
    </w:p>
    <w:p w14:paraId="46294551" w14:textId="77777777" w:rsidR="00677634" w:rsidRDefault="00677634" w:rsidP="00A3367B">
      <w:pPr>
        <w:tabs>
          <w:tab w:val="left" w:pos="1495"/>
        </w:tabs>
        <w:ind w:left="1276"/>
        <w:rPr>
          <w:rFonts w:cs="Arial"/>
          <w:b/>
          <w:bCs/>
          <w:color w:val="405CA1"/>
          <w:sz w:val="28"/>
          <w:szCs w:val="28"/>
        </w:rPr>
      </w:pPr>
    </w:p>
    <w:p w14:paraId="1DB89A50" w14:textId="1131FFA6" w:rsidR="00A3367B" w:rsidRPr="00677634" w:rsidRDefault="00A3367B" w:rsidP="00A3367B">
      <w:pPr>
        <w:tabs>
          <w:tab w:val="left" w:pos="1495"/>
        </w:tabs>
        <w:ind w:left="1276"/>
        <w:rPr>
          <w:rFonts w:eastAsia="Times New Roman" w:cs="Arial"/>
          <w:b/>
          <w:bCs/>
          <w:color w:val="5B5B5F"/>
          <w:sz w:val="28"/>
          <w:szCs w:val="28"/>
          <w:lang w:val="pt-BR"/>
        </w:rPr>
      </w:pPr>
      <w:r w:rsidRPr="00677634">
        <w:rPr>
          <w:rFonts w:cs="Arial"/>
          <w:b/>
          <w:bCs/>
          <w:color w:val="405CA1"/>
          <w:sz w:val="28"/>
          <w:szCs w:val="28"/>
        </w:rPr>
        <w:t xml:space="preserve">PRAZO DE ENTREGA: </w:t>
      </w:r>
      <w:r w:rsidRPr="00677634">
        <w:rPr>
          <w:rFonts w:eastAsia="Times New Roman" w:cs="Arial"/>
          <w:b/>
          <w:bCs/>
          <w:color w:val="5B5B5F"/>
          <w:sz w:val="28"/>
          <w:szCs w:val="28"/>
          <w:lang w:val="pt-BR"/>
        </w:rPr>
        <w:t>10 dias</w:t>
      </w:r>
      <w:r w:rsidR="0029096F" w:rsidRPr="00677634">
        <w:rPr>
          <w:rFonts w:eastAsia="Times New Roman" w:cs="Arial"/>
          <w:b/>
          <w:bCs/>
          <w:color w:val="5B5B5F"/>
          <w:sz w:val="28"/>
          <w:szCs w:val="28"/>
          <w:lang w:val="pt-BR"/>
        </w:rPr>
        <w:t>, após a emissão da Ordem de Início dos serviços.</w:t>
      </w:r>
    </w:p>
    <w:p w14:paraId="4E04AD41" w14:textId="77777777" w:rsidR="00A3367B" w:rsidRPr="00A3367B" w:rsidRDefault="00A3367B" w:rsidP="00A3367B">
      <w:pPr>
        <w:pStyle w:val="Corpodetexto"/>
        <w:tabs>
          <w:tab w:val="left" w:pos="1495"/>
        </w:tabs>
        <w:spacing w:before="11"/>
        <w:rPr>
          <w:rFonts w:ascii="Arial"/>
          <w:b/>
          <w:sz w:val="32"/>
          <w:szCs w:val="32"/>
        </w:rPr>
      </w:pPr>
    </w:p>
    <w:p w14:paraId="43BF2CE6" w14:textId="77777777" w:rsidR="00A3367B" w:rsidRDefault="00A3367B">
      <w:pPr>
        <w:rPr>
          <w:rFonts w:ascii="Symbol" w:hAnsi="Symbol"/>
        </w:rPr>
        <w:sectPr w:rsidR="00A3367B">
          <w:headerReference w:type="default" r:id="rId8"/>
          <w:footerReference w:type="default" r:id="rId9"/>
          <w:type w:val="continuous"/>
          <w:pgSz w:w="11920" w:h="16850"/>
          <w:pgMar w:top="2020" w:right="240" w:bottom="980" w:left="460" w:header="679" w:footer="799" w:gutter="0"/>
          <w:pgNumType w:start="1"/>
          <w:cols w:space="720"/>
        </w:sectPr>
      </w:pPr>
    </w:p>
    <w:p w14:paraId="04A2727D" w14:textId="72687A2C" w:rsidR="00365463" w:rsidRPr="002D0C7A" w:rsidRDefault="00385E91" w:rsidP="00FA3B38">
      <w:pPr>
        <w:pStyle w:val="Ttulo4"/>
        <w:spacing w:before="93" w:line="516" w:lineRule="auto"/>
        <w:ind w:left="3664" w:right="2998" w:hanging="608"/>
        <w:rPr>
          <w:rFonts w:ascii="Arial MT" w:hAnsi="Arial MT"/>
        </w:rPr>
      </w:pPr>
      <w:r w:rsidRPr="00473D0E">
        <w:rPr>
          <w:rFonts w:ascii="Arial MT" w:hAnsi="Arial MT"/>
        </w:rPr>
        <w:lastRenderedPageBreak/>
        <w:t>AVIS</w:t>
      </w:r>
      <w:r w:rsidR="00820E3C" w:rsidRPr="00473D0E">
        <w:rPr>
          <w:rFonts w:ascii="Arial MT" w:hAnsi="Arial MT"/>
        </w:rPr>
        <w:t xml:space="preserve">O DE CONTRATAÇÃO DIRETA Nº </w:t>
      </w:r>
      <w:r w:rsidR="00FA3B38" w:rsidRPr="00473D0E">
        <w:rPr>
          <w:rFonts w:ascii="Arial MT" w:hAnsi="Arial MT"/>
        </w:rPr>
        <w:t>000</w:t>
      </w:r>
      <w:r w:rsidR="00AB0ED4">
        <w:rPr>
          <w:rFonts w:ascii="Arial MT" w:hAnsi="Arial MT"/>
        </w:rPr>
        <w:t>14</w:t>
      </w:r>
      <w:r w:rsidRPr="00473D0E">
        <w:rPr>
          <w:rFonts w:ascii="Arial MT" w:hAnsi="Arial MT"/>
        </w:rPr>
        <w:t>/2023</w:t>
      </w:r>
      <w:r w:rsidRPr="00473D0E">
        <w:rPr>
          <w:rFonts w:ascii="Arial MT" w:hAnsi="Arial MT"/>
          <w:spacing w:val="-53"/>
        </w:rPr>
        <w:t xml:space="preserve"> </w:t>
      </w:r>
      <w:r w:rsidRPr="00473D0E">
        <w:rPr>
          <w:rFonts w:ascii="Arial MT" w:hAnsi="Arial MT"/>
        </w:rPr>
        <w:t>(</w:t>
      </w:r>
      <w:r w:rsidRPr="002D0C7A">
        <w:rPr>
          <w:rFonts w:ascii="Arial MT" w:hAnsi="Arial MT"/>
        </w:rPr>
        <w:t>Processo</w:t>
      </w:r>
      <w:r w:rsidRPr="002D0C7A">
        <w:rPr>
          <w:rFonts w:ascii="Arial MT" w:hAnsi="Arial MT"/>
          <w:spacing w:val="3"/>
        </w:rPr>
        <w:t xml:space="preserve"> </w:t>
      </w:r>
      <w:r w:rsidRPr="002D0C7A">
        <w:rPr>
          <w:rFonts w:ascii="Arial MT" w:hAnsi="Arial MT"/>
        </w:rPr>
        <w:t>SEI</w:t>
      </w:r>
      <w:r w:rsidRPr="002D0C7A">
        <w:rPr>
          <w:rFonts w:ascii="Arial MT" w:hAnsi="Arial MT"/>
          <w:spacing w:val="-2"/>
        </w:rPr>
        <w:t xml:space="preserve"> </w:t>
      </w:r>
      <w:r w:rsidRPr="002D0C7A">
        <w:rPr>
          <w:rFonts w:ascii="Arial MT" w:hAnsi="Arial MT"/>
        </w:rPr>
        <w:t>nº</w:t>
      </w:r>
      <w:r w:rsidRPr="002D0C7A">
        <w:rPr>
          <w:rFonts w:ascii="Arial MT" w:hAnsi="Arial MT"/>
          <w:spacing w:val="-5"/>
        </w:rPr>
        <w:t xml:space="preserve"> </w:t>
      </w:r>
      <w:r w:rsidR="00525844" w:rsidRPr="002D0C7A">
        <w:rPr>
          <w:rFonts w:ascii="Arial MT" w:hAnsi="Arial MT"/>
          <w:color w:val="000000"/>
        </w:rPr>
        <w:t>6019.2022/0004420-5</w:t>
      </w:r>
      <w:r w:rsidRPr="002D0C7A">
        <w:rPr>
          <w:rFonts w:ascii="Arial MT" w:hAnsi="Arial MT"/>
        </w:rPr>
        <w:t>)</w:t>
      </w:r>
    </w:p>
    <w:p w14:paraId="670ED729" w14:textId="283A7A30" w:rsidR="00365463" w:rsidRPr="00473D0E" w:rsidRDefault="00385E91">
      <w:pPr>
        <w:pStyle w:val="Corpodetexto"/>
        <w:spacing w:before="122" w:line="276" w:lineRule="auto"/>
        <w:ind w:left="1242" w:right="1426" w:firstLine="539"/>
        <w:jc w:val="both"/>
        <w:rPr>
          <w:rFonts w:cs="Arial"/>
        </w:rPr>
      </w:pPr>
      <w:r w:rsidRPr="00473D0E">
        <w:rPr>
          <w:rFonts w:cs="Arial"/>
        </w:rPr>
        <w:t xml:space="preserve">Torna-se público que a </w:t>
      </w:r>
      <w:r w:rsidR="008C146E" w:rsidRPr="00473D0E">
        <w:rPr>
          <w:rFonts w:cs="Arial"/>
        </w:rPr>
        <w:t>SECRETARIA MUNICIPAL DE ESPORTES E LAZER</w:t>
      </w:r>
      <w:r w:rsidRPr="00473D0E">
        <w:rPr>
          <w:rFonts w:cs="Arial"/>
        </w:rPr>
        <w:t xml:space="preserve"> - </w:t>
      </w:r>
      <w:r w:rsidR="008C146E" w:rsidRPr="00473D0E">
        <w:rPr>
          <w:rFonts w:cs="Arial"/>
        </w:rPr>
        <w:t>SEME</w:t>
      </w:r>
      <w:r w:rsidRPr="00473D0E">
        <w:rPr>
          <w:rFonts w:cs="Arial"/>
        </w:rPr>
        <w:t>,</w:t>
      </w:r>
      <w:r w:rsidRPr="00473D0E">
        <w:rPr>
          <w:rFonts w:cs="Arial"/>
          <w:spacing w:val="1"/>
        </w:rPr>
        <w:t xml:space="preserve"> </w:t>
      </w:r>
      <w:r w:rsidRPr="00473D0E">
        <w:rPr>
          <w:rFonts w:cs="Arial"/>
        </w:rPr>
        <w:t>realizará Dispensa Eletrônica, com</w:t>
      </w:r>
      <w:r w:rsidRPr="00473D0E">
        <w:rPr>
          <w:rFonts w:cs="Arial"/>
          <w:spacing w:val="1"/>
        </w:rPr>
        <w:t xml:space="preserve"> </w:t>
      </w:r>
      <w:r w:rsidRPr="00473D0E">
        <w:rPr>
          <w:rFonts w:cs="Arial"/>
        </w:rPr>
        <w:t xml:space="preserve">critério de julgamento </w:t>
      </w:r>
      <w:r w:rsidRPr="00473D0E">
        <w:rPr>
          <w:rFonts w:cs="Arial"/>
          <w:b/>
          <w:i/>
        </w:rPr>
        <w:t>menor valor</w:t>
      </w:r>
      <w:r w:rsidRPr="00473D0E">
        <w:rPr>
          <w:rFonts w:cs="Arial"/>
          <w:b/>
          <w:i/>
          <w:spacing w:val="1"/>
        </w:rPr>
        <w:t xml:space="preserve"> </w:t>
      </w:r>
      <w:r w:rsidRPr="00473D0E">
        <w:rPr>
          <w:rFonts w:cs="Arial"/>
          <w:b/>
          <w:i/>
        </w:rPr>
        <w:t>total,</w:t>
      </w:r>
      <w:r w:rsidRPr="00473D0E">
        <w:rPr>
          <w:rFonts w:cs="Arial"/>
          <w:b/>
          <w:i/>
          <w:spacing w:val="55"/>
        </w:rPr>
        <w:t xml:space="preserve"> </w:t>
      </w:r>
      <w:r w:rsidRPr="00473D0E">
        <w:rPr>
          <w:rFonts w:cs="Arial"/>
        </w:rPr>
        <w:t>na hipótese</w:t>
      </w:r>
      <w:r w:rsidRPr="00473D0E">
        <w:rPr>
          <w:rFonts w:cs="Arial"/>
          <w:spacing w:val="56"/>
        </w:rPr>
        <w:t xml:space="preserve"> </w:t>
      </w:r>
      <w:r w:rsidRPr="00473D0E">
        <w:rPr>
          <w:rFonts w:cs="Arial"/>
        </w:rPr>
        <w:t>do</w:t>
      </w:r>
      <w:r w:rsidRPr="00473D0E">
        <w:rPr>
          <w:rFonts w:cs="Arial"/>
          <w:spacing w:val="1"/>
        </w:rPr>
        <w:t xml:space="preserve"> </w:t>
      </w:r>
      <w:r w:rsidRPr="00473D0E">
        <w:rPr>
          <w:rFonts w:cs="Arial"/>
        </w:rPr>
        <w:t>art. 75, inciso II nos termos da Lei nº 14.133 de 1º de abril de 2021 e do art. 56 do Decreto</w:t>
      </w:r>
      <w:r w:rsidRPr="00473D0E">
        <w:rPr>
          <w:rFonts w:cs="Arial"/>
          <w:spacing w:val="1"/>
        </w:rPr>
        <w:t xml:space="preserve"> </w:t>
      </w:r>
      <w:r w:rsidRPr="00473D0E">
        <w:rPr>
          <w:rFonts w:cs="Arial"/>
        </w:rPr>
        <w:t>Municipal</w:t>
      </w:r>
      <w:r w:rsidRPr="00473D0E">
        <w:rPr>
          <w:rFonts w:cs="Arial"/>
          <w:spacing w:val="-8"/>
        </w:rPr>
        <w:t xml:space="preserve"> </w:t>
      </w:r>
      <w:r w:rsidRPr="00473D0E">
        <w:rPr>
          <w:rFonts w:cs="Arial"/>
        </w:rPr>
        <w:t>nº</w:t>
      </w:r>
      <w:r w:rsidRPr="00473D0E">
        <w:rPr>
          <w:rFonts w:cs="Arial"/>
          <w:spacing w:val="-4"/>
        </w:rPr>
        <w:t xml:space="preserve"> </w:t>
      </w:r>
      <w:r w:rsidRPr="00473D0E">
        <w:rPr>
          <w:rFonts w:cs="Arial"/>
        </w:rPr>
        <w:t>62.100</w:t>
      </w:r>
      <w:r w:rsidRPr="00473D0E">
        <w:rPr>
          <w:rFonts w:cs="Arial"/>
          <w:spacing w:val="-4"/>
        </w:rPr>
        <w:t xml:space="preserve"> </w:t>
      </w:r>
      <w:r w:rsidRPr="00473D0E">
        <w:rPr>
          <w:rFonts w:cs="Arial"/>
        </w:rPr>
        <w:t>de</w:t>
      </w:r>
      <w:r w:rsidRPr="00473D0E">
        <w:rPr>
          <w:rFonts w:cs="Arial"/>
          <w:spacing w:val="-5"/>
        </w:rPr>
        <w:t xml:space="preserve"> </w:t>
      </w:r>
      <w:r w:rsidRPr="00473D0E">
        <w:rPr>
          <w:rFonts w:cs="Arial"/>
        </w:rPr>
        <w:t>27</w:t>
      </w:r>
      <w:r w:rsidRPr="00473D0E">
        <w:rPr>
          <w:rFonts w:cs="Arial"/>
          <w:spacing w:val="-2"/>
        </w:rPr>
        <w:t xml:space="preserve"> </w:t>
      </w:r>
      <w:r w:rsidRPr="00473D0E">
        <w:rPr>
          <w:rFonts w:cs="Arial"/>
        </w:rPr>
        <w:t>de</w:t>
      </w:r>
      <w:r w:rsidRPr="00473D0E">
        <w:rPr>
          <w:rFonts w:cs="Arial"/>
          <w:spacing w:val="-6"/>
        </w:rPr>
        <w:t xml:space="preserve"> </w:t>
      </w:r>
      <w:r w:rsidRPr="00473D0E">
        <w:rPr>
          <w:rFonts w:cs="Arial"/>
        </w:rPr>
        <w:t>dezembro</w:t>
      </w:r>
      <w:r w:rsidRPr="00473D0E">
        <w:rPr>
          <w:rFonts w:cs="Arial"/>
          <w:spacing w:val="-2"/>
        </w:rPr>
        <w:t xml:space="preserve"> </w:t>
      </w:r>
      <w:r w:rsidRPr="00473D0E">
        <w:rPr>
          <w:rFonts w:cs="Arial"/>
        </w:rPr>
        <w:t>de2022</w:t>
      </w:r>
      <w:r w:rsidRPr="00473D0E">
        <w:rPr>
          <w:rFonts w:cs="Arial"/>
          <w:spacing w:val="-2"/>
        </w:rPr>
        <w:t xml:space="preserve"> </w:t>
      </w:r>
      <w:r w:rsidRPr="00473D0E">
        <w:rPr>
          <w:rFonts w:cs="Arial"/>
        </w:rPr>
        <w:t>e</w:t>
      </w:r>
      <w:r w:rsidRPr="00473D0E">
        <w:rPr>
          <w:rFonts w:cs="Arial"/>
          <w:spacing w:val="-1"/>
        </w:rPr>
        <w:t xml:space="preserve"> </w:t>
      </w:r>
      <w:r w:rsidRPr="00473D0E">
        <w:rPr>
          <w:rFonts w:cs="Arial"/>
        </w:rPr>
        <w:t>demais normas</w:t>
      </w:r>
      <w:r w:rsidRPr="00473D0E">
        <w:rPr>
          <w:rFonts w:cs="Arial"/>
          <w:spacing w:val="1"/>
        </w:rPr>
        <w:t xml:space="preserve"> </w:t>
      </w:r>
      <w:r w:rsidRPr="00473D0E">
        <w:rPr>
          <w:rFonts w:cs="Arial"/>
        </w:rPr>
        <w:t>aplicáveis.</w:t>
      </w:r>
    </w:p>
    <w:p w14:paraId="673977B9" w14:textId="77777777" w:rsidR="00365463" w:rsidRDefault="00365463">
      <w:pPr>
        <w:pStyle w:val="Corpodetexto"/>
        <w:rPr>
          <w:rFonts w:ascii="Arial"/>
          <w:i/>
          <w:sz w:val="22"/>
        </w:rPr>
      </w:pPr>
    </w:p>
    <w:p w14:paraId="22B2F4DC" w14:textId="77777777" w:rsidR="00365463" w:rsidRDefault="00385E91">
      <w:pPr>
        <w:pStyle w:val="Ttulo4"/>
        <w:numPr>
          <w:ilvl w:val="0"/>
          <w:numId w:val="20"/>
        </w:numPr>
        <w:tabs>
          <w:tab w:val="left" w:pos="1601"/>
          <w:tab w:val="left" w:pos="1602"/>
        </w:tabs>
        <w:spacing w:before="131"/>
      </w:pPr>
      <w:r>
        <w:t>OBJETO</w:t>
      </w:r>
      <w:r>
        <w:rPr>
          <w:spacing w:val="-5"/>
        </w:rPr>
        <w:t xml:space="preserve"> </w:t>
      </w:r>
      <w:r>
        <w:t>DA</w:t>
      </w:r>
      <w:r>
        <w:rPr>
          <w:spacing w:val="-6"/>
        </w:rPr>
        <w:t xml:space="preserve"> </w:t>
      </w:r>
      <w:r>
        <w:t>CONTRATAÇÃO</w:t>
      </w:r>
      <w:r>
        <w:rPr>
          <w:spacing w:val="-1"/>
        </w:rPr>
        <w:t xml:space="preserve"> </w:t>
      </w:r>
      <w:r>
        <w:t>DIRETA</w:t>
      </w:r>
    </w:p>
    <w:p w14:paraId="4668710A" w14:textId="0FF70733" w:rsidR="00365463" w:rsidRPr="00525844" w:rsidRDefault="00385E91">
      <w:pPr>
        <w:pStyle w:val="PargrafodaLista"/>
        <w:numPr>
          <w:ilvl w:val="1"/>
          <w:numId w:val="20"/>
        </w:numPr>
        <w:tabs>
          <w:tab w:val="left" w:pos="2099"/>
        </w:tabs>
        <w:spacing w:before="161" w:line="276" w:lineRule="auto"/>
        <w:ind w:left="2098" w:right="1455" w:hanging="432"/>
        <w:rPr>
          <w:rFonts w:ascii="Arial" w:hAnsi="Arial"/>
          <w:sz w:val="20"/>
        </w:rPr>
      </w:pPr>
      <w:r w:rsidRPr="00525844">
        <w:rPr>
          <w:sz w:val="20"/>
          <w:szCs w:val="20"/>
        </w:rPr>
        <w:t>O</w:t>
      </w:r>
      <w:r w:rsidRPr="00525844">
        <w:rPr>
          <w:spacing w:val="1"/>
          <w:sz w:val="20"/>
          <w:szCs w:val="20"/>
        </w:rPr>
        <w:t xml:space="preserve"> </w:t>
      </w:r>
      <w:r w:rsidRPr="00525844">
        <w:rPr>
          <w:sz w:val="20"/>
          <w:szCs w:val="20"/>
        </w:rPr>
        <w:t>objeto</w:t>
      </w:r>
      <w:r w:rsidRPr="00525844">
        <w:rPr>
          <w:spacing w:val="1"/>
          <w:sz w:val="20"/>
          <w:szCs w:val="20"/>
        </w:rPr>
        <w:t xml:space="preserve"> </w:t>
      </w:r>
      <w:r w:rsidRPr="00525844">
        <w:rPr>
          <w:sz w:val="20"/>
          <w:szCs w:val="20"/>
        </w:rPr>
        <w:t>da</w:t>
      </w:r>
      <w:r w:rsidRPr="00525844">
        <w:rPr>
          <w:spacing w:val="1"/>
          <w:sz w:val="20"/>
          <w:szCs w:val="20"/>
        </w:rPr>
        <w:t xml:space="preserve"> </w:t>
      </w:r>
      <w:r w:rsidRPr="00525844">
        <w:rPr>
          <w:sz w:val="20"/>
          <w:szCs w:val="20"/>
        </w:rPr>
        <w:t>presente</w:t>
      </w:r>
      <w:r w:rsidRPr="00525844">
        <w:rPr>
          <w:spacing w:val="1"/>
          <w:sz w:val="20"/>
          <w:szCs w:val="20"/>
        </w:rPr>
        <w:t xml:space="preserve"> </w:t>
      </w:r>
      <w:r w:rsidRPr="00525844">
        <w:rPr>
          <w:sz w:val="20"/>
          <w:szCs w:val="20"/>
        </w:rPr>
        <w:t>dispensa</w:t>
      </w:r>
      <w:r w:rsidRPr="00525844">
        <w:rPr>
          <w:spacing w:val="1"/>
          <w:sz w:val="20"/>
          <w:szCs w:val="20"/>
        </w:rPr>
        <w:t xml:space="preserve"> </w:t>
      </w:r>
      <w:r w:rsidRPr="00525844">
        <w:rPr>
          <w:sz w:val="20"/>
          <w:szCs w:val="20"/>
        </w:rPr>
        <w:t>é</w:t>
      </w:r>
      <w:r w:rsidRPr="00525844">
        <w:rPr>
          <w:spacing w:val="1"/>
          <w:sz w:val="20"/>
          <w:szCs w:val="20"/>
        </w:rPr>
        <w:t xml:space="preserve"> </w:t>
      </w:r>
      <w:r w:rsidRPr="00525844">
        <w:rPr>
          <w:sz w:val="20"/>
          <w:szCs w:val="20"/>
        </w:rPr>
        <w:t>a</w:t>
      </w:r>
      <w:r w:rsidRPr="00525844">
        <w:rPr>
          <w:spacing w:val="1"/>
          <w:sz w:val="20"/>
          <w:szCs w:val="20"/>
        </w:rPr>
        <w:t xml:space="preserve"> </w:t>
      </w:r>
      <w:r w:rsidRPr="00525844">
        <w:rPr>
          <w:sz w:val="20"/>
          <w:szCs w:val="20"/>
        </w:rPr>
        <w:t>escolha</w:t>
      </w:r>
      <w:r w:rsidRPr="00525844">
        <w:rPr>
          <w:spacing w:val="1"/>
          <w:sz w:val="20"/>
          <w:szCs w:val="20"/>
        </w:rPr>
        <w:t xml:space="preserve"> </w:t>
      </w:r>
      <w:r w:rsidRPr="00525844">
        <w:rPr>
          <w:sz w:val="20"/>
          <w:szCs w:val="20"/>
        </w:rPr>
        <w:t>da</w:t>
      </w:r>
      <w:r w:rsidRPr="00525844">
        <w:rPr>
          <w:spacing w:val="1"/>
          <w:sz w:val="20"/>
          <w:szCs w:val="20"/>
        </w:rPr>
        <w:t xml:space="preserve"> </w:t>
      </w:r>
      <w:r w:rsidRPr="00525844">
        <w:rPr>
          <w:sz w:val="20"/>
          <w:szCs w:val="20"/>
        </w:rPr>
        <w:t>proposta</w:t>
      </w:r>
      <w:r w:rsidRPr="00525844">
        <w:rPr>
          <w:spacing w:val="1"/>
          <w:sz w:val="20"/>
          <w:szCs w:val="20"/>
        </w:rPr>
        <w:t xml:space="preserve"> </w:t>
      </w:r>
      <w:r w:rsidRPr="00525844">
        <w:rPr>
          <w:sz w:val="20"/>
          <w:szCs w:val="20"/>
        </w:rPr>
        <w:t>mais</w:t>
      </w:r>
      <w:r w:rsidRPr="00525844">
        <w:rPr>
          <w:spacing w:val="1"/>
          <w:sz w:val="20"/>
          <w:szCs w:val="20"/>
        </w:rPr>
        <w:t xml:space="preserve"> </w:t>
      </w:r>
      <w:r w:rsidRPr="00525844">
        <w:rPr>
          <w:sz w:val="20"/>
          <w:szCs w:val="20"/>
        </w:rPr>
        <w:t>vantajosa</w:t>
      </w:r>
      <w:r w:rsidRPr="00525844">
        <w:rPr>
          <w:spacing w:val="1"/>
          <w:sz w:val="20"/>
          <w:szCs w:val="20"/>
        </w:rPr>
        <w:t xml:space="preserve"> </w:t>
      </w:r>
      <w:r w:rsidRPr="00525844">
        <w:rPr>
          <w:sz w:val="20"/>
          <w:szCs w:val="20"/>
        </w:rPr>
        <w:t>para</w:t>
      </w:r>
      <w:r w:rsidRPr="00525844">
        <w:rPr>
          <w:spacing w:val="1"/>
          <w:sz w:val="20"/>
          <w:szCs w:val="20"/>
        </w:rPr>
        <w:t xml:space="preserve"> </w:t>
      </w:r>
      <w:r w:rsidRPr="00525844">
        <w:rPr>
          <w:sz w:val="20"/>
          <w:szCs w:val="20"/>
        </w:rPr>
        <w:t>a</w:t>
      </w:r>
      <w:r w:rsidRPr="00525844">
        <w:rPr>
          <w:spacing w:val="-53"/>
          <w:sz w:val="20"/>
          <w:szCs w:val="20"/>
        </w:rPr>
        <w:t xml:space="preserve"> </w:t>
      </w:r>
      <w:r w:rsidRPr="00525844">
        <w:rPr>
          <w:sz w:val="20"/>
          <w:szCs w:val="20"/>
        </w:rPr>
        <w:t>contratação,</w:t>
      </w:r>
      <w:r w:rsidRPr="00525844">
        <w:rPr>
          <w:spacing w:val="-5"/>
          <w:sz w:val="20"/>
          <w:szCs w:val="20"/>
        </w:rPr>
        <w:t xml:space="preserve"> </w:t>
      </w:r>
      <w:r w:rsidRPr="00525844">
        <w:rPr>
          <w:sz w:val="20"/>
          <w:szCs w:val="20"/>
        </w:rPr>
        <w:t>por</w:t>
      </w:r>
      <w:r w:rsidRPr="00525844">
        <w:rPr>
          <w:spacing w:val="-5"/>
          <w:sz w:val="20"/>
          <w:szCs w:val="20"/>
        </w:rPr>
        <w:t xml:space="preserve"> </w:t>
      </w:r>
      <w:r w:rsidRPr="00525844">
        <w:rPr>
          <w:sz w:val="20"/>
          <w:szCs w:val="20"/>
        </w:rPr>
        <w:t>dispensa</w:t>
      </w:r>
      <w:r w:rsidRPr="00525844">
        <w:rPr>
          <w:spacing w:val="-1"/>
          <w:sz w:val="20"/>
          <w:szCs w:val="20"/>
        </w:rPr>
        <w:t xml:space="preserve"> </w:t>
      </w:r>
      <w:r w:rsidRPr="00525844">
        <w:rPr>
          <w:sz w:val="20"/>
          <w:szCs w:val="20"/>
        </w:rPr>
        <w:t>de</w:t>
      </w:r>
      <w:r w:rsidRPr="00525844">
        <w:rPr>
          <w:spacing w:val="-3"/>
          <w:sz w:val="20"/>
          <w:szCs w:val="20"/>
        </w:rPr>
        <w:t xml:space="preserve"> </w:t>
      </w:r>
      <w:r w:rsidRPr="00525844">
        <w:rPr>
          <w:sz w:val="20"/>
          <w:szCs w:val="20"/>
        </w:rPr>
        <w:t>licitação</w:t>
      </w:r>
      <w:r w:rsidRPr="00525844">
        <w:rPr>
          <w:spacing w:val="-6"/>
          <w:sz w:val="20"/>
          <w:szCs w:val="20"/>
        </w:rPr>
        <w:t xml:space="preserve"> </w:t>
      </w:r>
      <w:r w:rsidRPr="00525844">
        <w:rPr>
          <w:sz w:val="20"/>
          <w:szCs w:val="20"/>
        </w:rPr>
        <w:t>objetivando</w:t>
      </w:r>
      <w:r w:rsidRPr="00525844">
        <w:rPr>
          <w:spacing w:val="-3"/>
          <w:sz w:val="20"/>
          <w:szCs w:val="20"/>
        </w:rPr>
        <w:t xml:space="preserve"> </w:t>
      </w:r>
      <w:r w:rsidRPr="00525844">
        <w:rPr>
          <w:sz w:val="20"/>
          <w:szCs w:val="20"/>
        </w:rPr>
        <w:t>a</w:t>
      </w:r>
      <w:r w:rsidRPr="00525844">
        <w:rPr>
          <w:spacing w:val="-6"/>
          <w:sz w:val="20"/>
          <w:szCs w:val="20"/>
        </w:rPr>
        <w:t xml:space="preserve"> </w:t>
      </w:r>
      <w:r w:rsidRPr="00525844">
        <w:rPr>
          <w:sz w:val="20"/>
          <w:szCs w:val="20"/>
        </w:rPr>
        <w:t>aquisição</w:t>
      </w:r>
      <w:r w:rsidRPr="00525844">
        <w:rPr>
          <w:spacing w:val="-6"/>
          <w:sz w:val="20"/>
          <w:szCs w:val="20"/>
        </w:rPr>
        <w:t xml:space="preserve"> </w:t>
      </w:r>
      <w:r w:rsidRPr="00525844">
        <w:rPr>
          <w:sz w:val="20"/>
          <w:szCs w:val="20"/>
        </w:rPr>
        <w:t>de</w:t>
      </w:r>
      <w:r w:rsidR="00D97709" w:rsidRPr="00525844">
        <w:rPr>
          <w:sz w:val="20"/>
          <w:szCs w:val="20"/>
        </w:rPr>
        <w:t xml:space="preserve"> </w:t>
      </w:r>
      <w:r w:rsidR="00525844" w:rsidRPr="00525844">
        <w:rPr>
          <w:color w:val="000000"/>
          <w:sz w:val="20"/>
          <w:szCs w:val="20"/>
        </w:rPr>
        <w:t xml:space="preserve">Contratação de empresa para prestação de serviços técnicos especializados para elaboração de controle de qualidade de água para consumo humano no poço do Clube Esportivo Náutico Guarapiranga </w:t>
      </w:r>
      <w:r w:rsidRPr="00525844">
        <w:rPr>
          <w:spacing w:val="-6"/>
          <w:sz w:val="20"/>
          <w:szCs w:val="20"/>
        </w:rPr>
        <w:t xml:space="preserve"> </w:t>
      </w:r>
      <w:r w:rsidRPr="00525844">
        <w:rPr>
          <w:sz w:val="20"/>
          <w:szCs w:val="20"/>
        </w:rPr>
        <w:t>conforme</w:t>
      </w:r>
      <w:r w:rsidRPr="00525844">
        <w:rPr>
          <w:spacing w:val="-5"/>
          <w:sz w:val="20"/>
          <w:szCs w:val="20"/>
        </w:rPr>
        <w:t xml:space="preserve"> </w:t>
      </w:r>
      <w:r w:rsidRPr="00525844">
        <w:rPr>
          <w:sz w:val="20"/>
          <w:szCs w:val="20"/>
        </w:rPr>
        <w:t>condições,</w:t>
      </w:r>
      <w:r w:rsidRPr="00525844">
        <w:rPr>
          <w:spacing w:val="-53"/>
          <w:sz w:val="20"/>
          <w:szCs w:val="20"/>
        </w:rPr>
        <w:t xml:space="preserve"> </w:t>
      </w:r>
      <w:r w:rsidRPr="00525844">
        <w:rPr>
          <w:sz w:val="20"/>
          <w:szCs w:val="20"/>
        </w:rPr>
        <w:t>quantidades e exigências estabelecidas neste Aviso de Contratação Direta e seus</w:t>
      </w:r>
      <w:r w:rsidRPr="00525844">
        <w:rPr>
          <w:spacing w:val="1"/>
          <w:sz w:val="20"/>
        </w:rPr>
        <w:t xml:space="preserve"> </w:t>
      </w:r>
      <w:r w:rsidRPr="00525844">
        <w:rPr>
          <w:sz w:val="20"/>
        </w:rPr>
        <w:t>anexos.</w:t>
      </w:r>
    </w:p>
    <w:p w14:paraId="0179BAF0" w14:textId="01551927" w:rsidR="00473D0E" w:rsidRPr="00677634" w:rsidRDefault="00385E91" w:rsidP="00473D0E">
      <w:pPr>
        <w:pStyle w:val="PargrafodaLista"/>
        <w:numPr>
          <w:ilvl w:val="1"/>
          <w:numId w:val="20"/>
        </w:numPr>
        <w:tabs>
          <w:tab w:val="left" w:pos="2099"/>
        </w:tabs>
        <w:spacing w:before="117"/>
        <w:ind w:left="2098" w:hanging="433"/>
        <w:rPr>
          <w:rFonts w:ascii="Arial" w:hAnsi="Arial"/>
        </w:rPr>
      </w:pPr>
      <w:r w:rsidRPr="005E2B48">
        <w:rPr>
          <w:sz w:val="20"/>
        </w:rPr>
        <w:t>A</w:t>
      </w:r>
      <w:r w:rsidRPr="005E2B48">
        <w:rPr>
          <w:spacing w:val="-8"/>
          <w:sz w:val="20"/>
        </w:rPr>
        <w:t xml:space="preserve"> </w:t>
      </w:r>
      <w:r w:rsidRPr="005E2B48">
        <w:rPr>
          <w:sz w:val="20"/>
        </w:rPr>
        <w:t>contratação</w:t>
      </w:r>
      <w:r w:rsidRPr="005E2B48">
        <w:rPr>
          <w:spacing w:val="-1"/>
          <w:sz w:val="20"/>
        </w:rPr>
        <w:t xml:space="preserve"> </w:t>
      </w:r>
      <w:r w:rsidRPr="005E2B48">
        <w:rPr>
          <w:sz w:val="20"/>
        </w:rPr>
        <w:t>ocorrerá</w:t>
      </w:r>
      <w:r w:rsidRPr="005E2B48">
        <w:rPr>
          <w:spacing w:val="-6"/>
          <w:sz w:val="20"/>
        </w:rPr>
        <w:t xml:space="preserve"> </w:t>
      </w:r>
      <w:r w:rsidRPr="005E2B48">
        <w:rPr>
          <w:sz w:val="20"/>
        </w:rPr>
        <w:t>conforme</w:t>
      </w:r>
      <w:r w:rsidRPr="005E2B48">
        <w:rPr>
          <w:spacing w:val="-6"/>
          <w:sz w:val="20"/>
        </w:rPr>
        <w:t xml:space="preserve"> </w:t>
      </w:r>
      <w:r w:rsidR="00473D0E" w:rsidRPr="005E2B48">
        <w:rPr>
          <w:sz w:val="20"/>
        </w:rPr>
        <w:t>Anexo I do Edital.</w:t>
      </w:r>
    </w:p>
    <w:p w14:paraId="54AA4B08" w14:textId="77777777" w:rsidR="00677634" w:rsidRDefault="00677634" w:rsidP="00677634">
      <w:pPr>
        <w:pStyle w:val="PargrafodaLista"/>
        <w:tabs>
          <w:tab w:val="left" w:pos="2099"/>
        </w:tabs>
        <w:spacing w:before="117"/>
        <w:ind w:left="2098"/>
        <w:rPr>
          <w:sz w:val="20"/>
        </w:rPr>
      </w:pPr>
    </w:p>
    <w:p w14:paraId="2F86D462" w14:textId="77777777" w:rsidR="00677634" w:rsidRPr="00677634" w:rsidRDefault="00677634" w:rsidP="00677634">
      <w:pPr>
        <w:pStyle w:val="PargrafodaLista"/>
        <w:tabs>
          <w:tab w:val="left" w:pos="2099"/>
        </w:tabs>
        <w:spacing w:before="117"/>
        <w:ind w:left="2098"/>
        <w:rPr>
          <w:rFonts w:ascii="Arial" w:hAnsi="Arial"/>
        </w:rPr>
      </w:pPr>
    </w:p>
    <w:tbl>
      <w:tblPr>
        <w:tblW w:w="7088" w:type="dxa"/>
        <w:tblInd w:w="1377" w:type="dxa"/>
        <w:tblLayout w:type="fixed"/>
        <w:tblLook w:val="04A0" w:firstRow="1" w:lastRow="0" w:firstColumn="1" w:lastColumn="0" w:noHBand="0" w:noVBand="1"/>
      </w:tblPr>
      <w:tblGrid>
        <w:gridCol w:w="708"/>
        <w:gridCol w:w="3686"/>
        <w:gridCol w:w="1135"/>
        <w:gridCol w:w="1559"/>
      </w:tblGrid>
      <w:tr w:rsidR="00677634" w:rsidRPr="0078773A" w14:paraId="37CFD028" w14:textId="77777777" w:rsidTr="00677634">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C7D47F" w14:textId="77777777" w:rsidR="00677634" w:rsidRDefault="00677634" w:rsidP="00677634">
            <w:pPr>
              <w:suppressAutoHyphens/>
              <w:autoSpaceDE/>
              <w:autoSpaceDN/>
              <w:spacing w:line="276" w:lineRule="auto"/>
              <w:jc w:val="center"/>
              <w:rPr>
                <w:rFonts w:ascii="Arial" w:eastAsia="Times New Roman" w:hAnsi="Arial" w:cs="Arial"/>
                <w:b/>
                <w:bCs/>
                <w:color w:val="000000"/>
                <w:sz w:val="20"/>
                <w:szCs w:val="20"/>
                <w:lang w:val="pt-BR" w:eastAsia="pt-BR"/>
              </w:rPr>
            </w:pPr>
          </w:p>
          <w:p w14:paraId="0DA4D58A" w14:textId="2312AEC7" w:rsidR="00677634" w:rsidRPr="00677634" w:rsidRDefault="00677634" w:rsidP="00677634">
            <w:pPr>
              <w:suppressAutoHyphens/>
              <w:autoSpaceDE/>
              <w:autoSpaceDN/>
              <w:spacing w:line="276" w:lineRule="auto"/>
              <w:jc w:val="center"/>
              <w:rPr>
                <w:rFonts w:ascii="Arial" w:eastAsia="Times New Roman" w:hAnsi="Arial" w:cs="Arial"/>
                <w:b/>
                <w:bCs/>
                <w:color w:val="000000"/>
                <w:sz w:val="20"/>
                <w:szCs w:val="20"/>
                <w:lang w:val="pt-BR" w:eastAsia="pt-BR"/>
              </w:rPr>
            </w:pPr>
            <w:r w:rsidRPr="00677634">
              <w:rPr>
                <w:rFonts w:ascii="Arial" w:eastAsia="Times New Roman" w:hAnsi="Arial" w:cs="Arial"/>
                <w:b/>
                <w:bCs/>
                <w:color w:val="000000"/>
                <w:sz w:val="20"/>
                <w:szCs w:val="20"/>
                <w:lang w:val="pt-BR" w:eastAsia="pt-BR"/>
              </w:rPr>
              <w:t>ITEM</w:t>
            </w:r>
          </w:p>
          <w:p w14:paraId="07A0CF6D" w14:textId="77777777" w:rsidR="00677634" w:rsidRPr="00677634" w:rsidRDefault="00677634" w:rsidP="00677634">
            <w:pPr>
              <w:suppressAutoHyphens/>
              <w:autoSpaceDE/>
              <w:autoSpaceDN/>
              <w:spacing w:line="276" w:lineRule="auto"/>
              <w:jc w:val="center"/>
              <w:rPr>
                <w:rFonts w:ascii="Arial" w:eastAsia="Times New Roman" w:hAnsi="Arial" w:cs="Arial"/>
                <w:b/>
                <w:color w:val="000000"/>
                <w:sz w:val="20"/>
                <w:szCs w:val="20"/>
                <w:lang w:val="pt-BR" w:eastAsia="pt-BR"/>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42363B" w14:textId="77777777" w:rsidR="00677634" w:rsidRPr="00677634" w:rsidRDefault="00677634" w:rsidP="00677634">
            <w:pPr>
              <w:suppressAutoHyphens/>
              <w:autoSpaceDE/>
              <w:autoSpaceDN/>
              <w:spacing w:line="276" w:lineRule="auto"/>
              <w:jc w:val="center"/>
              <w:rPr>
                <w:rFonts w:ascii="Arial" w:eastAsia="Times New Roman" w:hAnsi="Arial" w:cs="Arial"/>
                <w:color w:val="000000"/>
                <w:sz w:val="20"/>
                <w:szCs w:val="20"/>
                <w:lang w:val="pt-BR" w:eastAsia="pt-BR"/>
              </w:rPr>
            </w:pPr>
            <w:r w:rsidRPr="00677634">
              <w:rPr>
                <w:rFonts w:ascii="Arial" w:eastAsia="Times New Roman" w:hAnsi="Arial" w:cs="Arial"/>
                <w:b/>
                <w:bCs/>
                <w:color w:val="000000"/>
                <w:sz w:val="20"/>
                <w:szCs w:val="20"/>
                <w:lang w:val="pt-BR" w:eastAsia="pt-BR"/>
              </w:rPr>
              <w:t>ESPECIFICAÇÃO</w:t>
            </w: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2740A9" w14:textId="2662458B" w:rsidR="00677634" w:rsidRPr="00677634" w:rsidRDefault="00677634" w:rsidP="00677634">
            <w:pPr>
              <w:suppressAutoHyphens/>
              <w:autoSpaceDE/>
              <w:autoSpaceDN/>
              <w:spacing w:line="276" w:lineRule="auto"/>
              <w:jc w:val="center"/>
              <w:rPr>
                <w:rFonts w:ascii="Arial" w:eastAsia="Times New Roman" w:hAnsi="Arial" w:cs="Arial"/>
                <w:color w:val="000000"/>
                <w:sz w:val="20"/>
                <w:szCs w:val="20"/>
                <w:lang w:val="pt-BR" w:eastAsia="pt-BR"/>
              </w:rPr>
            </w:pPr>
            <w:r w:rsidRPr="00677634">
              <w:rPr>
                <w:rFonts w:ascii="Arial" w:eastAsia="Times New Roman" w:hAnsi="Arial" w:cs="Arial"/>
                <w:b/>
                <w:bCs/>
                <w:color w:val="000000"/>
                <w:sz w:val="20"/>
                <w:szCs w:val="20"/>
                <w:lang w:val="pt-BR" w:eastAsia="pt-BR"/>
              </w:rPr>
              <w:t>CATSER</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E87B51" w14:textId="77777777" w:rsidR="00677634" w:rsidRPr="00677634" w:rsidRDefault="00677634" w:rsidP="00677634">
            <w:pPr>
              <w:suppressAutoHyphens/>
              <w:autoSpaceDE/>
              <w:autoSpaceDN/>
              <w:spacing w:line="276" w:lineRule="auto"/>
              <w:jc w:val="center"/>
              <w:rPr>
                <w:rFonts w:ascii="Arial" w:eastAsia="Times New Roman" w:hAnsi="Arial" w:cs="Arial"/>
                <w:b/>
                <w:bCs/>
                <w:sz w:val="20"/>
                <w:szCs w:val="20"/>
                <w:lang w:val="pt-BR" w:eastAsia="pt-BR"/>
              </w:rPr>
            </w:pPr>
            <w:r w:rsidRPr="00677634">
              <w:rPr>
                <w:rFonts w:ascii="Arial" w:eastAsia="Times New Roman" w:hAnsi="Arial" w:cs="Arial"/>
                <w:b/>
                <w:bCs/>
                <w:sz w:val="20"/>
                <w:szCs w:val="20"/>
                <w:lang w:val="pt-BR" w:eastAsia="pt-BR"/>
              </w:rPr>
              <w:t>QUANTIDADE</w:t>
            </w:r>
          </w:p>
        </w:tc>
      </w:tr>
      <w:tr w:rsidR="00677634" w:rsidRPr="002215F7" w14:paraId="67062AAF" w14:textId="77777777" w:rsidTr="00677634">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716094" w14:textId="0E06EB79" w:rsidR="00677634" w:rsidRPr="00677634" w:rsidRDefault="00677634" w:rsidP="00677634">
            <w:pPr>
              <w:suppressAutoHyphens/>
              <w:autoSpaceDE/>
              <w:autoSpaceDN/>
              <w:spacing w:line="276" w:lineRule="auto"/>
              <w:jc w:val="both"/>
              <w:rPr>
                <w:rFonts w:ascii="Arial" w:eastAsia="Times New Roman" w:hAnsi="Arial" w:cs="Arial"/>
                <w:b/>
                <w:color w:val="000000"/>
                <w:sz w:val="20"/>
                <w:szCs w:val="20"/>
                <w:lang w:val="pt-BR" w:eastAsia="pt-BR"/>
              </w:rPr>
            </w:pPr>
            <w:r>
              <w:rPr>
                <w:rFonts w:ascii="Arial" w:eastAsia="Times New Roman" w:hAnsi="Arial" w:cs="Arial"/>
                <w:b/>
                <w:color w:val="000000"/>
                <w:sz w:val="20"/>
                <w:szCs w:val="20"/>
                <w:lang w:val="pt-BR" w:eastAsia="pt-BR"/>
              </w:rPr>
              <w:t xml:space="preserve">  </w:t>
            </w:r>
            <w:r w:rsidRPr="00677634">
              <w:rPr>
                <w:rFonts w:ascii="Arial" w:eastAsia="Times New Roman" w:hAnsi="Arial" w:cs="Arial"/>
                <w:b/>
                <w:color w:val="000000"/>
                <w:sz w:val="20"/>
                <w:szCs w:val="20"/>
                <w:lang w:val="pt-BR" w:eastAsia="pt-BR"/>
              </w:rPr>
              <w:t>1</w:t>
            </w: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92E3A3" w14:textId="77777777" w:rsidR="00677634" w:rsidRPr="00677634" w:rsidRDefault="00677634" w:rsidP="00677634">
            <w:pPr>
              <w:suppressAutoHyphens/>
              <w:autoSpaceDE/>
              <w:autoSpaceDN/>
              <w:spacing w:line="276" w:lineRule="auto"/>
              <w:jc w:val="both"/>
              <w:rPr>
                <w:rFonts w:ascii="Arial" w:eastAsia="Times New Roman" w:hAnsi="Arial" w:cs="Arial"/>
                <w:color w:val="000000"/>
                <w:sz w:val="20"/>
                <w:szCs w:val="20"/>
                <w:lang w:val="pt-BR" w:eastAsia="pt-BR"/>
              </w:rPr>
            </w:pPr>
            <w:r w:rsidRPr="00677634">
              <w:rPr>
                <w:rFonts w:ascii="Arial" w:eastAsia="Times New Roman" w:hAnsi="Arial" w:cs="Arial"/>
                <w:color w:val="000000"/>
                <w:sz w:val="20"/>
                <w:szCs w:val="20"/>
                <w:lang w:val="pt-BR" w:eastAsia="pt-BR"/>
              </w:rPr>
              <w:t>Análise química, física e microbiológica, para controle de qualidade de água de sistema alternativo coletivo de abastecimento conforme Anexo XX da PRC/MS n° 5 de 28/09/2017</w:t>
            </w: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D2E5C7" w14:textId="77777777" w:rsidR="00677634" w:rsidRDefault="00677634" w:rsidP="00677634">
            <w:pPr>
              <w:suppressAutoHyphens/>
              <w:autoSpaceDE/>
              <w:autoSpaceDN/>
              <w:spacing w:line="276" w:lineRule="auto"/>
              <w:jc w:val="both"/>
              <w:rPr>
                <w:rFonts w:ascii="Arial" w:eastAsia="Times New Roman" w:hAnsi="Arial" w:cs="Arial"/>
                <w:color w:val="000000"/>
                <w:sz w:val="20"/>
                <w:szCs w:val="20"/>
                <w:lang w:val="pt-BR" w:eastAsia="pt-BR"/>
              </w:rPr>
            </w:pPr>
          </w:p>
          <w:p w14:paraId="60339DD5" w14:textId="077B4356" w:rsidR="00677634" w:rsidRPr="00677634" w:rsidRDefault="00677634" w:rsidP="00677634">
            <w:pPr>
              <w:suppressAutoHyphens/>
              <w:autoSpaceDE/>
              <w:autoSpaceDN/>
              <w:spacing w:line="276" w:lineRule="auto"/>
              <w:jc w:val="both"/>
              <w:rPr>
                <w:rFonts w:ascii="Arial" w:eastAsia="Times New Roman" w:hAnsi="Arial" w:cs="Arial"/>
                <w:color w:val="000000"/>
                <w:sz w:val="20"/>
                <w:szCs w:val="20"/>
                <w:lang w:val="pt-BR" w:eastAsia="pt-BR"/>
              </w:rPr>
            </w:pPr>
            <w:r w:rsidRPr="00677634">
              <w:rPr>
                <w:rFonts w:ascii="Arial" w:eastAsia="Times New Roman" w:hAnsi="Arial" w:cs="Arial"/>
                <w:color w:val="000000"/>
                <w:sz w:val="20"/>
                <w:szCs w:val="20"/>
                <w:lang w:val="pt-BR" w:eastAsia="pt-BR"/>
              </w:rPr>
              <w:t>19143</w:t>
            </w:r>
          </w:p>
          <w:p w14:paraId="373AE85E" w14:textId="408252C2" w:rsidR="00677634" w:rsidRPr="00677634" w:rsidRDefault="00677634" w:rsidP="00677634">
            <w:pPr>
              <w:suppressAutoHyphens/>
              <w:autoSpaceDE/>
              <w:autoSpaceDN/>
              <w:spacing w:line="276" w:lineRule="auto"/>
              <w:jc w:val="both"/>
              <w:rPr>
                <w:rFonts w:ascii="Arial" w:eastAsia="Times New Roman" w:hAnsi="Arial" w:cs="Arial"/>
                <w:color w:val="000000"/>
                <w:sz w:val="20"/>
                <w:szCs w:val="20"/>
                <w:lang w:val="pt-BR" w:eastAsia="pt-BR"/>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F13EE1" w14:textId="3A843170" w:rsidR="00677634" w:rsidRPr="00677634" w:rsidRDefault="00677634" w:rsidP="00677634">
            <w:pPr>
              <w:suppressAutoHyphens/>
              <w:autoSpaceDE/>
              <w:autoSpaceDN/>
              <w:spacing w:line="276" w:lineRule="auto"/>
              <w:jc w:val="both"/>
              <w:rPr>
                <w:rFonts w:ascii="Arial" w:eastAsia="Times New Roman" w:hAnsi="Arial" w:cs="Arial"/>
                <w:color w:val="000000"/>
                <w:sz w:val="20"/>
                <w:szCs w:val="20"/>
                <w:lang w:val="pt-BR" w:eastAsia="pt-BR"/>
              </w:rPr>
            </w:pPr>
            <w:r>
              <w:rPr>
                <w:rFonts w:ascii="Arial" w:eastAsia="Times New Roman" w:hAnsi="Arial" w:cs="Arial"/>
                <w:color w:val="000000"/>
                <w:sz w:val="20"/>
                <w:szCs w:val="20"/>
                <w:lang w:val="pt-BR" w:eastAsia="pt-BR"/>
              </w:rPr>
              <w:t xml:space="preserve">       </w:t>
            </w:r>
            <w:r w:rsidRPr="00677634">
              <w:rPr>
                <w:rFonts w:ascii="Arial" w:eastAsia="Times New Roman" w:hAnsi="Arial" w:cs="Arial"/>
                <w:color w:val="000000"/>
                <w:sz w:val="20"/>
                <w:szCs w:val="20"/>
                <w:lang w:val="pt-BR" w:eastAsia="pt-BR"/>
              </w:rPr>
              <w:t>1</w:t>
            </w:r>
            <w:r>
              <w:rPr>
                <w:rFonts w:ascii="Arial" w:eastAsia="Times New Roman" w:hAnsi="Arial" w:cs="Arial"/>
                <w:color w:val="000000"/>
                <w:sz w:val="20"/>
                <w:szCs w:val="20"/>
                <w:lang w:val="pt-BR" w:eastAsia="pt-BR"/>
              </w:rPr>
              <w:t xml:space="preserve"> </w:t>
            </w:r>
          </w:p>
        </w:tc>
      </w:tr>
    </w:tbl>
    <w:p w14:paraId="430E10BC" w14:textId="77777777" w:rsidR="00677634" w:rsidRPr="005E2B48" w:rsidRDefault="00677634" w:rsidP="00677634">
      <w:pPr>
        <w:pStyle w:val="PargrafodaLista"/>
        <w:tabs>
          <w:tab w:val="left" w:pos="2099"/>
        </w:tabs>
        <w:spacing w:before="117"/>
        <w:ind w:left="2098"/>
        <w:rPr>
          <w:rFonts w:ascii="Arial" w:hAnsi="Arial"/>
        </w:rPr>
      </w:pPr>
    </w:p>
    <w:p w14:paraId="379604F0" w14:textId="77777777" w:rsidR="005E2B48" w:rsidRPr="005E2B48" w:rsidRDefault="005E2B48" w:rsidP="005E2B48">
      <w:pPr>
        <w:tabs>
          <w:tab w:val="left" w:pos="2099"/>
        </w:tabs>
        <w:spacing w:before="117"/>
        <w:ind w:left="1665"/>
        <w:rPr>
          <w:rFonts w:ascii="Arial" w:hAnsi="Arial"/>
        </w:rPr>
      </w:pPr>
    </w:p>
    <w:p w14:paraId="362923A3" w14:textId="77777777" w:rsidR="00365463" w:rsidRDefault="00385E91">
      <w:pPr>
        <w:pStyle w:val="PargrafodaLista"/>
        <w:numPr>
          <w:ilvl w:val="2"/>
          <w:numId w:val="20"/>
        </w:numPr>
        <w:tabs>
          <w:tab w:val="left" w:pos="2457"/>
        </w:tabs>
        <w:spacing w:line="278" w:lineRule="auto"/>
        <w:ind w:right="1462" w:hanging="504"/>
        <w:rPr>
          <w:sz w:val="20"/>
        </w:rPr>
      </w:pPr>
      <w:r>
        <w:rPr>
          <w:sz w:val="20"/>
        </w:rPr>
        <w:t>Havendo mais de um item, faculta-se ao fornecedor a participação em quantos</w:t>
      </w:r>
      <w:r>
        <w:rPr>
          <w:spacing w:val="1"/>
          <w:sz w:val="20"/>
        </w:rPr>
        <w:t xml:space="preserve"> </w:t>
      </w:r>
      <w:r>
        <w:rPr>
          <w:sz w:val="20"/>
        </w:rPr>
        <w:t>forem</w:t>
      </w:r>
      <w:r>
        <w:rPr>
          <w:spacing w:val="3"/>
          <w:sz w:val="20"/>
        </w:rPr>
        <w:t xml:space="preserve"> </w:t>
      </w:r>
      <w:r>
        <w:rPr>
          <w:sz w:val="20"/>
        </w:rPr>
        <w:t>de</w:t>
      </w:r>
      <w:r>
        <w:rPr>
          <w:spacing w:val="-3"/>
          <w:sz w:val="20"/>
        </w:rPr>
        <w:t xml:space="preserve"> </w:t>
      </w:r>
      <w:r>
        <w:rPr>
          <w:sz w:val="20"/>
        </w:rPr>
        <w:t>seu</w:t>
      </w:r>
      <w:r>
        <w:rPr>
          <w:spacing w:val="1"/>
          <w:sz w:val="20"/>
        </w:rPr>
        <w:t xml:space="preserve"> </w:t>
      </w:r>
      <w:r>
        <w:rPr>
          <w:sz w:val="20"/>
        </w:rPr>
        <w:t>interesse.</w:t>
      </w:r>
    </w:p>
    <w:p w14:paraId="6348E7A6" w14:textId="77777777" w:rsidR="00365463" w:rsidRPr="00EA4412" w:rsidRDefault="00385E91">
      <w:pPr>
        <w:pStyle w:val="PargrafodaLista"/>
        <w:numPr>
          <w:ilvl w:val="2"/>
          <w:numId w:val="20"/>
        </w:numPr>
        <w:tabs>
          <w:tab w:val="left" w:pos="2457"/>
        </w:tabs>
        <w:spacing w:before="117" w:line="276" w:lineRule="auto"/>
        <w:ind w:right="1464" w:hanging="504"/>
        <w:rPr>
          <w:b/>
          <w:bCs/>
          <w:sz w:val="24"/>
          <w:szCs w:val="24"/>
          <w:highlight w:val="yellow"/>
        </w:rPr>
      </w:pPr>
      <w:r w:rsidRPr="00EA4412">
        <w:rPr>
          <w:b/>
          <w:bCs/>
          <w:sz w:val="24"/>
          <w:szCs w:val="24"/>
          <w:highlight w:val="yellow"/>
        </w:rPr>
        <w:t>Havendo qualquer divergência entre o código cadastrado e o descrito neste Aviso</w:t>
      </w:r>
      <w:r w:rsidRPr="00EA4412">
        <w:rPr>
          <w:b/>
          <w:bCs/>
          <w:spacing w:val="-53"/>
          <w:sz w:val="24"/>
          <w:szCs w:val="24"/>
          <w:highlight w:val="yellow"/>
        </w:rPr>
        <w:t xml:space="preserve"> </w:t>
      </w:r>
      <w:r w:rsidRPr="00EA4412">
        <w:rPr>
          <w:b/>
          <w:bCs/>
          <w:sz w:val="24"/>
          <w:szCs w:val="24"/>
          <w:highlight w:val="yellow"/>
        </w:rPr>
        <w:t>de</w:t>
      </w:r>
      <w:r w:rsidRPr="00EA4412">
        <w:rPr>
          <w:b/>
          <w:bCs/>
          <w:spacing w:val="-5"/>
          <w:sz w:val="24"/>
          <w:szCs w:val="24"/>
          <w:highlight w:val="yellow"/>
        </w:rPr>
        <w:t xml:space="preserve"> </w:t>
      </w:r>
      <w:r w:rsidRPr="00EA4412">
        <w:rPr>
          <w:b/>
          <w:bCs/>
          <w:sz w:val="24"/>
          <w:szCs w:val="24"/>
          <w:highlight w:val="yellow"/>
        </w:rPr>
        <w:t>Contratação</w:t>
      </w:r>
      <w:r w:rsidRPr="00EA4412">
        <w:rPr>
          <w:b/>
          <w:bCs/>
          <w:spacing w:val="-3"/>
          <w:sz w:val="24"/>
          <w:szCs w:val="24"/>
          <w:highlight w:val="yellow"/>
        </w:rPr>
        <w:t xml:space="preserve"> </w:t>
      </w:r>
      <w:r w:rsidRPr="00EA4412">
        <w:rPr>
          <w:b/>
          <w:bCs/>
          <w:sz w:val="24"/>
          <w:szCs w:val="24"/>
          <w:highlight w:val="yellow"/>
        </w:rPr>
        <w:t>Direta,</w:t>
      </w:r>
      <w:r w:rsidRPr="00EA4412">
        <w:rPr>
          <w:b/>
          <w:bCs/>
          <w:spacing w:val="1"/>
          <w:sz w:val="24"/>
          <w:szCs w:val="24"/>
          <w:highlight w:val="yellow"/>
        </w:rPr>
        <w:t xml:space="preserve"> </w:t>
      </w:r>
      <w:r w:rsidRPr="00EA4412">
        <w:rPr>
          <w:b/>
          <w:bCs/>
          <w:sz w:val="24"/>
          <w:szCs w:val="24"/>
          <w:highlight w:val="yellow"/>
        </w:rPr>
        <w:t>prevalece</w:t>
      </w:r>
      <w:r w:rsidRPr="00EA4412">
        <w:rPr>
          <w:b/>
          <w:bCs/>
          <w:spacing w:val="-4"/>
          <w:sz w:val="24"/>
          <w:szCs w:val="24"/>
          <w:highlight w:val="yellow"/>
        </w:rPr>
        <w:t xml:space="preserve"> </w:t>
      </w:r>
      <w:r w:rsidRPr="00EA4412">
        <w:rPr>
          <w:b/>
          <w:bCs/>
          <w:sz w:val="24"/>
          <w:szCs w:val="24"/>
          <w:highlight w:val="yellow"/>
        </w:rPr>
        <w:t>o</w:t>
      </w:r>
      <w:r w:rsidRPr="00EA4412">
        <w:rPr>
          <w:b/>
          <w:bCs/>
          <w:spacing w:val="-2"/>
          <w:sz w:val="24"/>
          <w:szCs w:val="24"/>
          <w:highlight w:val="yellow"/>
        </w:rPr>
        <w:t xml:space="preserve"> </w:t>
      </w:r>
      <w:r w:rsidRPr="00EA4412">
        <w:rPr>
          <w:b/>
          <w:bCs/>
          <w:sz w:val="24"/>
          <w:szCs w:val="24"/>
          <w:highlight w:val="yellow"/>
        </w:rPr>
        <w:t>descrito</w:t>
      </w:r>
      <w:r w:rsidRPr="00EA4412">
        <w:rPr>
          <w:b/>
          <w:bCs/>
          <w:spacing w:val="-1"/>
          <w:sz w:val="24"/>
          <w:szCs w:val="24"/>
          <w:highlight w:val="yellow"/>
        </w:rPr>
        <w:t xml:space="preserve"> </w:t>
      </w:r>
      <w:r w:rsidRPr="00EA4412">
        <w:rPr>
          <w:b/>
          <w:bCs/>
          <w:sz w:val="24"/>
          <w:szCs w:val="24"/>
          <w:highlight w:val="yellow"/>
        </w:rPr>
        <w:t>no Aviso</w:t>
      </w:r>
      <w:r w:rsidRPr="00EA4412">
        <w:rPr>
          <w:b/>
          <w:bCs/>
          <w:spacing w:val="-2"/>
          <w:sz w:val="24"/>
          <w:szCs w:val="24"/>
          <w:highlight w:val="yellow"/>
        </w:rPr>
        <w:t xml:space="preserve"> </w:t>
      </w:r>
      <w:r w:rsidRPr="00EA4412">
        <w:rPr>
          <w:b/>
          <w:bCs/>
          <w:sz w:val="24"/>
          <w:szCs w:val="24"/>
          <w:highlight w:val="yellow"/>
        </w:rPr>
        <w:t>de</w:t>
      </w:r>
      <w:r w:rsidRPr="00EA4412">
        <w:rPr>
          <w:b/>
          <w:bCs/>
          <w:spacing w:val="-5"/>
          <w:sz w:val="24"/>
          <w:szCs w:val="24"/>
          <w:highlight w:val="yellow"/>
        </w:rPr>
        <w:t xml:space="preserve"> </w:t>
      </w:r>
      <w:r w:rsidRPr="00EA4412">
        <w:rPr>
          <w:b/>
          <w:bCs/>
          <w:sz w:val="24"/>
          <w:szCs w:val="24"/>
          <w:highlight w:val="yellow"/>
        </w:rPr>
        <w:t>Contratação</w:t>
      </w:r>
      <w:r w:rsidRPr="00EA4412">
        <w:rPr>
          <w:b/>
          <w:bCs/>
          <w:spacing w:val="-3"/>
          <w:sz w:val="24"/>
          <w:szCs w:val="24"/>
          <w:highlight w:val="yellow"/>
        </w:rPr>
        <w:t xml:space="preserve"> </w:t>
      </w:r>
      <w:r w:rsidRPr="00EA4412">
        <w:rPr>
          <w:b/>
          <w:bCs/>
          <w:sz w:val="24"/>
          <w:szCs w:val="24"/>
          <w:highlight w:val="yellow"/>
        </w:rPr>
        <w:t>Direta.</w:t>
      </w:r>
    </w:p>
    <w:p w14:paraId="7EEBB76C" w14:textId="29D2FC1B" w:rsidR="00365463" w:rsidRDefault="00385E91">
      <w:pPr>
        <w:pStyle w:val="PargrafodaLista"/>
        <w:numPr>
          <w:ilvl w:val="1"/>
          <w:numId w:val="20"/>
        </w:numPr>
        <w:tabs>
          <w:tab w:val="left" w:pos="2099"/>
        </w:tabs>
        <w:spacing w:before="119" w:line="256" w:lineRule="auto"/>
        <w:ind w:left="2098" w:right="1461" w:hanging="432"/>
        <w:rPr>
          <w:rFonts w:ascii="Arial" w:hAnsi="Arial"/>
          <w:sz w:val="20"/>
        </w:rPr>
      </w:pPr>
      <w:r>
        <w:rPr>
          <w:sz w:val="20"/>
        </w:rPr>
        <w:t xml:space="preserve">O critério de julgamento adotado será o </w:t>
      </w:r>
      <w:r>
        <w:rPr>
          <w:rFonts w:ascii="Arial" w:hAnsi="Arial"/>
          <w:b/>
          <w:i/>
          <w:sz w:val="20"/>
        </w:rPr>
        <w:t xml:space="preserve">menor </w:t>
      </w:r>
      <w:r w:rsidR="00BC7771">
        <w:rPr>
          <w:rFonts w:ascii="Arial" w:hAnsi="Arial"/>
          <w:b/>
          <w:i/>
          <w:sz w:val="20"/>
        </w:rPr>
        <w:t>preço</w:t>
      </w:r>
      <w:r>
        <w:rPr>
          <w:rFonts w:ascii="Arial" w:hAnsi="Arial"/>
          <w:b/>
          <w:i/>
          <w:sz w:val="20"/>
        </w:rPr>
        <w:t xml:space="preserve">, </w:t>
      </w:r>
      <w:r>
        <w:rPr>
          <w:sz w:val="20"/>
        </w:rPr>
        <w:t>observadas as exigências</w:t>
      </w:r>
      <w:r>
        <w:rPr>
          <w:spacing w:val="1"/>
          <w:sz w:val="20"/>
        </w:rPr>
        <w:t xml:space="preserve"> </w:t>
      </w:r>
      <w:r>
        <w:rPr>
          <w:sz w:val="20"/>
        </w:rPr>
        <w:t>contidas neste Aviso de Contratação Direta e seus Anexos quanto às especificações</w:t>
      </w:r>
      <w:r>
        <w:rPr>
          <w:spacing w:val="1"/>
          <w:sz w:val="20"/>
        </w:rPr>
        <w:t xml:space="preserve"> </w:t>
      </w:r>
      <w:r>
        <w:rPr>
          <w:sz w:val="20"/>
        </w:rPr>
        <w:t>do</w:t>
      </w:r>
      <w:r>
        <w:rPr>
          <w:spacing w:val="-5"/>
          <w:sz w:val="20"/>
        </w:rPr>
        <w:t xml:space="preserve"> </w:t>
      </w:r>
      <w:r>
        <w:rPr>
          <w:sz w:val="20"/>
        </w:rPr>
        <w:t>objeto.</w:t>
      </w:r>
    </w:p>
    <w:p w14:paraId="33E8AE8F" w14:textId="77777777" w:rsidR="00365463" w:rsidRDefault="00385E91">
      <w:pPr>
        <w:pStyle w:val="Ttulo4"/>
        <w:numPr>
          <w:ilvl w:val="0"/>
          <w:numId w:val="20"/>
        </w:numPr>
        <w:tabs>
          <w:tab w:val="left" w:pos="1601"/>
          <w:tab w:val="left" w:pos="1602"/>
        </w:tabs>
        <w:spacing w:before="164"/>
      </w:pPr>
      <w:r>
        <w:t>PARTICIPAÇÃO</w:t>
      </w:r>
      <w:r>
        <w:rPr>
          <w:spacing w:val="-4"/>
        </w:rPr>
        <w:t xml:space="preserve"> </w:t>
      </w:r>
      <w:r>
        <w:t>NA</w:t>
      </w:r>
      <w:r>
        <w:rPr>
          <w:spacing w:val="-10"/>
        </w:rPr>
        <w:t xml:space="preserve"> </w:t>
      </w:r>
      <w:r>
        <w:t>DISPENSA</w:t>
      </w:r>
      <w:r>
        <w:rPr>
          <w:spacing w:val="-4"/>
        </w:rPr>
        <w:t xml:space="preserve"> </w:t>
      </w:r>
      <w:r>
        <w:t>ELETRÔNICA.</w:t>
      </w:r>
    </w:p>
    <w:p w14:paraId="007D7567" w14:textId="77777777" w:rsidR="00365463" w:rsidRDefault="00385E91">
      <w:pPr>
        <w:pStyle w:val="PargrafodaLista"/>
        <w:numPr>
          <w:ilvl w:val="1"/>
          <w:numId w:val="20"/>
        </w:numPr>
        <w:tabs>
          <w:tab w:val="left" w:pos="2657"/>
          <w:tab w:val="left" w:pos="2658"/>
        </w:tabs>
        <w:spacing w:before="157" w:line="276" w:lineRule="auto"/>
        <w:ind w:right="1455" w:firstLine="0"/>
        <w:rPr>
          <w:rFonts w:ascii="Arial" w:hAnsi="Arial"/>
          <w:sz w:val="20"/>
        </w:rPr>
      </w:pPr>
      <w:r>
        <w:rPr>
          <w:sz w:val="20"/>
        </w:rPr>
        <w:t>A</w:t>
      </w:r>
      <w:r>
        <w:rPr>
          <w:spacing w:val="-9"/>
          <w:sz w:val="20"/>
        </w:rPr>
        <w:t xml:space="preserve"> </w:t>
      </w:r>
      <w:r>
        <w:rPr>
          <w:sz w:val="20"/>
        </w:rPr>
        <w:t>participação</w:t>
      </w:r>
      <w:r>
        <w:rPr>
          <w:spacing w:val="-4"/>
          <w:sz w:val="20"/>
        </w:rPr>
        <w:t xml:space="preserve"> </w:t>
      </w:r>
      <w:r>
        <w:rPr>
          <w:sz w:val="20"/>
        </w:rPr>
        <w:t>na</w:t>
      </w:r>
      <w:r>
        <w:rPr>
          <w:spacing w:val="-5"/>
          <w:sz w:val="20"/>
        </w:rPr>
        <w:t xml:space="preserve"> </w:t>
      </w:r>
      <w:r>
        <w:rPr>
          <w:sz w:val="20"/>
        </w:rPr>
        <w:t>presente</w:t>
      </w:r>
      <w:r>
        <w:rPr>
          <w:spacing w:val="-1"/>
          <w:sz w:val="20"/>
        </w:rPr>
        <w:t xml:space="preserve"> </w:t>
      </w:r>
      <w:r>
        <w:rPr>
          <w:sz w:val="20"/>
        </w:rPr>
        <w:t>dispensa</w:t>
      </w:r>
      <w:r>
        <w:rPr>
          <w:spacing w:val="-4"/>
          <w:sz w:val="20"/>
        </w:rPr>
        <w:t xml:space="preserve"> </w:t>
      </w:r>
      <w:r>
        <w:rPr>
          <w:sz w:val="20"/>
        </w:rPr>
        <w:t>eletrônica</w:t>
      </w:r>
      <w:r>
        <w:rPr>
          <w:spacing w:val="-6"/>
          <w:sz w:val="20"/>
        </w:rPr>
        <w:t xml:space="preserve"> </w:t>
      </w:r>
      <w:r>
        <w:rPr>
          <w:sz w:val="20"/>
        </w:rPr>
        <w:t>ocorrerá</w:t>
      </w:r>
      <w:r>
        <w:rPr>
          <w:spacing w:val="-5"/>
          <w:sz w:val="20"/>
        </w:rPr>
        <w:t xml:space="preserve"> </w:t>
      </w:r>
      <w:r>
        <w:rPr>
          <w:sz w:val="20"/>
        </w:rPr>
        <w:t>por</w:t>
      </w:r>
      <w:r>
        <w:rPr>
          <w:spacing w:val="-4"/>
          <w:sz w:val="20"/>
        </w:rPr>
        <w:t xml:space="preserve"> </w:t>
      </w:r>
      <w:r>
        <w:rPr>
          <w:sz w:val="20"/>
        </w:rPr>
        <w:t>meio</w:t>
      </w:r>
      <w:r>
        <w:rPr>
          <w:spacing w:val="-4"/>
          <w:sz w:val="20"/>
        </w:rPr>
        <w:t xml:space="preserve"> </w:t>
      </w:r>
      <w:r>
        <w:rPr>
          <w:sz w:val="20"/>
        </w:rPr>
        <w:t>do</w:t>
      </w:r>
      <w:r>
        <w:rPr>
          <w:spacing w:val="-3"/>
          <w:sz w:val="20"/>
        </w:rPr>
        <w:t xml:space="preserve"> </w:t>
      </w:r>
      <w:r>
        <w:rPr>
          <w:sz w:val="20"/>
        </w:rPr>
        <w:t>Sistema</w:t>
      </w:r>
      <w:r>
        <w:rPr>
          <w:spacing w:val="-5"/>
          <w:sz w:val="20"/>
        </w:rPr>
        <w:t xml:space="preserve"> </w:t>
      </w:r>
      <w:r>
        <w:rPr>
          <w:sz w:val="20"/>
        </w:rPr>
        <w:t>de</w:t>
      </w:r>
      <w:r>
        <w:rPr>
          <w:spacing w:val="-53"/>
          <w:sz w:val="20"/>
        </w:rPr>
        <w:t xml:space="preserve"> </w:t>
      </w:r>
      <w:r>
        <w:rPr>
          <w:sz w:val="20"/>
        </w:rPr>
        <w:t>Dispensa</w:t>
      </w:r>
      <w:r>
        <w:rPr>
          <w:spacing w:val="1"/>
          <w:sz w:val="20"/>
        </w:rPr>
        <w:t xml:space="preserve"> </w:t>
      </w:r>
      <w:r>
        <w:rPr>
          <w:sz w:val="20"/>
        </w:rPr>
        <w:t>Eletrônica,</w:t>
      </w:r>
      <w:r>
        <w:rPr>
          <w:spacing w:val="1"/>
          <w:sz w:val="20"/>
        </w:rPr>
        <w:t xml:space="preserve"> </w:t>
      </w:r>
      <w:r>
        <w:rPr>
          <w:sz w:val="20"/>
        </w:rPr>
        <w:t>ferramenta</w:t>
      </w:r>
      <w:r>
        <w:rPr>
          <w:spacing w:val="1"/>
          <w:sz w:val="20"/>
        </w:rPr>
        <w:t xml:space="preserve"> </w:t>
      </w:r>
      <w:r>
        <w:rPr>
          <w:sz w:val="20"/>
        </w:rPr>
        <w:t>informatizada</w:t>
      </w:r>
      <w:r>
        <w:rPr>
          <w:spacing w:val="1"/>
          <w:sz w:val="20"/>
        </w:rPr>
        <w:t xml:space="preserve"> </w:t>
      </w:r>
      <w:r>
        <w:rPr>
          <w:sz w:val="20"/>
        </w:rPr>
        <w:t>integrante</w:t>
      </w:r>
      <w:r>
        <w:rPr>
          <w:spacing w:val="1"/>
          <w:sz w:val="20"/>
        </w:rPr>
        <w:t xml:space="preserve"> </w:t>
      </w:r>
      <w:r>
        <w:rPr>
          <w:sz w:val="20"/>
        </w:rPr>
        <w:t>do</w:t>
      </w:r>
      <w:r>
        <w:rPr>
          <w:spacing w:val="1"/>
          <w:sz w:val="20"/>
        </w:rPr>
        <w:t xml:space="preserve"> </w:t>
      </w:r>
      <w:r>
        <w:rPr>
          <w:sz w:val="20"/>
        </w:rPr>
        <w:t>Sistema</w:t>
      </w:r>
      <w:r>
        <w:rPr>
          <w:spacing w:val="1"/>
          <w:sz w:val="20"/>
        </w:rPr>
        <w:t xml:space="preserve"> </w:t>
      </w:r>
      <w:r>
        <w:rPr>
          <w:sz w:val="20"/>
        </w:rPr>
        <w:t>de</w:t>
      </w:r>
      <w:r>
        <w:rPr>
          <w:spacing w:val="1"/>
          <w:sz w:val="20"/>
        </w:rPr>
        <w:t xml:space="preserve"> </w:t>
      </w:r>
      <w:r>
        <w:rPr>
          <w:sz w:val="20"/>
        </w:rPr>
        <w:t>Compras</w:t>
      </w:r>
      <w:r>
        <w:rPr>
          <w:spacing w:val="1"/>
          <w:sz w:val="20"/>
        </w:rPr>
        <w:t xml:space="preserve"> </w:t>
      </w:r>
      <w:r>
        <w:rPr>
          <w:sz w:val="20"/>
        </w:rPr>
        <w:t>do</w:t>
      </w:r>
      <w:r>
        <w:rPr>
          <w:spacing w:val="1"/>
          <w:sz w:val="20"/>
        </w:rPr>
        <w:t xml:space="preserve"> </w:t>
      </w:r>
      <w:r>
        <w:rPr>
          <w:sz w:val="20"/>
        </w:rPr>
        <w:t>Governo Federal – Compras.gov.br, disponível no Portal de Compras do Governo Federal,</w:t>
      </w:r>
      <w:r>
        <w:rPr>
          <w:spacing w:val="-53"/>
          <w:sz w:val="20"/>
        </w:rPr>
        <w:t xml:space="preserve"> </w:t>
      </w:r>
      <w:r>
        <w:rPr>
          <w:sz w:val="20"/>
        </w:rPr>
        <w:t>no</w:t>
      </w:r>
      <w:r>
        <w:rPr>
          <w:spacing w:val="-5"/>
          <w:sz w:val="20"/>
        </w:rPr>
        <w:t xml:space="preserve"> </w:t>
      </w:r>
      <w:r>
        <w:rPr>
          <w:sz w:val="20"/>
        </w:rPr>
        <w:t>endereço</w:t>
      </w:r>
      <w:r>
        <w:rPr>
          <w:spacing w:val="-1"/>
          <w:sz w:val="20"/>
        </w:rPr>
        <w:t xml:space="preserve"> </w:t>
      </w:r>
      <w:r>
        <w:rPr>
          <w:sz w:val="20"/>
        </w:rPr>
        <w:t>eletrônico</w:t>
      </w:r>
      <w:r>
        <w:rPr>
          <w:color w:val="0461C1"/>
          <w:spacing w:val="3"/>
          <w:sz w:val="20"/>
        </w:rPr>
        <w:t xml:space="preserve"> </w:t>
      </w:r>
      <w:hyperlink r:id="rId10">
        <w:r>
          <w:rPr>
            <w:color w:val="0461C1"/>
            <w:sz w:val="20"/>
            <w:u w:val="single" w:color="0461C1"/>
          </w:rPr>
          <w:t>www.gov.br/compras</w:t>
        </w:r>
        <w:r>
          <w:rPr>
            <w:sz w:val="20"/>
          </w:rPr>
          <w:t>.</w:t>
        </w:r>
      </w:hyperlink>
    </w:p>
    <w:p w14:paraId="680D8E89" w14:textId="77777777" w:rsidR="00365463" w:rsidRDefault="00385E91">
      <w:pPr>
        <w:pStyle w:val="Corpodetexto"/>
        <w:spacing w:before="118" w:line="276" w:lineRule="auto"/>
        <w:ind w:left="2456" w:right="1454" w:hanging="504"/>
        <w:jc w:val="both"/>
      </w:pPr>
      <w:r>
        <w:rPr>
          <w:rFonts w:ascii="Arial" w:hAnsi="Arial"/>
          <w:b/>
        </w:rPr>
        <w:t>2.1.1.</w:t>
      </w:r>
      <w:r>
        <w:t>O</w:t>
      </w:r>
      <w:r>
        <w:rPr>
          <w:spacing w:val="1"/>
        </w:rPr>
        <w:t xml:space="preserve"> </w:t>
      </w:r>
      <w:r>
        <w:t>procedimento</w:t>
      </w:r>
      <w:r>
        <w:rPr>
          <w:spacing w:val="1"/>
        </w:rPr>
        <w:t xml:space="preserve"> </w:t>
      </w:r>
      <w:r>
        <w:t>será</w:t>
      </w:r>
      <w:r>
        <w:rPr>
          <w:spacing w:val="1"/>
        </w:rPr>
        <w:t xml:space="preserve"> </w:t>
      </w:r>
      <w:r>
        <w:t>divulgado</w:t>
      </w:r>
      <w:r>
        <w:rPr>
          <w:spacing w:val="1"/>
        </w:rPr>
        <w:t xml:space="preserve"> </w:t>
      </w:r>
      <w:r>
        <w:t>no</w:t>
      </w:r>
      <w:r>
        <w:rPr>
          <w:spacing w:val="1"/>
        </w:rPr>
        <w:t xml:space="preserve"> </w:t>
      </w:r>
      <w:r>
        <w:t>Compras.gov.br</w:t>
      </w:r>
      <w:r>
        <w:rPr>
          <w:spacing w:val="1"/>
        </w:rPr>
        <w:t xml:space="preserve"> </w:t>
      </w:r>
      <w:r>
        <w:t>e</w:t>
      </w:r>
      <w:r>
        <w:rPr>
          <w:spacing w:val="1"/>
        </w:rPr>
        <w:t xml:space="preserve"> </w:t>
      </w:r>
      <w:r>
        <w:t>no</w:t>
      </w:r>
      <w:r>
        <w:rPr>
          <w:spacing w:val="1"/>
        </w:rPr>
        <w:t xml:space="preserve"> </w:t>
      </w:r>
      <w:r>
        <w:t>Portal</w:t>
      </w:r>
      <w:r>
        <w:rPr>
          <w:spacing w:val="1"/>
        </w:rPr>
        <w:t xml:space="preserve"> </w:t>
      </w:r>
      <w:r>
        <w:t>Nacional</w:t>
      </w:r>
      <w:r>
        <w:rPr>
          <w:spacing w:val="1"/>
        </w:rPr>
        <w:t xml:space="preserve"> </w:t>
      </w:r>
      <w:r>
        <w:t>de</w:t>
      </w:r>
      <w:r>
        <w:rPr>
          <w:spacing w:val="1"/>
        </w:rPr>
        <w:t xml:space="preserve"> </w:t>
      </w:r>
      <w:r>
        <w:lastRenderedPageBreak/>
        <w:t>Contratações</w:t>
      </w:r>
      <w:r>
        <w:rPr>
          <w:spacing w:val="1"/>
        </w:rPr>
        <w:t xml:space="preserve"> </w:t>
      </w:r>
      <w:r>
        <w:t>Públicas</w:t>
      </w:r>
      <w:r>
        <w:rPr>
          <w:spacing w:val="1"/>
        </w:rPr>
        <w:t xml:space="preserve"> </w:t>
      </w:r>
      <w:r>
        <w:t>-</w:t>
      </w:r>
      <w:r>
        <w:rPr>
          <w:spacing w:val="1"/>
        </w:rPr>
        <w:t xml:space="preserve"> </w:t>
      </w:r>
      <w:r>
        <w:t>PNCP,</w:t>
      </w:r>
      <w:r>
        <w:rPr>
          <w:spacing w:val="1"/>
        </w:rPr>
        <w:t xml:space="preserve"> </w:t>
      </w:r>
      <w:r>
        <w:t>e</w:t>
      </w:r>
      <w:r>
        <w:rPr>
          <w:spacing w:val="1"/>
        </w:rPr>
        <w:t xml:space="preserve"> </w:t>
      </w:r>
      <w:r>
        <w:t>encaminhado</w:t>
      </w:r>
      <w:r>
        <w:rPr>
          <w:spacing w:val="1"/>
        </w:rPr>
        <w:t xml:space="preserve"> </w:t>
      </w:r>
      <w:r>
        <w:t>automaticamente</w:t>
      </w:r>
      <w:r>
        <w:rPr>
          <w:spacing w:val="1"/>
        </w:rPr>
        <w:t xml:space="preserve"> </w:t>
      </w:r>
      <w:r>
        <w:t>aos</w:t>
      </w:r>
      <w:r>
        <w:rPr>
          <w:spacing w:val="1"/>
        </w:rPr>
        <w:t xml:space="preserve"> </w:t>
      </w:r>
      <w:r>
        <w:t>fornecedores registrados no Sistema de Registro Cadastral Unificado - Sicaf, por</w:t>
      </w:r>
      <w:r>
        <w:rPr>
          <w:spacing w:val="1"/>
        </w:rPr>
        <w:t xml:space="preserve"> </w:t>
      </w:r>
      <w:r>
        <w:t>mensagem eletrônica, na correspondente linha de fornecimento que pretende</w:t>
      </w:r>
      <w:r>
        <w:rPr>
          <w:spacing w:val="1"/>
        </w:rPr>
        <w:t xml:space="preserve"> </w:t>
      </w:r>
      <w:r>
        <w:t>atender.</w:t>
      </w:r>
    </w:p>
    <w:p w14:paraId="6B221EB8" w14:textId="77777777" w:rsidR="00365463" w:rsidRDefault="00385E91">
      <w:pPr>
        <w:pStyle w:val="Corpodetexto"/>
        <w:spacing w:before="120" w:line="278" w:lineRule="auto"/>
        <w:ind w:left="2456" w:right="1455" w:hanging="504"/>
        <w:jc w:val="both"/>
      </w:pPr>
      <w:r>
        <w:rPr>
          <w:rFonts w:ascii="Arial" w:hAnsi="Arial"/>
          <w:b/>
        </w:rPr>
        <w:t>2.1.2.</w:t>
      </w:r>
      <w:r>
        <w:t>O</w:t>
      </w:r>
      <w:r>
        <w:rPr>
          <w:spacing w:val="1"/>
        </w:rPr>
        <w:t xml:space="preserve"> </w:t>
      </w:r>
      <w:r>
        <w:t>Compras.gov.br</w:t>
      </w:r>
      <w:r>
        <w:rPr>
          <w:spacing w:val="1"/>
        </w:rPr>
        <w:t xml:space="preserve"> </w:t>
      </w:r>
      <w:r>
        <w:t>poderá</w:t>
      </w:r>
      <w:r>
        <w:rPr>
          <w:spacing w:val="1"/>
        </w:rPr>
        <w:t xml:space="preserve"> </w:t>
      </w:r>
      <w:r>
        <w:t>ser</w:t>
      </w:r>
      <w:r>
        <w:rPr>
          <w:spacing w:val="1"/>
        </w:rPr>
        <w:t xml:space="preserve"> </w:t>
      </w:r>
      <w:r>
        <w:t>acessado</w:t>
      </w:r>
      <w:r>
        <w:rPr>
          <w:spacing w:val="1"/>
        </w:rPr>
        <w:t xml:space="preserve"> </w:t>
      </w:r>
      <w:r>
        <w:t>pela</w:t>
      </w:r>
      <w:r>
        <w:rPr>
          <w:spacing w:val="1"/>
        </w:rPr>
        <w:t xml:space="preserve"> </w:t>
      </w:r>
      <w:r>
        <w:t>web</w:t>
      </w:r>
      <w:r>
        <w:rPr>
          <w:spacing w:val="1"/>
        </w:rPr>
        <w:t xml:space="preserve"> </w:t>
      </w:r>
      <w:r>
        <w:t>ou</w:t>
      </w:r>
      <w:r>
        <w:rPr>
          <w:spacing w:val="1"/>
        </w:rPr>
        <w:t xml:space="preserve"> </w:t>
      </w:r>
      <w:r>
        <w:t>pelo</w:t>
      </w:r>
      <w:r>
        <w:rPr>
          <w:spacing w:val="1"/>
        </w:rPr>
        <w:t xml:space="preserve"> </w:t>
      </w:r>
      <w:r>
        <w:t>aplicativo</w:t>
      </w:r>
      <w:r>
        <w:rPr>
          <w:spacing w:val="1"/>
        </w:rPr>
        <w:t xml:space="preserve"> </w:t>
      </w:r>
      <w:r>
        <w:t>Compras.gov.br.</w:t>
      </w:r>
    </w:p>
    <w:p w14:paraId="1701754D" w14:textId="77777777" w:rsidR="00365463" w:rsidRDefault="00385E91">
      <w:pPr>
        <w:pStyle w:val="Corpodetexto"/>
        <w:spacing w:before="115" w:line="278" w:lineRule="auto"/>
        <w:ind w:left="2456" w:right="1454" w:hanging="504"/>
        <w:jc w:val="both"/>
      </w:pPr>
      <w:r>
        <w:rPr>
          <w:rFonts w:ascii="Arial" w:hAnsi="Arial"/>
          <w:b/>
        </w:rPr>
        <w:t>2.1.3.</w:t>
      </w:r>
      <w:r>
        <w:t>O</w:t>
      </w:r>
      <w:r>
        <w:rPr>
          <w:spacing w:val="-4"/>
        </w:rPr>
        <w:t xml:space="preserve"> </w:t>
      </w:r>
      <w:r>
        <w:t>fornecedor</w:t>
      </w:r>
      <w:r>
        <w:rPr>
          <w:spacing w:val="-2"/>
        </w:rPr>
        <w:t xml:space="preserve"> </w:t>
      </w:r>
      <w:r>
        <w:t>é</w:t>
      </w:r>
      <w:r>
        <w:rPr>
          <w:spacing w:val="-3"/>
        </w:rPr>
        <w:t xml:space="preserve"> </w:t>
      </w:r>
      <w:r>
        <w:t>o</w:t>
      </w:r>
      <w:r>
        <w:rPr>
          <w:spacing w:val="-5"/>
        </w:rPr>
        <w:t xml:space="preserve"> </w:t>
      </w:r>
      <w:r>
        <w:t>responsável</w:t>
      </w:r>
      <w:r>
        <w:rPr>
          <w:spacing w:val="-5"/>
        </w:rPr>
        <w:t xml:space="preserve"> </w:t>
      </w:r>
      <w:r>
        <w:t>por qualquer</w:t>
      </w:r>
      <w:r>
        <w:rPr>
          <w:spacing w:val="-3"/>
        </w:rPr>
        <w:t xml:space="preserve"> </w:t>
      </w:r>
      <w:r>
        <w:t>transação</w:t>
      </w:r>
      <w:r>
        <w:rPr>
          <w:spacing w:val="-3"/>
        </w:rPr>
        <w:t xml:space="preserve"> </w:t>
      </w:r>
      <w:r>
        <w:t>efetuada</w:t>
      </w:r>
      <w:r>
        <w:rPr>
          <w:spacing w:val="-2"/>
        </w:rPr>
        <w:t xml:space="preserve"> </w:t>
      </w:r>
      <w:r>
        <w:t>diretamente</w:t>
      </w:r>
      <w:r>
        <w:rPr>
          <w:spacing w:val="-3"/>
        </w:rPr>
        <w:t xml:space="preserve"> </w:t>
      </w:r>
      <w:r>
        <w:t>ou</w:t>
      </w:r>
      <w:r>
        <w:rPr>
          <w:spacing w:val="-6"/>
        </w:rPr>
        <w:t xml:space="preserve"> </w:t>
      </w:r>
      <w:r>
        <w:t>por</w:t>
      </w:r>
      <w:r>
        <w:rPr>
          <w:spacing w:val="-53"/>
        </w:rPr>
        <w:t xml:space="preserve"> </w:t>
      </w:r>
      <w:r>
        <w:t>seu representante no Sistema de Dispensa Eletrônica, não cabendo ao provedor</w:t>
      </w:r>
      <w:r>
        <w:rPr>
          <w:spacing w:val="1"/>
        </w:rPr>
        <w:t xml:space="preserve"> </w:t>
      </w:r>
      <w:r>
        <w:t>do Sistema ou ao órgão entidade promotor do procedimento a responsabilidade</w:t>
      </w:r>
      <w:r>
        <w:rPr>
          <w:spacing w:val="1"/>
        </w:rPr>
        <w:t xml:space="preserve"> </w:t>
      </w:r>
      <w:r>
        <w:t>por</w:t>
      </w:r>
      <w:r>
        <w:rPr>
          <w:spacing w:val="-12"/>
        </w:rPr>
        <w:t xml:space="preserve"> </w:t>
      </w:r>
      <w:r>
        <w:t>eventuais</w:t>
      </w:r>
      <w:r>
        <w:rPr>
          <w:spacing w:val="-11"/>
        </w:rPr>
        <w:t xml:space="preserve"> </w:t>
      </w:r>
      <w:r>
        <w:t>danos</w:t>
      </w:r>
      <w:r>
        <w:rPr>
          <w:spacing w:val="-8"/>
        </w:rPr>
        <w:t xml:space="preserve"> </w:t>
      </w:r>
      <w:r>
        <w:t>decorrentes</w:t>
      </w:r>
      <w:r>
        <w:rPr>
          <w:spacing w:val="-9"/>
        </w:rPr>
        <w:t xml:space="preserve"> </w:t>
      </w:r>
      <w:r>
        <w:t>de</w:t>
      </w:r>
      <w:r>
        <w:rPr>
          <w:spacing w:val="-10"/>
        </w:rPr>
        <w:t xml:space="preserve"> </w:t>
      </w:r>
      <w:r>
        <w:t>uso</w:t>
      </w:r>
      <w:r>
        <w:rPr>
          <w:spacing w:val="-13"/>
        </w:rPr>
        <w:t xml:space="preserve"> </w:t>
      </w:r>
      <w:r>
        <w:t>indevido</w:t>
      </w:r>
      <w:r>
        <w:rPr>
          <w:spacing w:val="-10"/>
        </w:rPr>
        <w:t xml:space="preserve"> </w:t>
      </w:r>
      <w:r>
        <w:t>da</w:t>
      </w:r>
      <w:r>
        <w:rPr>
          <w:spacing w:val="-13"/>
        </w:rPr>
        <w:t xml:space="preserve"> </w:t>
      </w:r>
      <w:r>
        <w:t>senha,</w:t>
      </w:r>
      <w:r>
        <w:rPr>
          <w:spacing w:val="-10"/>
        </w:rPr>
        <w:t xml:space="preserve"> </w:t>
      </w:r>
      <w:r>
        <w:t>ainda</w:t>
      </w:r>
      <w:r>
        <w:rPr>
          <w:spacing w:val="-9"/>
        </w:rPr>
        <w:t xml:space="preserve"> </w:t>
      </w:r>
      <w:r>
        <w:t>que</w:t>
      </w:r>
      <w:r>
        <w:rPr>
          <w:spacing w:val="-10"/>
        </w:rPr>
        <w:t xml:space="preserve"> </w:t>
      </w:r>
      <w:r>
        <w:t>por</w:t>
      </w:r>
      <w:r>
        <w:rPr>
          <w:spacing w:val="-12"/>
        </w:rPr>
        <w:t xml:space="preserve"> </w:t>
      </w:r>
      <w:r>
        <w:t>terceiros</w:t>
      </w:r>
    </w:p>
    <w:p w14:paraId="2DFDD993" w14:textId="77777777" w:rsidR="00365463" w:rsidRDefault="00385E91">
      <w:pPr>
        <w:pStyle w:val="Corpodetexto"/>
        <w:spacing w:before="64"/>
        <w:ind w:left="2456"/>
      </w:pPr>
      <w:r>
        <w:t>não</w:t>
      </w:r>
      <w:r>
        <w:rPr>
          <w:spacing w:val="-3"/>
        </w:rPr>
        <w:t xml:space="preserve"> </w:t>
      </w:r>
      <w:r>
        <w:t>autorizados.</w:t>
      </w:r>
    </w:p>
    <w:p w14:paraId="7E90A4A1" w14:textId="77777777" w:rsidR="00365463" w:rsidRDefault="00385E91">
      <w:pPr>
        <w:pStyle w:val="PargrafodaLista"/>
        <w:numPr>
          <w:ilvl w:val="1"/>
          <w:numId w:val="20"/>
        </w:numPr>
        <w:tabs>
          <w:tab w:val="left" w:pos="2657"/>
          <w:tab w:val="left" w:pos="2658"/>
        </w:tabs>
        <w:spacing w:before="154"/>
        <w:ind w:left="2658"/>
        <w:rPr>
          <w:rFonts w:ascii="Arial" w:hAnsi="Arial"/>
          <w:sz w:val="20"/>
        </w:rPr>
      </w:pPr>
      <w:r>
        <w:rPr>
          <w:sz w:val="20"/>
        </w:rPr>
        <w:t>Não</w:t>
      </w:r>
      <w:r>
        <w:rPr>
          <w:spacing w:val="-8"/>
          <w:sz w:val="20"/>
        </w:rPr>
        <w:t xml:space="preserve"> </w:t>
      </w:r>
      <w:r>
        <w:rPr>
          <w:sz w:val="20"/>
        </w:rPr>
        <w:t>poderão</w:t>
      </w:r>
      <w:r>
        <w:rPr>
          <w:spacing w:val="-5"/>
          <w:sz w:val="20"/>
        </w:rPr>
        <w:t xml:space="preserve"> </w:t>
      </w:r>
      <w:r>
        <w:rPr>
          <w:sz w:val="20"/>
        </w:rPr>
        <w:t>participar</w:t>
      </w:r>
      <w:r>
        <w:rPr>
          <w:spacing w:val="-1"/>
          <w:sz w:val="20"/>
        </w:rPr>
        <w:t xml:space="preserve"> </w:t>
      </w:r>
      <w:r>
        <w:rPr>
          <w:sz w:val="20"/>
        </w:rPr>
        <w:t>desta</w:t>
      </w:r>
      <w:r>
        <w:rPr>
          <w:spacing w:val="-7"/>
          <w:sz w:val="20"/>
        </w:rPr>
        <w:t xml:space="preserve"> </w:t>
      </w:r>
      <w:r>
        <w:rPr>
          <w:sz w:val="20"/>
        </w:rPr>
        <w:t>dispensa</w:t>
      </w:r>
      <w:r>
        <w:rPr>
          <w:spacing w:val="-4"/>
          <w:sz w:val="20"/>
        </w:rPr>
        <w:t xml:space="preserve"> </w:t>
      </w:r>
      <w:r>
        <w:rPr>
          <w:sz w:val="20"/>
        </w:rPr>
        <w:t>de</w:t>
      </w:r>
      <w:r>
        <w:rPr>
          <w:spacing w:val="-3"/>
          <w:sz w:val="20"/>
        </w:rPr>
        <w:t xml:space="preserve"> </w:t>
      </w:r>
      <w:r>
        <w:rPr>
          <w:sz w:val="20"/>
        </w:rPr>
        <w:t>licitação</w:t>
      </w:r>
      <w:r>
        <w:rPr>
          <w:spacing w:val="-3"/>
          <w:sz w:val="20"/>
        </w:rPr>
        <w:t xml:space="preserve"> </w:t>
      </w:r>
      <w:r>
        <w:rPr>
          <w:sz w:val="20"/>
        </w:rPr>
        <w:t>os</w:t>
      </w:r>
      <w:r>
        <w:rPr>
          <w:spacing w:val="-2"/>
          <w:sz w:val="20"/>
        </w:rPr>
        <w:t xml:space="preserve"> </w:t>
      </w:r>
      <w:r>
        <w:rPr>
          <w:sz w:val="20"/>
        </w:rPr>
        <w:t>fornecedores:</w:t>
      </w:r>
    </w:p>
    <w:p w14:paraId="0E08B897" w14:textId="77777777" w:rsidR="00365463" w:rsidRDefault="00385E91">
      <w:pPr>
        <w:pStyle w:val="PargrafodaLista"/>
        <w:numPr>
          <w:ilvl w:val="2"/>
          <w:numId w:val="20"/>
        </w:numPr>
        <w:tabs>
          <w:tab w:val="left" w:pos="2457"/>
        </w:tabs>
        <w:spacing w:before="159" w:line="276" w:lineRule="auto"/>
        <w:ind w:right="2080" w:hanging="504"/>
        <w:rPr>
          <w:sz w:val="20"/>
        </w:rPr>
      </w:pPr>
      <w:r>
        <w:rPr>
          <w:sz w:val="20"/>
        </w:rPr>
        <w:t>que não atendam às condições deste Aviso de Contratação Direta e seu(s)</w:t>
      </w:r>
      <w:r>
        <w:rPr>
          <w:spacing w:val="-53"/>
          <w:sz w:val="20"/>
        </w:rPr>
        <w:t xml:space="preserve"> </w:t>
      </w:r>
      <w:r>
        <w:rPr>
          <w:sz w:val="20"/>
        </w:rPr>
        <w:t>anexo(s);</w:t>
      </w:r>
    </w:p>
    <w:p w14:paraId="7F9E3552" w14:textId="77777777" w:rsidR="00365463" w:rsidRDefault="00385E91">
      <w:pPr>
        <w:pStyle w:val="PargrafodaLista"/>
        <w:numPr>
          <w:ilvl w:val="2"/>
          <w:numId w:val="20"/>
        </w:numPr>
        <w:tabs>
          <w:tab w:val="left" w:pos="2457"/>
        </w:tabs>
        <w:spacing w:before="116" w:line="278" w:lineRule="auto"/>
        <w:ind w:right="1490" w:hanging="504"/>
        <w:rPr>
          <w:sz w:val="20"/>
        </w:rPr>
      </w:pPr>
      <w:r>
        <w:rPr>
          <w:w w:val="95"/>
          <w:sz w:val="20"/>
        </w:rPr>
        <w:t>estrangeiros</w:t>
      </w:r>
      <w:r>
        <w:rPr>
          <w:spacing w:val="17"/>
          <w:w w:val="95"/>
          <w:sz w:val="20"/>
        </w:rPr>
        <w:t xml:space="preserve"> </w:t>
      </w:r>
      <w:r>
        <w:rPr>
          <w:w w:val="95"/>
          <w:sz w:val="20"/>
        </w:rPr>
        <w:t>que</w:t>
      </w:r>
      <w:r>
        <w:rPr>
          <w:spacing w:val="18"/>
          <w:w w:val="95"/>
          <w:sz w:val="20"/>
        </w:rPr>
        <w:t xml:space="preserve"> </w:t>
      </w:r>
      <w:r>
        <w:rPr>
          <w:w w:val="95"/>
          <w:sz w:val="20"/>
        </w:rPr>
        <w:t>não</w:t>
      </w:r>
      <w:r>
        <w:rPr>
          <w:spacing w:val="10"/>
          <w:w w:val="95"/>
          <w:sz w:val="20"/>
        </w:rPr>
        <w:t xml:space="preserve"> </w:t>
      </w:r>
      <w:r>
        <w:rPr>
          <w:w w:val="95"/>
          <w:sz w:val="20"/>
        </w:rPr>
        <w:t>tenham</w:t>
      </w:r>
      <w:r>
        <w:rPr>
          <w:spacing w:val="18"/>
          <w:w w:val="95"/>
          <w:sz w:val="20"/>
        </w:rPr>
        <w:t xml:space="preserve"> </w:t>
      </w:r>
      <w:r>
        <w:rPr>
          <w:w w:val="95"/>
          <w:sz w:val="20"/>
        </w:rPr>
        <w:t>representação</w:t>
      </w:r>
      <w:r>
        <w:rPr>
          <w:spacing w:val="19"/>
          <w:w w:val="95"/>
          <w:sz w:val="20"/>
        </w:rPr>
        <w:t xml:space="preserve"> </w:t>
      </w:r>
      <w:r>
        <w:rPr>
          <w:w w:val="95"/>
          <w:sz w:val="20"/>
        </w:rPr>
        <w:t>legal</w:t>
      </w:r>
      <w:r>
        <w:rPr>
          <w:spacing w:val="18"/>
          <w:w w:val="95"/>
          <w:sz w:val="20"/>
        </w:rPr>
        <w:t xml:space="preserve"> </w:t>
      </w:r>
      <w:r>
        <w:rPr>
          <w:w w:val="95"/>
          <w:sz w:val="20"/>
        </w:rPr>
        <w:t>no</w:t>
      </w:r>
      <w:r>
        <w:rPr>
          <w:spacing w:val="18"/>
          <w:w w:val="95"/>
          <w:sz w:val="20"/>
        </w:rPr>
        <w:t xml:space="preserve"> </w:t>
      </w:r>
      <w:r>
        <w:rPr>
          <w:w w:val="95"/>
          <w:sz w:val="20"/>
        </w:rPr>
        <w:t>Brasil</w:t>
      </w:r>
      <w:r>
        <w:rPr>
          <w:spacing w:val="9"/>
          <w:w w:val="95"/>
          <w:sz w:val="20"/>
        </w:rPr>
        <w:t xml:space="preserve"> </w:t>
      </w:r>
      <w:r>
        <w:rPr>
          <w:w w:val="95"/>
          <w:sz w:val="20"/>
        </w:rPr>
        <w:t>com</w:t>
      </w:r>
      <w:r>
        <w:rPr>
          <w:spacing w:val="23"/>
          <w:w w:val="95"/>
          <w:sz w:val="20"/>
        </w:rPr>
        <w:t xml:space="preserve"> </w:t>
      </w:r>
      <w:r>
        <w:rPr>
          <w:w w:val="95"/>
          <w:sz w:val="20"/>
        </w:rPr>
        <w:t>poderes</w:t>
      </w:r>
      <w:r>
        <w:rPr>
          <w:spacing w:val="17"/>
          <w:w w:val="95"/>
          <w:sz w:val="20"/>
        </w:rPr>
        <w:t xml:space="preserve"> </w:t>
      </w:r>
      <w:r>
        <w:rPr>
          <w:w w:val="95"/>
          <w:sz w:val="20"/>
        </w:rPr>
        <w:t>expressos</w:t>
      </w:r>
      <w:r>
        <w:rPr>
          <w:spacing w:val="-50"/>
          <w:w w:val="95"/>
          <w:sz w:val="20"/>
        </w:rPr>
        <w:t xml:space="preserve"> </w:t>
      </w:r>
      <w:r>
        <w:rPr>
          <w:sz w:val="20"/>
        </w:rPr>
        <w:t>para</w:t>
      </w:r>
      <w:r>
        <w:rPr>
          <w:spacing w:val="-4"/>
          <w:sz w:val="20"/>
        </w:rPr>
        <w:t xml:space="preserve"> </w:t>
      </w:r>
      <w:r>
        <w:rPr>
          <w:sz w:val="20"/>
        </w:rPr>
        <w:t>receber citação</w:t>
      </w:r>
      <w:r>
        <w:rPr>
          <w:spacing w:val="-1"/>
          <w:sz w:val="20"/>
        </w:rPr>
        <w:t xml:space="preserve"> </w:t>
      </w:r>
      <w:r>
        <w:rPr>
          <w:sz w:val="20"/>
        </w:rPr>
        <w:t>e</w:t>
      </w:r>
      <w:r>
        <w:rPr>
          <w:spacing w:val="-2"/>
          <w:sz w:val="20"/>
        </w:rPr>
        <w:t xml:space="preserve"> </w:t>
      </w:r>
      <w:r>
        <w:rPr>
          <w:sz w:val="20"/>
        </w:rPr>
        <w:t>responder</w:t>
      </w:r>
      <w:r>
        <w:rPr>
          <w:spacing w:val="2"/>
          <w:sz w:val="20"/>
        </w:rPr>
        <w:t xml:space="preserve"> </w:t>
      </w:r>
      <w:r>
        <w:rPr>
          <w:sz w:val="20"/>
        </w:rPr>
        <w:t>administrativa</w:t>
      </w:r>
      <w:r>
        <w:rPr>
          <w:spacing w:val="1"/>
          <w:sz w:val="20"/>
        </w:rPr>
        <w:t xml:space="preserve"> </w:t>
      </w:r>
      <w:r>
        <w:rPr>
          <w:sz w:val="20"/>
        </w:rPr>
        <w:t>ou</w:t>
      </w:r>
      <w:r>
        <w:rPr>
          <w:spacing w:val="-3"/>
          <w:sz w:val="20"/>
        </w:rPr>
        <w:t xml:space="preserve"> </w:t>
      </w:r>
      <w:r>
        <w:rPr>
          <w:sz w:val="20"/>
        </w:rPr>
        <w:t>judicialmente;</w:t>
      </w:r>
    </w:p>
    <w:p w14:paraId="73707B07" w14:textId="77777777" w:rsidR="00365463" w:rsidRDefault="00385E91">
      <w:pPr>
        <w:pStyle w:val="PargrafodaLista"/>
        <w:numPr>
          <w:ilvl w:val="2"/>
          <w:numId w:val="20"/>
        </w:numPr>
        <w:tabs>
          <w:tab w:val="left" w:pos="2457"/>
        </w:tabs>
        <w:spacing w:before="115"/>
        <w:ind w:hanging="505"/>
        <w:rPr>
          <w:sz w:val="20"/>
        </w:rPr>
      </w:pPr>
      <w:r>
        <w:rPr>
          <w:sz w:val="20"/>
        </w:rPr>
        <w:t>que</w:t>
      </w:r>
      <w:r>
        <w:rPr>
          <w:spacing w:val="-7"/>
          <w:sz w:val="20"/>
        </w:rPr>
        <w:t xml:space="preserve"> </w:t>
      </w:r>
      <w:r>
        <w:rPr>
          <w:sz w:val="20"/>
        </w:rPr>
        <w:t>se</w:t>
      </w:r>
      <w:r>
        <w:rPr>
          <w:spacing w:val="-6"/>
          <w:sz w:val="20"/>
        </w:rPr>
        <w:t xml:space="preserve"> </w:t>
      </w:r>
      <w:r>
        <w:rPr>
          <w:sz w:val="20"/>
        </w:rPr>
        <w:t>enquadrem nas</w:t>
      </w:r>
      <w:r>
        <w:rPr>
          <w:spacing w:val="-2"/>
          <w:sz w:val="20"/>
        </w:rPr>
        <w:t xml:space="preserve"> </w:t>
      </w:r>
      <w:r>
        <w:rPr>
          <w:sz w:val="20"/>
        </w:rPr>
        <w:t>seguintes</w:t>
      </w:r>
      <w:r>
        <w:rPr>
          <w:spacing w:val="-5"/>
          <w:sz w:val="20"/>
        </w:rPr>
        <w:t xml:space="preserve"> </w:t>
      </w:r>
      <w:r>
        <w:rPr>
          <w:sz w:val="20"/>
        </w:rPr>
        <w:t>vedações:</w:t>
      </w:r>
    </w:p>
    <w:p w14:paraId="3D2CBFA4" w14:textId="77777777" w:rsidR="00365463" w:rsidRDefault="00385E91">
      <w:pPr>
        <w:pStyle w:val="PargrafodaLista"/>
        <w:numPr>
          <w:ilvl w:val="3"/>
          <w:numId w:val="20"/>
        </w:numPr>
        <w:tabs>
          <w:tab w:val="left" w:pos="2970"/>
        </w:tabs>
        <w:spacing w:before="156" w:line="276" w:lineRule="auto"/>
        <w:ind w:right="1455" w:hanging="648"/>
        <w:rPr>
          <w:sz w:val="20"/>
        </w:rPr>
      </w:pPr>
      <w:r>
        <w:rPr>
          <w:sz w:val="20"/>
        </w:rPr>
        <w:t>autor</w:t>
      </w:r>
      <w:r>
        <w:rPr>
          <w:spacing w:val="-5"/>
          <w:sz w:val="20"/>
        </w:rPr>
        <w:t xml:space="preserve"> </w:t>
      </w:r>
      <w:r>
        <w:rPr>
          <w:sz w:val="20"/>
        </w:rPr>
        <w:t>do</w:t>
      </w:r>
      <w:r>
        <w:rPr>
          <w:spacing w:val="-7"/>
          <w:sz w:val="20"/>
        </w:rPr>
        <w:t xml:space="preserve"> </w:t>
      </w:r>
      <w:r>
        <w:rPr>
          <w:sz w:val="20"/>
        </w:rPr>
        <w:t>anteprojeto,</w:t>
      </w:r>
      <w:r>
        <w:rPr>
          <w:spacing w:val="-5"/>
          <w:sz w:val="20"/>
        </w:rPr>
        <w:t xml:space="preserve"> </w:t>
      </w:r>
      <w:r>
        <w:rPr>
          <w:sz w:val="20"/>
        </w:rPr>
        <w:t>do</w:t>
      </w:r>
      <w:r>
        <w:rPr>
          <w:spacing w:val="-6"/>
          <w:sz w:val="20"/>
        </w:rPr>
        <w:t xml:space="preserve"> </w:t>
      </w:r>
      <w:r>
        <w:rPr>
          <w:sz w:val="20"/>
        </w:rPr>
        <w:t>projeto</w:t>
      </w:r>
      <w:r>
        <w:rPr>
          <w:spacing w:val="-8"/>
          <w:sz w:val="20"/>
        </w:rPr>
        <w:t xml:space="preserve"> </w:t>
      </w:r>
      <w:r>
        <w:rPr>
          <w:sz w:val="20"/>
        </w:rPr>
        <w:t>básico</w:t>
      </w:r>
      <w:r>
        <w:rPr>
          <w:spacing w:val="-5"/>
          <w:sz w:val="20"/>
        </w:rPr>
        <w:t xml:space="preserve"> </w:t>
      </w:r>
      <w:r>
        <w:rPr>
          <w:sz w:val="20"/>
        </w:rPr>
        <w:t>ou</w:t>
      </w:r>
      <w:r>
        <w:rPr>
          <w:spacing w:val="-6"/>
          <w:sz w:val="20"/>
        </w:rPr>
        <w:t xml:space="preserve"> </w:t>
      </w:r>
      <w:r>
        <w:rPr>
          <w:sz w:val="20"/>
        </w:rPr>
        <w:t>do</w:t>
      </w:r>
      <w:r>
        <w:rPr>
          <w:spacing w:val="-6"/>
          <w:sz w:val="20"/>
        </w:rPr>
        <w:t xml:space="preserve"> </w:t>
      </w:r>
      <w:r>
        <w:rPr>
          <w:sz w:val="20"/>
        </w:rPr>
        <w:t>projeto</w:t>
      </w:r>
      <w:r>
        <w:rPr>
          <w:spacing w:val="-6"/>
          <w:sz w:val="20"/>
        </w:rPr>
        <w:t xml:space="preserve"> </w:t>
      </w:r>
      <w:r>
        <w:rPr>
          <w:sz w:val="20"/>
        </w:rPr>
        <w:t>executivo,</w:t>
      </w:r>
      <w:r>
        <w:rPr>
          <w:spacing w:val="-2"/>
          <w:sz w:val="20"/>
        </w:rPr>
        <w:t xml:space="preserve"> </w:t>
      </w:r>
      <w:r>
        <w:rPr>
          <w:sz w:val="20"/>
        </w:rPr>
        <w:t>pessoa</w:t>
      </w:r>
      <w:r>
        <w:rPr>
          <w:spacing w:val="-5"/>
          <w:sz w:val="20"/>
        </w:rPr>
        <w:t xml:space="preserve"> </w:t>
      </w:r>
      <w:r>
        <w:rPr>
          <w:sz w:val="20"/>
        </w:rPr>
        <w:t>física</w:t>
      </w:r>
      <w:r>
        <w:rPr>
          <w:spacing w:val="-53"/>
          <w:sz w:val="20"/>
        </w:rPr>
        <w:t xml:space="preserve"> </w:t>
      </w:r>
      <w:r>
        <w:rPr>
          <w:sz w:val="20"/>
        </w:rPr>
        <w:t>ou</w:t>
      </w:r>
      <w:r>
        <w:rPr>
          <w:spacing w:val="1"/>
          <w:sz w:val="20"/>
        </w:rPr>
        <w:t xml:space="preserve"> </w:t>
      </w:r>
      <w:r>
        <w:rPr>
          <w:sz w:val="20"/>
        </w:rPr>
        <w:t>jurídica,</w:t>
      </w:r>
      <w:r>
        <w:rPr>
          <w:spacing w:val="1"/>
          <w:sz w:val="20"/>
        </w:rPr>
        <w:t xml:space="preserve"> </w:t>
      </w:r>
      <w:r>
        <w:rPr>
          <w:sz w:val="20"/>
        </w:rPr>
        <w:t>quando</w:t>
      </w:r>
      <w:r>
        <w:rPr>
          <w:spacing w:val="1"/>
          <w:sz w:val="20"/>
        </w:rPr>
        <w:t xml:space="preserve"> </w:t>
      </w:r>
      <w:r>
        <w:rPr>
          <w:sz w:val="20"/>
        </w:rPr>
        <w:t>a</w:t>
      </w:r>
      <w:r>
        <w:rPr>
          <w:spacing w:val="1"/>
          <w:sz w:val="20"/>
        </w:rPr>
        <w:t xml:space="preserve"> </w:t>
      </w:r>
      <w:r>
        <w:rPr>
          <w:sz w:val="20"/>
        </w:rPr>
        <w:t>contratação</w:t>
      </w:r>
      <w:r>
        <w:rPr>
          <w:spacing w:val="1"/>
          <w:sz w:val="20"/>
        </w:rPr>
        <w:t xml:space="preserve"> </w:t>
      </w:r>
      <w:r>
        <w:rPr>
          <w:sz w:val="20"/>
        </w:rPr>
        <w:t>versar</w:t>
      </w:r>
      <w:r>
        <w:rPr>
          <w:spacing w:val="1"/>
          <w:sz w:val="20"/>
        </w:rPr>
        <w:t xml:space="preserve"> </w:t>
      </w:r>
      <w:r>
        <w:rPr>
          <w:sz w:val="20"/>
        </w:rPr>
        <w:t>sobre</w:t>
      </w:r>
      <w:r>
        <w:rPr>
          <w:spacing w:val="1"/>
          <w:sz w:val="20"/>
        </w:rPr>
        <w:t xml:space="preserve"> </w:t>
      </w:r>
      <w:r>
        <w:rPr>
          <w:sz w:val="20"/>
        </w:rPr>
        <w:t>obra,</w:t>
      </w:r>
      <w:r>
        <w:rPr>
          <w:spacing w:val="1"/>
          <w:sz w:val="20"/>
        </w:rPr>
        <w:t xml:space="preserve"> </w:t>
      </w:r>
      <w:r>
        <w:rPr>
          <w:sz w:val="20"/>
        </w:rPr>
        <w:t>serviços</w:t>
      </w:r>
      <w:r>
        <w:rPr>
          <w:spacing w:val="1"/>
          <w:sz w:val="20"/>
        </w:rPr>
        <w:t xml:space="preserve"> </w:t>
      </w:r>
      <w:r>
        <w:rPr>
          <w:sz w:val="20"/>
        </w:rPr>
        <w:t>ou</w:t>
      </w:r>
      <w:r>
        <w:rPr>
          <w:spacing w:val="1"/>
          <w:sz w:val="20"/>
        </w:rPr>
        <w:t xml:space="preserve"> </w:t>
      </w:r>
      <w:r>
        <w:rPr>
          <w:sz w:val="20"/>
        </w:rPr>
        <w:t>fornecimento</w:t>
      </w:r>
      <w:r>
        <w:rPr>
          <w:spacing w:val="-3"/>
          <w:sz w:val="20"/>
        </w:rPr>
        <w:t xml:space="preserve"> </w:t>
      </w:r>
      <w:r>
        <w:rPr>
          <w:sz w:val="20"/>
        </w:rPr>
        <w:t>de</w:t>
      </w:r>
      <w:r>
        <w:rPr>
          <w:spacing w:val="-4"/>
          <w:sz w:val="20"/>
        </w:rPr>
        <w:t xml:space="preserve"> </w:t>
      </w:r>
      <w:r>
        <w:rPr>
          <w:sz w:val="20"/>
        </w:rPr>
        <w:t>bens a</w:t>
      </w:r>
      <w:r>
        <w:rPr>
          <w:spacing w:val="2"/>
          <w:sz w:val="20"/>
        </w:rPr>
        <w:t xml:space="preserve"> </w:t>
      </w:r>
      <w:r>
        <w:rPr>
          <w:sz w:val="20"/>
        </w:rPr>
        <w:t>ele</w:t>
      </w:r>
      <w:r>
        <w:rPr>
          <w:spacing w:val="4"/>
          <w:sz w:val="20"/>
        </w:rPr>
        <w:t xml:space="preserve"> </w:t>
      </w:r>
      <w:r>
        <w:rPr>
          <w:sz w:val="20"/>
        </w:rPr>
        <w:t>relacionados;</w:t>
      </w:r>
    </w:p>
    <w:p w14:paraId="78C0D968" w14:textId="77777777" w:rsidR="00365463" w:rsidRDefault="00385E91">
      <w:pPr>
        <w:pStyle w:val="PargrafodaLista"/>
        <w:numPr>
          <w:ilvl w:val="3"/>
          <w:numId w:val="20"/>
        </w:numPr>
        <w:tabs>
          <w:tab w:val="left" w:pos="2970"/>
        </w:tabs>
        <w:spacing w:before="119" w:line="276" w:lineRule="auto"/>
        <w:ind w:right="1456" w:hanging="648"/>
        <w:rPr>
          <w:sz w:val="20"/>
        </w:rPr>
      </w:pPr>
      <w:r>
        <w:rPr>
          <w:sz w:val="20"/>
        </w:rPr>
        <w:t>empresa, isoladamente ou em consórcio, responsável pela elaboração do</w:t>
      </w:r>
      <w:r>
        <w:rPr>
          <w:spacing w:val="1"/>
          <w:sz w:val="20"/>
        </w:rPr>
        <w:t xml:space="preserve"> </w:t>
      </w:r>
      <w:r>
        <w:rPr>
          <w:sz w:val="20"/>
        </w:rPr>
        <w:t>projeto</w:t>
      </w:r>
      <w:r>
        <w:rPr>
          <w:spacing w:val="-10"/>
          <w:sz w:val="20"/>
        </w:rPr>
        <w:t xml:space="preserve"> </w:t>
      </w:r>
      <w:r>
        <w:rPr>
          <w:sz w:val="20"/>
        </w:rPr>
        <w:t>básico</w:t>
      </w:r>
      <w:r>
        <w:rPr>
          <w:spacing w:val="-7"/>
          <w:sz w:val="20"/>
        </w:rPr>
        <w:t xml:space="preserve"> </w:t>
      </w:r>
      <w:r>
        <w:rPr>
          <w:sz w:val="20"/>
        </w:rPr>
        <w:t>ou</w:t>
      </w:r>
      <w:r>
        <w:rPr>
          <w:spacing w:val="-10"/>
          <w:sz w:val="20"/>
        </w:rPr>
        <w:t xml:space="preserve"> </w:t>
      </w:r>
      <w:r>
        <w:rPr>
          <w:sz w:val="20"/>
        </w:rPr>
        <w:t>do</w:t>
      </w:r>
      <w:r>
        <w:rPr>
          <w:spacing w:val="-7"/>
          <w:sz w:val="20"/>
        </w:rPr>
        <w:t xml:space="preserve"> </w:t>
      </w:r>
      <w:r>
        <w:rPr>
          <w:sz w:val="20"/>
        </w:rPr>
        <w:t>projeto</w:t>
      </w:r>
      <w:r>
        <w:rPr>
          <w:spacing w:val="-4"/>
          <w:sz w:val="20"/>
        </w:rPr>
        <w:t xml:space="preserve"> </w:t>
      </w:r>
      <w:r>
        <w:rPr>
          <w:sz w:val="20"/>
        </w:rPr>
        <w:t>executivo,</w:t>
      </w:r>
      <w:r>
        <w:rPr>
          <w:spacing w:val="-7"/>
          <w:sz w:val="20"/>
        </w:rPr>
        <w:t xml:space="preserve"> </w:t>
      </w:r>
      <w:r>
        <w:rPr>
          <w:sz w:val="20"/>
        </w:rPr>
        <w:t>ou</w:t>
      </w:r>
      <w:r>
        <w:rPr>
          <w:spacing w:val="-7"/>
          <w:sz w:val="20"/>
        </w:rPr>
        <w:t xml:space="preserve"> </w:t>
      </w:r>
      <w:r>
        <w:rPr>
          <w:sz w:val="20"/>
        </w:rPr>
        <w:t>empresa</w:t>
      </w:r>
      <w:r>
        <w:rPr>
          <w:spacing w:val="-8"/>
          <w:sz w:val="20"/>
        </w:rPr>
        <w:t xml:space="preserve"> </w:t>
      </w:r>
      <w:r>
        <w:rPr>
          <w:sz w:val="20"/>
        </w:rPr>
        <w:t>da</w:t>
      </w:r>
      <w:r>
        <w:rPr>
          <w:spacing w:val="-7"/>
          <w:sz w:val="20"/>
        </w:rPr>
        <w:t xml:space="preserve"> </w:t>
      </w:r>
      <w:r>
        <w:rPr>
          <w:sz w:val="20"/>
        </w:rPr>
        <w:t>qual</w:t>
      </w:r>
      <w:r>
        <w:rPr>
          <w:spacing w:val="-12"/>
          <w:sz w:val="20"/>
        </w:rPr>
        <w:t xml:space="preserve"> </w:t>
      </w:r>
      <w:r>
        <w:rPr>
          <w:sz w:val="20"/>
        </w:rPr>
        <w:t>o</w:t>
      </w:r>
      <w:r>
        <w:rPr>
          <w:spacing w:val="-10"/>
          <w:sz w:val="20"/>
        </w:rPr>
        <w:t xml:space="preserve"> </w:t>
      </w:r>
      <w:r>
        <w:rPr>
          <w:sz w:val="20"/>
        </w:rPr>
        <w:t>autor</w:t>
      </w:r>
      <w:r>
        <w:rPr>
          <w:spacing w:val="-6"/>
          <w:sz w:val="20"/>
        </w:rPr>
        <w:t xml:space="preserve"> </w:t>
      </w:r>
      <w:r>
        <w:rPr>
          <w:sz w:val="20"/>
        </w:rPr>
        <w:t>do</w:t>
      </w:r>
      <w:r>
        <w:rPr>
          <w:spacing w:val="-10"/>
          <w:sz w:val="20"/>
        </w:rPr>
        <w:t xml:space="preserve"> </w:t>
      </w:r>
      <w:r>
        <w:rPr>
          <w:sz w:val="20"/>
        </w:rPr>
        <w:t>projeto</w:t>
      </w:r>
      <w:r>
        <w:rPr>
          <w:spacing w:val="-53"/>
          <w:sz w:val="20"/>
        </w:rPr>
        <w:t xml:space="preserve"> </w:t>
      </w:r>
      <w:r>
        <w:rPr>
          <w:sz w:val="20"/>
        </w:rPr>
        <w:t>seja dirigente, gerente, controlador, acionista ou detentor de mais de 5%</w:t>
      </w:r>
      <w:r>
        <w:rPr>
          <w:spacing w:val="1"/>
          <w:sz w:val="20"/>
        </w:rPr>
        <w:t xml:space="preserve"> </w:t>
      </w:r>
      <w:r>
        <w:rPr>
          <w:sz w:val="20"/>
        </w:rPr>
        <w:t>(cinco por</w:t>
      </w:r>
      <w:r>
        <w:rPr>
          <w:spacing w:val="1"/>
          <w:sz w:val="20"/>
        </w:rPr>
        <w:t xml:space="preserve"> </w:t>
      </w:r>
      <w:r>
        <w:rPr>
          <w:sz w:val="20"/>
        </w:rPr>
        <w:t>cento)</w:t>
      </w:r>
      <w:r>
        <w:rPr>
          <w:spacing w:val="1"/>
          <w:sz w:val="20"/>
        </w:rPr>
        <w:t xml:space="preserve"> </w:t>
      </w:r>
      <w:r>
        <w:rPr>
          <w:sz w:val="20"/>
        </w:rPr>
        <w:t>do capital com</w:t>
      </w:r>
      <w:r>
        <w:rPr>
          <w:spacing w:val="1"/>
          <w:sz w:val="20"/>
        </w:rPr>
        <w:t xml:space="preserve"> </w:t>
      </w:r>
      <w:r>
        <w:rPr>
          <w:sz w:val="20"/>
        </w:rPr>
        <w:t>direito</w:t>
      </w:r>
      <w:r>
        <w:rPr>
          <w:spacing w:val="1"/>
          <w:sz w:val="20"/>
        </w:rPr>
        <w:t xml:space="preserve"> </w:t>
      </w:r>
      <w:r>
        <w:rPr>
          <w:sz w:val="20"/>
        </w:rPr>
        <w:t>a</w:t>
      </w:r>
      <w:r>
        <w:rPr>
          <w:spacing w:val="1"/>
          <w:sz w:val="20"/>
        </w:rPr>
        <w:t xml:space="preserve"> </w:t>
      </w:r>
      <w:r>
        <w:rPr>
          <w:sz w:val="20"/>
        </w:rPr>
        <w:t>voto,</w:t>
      </w:r>
      <w:r>
        <w:rPr>
          <w:spacing w:val="1"/>
          <w:sz w:val="20"/>
        </w:rPr>
        <w:t xml:space="preserve"> </w:t>
      </w:r>
      <w:r>
        <w:rPr>
          <w:sz w:val="20"/>
        </w:rPr>
        <w:t>responsável</w:t>
      </w:r>
      <w:r>
        <w:rPr>
          <w:spacing w:val="1"/>
          <w:sz w:val="20"/>
        </w:rPr>
        <w:t xml:space="preserve"> </w:t>
      </w:r>
      <w:r>
        <w:rPr>
          <w:sz w:val="20"/>
        </w:rPr>
        <w:t>técnico</w:t>
      </w:r>
      <w:r>
        <w:rPr>
          <w:spacing w:val="1"/>
          <w:sz w:val="20"/>
        </w:rPr>
        <w:t xml:space="preserve"> </w:t>
      </w:r>
      <w:r>
        <w:rPr>
          <w:sz w:val="20"/>
        </w:rPr>
        <w:t>ou</w:t>
      </w:r>
      <w:r>
        <w:rPr>
          <w:spacing w:val="1"/>
          <w:sz w:val="20"/>
        </w:rPr>
        <w:t xml:space="preserve"> </w:t>
      </w:r>
      <w:r>
        <w:rPr>
          <w:sz w:val="20"/>
        </w:rPr>
        <w:t>subcontratado,</w:t>
      </w:r>
      <w:r>
        <w:rPr>
          <w:spacing w:val="1"/>
          <w:sz w:val="20"/>
        </w:rPr>
        <w:t xml:space="preserve"> </w:t>
      </w:r>
      <w:r>
        <w:rPr>
          <w:sz w:val="20"/>
        </w:rPr>
        <w:t>quando</w:t>
      </w:r>
      <w:r>
        <w:rPr>
          <w:spacing w:val="1"/>
          <w:sz w:val="20"/>
        </w:rPr>
        <w:t xml:space="preserve"> </w:t>
      </w:r>
      <w:r>
        <w:rPr>
          <w:sz w:val="20"/>
        </w:rPr>
        <w:t>a</w:t>
      </w:r>
      <w:r>
        <w:rPr>
          <w:spacing w:val="1"/>
          <w:sz w:val="20"/>
        </w:rPr>
        <w:t xml:space="preserve"> </w:t>
      </w:r>
      <w:r>
        <w:rPr>
          <w:sz w:val="20"/>
        </w:rPr>
        <w:t>contratação</w:t>
      </w:r>
      <w:r>
        <w:rPr>
          <w:spacing w:val="1"/>
          <w:sz w:val="20"/>
        </w:rPr>
        <w:t xml:space="preserve"> </w:t>
      </w:r>
      <w:r>
        <w:rPr>
          <w:sz w:val="20"/>
        </w:rPr>
        <w:t>versar</w:t>
      </w:r>
      <w:r>
        <w:rPr>
          <w:spacing w:val="1"/>
          <w:sz w:val="20"/>
        </w:rPr>
        <w:t xml:space="preserve"> </w:t>
      </w:r>
      <w:r>
        <w:rPr>
          <w:sz w:val="20"/>
        </w:rPr>
        <w:t>sobre</w:t>
      </w:r>
      <w:r>
        <w:rPr>
          <w:spacing w:val="1"/>
          <w:sz w:val="20"/>
        </w:rPr>
        <w:t xml:space="preserve"> </w:t>
      </w:r>
      <w:r>
        <w:rPr>
          <w:sz w:val="20"/>
        </w:rPr>
        <w:t>obra,</w:t>
      </w:r>
      <w:r>
        <w:rPr>
          <w:spacing w:val="1"/>
          <w:sz w:val="20"/>
        </w:rPr>
        <w:t xml:space="preserve"> </w:t>
      </w:r>
      <w:r>
        <w:rPr>
          <w:sz w:val="20"/>
        </w:rPr>
        <w:t>serviços</w:t>
      </w:r>
      <w:r>
        <w:rPr>
          <w:spacing w:val="1"/>
          <w:sz w:val="20"/>
        </w:rPr>
        <w:t xml:space="preserve"> </w:t>
      </w:r>
      <w:r>
        <w:rPr>
          <w:sz w:val="20"/>
        </w:rPr>
        <w:t>ou</w:t>
      </w:r>
      <w:r>
        <w:rPr>
          <w:spacing w:val="1"/>
          <w:sz w:val="20"/>
        </w:rPr>
        <w:t xml:space="preserve"> </w:t>
      </w:r>
      <w:r>
        <w:rPr>
          <w:sz w:val="20"/>
        </w:rPr>
        <w:t>fornecimento</w:t>
      </w:r>
      <w:r>
        <w:rPr>
          <w:spacing w:val="-3"/>
          <w:sz w:val="20"/>
        </w:rPr>
        <w:t xml:space="preserve"> </w:t>
      </w:r>
      <w:r>
        <w:rPr>
          <w:sz w:val="20"/>
        </w:rPr>
        <w:t>de</w:t>
      </w:r>
      <w:r>
        <w:rPr>
          <w:spacing w:val="-4"/>
          <w:sz w:val="20"/>
        </w:rPr>
        <w:t xml:space="preserve"> </w:t>
      </w:r>
      <w:r>
        <w:rPr>
          <w:sz w:val="20"/>
        </w:rPr>
        <w:t>bens a</w:t>
      </w:r>
      <w:r>
        <w:rPr>
          <w:spacing w:val="2"/>
          <w:sz w:val="20"/>
        </w:rPr>
        <w:t xml:space="preserve"> </w:t>
      </w:r>
      <w:r>
        <w:rPr>
          <w:sz w:val="20"/>
        </w:rPr>
        <w:t>ela</w:t>
      </w:r>
      <w:r>
        <w:rPr>
          <w:spacing w:val="4"/>
          <w:sz w:val="20"/>
        </w:rPr>
        <w:t xml:space="preserve"> </w:t>
      </w:r>
      <w:r>
        <w:rPr>
          <w:sz w:val="20"/>
        </w:rPr>
        <w:t>necessários;</w:t>
      </w:r>
    </w:p>
    <w:p w14:paraId="19615B07" w14:textId="77777777" w:rsidR="00365463" w:rsidRDefault="00385E91">
      <w:pPr>
        <w:pStyle w:val="PargrafodaLista"/>
        <w:numPr>
          <w:ilvl w:val="3"/>
          <w:numId w:val="20"/>
        </w:numPr>
        <w:tabs>
          <w:tab w:val="left" w:pos="2970"/>
        </w:tabs>
        <w:spacing w:before="120" w:line="278" w:lineRule="auto"/>
        <w:ind w:right="1460" w:hanging="648"/>
        <w:rPr>
          <w:sz w:val="20"/>
        </w:rPr>
      </w:pPr>
      <w:r>
        <w:rPr>
          <w:sz w:val="20"/>
        </w:rPr>
        <w:t>pessoa</w:t>
      </w:r>
      <w:r>
        <w:rPr>
          <w:spacing w:val="1"/>
          <w:sz w:val="20"/>
        </w:rPr>
        <w:t xml:space="preserve"> </w:t>
      </w:r>
      <w:r>
        <w:rPr>
          <w:sz w:val="20"/>
        </w:rPr>
        <w:t>física</w:t>
      </w:r>
      <w:r>
        <w:rPr>
          <w:spacing w:val="1"/>
          <w:sz w:val="20"/>
        </w:rPr>
        <w:t xml:space="preserve"> </w:t>
      </w:r>
      <w:r>
        <w:rPr>
          <w:sz w:val="20"/>
        </w:rPr>
        <w:t>ou</w:t>
      </w:r>
      <w:r>
        <w:rPr>
          <w:spacing w:val="1"/>
          <w:sz w:val="20"/>
        </w:rPr>
        <w:t xml:space="preserve"> </w:t>
      </w:r>
      <w:r>
        <w:rPr>
          <w:sz w:val="20"/>
        </w:rPr>
        <w:t>jurídica</w:t>
      </w:r>
      <w:r>
        <w:rPr>
          <w:spacing w:val="1"/>
          <w:sz w:val="20"/>
        </w:rPr>
        <w:t xml:space="preserve"> </w:t>
      </w:r>
      <w:r>
        <w:rPr>
          <w:sz w:val="20"/>
        </w:rPr>
        <w:t>que</w:t>
      </w:r>
      <w:r>
        <w:rPr>
          <w:spacing w:val="1"/>
          <w:sz w:val="20"/>
        </w:rPr>
        <w:t xml:space="preserve"> </w:t>
      </w:r>
      <w:r>
        <w:rPr>
          <w:sz w:val="20"/>
        </w:rPr>
        <w:t>se</w:t>
      </w:r>
      <w:r>
        <w:rPr>
          <w:spacing w:val="1"/>
          <w:sz w:val="20"/>
        </w:rPr>
        <w:t xml:space="preserve"> </w:t>
      </w:r>
      <w:r>
        <w:rPr>
          <w:sz w:val="20"/>
        </w:rPr>
        <w:t>encontre,</w:t>
      </w:r>
      <w:r>
        <w:rPr>
          <w:spacing w:val="1"/>
          <w:sz w:val="20"/>
        </w:rPr>
        <w:t xml:space="preserve"> </w:t>
      </w:r>
      <w:r>
        <w:rPr>
          <w:sz w:val="20"/>
        </w:rPr>
        <w:t>ao</w:t>
      </w:r>
      <w:r>
        <w:rPr>
          <w:spacing w:val="1"/>
          <w:sz w:val="20"/>
        </w:rPr>
        <w:t xml:space="preserve"> </w:t>
      </w:r>
      <w:r>
        <w:rPr>
          <w:sz w:val="20"/>
        </w:rPr>
        <w:t>tempo</w:t>
      </w:r>
      <w:r>
        <w:rPr>
          <w:spacing w:val="1"/>
          <w:sz w:val="20"/>
        </w:rPr>
        <w:t xml:space="preserve"> </w:t>
      </w:r>
      <w:r>
        <w:rPr>
          <w:sz w:val="20"/>
        </w:rPr>
        <w:t>da</w:t>
      </w:r>
      <w:r>
        <w:rPr>
          <w:spacing w:val="1"/>
          <w:sz w:val="20"/>
        </w:rPr>
        <w:t xml:space="preserve"> </w:t>
      </w:r>
      <w:r>
        <w:rPr>
          <w:sz w:val="20"/>
        </w:rPr>
        <w:t>contratação,</w:t>
      </w:r>
      <w:r>
        <w:rPr>
          <w:spacing w:val="1"/>
          <w:sz w:val="20"/>
        </w:rPr>
        <w:t xml:space="preserve"> </w:t>
      </w:r>
      <w:r>
        <w:rPr>
          <w:sz w:val="20"/>
        </w:rPr>
        <w:t>impossibilitada</w:t>
      </w:r>
      <w:r>
        <w:rPr>
          <w:spacing w:val="-6"/>
          <w:sz w:val="20"/>
        </w:rPr>
        <w:t xml:space="preserve"> </w:t>
      </w:r>
      <w:r>
        <w:rPr>
          <w:sz w:val="20"/>
        </w:rPr>
        <w:t>de</w:t>
      </w:r>
      <w:r>
        <w:rPr>
          <w:spacing w:val="-2"/>
          <w:sz w:val="20"/>
        </w:rPr>
        <w:t xml:space="preserve"> </w:t>
      </w:r>
      <w:r>
        <w:rPr>
          <w:sz w:val="20"/>
        </w:rPr>
        <w:t>contratar</w:t>
      </w:r>
      <w:r>
        <w:rPr>
          <w:spacing w:val="2"/>
          <w:sz w:val="20"/>
        </w:rPr>
        <w:t xml:space="preserve"> </w:t>
      </w:r>
      <w:r>
        <w:rPr>
          <w:sz w:val="20"/>
        </w:rPr>
        <w:t>em</w:t>
      </w:r>
      <w:r>
        <w:rPr>
          <w:spacing w:val="-2"/>
          <w:sz w:val="20"/>
        </w:rPr>
        <w:t xml:space="preserve"> </w:t>
      </w:r>
      <w:r>
        <w:rPr>
          <w:sz w:val="20"/>
        </w:rPr>
        <w:t>decorrência</w:t>
      </w:r>
      <w:r>
        <w:rPr>
          <w:spacing w:val="-4"/>
          <w:sz w:val="20"/>
        </w:rPr>
        <w:t xml:space="preserve"> </w:t>
      </w:r>
      <w:r>
        <w:rPr>
          <w:sz w:val="20"/>
        </w:rPr>
        <w:t>de</w:t>
      </w:r>
      <w:r>
        <w:rPr>
          <w:spacing w:val="-5"/>
          <w:sz w:val="20"/>
        </w:rPr>
        <w:t xml:space="preserve"> </w:t>
      </w:r>
      <w:r>
        <w:rPr>
          <w:sz w:val="20"/>
        </w:rPr>
        <w:t>sanção que</w:t>
      </w:r>
      <w:r>
        <w:rPr>
          <w:spacing w:val="-4"/>
          <w:sz w:val="20"/>
        </w:rPr>
        <w:t xml:space="preserve"> </w:t>
      </w:r>
      <w:r>
        <w:rPr>
          <w:sz w:val="20"/>
        </w:rPr>
        <w:t>lhe</w:t>
      </w:r>
      <w:r>
        <w:rPr>
          <w:spacing w:val="-5"/>
          <w:sz w:val="20"/>
        </w:rPr>
        <w:t xml:space="preserve"> </w:t>
      </w:r>
      <w:r>
        <w:rPr>
          <w:sz w:val="20"/>
        </w:rPr>
        <w:t>foi</w:t>
      </w:r>
      <w:r>
        <w:rPr>
          <w:spacing w:val="-5"/>
          <w:sz w:val="20"/>
        </w:rPr>
        <w:t xml:space="preserve"> </w:t>
      </w:r>
      <w:r>
        <w:rPr>
          <w:sz w:val="20"/>
        </w:rPr>
        <w:t>imposta;</w:t>
      </w:r>
    </w:p>
    <w:p w14:paraId="46EDD2EA" w14:textId="77777777" w:rsidR="00365463" w:rsidRDefault="00365463">
      <w:pPr>
        <w:pStyle w:val="Corpodetexto"/>
        <w:spacing w:before="7"/>
        <w:rPr>
          <w:sz w:val="21"/>
        </w:rPr>
      </w:pPr>
    </w:p>
    <w:p w14:paraId="2CC13DC4" w14:textId="77777777" w:rsidR="00365463" w:rsidRDefault="00385E91">
      <w:pPr>
        <w:pStyle w:val="PargrafodaLista"/>
        <w:numPr>
          <w:ilvl w:val="3"/>
          <w:numId w:val="20"/>
        </w:numPr>
        <w:tabs>
          <w:tab w:val="left" w:pos="2970"/>
        </w:tabs>
        <w:spacing w:line="276" w:lineRule="auto"/>
        <w:ind w:right="1457" w:hanging="648"/>
        <w:rPr>
          <w:sz w:val="20"/>
        </w:rPr>
      </w:pPr>
      <w:r>
        <w:rPr>
          <w:sz w:val="20"/>
        </w:rPr>
        <w:t>aquele que mantenha vínculo de natureza técnica, comercial, econômica,</w:t>
      </w:r>
      <w:r>
        <w:rPr>
          <w:spacing w:val="1"/>
          <w:sz w:val="20"/>
        </w:rPr>
        <w:t xml:space="preserve"> </w:t>
      </w:r>
      <w:r>
        <w:rPr>
          <w:sz w:val="20"/>
        </w:rPr>
        <w:t>financeira,</w:t>
      </w:r>
      <w:r>
        <w:rPr>
          <w:spacing w:val="-7"/>
          <w:sz w:val="20"/>
        </w:rPr>
        <w:t xml:space="preserve"> </w:t>
      </w:r>
      <w:r>
        <w:rPr>
          <w:sz w:val="20"/>
        </w:rPr>
        <w:t>trabalhista</w:t>
      </w:r>
      <w:r>
        <w:rPr>
          <w:spacing w:val="-6"/>
          <w:sz w:val="20"/>
        </w:rPr>
        <w:t xml:space="preserve"> </w:t>
      </w:r>
      <w:r>
        <w:rPr>
          <w:sz w:val="20"/>
        </w:rPr>
        <w:t>ou</w:t>
      </w:r>
      <w:r>
        <w:rPr>
          <w:spacing w:val="-7"/>
          <w:sz w:val="20"/>
        </w:rPr>
        <w:t xml:space="preserve"> </w:t>
      </w:r>
      <w:r>
        <w:rPr>
          <w:sz w:val="20"/>
        </w:rPr>
        <w:t>civil</w:t>
      </w:r>
      <w:r>
        <w:rPr>
          <w:spacing w:val="-7"/>
          <w:sz w:val="20"/>
        </w:rPr>
        <w:t xml:space="preserve"> </w:t>
      </w:r>
      <w:r>
        <w:rPr>
          <w:sz w:val="20"/>
        </w:rPr>
        <w:t>com</w:t>
      </w:r>
      <w:r>
        <w:rPr>
          <w:spacing w:val="-2"/>
          <w:sz w:val="20"/>
        </w:rPr>
        <w:t xml:space="preserve"> </w:t>
      </w:r>
      <w:r>
        <w:rPr>
          <w:sz w:val="20"/>
        </w:rPr>
        <w:t>dirigente</w:t>
      </w:r>
      <w:r>
        <w:rPr>
          <w:spacing w:val="-8"/>
          <w:sz w:val="20"/>
        </w:rPr>
        <w:t xml:space="preserve"> </w:t>
      </w:r>
      <w:r>
        <w:rPr>
          <w:sz w:val="20"/>
        </w:rPr>
        <w:t>do</w:t>
      </w:r>
      <w:r>
        <w:rPr>
          <w:spacing w:val="-8"/>
          <w:sz w:val="20"/>
        </w:rPr>
        <w:t xml:space="preserve"> </w:t>
      </w:r>
      <w:r>
        <w:rPr>
          <w:sz w:val="20"/>
        </w:rPr>
        <w:t>órgão</w:t>
      </w:r>
      <w:r>
        <w:rPr>
          <w:spacing w:val="-6"/>
          <w:sz w:val="20"/>
        </w:rPr>
        <w:t xml:space="preserve"> </w:t>
      </w:r>
      <w:r>
        <w:rPr>
          <w:sz w:val="20"/>
        </w:rPr>
        <w:t>ou</w:t>
      </w:r>
      <w:r>
        <w:rPr>
          <w:spacing w:val="-6"/>
          <w:sz w:val="20"/>
        </w:rPr>
        <w:t xml:space="preserve"> </w:t>
      </w:r>
      <w:r>
        <w:rPr>
          <w:sz w:val="20"/>
        </w:rPr>
        <w:t>entidade</w:t>
      </w:r>
      <w:r>
        <w:rPr>
          <w:spacing w:val="-4"/>
          <w:sz w:val="20"/>
        </w:rPr>
        <w:t xml:space="preserve"> </w:t>
      </w:r>
      <w:r>
        <w:rPr>
          <w:sz w:val="20"/>
        </w:rPr>
        <w:t>contratante</w:t>
      </w:r>
      <w:r>
        <w:rPr>
          <w:spacing w:val="-53"/>
          <w:sz w:val="20"/>
        </w:rPr>
        <w:t xml:space="preserve"> </w:t>
      </w:r>
      <w:r>
        <w:rPr>
          <w:sz w:val="20"/>
        </w:rPr>
        <w:t>ou com agente público que desempenhe função na licitação ou atue na</w:t>
      </w:r>
      <w:r>
        <w:rPr>
          <w:spacing w:val="1"/>
          <w:sz w:val="20"/>
        </w:rPr>
        <w:t xml:space="preserve"> </w:t>
      </w:r>
      <w:r>
        <w:rPr>
          <w:sz w:val="20"/>
        </w:rPr>
        <w:t>fiscalização</w:t>
      </w:r>
      <w:r>
        <w:rPr>
          <w:spacing w:val="1"/>
          <w:sz w:val="20"/>
        </w:rPr>
        <w:t xml:space="preserve"> </w:t>
      </w:r>
      <w:r>
        <w:rPr>
          <w:sz w:val="20"/>
        </w:rPr>
        <w:t>ou</w:t>
      </w:r>
      <w:r>
        <w:rPr>
          <w:spacing w:val="1"/>
          <w:sz w:val="20"/>
        </w:rPr>
        <w:t xml:space="preserve"> </w:t>
      </w:r>
      <w:r>
        <w:rPr>
          <w:sz w:val="20"/>
        </w:rPr>
        <w:t>na</w:t>
      </w:r>
      <w:r>
        <w:rPr>
          <w:spacing w:val="1"/>
          <w:sz w:val="20"/>
        </w:rPr>
        <w:t xml:space="preserve"> </w:t>
      </w:r>
      <w:r>
        <w:rPr>
          <w:sz w:val="20"/>
        </w:rPr>
        <w:t>gestão</w:t>
      </w:r>
      <w:r>
        <w:rPr>
          <w:spacing w:val="1"/>
          <w:sz w:val="20"/>
        </w:rPr>
        <w:t xml:space="preserve"> </w:t>
      </w:r>
      <w:r>
        <w:rPr>
          <w:sz w:val="20"/>
        </w:rPr>
        <w:t>do</w:t>
      </w:r>
      <w:r>
        <w:rPr>
          <w:spacing w:val="1"/>
          <w:sz w:val="20"/>
        </w:rPr>
        <w:t xml:space="preserve"> </w:t>
      </w:r>
      <w:r>
        <w:rPr>
          <w:sz w:val="20"/>
        </w:rPr>
        <w:t>contrato,</w:t>
      </w:r>
      <w:r>
        <w:rPr>
          <w:spacing w:val="1"/>
          <w:sz w:val="20"/>
        </w:rPr>
        <w:t xml:space="preserve"> </w:t>
      </w:r>
      <w:r>
        <w:rPr>
          <w:sz w:val="20"/>
        </w:rPr>
        <w:t>ou</w:t>
      </w:r>
      <w:r>
        <w:rPr>
          <w:spacing w:val="1"/>
          <w:sz w:val="20"/>
        </w:rPr>
        <w:t xml:space="preserve"> </w:t>
      </w:r>
      <w:r>
        <w:rPr>
          <w:sz w:val="20"/>
        </w:rPr>
        <w:t>que</w:t>
      </w:r>
      <w:r>
        <w:rPr>
          <w:spacing w:val="1"/>
          <w:sz w:val="20"/>
        </w:rPr>
        <w:t xml:space="preserve"> </w:t>
      </w:r>
      <w:r>
        <w:rPr>
          <w:sz w:val="20"/>
        </w:rPr>
        <w:t>deles</w:t>
      </w:r>
      <w:r>
        <w:rPr>
          <w:spacing w:val="1"/>
          <w:sz w:val="20"/>
        </w:rPr>
        <w:t xml:space="preserve"> </w:t>
      </w:r>
      <w:r>
        <w:rPr>
          <w:sz w:val="20"/>
        </w:rPr>
        <w:t>seja</w:t>
      </w:r>
      <w:r>
        <w:rPr>
          <w:spacing w:val="1"/>
          <w:sz w:val="20"/>
        </w:rPr>
        <w:t xml:space="preserve"> </w:t>
      </w:r>
      <w:r>
        <w:rPr>
          <w:sz w:val="20"/>
        </w:rPr>
        <w:t>cônjuge,</w:t>
      </w:r>
      <w:r>
        <w:rPr>
          <w:spacing w:val="1"/>
          <w:sz w:val="20"/>
        </w:rPr>
        <w:t xml:space="preserve"> </w:t>
      </w:r>
      <w:r>
        <w:rPr>
          <w:sz w:val="20"/>
        </w:rPr>
        <w:t>companheiro ou parente em linha reta, colateral ou por afinidade, até o</w:t>
      </w:r>
      <w:r>
        <w:rPr>
          <w:spacing w:val="1"/>
          <w:sz w:val="20"/>
        </w:rPr>
        <w:t xml:space="preserve"> </w:t>
      </w:r>
      <w:r>
        <w:rPr>
          <w:sz w:val="20"/>
        </w:rPr>
        <w:t>terceiro</w:t>
      </w:r>
      <w:r>
        <w:rPr>
          <w:spacing w:val="-4"/>
          <w:sz w:val="20"/>
        </w:rPr>
        <w:t xml:space="preserve"> </w:t>
      </w:r>
      <w:r>
        <w:rPr>
          <w:sz w:val="20"/>
        </w:rPr>
        <w:t>grau;</w:t>
      </w:r>
    </w:p>
    <w:p w14:paraId="0C6B4B1E" w14:textId="77777777" w:rsidR="00365463" w:rsidRDefault="00385E91">
      <w:pPr>
        <w:pStyle w:val="PargrafodaLista"/>
        <w:numPr>
          <w:ilvl w:val="3"/>
          <w:numId w:val="20"/>
        </w:numPr>
        <w:tabs>
          <w:tab w:val="left" w:pos="2970"/>
        </w:tabs>
        <w:spacing w:before="120" w:line="276" w:lineRule="auto"/>
        <w:ind w:right="1458" w:hanging="648"/>
        <w:rPr>
          <w:sz w:val="20"/>
        </w:rPr>
      </w:pPr>
      <w:r>
        <w:rPr>
          <w:sz w:val="20"/>
        </w:rPr>
        <w:t>pessoa física ou jurídica que, nos 5 (cinco) anos anteriores à divulgação do</w:t>
      </w:r>
      <w:r>
        <w:rPr>
          <w:spacing w:val="1"/>
          <w:sz w:val="20"/>
        </w:rPr>
        <w:t xml:space="preserve"> </w:t>
      </w:r>
      <w:r>
        <w:rPr>
          <w:sz w:val="20"/>
        </w:rPr>
        <w:t>aviso, tenha sido condenada judicialmente, com trânsito em julgado, por</w:t>
      </w:r>
      <w:r>
        <w:rPr>
          <w:spacing w:val="1"/>
          <w:sz w:val="20"/>
        </w:rPr>
        <w:t xml:space="preserve"> </w:t>
      </w:r>
      <w:r>
        <w:rPr>
          <w:sz w:val="20"/>
        </w:rPr>
        <w:t>exploração de trabalho infantil, por submissão de trabalhadores a condições</w:t>
      </w:r>
      <w:r>
        <w:rPr>
          <w:spacing w:val="-53"/>
          <w:sz w:val="20"/>
        </w:rPr>
        <w:t xml:space="preserve"> </w:t>
      </w:r>
      <w:r>
        <w:rPr>
          <w:sz w:val="20"/>
        </w:rPr>
        <w:t>análogas às de escravo ou por contratação de adolescentes nos casos</w:t>
      </w:r>
      <w:r>
        <w:rPr>
          <w:spacing w:val="1"/>
          <w:sz w:val="20"/>
        </w:rPr>
        <w:t xml:space="preserve"> </w:t>
      </w:r>
      <w:r>
        <w:rPr>
          <w:sz w:val="20"/>
        </w:rPr>
        <w:t>vedados</w:t>
      </w:r>
      <w:r>
        <w:rPr>
          <w:spacing w:val="5"/>
          <w:sz w:val="20"/>
        </w:rPr>
        <w:t xml:space="preserve"> </w:t>
      </w:r>
      <w:r>
        <w:rPr>
          <w:sz w:val="20"/>
        </w:rPr>
        <w:t>pela</w:t>
      </w:r>
      <w:r>
        <w:rPr>
          <w:spacing w:val="-1"/>
          <w:sz w:val="20"/>
        </w:rPr>
        <w:t xml:space="preserve"> </w:t>
      </w:r>
      <w:r>
        <w:rPr>
          <w:sz w:val="20"/>
        </w:rPr>
        <w:t>legislação</w:t>
      </w:r>
      <w:r>
        <w:rPr>
          <w:spacing w:val="-1"/>
          <w:sz w:val="20"/>
        </w:rPr>
        <w:t xml:space="preserve"> </w:t>
      </w:r>
      <w:r>
        <w:rPr>
          <w:sz w:val="20"/>
        </w:rPr>
        <w:t>trabalhista.</w:t>
      </w:r>
    </w:p>
    <w:p w14:paraId="0B2D793F" w14:textId="77777777" w:rsidR="00365463" w:rsidRDefault="00385E91">
      <w:pPr>
        <w:pStyle w:val="PargrafodaLista"/>
        <w:numPr>
          <w:ilvl w:val="3"/>
          <w:numId w:val="19"/>
        </w:numPr>
        <w:tabs>
          <w:tab w:val="left" w:pos="2970"/>
        </w:tabs>
        <w:spacing w:before="118" w:line="278" w:lineRule="auto"/>
        <w:ind w:right="1453"/>
        <w:rPr>
          <w:sz w:val="20"/>
        </w:rPr>
      </w:pPr>
      <w:r>
        <w:rPr>
          <w:sz w:val="20"/>
        </w:rPr>
        <w:t>Equiparam-se aos autores do projeto as empresas integrantes do mesmo</w:t>
      </w:r>
      <w:r>
        <w:rPr>
          <w:spacing w:val="1"/>
          <w:sz w:val="20"/>
        </w:rPr>
        <w:t xml:space="preserve"> </w:t>
      </w:r>
      <w:r>
        <w:rPr>
          <w:sz w:val="20"/>
        </w:rPr>
        <w:t>grupo</w:t>
      </w:r>
      <w:r>
        <w:rPr>
          <w:spacing w:val="-2"/>
          <w:sz w:val="20"/>
        </w:rPr>
        <w:t xml:space="preserve"> </w:t>
      </w:r>
      <w:r>
        <w:rPr>
          <w:sz w:val="20"/>
        </w:rPr>
        <w:t>econômico;</w:t>
      </w:r>
    </w:p>
    <w:p w14:paraId="6A9113F7" w14:textId="77777777" w:rsidR="00365463" w:rsidRDefault="00385E91">
      <w:pPr>
        <w:pStyle w:val="PargrafodaLista"/>
        <w:numPr>
          <w:ilvl w:val="3"/>
          <w:numId w:val="19"/>
        </w:numPr>
        <w:tabs>
          <w:tab w:val="left" w:pos="2970"/>
        </w:tabs>
        <w:spacing w:before="117" w:line="276" w:lineRule="auto"/>
        <w:ind w:right="1458"/>
        <w:rPr>
          <w:sz w:val="20"/>
        </w:rPr>
      </w:pPr>
      <w:r>
        <w:rPr>
          <w:sz w:val="20"/>
        </w:rPr>
        <w:t>O disposto na alínea “c” aplica-se também</w:t>
      </w:r>
      <w:r>
        <w:rPr>
          <w:spacing w:val="1"/>
          <w:sz w:val="20"/>
        </w:rPr>
        <w:t xml:space="preserve"> </w:t>
      </w:r>
      <w:r>
        <w:rPr>
          <w:sz w:val="20"/>
        </w:rPr>
        <w:t>ao fornecedor que atue em</w:t>
      </w:r>
      <w:r>
        <w:rPr>
          <w:spacing w:val="1"/>
          <w:sz w:val="20"/>
        </w:rPr>
        <w:t xml:space="preserve"> </w:t>
      </w:r>
      <w:r>
        <w:rPr>
          <w:sz w:val="20"/>
        </w:rPr>
        <w:t>substituição a outra pessoa, física ou jurídica, com o intuito de burlar a</w:t>
      </w:r>
      <w:r>
        <w:rPr>
          <w:spacing w:val="1"/>
          <w:sz w:val="20"/>
        </w:rPr>
        <w:t xml:space="preserve"> </w:t>
      </w:r>
      <w:r>
        <w:rPr>
          <w:w w:val="95"/>
          <w:sz w:val="20"/>
        </w:rPr>
        <w:t>efetividade</w:t>
      </w:r>
      <w:r>
        <w:rPr>
          <w:spacing w:val="50"/>
          <w:sz w:val="20"/>
        </w:rPr>
        <w:t xml:space="preserve"> </w:t>
      </w:r>
      <w:r>
        <w:rPr>
          <w:w w:val="95"/>
          <w:sz w:val="20"/>
        </w:rPr>
        <w:t>da sanção a ela aplicada, inclusive a sua controladora, controlada</w:t>
      </w:r>
      <w:r>
        <w:rPr>
          <w:spacing w:val="1"/>
          <w:w w:val="95"/>
          <w:sz w:val="20"/>
        </w:rPr>
        <w:t xml:space="preserve"> </w:t>
      </w:r>
      <w:r>
        <w:rPr>
          <w:sz w:val="20"/>
        </w:rPr>
        <w:t>ou coligada, desde que devidamente comprovado o ilícito ou a utilização</w:t>
      </w:r>
      <w:r>
        <w:rPr>
          <w:spacing w:val="1"/>
          <w:sz w:val="20"/>
        </w:rPr>
        <w:t xml:space="preserve"> </w:t>
      </w:r>
      <w:r>
        <w:rPr>
          <w:sz w:val="20"/>
        </w:rPr>
        <w:lastRenderedPageBreak/>
        <w:t>fraudulenta</w:t>
      </w:r>
      <w:r>
        <w:rPr>
          <w:spacing w:val="1"/>
          <w:sz w:val="20"/>
        </w:rPr>
        <w:t xml:space="preserve"> </w:t>
      </w:r>
      <w:r>
        <w:rPr>
          <w:sz w:val="20"/>
        </w:rPr>
        <w:t>da</w:t>
      </w:r>
      <w:r>
        <w:rPr>
          <w:spacing w:val="-1"/>
          <w:sz w:val="20"/>
        </w:rPr>
        <w:t xml:space="preserve"> </w:t>
      </w:r>
      <w:r>
        <w:rPr>
          <w:sz w:val="20"/>
        </w:rPr>
        <w:t>personalidade</w:t>
      </w:r>
      <w:r>
        <w:rPr>
          <w:spacing w:val="-2"/>
          <w:sz w:val="20"/>
        </w:rPr>
        <w:t xml:space="preserve"> </w:t>
      </w:r>
      <w:r>
        <w:rPr>
          <w:sz w:val="20"/>
        </w:rPr>
        <w:t>jurídica</w:t>
      </w:r>
      <w:r>
        <w:rPr>
          <w:spacing w:val="-2"/>
          <w:sz w:val="20"/>
        </w:rPr>
        <w:t xml:space="preserve"> </w:t>
      </w:r>
      <w:r>
        <w:rPr>
          <w:sz w:val="20"/>
        </w:rPr>
        <w:t>do</w:t>
      </w:r>
      <w:r>
        <w:rPr>
          <w:spacing w:val="-1"/>
          <w:sz w:val="20"/>
        </w:rPr>
        <w:t xml:space="preserve"> </w:t>
      </w:r>
      <w:r>
        <w:rPr>
          <w:sz w:val="20"/>
        </w:rPr>
        <w:t>fornecedor;</w:t>
      </w:r>
    </w:p>
    <w:p w14:paraId="5AB7DFC4" w14:textId="77777777" w:rsidR="00365463" w:rsidRDefault="00385E91">
      <w:pPr>
        <w:pStyle w:val="PargrafodaLista"/>
        <w:numPr>
          <w:ilvl w:val="1"/>
          <w:numId w:val="20"/>
        </w:numPr>
        <w:tabs>
          <w:tab w:val="left" w:pos="2657"/>
          <w:tab w:val="left" w:pos="2658"/>
        </w:tabs>
        <w:spacing w:before="120" w:line="276" w:lineRule="auto"/>
        <w:ind w:right="1456" w:firstLine="0"/>
        <w:rPr>
          <w:rFonts w:ascii="Arial" w:hAnsi="Arial"/>
          <w:sz w:val="20"/>
        </w:rPr>
      </w:pPr>
      <w:r>
        <w:rPr>
          <w:sz w:val="20"/>
        </w:rPr>
        <w:t>Não poderá participar, direta ou indiretamente, da dispensa eletrônica ou da</w:t>
      </w:r>
      <w:r>
        <w:rPr>
          <w:spacing w:val="1"/>
          <w:sz w:val="20"/>
        </w:rPr>
        <w:t xml:space="preserve"> </w:t>
      </w:r>
      <w:r>
        <w:rPr>
          <w:sz w:val="20"/>
        </w:rPr>
        <w:t>execução</w:t>
      </w:r>
      <w:r>
        <w:rPr>
          <w:spacing w:val="1"/>
          <w:sz w:val="20"/>
        </w:rPr>
        <w:t xml:space="preserve"> </w:t>
      </w:r>
      <w:r>
        <w:rPr>
          <w:sz w:val="20"/>
        </w:rPr>
        <w:t>do</w:t>
      </w:r>
      <w:r>
        <w:rPr>
          <w:spacing w:val="1"/>
          <w:sz w:val="20"/>
        </w:rPr>
        <w:t xml:space="preserve"> </w:t>
      </w:r>
      <w:r>
        <w:rPr>
          <w:sz w:val="20"/>
        </w:rPr>
        <w:t>contrato</w:t>
      </w:r>
      <w:r>
        <w:rPr>
          <w:spacing w:val="1"/>
          <w:sz w:val="20"/>
        </w:rPr>
        <w:t xml:space="preserve"> </w:t>
      </w:r>
      <w:r>
        <w:rPr>
          <w:sz w:val="20"/>
        </w:rPr>
        <w:t>agente</w:t>
      </w:r>
      <w:r>
        <w:rPr>
          <w:spacing w:val="1"/>
          <w:sz w:val="20"/>
        </w:rPr>
        <w:t xml:space="preserve"> </w:t>
      </w:r>
      <w:r>
        <w:rPr>
          <w:sz w:val="20"/>
        </w:rPr>
        <w:t>público</w:t>
      </w:r>
      <w:r>
        <w:rPr>
          <w:spacing w:val="1"/>
          <w:sz w:val="20"/>
        </w:rPr>
        <w:t xml:space="preserve"> </w:t>
      </w:r>
      <w:r>
        <w:rPr>
          <w:sz w:val="20"/>
        </w:rPr>
        <w:t>do</w:t>
      </w:r>
      <w:r>
        <w:rPr>
          <w:spacing w:val="1"/>
          <w:sz w:val="20"/>
        </w:rPr>
        <w:t xml:space="preserve"> </w:t>
      </w:r>
      <w:r>
        <w:rPr>
          <w:sz w:val="20"/>
        </w:rPr>
        <w:t>órgão</w:t>
      </w:r>
      <w:r>
        <w:rPr>
          <w:spacing w:val="1"/>
          <w:sz w:val="20"/>
        </w:rPr>
        <w:t xml:space="preserve"> </w:t>
      </w:r>
      <w:r>
        <w:rPr>
          <w:sz w:val="20"/>
        </w:rPr>
        <w:t>ou</w:t>
      </w:r>
      <w:r>
        <w:rPr>
          <w:spacing w:val="1"/>
          <w:sz w:val="20"/>
        </w:rPr>
        <w:t xml:space="preserve"> </w:t>
      </w:r>
      <w:r>
        <w:rPr>
          <w:sz w:val="20"/>
        </w:rPr>
        <w:t>entidade</w:t>
      </w:r>
      <w:r>
        <w:rPr>
          <w:spacing w:val="1"/>
          <w:sz w:val="20"/>
        </w:rPr>
        <w:t xml:space="preserve"> </w:t>
      </w:r>
      <w:r>
        <w:rPr>
          <w:sz w:val="20"/>
        </w:rPr>
        <w:t>contratante,</w:t>
      </w:r>
      <w:r>
        <w:rPr>
          <w:spacing w:val="1"/>
          <w:sz w:val="20"/>
        </w:rPr>
        <w:t xml:space="preserve"> </w:t>
      </w:r>
      <w:r>
        <w:rPr>
          <w:sz w:val="20"/>
        </w:rPr>
        <w:t>devendo</w:t>
      </w:r>
      <w:r>
        <w:rPr>
          <w:spacing w:val="1"/>
          <w:sz w:val="20"/>
        </w:rPr>
        <w:t xml:space="preserve"> </w:t>
      </w:r>
      <w:r>
        <w:rPr>
          <w:sz w:val="20"/>
        </w:rPr>
        <w:t>ser</w:t>
      </w:r>
      <w:r>
        <w:rPr>
          <w:spacing w:val="-53"/>
          <w:sz w:val="20"/>
        </w:rPr>
        <w:t xml:space="preserve"> </w:t>
      </w:r>
      <w:r>
        <w:rPr>
          <w:sz w:val="20"/>
        </w:rPr>
        <w:t>observadas</w:t>
      </w:r>
      <w:r>
        <w:rPr>
          <w:spacing w:val="-5"/>
          <w:sz w:val="20"/>
        </w:rPr>
        <w:t xml:space="preserve"> </w:t>
      </w:r>
      <w:r>
        <w:rPr>
          <w:sz w:val="20"/>
        </w:rPr>
        <w:t>as</w:t>
      </w:r>
      <w:r>
        <w:rPr>
          <w:spacing w:val="-4"/>
          <w:sz w:val="20"/>
        </w:rPr>
        <w:t xml:space="preserve"> </w:t>
      </w:r>
      <w:r>
        <w:rPr>
          <w:sz w:val="20"/>
        </w:rPr>
        <w:t>situações</w:t>
      </w:r>
      <w:r>
        <w:rPr>
          <w:spacing w:val="-3"/>
          <w:sz w:val="20"/>
        </w:rPr>
        <w:t xml:space="preserve"> </w:t>
      </w:r>
      <w:r>
        <w:rPr>
          <w:sz w:val="20"/>
        </w:rPr>
        <w:t>que</w:t>
      </w:r>
      <w:r>
        <w:rPr>
          <w:spacing w:val="-3"/>
          <w:sz w:val="20"/>
        </w:rPr>
        <w:t xml:space="preserve"> </w:t>
      </w:r>
      <w:r>
        <w:rPr>
          <w:sz w:val="20"/>
        </w:rPr>
        <w:t>possam</w:t>
      </w:r>
      <w:r>
        <w:rPr>
          <w:spacing w:val="-5"/>
          <w:sz w:val="20"/>
        </w:rPr>
        <w:t xml:space="preserve"> </w:t>
      </w:r>
      <w:r>
        <w:rPr>
          <w:sz w:val="20"/>
        </w:rPr>
        <w:t>configurar</w:t>
      </w:r>
      <w:r>
        <w:rPr>
          <w:spacing w:val="-4"/>
          <w:sz w:val="20"/>
        </w:rPr>
        <w:t xml:space="preserve"> </w:t>
      </w:r>
      <w:r>
        <w:rPr>
          <w:sz w:val="20"/>
        </w:rPr>
        <w:t>conflito</w:t>
      </w:r>
      <w:r>
        <w:rPr>
          <w:spacing w:val="-8"/>
          <w:sz w:val="20"/>
        </w:rPr>
        <w:t xml:space="preserve"> </w:t>
      </w:r>
      <w:r>
        <w:rPr>
          <w:sz w:val="20"/>
        </w:rPr>
        <w:t>de</w:t>
      </w:r>
      <w:r>
        <w:rPr>
          <w:spacing w:val="-3"/>
          <w:sz w:val="20"/>
        </w:rPr>
        <w:t xml:space="preserve"> </w:t>
      </w:r>
      <w:r>
        <w:rPr>
          <w:sz w:val="20"/>
        </w:rPr>
        <w:t>interesses</w:t>
      </w:r>
      <w:r>
        <w:rPr>
          <w:spacing w:val="-4"/>
          <w:sz w:val="20"/>
        </w:rPr>
        <w:t xml:space="preserve"> </w:t>
      </w:r>
      <w:r>
        <w:rPr>
          <w:sz w:val="20"/>
        </w:rPr>
        <w:t>no</w:t>
      </w:r>
      <w:r>
        <w:rPr>
          <w:spacing w:val="-5"/>
          <w:sz w:val="20"/>
        </w:rPr>
        <w:t xml:space="preserve"> </w:t>
      </w:r>
      <w:r>
        <w:rPr>
          <w:sz w:val="20"/>
        </w:rPr>
        <w:t>exercício</w:t>
      </w:r>
      <w:r>
        <w:rPr>
          <w:spacing w:val="-7"/>
          <w:sz w:val="20"/>
        </w:rPr>
        <w:t xml:space="preserve"> </w:t>
      </w:r>
      <w:r>
        <w:rPr>
          <w:sz w:val="20"/>
        </w:rPr>
        <w:t>ou</w:t>
      </w:r>
      <w:r>
        <w:rPr>
          <w:spacing w:val="-6"/>
          <w:sz w:val="20"/>
        </w:rPr>
        <w:t xml:space="preserve"> </w:t>
      </w:r>
      <w:r>
        <w:rPr>
          <w:sz w:val="20"/>
        </w:rPr>
        <w:t>após</w:t>
      </w:r>
      <w:r>
        <w:rPr>
          <w:spacing w:val="-54"/>
          <w:sz w:val="20"/>
        </w:rPr>
        <w:t xml:space="preserve"> </w:t>
      </w:r>
      <w:r>
        <w:rPr>
          <w:sz w:val="20"/>
        </w:rPr>
        <w:t>o exercício do cargo ou emprego, nos termos da legislação que disciplina a matéria,</w:t>
      </w:r>
      <w:r>
        <w:rPr>
          <w:spacing w:val="1"/>
          <w:sz w:val="20"/>
        </w:rPr>
        <w:t xml:space="preserve"> </w:t>
      </w:r>
      <w:r>
        <w:rPr>
          <w:sz w:val="20"/>
        </w:rPr>
        <w:t>conforme</w:t>
      </w:r>
      <w:r>
        <w:rPr>
          <w:spacing w:val="-4"/>
          <w:sz w:val="20"/>
        </w:rPr>
        <w:t xml:space="preserve"> </w:t>
      </w:r>
      <w:r>
        <w:rPr>
          <w:sz w:val="20"/>
        </w:rPr>
        <w:t>§</w:t>
      </w:r>
      <w:r>
        <w:rPr>
          <w:spacing w:val="-1"/>
          <w:sz w:val="20"/>
        </w:rPr>
        <w:t xml:space="preserve"> </w:t>
      </w:r>
      <w:r>
        <w:rPr>
          <w:sz w:val="20"/>
        </w:rPr>
        <w:t>1º</w:t>
      </w:r>
      <w:r>
        <w:rPr>
          <w:spacing w:val="-4"/>
          <w:sz w:val="20"/>
        </w:rPr>
        <w:t xml:space="preserve"> </w:t>
      </w:r>
      <w:r>
        <w:rPr>
          <w:sz w:val="20"/>
        </w:rPr>
        <w:t>do</w:t>
      </w:r>
      <w:r>
        <w:rPr>
          <w:spacing w:val="-3"/>
          <w:sz w:val="20"/>
        </w:rPr>
        <w:t xml:space="preserve"> </w:t>
      </w:r>
      <w:r>
        <w:rPr>
          <w:sz w:val="20"/>
        </w:rPr>
        <w:t>art.</w:t>
      </w:r>
      <w:r>
        <w:rPr>
          <w:spacing w:val="2"/>
          <w:sz w:val="20"/>
        </w:rPr>
        <w:t xml:space="preserve"> </w:t>
      </w:r>
      <w:r>
        <w:rPr>
          <w:sz w:val="20"/>
        </w:rPr>
        <w:t>9º</w:t>
      </w:r>
      <w:r>
        <w:rPr>
          <w:spacing w:val="1"/>
          <w:sz w:val="20"/>
        </w:rPr>
        <w:t xml:space="preserve"> </w:t>
      </w:r>
      <w:r>
        <w:rPr>
          <w:sz w:val="20"/>
        </w:rPr>
        <w:t>da</w:t>
      </w:r>
      <w:r>
        <w:rPr>
          <w:spacing w:val="4"/>
          <w:sz w:val="20"/>
        </w:rPr>
        <w:t xml:space="preserve"> </w:t>
      </w:r>
      <w:r>
        <w:rPr>
          <w:sz w:val="20"/>
        </w:rPr>
        <w:t>Lei</w:t>
      </w:r>
      <w:r>
        <w:rPr>
          <w:spacing w:val="2"/>
          <w:sz w:val="20"/>
        </w:rPr>
        <w:t xml:space="preserve"> </w:t>
      </w:r>
      <w:r>
        <w:rPr>
          <w:sz w:val="20"/>
        </w:rPr>
        <w:t>n.º 14.133,</w:t>
      </w:r>
      <w:r>
        <w:rPr>
          <w:spacing w:val="-1"/>
          <w:sz w:val="20"/>
        </w:rPr>
        <w:t xml:space="preserve"> </w:t>
      </w:r>
      <w:r>
        <w:rPr>
          <w:sz w:val="20"/>
        </w:rPr>
        <w:t>de</w:t>
      </w:r>
      <w:r>
        <w:rPr>
          <w:spacing w:val="2"/>
          <w:sz w:val="20"/>
        </w:rPr>
        <w:t xml:space="preserve"> </w:t>
      </w:r>
      <w:r>
        <w:rPr>
          <w:sz w:val="20"/>
        </w:rPr>
        <w:t>2021.</w:t>
      </w:r>
    </w:p>
    <w:p w14:paraId="5B1057C4" w14:textId="77777777" w:rsidR="00365463" w:rsidRDefault="00365463">
      <w:pPr>
        <w:pStyle w:val="Corpodetexto"/>
        <w:rPr>
          <w:sz w:val="22"/>
        </w:rPr>
      </w:pPr>
    </w:p>
    <w:p w14:paraId="36E1DC0F" w14:textId="77777777" w:rsidR="00365463" w:rsidRDefault="00365463">
      <w:pPr>
        <w:pStyle w:val="Corpodetexto"/>
        <w:spacing w:before="5"/>
        <w:rPr>
          <w:sz w:val="21"/>
        </w:rPr>
      </w:pPr>
    </w:p>
    <w:p w14:paraId="11C3EAD7" w14:textId="77777777" w:rsidR="00365463" w:rsidRDefault="00385E91">
      <w:pPr>
        <w:pStyle w:val="Ttulo4"/>
        <w:numPr>
          <w:ilvl w:val="0"/>
          <w:numId w:val="20"/>
        </w:numPr>
        <w:tabs>
          <w:tab w:val="left" w:pos="1601"/>
          <w:tab w:val="left" w:pos="1602"/>
        </w:tabs>
        <w:spacing w:before="1"/>
      </w:pPr>
      <w:r>
        <w:rPr>
          <w:w w:val="95"/>
        </w:rPr>
        <w:t>INGRESSO</w:t>
      </w:r>
      <w:r>
        <w:rPr>
          <w:spacing w:val="37"/>
          <w:w w:val="95"/>
        </w:rPr>
        <w:t xml:space="preserve"> </w:t>
      </w:r>
      <w:r>
        <w:rPr>
          <w:w w:val="95"/>
        </w:rPr>
        <w:t>NA</w:t>
      </w:r>
      <w:r>
        <w:rPr>
          <w:spacing w:val="21"/>
          <w:w w:val="95"/>
        </w:rPr>
        <w:t xml:space="preserve"> </w:t>
      </w:r>
      <w:r>
        <w:rPr>
          <w:w w:val="95"/>
        </w:rPr>
        <w:t>DISPENSA</w:t>
      </w:r>
      <w:r>
        <w:rPr>
          <w:spacing w:val="28"/>
          <w:w w:val="95"/>
        </w:rPr>
        <w:t xml:space="preserve"> </w:t>
      </w:r>
      <w:r>
        <w:rPr>
          <w:w w:val="95"/>
        </w:rPr>
        <w:t>ELETRÔNICA</w:t>
      </w:r>
      <w:r>
        <w:rPr>
          <w:spacing w:val="31"/>
          <w:w w:val="95"/>
        </w:rPr>
        <w:t xml:space="preserve"> </w:t>
      </w:r>
      <w:r>
        <w:rPr>
          <w:w w:val="95"/>
        </w:rPr>
        <w:t>E</w:t>
      </w:r>
      <w:r>
        <w:rPr>
          <w:spacing w:val="30"/>
          <w:w w:val="95"/>
        </w:rPr>
        <w:t xml:space="preserve"> </w:t>
      </w:r>
      <w:r>
        <w:rPr>
          <w:w w:val="95"/>
        </w:rPr>
        <w:t>CADASTRAMENTO</w:t>
      </w:r>
      <w:r>
        <w:rPr>
          <w:spacing w:val="33"/>
          <w:w w:val="95"/>
        </w:rPr>
        <w:t xml:space="preserve"> </w:t>
      </w:r>
      <w:r>
        <w:rPr>
          <w:w w:val="95"/>
        </w:rPr>
        <w:t>DA</w:t>
      </w:r>
      <w:r>
        <w:rPr>
          <w:spacing w:val="26"/>
          <w:w w:val="95"/>
        </w:rPr>
        <w:t xml:space="preserve"> </w:t>
      </w:r>
      <w:r>
        <w:rPr>
          <w:w w:val="95"/>
        </w:rPr>
        <w:t>PROPOSTA</w:t>
      </w:r>
      <w:r>
        <w:rPr>
          <w:spacing w:val="28"/>
          <w:w w:val="95"/>
        </w:rPr>
        <w:t xml:space="preserve"> </w:t>
      </w:r>
      <w:r>
        <w:rPr>
          <w:w w:val="95"/>
        </w:rPr>
        <w:t>INICIAL</w:t>
      </w:r>
    </w:p>
    <w:p w14:paraId="24150735" w14:textId="77777777" w:rsidR="00365463" w:rsidRDefault="00385E91">
      <w:pPr>
        <w:pStyle w:val="PargrafodaLista"/>
        <w:numPr>
          <w:ilvl w:val="1"/>
          <w:numId w:val="20"/>
        </w:numPr>
        <w:tabs>
          <w:tab w:val="left" w:pos="2657"/>
          <w:tab w:val="left" w:pos="2658"/>
        </w:tabs>
        <w:spacing w:before="158"/>
        <w:ind w:left="2658"/>
        <w:rPr>
          <w:rFonts w:ascii="Arial" w:hAnsi="Arial"/>
          <w:sz w:val="20"/>
        </w:rPr>
      </w:pPr>
      <w:r>
        <w:rPr>
          <w:sz w:val="20"/>
        </w:rPr>
        <w:t>O</w:t>
      </w:r>
      <w:r>
        <w:rPr>
          <w:spacing w:val="33"/>
          <w:sz w:val="20"/>
        </w:rPr>
        <w:t xml:space="preserve"> </w:t>
      </w:r>
      <w:r>
        <w:rPr>
          <w:sz w:val="20"/>
        </w:rPr>
        <w:t>ingresso</w:t>
      </w:r>
      <w:r>
        <w:rPr>
          <w:spacing w:val="35"/>
          <w:sz w:val="20"/>
        </w:rPr>
        <w:t xml:space="preserve"> </w:t>
      </w:r>
      <w:r>
        <w:rPr>
          <w:sz w:val="20"/>
        </w:rPr>
        <w:t>do</w:t>
      </w:r>
      <w:r>
        <w:rPr>
          <w:spacing w:val="32"/>
          <w:sz w:val="20"/>
        </w:rPr>
        <w:t xml:space="preserve"> </w:t>
      </w:r>
      <w:r>
        <w:rPr>
          <w:sz w:val="20"/>
        </w:rPr>
        <w:t>fornecedor</w:t>
      </w:r>
      <w:r>
        <w:rPr>
          <w:spacing w:val="36"/>
          <w:sz w:val="20"/>
        </w:rPr>
        <w:t xml:space="preserve"> </w:t>
      </w:r>
      <w:r>
        <w:rPr>
          <w:sz w:val="20"/>
        </w:rPr>
        <w:t>na</w:t>
      </w:r>
      <w:r>
        <w:rPr>
          <w:spacing w:val="34"/>
          <w:sz w:val="20"/>
        </w:rPr>
        <w:t xml:space="preserve"> </w:t>
      </w:r>
      <w:r>
        <w:rPr>
          <w:sz w:val="20"/>
        </w:rPr>
        <w:t>disputa</w:t>
      </w:r>
      <w:r>
        <w:rPr>
          <w:spacing w:val="35"/>
          <w:sz w:val="20"/>
        </w:rPr>
        <w:t xml:space="preserve"> </w:t>
      </w:r>
      <w:r>
        <w:rPr>
          <w:sz w:val="20"/>
        </w:rPr>
        <w:t>da</w:t>
      </w:r>
      <w:r>
        <w:rPr>
          <w:spacing w:val="35"/>
          <w:sz w:val="20"/>
        </w:rPr>
        <w:t xml:space="preserve"> </w:t>
      </w:r>
      <w:r>
        <w:rPr>
          <w:sz w:val="20"/>
        </w:rPr>
        <w:t>dispensa</w:t>
      </w:r>
      <w:r>
        <w:rPr>
          <w:spacing w:val="34"/>
          <w:sz w:val="20"/>
        </w:rPr>
        <w:t xml:space="preserve"> </w:t>
      </w:r>
      <w:r>
        <w:rPr>
          <w:sz w:val="20"/>
        </w:rPr>
        <w:t>eletrônica</w:t>
      </w:r>
      <w:r>
        <w:rPr>
          <w:spacing w:val="35"/>
          <w:sz w:val="20"/>
        </w:rPr>
        <w:t xml:space="preserve"> </w:t>
      </w:r>
      <w:r>
        <w:rPr>
          <w:sz w:val="20"/>
        </w:rPr>
        <w:t>ocorrerá</w:t>
      </w:r>
      <w:r>
        <w:rPr>
          <w:spacing w:val="33"/>
          <w:sz w:val="20"/>
        </w:rPr>
        <w:t xml:space="preserve"> </w:t>
      </w:r>
      <w:r>
        <w:rPr>
          <w:sz w:val="20"/>
        </w:rPr>
        <w:t>com</w:t>
      </w:r>
      <w:r>
        <w:rPr>
          <w:spacing w:val="37"/>
          <w:sz w:val="20"/>
        </w:rPr>
        <w:t xml:space="preserve"> </w:t>
      </w:r>
      <w:r>
        <w:rPr>
          <w:sz w:val="20"/>
        </w:rPr>
        <w:t>o</w:t>
      </w:r>
    </w:p>
    <w:p w14:paraId="55C25292" w14:textId="77777777" w:rsidR="00365463" w:rsidRDefault="00385E91">
      <w:pPr>
        <w:pStyle w:val="Corpodetexto"/>
        <w:spacing w:before="64"/>
        <w:ind w:left="1666"/>
      </w:pPr>
      <w:r>
        <w:t>cadastramento</w:t>
      </w:r>
      <w:r>
        <w:rPr>
          <w:spacing w:val="-2"/>
        </w:rPr>
        <w:t xml:space="preserve"> </w:t>
      </w:r>
      <w:r>
        <w:t>de</w:t>
      </w:r>
      <w:r>
        <w:rPr>
          <w:spacing w:val="-4"/>
        </w:rPr>
        <w:t xml:space="preserve"> </w:t>
      </w:r>
      <w:r>
        <w:t>sua</w:t>
      </w:r>
      <w:r>
        <w:rPr>
          <w:spacing w:val="-2"/>
        </w:rPr>
        <w:t xml:space="preserve"> </w:t>
      </w:r>
      <w:r>
        <w:t>proposta</w:t>
      </w:r>
      <w:r>
        <w:rPr>
          <w:spacing w:val="-4"/>
        </w:rPr>
        <w:t xml:space="preserve"> </w:t>
      </w:r>
      <w:r>
        <w:t>inicial,</w:t>
      </w:r>
      <w:r>
        <w:rPr>
          <w:spacing w:val="1"/>
        </w:rPr>
        <w:t xml:space="preserve"> </w:t>
      </w:r>
      <w:r>
        <w:t>na</w:t>
      </w:r>
      <w:r>
        <w:rPr>
          <w:spacing w:val="-2"/>
        </w:rPr>
        <w:t xml:space="preserve"> </w:t>
      </w:r>
      <w:r>
        <w:t>forma</w:t>
      </w:r>
      <w:r>
        <w:rPr>
          <w:spacing w:val="-2"/>
        </w:rPr>
        <w:t xml:space="preserve"> </w:t>
      </w:r>
      <w:r>
        <w:t>deste</w:t>
      </w:r>
      <w:r>
        <w:rPr>
          <w:spacing w:val="3"/>
        </w:rPr>
        <w:t xml:space="preserve"> </w:t>
      </w:r>
      <w:r>
        <w:t>item.</w:t>
      </w:r>
    </w:p>
    <w:p w14:paraId="1AE68E79" w14:textId="77777777" w:rsidR="00365463" w:rsidRDefault="00385E91">
      <w:pPr>
        <w:pStyle w:val="PargrafodaLista"/>
        <w:numPr>
          <w:ilvl w:val="1"/>
          <w:numId w:val="20"/>
        </w:numPr>
        <w:tabs>
          <w:tab w:val="left" w:pos="2657"/>
          <w:tab w:val="left" w:pos="2658"/>
        </w:tabs>
        <w:spacing w:before="156" w:line="276" w:lineRule="auto"/>
        <w:ind w:right="1455" w:firstLine="0"/>
        <w:rPr>
          <w:rFonts w:ascii="Arial" w:hAnsi="Arial"/>
          <w:sz w:val="20"/>
        </w:rPr>
      </w:pPr>
      <w:r>
        <w:rPr>
          <w:sz w:val="20"/>
        </w:rPr>
        <w:t>O fornecedor interessado, após a divulgação do Aviso de Contratação Direta,</w:t>
      </w:r>
      <w:r>
        <w:rPr>
          <w:spacing w:val="1"/>
          <w:sz w:val="20"/>
        </w:rPr>
        <w:t xml:space="preserve"> </w:t>
      </w:r>
      <w:r>
        <w:rPr>
          <w:sz w:val="20"/>
        </w:rPr>
        <w:t>encaminhará,</w:t>
      </w:r>
      <w:r>
        <w:rPr>
          <w:spacing w:val="-10"/>
          <w:sz w:val="20"/>
        </w:rPr>
        <w:t xml:space="preserve"> </w:t>
      </w:r>
      <w:r>
        <w:rPr>
          <w:sz w:val="20"/>
        </w:rPr>
        <w:t>exclusivamente</w:t>
      </w:r>
      <w:r>
        <w:rPr>
          <w:spacing w:val="-4"/>
          <w:sz w:val="20"/>
        </w:rPr>
        <w:t xml:space="preserve"> </w:t>
      </w:r>
      <w:r>
        <w:rPr>
          <w:sz w:val="20"/>
        </w:rPr>
        <w:t>por</w:t>
      </w:r>
      <w:r>
        <w:rPr>
          <w:spacing w:val="-2"/>
          <w:sz w:val="20"/>
        </w:rPr>
        <w:t xml:space="preserve"> </w:t>
      </w:r>
      <w:r>
        <w:rPr>
          <w:sz w:val="20"/>
        </w:rPr>
        <w:t>meio</w:t>
      </w:r>
      <w:r>
        <w:rPr>
          <w:spacing w:val="-9"/>
          <w:sz w:val="20"/>
        </w:rPr>
        <w:t xml:space="preserve"> </w:t>
      </w:r>
      <w:r>
        <w:rPr>
          <w:sz w:val="20"/>
        </w:rPr>
        <w:t>do</w:t>
      </w:r>
      <w:r>
        <w:rPr>
          <w:spacing w:val="-6"/>
          <w:sz w:val="20"/>
        </w:rPr>
        <w:t xml:space="preserve"> </w:t>
      </w:r>
      <w:r>
        <w:rPr>
          <w:sz w:val="20"/>
        </w:rPr>
        <w:t>Sistema</w:t>
      </w:r>
      <w:r>
        <w:rPr>
          <w:spacing w:val="-5"/>
          <w:sz w:val="20"/>
        </w:rPr>
        <w:t xml:space="preserve"> </w:t>
      </w:r>
      <w:r>
        <w:rPr>
          <w:sz w:val="20"/>
        </w:rPr>
        <w:t>de</w:t>
      </w:r>
      <w:r>
        <w:rPr>
          <w:spacing w:val="-7"/>
          <w:sz w:val="20"/>
        </w:rPr>
        <w:t xml:space="preserve"> </w:t>
      </w:r>
      <w:r>
        <w:rPr>
          <w:sz w:val="20"/>
        </w:rPr>
        <w:t>Dispensa</w:t>
      </w:r>
      <w:r>
        <w:rPr>
          <w:spacing w:val="-7"/>
          <w:sz w:val="20"/>
        </w:rPr>
        <w:t xml:space="preserve"> </w:t>
      </w:r>
      <w:r>
        <w:rPr>
          <w:sz w:val="20"/>
        </w:rPr>
        <w:t>Eletrônica,</w:t>
      </w:r>
      <w:r>
        <w:rPr>
          <w:spacing w:val="-6"/>
          <w:sz w:val="20"/>
        </w:rPr>
        <w:t xml:space="preserve"> </w:t>
      </w:r>
      <w:r>
        <w:rPr>
          <w:sz w:val="20"/>
        </w:rPr>
        <w:t>a</w:t>
      </w:r>
      <w:r>
        <w:rPr>
          <w:spacing w:val="-6"/>
          <w:sz w:val="20"/>
        </w:rPr>
        <w:t xml:space="preserve"> </w:t>
      </w:r>
      <w:r>
        <w:rPr>
          <w:sz w:val="20"/>
        </w:rPr>
        <w:t>proposta</w:t>
      </w:r>
      <w:r>
        <w:rPr>
          <w:spacing w:val="-8"/>
          <w:sz w:val="20"/>
        </w:rPr>
        <w:t xml:space="preserve"> </w:t>
      </w:r>
      <w:r>
        <w:rPr>
          <w:sz w:val="20"/>
        </w:rPr>
        <w:t>com</w:t>
      </w:r>
      <w:r>
        <w:rPr>
          <w:spacing w:val="-53"/>
          <w:sz w:val="20"/>
        </w:rPr>
        <w:t xml:space="preserve"> </w:t>
      </w:r>
      <w:r>
        <w:rPr>
          <w:sz w:val="20"/>
        </w:rPr>
        <w:t>a descrição do objeto ofertado, a marca do produto, quando for o caso, e o preço ou o</w:t>
      </w:r>
      <w:r>
        <w:rPr>
          <w:spacing w:val="1"/>
          <w:sz w:val="20"/>
        </w:rPr>
        <w:t xml:space="preserve"> </w:t>
      </w:r>
      <w:r>
        <w:rPr>
          <w:sz w:val="20"/>
        </w:rPr>
        <w:t>desconto, até</w:t>
      </w:r>
      <w:r>
        <w:rPr>
          <w:spacing w:val="-2"/>
          <w:sz w:val="20"/>
        </w:rPr>
        <w:t xml:space="preserve"> </w:t>
      </w:r>
      <w:r>
        <w:rPr>
          <w:sz w:val="20"/>
        </w:rPr>
        <w:t>a</w:t>
      </w:r>
      <w:r>
        <w:rPr>
          <w:spacing w:val="-2"/>
          <w:sz w:val="20"/>
        </w:rPr>
        <w:t xml:space="preserve"> </w:t>
      </w:r>
      <w:r>
        <w:rPr>
          <w:sz w:val="20"/>
        </w:rPr>
        <w:t>data</w:t>
      </w:r>
      <w:r>
        <w:rPr>
          <w:spacing w:val="2"/>
          <w:sz w:val="20"/>
        </w:rPr>
        <w:t xml:space="preserve"> </w:t>
      </w:r>
      <w:r>
        <w:rPr>
          <w:sz w:val="20"/>
        </w:rPr>
        <w:t>e</w:t>
      </w:r>
      <w:r>
        <w:rPr>
          <w:spacing w:val="-5"/>
          <w:sz w:val="20"/>
        </w:rPr>
        <w:t xml:space="preserve"> </w:t>
      </w:r>
      <w:r>
        <w:rPr>
          <w:sz w:val="20"/>
        </w:rPr>
        <w:t>o</w:t>
      </w:r>
      <w:r>
        <w:rPr>
          <w:spacing w:val="-2"/>
          <w:sz w:val="20"/>
        </w:rPr>
        <w:t xml:space="preserve"> </w:t>
      </w:r>
      <w:r>
        <w:rPr>
          <w:sz w:val="20"/>
        </w:rPr>
        <w:t>horário</w:t>
      </w:r>
      <w:r>
        <w:rPr>
          <w:spacing w:val="-3"/>
          <w:sz w:val="20"/>
        </w:rPr>
        <w:t xml:space="preserve"> </w:t>
      </w:r>
      <w:r>
        <w:rPr>
          <w:sz w:val="20"/>
        </w:rPr>
        <w:t>estabelecidos</w:t>
      </w:r>
      <w:r>
        <w:rPr>
          <w:spacing w:val="1"/>
          <w:sz w:val="20"/>
        </w:rPr>
        <w:t xml:space="preserve"> </w:t>
      </w:r>
      <w:r>
        <w:rPr>
          <w:sz w:val="20"/>
        </w:rPr>
        <w:t>para</w:t>
      </w:r>
      <w:r>
        <w:rPr>
          <w:spacing w:val="1"/>
          <w:sz w:val="20"/>
        </w:rPr>
        <w:t xml:space="preserve"> </w:t>
      </w:r>
      <w:r>
        <w:rPr>
          <w:sz w:val="20"/>
        </w:rPr>
        <w:t>abertura</w:t>
      </w:r>
      <w:r>
        <w:rPr>
          <w:spacing w:val="-3"/>
          <w:sz w:val="20"/>
        </w:rPr>
        <w:t xml:space="preserve"> </w:t>
      </w:r>
      <w:r>
        <w:rPr>
          <w:sz w:val="20"/>
        </w:rPr>
        <w:t>do</w:t>
      </w:r>
      <w:r>
        <w:rPr>
          <w:spacing w:val="-2"/>
          <w:sz w:val="20"/>
        </w:rPr>
        <w:t xml:space="preserve"> </w:t>
      </w:r>
      <w:r>
        <w:rPr>
          <w:sz w:val="20"/>
        </w:rPr>
        <w:t>procedimento.</w:t>
      </w:r>
    </w:p>
    <w:p w14:paraId="19F46CDC" w14:textId="77777777" w:rsidR="00365463" w:rsidRDefault="00385E91">
      <w:pPr>
        <w:pStyle w:val="PargrafodaLista"/>
        <w:numPr>
          <w:ilvl w:val="1"/>
          <w:numId w:val="20"/>
        </w:numPr>
        <w:tabs>
          <w:tab w:val="left" w:pos="2657"/>
          <w:tab w:val="left" w:pos="2658"/>
        </w:tabs>
        <w:spacing w:before="118" w:line="276" w:lineRule="auto"/>
        <w:ind w:right="1455" w:firstLine="0"/>
        <w:rPr>
          <w:rFonts w:ascii="Arial" w:hAnsi="Arial"/>
          <w:sz w:val="20"/>
        </w:rPr>
      </w:pPr>
      <w:r>
        <w:rPr>
          <w:sz w:val="20"/>
        </w:rPr>
        <w:t>Todas</w:t>
      </w:r>
      <w:r>
        <w:rPr>
          <w:spacing w:val="-6"/>
          <w:sz w:val="20"/>
        </w:rPr>
        <w:t xml:space="preserve"> </w:t>
      </w:r>
      <w:r>
        <w:rPr>
          <w:sz w:val="20"/>
        </w:rPr>
        <w:t>as</w:t>
      </w:r>
      <w:r>
        <w:rPr>
          <w:spacing w:val="-5"/>
          <w:sz w:val="20"/>
        </w:rPr>
        <w:t xml:space="preserve"> </w:t>
      </w:r>
      <w:r>
        <w:rPr>
          <w:sz w:val="20"/>
        </w:rPr>
        <w:t>especificações</w:t>
      </w:r>
      <w:r>
        <w:rPr>
          <w:spacing w:val="-5"/>
          <w:sz w:val="20"/>
        </w:rPr>
        <w:t xml:space="preserve"> </w:t>
      </w:r>
      <w:r>
        <w:rPr>
          <w:sz w:val="20"/>
        </w:rPr>
        <w:t>do</w:t>
      </w:r>
      <w:r>
        <w:rPr>
          <w:spacing w:val="-5"/>
          <w:sz w:val="20"/>
        </w:rPr>
        <w:t xml:space="preserve"> </w:t>
      </w:r>
      <w:r>
        <w:rPr>
          <w:sz w:val="20"/>
        </w:rPr>
        <w:t>objeto</w:t>
      </w:r>
      <w:r>
        <w:rPr>
          <w:spacing w:val="-7"/>
          <w:sz w:val="20"/>
        </w:rPr>
        <w:t xml:space="preserve"> </w:t>
      </w:r>
      <w:r>
        <w:rPr>
          <w:sz w:val="20"/>
        </w:rPr>
        <w:t>contidas</w:t>
      </w:r>
      <w:r>
        <w:rPr>
          <w:spacing w:val="-5"/>
          <w:sz w:val="20"/>
        </w:rPr>
        <w:t xml:space="preserve"> </w:t>
      </w:r>
      <w:r>
        <w:rPr>
          <w:sz w:val="20"/>
        </w:rPr>
        <w:t>na</w:t>
      </w:r>
      <w:r>
        <w:rPr>
          <w:spacing w:val="-10"/>
          <w:sz w:val="20"/>
        </w:rPr>
        <w:t xml:space="preserve"> </w:t>
      </w:r>
      <w:r>
        <w:rPr>
          <w:sz w:val="20"/>
        </w:rPr>
        <w:t>proposta,</w:t>
      </w:r>
      <w:r>
        <w:rPr>
          <w:spacing w:val="-7"/>
          <w:sz w:val="20"/>
        </w:rPr>
        <w:t xml:space="preserve"> </w:t>
      </w:r>
      <w:r>
        <w:rPr>
          <w:sz w:val="20"/>
        </w:rPr>
        <w:t>em</w:t>
      </w:r>
      <w:r>
        <w:rPr>
          <w:spacing w:val="-5"/>
          <w:sz w:val="20"/>
        </w:rPr>
        <w:t xml:space="preserve"> </w:t>
      </w:r>
      <w:r>
        <w:rPr>
          <w:sz w:val="20"/>
        </w:rPr>
        <w:t>especial</w:t>
      </w:r>
      <w:r>
        <w:rPr>
          <w:spacing w:val="-8"/>
          <w:sz w:val="20"/>
        </w:rPr>
        <w:t xml:space="preserve"> </w:t>
      </w:r>
      <w:r>
        <w:rPr>
          <w:sz w:val="20"/>
        </w:rPr>
        <w:t>o</w:t>
      </w:r>
      <w:r>
        <w:rPr>
          <w:spacing w:val="-7"/>
          <w:sz w:val="20"/>
        </w:rPr>
        <w:t xml:space="preserve"> </w:t>
      </w:r>
      <w:r>
        <w:rPr>
          <w:sz w:val="20"/>
        </w:rPr>
        <w:t>preço</w:t>
      </w:r>
      <w:r>
        <w:rPr>
          <w:spacing w:val="-8"/>
          <w:sz w:val="20"/>
        </w:rPr>
        <w:t xml:space="preserve"> </w:t>
      </w:r>
      <w:r>
        <w:rPr>
          <w:sz w:val="20"/>
        </w:rPr>
        <w:t>ou</w:t>
      </w:r>
      <w:r>
        <w:rPr>
          <w:spacing w:val="-53"/>
          <w:sz w:val="20"/>
        </w:rPr>
        <w:t xml:space="preserve"> </w:t>
      </w:r>
      <w:r>
        <w:rPr>
          <w:sz w:val="20"/>
        </w:rPr>
        <w:t>o</w:t>
      </w:r>
      <w:r>
        <w:rPr>
          <w:spacing w:val="-5"/>
          <w:sz w:val="20"/>
        </w:rPr>
        <w:t xml:space="preserve"> </w:t>
      </w:r>
      <w:r>
        <w:rPr>
          <w:sz w:val="20"/>
        </w:rPr>
        <w:t>desconto</w:t>
      </w:r>
      <w:r>
        <w:rPr>
          <w:spacing w:val="2"/>
          <w:sz w:val="20"/>
        </w:rPr>
        <w:t xml:space="preserve"> </w:t>
      </w:r>
      <w:r>
        <w:rPr>
          <w:sz w:val="20"/>
        </w:rPr>
        <w:t>ofertado,</w:t>
      </w:r>
      <w:r>
        <w:rPr>
          <w:spacing w:val="2"/>
          <w:sz w:val="20"/>
        </w:rPr>
        <w:t xml:space="preserve"> </w:t>
      </w:r>
      <w:r>
        <w:rPr>
          <w:sz w:val="20"/>
        </w:rPr>
        <w:t>vinculam</w:t>
      </w:r>
      <w:r>
        <w:rPr>
          <w:spacing w:val="4"/>
          <w:sz w:val="20"/>
        </w:rPr>
        <w:t xml:space="preserve"> </w:t>
      </w:r>
      <w:r>
        <w:rPr>
          <w:sz w:val="20"/>
        </w:rPr>
        <w:t>a Contratada.</w:t>
      </w:r>
    </w:p>
    <w:p w14:paraId="5100F08A" w14:textId="77777777" w:rsidR="00365463" w:rsidRDefault="00385E91">
      <w:pPr>
        <w:pStyle w:val="PargrafodaLista"/>
        <w:numPr>
          <w:ilvl w:val="1"/>
          <w:numId w:val="20"/>
        </w:numPr>
        <w:tabs>
          <w:tab w:val="left" w:pos="2657"/>
          <w:tab w:val="left" w:pos="2658"/>
        </w:tabs>
        <w:spacing w:before="120" w:line="276" w:lineRule="auto"/>
        <w:ind w:right="1462" w:firstLine="0"/>
        <w:rPr>
          <w:rFonts w:ascii="Arial" w:hAnsi="Arial"/>
          <w:sz w:val="20"/>
        </w:rPr>
      </w:pPr>
      <w:r>
        <w:rPr>
          <w:sz w:val="20"/>
        </w:rPr>
        <w:t>Nos valores propostos estarão inclusos todos os custos operacionais, encargos</w:t>
      </w:r>
      <w:r>
        <w:rPr>
          <w:spacing w:val="-53"/>
          <w:sz w:val="20"/>
        </w:rPr>
        <w:t xml:space="preserve"> </w:t>
      </w:r>
      <w:r>
        <w:rPr>
          <w:sz w:val="20"/>
        </w:rPr>
        <w:t>previdenciários, trabalhistas, tributários, comerciais e quaisquer outros que incidam direta</w:t>
      </w:r>
      <w:r>
        <w:rPr>
          <w:spacing w:val="1"/>
          <w:sz w:val="20"/>
        </w:rPr>
        <w:t xml:space="preserve"> </w:t>
      </w:r>
      <w:r>
        <w:rPr>
          <w:sz w:val="20"/>
        </w:rPr>
        <w:t>ou</w:t>
      </w:r>
      <w:r>
        <w:rPr>
          <w:spacing w:val="-2"/>
          <w:sz w:val="20"/>
        </w:rPr>
        <w:t xml:space="preserve"> </w:t>
      </w:r>
      <w:r>
        <w:rPr>
          <w:sz w:val="20"/>
        </w:rPr>
        <w:t>indiretamente na</w:t>
      </w:r>
      <w:r>
        <w:rPr>
          <w:spacing w:val="-1"/>
          <w:sz w:val="20"/>
        </w:rPr>
        <w:t xml:space="preserve"> </w:t>
      </w:r>
      <w:r>
        <w:rPr>
          <w:sz w:val="20"/>
        </w:rPr>
        <w:t>execução</w:t>
      </w:r>
      <w:r>
        <w:rPr>
          <w:spacing w:val="-1"/>
          <w:sz w:val="20"/>
        </w:rPr>
        <w:t xml:space="preserve"> </w:t>
      </w:r>
      <w:r>
        <w:rPr>
          <w:sz w:val="20"/>
        </w:rPr>
        <w:t>do</w:t>
      </w:r>
      <w:r>
        <w:rPr>
          <w:spacing w:val="1"/>
          <w:sz w:val="20"/>
        </w:rPr>
        <w:t xml:space="preserve"> </w:t>
      </w:r>
      <w:r>
        <w:rPr>
          <w:sz w:val="20"/>
        </w:rPr>
        <w:t>objeto;</w:t>
      </w:r>
    </w:p>
    <w:p w14:paraId="2C18B5F3" w14:textId="77777777" w:rsidR="00365463" w:rsidRDefault="00385E91">
      <w:pPr>
        <w:pStyle w:val="PargrafodaLista"/>
        <w:numPr>
          <w:ilvl w:val="2"/>
          <w:numId w:val="20"/>
        </w:numPr>
        <w:tabs>
          <w:tab w:val="left" w:pos="2457"/>
        </w:tabs>
        <w:spacing w:before="119" w:line="276" w:lineRule="auto"/>
        <w:ind w:right="1454" w:hanging="504"/>
        <w:rPr>
          <w:sz w:val="20"/>
        </w:rPr>
      </w:pPr>
      <w:r>
        <w:rPr>
          <w:sz w:val="20"/>
        </w:rPr>
        <w:t>A proposta deverá conter declaração de que compreende a integralidade dos</w:t>
      </w:r>
      <w:r>
        <w:rPr>
          <w:spacing w:val="1"/>
          <w:sz w:val="20"/>
        </w:rPr>
        <w:t xml:space="preserve"> </w:t>
      </w:r>
      <w:r>
        <w:rPr>
          <w:sz w:val="20"/>
        </w:rPr>
        <w:t>custos para atendimento dos direitos trabalhistas assegurados na Constituição</w:t>
      </w:r>
      <w:r>
        <w:rPr>
          <w:spacing w:val="1"/>
          <w:sz w:val="20"/>
        </w:rPr>
        <w:t xml:space="preserve"> </w:t>
      </w:r>
      <w:r>
        <w:rPr>
          <w:sz w:val="20"/>
        </w:rPr>
        <w:t>Federal,</w:t>
      </w:r>
      <w:r>
        <w:rPr>
          <w:spacing w:val="-6"/>
          <w:sz w:val="20"/>
        </w:rPr>
        <w:t xml:space="preserve"> </w:t>
      </w:r>
      <w:r>
        <w:rPr>
          <w:sz w:val="20"/>
        </w:rPr>
        <w:t>nas</w:t>
      </w:r>
      <w:r>
        <w:rPr>
          <w:spacing w:val="-6"/>
          <w:sz w:val="20"/>
        </w:rPr>
        <w:t xml:space="preserve"> </w:t>
      </w:r>
      <w:r>
        <w:rPr>
          <w:sz w:val="20"/>
        </w:rPr>
        <w:t>leis</w:t>
      </w:r>
      <w:r>
        <w:rPr>
          <w:spacing w:val="-7"/>
          <w:sz w:val="20"/>
        </w:rPr>
        <w:t xml:space="preserve"> </w:t>
      </w:r>
      <w:r>
        <w:rPr>
          <w:sz w:val="20"/>
        </w:rPr>
        <w:t>trabalhistas,</w:t>
      </w:r>
      <w:r>
        <w:rPr>
          <w:spacing w:val="-8"/>
          <w:sz w:val="20"/>
        </w:rPr>
        <w:t xml:space="preserve"> </w:t>
      </w:r>
      <w:r>
        <w:rPr>
          <w:sz w:val="20"/>
        </w:rPr>
        <w:t>nas</w:t>
      </w:r>
      <w:r>
        <w:rPr>
          <w:spacing w:val="-5"/>
          <w:sz w:val="20"/>
        </w:rPr>
        <w:t xml:space="preserve"> </w:t>
      </w:r>
      <w:r>
        <w:rPr>
          <w:sz w:val="20"/>
        </w:rPr>
        <w:t>normas</w:t>
      </w:r>
      <w:r>
        <w:rPr>
          <w:spacing w:val="-6"/>
          <w:sz w:val="20"/>
        </w:rPr>
        <w:t xml:space="preserve"> </w:t>
      </w:r>
      <w:r>
        <w:rPr>
          <w:sz w:val="20"/>
        </w:rPr>
        <w:t>infralegais,</w:t>
      </w:r>
      <w:r>
        <w:rPr>
          <w:spacing w:val="-8"/>
          <w:sz w:val="20"/>
        </w:rPr>
        <w:t xml:space="preserve"> </w:t>
      </w:r>
      <w:r>
        <w:rPr>
          <w:sz w:val="20"/>
        </w:rPr>
        <w:t>nas</w:t>
      </w:r>
      <w:r>
        <w:rPr>
          <w:spacing w:val="-6"/>
          <w:sz w:val="20"/>
        </w:rPr>
        <w:t xml:space="preserve"> </w:t>
      </w:r>
      <w:r>
        <w:rPr>
          <w:sz w:val="20"/>
        </w:rPr>
        <w:t>convenções</w:t>
      </w:r>
      <w:r>
        <w:rPr>
          <w:spacing w:val="-5"/>
          <w:sz w:val="20"/>
        </w:rPr>
        <w:t xml:space="preserve"> </w:t>
      </w:r>
      <w:r>
        <w:rPr>
          <w:sz w:val="20"/>
        </w:rPr>
        <w:t>coletivas</w:t>
      </w:r>
      <w:r>
        <w:rPr>
          <w:spacing w:val="-5"/>
          <w:sz w:val="20"/>
        </w:rPr>
        <w:t xml:space="preserve"> </w:t>
      </w:r>
      <w:r>
        <w:rPr>
          <w:sz w:val="20"/>
        </w:rPr>
        <w:t>de</w:t>
      </w:r>
      <w:r>
        <w:rPr>
          <w:spacing w:val="-53"/>
          <w:sz w:val="20"/>
        </w:rPr>
        <w:t xml:space="preserve"> </w:t>
      </w:r>
      <w:r>
        <w:rPr>
          <w:sz w:val="20"/>
        </w:rPr>
        <w:t>trabalho</w:t>
      </w:r>
      <w:r>
        <w:rPr>
          <w:spacing w:val="-2"/>
          <w:sz w:val="20"/>
        </w:rPr>
        <w:t xml:space="preserve"> </w:t>
      </w:r>
      <w:r>
        <w:rPr>
          <w:sz w:val="20"/>
        </w:rPr>
        <w:t>e</w:t>
      </w:r>
      <w:r>
        <w:rPr>
          <w:spacing w:val="-2"/>
          <w:sz w:val="20"/>
        </w:rPr>
        <w:t xml:space="preserve"> </w:t>
      </w:r>
      <w:r>
        <w:rPr>
          <w:sz w:val="20"/>
        </w:rPr>
        <w:t>nos</w:t>
      </w:r>
      <w:r>
        <w:rPr>
          <w:spacing w:val="-2"/>
          <w:sz w:val="20"/>
        </w:rPr>
        <w:t xml:space="preserve"> </w:t>
      </w:r>
      <w:r>
        <w:rPr>
          <w:sz w:val="20"/>
        </w:rPr>
        <w:t>termos</w:t>
      </w:r>
      <w:r>
        <w:rPr>
          <w:spacing w:val="-3"/>
          <w:sz w:val="20"/>
        </w:rPr>
        <w:t xml:space="preserve"> </w:t>
      </w:r>
      <w:r>
        <w:rPr>
          <w:sz w:val="20"/>
        </w:rPr>
        <w:t>de</w:t>
      </w:r>
      <w:r>
        <w:rPr>
          <w:spacing w:val="-5"/>
          <w:sz w:val="20"/>
        </w:rPr>
        <w:t xml:space="preserve"> </w:t>
      </w:r>
      <w:r>
        <w:rPr>
          <w:sz w:val="20"/>
        </w:rPr>
        <w:t>ajustamento</w:t>
      </w:r>
      <w:r>
        <w:rPr>
          <w:spacing w:val="-2"/>
          <w:sz w:val="20"/>
        </w:rPr>
        <w:t xml:space="preserve"> </w:t>
      </w:r>
      <w:r>
        <w:rPr>
          <w:sz w:val="20"/>
        </w:rPr>
        <w:t>de</w:t>
      </w:r>
      <w:r>
        <w:rPr>
          <w:spacing w:val="-5"/>
          <w:sz w:val="20"/>
        </w:rPr>
        <w:t xml:space="preserve"> </w:t>
      </w:r>
      <w:r>
        <w:rPr>
          <w:sz w:val="20"/>
        </w:rPr>
        <w:t>conduta</w:t>
      </w:r>
      <w:r>
        <w:rPr>
          <w:spacing w:val="-2"/>
          <w:sz w:val="20"/>
        </w:rPr>
        <w:t xml:space="preserve"> </w:t>
      </w:r>
      <w:r>
        <w:rPr>
          <w:sz w:val="20"/>
        </w:rPr>
        <w:t>vigentes</w:t>
      </w:r>
      <w:r>
        <w:rPr>
          <w:spacing w:val="-1"/>
          <w:sz w:val="20"/>
        </w:rPr>
        <w:t xml:space="preserve"> </w:t>
      </w:r>
      <w:r>
        <w:rPr>
          <w:sz w:val="20"/>
        </w:rPr>
        <w:t>na</w:t>
      </w:r>
      <w:r>
        <w:rPr>
          <w:spacing w:val="-5"/>
          <w:sz w:val="20"/>
        </w:rPr>
        <w:t xml:space="preserve"> </w:t>
      </w:r>
      <w:r>
        <w:rPr>
          <w:sz w:val="20"/>
        </w:rPr>
        <w:t>data</w:t>
      </w:r>
      <w:r>
        <w:rPr>
          <w:spacing w:val="-2"/>
          <w:sz w:val="20"/>
        </w:rPr>
        <w:t xml:space="preserve"> </w:t>
      </w:r>
      <w:r>
        <w:rPr>
          <w:sz w:val="20"/>
        </w:rPr>
        <w:t>de</w:t>
      </w:r>
      <w:r>
        <w:rPr>
          <w:spacing w:val="-3"/>
          <w:sz w:val="20"/>
        </w:rPr>
        <w:t xml:space="preserve"> </w:t>
      </w:r>
      <w:r>
        <w:rPr>
          <w:sz w:val="20"/>
        </w:rPr>
        <w:t>entrega</w:t>
      </w:r>
      <w:r>
        <w:rPr>
          <w:spacing w:val="-2"/>
          <w:sz w:val="20"/>
        </w:rPr>
        <w:t xml:space="preserve"> </w:t>
      </w:r>
      <w:r>
        <w:rPr>
          <w:sz w:val="20"/>
        </w:rPr>
        <w:t>das</w:t>
      </w:r>
      <w:r>
        <w:rPr>
          <w:spacing w:val="-53"/>
          <w:sz w:val="20"/>
        </w:rPr>
        <w:t xml:space="preserve"> </w:t>
      </w:r>
      <w:r>
        <w:rPr>
          <w:sz w:val="20"/>
        </w:rPr>
        <w:t>propostas.</w:t>
      </w:r>
    </w:p>
    <w:p w14:paraId="4B09009F" w14:textId="77777777" w:rsidR="00365463" w:rsidRDefault="00365463">
      <w:pPr>
        <w:pStyle w:val="Corpodetexto"/>
        <w:spacing w:before="8"/>
        <w:rPr>
          <w:sz w:val="21"/>
        </w:rPr>
      </w:pPr>
    </w:p>
    <w:p w14:paraId="3369A955" w14:textId="77777777" w:rsidR="00365463" w:rsidRDefault="00385E91">
      <w:pPr>
        <w:pStyle w:val="PargrafodaLista"/>
        <w:numPr>
          <w:ilvl w:val="2"/>
          <w:numId w:val="20"/>
        </w:numPr>
        <w:tabs>
          <w:tab w:val="left" w:pos="2457"/>
        </w:tabs>
        <w:spacing w:line="276" w:lineRule="auto"/>
        <w:ind w:right="1452" w:hanging="504"/>
        <w:rPr>
          <w:sz w:val="20"/>
        </w:rPr>
      </w:pPr>
      <w:r>
        <w:rPr>
          <w:sz w:val="20"/>
        </w:rPr>
        <w:t>Os</w:t>
      </w:r>
      <w:r>
        <w:rPr>
          <w:spacing w:val="-8"/>
          <w:sz w:val="20"/>
        </w:rPr>
        <w:t xml:space="preserve"> </w:t>
      </w:r>
      <w:r>
        <w:rPr>
          <w:sz w:val="20"/>
        </w:rPr>
        <w:t>preços</w:t>
      </w:r>
      <w:r>
        <w:rPr>
          <w:spacing w:val="-6"/>
          <w:sz w:val="20"/>
        </w:rPr>
        <w:t xml:space="preserve"> </w:t>
      </w:r>
      <w:r>
        <w:rPr>
          <w:sz w:val="20"/>
        </w:rPr>
        <w:t>ofertados,</w:t>
      </w:r>
      <w:r>
        <w:rPr>
          <w:spacing w:val="-10"/>
          <w:sz w:val="20"/>
        </w:rPr>
        <w:t xml:space="preserve"> </w:t>
      </w:r>
      <w:r>
        <w:rPr>
          <w:sz w:val="20"/>
        </w:rPr>
        <w:t>tanto</w:t>
      </w:r>
      <w:r>
        <w:rPr>
          <w:spacing w:val="-6"/>
          <w:sz w:val="20"/>
        </w:rPr>
        <w:t xml:space="preserve"> </w:t>
      </w:r>
      <w:r>
        <w:rPr>
          <w:sz w:val="20"/>
        </w:rPr>
        <w:t>na</w:t>
      </w:r>
      <w:r>
        <w:rPr>
          <w:spacing w:val="-9"/>
          <w:sz w:val="20"/>
        </w:rPr>
        <w:t xml:space="preserve"> </w:t>
      </w:r>
      <w:r>
        <w:rPr>
          <w:sz w:val="20"/>
        </w:rPr>
        <w:t>proposta</w:t>
      </w:r>
      <w:r>
        <w:rPr>
          <w:spacing w:val="-4"/>
          <w:sz w:val="20"/>
        </w:rPr>
        <w:t xml:space="preserve"> </w:t>
      </w:r>
      <w:r>
        <w:rPr>
          <w:sz w:val="20"/>
        </w:rPr>
        <w:t>inicial,</w:t>
      </w:r>
      <w:r>
        <w:rPr>
          <w:spacing w:val="-9"/>
          <w:sz w:val="20"/>
        </w:rPr>
        <w:t xml:space="preserve"> </w:t>
      </w:r>
      <w:r>
        <w:rPr>
          <w:sz w:val="20"/>
        </w:rPr>
        <w:t>quanto</w:t>
      </w:r>
      <w:r>
        <w:rPr>
          <w:spacing w:val="-6"/>
          <w:sz w:val="20"/>
        </w:rPr>
        <w:t xml:space="preserve"> </w:t>
      </w:r>
      <w:r>
        <w:rPr>
          <w:sz w:val="20"/>
        </w:rPr>
        <w:t>na</w:t>
      </w:r>
      <w:r>
        <w:rPr>
          <w:spacing w:val="-12"/>
          <w:sz w:val="20"/>
        </w:rPr>
        <w:t xml:space="preserve"> </w:t>
      </w:r>
      <w:r>
        <w:rPr>
          <w:sz w:val="20"/>
        </w:rPr>
        <w:t>etapa</w:t>
      </w:r>
      <w:r>
        <w:rPr>
          <w:spacing w:val="-6"/>
          <w:sz w:val="20"/>
        </w:rPr>
        <w:t xml:space="preserve"> </w:t>
      </w:r>
      <w:r>
        <w:rPr>
          <w:sz w:val="20"/>
        </w:rPr>
        <w:t>de</w:t>
      </w:r>
      <w:r>
        <w:rPr>
          <w:spacing w:val="-7"/>
          <w:sz w:val="20"/>
        </w:rPr>
        <w:t xml:space="preserve"> </w:t>
      </w:r>
      <w:r>
        <w:rPr>
          <w:sz w:val="20"/>
        </w:rPr>
        <w:t>lances,</w:t>
      </w:r>
      <w:r>
        <w:rPr>
          <w:spacing w:val="-9"/>
          <w:sz w:val="20"/>
        </w:rPr>
        <w:t xml:space="preserve"> </w:t>
      </w:r>
      <w:r>
        <w:rPr>
          <w:sz w:val="20"/>
        </w:rPr>
        <w:t>serão</w:t>
      </w:r>
      <w:r>
        <w:rPr>
          <w:spacing w:val="-7"/>
          <w:sz w:val="20"/>
        </w:rPr>
        <w:t xml:space="preserve"> </w:t>
      </w:r>
      <w:r>
        <w:rPr>
          <w:sz w:val="20"/>
        </w:rPr>
        <w:t>de</w:t>
      </w:r>
      <w:r>
        <w:rPr>
          <w:spacing w:val="-53"/>
          <w:sz w:val="20"/>
        </w:rPr>
        <w:t xml:space="preserve"> </w:t>
      </w:r>
      <w:r>
        <w:rPr>
          <w:sz w:val="20"/>
        </w:rPr>
        <w:t>exclusiva responsabilidade do fornecedor, não lhe assistindo o direito de pleitear</w:t>
      </w:r>
      <w:r>
        <w:rPr>
          <w:spacing w:val="1"/>
          <w:sz w:val="20"/>
        </w:rPr>
        <w:t xml:space="preserve"> </w:t>
      </w:r>
      <w:r>
        <w:rPr>
          <w:sz w:val="20"/>
        </w:rPr>
        <w:t>qualquer</w:t>
      </w:r>
      <w:r>
        <w:rPr>
          <w:spacing w:val="-1"/>
          <w:sz w:val="20"/>
        </w:rPr>
        <w:t xml:space="preserve"> </w:t>
      </w:r>
      <w:r>
        <w:rPr>
          <w:sz w:val="20"/>
        </w:rPr>
        <w:t>alteração,</w:t>
      </w:r>
      <w:r>
        <w:rPr>
          <w:spacing w:val="-4"/>
          <w:sz w:val="20"/>
        </w:rPr>
        <w:t xml:space="preserve"> </w:t>
      </w:r>
      <w:r>
        <w:rPr>
          <w:sz w:val="20"/>
        </w:rPr>
        <w:t>sob</w:t>
      </w:r>
      <w:r>
        <w:rPr>
          <w:spacing w:val="-2"/>
          <w:sz w:val="20"/>
        </w:rPr>
        <w:t xml:space="preserve"> </w:t>
      </w:r>
      <w:r>
        <w:rPr>
          <w:sz w:val="20"/>
        </w:rPr>
        <w:t>alegação de</w:t>
      </w:r>
      <w:r>
        <w:rPr>
          <w:spacing w:val="-2"/>
          <w:sz w:val="20"/>
        </w:rPr>
        <w:t xml:space="preserve"> </w:t>
      </w:r>
      <w:r>
        <w:rPr>
          <w:sz w:val="20"/>
        </w:rPr>
        <w:t>erro,</w:t>
      </w:r>
      <w:r>
        <w:rPr>
          <w:spacing w:val="-2"/>
          <w:sz w:val="20"/>
        </w:rPr>
        <w:t xml:space="preserve"> </w:t>
      </w:r>
      <w:r>
        <w:rPr>
          <w:sz w:val="20"/>
        </w:rPr>
        <w:t>omissão</w:t>
      </w:r>
      <w:r>
        <w:rPr>
          <w:spacing w:val="-4"/>
          <w:sz w:val="20"/>
        </w:rPr>
        <w:t xml:space="preserve"> </w:t>
      </w:r>
      <w:r>
        <w:rPr>
          <w:sz w:val="20"/>
        </w:rPr>
        <w:t>ou</w:t>
      </w:r>
      <w:r>
        <w:rPr>
          <w:spacing w:val="-3"/>
          <w:sz w:val="20"/>
        </w:rPr>
        <w:t xml:space="preserve"> </w:t>
      </w:r>
      <w:r>
        <w:rPr>
          <w:sz w:val="20"/>
        </w:rPr>
        <w:t>qualquer</w:t>
      </w:r>
      <w:r>
        <w:rPr>
          <w:spacing w:val="-3"/>
          <w:sz w:val="20"/>
        </w:rPr>
        <w:t xml:space="preserve"> </w:t>
      </w:r>
      <w:r>
        <w:rPr>
          <w:sz w:val="20"/>
        </w:rPr>
        <w:t>outro</w:t>
      </w:r>
      <w:r>
        <w:rPr>
          <w:spacing w:val="-4"/>
          <w:sz w:val="20"/>
        </w:rPr>
        <w:t xml:space="preserve"> </w:t>
      </w:r>
      <w:r>
        <w:rPr>
          <w:sz w:val="20"/>
        </w:rPr>
        <w:t>pretexto.</w:t>
      </w:r>
    </w:p>
    <w:p w14:paraId="7791E5FC" w14:textId="77777777" w:rsidR="00365463" w:rsidRDefault="00385E91">
      <w:pPr>
        <w:pStyle w:val="PargrafodaLista"/>
        <w:numPr>
          <w:ilvl w:val="1"/>
          <w:numId w:val="20"/>
        </w:numPr>
        <w:tabs>
          <w:tab w:val="left" w:pos="2657"/>
          <w:tab w:val="left" w:pos="2658"/>
        </w:tabs>
        <w:spacing w:before="121" w:line="276" w:lineRule="auto"/>
        <w:ind w:right="1457" w:firstLine="0"/>
        <w:rPr>
          <w:rFonts w:ascii="Arial" w:hAnsi="Arial"/>
          <w:sz w:val="20"/>
        </w:rPr>
      </w:pPr>
      <w:r>
        <w:rPr>
          <w:sz w:val="20"/>
        </w:rPr>
        <w:t>Se</w:t>
      </w:r>
      <w:r>
        <w:rPr>
          <w:spacing w:val="1"/>
          <w:sz w:val="20"/>
        </w:rPr>
        <w:t xml:space="preserve"> </w:t>
      </w:r>
      <w:r>
        <w:rPr>
          <w:sz w:val="20"/>
        </w:rPr>
        <w:t>o</w:t>
      </w:r>
      <w:r>
        <w:rPr>
          <w:spacing w:val="1"/>
          <w:sz w:val="20"/>
        </w:rPr>
        <w:t xml:space="preserve"> </w:t>
      </w:r>
      <w:r>
        <w:rPr>
          <w:sz w:val="20"/>
        </w:rPr>
        <w:t>regime</w:t>
      </w:r>
      <w:r>
        <w:rPr>
          <w:spacing w:val="1"/>
          <w:sz w:val="20"/>
        </w:rPr>
        <w:t xml:space="preserve"> </w:t>
      </w:r>
      <w:r>
        <w:rPr>
          <w:sz w:val="20"/>
        </w:rPr>
        <w:t>tributário</w:t>
      </w:r>
      <w:r>
        <w:rPr>
          <w:spacing w:val="1"/>
          <w:sz w:val="20"/>
        </w:rPr>
        <w:t xml:space="preserve"> </w:t>
      </w:r>
      <w:r>
        <w:rPr>
          <w:sz w:val="20"/>
        </w:rPr>
        <w:t>da</w:t>
      </w:r>
      <w:r>
        <w:rPr>
          <w:spacing w:val="1"/>
          <w:sz w:val="20"/>
        </w:rPr>
        <w:t xml:space="preserve"> </w:t>
      </w:r>
      <w:r>
        <w:rPr>
          <w:sz w:val="20"/>
        </w:rPr>
        <w:t>empresa</w:t>
      </w:r>
      <w:r>
        <w:rPr>
          <w:spacing w:val="1"/>
          <w:sz w:val="20"/>
        </w:rPr>
        <w:t xml:space="preserve"> </w:t>
      </w:r>
      <w:r>
        <w:rPr>
          <w:sz w:val="20"/>
        </w:rPr>
        <w:t>implicar</w:t>
      </w:r>
      <w:r>
        <w:rPr>
          <w:spacing w:val="1"/>
          <w:sz w:val="20"/>
        </w:rPr>
        <w:t xml:space="preserve"> </w:t>
      </w:r>
      <w:r>
        <w:rPr>
          <w:sz w:val="20"/>
        </w:rPr>
        <w:t>o</w:t>
      </w:r>
      <w:r>
        <w:rPr>
          <w:spacing w:val="1"/>
          <w:sz w:val="20"/>
        </w:rPr>
        <w:t xml:space="preserve"> </w:t>
      </w:r>
      <w:r>
        <w:rPr>
          <w:sz w:val="20"/>
        </w:rPr>
        <w:t>recolhimento</w:t>
      </w:r>
      <w:r>
        <w:rPr>
          <w:spacing w:val="1"/>
          <w:sz w:val="20"/>
        </w:rPr>
        <w:t xml:space="preserve"> </w:t>
      </w:r>
      <w:r>
        <w:rPr>
          <w:sz w:val="20"/>
        </w:rPr>
        <w:t>de</w:t>
      </w:r>
      <w:r>
        <w:rPr>
          <w:spacing w:val="1"/>
          <w:sz w:val="20"/>
        </w:rPr>
        <w:t xml:space="preserve"> </w:t>
      </w:r>
      <w:r>
        <w:rPr>
          <w:sz w:val="20"/>
        </w:rPr>
        <w:t>tributos</w:t>
      </w:r>
      <w:r>
        <w:rPr>
          <w:spacing w:val="1"/>
          <w:sz w:val="20"/>
        </w:rPr>
        <w:t xml:space="preserve"> </w:t>
      </w:r>
      <w:r>
        <w:rPr>
          <w:sz w:val="20"/>
        </w:rPr>
        <w:t>em</w:t>
      </w:r>
      <w:r>
        <w:rPr>
          <w:spacing w:val="-53"/>
          <w:sz w:val="20"/>
        </w:rPr>
        <w:t xml:space="preserve"> </w:t>
      </w:r>
      <w:r>
        <w:rPr>
          <w:sz w:val="20"/>
        </w:rPr>
        <w:t>percentuais</w:t>
      </w:r>
      <w:r>
        <w:rPr>
          <w:spacing w:val="1"/>
          <w:sz w:val="20"/>
        </w:rPr>
        <w:t xml:space="preserve"> </w:t>
      </w:r>
      <w:r>
        <w:rPr>
          <w:sz w:val="20"/>
        </w:rPr>
        <w:t>variáveis,</w:t>
      </w:r>
      <w:r>
        <w:rPr>
          <w:spacing w:val="1"/>
          <w:sz w:val="20"/>
        </w:rPr>
        <w:t xml:space="preserve"> </w:t>
      </w:r>
      <w:r>
        <w:rPr>
          <w:sz w:val="20"/>
        </w:rPr>
        <w:t>a</w:t>
      </w:r>
      <w:r>
        <w:rPr>
          <w:spacing w:val="1"/>
          <w:sz w:val="20"/>
        </w:rPr>
        <w:t xml:space="preserve"> </w:t>
      </w:r>
      <w:r>
        <w:rPr>
          <w:sz w:val="20"/>
        </w:rPr>
        <w:t>cotação</w:t>
      </w:r>
      <w:r>
        <w:rPr>
          <w:spacing w:val="1"/>
          <w:sz w:val="20"/>
        </w:rPr>
        <w:t xml:space="preserve"> </w:t>
      </w:r>
      <w:r>
        <w:rPr>
          <w:sz w:val="20"/>
        </w:rPr>
        <w:t>adequada</w:t>
      </w:r>
      <w:r>
        <w:rPr>
          <w:spacing w:val="1"/>
          <w:sz w:val="20"/>
        </w:rPr>
        <w:t xml:space="preserve"> </w:t>
      </w:r>
      <w:r>
        <w:rPr>
          <w:sz w:val="20"/>
        </w:rPr>
        <w:t>será</w:t>
      </w:r>
      <w:r>
        <w:rPr>
          <w:spacing w:val="1"/>
          <w:sz w:val="20"/>
        </w:rPr>
        <w:t xml:space="preserve"> </w:t>
      </w:r>
      <w:r>
        <w:rPr>
          <w:sz w:val="20"/>
        </w:rPr>
        <w:t>aquela</w:t>
      </w:r>
      <w:r>
        <w:rPr>
          <w:spacing w:val="1"/>
          <w:sz w:val="20"/>
        </w:rPr>
        <w:t xml:space="preserve"> </w:t>
      </w:r>
      <w:r>
        <w:rPr>
          <w:sz w:val="20"/>
        </w:rPr>
        <w:t>correspondente</w:t>
      </w:r>
      <w:r>
        <w:rPr>
          <w:spacing w:val="1"/>
          <w:sz w:val="20"/>
        </w:rPr>
        <w:t xml:space="preserve"> </w:t>
      </w:r>
      <w:r>
        <w:rPr>
          <w:sz w:val="20"/>
        </w:rPr>
        <w:t>à</w:t>
      </w:r>
      <w:r>
        <w:rPr>
          <w:spacing w:val="1"/>
          <w:sz w:val="20"/>
        </w:rPr>
        <w:t xml:space="preserve"> </w:t>
      </w:r>
      <w:r>
        <w:rPr>
          <w:sz w:val="20"/>
        </w:rPr>
        <w:t>média</w:t>
      </w:r>
      <w:r>
        <w:rPr>
          <w:spacing w:val="1"/>
          <w:sz w:val="20"/>
        </w:rPr>
        <w:t xml:space="preserve"> </w:t>
      </w:r>
      <w:r>
        <w:rPr>
          <w:sz w:val="20"/>
        </w:rPr>
        <w:t>dos</w:t>
      </w:r>
      <w:r>
        <w:rPr>
          <w:spacing w:val="-53"/>
          <w:sz w:val="20"/>
        </w:rPr>
        <w:t xml:space="preserve"> </w:t>
      </w:r>
      <w:r>
        <w:rPr>
          <w:sz w:val="20"/>
        </w:rPr>
        <w:t>efetivos recolhimentos</w:t>
      </w:r>
      <w:r>
        <w:rPr>
          <w:spacing w:val="6"/>
          <w:sz w:val="20"/>
        </w:rPr>
        <w:t xml:space="preserve"> </w:t>
      </w:r>
      <w:r>
        <w:rPr>
          <w:sz w:val="20"/>
        </w:rPr>
        <w:t>da</w:t>
      </w:r>
      <w:r>
        <w:rPr>
          <w:spacing w:val="-1"/>
          <w:sz w:val="20"/>
        </w:rPr>
        <w:t xml:space="preserve"> </w:t>
      </w:r>
      <w:r>
        <w:rPr>
          <w:sz w:val="20"/>
        </w:rPr>
        <w:t>empresa</w:t>
      </w:r>
      <w:r>
        <w:rPr>
          <w:spacing w:val="-4"/>
          <w:sz w:val="20"/>
        </w:rPr>
        <w:t xml:space="preserve"> </w:t>
      </w:r>
      <w:r>
        <w:rPr>
          <w:sz w:val="20"/>
        </w:rPr>
        <w:t>nos últimos</w:t>
      </w:r>
      <w:r>
        <w:rPr>
          <w:spacing w:val="1"/>
          <w:sz w:val="20"/>
        </w:rPr>
        <w:t xml:space="preserve"> </w:t>
      </w:r>
      <w:r>
        <w:rPr>
          <w:sz w:val="20"/>
        </w:rPr>
        <w:t>doze</w:t>
      </w:r>
      <w:r>
        <w:rPr>
          <w:spacing w:val="-2"/>
          <w:sz w:val="20"/>
        </w:rPr>
        <w:t xml:space="preserve"> </w:t>
      </w:r>
      <w:r>
        <w:rPr>
          <w:sz w:val="20"/>
        </w:rPr>
        <w:t>meses.</w:t>
      </w:r>
    </w:p>
    <w:p w14:paraId="3330F905" w14:textId="77777777" w:rsidR="00365463" w:rsidRDefault="00385E91">
      <w:pPr>
        <w:pStyle w:val="PargrafodaLista"/>
        <w:numPr>
          <w:ilvl w:val="1"/>
          <w:numId w:val="20"/>
        </w:numPr>
        <w:tabs>
          <w:tab w:val="left" w:pos="2657"/>
          <w:tab w:val="left" w:pos="2658"/>
        </w:tabs>
        <w:spacing w:before="119" w:line="276" w:lineRule="auto"/>
        <w:ind w:right="1460" w:firstLine="0"/>
        <w:rPr>
          <w:rFonts w:ascii="Arial" w:hAnsi="Arial"/>
          <w:sz w:val="20"/>
        </w:rPr>
      </w:pPr>
      <w:r>
        <w:rPr>
          <w:sz w:val="20"/>
        </w:rPr>
        <w:t>Independentemente</w:t>
      </w:r>
      <w:r>
        <w:rPr>
          <w:spacing w:val="1"/>
          <w:sz w:val="20"/>
        </w:rPr>
        <w:t xml:space="preserve"> </w:t>
      </w:r>
      <w:r>
        <w:rPr>
          <w:sz w:val="20"/>
        </w:rPr>
        <w:t>do</w:t>
      </w:r>
      <w:r>
        <w:rPr>
          <w:spacing w:val="1"/>
          <w:sz w:val="20"/>
        </w:rPr>
        <w:t xml:space="preserve"> </w:t>
      </w:r>
      <w:r>
        <w:rPr>
          <w:sz w:val="20"/>
        </w:rPr>
        <w:t>percentual</w:t>
      </w:r>
      <w:r>
        <w:rPr>
          <w:spacing w:val="1"/>
          <w:sz w:val="20"/>
        </w:rPr>
        <w:t xml:space="preserve"> </w:t>
      </w:r>
      <w:r>
        <w:rPr>
          <w:sz w:val="20"/>
        </w:rPr>
        <w:t>do</w:t>
      </w:r>
      <w:r>
        <w:rPr>
          <w:spacing w:val="1"/>
          <w:sz w:val="20"/>
        </w:rPr>
        <w:t xml:space="preserve"> </w:t>
      </w:r>
      <w:r>
        <w:rPr>
          <w:sz w:val="20"/>
        </w:rPr>
        <w:t>tributo</w:t>
      </w:r>
      <w:r>
        <w:rPr>
          <w:spacing w:val="1"/>
          <w:sz w:val="20"/>
        </w:rPr>
        <w:t xml:space="preserve"> </w:t>
      </w:r>
      <w:r>
        <w:rPr>
          <w:sz w:val="20"/>
        </w:rPr>
        <w:t>que</w:t>
      </w:r>
      <w:r>
        <w:rPr>
          <w:spacing w:val="1"/>
          <w:sz w:val="20"/>
        </w:rPr>
        <w:t xml:space="preserve"> </w:t>
      </w:r>
      <w:r>
        <w:rPr>
          <w:sz w:val="20"/>
        </w:rPr>
        <w:t>constar</w:t>
      </w:r>
      <w:r>
        <w:rPr>
          <w:spacing w:val="1"/>
          <w:sz w:val="20"/>
        </w:rPr>
        <w:t xml:space="preserve"> </w:t>
      </w:r>
      <w:r>
        <w:rPr>
          <w:sz w:val="20"/>
        </w:rPr>
        <w:t>da</w:t>
      </w:r>
      <w:r>
        <w:rPr>
          <w:spacing w:val="1"/>
          <w:sz w:val="20"/>
        </w:rPr>
        <w:t xml:space="preserve"> </w:t>
      </w:r>
      <w:r>
        <w:rPr>
          <w:sz w:val="20"/>
        </w:rPr>
        <w:t>planilha,</w:t>
      </w:r>
      <w:r>
        <w:rPr>
          <w:spacing w:val="1"/>
          <w:sz w:val="20"/>
        </w:rPr>
        <w:t xml:space="preserve"> </w:t>
      </w:r>
      <w:r>
        <w:rPr>
          <w:sz w:val="20"/>
        </w:rPr>
        <w:t>no</w:t>
      </w:r>
      <w:r>
        <w:rPr>
          <w:spacing w:val="1"/>
          <w:sz w:val="20"/>
        </w:rPr>
        <w:t xml:space="preserve"> </w:t>
      </w:r>
      <w:r>
        <w:rPr>
          <w:sz w:val="20"/>
        </w:rPr>
        <w:t>pagamento</w:t>
      </w:r>
      <w:r>
        <w:rPr>
          <w:spacing w:val="-5"/>
          <w:sz w:val="20"/>
        </w:rPr>
        <w:t xml:space="preserve"> </w:t>
      </w:r>
      <w:r>
        <w:rPr>
          <w:sz w:val="20"/>
        </w:rPr>
        <w:t>serão</w:t>
      </w:r>
      <w:r>
        <w:rPr>
          <w:spacing w:val="-4"/>
          <w:sz w:val="20"/>
        </w:rPr>
        <w:t xml:space="preserve"> </w:t>
      </w:r>
      <w:r>
        <w:rPr>
          <w:sz w:val="20"/>
        </w:rPr>
        <w:t>retidos</w:t>
      </w:r>
      <w:r>
        <w:rPr>
          <w:spacing w:val="-2"/>
          <w:sz w:val="20"/>
        </w:rPr>
        <w:t xml:space="preserve"> </w:t>
      </w:r>
      <w:r>
        <w:rPr>
          <w:sz w:val="20"/>
        </w:rPr>
        <w:t>na</w:t>
      </w:r>
      <w:r>
        <w:rPr>
          <w:spacing w:val="-5"/>
          <w:sz w:val="20"/>
        </w:rPr>
        <w:t xml:space="preserve"> </w:t>
      </w:r>
      <w:r>
        <w:rPr>
          <w:sz w:val="20"/>
        </w:rPr>
        <w:t>fonte</w:t>
      </w:r>
      <w:r>
        <w:rPr>
          <w:spacing w:val="-7"/>
          <w:sz w:val="20"/>
        </w:rPr>
        <w:t xml:space="preserve"> </w:t>
      </w:r>
      <w:r>
        <w:rPr>
          <w:sz w:val="20"/>
        </w:rPr>
        <w:t>os percentuais</w:t>
      </w:r>
      <w:r>
        <w:rPr>
          <w:spacing w:val="1"/>
          <w:sz w:val="20"/>
        </w:rPr>
        <w:t xml:space="preserve"> </w:t>
      </w:r>
      <w:r>
        <w:rPr>
          <w:sz w:val="20"/>
        </w:rPr>
        <w:t>estabelecidos</w:t>
      </w:r>
      <w:r>
        <w:rPr>
          <w:spacing w:val="2"/>
          <w:sz w:val="20"/>
        </w:rPr>
        <w:t xml:space="preserve"> </w:t>
      </w:r>
      <w:r>
        <w:rPr>
          <w:sz w:val="20"/>
        </w:rPr>
        <w:t>pela</w:t>
      </w:r>
      <w:r>
        <w:rPr>
          <w:spacing w:val="2"/>
          <w:sz w:val="20"/>
        </w:rPr>
        <w:t xml:space="preserve"> </w:t>
      </w:r>
      <w:r>
        <w:rPr>
          <w:sz w:val="20"/>
        </w:rPr>
        <w:t>legislação</w:t>
      </w:r>
      <w:r>
        <w:rPr>
          <w:spacing w:val="-3"/>
          <w:sz w:val="20"/>
        </w:rPr>
        <w:t xml:space="preserve"> </w:t>
      </w:r>
      <w:r>
        <w:rPr>
          <w:sz w:val="20"/>
        </w:rPr>
        <w:t>vigente.</w:t>
      </w:r>
    </w:p>
    <w:p w14:paraId="78CE140C" w14:textId="77777777" w:rsidR="00365463" w:rsidRDefault="00385E91">
      <w:pPr>
        <w:pStyle w:val="PargrafodaLista"/>
        <w:numPr>
          <w:ilvl w:val="1"/>
          <w:numId w:val="20"/>
        </w:numPr>
        <w:tabs>
          <w:tab w:val="left" w:pos="2657"/>
          <w:tab w:val="left" w:pos="2658"/>
        </w:tabs>
        <w:spacing w:before="119" w:line="276" w:lineRule="auto"/>
        <w:ind w:right="1457" w:firstLine="0"/>
        <w:rPr>
          <w:rFonts w:ascii="Arial" w:hAnsi="Arial"/>
          <w:sz w:val="20"/>
        </w:rPr>
      </w:pPr>
      <w:r>
        <w:rPr>
          <w:sz w:val="20"/>
        </w:rPr>
        <w:t>A apresentação das propostas implica obrigatoriedade do cumprimento das</w:t>
      </w:r>
      <w:r>
        <w:rPr>
          <w:spacing w:val="1"/>
          <w:sz w:val="20"/>
        </w:rPr>
        <w:t xml:space="preserve"> </w:t>
      </w:r>
      <w:r>
        <w:rPr>
          <w:sz w:val="20"/>
        </w:rPr>
        <w:t>disposições nelas contidas, em conformidade com o que dispõe o Termo de Referência</w:t>
      </w:r>
      <w:r>
        <w:rPr>
          <w:rFonts w:ascii="Arial" w:hAnsi="Arial"/>
          <w:i/>
          <w:sz w:val="20"/>
        </w:rPr>
        <w:t>,</w:t>
      </w:r>
      <w:r>
        <w:rPr>
          <w:rFonts w:ascii="Arial" w:hAnsi="Arial"/>
          <w:i/>
          <w:spacing w:val="1"/>
          <w:sz w:val="20"/>
        </w:rPr>
        <w:t xml:space="preserve"> </w:t>
      </w:r>
      <w:r>
        <w:rPr>
          <w:sz w:val="20"/>
        </w:rPr>
        <w:t>assumindo o proponente o compromisso de executar os serviços nos seus termos, bem</w:t>
      </w:r>
      <w:r>
        <w:rPr>
          <w:spacing w:val="1"/>
          <w:sz w:val="20"/>
        </w:rPr>
        <w:t xml:space="preserve"> </w:t>
      </w:r>
      <w:r>
        <w:rPr>
          <w:sz w:val="20"/>
        </w:rPr>
        <w:t>como de fornecer os materiais, equipamentos, ferramentas e utensílios necessários, em</w:t>
      </w:r>
      <w:r>
        <w:rPr>
          <w:spacing w:val="1"/>
          <w:sz w:val="20"/>
        </w:rPr>
        <w:t xml:space="preserve"> </w:t>
      </w:r>
      <w:r>
        <w:rPr>
          <w:sz w:val="20"/>
        </w:rPr>
        <w:t>quantidades e qualidades adequadas à perfeita execução contratual, promovendo, quando</w:t>
      </w:r>
      <w:r>
        <w:rPr>
          <w:spacing w:val="-53"/>
          <w:sz w:val="20"/>
        </w:rPr>
        <w:t xml:space="preserve"> </w:t>
      </w:r>
      <w:r>
        <w:rPr>
          <w:sz w:val="20"/>
        </w:rPr>
        <w:t>requerido,</w:t>
      </w:r>
      <w:r>
        <w:rPr>
          <w:spacing w:val="-1"/>
          <w:sz w:val="20"/>
        </w:rPr>
        <w:t xml:space="preserve"> </w:t>
      </w:r>
      <w:r>
        <w:rPr>
          <w:sz w:val="20"/>
        </w:rPr>
        <w:t>sua</w:t>
      </w:r>
      <w:r>
        <w:rPr>
          <w:spacing w:val="-1"/>
          <w:sz w:val="20"/>
        </w:rPr>
        <w:t xml:space="preserve"> </w:t>
      </w:r>
      <w:r>
        <w:rPr>
          <w:sz w:val="20"/>
        </w:rPr>
        <w:t>substituição.</w:t>
      </w:r>
    </w:p>
    <w:p w14:paraId="14E40B65" w14:textId="77777777" w:rsidR="00365463" w:rsidRDefault="00385E91">
      <w:pPr>
        <w:pStyle w:val="PargrafodaLista"/>
        <w:numPr>
          <w:ilvl w:val="1"/>
          <w:numId w:val="20"/>
        </w:numPr>
        <w:tabs>
          <w:tab w:val="left" w:pos="2657"/>
          <w:tab w:val="left" w:pos="2658"/>
        </w:tabs>
        <w:spacing w:before="122" w:line="276" w:lineRule="auto"/>
        <w:ind w:right="1461" w:firstLine="0"/>
        <w:rPr>
          <w:rFonts w:ascii="Arial" w:hAnsi="Arial"/>
          <w:sz w:val="20"/>
        </w:rPr>
      </w:pPr>
      <w:r>
        <w:rPr>
          <w:sz w:val="20"/>
        </w:rPr>
        <w:t>No cadastramento da proposta inicial, o fornecedor deverá, também, assinalar</w:t>
      </w:r>
      <w:r>
        <w:rPr>
          <w:spacing w:val="1"/>
          <w:sz w:val="20"/>
        </w:rPr>
        <w:t xml:space="preserve"> </w:t>
      </w:r>
      <w:r>
        <w:rPr>
          <w:sz w:val="20"/>
        </w:rPr>
        <w:t>Termo</w:t>
      </w:r>
      <w:r>
        <w:rPr>
          <w:spacing w:val="1"/>
          <w:sz w:val="20"/>
        </w:rPr>
        <w:t xml:space="preserve"> </w:t>
      </w:r>
      <w:r>
        <w:rPr>
          <w:sz w:val="20"/>
        </w:rPr>
        <w:t>de</w:t>
      </w:r>
      <w:r>
        <w:rPr>
          <w:spacing w:val="1"/>
          <w:sz w:val="20"/>
        </w:rPr>
        <w:t xml:space="preserve"> </w:t>
      </w:r>
      <w:r>
        <w:rPr>
          <w:sz w:val="20"/>
        </w:rPr>
        <w:t>Aceitação,</w:t>
      </w:r>
      <w:r>
        <w:rPr>
          <w:spacing w:val="1"/>
          <w:sz w:val="20"/>
        </w:rPr>
        <w:t xml:space="preserve"> </w:t>
      </w:r>
      <w:r>
        <w:rPr>
          <w:sz w:val="20"/>
        </w:rPr>
        <w:t>em</w:t>
      </w:r>
      <w:r>
        <w:rPr>
          <w:spacing w:val="1"/>
          <w:sz w:val="20"/>
        </w:rPr>
        <w:t xml:space="preserve"> </w:t>
      </w:r>
      <w:r>
        <w:rPr>
          <w:sz w:val="20"/>
        </w:rPr>
        <w:t>campo</w:t>
      </w:r>
      <w:r>
        <w:rPr>
          <w:spacing w:val="1"/>
          <w:sz w:val="20"/>
        </w:rPr>
        <w:t xml:space="preserve"> </w:t>
      </w:r>
      <w:r>
        <w:rPr>
          <w:sz w:val="20"/>
        </w:rPr>
        <w:t>próprio</w:t>
      </w:r>
      <w:r>
        <w:rPr>
          <w:spacing w:val="1"/>
          <w:sz w:val="20"/>
        </w:rPr>
        <w:t xml:space="preserve"> </w:t>
      </w:r>
      <w:r>
        <w:rPr>
          <w:sz w:val="20"/>
        </w:rPr>
        <w:t>do</w:t>
      </w:r>
      <w:r>
        <w:rPr>
          <w:spacing w:val="1"/>
          <w:sz w:val="20"/>
        </w:rPr>
        <w:t xml:space="preserve"> </w:t>
      </w:r>
      <w:r>
        <w:rPr>
          <w:sz w:val="20"/>
        </w:rPr>
        <w:t>sistema</w:t>
      </w:r>
      <w:r>
        <w:rPr>
          <w:spacing w:val="1"/>
          <w:sz w:val="20"/>
        </w:rPr>
        <w:t xml:space="preserve"> </w:t>
      </w:r>
      <w:r>
        <w:rPr>
          <w:sz w:val="20"/>
        </w:rPr>
        <w:t>eletrônico,</w:t>
      </w:r>
      <w:r>
        <w:rPr>
          <w:spacing w:val="1"/>
          <w:sz w:val="20"/>
        </w:rPr>
        <w:t xml:space="preserve"> </w:t>
      </w:r>
      <w:r>
        <w:rPr>
          <w:sz w:val="20"/>
        </w:rPr>
        <w:t>relativo</w:t>
      </w:r>
      <w:r>
        <w:rPr>
          <w:spacing w:val="1"/>
          <w:sz w:val="20"/>
        </w:rPr>
        <w:t xml:space="preserve"> </w:t>
      </w:r>
      <w:r>
        <w:rPr>
          <w:sz w:val="20"/>
        </w:rPr>
        <w:t>às</w:t>
      </w:r>
      <w:r>
        <w:rPr>
          <w:spacing w:val="1"/>
          <w:sz w:val="20"/>
        </w:rPr>
        <w:t xml:space="preserve"> </w:t>
      </w:r>
      <w:r>
        <w:rPr>
          <w:sz w:val="20"/>
        </w:rPr>
        <w:t>seguintes</w:t>
      </w:r>
      <w:r>
        <w:rPr>
          <w:spacing w:val="1"/>
          <w:sz w:val="20"/>
        </w:rPr>
        <w:t xml:space="preserve"> </w:t>
      </w:r>
      <w:r>
        <w:rPr>
          <w:sz w:val="20"/>
        </w:rPr>
        <w:t>declarações:</w:t>
      </w:r>
    </w:p>
    <w:p w14:paraId="0B95DF10" w14:textId="77777777" w:rsidR="00365463" w:rsidRDefault="00385E91">
      <w:pPr>
        <w:pStyle w:val="PargrafodaLista"/>
        <w:numPr>
          <w:ilvl w:val="2"/>
          <w:numId w:val="20"/>
        </w:numPr>
        <w:tabs>
          <w:tab w:val="left" w:pos="2457"/>
        </w:tabs>
        <w:spacing w:before="119" w:line="278" w:lineRule="auto"/>
        <w:ind w:right="1455" w:hanging="504"/>
        <w:rPr>
          <w:sz w:val="20"/>
        </w:rPr>
      </w:pPr>
      <w:r>
        <w:rPr>
          <w:sz w:val="20"/>
        </w:rPr>
        <w:t>que</w:t>
      </w:r>
      <w:r>
        <w:rPr>
          <w:spacing w:val="1"/>
          <w:sz w:val="20"/>
        </w:rPr>
        <w:t xml:space="preserve"> </w:t>
      </w:r>
      <w:r>
        <w:rPr>
          <w:sz w:val="20"/>
        </w:rPr>
        <w:t>inexistem</w:t>
      </w:r>
      <w:r>
        <w:rPr>
          <w:spacing w:val="1"/>
          <w:sz w:val="20"/>
        </w:rPr>
        <w:t xml:space="preserve"> </w:t>
      </w:r>
      <w:r>
        <w:rPr>
          <w:sz w:val="20"/>
        </w:rPr>
        <w:t>fatos</w:t>
      </w:r>
      <w:r>
        <w:rPr>
          <w:spacing w:val="1"/>
          <w:sz w:val="20"/>
        </w:rPr>
        <w:t xml:space="preserve"> </w:t>
      </w:r>
      <w:r>
        <w:rPr>
          <w:sz w:val="20"/>
        </w:rPr>
        <w:t>impeditivos</w:t>
      </w:r>
      <w:r>
        <w:rPr>
          <w:spacing w:val="1"/>
          <w:sz w:val="20"/>
        </w:rPr>
        <w:t xml:space="preserve"> </w:t>
      </w:r>
      <w:r>
        <w:rPr>
          <w:sz w:val="20"/>
        </w:rPr>
        <w:t>para</w:t>
      </w:r>
      <w:r>
        <w:rPr>
          <w:spacing w:val="1"/>
          <w:sz w:val="20"/>
        </w:rPr>
        <w:t xml:space="preserve"> </w:t>
      </w:r>
      <w:r>
        <w:rPr>
          <w:sz w:val="20"/>
        </w:rPr>
        <w:t>sua</w:t>
      </w:r>
      <w:r>
        <w:rPr>
          <w:spacing w:val="1"/>
          <w:sz w:val="20"/>
        </w:rPr>
        <w:t xml:space="preserve"> </w:t>
      </w:r>
      <w:r>
        <w:rPr>
          <w:sz w:val="20"/>
        </w:rPr>
        <w:t>habilitação</w:t>
      </w:r>
      <w:r>
        <w:rPr>
          <w:spacing w:val="1"/>
          <w:sz w:val="20"/>
        </w:rPr>
        <w:t xml:space="preserve"> </w:t>
      </w:r>
      <w:r>
        <w:rPr>
          <w:sz w:val="20"/>
        </w:rPr>
        <w:t>no</w:t>
      </w:r>
      <w:r>
        <w:rPr>
          <w:spacing w:val="1"/>
          <w:sz w:val="20"/>
        </w:rPr>
        <w:t xml:space="preserve"> </w:t>
      </w:r>
      <w:r>
        <w:rPr>
          <w:sz w:val="20"/>
        </w:rPr>
        <w:t>certame,</w:t>
      </w:r>
      <w:r>
        <w:rPr>
          <w:spacing w:val="1"/>
          <w:sz w:val="20"/>
        </w:rPr>
        <w:t xml:space="preserve"> </w:t>
      </w:r>
      <w:r>
        <w:rPr>
          <w:sz w:val="20"/>
        </w:rPr>
        <w:t>ciente</w:t>
      </w:r>
      <w:r>
        <w:rPr>
          <w:spacing w:val="1"/>
          <w:sz w:val="20"/>
        </w:rPr>
        <w:t xml:space="preserve"> </w:t>
      </w:r>
      <w:r>
        <w:rPr>
          <w:sz w:val="20"/>
        </w:rPr>
        <w:t>da</w:t>
      </w:r>
      <w:r>
        <w:rPr>
          <w:spacing w:val="1"/>
          <w:sz w:val="20"/>
        </w:rPr>
        <w:t xml:space="preserve"> </w:t>
      </w:r>
      <w:r>
        <w:rPr>
          <w:sz w:val="20"/>
        </w:rPr>
        <w:t>obrigatoriedade</w:t>
      </w:r>
      <w:r>
        <w:rPr>
          <w:spacing w:val="2"/>
          <w:sz w:val="20"/>
        </w:rPr>
        <w:t xml:space="preserve"> </w:t>
      </w:r>
      <w:r>
        <w:rPr>
          <w:sz w:val="20"/>
        </w:rPr>
        <w:t>de</w:t>
      </w:r>
      <w:r>
        <w:rPr>
          <w:spacing w:val="1"/>
          <w:sz w:val="20"/>
        </w:rPr>
        <w:t xml:space="preserve"> </w:t>
      </w:r>
      <w:r>
        <w:rPr>
          <w:sz w:val="20"/>
        </w:rPr>
        <w:t>declarar</w:t>
      </w:r>
      <w:r>
        <w:rPr>
          <w:spacing w:val="2"/>
          <w:sz w:val="20"/>
        </w:rPr>
        <w:t xml:space="preserve"> </w:t>
      </w:r>
      <w:r>
        <w:rPr>
          <w:sz w:val="20"/>
        </w:rPr>
        <w:t>ocorrências</w:t>
      </w:r>
      <w:r>
        <w:rPr>
          <w:spacing w:val="2"/>
          <w:sz w:val="20"/>
        </w:rPr>
        <w:t xml:space="preserve"> </w:t>
      </w:r>
      <w:r>
        <w:rPr>
          <w:sz w:val="20"/>
        </w:rPr>
        <w:t>posteriores;</w:t>
      </w:r>
    </w:p>
    <w:p w14:paraId="0F9B133A" w14:textId="77777777" w:rsidR="00365463" w:rsidRDefault="00385E91">
      <w:pPr>
        <w:pStyle w:val="PargrafodaLista"/>
        <w:numPr>
          <w:ilvl w:val="2"/>
          <w:numId w:val="20"/>
        </w:numPr>
        <w:tabs>
          <w:tab w:val="left" w:pos="2457"/>
        </w:tabs>
        <w:spacing w:before="114" w:line="278" w:lineRule="auto"/>
        <w:ind w:right="1464" w:hanging="504"/>
        <w:rPr>
          <w:sz w:val="20"/>
        </w:rPr>
      </w:pPr>
      <w:r>
        <w:rPr>
          <w:sz w:val="20"/>
        </w:rPr>
        <w:lastRenderedPageBreak/>
        <w:t>que está ciente e concorda com as condições contidas no Aviso de Contratação</w:t>
      </w:r>
      <w:r>
        <w:rPr>
          <w:spacing w:val="1"/>
          <w:sz w:val="20"/>
        </w:rPr>
        <w:t xml:space="preserve"> </w:t>
      </w:r>
      <w:r>
        <w:rPr>
          <w:sz w:val="20"/>
        </w:rPr>
        <w:t>Direta e</w:t>
      </w:r>
      <w:r>
        <w:rPr>
          <w:spacing w:val="-1"/>
          <w:sz w:val="20"/>
        </w:rPr>
        <w:t xml:space="preserve"> </w:t>
      </w:r>
      <w:r>
        <w:rPr>
          <w:sz w:val="20"/>
        </w:rPr>
        <w:t>seus</w:t>
      </w:r>
      <w:r>
        <w:rPr>
          <w:spacing w:val="5"/>
          <w:sz w:val="20"/>
        </w:rPr>
        <w:t xml:space="preserve"> </w:t>
      </w:r>
      <w:r>
        <w:rPr>
          <w:sz w:val="20"/>
        </w:rPr>
        <w:t>anexos;</w:t>
      </w:r>
    </w:p>
    <w:p w14:paraId="4B3D4434" w14:textId="77777777" w:rsidR="00365463" w:rsidRDefault="00385E91">
      <w:pPr>
        <w:pStyle w:val="PargrafodaLista"/>
        <w:numPr>
          <w:ilvl w:val="2"/>
          <w:numId w:val="20"/>
        </w:numPr>
        <w:tabs>
          <w:tab w:val="left" w:pos="2457"/>
        </w:tabs>
        <w:spacing w:before="115" w:line="278" w:lineRule="auto"/>
        <w:ind w:right="1457" w:hanging="504"/>
        <w:rPr>
          <w:sz w:val="20"/>
        </w:rPr>
      </w:pPr>
      <w:r>
        <w:rPr>
          <w:sz w:val="20"/>
        </w:rPr>
        <w:t>que</w:t>
      </w:r>
      <w:r>
        <w:rPr>
          <w:spacing w:val="1"/>
          <w:sz w:val="20"/>
        </w:rPr>
        <w:t xml:space="preserve"> </w:t>
      </w:r>
      <w:r>
        <w:rPr>
          <w:sz w:val="20"/>
        </w:rPr>
        <w:t>se</w:t>
      </w:r>
      <w:r>
        <w:rPr>
          <w:spacing w:val="1"/>
          <w:sz w:val="20"/>
        </w:rPr>
        <w:t xml:space="preserve"> </w:t>
      </w:r>
      <w:r>
        <w:rPr>
          <w:sz w:val="20"/>
        </w:rPr>
        <w:t>responsabiliza</w:t>
      </w:r>
      <w:r>
        <w:rPr>
          <w:spacing w:val="1"/>
          <w:sz w:val="20"/>
        </w:rPr>
        <w:t xml:space="preserve"> </w:t>
      </w:r>
      <w:r>
        <w:rPr>
          <w:sz w:val="20"/>
        </w:rPr>
        <w:t>pelas</w:t>
      </w:r>
      <w:r>
        <w:rPr>
          <w:spacing w:val="1"/>
          <w:sz w:val="20"/>
        </w:rPr>
        <w:t xml:space="preserve"> </w:t>
      </w:r>
      <w:r>
        <w:rPr>
          <w:sz w:val="20"/>
        </w:rPr>
        <w:t>transações</w:t>
      </w:r>
      <w:r>
        <w:rPr>
          <w:spacing w:val="1"/>
          <w:sz w:val="20"/>
        </w:rPr>
        <w:t xml:space="preserve"> </w:t>
      </w:r>
      <w:r>
        <w:rPr>
          <w:sz w:val="20"/>
        </w:rPr>
        <w:t>que</w:t>
      </w:r>
      <w:r>
        <w:rPr>
          <w:spacing w:val="1"/>
          <w:sz w:val="20"/>
        </w:rPr>
        <w:t xml:space="preserve"> </w:t>
      </w:r>
      <w:r>
        <w:rPr>
          <w:sz w:val="20"/>
        </w:rPr>
        <w:t>forem</w:t>
      </w:r>
      <w:r>
        <w:rPr>
          <w:spacing w:val="1"/>
          <w:sz w:val="20"/>
        </w:rPr>
        <w:t xml:space="preserve"> </w:t>
      </w:r>
      <w:r>
        <w:rPr>
          <w:sz w:val="20"/>
        </w:rPr>
        <w:t>efetuadas</w:t>
      </w:r>
      <w:r>
        <w:rPr>
          <w:spacing w:val="1"/>
          <w:sz w:val="20"/>
        </w:rPr>
        <w:t xml:space="preserve"> </w:t>
      </w:r>
      <w:r>
        <w:rPr>
          <w:sz w:val="20"/>
        </w:rPr>
        <w:t>no</w:t>
      </w:r>
      <w:r>
        <w:rPr>
          <w:spacing w:val="1"/>
          <w:sz w:val="20"/>
        </w:rPr>
        <w:t xml:space="preserve"> </w:t>
      </w:r>
      <w:r>
        <w:rPr>
          <w:sz w:val="20"/>
        </w:rPr>
        <w:t>sistema,</w:t>
      </w:r>
      <w:r>
        <w:rPr>
          <w:spacing w:val="1"/>
          <w:sz w:val="20"/>
        </w:rPr>
        <w:t xml:space="preserve"> </w:t>
      </w:r>
      <w:r>
        <w:rPr>
          <w:sz w:val="20"/>
        </w:rPr>
        <w:t>assumindo-as</w:t>
      </w:r>
      <w:r>
        <w:rPr>
          <w:spacing w:val="-1"/>
          <w:sz w:val="20"/>
        </w:rPr>
        <w:t xml:space="preserve"> </w:t>
      </w:r>
      <w:r>
        <w:rPr>
          <w:sz w:val="20"/>
        </w:rPr>
        <w:t>como</w:t>
      </w:r>
      <w:r>
        <w:rPr>
          <w:spacing w:val="-3"/>
          <w:sz w:val="20"/>
        </w:rPr>
        <w:t xml:space="preserve"> </w:t>
      </w:r>
      <w:r>
        <w:rPr>
          <w:sz w:val="20"/>
        </w:rPr>
        <w:t>firmes</w:t>
      </w:r>
      <w:r>
        <w:rPr>
          <w:spacing w:val="1"/>
          <w:sz w:val="20"/>
        </w:rPr>
        <w:t xml:space="preserve"> </w:t>
      </w:r>
      <w:r>
        <w:rPr>
          <w:sz w:val="20"/>
        </w:rPr>
        <w:t>e</w:t>
      </w:r>
      <w:r>
        <w:rPr>
          <w:spacing w:val="-4"/>
          <w:sz w:val="20"/>
        </w:rPr>
        <w:t xml:space="preserve"> </w:t>
      </w:r>
      <w:r>
        <w:rPr>
          <w:sz w:val="20"/>
        </w:rPr>
        <w:t>verdadeiras;</w:t>
      </w:r>
    </w:p>
    <w:p w14:paraId="086E5835" w14:textId="77777777" w:rsidR="00365463" w:rsidRDefault="00385E91">
      <w:pPr>
        <w:pStyle w:val="PargrafodaLista"/>
        <w:numPr>
          <w:ilvl w:val="2"/>
          <w:numId w:val="20"/>
        </w:numPr>
        <w:tabs>
          <w:tab w:val="left" w:pos="2457"/>
        </w:tabs>
        <w:spacing w:before="117" w:line="276" w:lineRule="auto"/>
        <w:ind w:right="1458" w:hanging="504"/>
        <w:rPr>
          <w:sz w:val="20"/>
        </w:rPr>
      </w:pPr>
      <w:r>
        <w:rPr>
          <w:sz w:val="20"/>
        </w:rPr>
        <w:t>que não emprega menor de 18 anos em trabalho noturno, perigoso ou insalubre e</w:t>
      </w:r>
      <w:r>
        <w:rPr>
          <w:spacing w:val="-53"/>
          <w:sz w:val="20"/>
        </w:rPr>
        <w:t xml:space="preserve"> </w:t>
      </w:r>
      <w:r>
        <w:rPr>
          <w:sz w:val="20"/>
        </w:rPr>
        <w:t>não emprega menor de 16 anos, salvo menor, a partir de 14 anos, na condição de</w:t>
      </w:r>
      <w:r>
        <w:rPr>
          <w:spacing w:val="-53"/>
          <w:sz w:val="20"/>
        </w:rPr>
        <w:t xml:space="preserve"> </w:t>
      </w:r>
      <w:r>
        <w:rPr>
          <w:sz w:val="20"/>
        </w:rPr>
        <w:t>aprendiz,</w:t>
      </w:r>
      <w:r>
        <w:rPr>
          <w:spacing w:val="-1"/>
          <w:sz w:val="20"/>
        </w:rPr>
        <w:t xml:space="preserve"> </w:t>
      </w:r>
      <w:r>
        <w:rPr>
          <w:sz w:val="20"/>
        </w:rPr>
        <w:t>nos termos</w:t>
      </w:r>
      <w:r>
        <w:rPr>
          <w:spacing w:val="-1"/>
          <w:sz w:val="20"/>
        </w:rPr>
        <w:t xml:space="preserve"> </w:t>
      </w:r>
      <w:r>
        <w:rPr>
          <w:sz w:val="20"/>
        </w:rPr>
        <w:t>do</w:t>
      </w:r>
      <w:r>
        <w:rPr>
          <w:color w:val="0461C1"/>
          <w:spacing w:val="1"/>
          <w:sz w:val="20"/>
        </w:rPr>
        <w:t xml:space="preserve"> </w:t>
      </w:r>
      <w:r>
        <w:rPr>
          <w:color w:val="0461C1"/>
          <w:sz w:val="20"/>
          <w:u w:val="single" w:color="0461C1"/>
        </w:rPr>
        <w:t>artigo</w:t>
      </w:r>
      <w:r>
        <w:rPr>
          <w:color w:val="0461C1"/>
          <w:spacing w:val="-2"/>
          <w:sz w:val="20"/>
          <w:u w:val="single" w:color="0461C1"/>
        </w:rPr>
        <w:t xml:space="preserve"> </w:t>
      </w:r>
      <w:r>
        <w:rPr>
          <w:color w:val="0461C1"/>
          <w:sz w:val="20"/>
          <w:u w:val="single" w:color="0461C1"/>
        </w:rPr>
        <w:t>7°, XXXIII,</w:t>
      </w:r>
      <w:r>
        <w:rPr>
          <w:color w:val="0461C1"/>
          <w:spacing w:val="-3"/>
          <w:sz w:val="20"/>
          <w:u w:val="single" w:color="0461C1"/>
        </w:rPr>
        <w:t xml:space="preserve"> </w:t>
      </w:r>
      <w:r>
        <w:rPr>
          <w:color w:val="0461C1"/>
          <w:sz w:val="20"/>
          <w:u w:val="single" w:color="0461C1"/>
        </w:rPr>
        <w:t>da</w:t>
      </w:r>
      <w:r>
        <w:rPr>
          <w:color w:val="0461C1"/>
          <w:spacing w:val="-1"/>
          <w:sz w:val="20"/>
          <w:u w:val="single" w:color="0461C1"/>
        </w:rPr>
        <w:t xml:space="preserve"> </w:t>
      </w:r>
      <w:r>
        <w:rPr>
          <w:color w:val="0461C1"/>
          <w:sz w:val="20"/>
          <w:u w:val="single" w:color="0461C1"/>
        </w:rPr>
        <w:t>Constituição</w:t>
      </w:r>
      <w:r>
        <w:rPr>
          <w:sz w:val="20"/>
        </w:rPr>
        <w:t>;</w:t>
      </w:r>
    </w:p>
    <w:p w14:paraId="0C3AB084" w14:textId="77777777" w:rsidR="00365463" w:rsidRPr="0061336B" w:rsidRDefault="00385E91">
      <w:pPr>
        <w:pStyle w:val="PargrafodaLista"/>
        <w:numPr>
          <w:ilvl w:val="1"/>
          <w:numId w:val="20"/>
        </w:numPr>
        <w:tabs>
          <w:tab w:val="left" w:pos="2099"/>
        </w:tabs>
        <w:spacing w:before="118" w:line="276" w:lineRule="auto"/>
        <w:ind w:left="2098" w:right="1462" w:hanging="432"/>
        <w:rPr>
          <w:rFonts w:ascii="Arial" w:hAnsi="Arial"/>
          <w:sz w:val="20"/>
        </w:rPr>
      </w:pPr>
      <w:r w:rsidRPr="0061336B">
        <w:rPr>
          <w:sz w:val="20"/>
        </w:rPr>
        <w:t>O licitante organizado em cooperativa deverá declarar, ainda, em campo próprio do</w:t>
      </w:r>
      <w:r w:rsidRPr="0061336B">
        <w:rPr>
          <w:spacing w:val="1"/>
          <w:sz w:val="20"/>
        </w:rPr>
        <w:t xml:space="preserve"> </w:t>
      </w:r>
      <w:r w:rsidRPr="0061336B">
        <w:rPr>
          <w:sz w:val="20"/>
        </w:rPr>
        <w:t>sistema eletrônico, que cumpre os requisitos estabelecidos no</w:t>
      </w:r>
      <w:r w:rsidRPr="0061336B">
        <w:rPr>
          <w:color w:val="0461C1"/>
          <w:sz w:val="20"/>
        </w:rPr>
        <w:t xml:space="preserve"> </w:t>
      </w:r>
      <w:r w:rsidRPr="0061336B">
        <w:rPr>
          <w:color w:val="0461C1"/>
          <w:sz w:val="20"/>
          <w:u w:val="single" w:color="0461C1"/>
        </w:rPr>
        <w:t>artigo 16 da Lei nº</w:t>
      </w:r>
      <w:r w:rsidRPr="0061336B">
        <w:rPr>
          <w:color w:val="0461C1"/>
          <w:spacing w:val="1"/>
          <w:sz w:val="20"/>
        </w:rPr>
        <w:t xml:space="preserve"> </w:t>
      </w:r>
      <w:r w:rsidRPr="0061336B">
        <w:rPr>
          <w:color w:val="0461C1"/>
          <w:sz w:val="20"/>
          <w:u w:val="single" w:color="0461C1"/>
        </w:rPr>
        <w:t>14.133,</w:t>
      </w:r>
      <w:r w:rsidRPr="0061336B">
        <w:rPr>
          <w:color w:val="0461C1"/>
          <w:spacing w:val="1"/>
          <w:sz w:val="20"/>
          <w:u w:val="single" w:color="0461C1"/>
        </w:rPr>
        <w:t xml:space="preserve"> </w:t>
      </w:r>
      <w:r w:rsidRPr="0061336B">
        <w:rPr>
          <w:color w:val="0461C1"/>
          <w:sz w:val="20"/>
          <w:u w:val="single" w:color="0461C1"/>
        </w:rPr>
        <w:t>de</w:t>
      </w:r>
      <w:r w:rsidRPr="0061336B">
        <w:rPr>
          <w:color w:val="0461C1"/>
          <w:spacing w:val="-1"/>
          <w:sz w:val="20"/>
          <w:u w:val="single" w:color="0461C1"/>
        </w:rPr>
        <w:t xml:space="preserve"> </w:t>
      </w:r>
      <w:r w:rsidRPr="0061336B">
        <w:rPr>
          <w:color w:val="0461C1"/>
          <w:sz w:val="20"/>
          <w:u w:val="single" w:color="0461C1"/>
        </w:rPr>
        <w:t>2021.</w:t>
      </w:r>
    </w:p>
    <w:p w14:paraId="42926177" w14:textId="77777777" w:rsidR="00365463" w:rsidRDefault="00385E91">
      <w:pPr>
        <w:pStyle w:val="PargrafodaLista"/>
        <w:numPr>
          <w:ilvl w:val="1"/>
          <w:numId w:val="20"/>
        </w:numPr>
        <w:tabs>
          <w:tab w:val="left" w:pos="2099"/>
        </w:tabs>
        <w:spacing w:before="64" w:line="276" w:lineRule="auto"/>
        <w:ind w:left="2098" w:right="1460" w:hanging="432"/>
        <w:rPr>
          <w:rFonts w:ascii="Arial" w:hAnsi="Arial"/>
          <w:sz w:val="18"/>
        </w:rPr>
      </w:pPr>
      <w:r w:rsidRPr="0061336B">
        <w:rPr>
          <w:sz w:val="20"/>
        </w:rPr>
        <w:t>O</w:t>
      </w:r>
      <w:r w:rsidRPr="0061336B">
        <w:rPr>
          <w:spacing w:val="1"/>
          <w:sz w:val="20"/>
        </w:rPr>
        <w:t xml:space="preserve"> </w:t>
      </w:r>
      <w:r w:rsidRPr="0061336B">
        <w:rPr>
          <w:sz w:val="20"/>
        </w:rPr>
        <w:t>fornecedor</w:t>
      </w:r>
      <w:r>
        <w:rPr>
          <w:spacing w:val="1"/>
          <w:sz w:val="20"/>
        </w:rPr>
        <w:t xml:space="preserve"> </w:t>
      </w:r>
      <w:r>
        <w:rPr>
          <w:sz w:val="20"/>
        </w:rPr>
        <w:t>enquadrado</w:t>
      </w:r>
      <w:r>
        <w:rPr>
          <w:spacing w:val="1"/>
          <w:sz w:val="20"/>
        </w:rPr>
        <w:t xml:space="preserve"> </w:t>
      </w:r>
      <w:r>
        <w:rPr>
          <w:sz w:val="20"/>
        </w:rPr>
        <w:t>como</w:t>
      </w:r>
      <w:r>
        <w:rPr>
          <w:spacing w:val="1"/>
          <w:sz w:val="20"/>
        </w:rPr>
        <w:t xml:space="preserve"> </w:t>
      </w:r>
      <w:r>
        <w:rPr>
          <w:sz w:val="20"/>
        </w:rPr>
        <w:t>microempresa,</w:t>
      </w:r>
      <w:r>
        <w:rPr>
          <w:spacing w:val="1"/>
          <w:sz w:val="20"/>
        </w:rPr>
        <w:t xml:space="preserve"> </w:t>
      </w:r>
      <w:r>
        <w:rPr>
          <w:sz w:val="20"/>
        </w:rPr>
        <w:t>empresa</w:t>
      </w:r>
      <w:r>
        <w:rPr>
          <w:spacing w:val="1"/>
          <w:sz w:val="20"/>
        </w:rPr>
        <w:t xml:space="preserve"> </w:t>
      </w:r>
      <w:r>
        <w:rPr>
          <w:sz w:val="20"/>
        </w:rPr>
        <w:t>de</w:t>
      </w:r>
      <w:r>
        <w:rPr>
          <w:spacing w:val="1"/>
          <w:sz w:val="20"/>
        </w:rPr>
        <w:t xml:space="preserve"> </w:t>
      </w:r>
      <w:r>
        <w:rPr>
          <w:sz w:val="20"/>
        </w:rPr>
        <w:t>pequeno</w:t>
      </w:r>
      <w:r>
        <w:rPr>
          <w:spacing w:val="1"/>
          <w:sz w:val="20"/>
        </w:rPr>
        <w:t xml:space="preserve"> </w:t>
      </w:r>
      <w:r>
        <w:rPr>
          <w:sz w:val="20"/>
        </w:rPr>
        <w:t>porte</w:t>
      </w:r>
      <w:r>
        <w:rPr>
          <w:spacing w:val="1"/>
          <w:sz w:val="20"/>
        </w:rPr>
        <w:t xml:space="preserve"> </w:t>
      </w:r>
      <w:r>
        <w:rPr>
          <w:sz w:val="20"/>
        </w:rPr>
        <w:t>ou</w:t>
      </w:r>
      <w:r>
        <w:rPr>
          <w:spacing w:val="1"/>
          <w:sz w:val="20"/>
        </w:rPr>
        <w:t xml:space="preserve"> </w:t>
      </w:r>
      <w:r>
        <w:rPr>
          <w:w w:val="95"/>
          <w:sz w:val="20"/>
        </w:rPr>
        <w:t>sociedade cooperativa deverá declarar, ainda, em campo próprio do sistema eletrônico,</w:t>
      </w:r>
      <w:r>
        <w:rPr>
          <w:spacing w:val="1"/>
          <w:w w:val="95"/>
          <w:sz w:val="20"/>
        </w:rPr>
        <w:t xml:space="preserve"> </w:t>
      </w:r>
      <w:r>
        <w:rPr>
          <w:sz w:val="20"/>
        </w:rPr>
        <w:t>que cumpre os requisitos estabelecidos no</w:t>
      </w:r>
      <w:r>
        <w:rPr>
          <w:color w:val="0461C1"/>
          <w:sz w:val="20"/>
        </w:rPr>
        <w:t xml:space="preserve"> </w:t>
      </w:r>
      <w:r>
        <w:rPr>
          <w:color w:val="0461C1"/>
          <w:sz w:val="20"/>
          <w:u w:val="single" w:color="0461C1"/>
        </w:rPr>
        <w:t>artigo 3° da Lei Complementar nº 123, de</w:t>
      </w:r>
      <w:r>
        <w:rPr>
          <w:color w:val="0461C1"/>
          <w:spacing w:val="1"/>
          <w:sz w:val="20"/>
        </w:rPr>
        <w:t xml:space="preserve"> </w:t>
      </w:r>
      <w:r>
        <w:rPr>
          <w:color w:val="0461C1"/>
          <w:sz w:val="20"/>
          <w:u w:val="single" w:color="0461C1"/>
        </w:rPr>
        <w:t>2006</w:t>
      </w:r>
      <w:r>
        <w:rPr>
          <w:sz w:val="20"/>
        </w:rPr>
        <w:t>, estando apto a usufruir do tratamento favorecido estabelecido em seus arts. 42</w:t>
      </w:r>
      <w:r>
        <w:rPr>
          <w:spacing w:val="1"/>
          <w:sz w:val="20"/>
        </w:rPr>
        <w:t xml:space="preserve"> </w:t>
      </w:r>
      <w:r>
        <w:rPr>
          <w:sz w:val="20"/>
        </w:rPr>
        <w:t>a</w:t>
      </w:r>
      <w:r>
        <w:rPr>
          <w:spacing w:val="-7"/>
          <w:sz w:val="20"/>
        </w:rPr>
        <w:t xml:space="preserve"> </w:t>
      </w:r>
      <w:r>
        <w:rPr>
          <w:sz w:val="20"/>
        </w:rPr>
        <w:t>49, observado o</w:t>
      </w:r>
      <w:r>
        <w:rPr>
          <w:spacing w:val="-2"/>
          <w:sz w:val="20"/>
        </w:rPr>
        <w:t xml:space="preserve"> </w:t>
      </w:r>
      <w:r>
        <w:rPr>
          <w:sz w:val="20"/>
        </w:rPr>
        <w:t>disposto</w:t>
      </w:r>
      <w:r>
        <w:rPr>
          <w:spacing w:val="1"/>
          <w:sz w:val="20"/>
        </w:rPr>
        <w:t xml:space="preserve"> </w:t>
      </w:r>
      <w:r>
        <w:rPr>
          <w:sz w:val="20"/>
        </w:rPr>
        <w:t>nos</w:t>
      </w:r>
      <w:r>
        <w:rPr>
          <w:color w:val="0461C1"/>
          <w:spacing w:val="-2"/>
          <w:sz w:val="20"/>
        </w:rPr>
        <w:t xml:space="preserve"> </w:t>
      </w:r>
      <w:r>
        <w:rPr>
          <w:color w:val="0461C1"/>
          <w:sz w:val="20"/>
          <w:u w:val="single" w:color="0461C1"/>
        </w:rPr>
        <w:t>§§ 1º ao</w:t>
      </w:r>
      <w:r>
        <w:rPr>
          <w:color w:val="0461C1"/>
          <w:spacing w:val="1"/>
          <w:sz w:val="20"/>
          <w:u w:val="single" w:color="0461C1"/>
        </w:rPr>
        <w:t xml:space="preserve"> </w:t>
      </w:r>
      <w:r>
        <w:rPr>
          <w:color w:val="0461C1"/>
          <w:sz w:val="20"/>
          <w:u w:val="single" w:color="0461C1"/>
        </w:rPr>
        <w:t>3º do</w:t>
      </w:r>
      <w:r>
        <w:rPr>
          <w:color w:val="0461C1"/>
          <w:spacing w:val="-5"/>
          <w:sz w:val="20"/>
          <w:u w:val="single" w:color="0461C1"/>
        </w:rPr>
        <w:t xml:space="preserve"> </w:t>
      </w:r>
      <w:r>
        <w:rPr>
          <w:color w:val="0461C1"/>
          <w:sz w:val="20"/>
          <w:u w:val="single" w:color="0461C1"/>
        </w:rPr>
        <w:t>art.</w:t>
      </w:r>
      <w:r>
        <w:rPr>
          <w:color w:val="0461C1"/>
          <w:spacing w:val="-3"/>
          <w:sz w:val="20"/>
          <w:u w:val="single" w:color="0461C1"/>
        </w:rPr>
        <w:t xml:space="preserve"> </w:t>
      </w:r>
      <w:r>
        <w:rPr>
          <w:color w:val="0461C1"/>
          <w:sz w:val="20"/>
          <w:u w:val="single" w:color="0461C1"/>
        </w:rPr>
        <w:t>4º,</w:t>
      </w:r>
      <w:r>
        <w:rPr>
          <w:color w:val="0461C1"/>
          <w:spacing w:val="3"/>
          <w:sz w:val="20"/>
          <w:u w:val="single" w:color="0461C1"/>
        </w:rPr>
        <w:t xml:space="preserve"> </w:t>
      </w:r>
      <w:r>
        <w:rPr>
          <w:color w:val="0461C1"/>
          <w:sz w:val="20"/>
          <w:u w:val="single" w:color="0461C1"/>
        </w:rPr>
        <w:t>da</w:t>
      </w:r>
      <w:r>
        <w:rPr>
          <w:color w:val="0461C1"/>
          <w:spacing w:val="-7"/>
          <w:sz w:val="20"/>
          <w:u w:val="single" w:color="0461C1"/>
        </w:rPr>
        <w:t xml:space="preserve"> </w:t>
      </w:r>
      <w:r>
        <w:rPr>
          <w:color w:val="0461C1"/>
          <w:sz w:val="20"/>
          <w:u w:val="single" w:color="0461C1"/>
        </w:rPr>
        <w:t>Lei n.º</w:t>
      </w:r>
      <w:r>
        <w:rPr>
          <w:color w:val="0461C1"/>
          <w:spacing w:val="-2"/>
          <w:sz w:val="20"/>
          <w:u w:val="single" w:color="0461C1"/>
        </w:rPr>
        <w:t xml:space="preserve"> </w:t>
      </w:r>
      <w:r>
        <w:rPr>
          <w:color w:val="0461C1"/>
          <w:sz w:val="20"/>
          <w:u w:val="single" w:color="0461C1"/>
        </w:rPr>
        <w:t>14.133,</w:t>
      </w:r>
      <w:r>
        <w:rPr>
          <w:color w:val="0461C1"/>
          <w:spacing w:val="-2"/>
          <w:sz w:val="20"/>
          <w:u w:val="single" w:color="0461C1"/>
        </w:rPr>
        <w:t xml:space="preserve"> </w:t>
      </w:r>
      <w:r>
        <w:rPr>
          <w:color w:val="0461C1"/>
          <w:sz w:val="20"/>
          <w:u w:val="single" w:color="0461C1"/>
        </w:rPr>
        <w:t>de 2021.</w:t>
      </w:r>
    </w:p>
    <w:p w14:paraId="04B1DDD6" w14:textId="77777777" w:rsidR="00365463" w:rsidRDefault="00385E91">
      <w:pPr>
        <w:pStyle w:val="Ttulo4"/>
        <w:numPr>
          <w:ilvl w:val="0"/>
          <w:numId w:val="20"/>
        </w:numPr>
        <w:tabs>
          <w:tab w:val="left" w:pos="1601"/>
          <w:tab w:val="left" w:pos="1602"/>
        </w:tabs>
        <w:spacing w:before="115"/>
      </w:pPr>
      <w:r>
        <w:t>FASE</w:t>
      </w:r>
      <w:r>
        <w:rPr>
          <w:spacing w:val="-4"/>
        </w:rPr>
        <w:t xml:space="preserve"> </w:t>
      </w:r>
      <w:r>
        <w:t>DE</w:t>
      </w:r>
      <w:r>
        <w:rPr>
          <w:spacing w:val="-5"/>
        </w:rPr>
        <w:t xml:space="preserve"> </w:t>
      </w:r>
      <w:r>
        <w:t>LANCES</w:t>
      </w:r>
    </w:p>
    <w:p w14:paraId="369818C9" w14:textId="77777777" w:rsidR="00365463" w:rsidRDefault="00385E91">
      <w:pPr>
        <w:pStyle w:val="PargrafodaLista"/>
        <w:numPr>
          <w:ilvl w:val="1"/>
          <w:numId w:val="20"/>
        </w:numPr>
        <w:tabs>
          <w:tab w:val="left" w:pos="2099"/>
        </w:tabs>
        <w:spacing w:before="159" w:line="276" w:lineRule="auto"/>
        <w:ind w:left="2098" w:right="1457" w:hanging="432"/>
        <w:rPr>
          <w:rFonts w:ascii="Arial" w:hAnsi="Arial"/>
          <w:sz w:val="20"/>
        </w:rPr>
      </w:pPr>
      <w:r>
        <w:rPr>
          <w:sz w:val="20"/>
        </w:rPr>
        <w:t>A partir da data e horário estabelecidos neste Aviso de Contratação Direta, a sessão</w:t>
      </w:r>
      <w:r>
        <w:rPr>
          <w:spacing w:val="1"/>
          <w:sz w:val="20"/>
        </w:rPr>
        <w:t xml:space="preserve"> </w:t>
      </w:r>
      <w:r>
        <w:rPr>
          <w:sz w:val="20"/>
        </w:rPr>
        <w:t>pública será automaticamente aberta pelo sistema para o envio de lances públicos e</w:t>
      </w:r>
      <w:r>
        <w:rPr>
          <w:spacing w:val="1"/>
          <w:sz w:val="20"/>
        </w:rPr>
        <w:t xml:space="preserve"> </w:t>
      </w:r>
      <w:r>
        <w:rPr>
          <w:sz w:val="20"/>
        </w:rPr>
        <w:t>sucessivos,</w:t>
      </w:r>
      <w:r>
        <w:rPr>
          <w:spacing w:val="1"/>
          <w:sz w:val="20"/>
        </w:rPr>
        <w:t xml:space="preserve"> </w:t>
      </w:r>
      <w:r>
        <w:rPr>
          <w:sz w:val="20"/>
        </w:rPr>
        <w:t>exclusivamente</w:t>
      </w:r>
      <w:r>
        <w:rPr>
          <w:spacing w:val="1"/>
          <w:sz w:val="20"/>
        </w:rPr>
        <w:t xml:space="preserve"> </w:t>
      </w:r>
      <w:r>
        <w:rPr>
          <w:sz w:val="20"/>
        </w:rPr>
        <w:t>por</w:t>
      </w:r>
      <w:r>
        <w:rPr>
          <w:spacing w:val="1"/>
          <w:sz w:val="20"/>
        </w:rPr>
        <w:t xml:space="preserve"> </w:t>
      </w:r>
      <w:r>
        <w:rPr>
          <w:sz w:val="20"/>
        </w:rPr>
        <w:t>meio</w:t>
      </w:r>
      <w:r>
        <w:rPr>
          <w:spacing w:val="1"/>
          <w:sz w:val="20"/>
        </w:rPr>
        <w:t xml:space="preserve"> </w:t>
      </w:r>
      <w:r>
        <w:rPr>
          <w:sz w:val="20"/>
        </w:rPr>
        <w:t>do</w:t>
      </w:r>
      <w:r>
        <w:rPr>
          <w:spacing w:val="1"/>
          <w:sz w:val="20"/>
        </w:rPr>
        <w:t xml:space="preserve"> </w:t>
      </w:r>
      <w:r>
        <w:rPr>
          <w:sz w:val="20"/>
        </w:rPr>
        <w:t>sistema</w:t>
      </w:r>
      <w:r>
        <w:rPr>
          <w:spacing w:val="1"/>
          <w:sz w:val="20"/>
        </w:rPr>
        <w:t xml:space="preserve"> </w:t>
      </w:r>
      <w:r>
        <w:rPr>
          <w:sz w:val="20"/>
        </w:rPr>
        <w:t>eletrônico,</w:t>
      </w:r>
      <w:r>
        <w:rPr>
          <w:spacing w:val="1"/>
          <w:sz w:val="20"/>
        </w:rPr>
        <w:t xml:space="preserve"> </w:t>
      </w:r>
      <w:r>
        <w:rPr>
          <w:sz w:val="20"/>
        </w:rPr>
        <w:t>sendo</w:t>
      </w:r>
      <w:r>
        <w:rPr>
          <w:spacing w:val="1"/>
          <w:sz w:val="20"/>
        </w:rPr>
        <w:t xml:space="preserve"> </w:t>
      </w:r>
      <w:r>
        <w:rPr>
          <w:sz w:val="20"/>
        </w:rPr>
        <w:t>encerrado</w:t>
      </w:r>
      <w:r>
        <w:rPr>
          <w:spacing w:val="1"/>
          <w:sz w:val="20"/>
        </w:rPr>
        <w:t xml:space="preserve"> </w:t>
      </w:r>
      <w:r>
        <w:rPr>
          <w:sz w:val="20"/>
        </w:rPr>
        <w:t>no</w:t>
      </w:r>
      <w:r>
        <w:rPr>
          <w:spacing w:val="-53"/>
          <w:sz w:val="20"/>
        </w:rPr>
        <w:t xml:space="preserve"> </w:t>
      </w:r>
      <w:r>
        <w:rPr>
          <w:sz w:val="20"/>
        </w:rPr>
        <w:t>horário</w:t>
      </w:r>
      <w:r>
        <w:rPr>
          <w:spacing w:val="-2"/>
          <w:sz w:val="20"/>
        </w:rPr>
        <w:t xml:space="preserve"> </w:t>
      </w:r>
      <w:r>
        <w:rPr>
          <w:sz w:val="20"/>
        </w:rPr>
        <w:t>de</w:t>
      </w:r>
      <w:r>
        <w:rPr>
          <w:spacing w:val="1"/>
          <w:sz w:val="20"/>
        </w:rPr>
        <w:t xml:space="preserve"> </w:t>
      </w:r>
      <w:r>
        <w:rPr>
          <w:sz w:val="20"/>
        </w:rPr>
        <w:t>finalização</w:t>
      </w:r>
      <w:r>
        <w:rPr>
          <w:spacing w:val="-2"/>
          <w:sz w:val="20"/>
        </w:rPr>
        <w:t xml:space="preserve"> </w:t>
      </w:r>
      <w:r>
        <w:rPr>
          <w:sz w:val="20"/>
        </w:rPr>
        <w:t>de</w:t>
      </w:r>
      <w:r>
        <w:rPr>
          <w:spacing w:val="3"/>
          <w:sz w:val="20"/>
        </w:rPr>
        <w:t xml:space="preserve"> </w:t>
      </w:r>
      <w:r>
        <w:rPr>
          <w:sz w:val="20"/>
        </w:rPr>
        <w:t>lances</w:t>
      </w:r>
      <w:r>
        <w:rPr>
          <w:spacing w:val="-1"/>
          <w:sz w:val="20"/>
        </w:rPr>
        <w:t xml:space="preserve"> </w:t>
      </w:r>
      <w:r>
        <w:rPr>
          <w:sz w:val="20"/>
        </w:rPr>
        <w:t>também</w:t>
      </w:r>
      <w:r>
        <w:rPr>
          <w:spacing w:val="-1"/>
          <w:sz w:val="20"/>
        </w:rPr>
        <w:t xml:space="preserve"> </w:t>
      </w:r>
      <w:r>
        <w:rPr>
          <w:sz w:val="20"/>
        </w:rPr>
        <w:t>já</w:t>
      </w:r>
      <w:r>
        <w:rPr>
          <w:spacing w:val="-1"/>
          <w:sz w:val="20"/>
        </w:rPr>
        <w:t xml:space="preserve"> </w:t>
      </w:r>
      <w:r>
        <w:rPr>
          <w:sz w:val="20"/>
        </w:rPr>
        <w:t>previsto</w:t>
      </w:r>
      <w:r>
        <w:rPr>
          <w:spacing w:val="-2"/>
          <w:sz w:val="20"/>
        </w:rPr>
        <w:t xml:space="preserve"> </w:t>
      </w:r>
      <w:r>
        <w:rPr>
          <w:sz w:val="20"/>
        </w:rPr>
        <w:t>neste</w:t>
      </w:r>
      <w:r>
        <w:rPr>
          <w:spacing w:val="-1"/>
          <w:sz w:val="20"/>
        </w:rPr>
        <w:t xml:space="preserve"> </w:t>
      </w:r>
      <w:r>
        <w:rPr>
          <w:sz w:val="20"/>
        </w:rPr>
        <w:t>aviso.</w:t>
      </w:r>
    </w:p>
    <w:p w14:paraId="03FB99C9" w14:textId="77777777" w:rsidR="00365463" w:rsidRDefault="00385E91">
      <w:pPr>
        <w:pStyle w:val="PargrafodaLista"/>
        <w:numPr>
          <w:ilvl w:val="1"/>
          <w:numId w:val="20"/>
        </w:numPr>
        <w:tabs>
          <w:tab w:val="left" w:pos="2099"/>
        </w:tabs>
        <w:spacing w:before="1" w:line="276" w:lineRule="auto"/>
        <w:ind w:left="2098" w:right="1456" w:hanging="432"/>
        <w:rPr>
          <w:rFonts w:ascii="Arial" w:hAnsi="Arial"/>
          <w:sz w:val="20"/>
        </w:rPr>
      </w:pPr>
      <w:r>
        <w:rPr>
          <w:sz w:val="20"/>
        </w:rPr>
        <w:t>Iniciada</w:t>
      </w:r>
      <w:r>
        <w:rPr>
          <w:spacing w:val="1"/>
          <w:sz w:val="20"/>
        </w:rPr>
        <w:t xml:space="preserve"> </w:t>
      </w:r>
      <w:r>
        <w:rPr>
          <w:sz w:val="20"/>
        </w:rPr>
        <w:t>a</w:t>
      </w:r>
      <w:r>
        <w:rPr>
          <w:spacing w:val="1"/>
          <w:sz w:val="20"/>
        </w:rPr>
        <w:t xml:space="preserve"> </w:t>
      </w:r>
      <w:r>
        <w:rPr>
          <w:sz w:val="20"/>
        </w:rPr>
        <w:t>etapa</w:t>
      </w:r>
      <w:r>
        <w:rPr>
          <w:spacing w:val="1"/>
          <w:sz w:val="20"/>
        </w:rPr>
        <w:t xml:space="preserve"> </w:t>
      </w:r>
      <w:r>
        <w:rPr>
          <w:sz w:val="20"/>
        </w:rPr>
        <w:t>competitiva,</w:t>
      </w:r>
      <w:r>
        <w:rPr>
          <w:spacing w:val="1"/>
          <w:sz w:val="20"/>
        </w:rPr>
        <w:t xml:space="preserve"> </w:t>
      </w:r>
      <w:r>
        <w:rPr>
          <w:sz w:val="20"/>
        </w:rPr>
        <w:t>os</w:t>
      </w:r>
      <w:r>
        <w:rPr>
          <w:spacing w:val="1"/>
          <w:sz w:val="20"/>
        </w:rPr>
        <w:t xml:space="preserve"> </w:t>
      </w:r>
      <w:r>
        <w:rPr>
          <w:sz w:val="20"/>
        </w:rPr>
        <w:t>fornecedores</w:t>
      </w:r>
      <w:r>
        <w:rPr>
          <w:spacing w:val="1"/>
          <w:sz w:val="20"/>
        </w:rPr>
        <w:t xml:space="preserve"> </w:t>
      </w:r>
      <w:r>
        <w:rPr>
          <w:sz w:val="20"/>
        </w:rPr>
        <w:t>deverão</w:t>
      </w:r>
      <w:r>
        <w:rPr>
          <w:spacing w:val="1"/>
          <w:sz w:val="20"/>
        </w:rPr>
        <w:t xml:space="preserve"> </w:t>
      </w:r>
      <w:r>
        <w:rPr>
          <w:sz w:val="20"/>
        </w:rPr>
        <w:t>encaminhar</w:t>
      </w:r>
      <w:r>
        <w:rPr>
          <w:spacing w:val="1"/>
          <w:sz w:val="20"/>
        </w:rPr>
        <w:t xml:space="preserve"> </w:t>
      </w:r>
      <w:r>
        <w:rPr>
          <w:sz w:val="20"/>
        </w:rPr>
        <w:t>lances</w:t>
      </w:r>
      <w:r>
        <w:rPr>
          <w:spacing w:val="1"/>
          <w:sz w:val="20"/>
        </w:rPr>
        <w:t xml:space="preserve"> </w:t>
      </w:r>
      <w:r>
        <w:rPr>
          <w:sz w:val="20"/>
        </w:rPr>
        <w:t>exclusivamente por meio de sistema eletrônico, sendo imediatamente informados do</w:t>
      </w:r>
      <w:r>
        <w:rPr>
          <w:spacing w:val="1"/>
          <w:sz w:val="20"/>
        </w:rPr>
        <w:t xml:space="preserve"> </w:t>
      </w:r>
      <w:r>
        <w:rPr>
          <w:sz w:val="20"/>
        </w:rPr>
        <w:t>seu</w:t>
      </w:r>
      <w:r>
        <w:rPr>
          <w:spacing w:val="-5"/>
          <w:sz w:val="20"/>
        </w:rPr>
        <w:t xml:space="preserve"> </w:t>
      </w:r>
      <w:r>
        <w:rPr>
          <w:sz w:val="20"/>
        </w:rPr>
        <w:t>recebimento</w:t>
      </w:r>
      <w:r>
        <w:rPr>
          <w:spacing w:val="-1"/>
          <w:sz w:val="20"/>
        </w:rPr>
        <w:t xml:space="preserve"> </w:t>
      </w:r>
      <w:r>
        <w:rPr>
          <w:sz w:val="20"/>
        </w:rPr>
        <w:t>e do valor consignado</w:t>
      </w:r>
      <w:r>
        <w:rPr>
          <w:spacing w:val="3"/>
          <w:sz w:val="20"/>
        </w:rPr>
        <w:t xml:space="preserve"> </w:t>
      </w:r>
      <w:r>
        <w:rPr>
          <w:sz w:val="20"/>
        </w:rPr>
        <w:t>no</w:t>
      </w:r>
      <w:r>
        <w:rPr>
          <w:spacing w:val="-1"/>
          <w:sz w:val="20"/>
        </w:rPr>
        <w:t xml:space="preserve"> </w:t>
      </w:r>
      <w:r>
        <w:rPr>
          <w:sz w:val="20"/>
        </w:rPr>
        <w:t>registro.</w:t>
      </w:r>
    </w:p>
    <w:p w14:paraId="6647616D" w14:textId="77777777" w:rsidR="00365463" w:rsidRDefault="00385E91">
      <w:pPr>
        <w:pStyle w:val="Corpodetexto"/>
        <w:spacing w:line="229" w:lineRule="exact"/>
        <w:ind w:left="1952"/>
        <w:jc w:val="both"/>
      </w:pPr>
      <w:r>
        <w:rPr>
          <w:rFonts w:ascii="Arial" w:hAnsi="Arial"/>
          <w:b/>
        </w:rPr>
        <w:t>4.2.1.</w:t>
      </w:r>
      <w:r>
        <w:t>O</w:t>
      </w:r>
      <w:r>
        <w:rPr>
          <w:spacing w:val="-4"/>
        </w:rPr>
        <w:t xml:space="preserve"> </w:t>
      </w:r>
      <w:r>
        <w:t>lance</w:t>
      </w:r>
      <w:r>
        <w:rPr>
          <w:spacing w:val="-1"/>
        </w:rPr>
        <w:t xml:space="preserve"> </w:t>
      </w:r>
      <w:r>
        <w:t>deverá</w:t>
      </w:r>
      <w:r>
        <w:rPr>
          <w:spacing w:val="-4"/>
        </w:rPr>
        <w:t xml:space="preserve"> </w:t>
      </w:r>
      <w:r>
        <w:t>ser</w:t>
      </w:r>
      <w:r>
        <w:rPr>
          <w:spacing w:val="1"/>
        </w:rPr>
        <w:t xml:space="preserve"> </w:t>
      </w:r>
      <w:r>
        <w:t>ofertado</w:t>
      </w:r>
      <w:r>
        <w:rPr>
          <w:spacing w:val="-2"/>
        </w:rPr>
        <w:t xml:space="preserve"> </w:t>
      </w:r>
      <w:r>
        <w:t>pelo</w:t>
      </w:r>
      <w:r>
        <w:rPr>
          <w:spacing w:val="-2"/>
        </w:rPr>
        <w:t xml:space="preserve"> </w:t>
      </w:r>
      <w:r>
        <w:t>valor</w:t>
      </w:r>
      <w:r>
        <w:rPr>
          <w:spacing w:val="-1"/>
        </w:rPr>
        <w:t xml:space="preserve"> </w:t>
      </w:r>
      <w:r>
        <w:t>total</w:t>
      </w:r>
      <w:r>
        <w:rPr>
          <w:spacing w:val="-5"/>
        </w:rPr>
        <w:t xml:space="preserve"> </w:t>
      </w:r>
      <w:r>
        <w:t>do</w:t>
      </w:r>
      <w:r>
        <w:rPr>
          <w:spacing w:val="-2"/>
        </w:rPr>
        <w:t xml:space="preserve"> </w:t>
      </w:r>
      <w:r>
        <w:t>item.</w:t>
      </w:r>
    </w:p>
    <w:p w14:paraId="5B716F48" w14:textId="77777777" w:rsidR="00365463" w:rsidRDefault="00365463">
      <w:pPr>
        <w:pStyle w:val="Corpodetexto"/>
        <w:spacing w:before="11"/>
        <w:rPr>
          <w:sz w:val="21"/>
        </w:rPr>
      </w:pPr>
    </w:p>
    <w:p w14:paraId="29C71172" w14:textId="77777777" w:rsidR="00365463" w:rsidRDefault="00385E91">
      <w:pPr>
        <w:pStyle w:val="PargrafodaLista"/>
        <w:numPr>
          <w:ilvl w:val="1"/>
          <w:numId w:val="20"/>
        </w:numPr>
        <w:tabs>
          <w:tab w:val="left" w:pos="2099"/>
        </w:tabs>
        <w:spacing w:line="276" w:lineRule="auto"/>
        <w:ind w:left="2098" w:right="1457" w:hanging="432"/>
        <w:rPr>
          <w:rFonts w:ascii="Arial" w:hAnsi="Arial"/>
          <w:sz w:val="20"/>
        </w:rPr>
      </w:pPr>
      <w:r>
        <w:rPr>
          <w:sz w:val="20"/>
        </w:rPr>
        <w:t>O</w:t>
      </w:r>
      <w:r>
        <w:rPr>
          <w:spacing w:val="-7"/>
          <w:sz w:val="20"/>
        </w:rPr>
        <w:t xml:space="preserve"> </w:t>
      </w:r>
      <w:r>
        <w:rPr>
          <w:sz w:val="20"/>
        </w:rPr>
        <w:t>fornecedor</w:t>
      </w:r>
      <w:r>
        <w:rPr>
          <w:spacing w:val="-7"/>
          <w:sz w:val="20"/>
        </w:rPr>
        <w:t xml:space="preserve"> </w:t>
      </w:r>
      <w:r>
        <w:rPr>
          <w:sz w:val="20"/>
        </w:rPr>
        <w:t>somente</w:t>
      </w:r>
      <w:r>
        <w:rPr>
          <w:spacing w:val="-8"/>
          <w:sz w:val="20"/>
        </w:rPr>
        <w:t xml:space="preserve"> </w:t>
      </w:r>
      <w:r>
        <w:rPr>
          <w:sz w:val="20"/>
        </w:rPr>
        <w:t>poderá</w:t>
      </w:r>
      <w:r>
        <w:rPr>
          <w:spacing w:val="-8"/>
          <w:sz w:val="20"/>
        </w:rPr>
        <w:t xml:space="preserve"> </w:t>
      </w:r>
      <w:r>
        <w:rPr>
          <w:sz w:val="20"/>
        </w:rPr>
        <w:t>oferecer</w:t>
      </w:r>
      <w:r>
        <w:rPr>
          <w:spacing w:val="-6"/>
          <w:sz w:val="20"/>
        </w:rPr>
        <w:t xml:space="preserve"> </w:t>
      </w:r>
      <w:r>
        <w:rPr>
          <w:sz w:val="20"/>
        </w:rPr>
        <w:t>valor</w:t>
      </w:r>
      <w:r>
        <w:rPr>
          <w:spacing w:val="-6"/>
          <w:sz w:val="20"/>
        </w:rPr>
        <w:t xml:space="preserve"> </w:t>
      </w:r>
      <w:r>
        <w:rPr>
          <w:sz w:val="20"/>
        </w:rPr>
        <w:t>inferior</w:t>
      </w:r>
      <w:r>
        <w:rPr>
          <w:spacing w:val="-8"/>
          <w:sz w:val="20"/>
        </w:rPr>
        <w:t xml:space="preserve"> </w:t>
      </w:r>
      <w:r>
        <w:rPr>
          <w:sz w:val="20"/>
        </w:rPr>
        <w:t>em</w:t>
      </w:r>
      <w:r>
        <w:rPr>
          <w:spacing w:val="-7"/>
          <w:sz w:val="20"/>
        </w:rPr>
        <w:t xml:space="preserve"> </w:t>
      </w:r>
      <w:r>
        <w:rPr>
          <w:sz w:val="20"/>
        </w:rPr>
        <w:t>relação</w:t>
      </w:r>
      <w:r>
        <w:rPr>
          <w:spacing w:val="-5"/>
          <w:sz w:val="20"/>
        </w:rPr>
        <w:t xml:space="preserve"> </w:t>
      </w:r>
      <w:r>
        <w:rPr>
          <w:sz w:val="20"/>
        </w:rPr>
        <w:t>ao</w:t>
      </w:r>
      <w:r>
        <w:rPr>
          <w:spacing w:val="-10"/>
          <w:sz w:val="20"/>
        </w:rPr>
        <w:t xml:space="preserve"> </w:t>
      </w:r>
      <w:r>
        <w:rPr>
          <w:sz w:val="20"/>
        </w:rPr>
        <w:t>último</w:t>
      </w:r>
      <w:r>
        <w:rPr>
          <w:spacing w:val="-7"/>
          <w:sz w:val="20"/>
        </w:rPr>
        <w:t xml:space="preserve"> </w:t>
      </w:r>
      <w:r>
        <w:rPr>
          <w:sz w:val="20"/>
        </w:rPr>
        <w:t>lance</w:t>
      </w:r>
      <w:r>
        <w:rPr>
          <w:spacing w:val="-6"/>
          <w:sz w:val="20"/>
        </w:rPr>
        <w:t xml:space="preserve"> </w:t>
      </w:r>
      <w:r>
        <w:rPr>
          <w:sz w:val="20"/>
        </w:rPr>
        <w:t>por</w:t>
      </w:r>
      <w:r>
        <w:rPr>
          <w:spacing w:val="-7"/>
          <w:sz w:val="20"/>
        </w:rPr>
        <w:t xml:space="preserve"> </w:t>
      </w:r>
      <w:r>
        <w:rPr>
          <w:sz w:val="20"/>
        </w:rPr>
        <w:t>ele</w:t>
      </w:r>
      <w:r>
        <w:rPr>
          <w:spacing w:val="-53"/>
          <w:sz w:val="20"/>
        </w:rPr>
        <w:t xml:space="preserve"> </w:t>
      </w:r>
      <w:r>
        <w:rPr>
          <w:sz w:val="20"/>
        </w:rPr>
        <w:t>ofertado</w:t>
      </w:r>
      <w:r>
        <w:rPr>
          <w:spacing w:val="-5"/>
          <w:sz w:val="20"/>
        </w:rPr>
        <w:t xml:space="preserve"> </w:t>
      </w:r>
      <w:r>
        <w:rPr>
          <w:sz w:val="20"/>
        </w:rPr>
        <w:t>e</w:t>
      </w:r>
      <w:r>
        <w:rPr>
          <w:spacing w:val="-1"/>
          <w:sz w:val="20"/>
        </w:rPr>
        <w:t xml:space="preserve"> </w:t>
      </w:r>
      <w:r>
        <w:rPr>
          <w:sz w:val="20"/>
        </w:rPr>
        <w:t>registrado</w:t>
      </w:r>
      <w:r>
        <w:rPr>
          <w:spacing w:val="5"/>
          <w:sz w:val="20"/>
        </w:rPr>
        <w:t xml:space="preserve"> </w:t>
      </w:r>
      <w:r>
        <w:rPr>
          <w:sz w:val="20"/>
        </w:rPr>
        <w:t>pelo</w:t>
      </w:r>
      <w:r>
        <w:rPr>
          <w:spacing w:val="-3"/>
          <w:sz w:val="20"/>
        </w:rPr>
        <w:t xml:space="preserve"> </w:t>
      </w:r>
      <w:r>
        <w:rPr>
          <w:sz w:val="20"/>
        </w:rPr>
        <w:t>sistema.</w:t>
      </w:r>
    </w:p>
    <w:p w14:paraId="54F518A8" w14:textId="1F3B8D98" w:rsidR="00365463" w:rsidRDefault="00385E91">
      <w:pPr>
        <w:pStyle w:val="Corpodetexto"/>
        <w:spacing w:before="117" w:line="276" w:lineRule="auto"/>
        <w:ind w:left="2456" w:right="1455" w:hanging="504"/>
        <w:jc w:val="both"/>
      </w:pPr>
      <w:r>
        <w:rPr>
          <w:rFonts w:ascii="Arial" w:hAnsi="Arial"/>
          <w:b/>
        </w:rPr>
        <w:t>4.3.1.</w:t>
      </w:r>
      <w:r>
        <w:t>O</w:t>
      </w:r>
      <w:r>
        <w:rPr>
          <w:spacing w:val="-8"/>
        </w:rPr>
        <w:t xml:space="preserve"> </w:t>
      </w:r>
      <w:r>
        <w:t>fornecedor</w:t>
      </w:r>
      <w:r>
        <w:rPr>
          <w:spacing w:val="-4"/>
        </w:rPr>
        <w:t xml:space="preserve"> </w:t>
      </w:r>
      <w:r>
        <w:t>poderá</w:t>
      </w:r>
      <w:r>
        <w:rPr>
          <w:spacing w:val="-8"/>
        </w:rPr>
        <w:t xml:space="preserve"> </w:t>
      </w:r>
      <w:r>
        <w:t>oferecer</w:t>
      </w:r>
      <w:r>
        <w:rPr>
          <w:spacing w:val="-7"/>
        </w:rPr>
        <w:t xml:space="preserve"> </w:t>
      </w:r>
      <w:r>
        <w:t>lances</w:t>
      </w:r>
      <w:r>
        <w:rPr>
          <w:spacing w:val="-6"/>
        </w:rPr>
        <w:t xml:space="preserve"> </w:t>
      </w:r>
      <w:r>
        <w:t>sucessivos</w:t>
      </w:r>
      <w:r>
        <w:rPr>
          <w:spacing w:val="-4"/>
        </w:rPr>
        <w:t xml:space="preserve"> </w:t>
      </w:r>
      <w:r>
        <w:t>iguais</w:t>
      </w:r>
      <w:r>
        <w:rPr>
          <w:spacing w:val="-4"/>
        </w:rPr>
        <w:t xml:space="preserve"> </w:t>
      </w:r>
      <w:r>
        <w:t>ou</w:t>
      </w:r>
      <w:r>
        <w:rPr>
          <w:spacing w:val="-8"/>
        </w:rPr>
        <w:t xml:space="preserve"> </w:t>
      </w:r>
      <w:r>
        <w:t>superiores</w:t>
      </w:r>
      <w:r>
        <w:rPr>
          <w:spacing w:val="-4"/>
        </w:rPr>
        <w:t xml:space="preserve"> </w:t>
      </w:r>
      <w:r>
        <w:t>ao</w:t>
      </w:r>
      <w:r>
        <w:rPr>
          <w:spacing w:val="-6"/>
        </w:rPr>
        <w:t xml:space="preserve"> </w:t>
      </w:r>
      <w:r>
        <w:t>lance</w:t>
      </w:r>
      <w:r>
        <w:rPr>
          <w:spacing w:val="-6"/>
        </w:rPr>
        <w:t xml:space="preserve"> </w:t>
      </w:r>
      <w:r>
        <w:t>que</w:t>
      </w:r>
      <w:r>
        <w:rPr>
          <w:spacing w:val="-53"/>
        </w:rPr>
        <w:t xml:space="preserve"> </w:t>
      </w:r>
      <w:r>
        <w:t>esteja vencendo o certame, desde que inferiores ao menor por ele ofertado e</w:t>
      </w:r>
      <w:r>
        <w:rPr>
          <w:spacing w:val="1"/>
        </w:rPr>
        <w:t xml:space="preserve"> </w:t>
      </w:r>
      <w:r>
        <w:t>registrado pelo sistema, sendo tais lances definidos como “lances intermediários”</w:t>
      </w:r>
      <w:r>
        <w:rPr>
          <w:spacing w:val="1"/>
        </w:rPr>
        <w:t xml:space="preserve"> </w:t>
      </w:r>
      <w:r>
        <w:t>para</w:t>
      </w:r>
      <w:r>
        <w:rPr>
          <w:spacing w:val="-5"/>
        </w:rPr>
        <w:t xml:space="preserve"> </w:t>
      </w:r>
      <w:r>
        <w:t>os fins</w:t>
      </w:r>
      <w:r>
        <w:rPr>
          <w:spacing w:val="1"/>
        </w:rPr>
        <w:t xml:space="preserve"> </w:t>
      </w:r>
      <w:r>
        <w:t>deste</w:t>
      </w:r>
      <w:r>
        <w:rPr>
          <w:spacing w:val="3"/>
        </w:rPr>
        <w:t xml:space="preserve"> </w:t>
      </w:r>
      <w:r>
        <w:t>Aviso</w:t>
      </w:r>
      <w:r>
        <w:rPr>
          <w:spacing w:val="-3"/>
        </w:rPr>
        <w:t xml:space="preserve"> </w:t>
      </w:r>
      <w:r>
        <w:t>de</w:t>
      </w:r>
      <w:r>
        <w:rPr>
          <w:spacing w:val="3"/>
        </w:rPr>
        <w:t xml:space="preserve"> </w:t>
      </w:r>
      <w:r>
        <w:t>Contratação</w:t>
      </w:r>
      <w:r>
        <w:rPr>
          <w:spacing w:val="3"/>
        </w:rPr>
        <w:t xml:space="preserve"> </w:t>
      </w:r>
      <w:r>
        <w:t>Direta.</w:t>
      </w:r>
    </w:p>
    <w:p w14:paraId="4AB3B45E" w14:textId="77777777" w:rsidR="00115FFF" w:rsidRDefault="00115FFF">
      <w:pPr>
        <w:pStyle w:val="Corpodetexto"/>
        <w:spacing w:before="117" w:line="276" w:lineRule="auto"/>
        <w:ind w:left="2456" w:right="1455" w:hanging="504"/>
        <w:jc w:val="both"/>
      </w:pPr>
    </w:p>
    <w:p w14:paraId="59BFC17E" w14:textId="4866BF2C" w:rsidR="00365463" w:rsidRPr="00115FFF" w:rsidRDefault="00385E91">
      <w:pPr>
        <w:pStyle w:val="Corpodetexto"/>
        <w:spacing w:line="278" w:lineRule="auto"/>
        <w:ind w:left="2456" w:right="1457" w:hanging="504"/>
        <w:jc w:val="both"/>
        <w:rPr>
          <w:b/>
          <w:sz w:val="24"/>
          <w:szCs w:val="24"/>
        </w:rPr>
      </w:pPr>
      <w:r w:rsidRPr="00115FFF">
        <w:rPr>
          <w:rFonts w:ascii="Arial" w:hAnsi="Arial"/>
          <w:b/>
          <w:sz w:val="24"/>
          <w:szCs w:val="24"/>
          <w:highlight w:val="yellow"/>
        </w:rPr>
        <w:t>4.3.2.</w:t>
      </w:r>
      <w:r w:rsidRPr="00115FFF">
        <w:rPr>
          <w:b/>
          <w:sz w:val="24"/>
          <w:szCs w:val="24"/>
          <w:highlight w:val="yellow"/>
        </w:rPr>
        <w:t>O intervalo mínimo de diferença de valores entre os lances, que incidirá tanto em</w:t>
      </w:r>
      <w:r w:rsidRPr="00115FFF">
        <w:rPr>
          <w:b/>
          <w:spacing w:val="1"/>
          <w:sz w:val="24"/>
          <w:szCs w:val="24"/>
          <w:highlight w:val="yellow"/>
        </w:rPr>
        <w:t xml:space="preserve"> </w:t>
      </w:r>
      <w:r w:rsidRPr="00115FFF">
        <w:rPr>
          <w:b/>
          <w:sz w:val="24"/>
          <w:szCs w:val="24"/>
          <w:highlight w:val="yellow"/>
        </w:rPr>
        <w:t>relação</w:t>
      </w:r>
      <w:r w:rsidRPr="00115FFF">
        <w:rPr>
          <w:b/>
          <w:spacing w:val="-3"/>
          <w:sz w:val="24"/>
          <w:szCs w:val="24"/>
          <w:highlight w:val="yellow"/>
        </w:rPr>
        <w:t xml:space="preserve"> </w:t>
      </w:r>
      <w:r w:rsidRPr="00115FFF">
        <w:rPr>
          <w:b/>
          <w:sz w:val="24"/>
          <w:szCs w:val="24"/>
          <w:highlight w:val="yellow"/>
        </w:rPr>
        <w:t>aos lances</w:t>
      </w:r>
      <w:r w:rsidRPr="00115FFF">
        <w:rPr>
          <w:b/>
          <w:spacing w:val="-2"/>
          <w:sz w:val="24"/>
          <w:szCs w:val="24"/>
          <w:highlight w:val="yellow"/>
        </w:rPr>
        <w:t xml:space="preserve"> </w:t>
      </w:r>
      <w:r w:rsidRPr="00115FFF">
        <w:rPr>
          <w:b/>
          <w:sz w:val="24"/>
          <w:szCs w:val="24"/>
          <w:highlight w:val="yellow"/>
        </w:rPr>
        <w:t>intermediários</w:t>
      </w:r>
      <w:r w:rsidRPr="00115FFF">
        <w:rPr>
          <w:b/>
          <w:spacing w:val="-5"/>
          <w:sz w:val="24"/>
          <w:szCs w:val="24"/>
          <w:highlight w:val="yellow"/>
        </w:rPr>
        <w:t xml:space="preserve"> </w:t>
      </w:r>
      <w:r w:rsidRPr="00115FFF">
        <w:rPr>
          <w:b/>
          <w:sz w:val="24"/>
          <w:szCs w:val="24"/>
          <w:highlight w:val="yellow"/>
        </w:rPr>
        <w:t>quanto</w:t>
      </w:r>
      <w:r w:rsidRPr="00115FFF">
        <w:rPr>
          <w:b/>
          <w:spacing w:val="-5"/>
          <w:sz w:val="24"/>
          <w:szCs w:val="24"/>
          <w:highlight w:val="yellow"/>
        </w:rPr>
        <w:t xml:space="preserve"> </w:t>
      </w:r>
      <w:r w:rsidRPr="00115FFF">
        <w:rPr>
          <w:b/>
          <w:sz w:val="24"/>
          <w:szCs w:val="24"/>
          <w:highlight w:val="yellow"/>
        </w:rPr>
        <w:t>em</w:t>
      </w:r>
      <w:r w:rsidRPr="00115FFF">
        <w:rPr>
          <w:b/>
          <w:spacing w:val="-2"/>
          <w:sz w:val="24"/>
          <w:szCs w:val="24"/>
          <w:highlight w:val="yellow"/>
        </w:rPr>
        <w:t xml:space="preserve"> </w:t>
      </w:r>
      <w:r w:rsidRPr="00115FFF">
        <w:rPr>
          <w:b/>
          <w:sz w:val="24"/>
          <w:szCs w:val="24"/>
          <w:highlight w:val="yellow"/>
        </w:rPr>
        <w:t>relação</w:t>
      </w:r>
      <w:r w:rsidRPr="00115FFF">
        <w:rPr>
          <w:b/>
          <w:spacing w:val="-1"/>
          <w:sz w:val="24"/>
          <w:szCs w:val="24"/>
          <w:highlight w:val="yellow"/>
        </w:rPr>
        <w:t xml:space="preserve"> </w:t>
      </w:r>
      <w:r w:rsidRPr="00115FFF">
        <w:rPr>
          <w:b/>
          <w:sz w:val="24"/>
          <w:szCs w:val="24"/>
          <w:highlight w:val="yellow"/>
        </w:rPr>
        <w:t>ao</w:t>
      </w:r>
      <w:r w:rsidRPr="00115FFF">
        <w:rPr>
          <w:b/>
          <w:spacing w:val="-7"/>
          <w:sz w:val="24"/>
          <w:szCs w:val="24"/>
          <w:highlight w:val="yellow"/>
        </w:rPr>
        <w:t xml:space="preserve"> </w:t>
      </w:r>
      <w:r w:rsidRPr="00115FFF">
        <w:rPr>
          <w:b/>
          <w:sz w:val="24"/>
          <w:szCs w:val="24"/>
          <w:highlight w:val="yellow"/>
        </w:rPr>
        <w:t>que</w:t>
      </w:r>
      <w:r w:rsidRPr="00115FFF">
        <w:rPr>
          <w:b/>
          <w:spacing w:val="-3"/>
          <w:sz w:val="24"/>
          <w:szCs w:val="24"/>
          <w:highlight w:val="yellow"/>
        </w:rPr>
        <w:t xml:space="preserve"> </w:t>
      </w:r>
      <w:r w:rsidRPr="00115FFF">
        <w:rPr>
          <w:b/>
          <w:sz w:val="24"/>
          <w:szCs w:val="24"/>
          <w:highlight w:val="yellow"/>
        </w:rPr>
        <w:t>cobrir</w:t>
      </w:r>
      <w:r w:rsidRPr="00115FFF">
        <w:rPr>
          <w:b/>
          <w:spacing w:val="-4"/>
          <w:sz w:val="24"/>
          <w:szCs w:val="24"/>
          <w:highlight w:val="yellow"/>
        </w:rPr>
        <w:t xml:space="preserve"> </w:t>
      </w:r>
      <w:r w:rsidRPr="00115FFF">
        <w:rPr>
          <w:b/>
          <w:sz w:val="24"/>
          <w:szCs w:val="24"/>
          <w:highlight w:val="yellow"/>
        </w:rPr>
        <w:t>a</w:t>
      </w:r>
      <w:r w:rsidRPr="00115FFF">
        <w:rPr>
          <w:b/>
          <w:spacing w:val="-3"/>
          <w:sz w:val="24"/>
          <w:szCs w:val="24"/>
          <w:highlight w:val="yellow"/>
        </w:rPr>
        <w:t xml:space="preserve"> </w:t>
      </w:r>
      <w:r w:rsidRPr="00115FFF">
        <w:rPr>
          <w:b/>
          <w:sz w:val="24"/>
          <w:szCs w:val="24"/>
          <w:highlight w:val="yellow"/>
        </w:rPr>
        <w:t>melhor</w:t>
      </w:r>
      <w:r w:rsidRPr="00115FFF">
        <w:rPr>
          <w:b/>
          <w:spacing w:val="-5"/>
          <w:sz w:val="24"/>
          <w:szCs w:val="24"/>
          <w:highlight w:val="yellow"/>
        </w:rPr>
        <w:t xml:space="preserve"> </w:t>
      </w:r>
      <w:r w:rsidRPr="00115FFF">
        <w:rPr>
          <w:b/>
          <w:sz w:val="24"/>
          <w:szCs w:val="24"/>
          <w:highlight w:val="yellow"/>
        </w:rPr>
        <w:t>oferta</w:t>
      </w:r>
      <w:r w:rsidRPr="00115FFF">
        <w:rPr>
          <w:b/>
          <w:spacing w:val="-53"/>
          <w:sz w:val="24"/>
          <w:szCs w:val="24"/>
          <w:highlight w:val="yellow"/>
        </w:rPr>
        <w:t xml:space="preserve"> </w:t>
      </w:r>
      <w:r w:rsidR="00ED270D">
        <w:rPr>
          <w:b/>
          <w:spacing w:val="-53"/>
          <w:sz w:val="24"/>
          <w:szCs w:val="24"/>
          <w:highlight w:val="yellow"/>
        </w:rPr>
        <w:t xml:space="preserve"> </w:t>
      </w:r>
      <w:r w:rsidRPr="00115FFF">
        <w:rPr>
          <w:b/>
          <w:sz w:val="24"/>
          <w:szCs w:val="24"/>
          <w:highlight w:val="yellow"/>
        </w:rPr>
        <w:t>é</w:t>
      </w:r>
      <w:r w:rsidRPr="00115FFF">
        <w:rPr>
          <w:b/>
          <w:spacing w:val="-5"/>
          <w:sz w:val="24"/>
          <w:szCs w:val="24"/>
          <w:highlight w:val="yellow"/>
        </w:rPr>
        <w:t xml:space="preserve"> </w:t>
      </w:r>
      <w:r w:rsidRPr="00115FFF">
        <w:rPr>
          <w:b/>
          <w:sz w:val="24"/>
          <w:szCs w:val="24"/>
          <w:highlight w:val="yellow"/>
        </w:rPr>
        <w:t>de</w:t>
      </w:r>
      <w:r w:rsidRPr="00115FFF">
        <w:rPr>
          <w:b/>
          <w:spacing w:val="1"/>
          <w:sz w:val="24"/>
          <w:szCs w:val="24"/>
          <w:highlight w:val="yellow"/>
        </w:rPr>
        <w:t xml:space="preserve"> </w:t>
      </w:r>
      <w:r w:rsidRPr="00115FFF">
        <w:rPr>
          <w:b/>
          <w:sz w:val="24"/>
          <w:szCs w:val="24"/>
          <w:highlight w:val="yellow"/>
        </w:rPr>
        <w:t>R$</w:t>
      </w:r>
      <w:r w:rsidRPr="00115FFF">
        <w:rPr>
          <w:b/>
          <w:spacing w:val="-1"/>
          <w:sz w:val="24"/>
          <w:szCs w:val="24"/>
          <w:highlight w:val="yellow"/>
        </w:rPr>
        <w:t xml:space="preserve"> </w:t>
      </w:r>
      <w:r w:rsidR="005E2B48">
        <w:rPr>
          <w:b/>
          <w:spacing w:val="-1"/>
          <w:sz w:val="24"/>
          <w:szCs w:val="24"/>
          <w:highlight w:val="yellow"/>
        </w:rPr>
        <w:t>10</w:t>
      </w:r>
      <w:r w:rsidR="00C65D6B">
        <w:rPr>
          <w:b/>
          <w:spacing w:val="-1"/>
          <w:sz w:val="24"/>
          <w:szCs w:val="24"/>
          <w:highlight w:val="yellow"/>
        </w:rPr>
        <w:t>0</w:t>
      </w:r>
      <w:r w:rsidRPr="00115FFF">
        <w:rPr>
          <w:b/>
          <w:sz w:val="24"/>
          <w:szCs w:val="24"/>
          <w:highlight w:val="yellow"/>
        </w:rPr>
        <w:t>,0</w:t>
      </w:r>
      <w:r w:rsidR="005E2B48">
        <w:rPr>
          <w:b/>
          <w:sz w:val="24"/>
          <w:szCs w:val="24"/>
          <w:highlight w:val="yellow"/>
        </w:rPr>
        <w:t>0</w:t>
      </w:r>
      <w:r w:rsidRPr="00115FFF">
        <w:rPr>
          <w:b/>
          <w:spacing w:val="-1"/>
          <w:sz w:val="24"/>
          <w:szCs w:val="24"/>
          <w:highlight w:val="yellow"/>
        </w:rPr>
        <w:t xml:space="preserve"> </w:t>
      </w:r>
      <w:r w:rsidRPr="00115FFF">
        <w:rPr>
          <w:b/>
          <w:sz w:val="24"/>
          <w:szCs w:val="24"/>
          <w:highlight w:val="yellow"/>
        </w:rPr>
        <w:t>(</w:t>
      </w:r>
      <w:r w:rsidR="005E2B48">
        <w:rPr>
          <w:b/>
          <w:sz w:val="24"/>
          <w:szCs w:val="24"/>
          <w:highlight w:val="yellow"/>
        </w:rPr>
        <w:t>cem reais</w:t>
      </w:r>
      <w:r w:rsidRPr="00115FFF">
        <w:rPr>
          <w:b/>
          <w:sz w:val="24"/>
          <w:szCs w:val="24"/>
          <w:highlight w:val="yellow"/>
        </w:rPr>
        <w:t>)</w:t>
      </w:r>
    </w:p>
    <w:p w14:paraId="14DEC6A7" w14:textId="77777777" w:rsidR="00115FFF" w:rsidRDefault="00115FFF">
      <w:pPr>
        <w:pStyle w:val="Corpodetexto"/>
        <w:spacing w:line="278" w:lineRule="auto"/>
        <w:ind w:left="2456" w:right="1457" w:hanging="504"/>
        <w:jc w:val="both"/>
      </w:pPr>
    </w:p>
    <w:p w14:paraId="2C6EDE29" w14:textId="77777777" w:rsidR="00365463" w:rsidRDefault="00385E91">
      <w:pPr>
        <w:pStyle w:val="PargrafodaLista"/>
        <w:numPr>
          <w:ilvl w:val="1"/>
          <w:numId w:val="20"/>
        </w:numPr>
        <w:tabs>
          <w:tab w:val="left" w:pos="2099"/>
        </w:tabs>
        <w:spacing w:line="276" w:lineRule="auto"/>
        <w:ind w:left="2098" w:right="1466" w:hanging="432"/>
        <w:rPr>
          <w:rFonts w:ascii="Arial" w:hAnsi="Arial"/>
          <w:sz w:val="20"/>
        </w:rPr>
      </w:pPr>
      <w:r>
        <w:rPr>
          <w:sz w:val="20"/>
        </w:rPr>
        <w:t>Havendo lances iguais ao menor já ofertado, prevalecerá aquele que for recebido e</w:t>
      </w:r>
      <w:r>
        <w:rPr>
          <w:spacing w:val="1"/>
          <w:sz w:val="20"/>
        </w:rPr>
        <w:t xml:space="preserve"> </w:t>
      </w:r>
      <w:r>
        <w:rPr>
          <w:sz w:val="20"/>
        </w:rPr>
        <w:t>registrado</w:t>
      </w:r>
      <w:r>
        <w:rPr>
          <w:spacing w:val="-3"/>
          <w:sz w:val="20"/>
        </w:rPr>
        <w:t xml:space="preserve"> </w:t>
      </w:r>
      <w:r>
        <w:rPr>
          <w:sz w:val="20"/>
        </w:rPr>
        <w:t>primeiro</w:t>
      </w:r>
      <w:r>
        <w:rPr>
          <w:spacing w:val="-3"/>
          <w:sz w:val="20"/>
        </w:rPr>
        <w:t xml:space="preserve"> </w:t>
      </w:r>
      <w:r>
        <w:rPr>
          <w:sz w:val="20"/>
        </w:rPr>
        <w:t>no</w:t>
      </w:r>
      <w:r>
        <w:rPr>
          <w:spacing w:val="-4"/>
          <w:sz w:val="20"/>
        </w:rPr>
        <w:t xml:space="preserve"> </w:t>
      </w:r>
      <w:r>
        <w:rPr>
          <w:sz w:val="20"/>
        </w:rPr>
        <w:t>sistema.</w:t>
      </w:r>
    </w:p>
    <w:p w14:paraId="344D8723" w14:textId="77777777" w:rsidR="00365463" w:rsidRDefault="00385E91">
      <w:pPr>
        <w:pStyle w:val="PargrafodaLista"/>
        <w:numPr>
          <w:ilvl w:val="1"/>
          <w:numId w:val="20"/>
        </w:numPr>
        <w:tabs>
          <w:tab w:val="left" w:pos="2099"/>
        </w:tabs>
        <w:spacing w:line="224" w:lineRule="exact"/>
        <w:ind w:left="2098" w:hanging="433"/>
        <w:rPr>
          <w:rFonts w:ascii="Arial" w:hAnsi="Arial"/>
          <w:sz w:val="20"/>
        </w:rPr>
      </w:pPr>
      <w:r>
        <w:rPr>
          <w:sz w:val="20"/>
        </w:rPr>
        <w:t>Caso</w:t>
      </w:r>
      <w:r>
        <w:rPr>
          <w:spacing w:val="-5"/>
          <w:sz w:val="20"/>
        </w:rPr>
        <w:t xml:space="preserve"> </w:t>
      </w:r>
      <w:r>
        <w:rPr>
          <w:sz w:val="20"/>
        </w:rPr>
        <w:t>o</w:t>
      </w:r>
      <w:r>
        <w:rPr>
          <w:spacing w:val="-5"/>
          <w:sz w:val="20"/>
        </w:rPr>
        <w:t xml:space="preserve"> </w:t>
      </w:r>
      <w:r>
        <w:rPr>
          <w:sz w:val="20"/>
        </w:rPr>
        <w:t>fornecedor</w:t>
      </w:r>
      <w:r>
        <w:rPr>
          <w:spacing w:val="-4"/>
          <w:sz w:val="20"/>
        </w:rPr>
        <w:t xml:space="preserve"> </w:t>
      </w:r>
      <w:r>
        <w:rPr>
          <w:sz w:val="20"/>
        </w:rPr>
        <w:t>não</w:t>
      </w:r>
      <w:r>
        <w:rPr>
          <w:spacing w:val="-5"/>
          <w:sz w:val="20"/>
        </w:rPr>
        <w:t xml:space="preserve"> </w:t>
      </w:r>
      <w:r>
        <w:rPr>
          <w:sz w:val="20"/>
        </w:rPr>
        <w:t>apresente lances,</w:t>
      </w:r>
      <w:r>
        <w:rPr>
          <w:spacing w:val="-6"/>
          <w:sz w:val="20"/>
        </w:rPr>
        <w:t xml:space="preserve"> </w:t>
      </w:r>
      <w:r>
        <w:rPr>
          <w:sz w:val="20"/>
        </w:rPr>
        <w:t>concorrerá</w:t>
      </w:r>
      <w:r>
        <w:rPr>
          <w:spacing w:val="-1"/>
          <w:sz w:val="20"/>
        </w:rPr>
        <w:t xml:space="preserve"> </w:t>
      </w:r>
      <w:r>
        <w:rPr>
          <w:sz w:val="20"/>
        </w:rPr>
        <w:t>com</w:t>
      </w:r>
      <w:r>
        <w:rPr>
          <w:spacing w:val="-1"/>
          <w:sz w:val="20"/>
        </w:rPr>
        <w:t xml:space="preserve"> </w:t>
      </w:r>
      <w:r>
        <w:rPr>
          <w:sz w:val="20"/>
        </w:rPr>
        <w:t>o</w:t>
      </w:r>
      <w:r>
        <w:rPr>
          <w:spacing w:val="-5"/>
          <w:sz w:val="20"/>
        </w:rPr>
        <w:t xml:space="preserve"> </w:t>
      </w:r>
      <w:r>
        <w:rPr>
          <w:sz w:val="20"/>
        </w:rPr>
        <w:t>valor</w:t>
      </w:r>
      <w:r>
        <w:rPr>
          <w:spacing w:val="-3"/>
          <w:sz w:val="20"/>
        </w:rPr>
        <w:t xml:space="preserve"> </w:t>
      </w:r>
      <w:r>
        <w:rPr>
          <w:sz w:val="20"/>
        </w:rPr>
        <w:t>de</w:t>
      </w:r>
      <w:r>
        <w:rPr>
          <w:spacing w:val="-4"/>
          <w:sz w:val="20"/>
        </w:rPr>
        <w:t xml:space="preserve"> </w:t>
      </w:r>
      <w:r>
        <w:rPr>
          <w:sz w:val="20"/>
        </w:rPr>
        <w:t>sua</w:t>
      </w:r>
      <w:r>
        <w:rPr>
          <w:spacing w:val="-2"/>
          <w:sz w:val="20"/>
        </w:rPr>
        <w:t xml:space="preserve"> </w:t>
      </w:r>
      <w:r>
        <w:rPr>
          <w:sz w:val="20"/>
        </w:rPr>
        <w:t>proposta.</w:t>
      </w:r>
    </w:p>
    <w:p w14:paraId="1D46250E" w14:textId="77777777" w:rsidR="00365463" w:rsidRDefault="00385E91">
      <w:pPr>
        <w:pStyle w:val="PargrafodaLista"/>
        <w:numPr>
          <w:ilvl w:val="1"/>
          <w:numId w:val="20"/>
        </w:numPr>
        <w:tabs>
          <w:tab w:val="left" w:pos="2099"/>
        </w:tabs>
        <w:spacing w:before="38" w:line="276" w:lineRule="auto"/>
        <w:ind w:left="2098" w:right="1460" w:hanging="432"/>
        <w:rPr>
          <w:rFonts w:ascii="Arial" w:hAnsi="Arial"/>
          <w:sz w:val="20"/>
        </w:rPr>
      </w:pPr>
      <w:r>
        <w:rPr>
          <w:sz w:val="20"/>
        </w:rPr>
        <w:t>Durante o procedimento, os fornecedores serão informados, em tempo real, do valor</w:t>
      </w:r>
      <w:r>
        <w:rPr>
          <w:spacing w:val="1"/>
          <w:sz w:val="20"/>
        </w:rPr>
        <w:t xml:space="preserve"> </w:t>
      </w:r>
      <w:r>
        <w:rPr>
          <w:sz w:val="20"/>
        </w:rPr>
        <w:t>do</w:t>
      </w:r>
      <w:r>
        <w:rPr>
          <w:spacing w:val="-5"/>
          <w:sz w:val="20"/>
        </w:rPr>
        <w:t xml:space="preserve"> </w:t>
      </w:r>
      <w:r>
        <w:rPr>
          <w:sz w:val="20"/>
        </w:rPr>
        <w:t>menor</w:t>
      </w:r>
      <w:r>
        <w:rPr>
          <w:spacing w:val="2"/>
          <w:sz w:val="20"/>
        </w:rPr>
        <w:t xml:space="preserve"> </w:t>
      </w:r>
      <w:r>
        <w:rPr>
          <w:sz w:val="20"/>
        </w:rPr>
        <w:t>lance</w:t>
      </w:r>
      <w:r>
        <w:rPr>
          <w:spacing w:val="-1"/>
          <w:sz w:val="20"/>
        </w:rPr>
        <w:t xml:space="preserve"> </w:t>
      </w:r>
      <w:r>
        <w:rPr>
          <w:sz w:val="20"/>
        </w:rPr>
        <w:t>registrado,</w:t>
      </w:r>
      <w:r>
        <w:rPr>
          <w:spacing w:val="7"/>
          <w:sz w:val="20"/>
        </w:rPr>
        <w:t xml:space="preserve"> </w:t>
      </w:r>
      <w:r>
        <w:rPr>
          <w:sz w:val="20"/>
        </w:rPr>
        <w:t>vedada</w:t>
      </w:r>
      <w:r>
        <w:rPr>
          <w:spacing w:val="1"/>
          <w:sz w:val="20"/>
        </w:rPr>
        <w:t xml:space="preserve"> </w:t>
      </w:r>
      <w:r>
        <w:rPr>
          <w:sz w:val="20"/>
        </w:rPr>
        <w:t>a</w:t>
      </w:r>
      <w:r>
        <w:rPr>
          <w:spacing w:val="1"/>
          <w:sz w:val="20"/>
        </w:rPr>
        <w:t xml:space="preserve"> </w:t>
      </w:r>
      <w:r>
        <w:rPr>
          <w:sz w:val="20"/>
        </w:rPr>
        <w:t>identificação do fornecedor.</w:t>
      </w:r>
    </w:p>
    <w:p w14:paraId="27084DAC" w14:textId="77777777" w:rsidR="00365463" w:rsidRDefault="00385E91">
      <w:pPr>
        <w:pStyle w:val="PargrafodaLista"/>
        <w:numPr>
          <w:ilvl w:val="1"/>
          <w:numId w:val="20"/>
        </w:numPr>
        <w:tabs>
          <w:tab w:val="left" w:pos="2099"/>
        </w:tabs>
        <w:spacing w:line="276" w:lineRule="auto"/>
        <w:ind w:left="2098" w:right="1464" w:hanging="432"/>
        <w:rPr>
          <w:rFonts w:ascii="Arial" w:hAnsi="Arial"/>
          <w:sz w:val="20"/>
        </w:rPr>
      </w:pPr>
      <w:r>
        <w:rPr>
          <w:sz w:val="20"/>
        </w:rPr>
        <w:t>Imediatamente após o término do prazo estabelecido para a fase de lances, haverá o</w:t>
      </w:r>
      <w:r>
        <w:rPr>
          <w:spacing w:val="1"/>
          <w:sz w:val="20"/>
        </w:rPr>
        <w:t xml:space="preserve"> </w:t>
      </w:r>
      <w:r>
        <w:rPr>
          <w:sz w:val="20"/>
        </w:rPr>
        <w:t>seu encerramento, com o ordenamento e divulgação dos lances, pelo sistema, em</w:t>
      </w:r>
      <w:r>
        <w:rPr>
          <w:spacing w:val="1"/>
          <w:sz w:val="20"/>
        </w:rPr>
        <w:t xml:space="preserve"> </w:t>
      </w:r>
      <w:r>
        <w:rPr>
          <w:sz w:val="20"/>
        </w:rPr>
        <w:t>ordem crescente de</w:t>
      </w:r>
      <w:r>
        <w:rPr>
          <w:spacing w:val="-4"/>
          <w:sz w:val="20"/>
        </w:rPr>
        <w:t xml:space="preserve"> </w:t>
      </w:r>
      <w:r>
        <w:rPr>
          <w:sz w:val="20"/>
        </w:rPr>
        <w:t>classificação.</w:t>
      </w:r>
    </w:p>
    <w:p w14:paraId="0498932F" w14:textId="77777777" w:rsidR="00365463" w:rsidRDefault="00385E91">
      <w:pPr>
        <w:pStyle w:val="Corpodetexto"/>
        <w:spacing w:line="276" w:lineRule="auto"/>
        <w:ind w:left="2456" w:right="1452" w:hanging="504"/>
        <w:jc w:val="both"/>
      </w:pPr>
      <w:r>
        <w:rPr>
          <w:rFonts w:ascii="Arial" w:hAnsi="Arial"/>
          <w:b/>
        </w:rPr>
        <w:t>4.7.1.</w:t>
      </w:r>
      <w:r>
        <w:t>O encerramento da fase de lances ocorrerá de forma automática pontualmente no</w:t>
      </w:r>
      <w:r>
        <w:rPr>
          <w:spacing w:val="-53"/>
        </w:rPr>
        <w:t xml:space="preserve"> </w:t>
      </w:r>
      <w:r>
        <w:t>horário</w:t>
      </w:r>
      <w:r>
        <w:rPr>
          <w:spacing w:val="-7"/>
        </w:rPr>
        <w:t xml:space="preserve"> </w:t>
      </w:r>
      <w:r>
        <w:t>indicado,</w:t>
      </w:r>
      <w:r>
        <w:rPr>
          <w:spacing w:val="-9"/>
        </w:rPr>
        <w:t xml:space="preserve"> </w:t>
      </w:r>
      <w:r>
        <w:t>sem</w:t>
      </w:r>
      <w:r>
        <w:rPr>
          <w:spacing w:val="-6"/>
        </w:rPr>
        <w:t xml:space="preserve"> </w:t>
      </w:r>
      <w:r>
        <w:t>qualquer</w:t>
      </w:r>
      <w:r>
        <w:rPr>
          <w:spacing w:val="-6"/>
        </w:rPr>
        <w:t xml:space="preserve"> </w:t>
      </w:r>
      <w:r>
        <w:t>possibilidade</w:t>
      </w:r>
      <w:r>
        <w:rPr>
          <w:spacing w:val="-9"/>
        </w:rPr>
        <w:t xml:space="preserve"> </w:t>
      </w:r>
      <w:r>
        <w:t>de</w:t>
      </w:r>
      <w:r>
        <w:rPr>
          <w:spacing w:val="-6"/>
        </w:rPr>
        <w:t xml:space="preserve"> </w:t>
      </w:r>
      <w:r>
        <w:t>prorrogação</w:t>
      </w:r>
      <w:r>
        <w:rPr>
          <w:spacing w:val="-5"/>
        </w:rPr>
        <w:t xml:space="preserve"> </w:t>
      </w:r>
      <w:r>
        <w:t>e</w:t>
      </w:r>
      <w:r>
        <w:rPr>
          <w:spacing w:val="-10"/>
        </w:rPr>
        <w:t xml:space="preserve"> </w:t>
      </w:r>
      <w:r>
        <w:t>não</w:t>
      </w:r>
      <w:r>
        <w:rPr>
          <w:spacing w:val="-8"/>
        </w:rPr>
        <w:t xml:space="preserve"> </w:t>
      </w:r>
      <w:r>
        <w:t>havendo</w:t>
      </w:r>
      <w:r>
        <w:rPr>
          <w:spacing w:val="-10"/>
        </w:rPr>
        <w:t xml:space="preserve"> </w:t>
      </w:r>
      <w:r>
        <w:t>tempo</w:t>
      </w:r>
      <w:r>
        <w:rPr>
          <w:spacing w:val="-53"/>
        </w:rPr>
        <w:t xml:space="preserve"> </w:t>
      </w:r>
      <w:r>
        <w:t>aleatório</w:t>
      </w:r>
      <w:r>
        <w:rPr>
          <w:spacing w:val="-3"/>
        </w:rPr>
        <w:t xml:space="preserve"> </w:t>
      </w:r>
      <w:r>
        <w:t>ou</w:t>
      </w:r>
      <w:r>
        <w:rPr>
          <w:spacing w:val="-1"/>
        </w:rPr>
        <w:t xml:space="preserve"> </w:t>
      </w:r>
      <w:r>
        <w:t>mecanismo</w:t>
      </w:r>
      <w:r>
        <w:rPr>
          <w:spacing w:val="-3"/>
        </w:rPr>
        <w:t xml:space="preserve"> </w:t>
      </w:r>
      <w:r>
        <w:t>similar.</w:t>
      </w:r>
    </w:p>
    <w:p w14:paraId="6C53216D" w14:textId="77777777" w:rsidR="00365463" w:rsidRDefault="00385E91">
      <w:pPr>
        <w:pStyle w:val="Ttulo4"/>
        <w:numPr>
          <w:ilvl w:val="0"/>
          <w:numId w:val="20"/>
        </w:numPr>
        <w:tabs>
          <w:tab w:val="left" w:pos="1601"/>
          <w:tab w:val="left" w:pos="1602"/>
        </w:tabs>
        <w:spacing w:before="115"/>
      </w:pPr>
      <w:r>
        <w:lastRenderedPageBreak/>
        <w:t>JULGAMENTO</w:t>
      </w:r>
      <w:r>
        <w:rPr>
          <w:spacing w:val="-4"/>
        </w:rPr>
        <w:t xml:space="preserve"> </w:t>
      </w:r>
      <w:r>
        <w:t>DAS</w:t>
      </w:r>
      <w:r>
        <w:rPr>
          <w:spacing w:val="-4"/>
        </w:rPr>
        <w:t xml:space="preserve"> </w:t>
      </w:r>
      <w:r>
        <w:t>PROPOSTAS</w:t>
      </w:r>
      <w:r>
        <w:rPr>
          <w:spacing w:val="-7"/>
        </w:rPr>
        <w:t xml:space="preserve"> </w:t>
      </w:r>
      <w:r>
        <w:t>DE</w:t>
      </w:r>
      <w:r>
        <w:rPr>
          <w:spacing w:val="-7"/>
        </w:rPr>
        <w:t xml:space="preserve"> </w:t>
      </w:r>
      <w:r>
        <w:t>PREÇO</w:t>
      </w:r>
    </w:p>
    <w:p w14:paraId="4C364B02" w14:textId="77777777" w:rsidR="00365463" w:rsidRDefault="00385E91">
      <w:pPr>
        <w:pStyle w:val="PargrafodaLista"/>
        <w:numPr>
          <w:ilvl w:val="1"/>
          <w:numId w:val="20"/>
        </w:numPr>
        <w:tabs>
          <w:tab w:val="left" w:pos="2099"/>
        </w:tabs>
        <w:spacing w:before="158" w:line="276" w:lineRule="auto"/>
        <w:ind w:left="2098" w:right="1463" w:hanging="432"/>
        <w:rPr>
          <w:rFonts w:ascii="Arial" w:hAnsi="Arial"/>
          <w:sz w:val="20"/>
        </w:rPr>
      </w:pPr>
      <w:r>
        <w:rPr>
          <w:sz w:val="20"/>
        </w:rPr>
        <w:t>Encerrada a fase de lances, será verificada a conformidade da proposta classificada</w:t>
      </w:r>
      <w:r>
        <w:rPr>
          <w:spacing w:val="1"/>
          <w:sz w:val="20"/>
        </w:rPr>
        <w:t xml:space="preserve"> </w:t>
      </w:r>
      <w:r>
        <w:rPr>
          <w:sz w:val="20"/>
        </w:rPr>
        <w:t>em primeiro lugar quanto à adequação do objeto e à compatibilidade do preço em</w:t>
      </w:r>
      <w:r>
        <w:rPr>
          <w:spacing w:val="1"/>
          <w:sz w:val="20"/>
        </w:rPr>
        <w:t xml:space="preserve"> </w:t>
      </w:r>
      <w:r>
        <w:rPr>
          <w:sz w:val="20"/>
        </w:rPr>
        <w:t>relação</w:t>
      </w:r>
      <w:r>
        <w:rPr>
          <w:spacing w:val="-2"/>
          <w:sz w:val="20"/>
        </w:rPr>
        <w:t xml:space="preserve"> </w:t>
      </w:r>
      <w:r>
        <w:rPr>
          <w:sz w:val="20"/>
        </w:rPr>
        <w:t>ao</w:t>
      </w:r>
      <w:r>
        <w:rPr>
          <w:spacing w:val="1"/>
          <w:sz w:val="20"/>
        </w:rPr>
        <w:t xml:space="preserve"> </w:t>
      </w:r>
      <w:r>
        <w:rPr>
          <w:sz w:val="20"/>
        </w:rPr>
        <w:t>estipulado</w:t>
      </w:r>
      <w:r>
        <w:rPr>
          <w:spacing w:val="3"/>
          <w:sz w:val="20"/>
        </w:rPr>
        <w:t xml:space="preserve"> </w:t>
      </w:r>
      <w:r>
        <w:rPr>
          <w:sz w:val="20"/>
        </w:rPr>
        <w:t>para</w:t>
      </w:r>
      <w:r>
        <w:rPr>
          <w:spacing w:val="-1"/>
          <w:sz w:val="20"/>
        </w:rPr>
        <w:t xml:space="preserve"> </w:t>
      </w:r>
      <w:r>
        <w:rPr>
          <w:sz w:val="20"/>
        </w:rPr>
        <w:t>a</w:t>
      </w:r>
      <w:r>
        <w:rPr>
          <w:spacing w:val="-1"/>
          <w:sz w:val="20"/>
        </w:rPr>
        <w:t xml:space="preserve"> </w:t>
      </w:r>
      <w:r>
        <w:rPr>
          <w:sz w:val="20"/>
        </w:rPr>
        <w:t>contratação.</w:t>
      </w:r>
    </w:p>
    <w:p w14:paraId="59E861AB" w14:textId="77777777" w:rsidR="00365463" w:rsidRDefault="00385E91">
      <w:pPr>
        <w:pStyle w:val="PargrafodaLista"/>
        <w:numPr>
          <w:ilvl w:val="1"/>
          <w:numId w:val="20"/>
        </w:numPr>
        <w:tabs>
          <w:tab w:val="left" w:pos="2099"/>
        </w:tabs>
        <w:spacing w:line="278" w:lineRule="auto"/>
        <w:ind w:left="2098" w:right="1453" w:hanging="432"/>
        <w:rPr>
          <w:rFonts w:ascii="Arial" w:hAnsi="Arial"/>
          <w:sz w:val="20"/>
        </w:rPr>
      </w:pPr>
      <w:r>
        <w:rPr>
          <w:sz w:val="20"/>
        </w:rPr>
        <w:t>No caso de o preço da proposta do primeiro colocado estar acima do preço máximo</w:t>
      </w:r>
      <w:r>
        <w:rPr>
          <w:spacing w:val="1"/>
          <w:sz w:val="20"/>
        </w:rPr>
        <w:t xml:space="preserve"> </w:t>
      </w:r>
      <w:r>
        <w:rPr>
          <w:sz w:val="20"/>
        </w:rPr>
        <w:t>definido</w:t>
      </w:r>
      <w:r>
        <w:rPr>
          <w:spacing w:val="-4"/>
          <w:sz w:val="20"/>
        </w:rPr>
        <w:t xml:space="preserve"> </w:t>
      </w:r>
      <w:r>
        <w:rPr>
          <w:sz w:val="20"/>
        </w:rPr>
        <w:t>para</w:t>
      </w:r>
      <w:r>
        <w:rPr>
          <w:spacing w:val="-3"/>
          <w:sz w:val="20"/>
        </w:rPr>
        <w:t xml:space="preserve"> </w:t>
      </w:r>
      <w:r>
        <w:rPr>
          <w:sz w:val="20"/>
        </w:rPr>
        <w:t>a</w:t>
      </w:r>
      <w:r>
        <w:rPr>
          <w:spacing w:val="-2"/>
          <w:sz w:val="20"/>
        </w:rPr>
        <w:t xml:space="preserve"> </w:t>
      </w:r>
      <w:r>
        <w:rPr>
          <w:sz w:val="20"/>
        </w:rPr>
        <w:t>contratação,</w:t>
      </w:r>
      <w:r>
        <w:rPr>
          <w:spacing w:val="-3"/>
          <w:sz w:val="20"/>
        </w:rPr>
        <w:t xml:space="preserve"> </w:t>
      </w:r>
      <w:r>
        <w:rPr>
          <w:sz w:val="20"/>
        </w:rPr>
        <w:t>haverá</w:t>
      </w:r>
      <w:r>
        <w:rPr>
          <w:spacing w:val="-1"/>
          <w:sz w:val="20"/>
        </w:rPr>
        <w:t xml:space="preserve"> </w:t>
      </w:r>
      <w:r>
        <w:rPr>
          <w:sz w:val="20"/>
        </w:rPr>
        <w:t>negociação</w:t>
      </w:r>
      <w:r>
        <w:rPr>
          <w:spacing w:val="-4"/>
          <w:sz w:val="20"/>
        </w:rPr>
        <w:t xml:space="preserve"> </w:t>
      </w:r>
      <w:r>
        <w:rPr>
          <w:sz w:val="20"/>
        </w:rPr>
        <w:t>de</w:t>
      </w:r>
      <w:r>
        <w:rPr>
          <w:spacing w:val="-2"/>
          <w:sz w:val="20"/>
        </w:rPr>
        <w:t xml:space="preserve"> </w:t>
      </w:r>
      <w:r>
        <w:rPr>
          <w:sz w:val="20"/>
        </w:rPr>
        <w:t>condições mais vantajosas.</w:t>
      </w:r>
    </w:p>
    <w:p w14:paraId="42F7C413" w14:textId="77777777" w:rsidR="00365463" w:rsidRDefault="00385E91">
      <w:pPr>
        <w:pStyle w:val="PargrafodaLista"/>
        <w:numPr>
          <w:ilvl w:val="2"/>
          <w:numId w:val="20"/>
        </w:numPr>
        <w:tabs>
          <w:tab w:val="left" w:pos="2457"/>
        </w:tabs>
        <w:spacing w:line="276" w:lineRule="auto"/>
        <w:ind w:right="1453" w:hanging="504"/>
        <w:rPr>
          <w:sz w:val="20"/>
        </w:rPr>
      </w:pPr>
      <w:r>
        <w:rPr>
          <w:sz w:val="20"/>
        </w:rPr>
        <w:t>Neste</w:t>
      </w:r>
      <w:r>
        <w:rPr>
          <w:spacing w:val="1"/>
          <w:sz w:val="20"/>
        </w:rPr>
        <w:t xml:space="preserve"> </w:t>
      </w:r>
      <w:r>
        <w:rPr>
          <w:sz w:val="20"/>
        </w:rPr>
        <w:t>caso,</w:t>
      </w:r>
      <w:r>
        <w:rPr>
          <w:spacing w:val="1"/>
          <w:sz w:val="20"/>
        </w:rPr>
        <w:t xml:space="preserve"> </w:t>
      </w:r>
      <w:r>
        <w:rPr>
          <w:sz w:val="20"/>
        </w:rPr>
        <w:t>será</w:t>
      </w:r>
      <w:r>
        <w:rPr>
          <w:spacing w:val="1"/>
          <w:sz w:val="20"/>
        </w:rPr>
        <w:t xml:space="preserve"> </w:t>
      </w:r>
      <w:r>
        <w:rPr>
          <w:sz w:val="20"/>
        </w:rPr>
        <w:t>encaminhada</w:t>
      </w:r>
      <w:r>
        <w:rPr>
          <w:spacing w:val="1"/>
          <w:sz w:val="20"/>
        </w:rPr>
        <w:t xml:space="preserve"> </w:t>
      </w:r>
      <w:r>
        <w:rPr>
          <w:sz w:val="20"/>
        </w:rPr>
        <w:t>contraproposta</w:t>
      </w:r>
      <w:r>
        <w:rPr>
          <w:spacing w:val="1"/>
          <w:sz w:val="20"/>
        </w:rPr>
        <w:t xml:space="preserve"> </w:t>
      </w:r>
      <w:r>
        <w:rPr>
          <w:sz w:val="20"/>
        </w:rPr>
        <w:t>ao</w:t>
      </w:r>
      <w:r>
        <w:rPr>
          <w:spacing w:val="1"/>
          <w:sz w:val="20"/>
        </w:rPr>
        <w:t xml:space="preserve"> </w:t>
      </w:r>
      <w:r>
        <w:rPr>
          <w:sz w:val="20"/>
        </w:rPr>
        <w:t>fornecedor</w:t>
      </w:r>
      <w:r>
        <w:rPr>
          <w:spacing w:val="1"/>
          <w:sz w:val="20"/>
        </w:rPr>
        <w:t xml:space="preserve"> </w:t>
      </w:r>
      <w:r>
        <w:rPr>
          <w:sz w:val="20"/>
        </w:rPr>
        <w:t>que</w:t>
      </w:r>
      <w:r>
        <w:rPr>
          <w:spacing w:val="1"/>
          <w:sz w:val="20"/>
        </w:rPr>
        <w:t xml:space="preserve"> </w:t>
      </w:r>
      <w:r>
        <w:rPr>
          <w:sz w:val="20"/>
        </w:rPr>
        <w:t>tenha</w:t>
      </w:r>
      <w:r>
        <w:rPr>
          <w:spacing w:val="-53"/>
          <w:sz w:val="20"/>
        </w:rPr>
        <w:t xml:space="preserve"> </w:t>
      </w:r>
      <w:r>
        <w:rPr>
          <w:sz w:val="20"/>
        </w:rPr>
        <w:t>apresentado o melhor preço, para que seja obtida a melhor proposta com preço</w:t>
      </w:r>
      <w:r>
        <w:rPr>
          <w:spacing w:val="1"/>
          <w:sz w:val="20"/>
        </w:rPr>
        <w:t xml:space="preserve"> </w:t>
      </w:r>
      <w:r>
        <w:rPr>
          <w:sz w:val="20"/>
        </w:rPr>
        <w:t>compatível</w:t>
      </w:r>
      <w:r>
        <w:rPr>
          <w:spacing w:val="-1"/>
          <w:sz w:val="20"/>
        </w:rPr>
        <w:t xml:space="preserve"> </w:t>
      </w:r>
      <w:r>
        <w:rPr>
          <w:sz w:val="20"/>
        </w:rPr>
        <w:t>ao</w:t>
      </w:r>
      <w:r>
        <w:rPr>
          <w:spacing w:val="-1"/>
          <w:sz w:val="20"/>
        </w:rPr>
        <w:t xml:space="preserve"> </w:t>
      </w:r>
      <w:r>
        <w:rPr>
          <w:sz w:val="20"/>
        </w:rPr>
        <w:t>estipulado pela Administração.</w:t>
      </w:r>
    </w:p>
    <w:p w14:paraId="3629D668" w14:textId="77777777" w:rsidR="00365463" w:rsidRDefault="00385E91">
      <w:pPr>
        <w:pStyle w:val="Corpodetexto"/>
        <w:spacing w:line="276" w:lineRule="auto"/>
        <w:ind w:left="2456" w:right="1455" w:hanging="504"/>
        <w:jc w:val="both"/>
      </w:pPr>
      <w:r>
        <w:rPr>
          <w:rFonts w:ascii="Arial" w:hAnsi="Arial"/>
          <w:b/>
        </w:rPr>
        <w:t>5.2.2.</w:t>
      </w:r>
      <w:r>
        <w:t>A</w:t>
      </w:r>
      <w:r>
        <w:rPr>
          <w:spacing w:val="1"/>
        </w:rPr>
        <w:t xml:space="preserve"> </w:t>
      </w:r>
      <w:r>
        <w:t>negociação</w:t>
      </w:r>
      <w:r>
        <w:rPr>
          <w:spacing w:val="1"/>
        </w:rPr>
        <w:t xml:space="preserve"> </w:t>
      </w:r>
      <w:r>
        <w:t>poderá</w:t>
      </w:r>
      <w:r>
        <w:rPr>
          <w:spacing w:val="1"/>
        </w:rPr>
        <w:t xml:space="preserve"> </w:t>
      </w:r>
      <w:r>
        <w:t>ser</w:t>
      </w:r>
      <w:r>
        <w:rPr>
          <w:spacing w:val="1"/>
        </w:rPr>
        <w:t xml:space="preserve"> </w:t>
      </w:r>
      <w:r>
        <w:t>feita</w:t>
      </w:r>
      <w:r>
        <w:rPr>
          <w:spacing w:val="1"/>
        </w:rPr>
        <w:t xml:space="preserve"> </w:t>
      </w:r>
      <w:r>
        <w:t>com</w:t>
      </w:r>
      <w:r>
        <w:rPr>
          <w:spacing w:val="1"/>
        </w:rPr>
        <w:t xml:space="preserve"> </w:t>
      </w:r>
      <w:r>
        <w:t>os</w:t>
      </w:r>
      <w:r>
        <w:rPr>
          <w:spacing w:val="1"/>
        </w:rPr>
        <w:t xml:space="preserve"> </w:t>
      </w:r>
      <w:r>
        <w:t>demais</w:t>
      </w:r>
      <w:r>
        <w:rPr>
          <w:spacing w:val="1"/>
        </w:rPr>
        <w:t xml:space="preserve"> </w:t>
      </w:r>
      <w:r>
        <w:t>fornecedores</w:t>
      </w:r>
      <w:r>
        <w:rPr>
          <w:spacing w:val="1"/>
        </w:rPr>
        <w:t xml:space="preserve"> </w:t>
      </w:r>
      <w:r>
        <w:t>classificados,</w:t>
      </w:r>
      <w:r>
        <w:rPr>
          <w:spacing w:val="1"/>
        </w:rPr>
        <w:t xml:space="preserve"> </w:t>
      </w:r>
      <w:r>
        <w:t>exclusivamente</w:t>
      </w:r>
      <w:r>
        <w:rPr>
          <w:spacing w:val="-4"/>
        </w:rPr>
        <w:t xml:space="preserve"> </w:t>
      </w:r>
      <w:r>
        <w:t>por</w:t>
      </w:r>
      <w:r>
        <w:rPr>
          <w:spacing w:val="-2"/>
        </w:rPr>
        <w:t xml:space="preserve"> </w:t>
      </w:r>
      <w:r>
        <w:t>meio</w:t>
      </w:r>
      <w:r>
        <w:rPr>
          <w:spacing w:val="-4"/>
        </w:rPr>
        <w:t xml:space="preserve"> </w:t>
      </w:r>
      <w:r>
        <w:t>do</w:t>
      </w:r>
      <w:r>
        <w:rPr>
          <w:spacing w:val="-3"/>
        </w:rPr>
        <w:t xml:space="preserve"> </w:t>
      </w:r>
      <w:r>
        <w:t>sistema,</w:t>
      </w:r>
      <w:r>
        <w:rPr>
          <w:spacing w:val="-5"/>
        </w:rPr>
        <w:t xml:space="preserve"> </w:t>
      </w:r>
      <w:r>
        <w:t>respeitada</w:t>
      </w:r>
      <w:r>
        <w:rPr>
          <w:spacing w:val="1"/>
        </w:rPr>
        <w:t xml:space="preserve"> </w:t>
      </w:r>
      <w:r>
        <w:t>a</w:t>
      </w:r>
      <w:r>
        <w:rPr>
          <w:spacing w:val="-6"/>
        </w:rPr>
        <w:t xml:space="preserve"> </w:t>
      </w:r>
      <w:r>
        <w:t>ordem</w:t>
      </w:r>
      <w:r>
        <w:rPr>
          <w:spacing w:val="-3"/>
        </w:rPr>
        <w:t xml:space="preserve"> </w:t>
      </w:r>
      <w:r>
        <w:t>de</w:t>
      </w:r>
      <w:r>
        <w:rPr>
          <w:spacing w:val="-5"/>
        </w:rPr>
        <w:t xml:space="preserve"> </w:t>
      </w:r>
      <w:r>
        <w:t>classificação,</w:t>
      </w:r>
      <w:r>
        <w:rPr>
          <w:spacing w:val="-1"/>
        </w:rPr>
        <w:t xml:space="preserve"> </w:t>
      </w:r>
      <w:r>
        <w:t>quando</w:t>
      </w:r>
      <w:r>
        <w:rPr>
          <w:spacing w:val="-53"/>
        </w:rPr>
        <w:t xml:space="preserve"> </w:t>
      </w:r>
      <w:r>
        <w:t>o primeiro colocado, mesmo após a negociação, for desclassificado em razão de</w:t>
      </w:r>
      <w:r>
        <w:rPr>
          <w:spacing w:val="1"/>
        </w:rPr>
        <w:t xml:space="preserve"> </w:t>
      </w:r>
      <w:r>
        <w:t>sua</w:t>
      </w:r>
      <w:r>
        <w:rPr>
          <w:spacing w:val="-5"/>
        </w:rPr>
        <w:t xml:space="preserve"> </w:t>
      </w:r>
      <w:r>
        <w:t>proposta</w:t>
      </w:r>
      <w:r>
        <w:rPr>
          <w:spacing w:val="-6"/>
        </w:rPr>
        <w:t xml:space="preserve"> </w:t>
      </w:r>
      <w:r>
        <w:t>permanecer</w:t>
      </w:r>
      <w:r>
        <w:rPr>
          <w:spacing w:val="-2"/>
        </w:rPr>
        <w:t xml:space="preserve"> </w:t>
      </w:r>
      <w:r>
        <w:t>acima</w:t>
      </w:r>
      <w:r>
        <w:rPr>
          <w:spacing w:val="-2"/>
        </w:rPr>
        <w:t xml:space="preserve"> </w:t>
      </w:r>
      <w:r>
        <w:t>do</w:t>
      </w:r>
      <w:r>
        <w:rPr>
          <w:spacing w:val="-4"/>
        </w:rPr>
        <w:t xml:space="preserve"> </w:t>
      </w:r>
      <w:r>
        <w:t>preço</w:t>
      </w:r>
      <w:r>
        <w:rPr>
          <w:spacing w:val="-4"/>
        </w:rPr>
        <w:t xml:space="preserve"> </w:t>
      </w:r>
      <w:r>
        <w:t>máximo definido</w:t>
      </w:r>
      <w:r>
        <w:rPr>
          <w:spacing w:val="-4"/>
        </w:rPr>
        <w:t xml:space="preserve"> </w:t>
      </w:r>
      <w:r>
        <w:t>para</w:t>
      </w:r>
      <w:r>
        <w:rPr>
          <w:spacing w:val="-3"/>
        </w:rPr>
        <w:t xml:space="preserve"> </w:t>
      </w:r>
      <w:r>
        <w:t>a</w:t>
      </w:r>
      <w:r>
        <w:rPr>
          <w:spacing w:val="-2"/>
        </w:rPr>
        <w:t xml:space="preserve"> </w:t>
      </w:r>
      <w:r>
        <w:t>contratação.</w:t>
      </w:r>
    </w:p>
    <w:p w14:paraId="7E1334E3" w14:textId="77777777" w:rsidR="00365463" w:rsidRDefault="00385E91">
      <w:pPr>
        <w:pStyle w:val="PargrafodaLista"/>
        <w:numPr>
          <w:ilvl w:val="1"/>
          <w:numId w:val="20"/>
        </w:numPr>
        <w:tabs>
          <w:tab w:val="left" w:pos="2099"/>
        </w:tabs>
        <w:ind w:left="2098" w:hanging="433"/>
        <w:rPr>
          <w:rFonts w:ascii="Arial" w:hAnsi="Arial"/>
          <w:sz w:val="20"/>
        </w:rPr>
      </w:pPr>
      <w:r>
        <w:rPr>
          <w:sz w:val="20"/>
        </w:rPr>
        <w:t>Em</w:t>
      </w:r>
      <w:r>
        <w:rPr>
          <w:spacing w:val="7"/>
          <w:sz w:val="20"/>
        </w:rPr>
        <w:t xml:space="preserve"> </w:t>
      </w:r>
      <w:r>
        <w:rPr>
          <w:sz w:val="20"/>
        </w:rPr>
        <w:t>qualquer</w:t>
      </w:r>
      <w:r>
        <w:rPr>
          <w:spacing w:val="5"/>
          <w:sz w:val="20"/>
        </w:rPr>
        <w:t xml:space="preserve"> </w:t>
      </w:r>
      <w:r>
        <w:rPr>
          <w:sz w:val="20"/>
        </w:rPr>
        <w:t>caso,</w:t>
      </w:r>
      <w:r>
        <w:rPr>
          <w:spacing w:val="3"/>
          <w:sz w:val="20"/>
        </w:rPr>
        <w:t xml:space="preserve"> </w:t>
      </w:r>
      <w:r>
        <w:rPr>
          <w:sz w:val="20"/>
        </w:rPr>
        <w:t>concluída</w:t>
      </w:r>
      <w:r>
        <w:rPr>
          <w:spacing w:val="3"/>
          <w:sz w:val="20"/>
        </w:rPr>
        <w:t xml:space="preserve"> </w:t>
      </w:r>
      <w:r>
        <w:rPr>
          <w:sz w:val="20"/>
        </w:rPr>
        <w:t>a</w:t>
      </w:r>
      <w:r>
        <w:rPr>
          <w:spacing w:val="4"/>
          <w:sz w:val="20"/>
        </w:rPr>
        <w:t xml:space="preserve"> </w:t>
      </w:r>
      <w:r>
        <w:rPr>
          <w:sz w:val="20"/>
        </w:rPr>
        <w:t>negociação,</w:t>
      </w:r>
      <w:r>
        <w:rPr>
          <w:spacing w:val="4"/>
          <w:sz w:val="20"/>
        </w:rPr>
        <w:t xml:space="preserve"> </w:t>
      </w:r>
      <w:r>
        <w:rPr>
          <w:sz w:val="20"/>
        </w:rPr>
        <w:t>se</w:t>
      </w:r>
      <w:r>
        <w:rPr>
          <w:spacing w:val="3"/>
          <w:sz w:val="20"/>
        </w:rPr>
        <w:t xml:space="preserve"> </w:t>
      </w:r>
      <w:r>
        <w:rPr>
          <w:sz w:val="20"/>
        </w:rPr>
        <w:t>houver,</w:t>
      </w:r>
      <w:r>
        <w:rPr>
          <w:spacing w:val="4"/>
          <w:sz w:val="20"/>
        </w:rPr>
        <w:t xml:space="preserve"> </w:t>
      </w:r>
      <w:r>
        <w:rPr>
          <w:sz w:val="20"/>
        </w:rPr>
        <w:t>o</w:t>
      </w:r>
      <w:r>
        <w:rPr>
          <w:spacing w:val="4"/>
          <w:sz w:val="20"/>
        </w:rPr>
        <w:t xml:space="preserve"> </w:t>
      </w:r>
      <w:r>
        <w:rPr>
          <w:sz w:val="20"/>
        </w:rPr>
        <w:t>resultado</w:t>
      </w:r>
      <w:r>
        <w:rPr>
          <w:spacing w:val="4"/>
          <w:sz w:val="20"/>
        </w:rPr>
        <w:t xml:space="preserve"> </w:t>
      </w:r>
      <w:r>
        <w:rPr>
          <w:sz w:val="20"/>
        </w:rPr>
        <w:t>será</w:t>
      </w:r>
      <w:r>
        <w:rPr>
          <w:spacing w:val="3"/>
          <w:sz w:val="20"/>
        </w:rPr>
        <w:t xml:space="preserve"> </w:t>
      </w:r>
      <w:r>
        <w:rPr>
          <w:sz w:val="20"/>
        </w:rPr>
        <w:t>registrado</w:t>
      </w:r>
      <w:r>
        <w:rPr>
          <w:spacing w:val="3"/>
          <w:sz w:val="20"/>
        </w:rPr>
        <w:t xml:space="preserve"> </w:t>
      </w:r>
      <w:r>
        <w:rPr>
          <w:sz w:val="20"/>
        </w:rPr>
        <w:t>na</w:t>
      </w:r>
    </w:p>
    <w:p w14:paraId="41E0D1E4" w14:textId="77777777" w:rsidR="00365463" w:rsidRDefault="00385E91">
      <w:pPr>
        <w:pStyle w:val="Corpodetexto"/>
        <w:spacing w:before="64" w:line="278" w:lineRule="auto"/>
        <w:ind w:left="2098" w:right="1461"/>
        <w:jc w:val="both"/>
      </w:pPr>
      <w:r>
        <w:t>ata do procedimento da dispensa eletrônica, devendo esta ser anexada aos autos do</w:t>
      </w:r>
      <w:r>
        <w:rPr>
          <w:spacing w:val="1"/>
        </w:rPr>
        <w:t xml:space="preserve"> </w:t>
      </w:r>
      <w:r>
        <w:t>processo</w:t>
      </w:r>
      <w:r>
        <w:rPr>
          <w:spacing w:val="-4"/>
        </w:rPr>
        <w:t xml:space="preserve"> </w:t>
      </w:r>
      <w:r>
        <w:t>de</w:t>
      </w:r>
      <w:r>
        <w:rPr>
          <w:spacing w:val="-1"/>
        </w:rPr>
        <w:t xml:space="preserve"> </w:t>
      </w:r>
      <w:r>
        <w:t>contratação.</w:t>
      </w:r>
    </w:p>
    <w:p w14:paraId="68E0E12E" w14:textId="77777777" w:rsidR="00365463" w:rsidRDefault="00385E91">
      <w:pPr>
        <w:pStyle w:val="PargrafodaLista"/>
        <w:numPr>
          <w:ilvl w:val="1"/>
          <w:numId w:val="20"/>
        </w:numPr>
        <w:tabs>
          <w:tab w:val="left" w:pos="2099"/>
        </w:tabs>
        <w:spacing w:line="276" w:lineRule="auto"/>
        <w:ind w:left="2098" w:right="1457" w:hanging="432"/>
        <w:rPr>
          <w:rFonts w:ascii="Arial" w:hAnsi="Arial"/>
          <w:sz w:val="20"/>
        </w:rPr>
      </w:pPr>
      <w:r>
        <w:rPr>
          <w:sz w:val="20"/>
        </w:rPr>
        <w:t>Constatada</w:t>
      </w:r>
      <w:r>
        <w:rPr>
          <w:spacing w:val="1"/>
          <w:sz w:val="20"/>
        </w:rPr>
        <w:t xml:space="preserve"> </w:t>
      </w:r>
      <w:r>
        <w:rPr>
          <w:sz w:val="20"/>
        </w:rPr>
        <w:t>a</w:t>
      </w:r>
      <w:r>
        <w:rPr>
          <w:spacing w:val="1"/>
          <w:sz w:val="20"/>
        </w:rPr>
        <w:t xml:space="preserve"> </w:t>
      </w:r>
      <w:r>
        <w:rPr>
          <w:sz w:val="20"/>
        </w:rPr>
        <w:t>compatibilidade</w:t>
      </w:r>
      <w:r>
        <w:rPr>
          <w:spacing w:val="1"/>
          <w:sz w:val="20"/>
        </w:rPr>
        <w:t xml:space="preserve"> </w:t>
      </w:r>
      <w:r>
        <w:rPr>
          <w:sz w:val="20"/>
        </w:rPr>
        <w:t>entre</w:t>
      </w:r>
      <w:r>
        <w:rPr>
          <w:spacing w:val="1"/>
          <w:sz w:val="20"/>
        </w:rPr>
        <w:t xml:space="preserve"> </w:t>
      </w:r>
      <w:r>
        <w:rPr>
          <w:sz w:val="20"/>
        </w:rPr>
        <w:t>o</w:t>
      </w:r>
      <w:r>
        <w:rPr>
          <w:spacing w:val="1"/>
          <w:sz w:val="20"/>
        </w:rPr>
        <w:t xml:space="preserve"> </w:t>
      </w:r>
      <w:r>
        <w:rPr>
          <w:sz w:val="20"/>
        </w:rPr>
        <w:t>valor</w:t>
      </w:r>
      <w:r>
        <w:rPr>
          <w:spacing w:val="1"/>
          <w:sz w:val="20"/>
        </w:rPr>
        <w:t xml:space="preserve"> </w:t>
      </w:r>
      <w:r>
        <w:rPr>
          <w:sz w:val="20"/>
        </w:rPr>
        <w:t>da</w:t>
      </w:r>
      <w:r>
        <w:rPr>
          <w:spacing w:val="1"/>
          <w:sz w:val="20"/>
        </w:rPr>
        <w:t xml:space="preserve"> </w:t>
      </w:r>
      <w:r>
        <w:rPr>
          <w:sz w:val="20"/>
        </w:rPr>
        <w:t>proposta</w:t>
      </w:r>
      <w:r>
        <w:rPr>
          <w:spacing w:val="1"/>
          <w:sz w:val="20"/>
        </w:rPr>
        <w:t xml:space="preserve"> </w:t>
      </w:r>
      <w:r>
        <w:rPr>
          <w:sz w:val="20"/>
        </w:rPr>
        <w:t>e</w:t>
      </w:r>
      <w:r>
        <w:rPr>
          <w:spacing w:val="1"/>
          <w:sz w:val="20"/>
        </w:rPr>
        <w:t xml:space="preserve"> </w:t>
      </w:r>
      <w:r>
        <w:rPr>
          <w:sz w:val="20"/>
        </w:rPr>
        <w:t>o</w:t>
      </w:r>
      <w:r>
        <w:rPr>
          <w:spacing w:val="1"/>
          <w:sz w:val="20"/>
        </w:rPr>
        <w:t xml:space="preserve"> </w:t>
      </w:r>
      <w:r>
        <w:rPr>
          <w:sz w:val="20"/>
        </w:rPr>
        <w:t>estipulado</w:t>
      </w:r>
      <w:r>
        <w:rPr>
          <w:spacing w:val="1"/>
          <w:sz w:val="20"/>
        </w:rPr>
        <w:t xml:space="preserve"> </w:t>
      </w:r>
      <w:r>
        <w:rPr>
          <w:sz w:val="20"/>
        </w:rPr>
        <w:t>para</w:t>
      </w:r>
      <w:r>
        <w:rPr>
          <w:spacing w:val="1"/>
          <w:sz w:val="20"/>
        </w:rPr>
        <w:t xml:space="preserve"> </w:t>
      </w:r>
      <w:r>
        <w:rPr>
          <w:sz w:val="20"/>
        </w:rPr>
        <w:t>a</w:t>
      </w:r>
      <w:r>
        <w:rPr>
          <w:spacing w:val="1"/>
          <w:sz w:val="20"/>
        </w:rPr>
        <w:t xml:space="preserve"> </w:t>
      </w:r>
      <w:r>
        <w:rPr>
          <w:sz w:val="20"/>
        </w:rPr>
        <w:t>contratação,</w:t>
      </w:r>
      <w:r>
        <w:rPr>
          <w:spacing w:val="1"/>
          <w:sz w:val="20"/>
        </w:rPr>
        <w:t xml:space="preserve"> </w:t>
      </w:r>
      <w:r>
        <w:rPr>
          <w:sz w:val="20"/>
        </w:rPr>
        <w:t>será</w:t>
      </w:r>
      <w:r>
        <w:rPr>
          <w:spacing w:val="1"/>
          <w:sz w:val="20"/>
        </w:rPr>
        <w:t xml:space="preserve"> </w:t>
      </w:r>
      <w:r>
        <w:rPr>
          <w:sz w:val="20"/>
        </w:rPr>
        <w:t>solicitada</w:t>
      </w:r>
      <w:r>
        <w:rPr>
          <w:spacing w:val="1"/>
          <w:sz w:val="20"/>
        </w:rPr>
        <w:t xml:space="preserve"> </w:t>
      </w:r>
      <w:r>
        <w:rPr>
          <w:sz w:val="20"/>
        </w:rPr>
        <w:t>ao</w:t>
      </w:r>
      <w:r>
        <w:rPr>
          <w:spacing w:val="1"/>
          <w:sz w:val="20"/>
        </w:rPr>
        <w:t xml:space="preserve"> </w:t>
      </w:r>
      <w:r>
        <w:rPr>
          <w:sz w:val="20"/>
        </w:rPr>
        <w:t>fornecedor</w:t>
      </w:r>
      <w:r>
        <w:rPr>
          <w:spacing w:val="1"/>
          <w:sz w:val="20"/>
        </w:rPr>
        <w:t xml:space="preserve"> </w:t>
      </w:r>
      <w:r>
        <w:rPr>
          <w:sz w:val="20"/>
        </w:rPr>
        <w:t>a</w:t>
      </w:r>
      <w:r>
        <w:rPr>
          <w:spacing w:val="1"/>
          <w:sz w:val="20"/>
        </w:rPr>
        <w:t xml:space="preserve"> </w:t>
      </w:r>
      <w:r>
        <w:rPr>
          <w:sz w:val="20"/>
        </w:rPr>
        <w:t>adequação</w:t>
      </w:r>
      <w:r>
        <w:rPr>
          <w:spacing w:val="1"/>
          <w:sz w:val="20"/>
        </w:rPr>
        <w:t xml:space="preserve"> </w:t>
      </w:r>
      <w:r>
        <w:rPr>
          <w:sz w:val="20"/>
        </w:rPr>
        <w:t>da</w:t>
      </w:r>
      <w:r>
        <w:rPr>
          <w:spacing w:val="1"/>
          <w:sz w:val="20"/>
        </w:rPr>
        <w:t xml:space="preserve"> </w:t>
      </w:r>
      <w:r>
        <w:rPr>
          <w:sz w:val="20"/>
        </w:rPr>
        <w:t>proposta</w:t>
      </w:r>
      <w:r>
        <w:rPr>
          <w:spacing w:val="1"/>
          <w:sz w:val="20"/>
        </w:rPr>
        <w:t xml:space="preserve"> </w:t>
      </w:r>
      <w:r>
        <w:rPr>
          <w:sz w:val="20"/>
        </w:rPr>
        <w:t>ao</w:t>
      </w:r>
      <w:r>
        <w:rPr>
          <w:spacing w:val="1"/>
          <w:sz w:val="20"/>
        </w:rPr>
        <w:t xml:space="preserve"> </w:t>
      </w:r>
      <w:r>
        <w:rPr>
          <w:sz w:val="20"/>
        </w:rPr>
        <w:t>valor</w:t>
      </w:r>
      <w:r>
        <w:rPr>
          <w:spacing w:val="1"/>
          <w:sz w:val="20"/>
        </w:rPr>
        <w:t xml:space="preserve"> </w:t>
      </w:r>
      <w:r>
        <w:rPr>
          <w:sz w:val="20"/>
        </w:rPr>
        <w:t>negociado,</w:t>
      </w:r>
      <w:r>
        <w:rPr>
          <w:spacing w:val="-4"/>
          <w:sz w:val="20"/>
        </w:rPr>
        <w:t xml:space="preserve"> </w:t>
      </w:r>
      <w:r>
        <w:rPr>
          <w:sz w:val="20"/>
        </w:rPr>
        <w:t>acompanhada</w:t>
      </w:r>
      <w:r>
        <w:rPr>
          <w:spacing w:val="4"/>
          <w:sz w:val="20"/>
        </w:rPr>
        <w:t xml:space="preserve"> </w:t>
      </w:r>
      <w:r>
        <w:rPr>
          <w:sz w:val="20"/>
        </w:rPr>
        <w:t>de</w:t>
      </w:r>
      <w:r>
        <w:rPr>
          <w:spacing w:val="-5"/>
          <w:sz w:val="20"/>
        </w:rPr>
        <w:t xml:space="preserve"> </w:t>
      </w:r>
      <w:r>
        <w:rPr>
          <w:sz w:val="20"/>
        </w:rPr>
        <w:t>documentos</w:t>
      </w:r>
      <w:r>
        <w:rPr>
          <w:spacing w:val="1"/>
          <w:sz w:val="20"/>
        </w:rPr>
        <w:t xml:space="preserve"> </w:t>
      </w:r>
      <w:r>
        <w:rPr>
          <w:sz w:val="20"/>
        </w:rPr>
        <w:t>complementares,</w:t>
      </w:r>
      <w:r>
        <w:rPr>
          <w:spacing w:val="-4"/>
          <w:sz w:val="20"/>
        </w:rPr>
        <w:t xml:space="preserve"> </w:t>
      </w:r>
      <w:r>
        <w:rPr>
          <w:sz w:val="20"/>
        </w:rPr>
        <w:t>se</w:t>
      </w:r>
      <w:r>
        <w:rPr>
          <w:spacing w:val="-5"/>
          <w:sz w:val="20"/>
        </w:rPr>
        <w:t xml:space="preserve"> </w:t>
      </w:r>
      <w:r>
        <w:rPr>
          <w:sz w:val="20"/>
        </w:rPr>
        <w:t>necessários.</w:t>
      </w:r>
    </w:p>
    <w:p w14:paraId="162B9B3F" w14:textId="77777777" w:rsidR="00365463" w:rsidRDefault="00385E91">
      <w:pPr>
        <w:pStyle w:val="PargrafodaLista"/>
        <w:numPr>
          <w:ilvl w:val="1"/>
          <w:numId w:val="20"/>
        </w:numPr>
        <w:tabs>
          <w:tab w:val="left" w:pos="2099"/>
        </w:tabs>
        <w:spacing w:before="113" w:line="280" w:lineRule="auto"/>
        <w:ind w:left="2098" w:right="1460" w:hanging="432"/>
        <w:rPr>
          <w:rFonts w:ascii="Arial" w:hAnsi="Arial"/>
          <w:sz w:val="20"/>
        </w:rPr>
      </w:pPr>
      <w:r>
        <w:rPr>
          <w:sz w:val="20"/>
        </w:rPr>
        <w:t>O prazo de validade da proposta não será inferior a 60 (sessenta) dias</w:t>
      </w:r>
      <w:r>
        <w:rPr>
          <w:rFonts w:ascii="Arial" w:hAnsi="Arial"/>
          <w:b/>
          <w:sz w:val="20"/>
        </w:rPr>
        <w:t xml:space="preserve">, </w:t>
      </w:r>
      <w:r>
        <w:rPr>
          <w:sz w:val="20"/>
        </w:rPr>
        <w:t>a contar da</w:t>
      </w:r>
      <w:r>
        <w:rPr>
          <w:spacing w:val="1"/>
          <w:sz w:val="20"/>
        </w:rPr>
        <w:t xml:space="preserve"> </w:t>
      </w:r>
      <w:r>
        <w:rPr>
          <w:sz w:val="20"/>
        </w:rPr>
        <w:t>data de</w:t>
      </w:r>
      <w:r>
        <w:rPr>
          <w:spacing w:val="-1"/>
          <w:sz w:val="20"/>
        </w:rPr>
        <w:t xml:space="preserve"> </w:t>
      </w:r>
      <w:r>
        <w:rPr>
          <w:sz w:val="20"/>
        </w:rPr>
        <w:t>sua apresentação.</w:t>
      </w:r>
    </w:p>
    <w:p w14:paraId="21EF8B31" w14:textId="77777777" w:rsidR="00365463" w:rsidRDefault="00385E91">
      <w:pPr>
        <w:pStyle w:val="PargrafodaLista"/>
        <w:numPr>
          <w:ilvl w:val="1"/>
          <w:numId w:val="20"/>
        </w:numPr>
        <w:tabs>
          <w:tab w:val="left" w:pos="2099"/>
        </w:tabs>
        <w:spacing w:before="112"/>
        <w:ind w:left="2098" w:hanging="433"/>
        <w:rPr>
          <w:rFonts w:ascii="Arial" w:hAnsi="Arial"/>
          <w:sz w:val="20"/>
        </w:rPr>
      </w:pPr>
      <w:r>
        <w:rPr>
          <w:sz w:val="20"/>
        </w:rPr>
        <w:t>Será</w:t>
      </w:r>
      <w:r>
        <w:rPr>
          <w:spacing w:val="-3"/>
          <w:sz w:val="20"/>
        </w:rPr>
        <w:t xml:space="preserve"> </w:t>
      </w:r>
      <w:r>
        <w:rPr>
          <w:sz w:val="20"/>
        </w:rPr>
        <w:t>desclassificada</w:t>
      </w:r>
      <w:r>
        <w:rPr>
          <w:spacing w:val="-1"/>
          <w:sz w:val="20"/>
        </w:rPr>
        <w:t xml:space="preserve"> </w:t>
      </w:r>
      <w:r>
        <w:rPr>
          <w:sz w:val="20"/>
        </w:rPr>
        <w:t>a</w:t>
      </w:r>
      <w:r>
        <w:rPr>
          <w:spacing w:val="-6"/>
          <w:sz w:val="20"/>
        </w:rPr>
        <w:t xml:space="preserve"> </w:t>
      </w:r>
      <w:r>
        <w:rPr>
          <w:sz w:val="20"/>
        </w:rPr>
        <w:t>proposta</w:t>
      </w:r>
      <w:r>
        <w:rPr>
          <w:spacing w:val="-5"/>
          <w:sz w:val="20"/>
        </w:rPr>
        <w:t xml:space="preserve"> </w:t>
      </w:r>
      <w:r>
        <w:rPr>
          <w:sz w:val="20"/>
        </w:rPr>
        <w:t>vencedora</w:t>
      </w:r>
      <w:r>
        <w:rPr>
          <w:spacing w:val="-4"/>
          <w:sz w:val="20"/>
        </w:rPr>
        <w:t xml:space="preserve"> </w:t>
      </w:r>
      <w:r>
        <w:rPr>
          <w:sz w:val="20"/>
        </w:rPr>
        <w:t>que:</w:t>
      </w:r>
    </w:p>
    <w:p w14:paraId="7DBB9F54" w14:textId="77777777" w:rsidR="00365463" w:rsidRDefault="00385E91">
      <w:pPr>
        <w:pStyle w:val="PargrafodaLista"/>
        <w:numPr>
          <w:ilvl w:val="2"/>
          <w:numId w:val="20"/>
        </w:numPr>
        <w:tabs>
          <w:tab w:val="left" w:pos="2457"/>
        </w:tabs>
        <w:spacing w:before="34"/>
        <w:ind w:hanging="505"/>
        <w:rPr>
          <w:sz w:val="20"/>
        </w:rPr>
      </w:pPr>
      <w:r>
        <w:rPr>
          <w:sz w:val="20"/>
        </w:rPr>
        <w:t>contiver</w:t>
      </w:r>
      <w:r>
        <w:rPr>
          <w:spacing w:val="-6"/>
          <w:sz w:val="20"/>
        </w:rPr>
        <w:t xml:space="preserve"> </w:t>
      </w:r>
      <w:r>
        <w:rPr>
          <w:sz w:val="20"/>
        </w:rPr>
        <w:t>vícios</w:t>
      </w:r>
      <w:r>
        <w:rPr>
          <w:spacing w:val="-5"/>
          <w:sz w:val="20"/>
        </w:rPr>
        <w:t xml:space="preserve"> </w:t>
      </w:r>
      <w:r>
        <w:rPr>
          <w:sz w:val="20"/>
        </w:rPr>
        <w:t>insanáveis;</w:t>
      </w:r>
    </w:p>
    <w:p w14:paraId="21DC5320" w14:textId="77777777" w:rsidR="00365463" w:rsidRDefault="00385E91">
      <w:pPr>
        <w:pStyle w:val="PargrafodaLista"/>
        <w:numPr>
          <w:ilvl w:val="2"/>
          <w:numId w:val="20"/>
        </w:numPr>
        <w:tabs>
          <w:tab w:val="left" w:pos="2457"/>
        </w:tabs>
        <w:spacing w:before="8" w:line="278" w:lineRule="auto"/>
        <w:ind w:right="1462" w:hanging="504"/>
        <w:rPr>
          <w:sz w:val="20"/>
        </w:rPr>
      </w:pPr>
      <w:r>
        <w:rPr>
          <w:sz w:val="20"/>
        </w:rPr>
        <w:t>não obedecer às especificações técnicas pormenorizadas neste aviso ou em seus</w:t>
      </w:r>
      <w:r>
        <w:rPr>
          <w:spacing w:val="-53"/>
          <w:sz w:val="20"/>
        </w:rPr>
        <w:t xml:space="preserve"> </w:t>
      </w:r>
      <w:r>
        <w:rPr>
          <w:sz w:val="20"/>
        </w:rPr>
        <w:t>anexos;</w:t>
      </w:r>
    </w:p>
    <w:p w14:paraId="1C6DC4F9" w14:textId="77777777" w:rsidR="00365463" w:rsidRPr="00FB791D" w:rsidRDefault="00385E91">
      <w:pPr>
        <w:pStyle w:val="PargrafodaLista"/>
        <w:numPr>
          <w:ilvl w:val="2"/>
          <w:numId w:val="20"/>
        </w:numPr>
        <w:tabs>
          <w:tab w:val="left" w:pos="2457"/>
        </w:tabs>
        <w:spacing w:line="276" w:lineRule="auto"/>
        <w:ind w:right="1457" w:hanging="504"/>
        <w:rPr>
          <w:sz w:val="20"/>
        </w:rPr>
      </w:pPr>
      <w:r w:rsidRPr="00FB791D">
        <w:rPr>
          <w:sz w:val="20"/>
        </w:rPr>
        <w:t>apresentar</w:t>
      </w:r>
      <w:r w:rsidRPr="00FB791D">
        <w:rPr>
          <w:spacing w:val="-14"/>
          <w:sz w:val="20"/>
        </w:rPr>
        <w:t xml:space="preserve"> </w:t>
      </w:r>
      <w:r w:rsidRPr="00FB791D">
        <w:rPr>
          <w:sz w:val="20"/>
        </w:rPr>
        <w:t>preços</w:t>
      </w:r>
      <w:r w:rsidRPr="00FB791D">
        <w:rPr>
          <w:spacing w:val="-9"/>
          <w:sz w:val="20"/>
        </w:rPr>
        <w:t xml:space="preserve"> </w:t>
      </w:r>
      <w:r w:rsidRPr="00FB791D">
        <w:rPr>
          <w:sz w:val="20"/>
        </w:rPr>
        <w:t>inexequíveis</w:t>
      </w:r>
      <w:r w:rsidRPr="00FB791D">
        <w:rPr>
          <w:spacing w:val="-12"/>
          <w:sz w:val="20"/>
        </w:rPr>
        <w:t xml:space="preserve"> </w:t>
      </w:r>
      <w:r w:rsidRPr="00FB791D">
        <w:rPr>
          <w:sz w:val="20"/>
        </w:rPr>
        <w:t>ou</w:t>
      </w:r>
      <w:r w:rsidRPr="00FB791D">
        <w:rPr>
          <w:spacing w:val="-12"/>
          <w:sz w:val="20"/>
        </w:rPr>
        <w:t xml:space="preserve"> </w:t>
      </w:r>
      <w:r w:rsidRPr="00FB791D">
        <w:rPr>
          <w:sz w:val="20"/>
        </w:rPr>
        <w:t>permanecerem</w:t>
      </w:r>
      <w:r w:rsidRPr="00FB791D">
        <w:rPr>
          <w:spacing w:val="-11"/>
          <w:sz w:val="20"/>
        </w:rPr>
        <w:t xml:space="preserve"> </w:t>
      </w:r>
      <w:r w:rsidRPr="00FB791D">
        <w:rPr>
          <w:sz w:val="20"/>
        </w:rPr>
        <w:t>acima</w:t>
      </w:r>
      <w:r w:rsidRPr="00FB791D">
        <w:rPr>
          <w:spacing w:val="-14"/>
          <w:sz w:val="20"/>
        </w:rPr>
        <w:t xml:space="preserve"> </w:t>
      </w:r>
      <w:r w:rsidRPr="00FB791D">
        <w:rPr>
          <w:sz w:val="20"/>
        </w:rPr>
        <w:t>do</w:t>
      </w:r>
      <w:r w:rsidRPr="00FB791D">
        <w:rPr>
          <w:spacing w:val="-14"/>
          <w:sz w:val="20"/>
        </w:rPr>
        <w:t xml:space="preserve"> </w:t>
      </w:r>
      <w:r w:rsidRPr="00FB791D">
        <w:rPr>
          <w:sz w:val="20"/>
        </w:rPr>
        <w:t>preço</w:t>
      </w:r>
      <w:r w:rsidRPr="00FB791D">
        <w:rPr>
          <w:spacing w:val="-11"/>
          <w:sz w:val="20"/>
        </w:rPr>
        <w:t xml:space="preserve"> </w:t>
      </w:r>
      <w:r w:rsidRPr="00FB791D">
        <w:rPr>
          <w:sz w:val="20"/>
        </w:rPr>
        <w:t>máximo</w:t>
      </w:r>
      <w:r w:rsidRPr="00FB791D">
        <w:rPr>
          <w:spacing w:val="-14"/>
          <w:sz w:val="20"/>
        </w:rPr>
        <w:t xml:space="preserve"> </w:t>
      </w:r>
      <w:r w:rsidRPr="00FB791D">
        <w:rPr>
          <w:sz w:val="20"/>
        </w:rPr>
        <w:t>definido</w:t>
      </w:r>
      <w:r w:rsidRPr="00FB791D">
        <w:rPr>
          <w:spacing w:val="-53"/>
          <w:sz w:val="20"/>
        </w:rPr>
        <w:t xml:space="preserve"> </w:t>
      </w:r>
      <w:r w:rsidRPr="00FB791D">
        <w:rPr>
          <w:sz w:val="20"/>
        </w:rPr>
        <w:t>para</w:t>
      </w:r>
      <w:r w:rsidRPr="00FB791D">
        <w:rPr>
          <w:spacing w:val="-4"/>
          <w:sz w:val="20"/>
        </w:rPr>
        <w:t xml:space="preserve"> </w:t>
      </w:r>
      <w:r w:rsidRPr="00FB791D">
        <w:rPr>
          <w:sz w:val="20"/>
        </w:rPr>
        <w:t>a</w:t>
      </w:r>
      <w:r w:rsidRPr="00FB791D">
        <w:rPr>
          <w:spacing w:val="-1"/>
          <w:sz w:val="20"/>
        </w:rPr>
        <w:t xml:space="preserve"> </w:t>
      </w:r>
      <w:r w:rsidRPr="00FB791D">
        <w:rPr>
          <w:sz w:val="20"/>
        </w:rPr>
        <w:t>contratação após</w:t>
      </w:r>
      <w:r w:rsidRPr="00FB791D">
        <w:rPr>
          <w:spacing w:val="3"/>
          <w:sz w:val="20"/>
        </w:rPr>
        <w:t xml:space="preserve"> </w:t>
      </w:r>
      <w:r w:rsidRPr="00FB791D">
        <w:rPr>
          <w:sz w:val="20"/>
        </w:rPr>
        <w:t>a</w:t>
      </w:r>
      <w:r w:rsidRPr="00FB791D">
        <w:rPr>
          <w:spacing w:val="1"/>
          <w:sz w:val="20"/>
        </w:rPr>
        <w:t xml:space="preserve"> </w:t>
      </w:r>
      <w:r w:rsidRPr="00FB791D">
        <w:rPr>
          <w:sz w:val="20"/>
        </w:rPr>
        <w:t>negociação.</w:t>
      </w:r>
    </w:p>
    <w:p w14:paraId="3A2A4FD6" w14:textId="77777777" w:rsidR="00365463" w:rsidRPr="00FB791D" w:rsidRDefault="00385E91">
      <w:pPr>
        <w:pStyle w:val="PargrafodaLista"/>
        <w:numPr>
          <w:ilvl w:val="2"/>
          <w:numId w:val="20"/>
        </w:numPr>
        <w:tabs>
          <w:tab w:val="left" w:pos="2457"/>
        </w:tabs>
        <w:spacing w:line="229" w:lineRule="exact"/>
        <w:ind w:hanging="505"/>
        <w:rPr>
          <w:sz w:val="20"/>
        </w:rPr>
      </w:pPr>
      <w:r w:rsidRPr="00FB791D">
        <w:rPr>
          <w:sz w:val="20"/>
        </w:rPr>
        <w:t>não</w:t>
      </w:r>
      <w:r w:rsidRPr="00FB791D">
        <w:rPr>
          <w:spacing w:val="-7"/>
          <w:sz w:val="20"/>
        </w:rPr>
        <w:t xml:space="preserve"> </w:t>
      </w:r>
      <w:r w:rsidRPr="00FB791D">
        <w:rPr>
          <w:sz w:val="20"/>
        </w:rPr>
        <w:t>tiver</w:t>
      </w:r>
      <w:r w:rsidRPr="00FB791D">
        <w:rPr>
          <w:spacing w:val="-4"/>
          <w:sz w:val="20"/>
        </w:rPr>
        <w:t xml:space="preserve"> </w:t>
      </w:r>
      <w:r w:rsidRPr="00FB791D">
        <w:rPr>
          <w:sz w:val="20"/>
        </w:rPr>
        <w:t>sua</w:t>
      </w:r>
      <w:r w:rsidRPr="00FB791D">
        <w:rPr>
          <w:spacing w:val="-3"/>
          <w:sz w:val="20"/>
        </w:rPr>
        <w:t xml:space="preserve"> </w:t>
      </w:r>
      <w:r w:rsidRPr="00FB791D">
        <w:rPr>
          <w:sz w:val="20"/>
        </w:rPr>
        <w:t>exequibilidade</w:t>
      </w:r>
      <w:r w:rsidRPr="00FB791D">
        <w:rPr>
          <w:spacing w:val="-8"/>
          <w:sz w:val="20"/>
        </w:rPr>
        <w:t xml:space="preserve"> </w:t>
      </w:r>
      <w:r w:rsidRPr="00FB791D">
        <w:rPr>
          <w:sz w:val="20"/>
        </w:rPr>
        <w:t>demonstrada,</w:t>
      </w:r>
      <w:r w:rsidRPr="00FB791D">
        <w:rPr>
          <w:spacing w:val="-4"/>
          <w:sz w:val="20"/>
        </w:rPr>
        <w:t xml:space="preserve"> </w:t>
      </w:r>
      <w:r w:rsidRPr="00FB791D">
        <w:rPr>
          <w:sz w:val="20"/>
        </w:rPr>
        <w:t>quando</w:t>
      </w:r>
      <w:r w:rsidRPr="00FB791D">
        <w:rPr>
          <w:spacing w:val="-3"/>
          <w:sz w:val="20"/>
        </w:rPr>
        <w:t xml:space="preserve"> </w:t>
      </w:r>
      <w:r w:rsidRPr="00FB791D">
        <w:rPr>
          <w:sz w:val="20"/>
        </w:rPr>
        <w:t>exigido</w:t>
      </w:r>
      <w:r w:rsidRPr="00FB791D">
        <w:rPr>
          <w:spacing w:val="-8"/>
          <w:sz w:val="20"/>
        </w:rPr>
        <w:t xml:space="preserve"> </w:t>
      </w:r>
      <w:r w:rsidRPr="00FB791D">
        <w:rPr>
          <w:sz w:val="20"/>
        </w:rPr>
        <w:t>pela</w:t>
      </w:r>
      <w:r w:rsidRPr="00FB791D">
        <w:rPr>
          <w:spacing w:val="-2"/>
          <w:sz w:val="20"/>
        </w:rPr>
        <w:t xml:space="preserve"> </w:t>
      </w:r>
      <w:r w:rsidRPr="00FB791D">
        <w:rPr>
          <w:sz w:val="20"/>
        </w:rPr>
        <w:t>Administração;</w:t>
      </w:r>
    </w:p>
    <w:p w14:paraId="0445943F" w14:textId="77777777" w:rsidR="00365463" w:rsidRPr="00FB791D" w:rsidRDefault="00385E91">
      <w:pPr>
        <w:pStyle w:val="PargrafodaLista"/>
        <w:numPr>
          <w:ilvl w:val="2"/>
          <w:numId w:val="20"/>
        </w:numPr>
        <w:tabs>
          <w:tab w:val="left" w:pos="2457"/>
        </w:tabs>
        <w:spacing w:before="34" w:line="276" w:lineRule="auto"/>
        <w:ind w:right="1454" w:hanging="504"/>
        <w:rPr>
          <w:sz w:val="20"/>
        </w:rPr>
      </w:pPr>
      <w:r w:rsidRPr="00FB791D">
        <w:rPr>
          <w:sz w:val="20"/>
        </w:rPr>
        <w:t>apresentar</w:t>
      </w:r>
      <w:r w:rsidRPr="00FB791D">
        <w:rPr>
          <w:spacing w:val="-9"/>
          <w:sz w:val="20"/>
        </w:rPr>
        <w:t xml:space="preserve"> </w:t>
      </w:r>
      <w:r w:rsidRPr="00FB791D">
        <w:rPr>
          <w:sz w:val="20"/>
        </w:rPr>
        <w:t>desconformidade</w:t>
      </w:r>
      <w:r w:rsidRPr="00FB791D">
        <w:rPr>
          <w:spacing w:val="-9"/>
          <w:sz w:val="20"/>
        </w:rPr>
        <w:t xml:space="preserve"> </w:t>
      </w:r>
      <w:r w:rsidRPr="00FB791D">
        <w:rPr>
          <w:sz w:val="20"/>
        </w:rPr>
        <w:t>com</w:t>
      </w:r>
      <w:r w:rsidRPr="00FB791D">
        <w:rPr>
          <w:spacing w:val="-4"/>
          <w:sz w:val="20"/>
        </w:rPr>
        <w:t xml:space="preserve"> </w:t>
      </w:r>
      <w:r w:rsidRPr="00FB791D">
        <w:rPr>
          <w:sz w:val="20"/>
        </w:rPr>
        <w:t>quaisquer</w:t>
      </w:r>
      <w:r w:rsidRPr="00FB791D">
        <w:rPr>
          <w:spacing w:val="-6"/>
          <w:sz w:val="20"/>
        </w:rPr>
        <w:t xml:space="preserve"> </w:t>
      </w:r>
      <w:r w:rsidRPr="00FB791D">
        <w:rPr>
          <w:sz w:val="20"/>
        </w:rPr>
        <w:t>outras</w:t>
      </w:r>
      <w:r w:rsidRPr="00FB791D">
        <w:rPr>
          <w:spacing w:val="-5"/>
          <w:sz w:val="20"/>
        </w:rPr>
        <w:t xml:space="preserve"> </w:t>
      </w:r>
      <w:r w:rsidRPr="00FB791D">
        <w:rPr>
          <w:sz w:val="20"/>
        </w:rPr>
        <w:t>exigências</w:t>
      </w:r>
      <w:r w:rsidRPr="00FB791D">
        <w:rPr>
          <w:spacing w:val="-6"/>
          <w:sz w:val="20"/>
        </w:rPr>
        <w:t xml:space="preserve"> </w:t>
      </w:r>
      <w:r w:rsidRPr="00FB791D">
        <w:rPr>
          <w:sz w:val="20"/>
        </w:rPr>
        <w:t>deste</w:t>
      </w:r>
      <w:r w:rsidRPr="00FB791D">
        <w:rPr>
          <w:spacing w:val="-8"/>
          <w:sz w:val="20"/>
        </w:rPr>
        <w:t xml:space="preserve"> </w:t>
      </w:r>
      <w:r w:rsidRPr="00FB791D">
        <w:rPr>
          <w:sz w:val="20"/>
        </w:rPr>
        <w:t>aviso</w:t>
      </w:r>
      <w:r w:rsidRPr="00FB791D">
        <w:rPr>
          <w:spacing w:val="-8"/>
          <w:sz w:val="20"/>
        </w:rPr>
        <w:t xml:space="preserve"> </w:t>
      </w:r>
      <w:r w:rsidRPr="00FB791D">
        <w:rPr>
          <w:sz w:val="20"/>
        </w:rPr>
        <w:t>ou</w:t>
      </w:r>
      <w:r w:rsidRPr="00FB791D">
        <w:rPr>
          <w:spacing w:val="-9"/>
          <w:sz w:val="20"/>
        </w:rPr>
        <w:t xml:space="preserve"> </w:t>
      </w:r>
      <w:r w:rsidRPr="00FB791D">
        <w:rPr>
          <w:sz w:val="20"/>
        </w:rPr>
        <w:t>seus</w:t>
      </w:r>
      <w:r w:rsidRPr="00FB791D">
        <w:rPr>
          <w:spacing w:val="-53"/>
          <w:sz w:val="20"/>
        </w:rPr>
        <w:t xml:space="preserve"> </w:t>
      </w:r>
      <w:r w:rsidRPr="00FB791D">
        <w:rPr>
          <w:sz w:val="20"/>
        </w:rPr>
        <w:t>anexos,</w:t>
      </w:r>
      <w:r w:rsidRPr="00FB791D">
        <w:rPr>
          <w:spacing w:val="-3"/>
          <w:sz w:val="20"/>
        </w:rPr>
        <w:t xml:space="preserve"> </w:t>
      </w:r>
      <w:r w:rsidRPr="00FB791D">
        <w:rPr>
          <w:sz w:val="20"/>
        </w:rPr>
        <w:t>desde</w:t>
      </w:r>
      <w:r w:rsidRPr="00FB791D">
        <w:rPr>
          <w:spacing w:val="1"/>
          <w:sz w:val="20"/>
        </w:rPr>
        <w:t xml:space="preserve"> </w:t>
      </w:r>
      <w:r w:rsidRPr="00FB791D">
        <w:rPr>
          <w:sz w:val="20"/>
        </w:rPr>
        <w:t>que</w:t>
      </w:r>
      <w:r w:rsidRPr="00FB791D">
        <w:rPr>
          <w:spacing w:val="1"/>
          <w:sz w:val="20"/>
        </w:rPr>
        <w:t xml:space="preserve"> </w:t>
      </w:r>
      <w:r w:rsidRPr="00FB791D">
        <w:rPr>
          <w:sz w:val="20"/>
        </w:rPr>
        <w:t>insanável.</w:t>
      </w:r>
    </w:p>
    <w:p w14:paraId="7C54DDA5" w14:textId="77777777" w:rsidR="00365463" w:rsidRDefault="00385E91">
      <w:pPr>
        <w:pStyle w:val="PargrafodaLista"/>
        <w:numPr>
          <w:ilvl w:val="1"/>
          <w:numId w:val="20"/>
        </w:numPr>
        <w:tabs>
          <w:tab w:val="left" w:pos="2099"/>
        </w:tabs>
        <w:spacing w:before="1" w:line="276" w:lineRule="auto"/>
        <w:ind w:left="2098" w:right="1457" w:hanging="432"/>
        <w:rPr>
          <w:rFonts w:ascii="Arial" w:hAnsi="Arial"/>
          <w:sz w:val="20"/>
        </w:rPr>
      </w:pPr>
      <w:r>
        <w:rPr>
          <w:sz w:val="20"/>
        </w:rPr>
        <w:t>Quando o fornecedor não conseguir comprovar que possui ou possuirá recursos</w:t>
      </w:r>
      <w:r>
        <w:rPr>
          <w:spacing w:val="1"/>
          <w:sz w:val="20"/>
        </w:rPr>
        <w:t xml:space="preserve"> </w:t>
      </w:r>
      <w:r>
        <w:rPr>
          <w:sz w:val="20"/>
        </w:rPr>
        <w:t>suficientes</w:t>
      </w:r>
      <w:r>
        <w:rPr>
          <w:spacing w:val="-6"/>
          <w:sz w:val="20"/>
        </w:rPr>
        <w:t xml:space="preserve"> </w:t>
      </w:r>
      <w:r>
        <w:rPr>
          <w:sz w:val="20"/>
        </w:rPr>
        <w:t>para</w:t>
      </w:r>
      <w:r>
        <w:rPr>
          <w:spacing w:val="-4"/>
          <w:sz w:val="20"/>
        </w:rPr>
        <w:t xml:space="preserve"> </w:t>
      </w:r>
      <w:r>
        <w:rPr>
          <w:sz w:val="20"/>
        </w:rPr>
        <w:t>executar</w:t>
      </w:r>
      <w:r>
        <w:rPr>
          <w:spacing w:val="-2"/>
          <w:sz w:val="20"/>
        </w:rPr>
        <w:t xml:space="preserve"> </w:t>
      </w:r>
      <w:r>
        <w:rPr>
          <w:sz w:val="20"/>
        </w:rPr>
        <w:t>a</w:t>
      </w:r>
      <w:r>
        <w:rPr>
          <w:spacing w:val="-4"/>
          <w:sz w:val="20"/>
        </w:rPr>
        <w:t xml:space="preserve"> </w:t>
      </w:r>
      <w:r>
        <w:rPr>
          <w:sz w:val="20"/>
        </w:rPr>
        <w:t>contento</w:t>
      </w:r>
      <w:r>
        <w:rPr>
          <w:spacing w:val="-7"/>
          <w:sz w:val="20"/>
        </w:rPr>
        <w:t xml:space="preserve"> </w:t>
      </w:r>
      <w:r>
        <w:rPr>
          <w:sz w:val="20"/>
        </w:rPr>
        <w:t>o</w:t>
      </w:r>
      <w:r>
        <w:rPr>
          <w:spacing w:val="-6"/>
          <w:sz w:val="20"/>
        </w:rPr>
        <w:t xml:space="preserve"> </w:t>
      </w:r>
      <w:r>
        <w:rPr>
          <w:sz w:val="20"/>
        </w:rPr>
        <w:t>objeto,</w:t>
      </w:r>
      <w:r>
        <w:rPr>
          <w:spacing w:val="-10"/>
          <w:sz w:val="20"/>
        </w:rPr>
        <w:t xml:space="preserve"> </w:t>
      </w:r>
      <w:r>
        <w:rPr>
          <w:sz w:val="20"/>
        </w:rPr>
        <w:t>será</w:t>
      </w:r>
      <w:r>
        <w:rPr>
          <w:spacing w:val="-5"/>
          <w:sz w:val="20"/>
        </w:rPr>
        <w:t xml:space="preserve"> </w:t>
      </w:r>
      <w:r>
        <w:rPr>
          <w:sz w:val="20"/>
        </w:rPr>
        <w:t>considerada</w:t>
      </w:r>
      <w:r>
        <w:rPr>
          <w:spacing w:val="-4"/>
          <w:sz w:val="20"/>
        </w:rPr>
        <w:t xml:space="preserve"> </w:t>
      </w:r>
      <w:r>
        <w:rPr>
          <w:sz w:val="20"/>
        </w:rPr>
        <w:t>inexequível</w:t>
      </w:r>
      <w:r>
        <w:rPr>
          <w:spacing w:val="-5"/>
          <w:sz w:val="20"/>
        </w:rPr>
        <w:t xml:space="preserve"> </w:t>
      </w:r>
      <w:r>
        <w:rPr>
          <w:sz w:val="20"/>
        </w:rPr>
        <w:t>a</w:t>
      </w:r>
      <w:r>
        <w:rPr>
          <w:spacing w:val="-6"/>
          <w:sz w:val="20"/>
        </w:rPr>
        <w:t xml:space="preserve"> </w:t>
      </w:r>
      <w:r>
        <w:rPr>
          <w:sz w:val="20"/>
        </w:rPr>
        <w:t>proposta</w:t>
      </w:r>
      <w:r>
        <w:rPr>
          <w:spacing w:val="-53"/>
          <w:sz w:val="20"/>
        </w:rPr>
        <w:t xml:space="preserve"> </w:t>
      </w:r>
      <w:r>
        <w:rPr>
          <w:sz w:val="20"/>
        </w:rPr>
        <w:t>de</w:t>
      </w:r>
      <w:r>
        <w:rPr>
          <w:spacing w:val="-5"/>
          <w:sz w:val="20"/>
        </w:rPr>
        <w:t xml:space="preserve"> </w:t>
      </w:r>
      <w:r>
        <w:rPr>
          <w:sz w:val="20"/>
        </w:rPr>
        <w:t>preços</w:t>
      </w:r>
      <w:r>
        <w:rPr>
          <w:spacing w:val="2"/>
          <w:sz w:val="20"/>
        </w:rPr>
        <w:t xml:space="preserve"> </w:t>
      </w:r>
      <w:r>
        <w:rPr>
          <w:sz w:val="20"/>
        </w:rPr>
        <w:t>ou</w:t>
      </w:r>
      <w:r>
        <w:rPr>
          <w:spacing w:val="-3"/>
          <w:sz w:val="20"/>
        </w:rPr>
        <w:t xml:space="preserve"> </w:t>
      </w:r>
      <w:r>
        <w:rPr>
          <w:sz w:val="20"/>
        </w:rPr>
        <w:t>menor</w:t>
      </w:r>
      <w:r>
        <w:rPr>
          <w:spacing w:val="2"/>
          <w:sz w:val="20"/>
        </w:rPr>
        <w:t xml:space="preserve"> </w:t>
      </w:r>
      <w:r>
        <w:rPr>
          <w:sz w:val="20"/>
        </w:rPr>
        <w:t>lance</w:t>
      </w:r>
      <w:r>
        <w:rPr>
          <w:spacing w:val="1"/>
          <w:sz w:val="20"/>
        </w:rPr>
        <w:t xml:space="preserve"> </w:t>
      </w:r>
      <w:r>
        <w:rPr>
          <w:sz w:val="20"/>
        </w:rPr>
        <w:t>que:</w:t>
      </w:r>
    </w:p>
    <w:p w14:paraId="5EC7FBF3" w14:textId="77777777" w:rsidR="00365463" w:rsidRDefault="00385E91">
      <w:pPr>
        <w:pStyle w:val="PargrafodaLista"/>
        <w:numPr>
          <w:ilvl w:val="2"/>
          <w:numId w:val="20"/>
        </w:numPr>
        <w:tabs>
          <w:tab w:val="left" w:pos="2457"/>
        </w:tabs>
        <w:spacing w:line="276" w:lineRule="auto"/>
        <w:ind w:right="1451" w:hanging="504"/>
        <w:rPr>
          <w:sz w:val="20"/>
        </w:rPr>
      </w:pPr>
      <w:r>
        <w:rPr>
          <w:sz w:val="20"/>
        </w:rPr>
        <w:t>for insuficiente para a cobertura dos custos da contratação, apresente preços</w:t>
      </w:r>
      <w:r>
        <w:rPr>
          <w:spacing w:val="1"/>
          <w:sz w:val="20"/>
        </w:rPr>
        <w:t xml:space="preserve"> </w:t>
      </w:r>
      <w:r>
        <w:rPr>
          <w:sz w:val="20"/>
        </w:rPr>
        <w:t>global ou unitários simbólicos, irrisórios ou de valor zero, incompatíveis com os</w:t>
      </w:r>
      <w:r>
        <w:rPr>
          <w:spacing w:val="1"/>
          <w:sz w:val="20"/>
        </w:rPr>
        <w:t xml:space="preserve"> </w:t>
      </w:r>
      <w:r>
        <w:rPr>
          <w:sz w:val="20"/>
        </w:rPr>
        <w:t>preços dos insumos e salários de mercado, acrescidos dos respectivos encargos,</w:t>
      </w:r>
      <w:r>
        <w:rPr>
          <w:spacing w:val="1"/>
          <w:sz w:val="20"/>
        </w:rPr>
        <w:t xml:space="preserve"> </w:t>
      </w:r>
      <w:r>
        <w:rPr>
          <w:sz w:val="20"/>
        </w:rPr>
        <w:t>ainda</w:t>
      </w:r>
      <w:r>
        <w:rPr>
          <w:spacing w:val="-6"/>
          <w:sz w:val="20"/>
        </w:rPr>
        <w:t xml:space="preserve"> </w:t>
      </w:r>
      <w:r>
        <w:rPr>
          <w:sz w:val="20"/>
        </w:rPr>
        <w:t>que</w:t>
      </w:r>
      <w:r>
        <w:rPr>
          <w:spacing w:val="-1"/>
          <w:sz w:val="20"/>
        </w:rPr>
        <w:t xml:space="preserve"> </w:t>
      </w:r>
      <w:r>
        <w:rPr>
          <w:sz w:val="20"/>
        </w:rPr>
        <w:t>o</w:t>
      </w:r>
      <w:r>
        <w:rPr>
          <w:spacing w:val="-2"/>
          <w:sz w:val="20"/>
        </w:rPr>
        <w:t xml:space="preserve"> </w:t>
      </w:r>
      <w:r>
        <w:rPr>
          <w:sz w:val="20"/>
        </w:rPr>
        <w:t>ato</w:t>
      </w:r>
      <w:r>
        <w:rPr>
          <w:spacing w:val="-3"/>
          <w:sz w:val="20"/>
        </w:rPr>
        <w:t xml:space="preserve"> </w:t>
      </w:r>
      <w:r>
        <w:rPr>
          <w:sz w:val="20"/>
        </w:rPr>
        <w:t>convocatório</w:t>
      </w:r>
      <w:r>
        <w:rPr>
          <w:spacing w:val="-3"/>
          <w:sz w:val="20"/>
        </w:rPr>
        <w:t xml:space="preserve"> </w:t>
      </w:r>
      <w:r>
        <w:rPr>
          <w:sz w:val="20"/>
        </w:rPr>
        <w:t>da</w:t>
      </w:r>
      <w:r>
        <w:rPr>
          <w:spacing w:val="-2"/>
          <w:sz w:val="20"/>
        </w:rPr>
        <w:t xml:space="preserve"> </w:t>
      </w:r>
      <w:r>
        <w:rPr>
          <w:sz w:val="20"/>
        </w:rPr>
        <w:t>dispensa</w:t>
      </w:r>
      <w:r>
        <w:rPr>
          <w:spacing w:val="-4"/>
          <w:sz w:val="20"/>
        </w:rPr>
        <w:t xml:space="preserve"> </w:t>
      </w:r>
      <w:r>
        <w:rPr>
          <w:sz w:val="20"/>
        </w:rPr>
        <w:t>não</w:t>
      </w:r>
      <w:r>
        <w:rPr>
          <w:spacing w:val="-2"/>
          <w:sz w:val="20"/>
        </w:rPr>
        <w:t xml:space="preserve"> </w:t>
      </w:r>
      <w:r>
        <w:rPr>
          <w:sz w:val="20"/>
        </w:rPr>
        <w:t>tenha</w:t>
      </w:r>
      <w:r>
        <w:rPr>
          <w:spacing w:val="-4"/>
          <w:sz w:val="20"/>
        </w:rPr>
        <w:t xml:space="preserve"> </w:t>
      </w:r>
      <w:r>
        <w:rPr>
          <w:sz w:val="20"/>
        </w:rPr>
        <w:t>estabelecido</w:t>
      </w:r>
      <w:r>
        <w:rPr>
          <w:spacing w:val="-2"/>
          <w:sz w:val="20"/>
        </w:rPr>
        <w:t xml:space="preserve"> </w:t>
      </w:r>
      <w:r>
        <w:rPr>
          <w:sz w:val="20"/>
        </w:rPr>
        <w:t>limites</w:t>
      </w:r>
      <w:r>
        <w:rPr>
          <w:spacing w:val="-3"/>
          <w:sz w:val="20"/>
        </w:rPr>
        <w:t xml:space="preserve"> </w:t>
      </w:r>
      <w:r>
        <w:rPr>
          <w:sz w:val="20"/>
        </w:rPr>
        <w:t>mínimos,</w:t>
      </w:r>
      <w:r>
        <w:rPr>
          <w:spacing w:val="-53"/>
          <w:sz w:val="20"/>
        </w:rPr>
        <w:t xml:space="preserve"> </w:t>
      </w:r>
      <w:r>
        <w:rPr>
          <w:sz w:val="20"/>
        </w:rPr>
        <w:t>exceto quando se referirem a materiais e instalações de propriedade do próprio</w:t>
      </w:r>
      <w:r>
        <w:rPr>
          <w:spacing w:val="1"/>
          <w:sz w:val="20"/>
        </w:rPr>
        <w:t xml:space="preserve"> </w:t>
      </w:r>
      <w:r>
        <w:rPr>
          <w:sz w:val="20"/>
        </w:rPr>
        <w:t>fornecedor,</w:t>
      </w:r>
      <w:r>
        <w:rPr>
          <w:spacing w:val="-4"/>
          <w:sz w:val="20"/>
        </w:rPr>
        <w:t xml:space="preserve"> </w:t>
      </w:r>
      <w:r>
        <w:rPr>
          <w:sz w:val="20"/>
        </w:rPr>
        <w:t>para</w:t>
      </w:r>
      <w:r>
        <w:rPr>
          <w:spacing w:val="-3"/>
          <w:sz w:val="20"/>
        </w:rPr>
        <w:t xml:space="preserve"> </w:t>
      </w:r>
      <w:r>
        <w:rPr>
          <w:sz w:val="20"/>
        </w:rPr>
        <w:t>os</w:t>
      </w:r>
      <w:r>
        <w:rPr>
          <w:spacing w:val="-2"/>
          <w:sz w:val="20"/>
        </w:rPr>
        <w:t xml:space="preserve"> </w:t>
      </w:r>
      <w:r>
        <w:rPr>
          <w:sz w:val="20"/>
        </w:rPr>
        <w:t>quais</w:t>
      </w:r>
      <w:r>
        <w:rPr>
          <w:spacing w:val="-1"/>
          <w:sz w:val="20"/>
        </w:rPr>
        <w:t xml:space="preserve"> </w:t>
      </w:r>
      <w:r>
        <w:rPr>
          <w:sz w:val="20"/>
        </w:rPr>
        <w:t>ele</w:t>
      </w:r>
      <w:r>
        <w:rPr>
          <w:spacing w:val="-5"/>
          <w:sz w:val="20"/>
        </w:rPr>
        <w:t xml:space="preserve"> </w:t>
      </w:r>
      <w:r>
        <w:rPr>
          <w:sz w:val="20"/>
        </w:rPr>
        <w:t>renuncie</w:t>
      </w:r>
      <w:r>
        <w:rPr>
          <w:spacing w:val="-4"/>
          <w:sz w:val="20"/>
        </w:rPr>
        <w:t xml:space="preserve"> </w:t>
      </w:r>
      <w:r>
        <w:rPr>
          <w:sz w:val="20"/>
        </w:rPr>
        <w:t>a</w:t>
      </w:r>
      <w:r>
        <w:rPr>
          <w:spacing w:val="-2"/>
          <w:sz w:val="20"/>
        </w:rPr>
        <w:t xml:space="preserve"> </w:t>
      </w:r>
      <w:r>
        <w:rPr>
          <w:sz w:val="20"/>
        </w:rPr>
        <w:t>parcela</w:t>
      </w:r>
      <w:r>
        <w:rPr>
          <w:spacing w:val="-2"/>
          <w:sz w:val="20"/>
        </w:rPr>
        <w:t xml:space="preserve"> </w:t>
      </w:r>
      <w:r>
        <w:rPr>
          <w:sz w:val="20"/>
        </w:rPr>
        <w:t>ou</w:t>
      </w:r>
      <w:r>
        <w:rPr>
          <w:spacing w:val="-6"/>
          <w:sz w:val="20"/>
        </w:rPr>
        <w:t xml:space="preserve"> </w:t>
      </w:r>
      <w:r>
        <w:rPr>
          <w:sz w:val="20"/>
        </w:rPr>
        <w:t>à</w:t>
      </w:r>
      <w:r>
        <w:rPr>
          <w:spacing w:val="-3"/>
          <w:sz w:val="20"/>
        </w:rPr>
        <w:t xml:space="preserve"> </w:t>
      </w:r>
      <w:r>
        <w:rPr>
          <w:sz w:val="20"/>
        </w:rPr>
        <w:t>totalidade</w:t>
      </w:r>
      <w:r>
        <w:rPr>
          <w:spacing w:val="-1"/>
          <w:sz w:val="20"/>
        </w:rPr>
        <w:t xml:space="preserve"> </w:t>
      </w:r>
      <w:r>
        <w:rPr>
          <w:sz w:val="20"/>
        </w:rPr>
        <w:t>da</w:t>
      </w:r>
      <w:r>
        <w:rPr>
          <w:spacing w:val="-4"/>
          <w:sz w:val="20"/>
        </w:rPr>
        <w:t xml:space="preserve"> </w:t>
      </w:r>
      <w:r>
        <w:rPr>
          <w:sz w:val="20"/>
        </w:rPr>
        <w:t>remuneração.</w:t>
      </w:r>
    </w:p>
    <w:p w14:paraId="3919809B" w14:textId="77777777" w:rsidR="00365463" w:rsidRDefault="00385E91">
      <w:pPr>
        <w:pStyle w:val="PargrafodaLista"/>
        <w:numPr>
          <w:ilvl w:val="2"/>
          <w:numId w:val="20"/>
        </w:numPr>
        <w:tabs>
          <w:tab w:val="left" w:pos="2457"/>
        </w:tabs>
        <w:spacing w:line="276" w:lineRule="auto"/>
        <w:ind w:right="1461" w:hanging="504"/>
        <w:rPr>
          <w:sz w:val="20"/>
        </w:rPr>
      </w:pPr>
      <w:r>
        <w:rPr>
          <w:sz w:val="20"/>
        </w:rPr>
        <w:t>apresentar um ou mais valores da planilha de custo que sejam inferiores àqueles</w:t>
      </w:r>
      <w:r>
        <w:rPr>
          <w:spacing w:val="1"/>
          <w:sz w:val="20"/>
        </w:rPr>
        <w:t xml:space="preserve"> </w:t>
      </w:r>
      <w:r>
        <w:rPr>
          <w:sz w:val="20"/>
        </w:rPr>
        <w:t>fixados em instrumentos de caráter normativo obrigatório, tais como leis, medidas</w:t>
      </w:r>
      <w:r>
        <w:rPr>
          <w:spacing w:val="-53"/>
          <w:sz w:val="20"/>
        </w:rPr>
        <w:t xml:space="preserve"> </w:t>
      </w:r>
      <w:r>
        <w:rPr>
          <w:sz w:val="20"/>
        </w:rPr>
        <w:t>provisórias e</w:t>
      </w:r>
      <w:r>
        <w:rPr>
          <w:spacing w:val="1"/>
          <w:sz w:val="20"/>
        </w:rPr>
        <w:t xml:space="preserve"> </w:t>
      </w:r>
      <w:r>
        <w:rPr>
          <w:sz w:val="20"/>
        </w:rPr>
        <w:t>convenções coletivas</w:t>
      </w:r>
      <w:r>
        <w:rPr>
          <w:spacing w:val="1"/>
          <w:sz w:val="20"/>
        </w:rPr>
        <w:t xml:space="preserve"> </w:t>
      </w:r>
      <w:r>
        <w:rPr>
          <w:sz w:val="20"/>
        </w:rPr>
        <w:t>de</w:t>
      </w:r>
      <w:r>
        <w:rPr>
          <w:spacing w:val="1"/>
          <w:sz w:val="20"/>
        </w:rPr>
        <w:t xml:space="preserve"> </w:t>
      </w:r>
      <w:r>
        <w:rPr>
          <w:sz w:val="20"/>
        </w:rPr>
        <w:t>trabalho vigentes.</w:t>
      </w:r>
    </w:p>
    <w:p w14:paraId="2267804B" w14:textId="77777777" w:rsidR="00365463" w:rsidRPr="00FB791D" w:rsidRDefault="00385E91">
      <w:pPr>
        <w:pStyle w:val="PargrafodaLista"/>
        <w:numPr>
          <w:ilvl w:val="1"/>
          <w:numId w:val="20"/>
        </w:numPr>
        <w:tabs>
          <w:tab w:val="left" w:pos="2099"/>
        </w:tabs>
        <w:spacing w:line="276" w:lineRule="auto"/>
        <w:ind w:left="2098" w:right="1440" w:hanging="432"/>
        <w:rPr>
          <w:rFonts w:ascii="Arial" w:hAnsi="Arial"/>
          <w:sz w:val="20"/>
        </w:rPr>
      </w:pPr>
      <w:r>
        <w:rPr>
          <w:sz w:val="20"/>
        </w:rPr>
        <w:t>Se</w:t>
      </w:r>
      <w:r>
        <w:rPr>
          <w:spacing w:val="1"/>
          <w:sz w:val="20"/>
        </w:rPr>
        <w:t xml:space="preserve"> </w:t>
      </w:r>
      <w:r>
        <w:rPr>
          <w:sz w:val="20"/>
        </w:rPr>
        <w:t>houver</w:t>
      </w:r>
      <w:r>
        <w:rPr>
          <w:spacing w:val="1"/>
          <w:sz w:val="20"/>
        </w:rPr>
        <w:t xml:space="preserve"> </w:t>
      </w:r>
      <w:r>
        <w:rPr>
          <w:sz w:val="20"/>
        </w:rPr>
        <w:t>indícios</w:t>
      </w:r>
      <w:r>
        <w:rPr>
          <w:spacing w:val="1"/>
          <w:sz w:val="20"/>
        </w:rPr>
        <w:t xml:space="preserve"> </w:t>
      </w:r>
      <w:r>
        <w:rPr>
          <w:sz w:val="20"/>
        </w:rPr>
        <w:t>de</w:t>
      </w:r>
      <w:r>
        <w:rPr>
          <w:spacing w:val="1"/>
          <w:sz w:val="20"/>
        </w:rPr>
        <w:t xml:space="preserve"> </w:t>
      </w:r>
      <w:r>
        <w:rPr>
          <w:sz w:val="20"/>
        </w:rPr>
        <w:t>inexequibilidade</w:t>
      </w:r>
      <w:r>
        <w:rPr>
          <w:spacing w:val="1"/>
          <w:sz w:val="20"/>
        </w:rPr>
        <w:t xml:space="preserve"> </w:t>
      </w:r>
      <w:r>
        <w:rPr>
          <w:sz w:val="20"/>
        </w:rPr>
        <w:t>da</w:t>
      </w:r>
      <w:r>
        <w:rPr>
          <w:spacing w:val="1"/>
          <w:sz w:val="20"/>
        </w:rPr>
        <w:t xml:space="preserve"> </w:t>
      </w:r>
      <w:r>
        <w:rPr>
          <w:sz w:val="20"/>
        </w:rPr>
        <w:t>proposta</w:t>
      </w:r>
      <w:r>
        <w:rPr>
          <w:spacing w:val="1"/>
          <w:sz w:val="20"/>
        </w:rPr>
        <w:t xml:space="preserve"> </w:t>
      </w:r>
      <w:r>
        <w:rPr>
          <w:sz w:val="20"/>
        </w:rPr>
        <w:t>de</w:t>
      </w:r>
      <w:r>
        <w:rPr>
          <w:spacing w:val="1"/>
          <w:sz w:val="20"/>
        </w:rPr>
        <w:t xml:space="preserve"> </w:t>
      </w:r>
      <w:r>
        <w:rPr>
          <w:sz w:val="20"/>
        </w:rPr>
        <w:t>preço,</w:t>
      </w:r>
      <w:r>
        <w:rPr>
          <w:spacing w:val="1"/>
          <w:sz w:val="20"/>
        </w:rPr>
        <w:t xml:space="preserve"> </w:t>
      </w:r>
      <w:r>
        <w:rPr>
          <w:sz w:val="20"/>
        </w:rPr>
        <w:t>ou</w:t>
      </w:r>
      <w:r>
        <w:rPr>
          <w:spacing w:val="1"/>
          <w:sz w:val="20"/>
        </w:rPr>
        <w:t xml:space="preserve"> </w:t>
      </w:r>
      <w:r>
        <w:rPr>
          <w:sz w:val="20"/>
        </w:rPr>
        <w:t>em</w:t>
      </w:r>
      <w:r>
        <w:rPr>
          <w:spacing w:val="1"/>
          <w:sz w:val="20"/>
        </w:rPr>
        <w:t xml:space="preserve"> </w:t>
      </w:r>
      <w:r>
        <w:rPr>
          <w:sz w:val="20"/>
        </w:rPr>
        <w:t>caso</w:t>
      </w:r>
      <w:r>
        <w:rPr>
          <w:spacing w:val="1"/>
          <w:sz w:val="20"/>
        </w:rPr>
        <w:t xml:space="preserve"> </w:t>
      </w:r>
      <w:r>
        <w:rPr>
          <w:sz w:val="20"/>
        </w:rPr>
        <w:t>da</w:t>
      </w:r>
      <w:r>
        <w:rPr>
          <w:spacing w:val="1"/>
          <w:sz w:val="20"/>
        </w:rPr>
        <w:t xml:space="preserve"> </w:t>
      </w:r>
      <w:r>
        <w:rPr>
          <w:sz w:val="20"/>
        </w:rPr>
        <w:t>necessidade</w:t>
      </w:r>
      <w:r>
        <w:rPr>
          <w:spacing w:val="1"/>
          <w:sz w:val="20"/>
        </w:rPr>
        <w:t xml:space="preserve"> </w:t>
      </w:r>
      <w:r>
        <w:rPr>
          <w:sz w:val="20"/>
        </w:rPr>
        <w:t>de</w:t>
      </w:r>
      <w:r>
        <w:rPr>
          <w:spacing w:val="1"/>
          <w:sz w:val="20"/>
        </w:rPr>
        <w:t xml:space="preserve"> </w:t>
      </w:r>
      <w:r>
        <w:rPr>
          <w:sz w:val="20"/>
        </w:rPr>
        <w:t>esclarecimentos</w:t>
      </w:r>
      <w:r>
        <w:rPr>
          <w:spacing w:val="1"/>
          <w:sz w:val="20"/>
        </w:rPr>
        <w:t xml:space="preserve"> </w:t>
      </w:r>
      <w:r>
        <w:rPr>
          <w:sz w:val="20"/>
        </w:rPr>
        <w:t>complementares,</w:t>
      </w:r>
      <w:r>
        <w:rPr>
          <w:spacing w:val="1"/>
          <w:sz w:val="20"/>
        </w:rPr>
        <w:t xml:space="preserve"> </w:t>
      </w:r>
      <w:r>
        <w:rPr>
          <w:sz w:val="20"/>
        </w:rPr>
        <w:t>a</w:t>
      </w:r>
      <w:r>
        <w:rPr>
          <w:spacing w:val="1"/>
          <w:sz w:val="20"/>
        </w:rPr>
        <w:t xml:space="preserve"> </w:t>
      </w:r>
      <w:r>
        <w:rPr>
          <w:sz w:val="20"/>
        </w:rPr>
        <w:t>Coordenadoria</w:t>
      </w:r>
      <w:r>
        <w:rPr>
          <w:spacing w:val="1"/>
          <w:sz w:val="20"/>
        </w:rPr>
        <w:t xml:space="preserve"> </w:t>
      </w:r>
      <w:r>
        <w:rPr>
          <w:sz w:val="20"/>
        </w:rPr>
        <w:t>Regional</w:t>
      </w:r>
      <w:r>
        <w:rPr>
          <w:spacing w:val="1"/>
          <w:sz w:val="20"/>
        </w:rPr>
        <w:t xml:space="preserve"> </w:t>
      </w:r>
      <w:r>
        <w:rPr>
          <w:sz w:val="20"/>
        </w:rPr>
        <w:t>de</w:t>
      </w:r>
      <w:r>
        <w:rPr>
          <w:spacing w:val="1"/>
          <w:sz w:val="20"/>
        </w:rPr>
        <w:t xml:space="preserve"> </w:t>
      </w:r>
      <w:r>
        <w:rPr>
          <w:sz w:val="20"/>
        </w:rPr>
        <w:t>Saúde</w:t>
      </w:r>
      <w:r>
        <w:rPr>
          <w:spacing w:val="1"/>
          <w:sz w:val="20"/>
        </w:rPr>
        <w:t xml:space="preserve"> </w:t>
      </w:r>
      <w:r>
        <w:rPr>
          <w:sz w:val="20"/>
        </w:rPr>
        <w:t>Centro,</w:t>
      </w:r>
      <w:r>
        <w:rPr>
          <w:spacing w:val="1"/>
          <w:sz w:val="20"/>
        </w:rPr>
        <w:t xml:space="preserve"> </w:t>
      </w:r>
      <w:r>
        <w:rPr>
          <w:sz w:val="20"/>
        </w:rPr>
        <w:t>à</w:t>
      </w:r>
      <w:r>
        <w:rPr>
          <w:spacing w:val="1"/>
          <w:sz w:val="20"/>
        </w:rPr>
        <w:t xml:space="preserve"> </w:t>
      </w:r>
      <w:r>
        <w:rPr>
          <w:sz w:val="20"/>
        </w:rPr>
        <w:t>seu</w:t>
      </w:r>
      <w:r>
        <w:rPr>
          <w:spacing w:val="1"/>
          <w:sz w:val="20"/>
        </w:rPr>
        <w:t xml:space="preserve"> </w:t>
      </w:r>
      <w:r>
        <w:rPr>
          <w:sz w:val="20"/>
        </w:rPr>
        <w:t>critério</w:t>
      </w:r>
      <w:r>
        <w:rPr>
          <w:spacing w:val="1"/>
          <w:sz w:val="20"/>
        </w:rPr>
        <w:t xml:space="preserve"> </w:t>
      </w:r>
      <w:r>
        <w:rPr>
          <w:sz w:val="20"/>
        </w:rPr>
        <w:t>poderá</w:t>
      </w:r>
      <w:r>
        <w:rPr>
          <w:spacing w:val="1"/>
          <w:sz w:val="20"/>
        </w:rPr>
        <w:t xml:space="preserve"> </w:t>
      </w:r>
      <w:r>
        <w:rPr>
          <w:sz w:val="20"/>
        </w:rPr>
        <w:t>realizar</w:t>
      </w:r>
      <w:r>
        <w:rPr>
          <w:spacing w:val="1"/>
          <w:sz w:val="20"/>
        </w:rPr>
        <w:t xml:space="preserve"> </w:t>
      </w:r>
      <w:r>
        <w:rPr>
          <w:sz w:val="20"/>
        </w:rPr>
        <w:t>diligências,</w:t>
      </w:r>
      <w:r>
        <w:rPr>
          <w:spacing w:val="1"/>
          <w:sz w:val="20"/>
        </w:rPr>
        <w:t xml:space="preserve"> </w:t>
      </w:r>
      <w:r>
        <w:rPr>
          <w:sz w:val="20"/>
        </w:rPr>
        <w:t>para</w:t>
      </w:r>
      <w:r>
        <w:rPr>
          <w:spacing w:val="1"/>
          <w:sz w:val="20"/>
        </w:rPr>
        <w:t xml:space="preserve"> </w:t>
      </w:r>
      <w:r>
        <w:rPr>
          <w:sz w:val="20"/>
        </w:rPr>
        <w:t>que</w:t>
      </w:r>
      <w:r>
        <w:rPr>
          <w:spacing w:val="1"/>
          <w:sz w:val="20"/>
        </w:rPr>
        <w:t xml:space="preserve"> </w:t>
      </w:r>
      <w:r>
        <w:rPr>
          <w:sz w:val="20"/>
        </w:rPr>
        <w:t>o</w:t>
      </w:r>
      <w:r>
        <w:rPr>
          <w:spacing w:val="1"/>
          <w:sz w:val="20"/>
        </w:rPr>
        <w:t xml:space="preserve"> </w:t>
      </w:r>
      <w:r>
        <w:rPr>
          <w:sz w:val="20"/>
        </w:rPr>
        <w:t>fornecedor</w:t>
      </w:r>
      <w:r>
        <w:rPr>
          <w:spacing w:val="1"/>
          <w:sz w:val="20"/>
        </w:rPr>
        <w:t xml:space="preserve"> </w:t>
      </w:r>
      <w:r w:rsidRPr="00FB791D">
        <w:rPr>
          <w:sz w:val="20"/>
        </w:rPr>
        <w:t>comprove</w:t>
      </w:r>
      <w:r w:rsidRPr="00FB791D">
        <w:rPr>
          <w:spacing w:val="-4"/>
          <w:sz w:val="20"/>
        </w:rPr>
        <w:t xml:space="preserve"> </w:t>
      </w:r>
      <w:r w:rsidRPr="00FB791D">
        <w:rPr>
          <w:sz w:val="20"/>
        </w:rPr>
        <w:t>a</w:t>
      </w:r>
      <w:r w:rsidRPr="00FB791D">
        <w:rPr>
          <w:spacing w:val="4"/>
          <w:sz w:val="20"/>
        </w:rPr>
        <w:t xml:space="preserve"> </w:t>
      </w:r>
      <w:r w:rsidRPr="00FB791D">
        <w:rPr>
          <w:sz w:val="20"/>
        </w:rPr>
        <w:t>exequibilidade</w:t>
      </w:r>
      <w:r w:rsidRPr="00FB791D">
        <w:rPr>
          <w:spacing w:val="7"/>
          <w:sz w:val="20"/>
        </w:rPr>
        <w:t xml:space="preserve"> </w:t>
      </w:r>
      <w:r w:rsidRPr="00FB791D">
        <w:rPr>
          <w:sz w:val="20"/>
        </w:rPr>
        <w:t>da</w:t>
      </w:r>
      <w:r w:rsidRPr="00FB791D">
        <w:rPr>
          <w:spacing w:val="-4"/>
          <w:sz w:val="20"/>
        </w:rPr>
        <w:t xml:space="preserve"> </w:t>
      </w:r>
      <w:r w:rsidRPr="00FB791D">
        <w:rPr>
          <w:sz w:val="20"/>
        </w:rPr>
        <w:t>proposta.</w:t>
      </w:r>
    </w:p>
    <w:p w14:paraId="77B189BF" w14:textId="77777777" w:rsidR="00365463" w:rsidRPr="00FB791D" w:rsidRDefault="00385E91">
      <w:pPr>
        <w:pStyle w:val="PargrafodaLista"/>
        <w:numPr>
          <w:ilvl w:val="1"/>
          <w:numId w:val="20"/>
        </w:numPr>
        <w:tabs>
          <w:tab w:val="left" w:pos="2099"/>
        </w:tabs>
        <w:spacing w:line="276" w:lineRule="auto"/>
        <w:ind w:left="2098" w:right="1464" w:hanging="432"/>
        <w:rPr>
          <w:rFonts w:ascii="Arial" w:hAnsi="Arial"/>
          <w:sz w:val="20"/>
        </w:rPr>
      </w:pPr>
      <w:r w:rsidRPr="00FB791D">
        <w:rPr>
          <w:sz w:val="20"/>
        </w:rPr>
        <w:t>Erros no preenchimento da planilha não constituem motivo para a desclassificação da</w:t>
      </w:r>
      <w:r w:rsidRPr="00FB791D">
        <w:rPr>
          <w:spacing w:val="-53"/>
          <w:sz w:val="20"/>
        </w:rPr>
        <w:t xml:space="preserve"> </w:t>
      </w:r>
      <w:r w:rsidRPr="00FB791D">
        <w:rPr>
          <w:sz w:val="20"/>
        </w:rPr>
        <w:t>proposta. A planilha poderá´</w:t>
      </w:r>
      <w:r w:rsidRPr="00FB791D">
        <w:rPr>
          <w:spacing w:val="1"/>
          <w:sz w:val="20"/>
        </w:rPr>
        <w:t xml:space="preserve"> </w:t>
      </w:r>
      <w:r w:rsidRPr="00FB791D">
        <w:rPr>
          <w:sz w:val="20"/>
        </w:rPr>
        <w:t>ser ajustada pelo fornecedor, no prazo indicado pelo</w:t>
      </w:r>
      <w:r w:rsidRPr="00FB791D">
        <w:rPr>
          <w:spacing w:val="1"/>
          <w:sz w:val="20"/>
        </w:rPr>
        <w:t xml:space="preserve"> </w:t>
      </w:r>
      <w:r w:rsidRPr="00FB791D">
        <w:rPr>
          <w:sz w:val="20"/>
        </w:rPr>
        <w:t>sistema,</w:t>
      </w:r>
      <w:r w:rsidRPr="00FB791D">
        <w:rPr>
          <w:spacing w:val="-2"/>
          <w:sz w:val="20"/>
        </w:rPr>
        <w:t xml:space="preserve"> </w:t>
      </w:r>
      <w:r w:rsidRPr="00FB791D">
        <w:rPr>
          <w:sz w:val="20"/>
        </w:rPr>
        <w:t>desde</w:t>
      </w:r>
      <w:r w:rsidRPr="00FB791D">
        <w:rPr>
          <w:spacing w:val="-1"/>
          <w:sz w:val="20"/>
        </w:rPr>
        <w:t xml:space="preserve"> </w:t>
      </w:r>
      <w:r w:rsidRPr="00FB791D">
        <w:rPr>
          <w:sz w:val="20"/>
        </w:rPr>
        <w:t>que</w:t>
      </w:r>
      <w:r w:rsidRPr="00FB791D">
        <w:rPr>
          <w:spacing w:val="-3"/>
          <w:sz w:val="20"/>
        </w:rPr>
        <w:t xml:space="preserve"> </w:t>
      </w:r>
      <w:r w:rsidRPr="00FB791D">
        <w:rPr>
          <w:sz w:val="20"/>
        </w:rPr>
        <w:t>não</w:t>
      </w:r>
      <w:r w:rsidRPr="00FB791D">
        <w:rPr>
          <w:spacing w:val="-1"/>
          <w:sz w:val="20"/>
        </w:rPr>
        <w:t xml:space="preserve"> </w:t>
      </w:r>
      <w:r w:rsidRPr="00FB791D">
        <w:rPr>
          <w:sz w:val="20"/>
        </w:rPr>
        <w:t>haja</w:t>
      </w:r>
      <w:r w:rsidRPr="00FB791D">
        <w:rPr>
          <w:spacing w:val="-3"/>
          <w:sz w:val="20"/>
        </w:rPr>
        <w:t xml:space="preserve"> </w:t>
      </w:r>
      <w:r w:rsidRPr="00FB791D">
        <w:rPr>
          <w:sz w:val="20"/>
        </w:rPr>
        <w:t>majoração</w:t>
      </w:r>
      <w:r w:rsidRPr="00FB791D">
        <w:rPr>
          <w:spacing w:val="-3"/>
          <w:sz w:val="20"/>
        </w:rPr>
        <w:t xml:space="preserve"> </w:t>
      </w:r>
      <w:r w:rsidRPr="00FB791D">
        <w:rPr>
          <w:sz w:val="20"/>
        </w:rPr>
        <w:t>do</w:t>
      </w:r>
      <w:r w:rsidRPr="00FB791D">
        <w:rPr>
          <w:spacing w:val="-1"/>
          <w:sz w:val="20"/>
        </w:rPr>
        <w:t xml:space="preserve"> </w:t>
      </w:r>
      <w:r w:rsidRPr="00FB791D">
        <w:rPr>
          <w:sz w:val="20"/>
        </w:rPr>
        <w:t>preço.</w:t>
      </w:r>
    </w:p>
    <w:p w14:paraId="70FE4FAE" w14:textId="77777777" w:rsidR="00365463" w:rsidRPr="00FB791D" w:rsidRDefault="00385E91">
      <w:pPr>
        <w:pStyle w:val="PargrafodaLista"/>
        <w:numPr>
          <w:ilvl w:val="2"/>
          <w:numId w:val="20"/>
        </w:numPr>
        <w:tabs>
          <w:tab w:val="left" w:pos="2457"/>
        </w:tabs>
        <w:spacing w:line="278" w:lineRule="auto"/>
        <w:ind w:right="1463" w:hanging="504"/>
        <w:rPr>
          <w:sz w:val="20"/>
        </w:rPr>
      </w:pPr>
      <w:r w:rsidRPr="00FB791D">
        <w:rPr>
          <w:sz w:val="20"/>
        </w:rPr>
        <w:lastRenderedPageBreak/>
        <w:t>O ajuste de que trata este dispositivo se limita a sanar erros ou falhas que não</w:t>
      </w:r>
      <w:r w:rsidRPr="00FB791D">
        <w:rPr>
          <w:spacing w:val="1"/>
          <w:sz w:val="20"/>
        </w:rPr>
        <w:t xml:space="preserve"> </w:t>
      </w:r>
      <w:r w:rsidRPr="00FB791D">
        <w:rPr>
          <w:sz w:val="20"/>
        </w:rPr>
        <w:t>alterem</w:t>
      </w:r>
      <w:r w:rsidRPr="00FB791D">
        <w:rPr>
          <w:spacing w:val="1"/>
          <w:sz w:val="20"/>
        </w:rPr>
        <w:t xml:space="preserve"> </w:t>
      </w:r>
      <w:r w:rsidRPr="00FB791D">
        <w:rPr>
          <w:sz w:val="20"/>
        </w:rPr>
        <w:t>a</w:t>
      </w:r>
      <w:r w:rsidRPr="00FB791D">
        <w:rPr>
          <w:spacing w:val="-1"/>
          <w:sz w:val="20"/>
        </w:rPr>
        <w:t xml:space="preserve"> </w:t>
      </w:r>
      <w:r w:rsidRPr="00FB791D">
        <w:rPr>
          <w:sz w:val="20"/>
        </w:rPr>
        <w:t>substância</w:t>
      </w:r>
      <w:r w:rsidRPr="00FB791D">
        <w:rPr>
          <w:spacing w:val="-3"/>
          <w:sz w:val="20"/>
        </w:rPr>
        <w:t xml:space="preserve"> </w:t>
      </w:r>
      <w:r w:rsidRPr="00FB791D">
        <w:rPr>
          <w:sz w:val="20"/>
        </w:rPr>
        <w:t>das</w:t>
      </w:r>
      <w:r w:rsidRPr="00FB791D">
        <w:rPr>
          <w:spacing w:val="3"/>
          <w:sz w:val="20"/>
        </w:rPr>
        <w:t xml:space="preserve"> </w:t>
      </w:r>
      <w:r w:rsidRPr="00FB791D">
        <w:rPr>
          <w:sz w:val="20"/>
        </w:rPr>
        <w:t>propostas;</w:t>
      </w:r>
    </w:p>
    <w:p w14:paraId="6743CA9B" w14:textId="77777777" w:rsidR="00365463" w:rsidRDefault="00385E91">
      <w:pPr>
        <w:pStyle w:val="PargrafodaLista"/>
        <w:numPr>
          <w:ilvl w:val="2"/>
          <w:numId w:val="20"/>
        </w:numPr>
        <w:tabs>
          <w:tab w:val="left" w:pos="2457"/>
        </w:tabs>
        <w:spacing w:line="276" w:lineRule="auto"/>
        <w:ind w:right="1458" w:hanging="504"/>
        <w:rPr>
          <w:sz w:val="20"/>
        </w:rPr>
      </w:pPr>
      <w:r>
        <w:rPr>
          <w:sz w:val="20"/>
        </w:rPr>
        <w:t>Considera-se erro no preenchimento da planilha passível de correção a indicação</w:t>
      </w:r>
      <w:r>
        <w:rPr>
          <w:spacing w:val="1"/>
          <w:sz w:val="20"/>
        </w:rPr>
        <w:t xml:space="preserve"> </w:t>
      </w:r>
      <w:r>
        <w:rPr>
          <w:sz w:val="20"/>
        </w:rPr>
        <w:t>de</w:t>
      </w:r>
      <w:r>
        <w:rPr>
          <w:spacing w:val="1"/>
          <w:sz w:val="20"/>
        </w:rPr>
        <w:t xml:space="preserve"> </w:t>
      </w:r>
      <w:r>
        <w:rPr>
          <w:sz w:val="20"/>
        </w:rPr>
        <w:t>recolhimento</w:t>
      </w:r>
      <w:r>
        <w:rPr>
          <w:spacing w:val="1"/>
          <w:sz w:val="20"/>
        </w:rPr>
        <w:t xml:space="preserve"> </w:t>
      </w:r>
      <w:r>
        <w:rPr>
          <w:sz w:val="20"/>
        </w:rPr>
        <w:t>de</w:t>
      </w:r>
      <w:r>
        <w:rPr>
          <w:spacing w:val="1"/>
          <w:sz w:val="20"/>
        </w:rPr>
        <w:t xml:space="preserve"> </w:t>
      </w:r>
      <w:r>
        <w:rPr>
          <w:sz w:val="20"/>
        </w:rPr>
        <w:t>impostos</w:t>
      </w:r>
      <w:r>
        <w:rPr>
          <w:spacing w:val="1"/>
          <w:sz w:val="20"/>
        </w:rPr>
        <w:t xml:space="preserve"> </w:t>
      </w:r>
      <w:r>
        <w:rPr>
          <w:sz w:val="20"/>
        </w:rPr>
        <w:t>e</w:t>
      </w:r>
      <w:r>
        <w:rPr>
          <w:spacing w:val="1"/>
          <w:sz w:val="20"/>
        </w:rPr>
        <w:t xml:space="preserve"> </w:t>
      </w:r>
      <w:r>
        <w:rPr>
          <w:sz w:val="20"/>
        </w:rPr>
        <w:t>contribuições</w:t>
      </w:r>
      <w:r>
        <w:rPr>
          <w:spacing w:val="1"/>
          <w:sz w:val="20"/>
        </w:rPr>
        <w:t xml:space="preserve"> </w:t>
      </w:r>
      <w:r>
        <w:rPr>
          <w:sz w:val="20"/>
        </w:rPr>
        <w:t>na</w:t>
      </w:r>
      <w:r>
        <w:rPr>
          <w:spacing w:val="1"/>
          <w:sz w:val="20"/>
        </w:rPr>
        <w:t xml:space="preserve"> </w:t>
      </w:r>
      <w:r>
        <w:rPr>
          <w:sz w:val="20"/>
        </w:rPr>
        <w:t>forma</w:t>
      </w:r>
      <w:r>
        <w:rPr>
          <w:spacing w:val="1"/>
          <w:sz w:val="20"/>
        </w:rPr>
        <w:t xml:space="preserve"> </w:t>
      </w:r>
      <w:r>
        <w:rPr>
          <w:sz w:val="20"/>
        </w:rPr>
        <w:t>do</w:t>
      </w:r>
      <w:r>
        <w:rPr>
          <w:spacing w:val="1"/>
          <w:sz w:val="20"/>
        </w:rPr>
        <w:t xml:space="preserve"> </w:t>
      </w:r>
      <w:r>
        <w:rPr>
          <w:sz w:val="20"/>
        </w:rPr>
        <w:t>Simples</w:t>
      </w:r>
      <w:r>
        <w:rPr>
          <w:spacing w:val="1"/>
          <w:sz w:val="20"/>
        </w:rPr>
        <w:t xml:space="preserve"> </w:t>
      </w:r>
      <w:r>
        <w:rPr>
          <w:sz w:val="20"/>
        </w:rPr>
        <w:t>Nacional,</w:t>
      </w:r>
      <w:r>
        <w:rPr>
          <w:spacing w:val="-53"/>
          <w:sz w:val="20"/>
        </w:rPr>
        <w:t xml:space="preserve"> </w:t>
      </w:r>
      <w:r>
        <w:rPr>
          <w:sz w:val="20"/>
        </w:rPr>
        <w:t>quando</w:t>
      </w:r>
      <w:r>
        <w:rPr>
          <w:spacing w:val="-2"/>
          <w:sz w:val="20"/>
        </w:rPr>
        <w:t xml:space="preserve"> </w:t>
      </w:r>
      <w:r>
        <w:rPr>
          <w:sz w:val="20"/>
        </w:rPr>
        <w:t>não</w:t>
      </w:r>
      <w:r>
        <w:rPr>
          <w:spacing w:val="-4"/>
          <w:sz w:val="20"/>
        </w:rPr>
        <w:t xml:space="preserve"> </w:t>
      </w:r>
      <w:r>
        <w:rPr>
          <w:sz w:val="20"/>
        </w:rPr>
        <w:t>cabível</w:t>
      </w:r>
      <w:r>
        <w:rPr>
          <w:spacing w:val="-2"/>
          <w:sz w:val="20"/>
        </w:rPr>
        <w:t xml:space="preserve"> </w:t>
      </w:r>
      <w:r>
        <w:rPr>
          <w:sz w:val="20"/>
        </w:rPr>
        <w:t>esse</w:t>
      </w:r>
      <w:r>
        <w:rPr>
          <w:spacing w:val="-3"/>
          <w:sz w:val="20"/>
        </w:rPr>
        <w:t xml:space="preserve"> </w:t>
      </w:r>
      <w:r>
        <w:rPr>
          <w:sz w:val="20"/>
        </w:rPr>
        <w:t>regime,</w:t>
      </w:r>
      <w:r>
        <w:rPr>
          <w:spacing w:val="-2"/>
          <w:sz w:val="20"/>
        </w:rPr>
        <w:t xml:space="preserve"> </w:t>
      </w:r>
      <w:r>
        <w:rPr>
          <w:sz w:val="20"/>
        </w:rPr>
        <w:t>quando</w:t>
      </w:r>
      <w:r>
        <w:rPr>
          <w:spacing w:val="1"/>
          <w:sz w:val="20"/>
        </w:rPr>
        <w:t xml:space="preserve"> </w:t>
      </w:r>
      <w:r>
        <w:rPr>
          <w:sz w:val="20"/>
        </w:rPr>
        <w:t>aplicável.</w:t>
      </w:r>
    </w:p>
    <w:p w14:paraId="2EC09B04" w14:textId="77777777" w:rsidR="00365463" w:rsidRDefault="00385E91">
      <w:pPr>
        <w:pStyle w:val="PargrafodaLista"/>
        <w:numPr>
          <w:ilvl w:val="1"/>
          <w:numId w:val="20"/>
        </w:numPr>
        <w:tabs>
          <w:tab w:val="left" w:pos="2099"/>
        </w:tabs>
        <w:spacing w:line="276" w:lineRule="auto"/>
        <w:ind w:left="2098" w:right="1463" w:hanging="432"/>
        <w:rPr>
          <w:rFonts w:ascii="Arial" w:hAnsi="Arial"/>
          <w:sz w:val="20"/>
        </w:rPr>
      </w:pPr>
      <w:r>
        <w:rPr>
          <w:sz w:val="20"/>
        </w:rPr>
        <w:t>Para</w:t>
      </w:r>
      <w:r>
        <w:rPr>
          <w:spacing w:val="52"/>
          <w:sz w:val="20"/>
        </w:rPr>
        <w:t xml:space="preserve"> </w:t>
      </w:r>
      <w:r>
        <w:rPr>
          <w:sz w:val="20"/>
        </w:rPr>
        <w:t>fins</w:t>
      </w:r>
      <w:r>
        <w:rPr>
          <w:spacing w:val="53"/>
          <w:sz w:val="20"/>
        </w:rPr>
        <w:t xml:space="preserve"> </w:t>
      </w:r>
      <w:r>
        <w:rPr>
          <w:sz w:val="20"/>
        </w:rPr>
        <w:t>de</w:t>
      </w:r>
      <w:r>
        <w:rPr>
          <w:spacing w:val="2"/>
          <w:sz w:val="20"/>
        </w:rPr>
        <w:t xml:space="preserve"> </w:t>
      </w:r>
      <w:r>
        <w:rPr>
          <w:sz w:val="20"/>
        </w:rPr>
        <w:t>análise</w:t>
      </w:r>
      <w:r>
        <w:rPr>
          <w:spacing w:val="55"/>
          <w:sz w:val="20"/>
        </w:rPr>
        <w:t xml:space="preserve"> </w:t>
      </w:r>
      <w:r>
        <w:rPr>
          <w:sz w:val="20"/>
        </w:rPr>
        <w:t>da</w:t>
      </w:r>
      <w:r>
        <w:rPr>
          <w:spacing w:val="54"/>
          <w:sz w:val="20"/>
        </w:rPr>
        <w:t xml:space="preserve"> </w:t>
      </w:r>
      <w:r>
        <w:rPr>
          <w:sz w:val="20"/>
        </w:rPr>
        <w:t>proposta</w:t>
      </w:r>
      <w:r>
        <w:rPr>
          <w:spacing w:val="54"/>
          <w:sz w:val="20"/>
        </w:rPr>
        <w:t xml:space="preserve"> </w:t>
      </w:r>
      <w:r>
        <w:rPr>
          <w:sz w:val="20"/>
        </w:rPr>
        <w:t>quanto</w:t>
      </w:r>
      <w:r>
        <w:rPr>
          <w:spacing w:val="52"/>
          <w:sz w:val="20"/>
        </w:rPr>
        <w:t xml:space="preserve"> </w:t>
      </w:r>
      <w:r>
        <w:rPr>
          <w:sz w:val="20"/>
        </w:rPr>
        <w:t>ao</w:t>
      </w:r>
      <w:r>
        <w:rPr>
          <w:spacing w:val="52"/>
          <w:sz w:val="20"/>
        </w:rPr>
        <w:t xml:space="preserve"> </w:t>
      </w:r>
      <w:r>
        <w:rPr>
          <w:sz w:val="20"/>
        </w:rPr>
        <w:t>cumprimento</w:t>
      </w:r>
      <w:r>
        <w:rPr>
          <w:spacing w:val="52"/>
          <w:sz w:val="20"/>
        </w:rPr>
        <w:t xml:space="preserve"> </w:t>
      </w:r>
      <w:r>
        <w:rPr>
          <w:sz w:val="20"/>
        </w:rPr>
        <w:t>das</w:t>
      </w:r>
      <w:r>
        <w:rPr>
          <w:spacing w:val="54"/>
          <w:sz w:val="20"/>
        </w:rPr>
        <w:t xml:space="preserve"> </w:t>
      </w:r>
      <w:r>
        <w:rPr>
          <w:sz w:val="20"/>
        </w:rPr>
        <w:t>especificações</w:t>
      </w:r>
      <w:r>
        <w:rPr>
          <w:spacing w:val="53"/>
          <w:sz w:val="20"/>
        </w:rPr>
        <w:t xml:space="preserve"> </w:t>
      </w:r>
      <w:r>
        <w:rPr>
          <w:sz w:val="20"/>
        </w:rPr>
        <w:t>do</w:t>
      </w:r>
      <w:r>
        <w:rPr>
          <w:spacing w:val="-54"/>
          <w:sz w:val="20"/>
        </w:rPr>
        <w:t xml:space="preserve"> </w:t>
      </w:r>
      <w:r>
        <w:rPr>
          <w:sz w:val="20"/>
        </w:rPr>
        <w:t>objeto, poderá ser colhida a manifestação escrita do setor requisitante do serviço ou</w:t>
      </w:r>
      <w:r>
        <w:rPr>
          <w:spacing w:val="1"/>
          <w:sz w:val="20"/>
        </w:rPr>
        <w:t xml:space="preserve"> </w:t>
      </w:r>
      <w:r>
        <w:rPr>
          <w:sz w:val="20"/>
        </w:rPr>
        <w:t>da</w:t>
      </w:r>
      <w:r>
        <w:rPr>
          <w:spacing w:val="-5"/>
          <w:sz w:val="20"/>
        </w:rPr>
        <w:t xml:space="preserve"> </w:t>
      </w:r>
      <w:r>
        <w:rPr>
          <w:sz w:val="20"/>
        </w:rPr>
        <w:t>área</w:t>
      </w:r>
      <w:r>
        <w:rPr>
          <w:spacing w:val="-1"/>
          <w:sz w:val="20"/>
        </w:rPr>
        <w:t xml:space="preserve"> </w:t>
      </w:r>
      <w:r>
        <w:rPr>
          <w:sz w:val="20"/>
        </w:rPr>
        <w:t>especializada</w:t>
      </w:r>
      <w:r>
        <w:rPr>
          <w:spacing w:val="-2"/>
          <w:sz w:val="20"/>
        </w:rPr>
        <w:t xml:space="preserve"> </w:t>
      </w:r>
      <w:r>
        <w:rPr>
          <w:sz w:val="20"/>
        </w:rPr>
        <w:t>no</w:t>
      </w:r>
      <w:r>
        <w:rPr>
          <w:spacing w:val="-4"/>
          <w:sz w:val="20"/>
        </w:rPr>
        <w:t xml:space="preserve"> </w:t>
      </w:r>
      <w:r>
        <w:rPr>
          <w:sz w:val="20"/>
        </w:rPr>
        <w:t>objeto.</w:t>
      </w:r>
    </w:p>
    <w:p w14:paraId="2E07A1DA" w14:textId="77777777" w:rsidR="00365463" w:rsidRDefault="00385E91">
      <w:pPr>
        <w:pStyle w:val="PargrafodaLista"/>
        <w:numPr>
          <w:ilvl w:val="1"/>
          <w:numId w:val="20"/>
        </w:numPr>
        <w:tabs>
          <w:tab w:val="left" w:pos="2099"/>
        </w:tabs>
        <w:spacing w:line="276" w:lineRule="auto"/>
        <w:ind w:left="2098" w:right="1455" w:hanging="432"/>
        <w:rPr>
          <w:rFonts w:ascii="Arial" w:hAnsi="Arial"/>
          <w:sz w:val="20"/>
        </w:rPr>
      </w:pPr>
      <w:r>
        <w:rPr>
          <w:w w:val="95"/>
          <w:sz w:val="20"/>
        </w:rPr>
        <w:t>Se</w:t>
      </w:r>
      <w:r>
        <w:rPr>
          <w:spacing w:val="1"/>
          <w:w w:val="95"/>
          <w:sz w:val="20"/>
        </w:rPr>
        <w:t xml:space="preserve"> </w:t>
      </w:r>
      <w:r>
        <w:rPr>
          <w:w w:val="95"/>
          <w:sz w:val="20"/>
        </w:rPr>
        <w:t>a</w:t>
      </w:r>
      <w:r>
        <w:rPr>
          <w:spacing w:val="1"/>
          <w:w w:val="95"/>
          <w:sz w:val="20"/>
        </w:rPr>
        <w:t xml:space="preserve"> </w:t>
      </w:r>
      <w:r>
        <w:rPr>
          <w:w w:val="95"/>
          <w:sz w:val="20"/>
        </w:rPr>
        <w:t>proposta</w:t>
      </w:r>
      <w:r>
        <w:rPr>
          <w:spacing w:val="1"/>
          <w:w w:val="95"/>
          <w:sz w:val="20"/>
        </w:rPr>
        <w:t xml:space="preserve"> </w:t>
      </w:r>
      <w:r>
        <w:rPr>
          <w:w w:val="95"/>
          <w:sz w:val="20"/>
        </w:rPr>
        <w:t>ou</w:t>
      </w:r>
      <w:r>
        <w:rPr>
          <w:spacing w:val="1"/>
          <w:w w:val="95"/>
          <w:sz w:val="20"/>
        </w:rPr>
        <w:t xml:space="preserve"> </w:t>
      </w:r>
      <w:r>
        <w:rPr>
          <w:w w:val="95"/>
          <w:sz w:val="20"/>
        </w:rPr>
        <w:t>lance</w:t>
      </w:r>
      <w:r>
        <w:rPr>
          <w:spacing w:val="1"/>
          <w:w w:val="95"/>
          <w:sz w:val="20"/>
        </w:rPr>
        <w:t xml:space="preserve"> </w:t>
      </w:r>
      <w:r>
        <w:rPr>
          <w:w w:val="95"/>
          <w:sz w:val="20"/>
        </w:rPr>
        <w:t>vencedor</w:t>
      </w:r>
      <w:r>
        <w:rPr>
          <w:spacing w:val="1"/>
          <w:w w:val="95"/>
          <w:sz w:val="20"/>
        </w:rPr>
        <w:t xml:space="preserve"> </w:t>
      </w:r>
      <w:r>
        <w:rPr>
          <w:w w:val="95"/>
          <w:sz w:val="20"/>
        </w:rPr>
        <w:t>for</w:t>
      </w:r>
      <w:r>
        <w:rPr>
          <w:spacing w:val="1"/>
          <w:w w:val="95"/>
          <w:sz w:val="20"/>
        </w:rPr>
        <w:t xml:space="preserve"> </w:t>
      </w:r>
      <w:r>
        <w:rPr>
          <w:w w:val="95"/>
          <w:sz w:val="20"/>
        </w:rPr>
        <w:t>desclassificado,</w:t>
      </w:r>
      <w:r>
        <w:rPr>
          <w:spacing w:val="50"/>
          <w:sz w:val="20"/>
        </w:rPr>
        <w:t xml:space="preserve"> </w:t>
      </w:r>
      <w:r>
        <w:rPr>
          <w:w w:val="95"/>
          <w:sz w:val="20"/>
        </w:rPr>
        <w:t>será examinada</w:t>
      </w:r>
      <w:r>
        <w:rPr>
          <w:spacing w:val="50"/>
          <w:sz w:val="20"/>
        </w:rPr>
        <w:t xml:space="preserve"> </w:t>
      </w:r>
      <w:r>
        <w:rPr>
          <w:w w:val="95"/>
          <w:sz w:val="20"/>
        </w:rPr>
        <w:t>a</w:t>
      </w:r>
      <w:r>
        <w:rPr>
          <w:spacing w:val="50"/>
          <w:sz w:val="20"/>
        </w:rPr>
        <w:t xml:space="preserve"> </w:t>
      </w:r>
      <w:r>
        <w:rPr>
          <w:w w:val="95"/>
          <w:sz w:val="20"/>
        </w:rPr>
        <w:t>proposta ou</w:t>
      </w:r>
      <w:r>
        <w:rPr>
          <w:spacing w:val="1"/>
          <w:w w:val="95"/>
          <w:sz w:val="20"/>
        </w:rPr>
        <w:t xml:space="preserve"> </w:t>
      </w:r>
      <w:r>
        <w:rPr>
          <w:sz w:val="20"/>
        </w:rPr>
        <w:t>lance</w:t>
      </w:r>
      <w:r>
        <w:rPr>
          <w:spacing w:val="-4"/>
          <w:sz w:val="20"/>
        </w:rPr>
        <w:t xml:space="preserve"> </w:t>
      </w:r>
      <w:r>
        <w:rPr>
          <w:sz w:val="20"/>
        </w:rPr>
        <w:t>subsequente, e, assim</w:t>
      </w:r>
      <w:r>
        <w:rPr>
          <w:spacing w:val="-1"/>
          <w:sz w:val="20"/>
        </w:rPr>
        <w:t xml:space="preserve"> </w:t>
      </w:r>
      <w:r>
        <w:rPr>
          <w:sz w:val="20"/>
        </w:rPr>
        <w:t>sucessivamente,</w:t>
      </w:r>
      <w:r>
        <w:rPr>
          <w:spacing w:val="1"/>
          <w:sz w:val="20"/>
        </w:rPr>
        <w:t xml:space="preserve"> </w:t>
      </w:r>
      <w:r>
        <w:rPr>
          <w:sz w:val="20"/>
        </w:rPr>
        <w:t>na</w:t>
      </w:r>
      <w:r>
        <w:rPr>
          <w:spacing w:val="-5"/>
          <w:sz w:val="20"/>
        </w:rPr>
        <w:t xml:space="preserve"> </w:t>
      </w:r>
      <w:r>
        <w:rPr>
          <w:sz w:val="20"/>
        </w:rPr>
        <w:t>ordem</w:t>
      </w:r>
      <w:r>
        <w:rPr>
          <w:spacing w:val="-1"/>
          <w:sz w:val="20"/>
        </w:rPr>
        <w:t xml:space="preserve"> </w:t>
      </w:r>
      <w:r>
        <w:rPr>
          <w:sz w:val="20"/>
        </w:rPr>
        <w:t>de</w:t>
      </w:r>
      <w:r>
        <w:rPr>
          <w:spacing w:val="-5"/>
          <w:sz w:val="20"/>
        </w:rPr>
        <w:t xml:space="preserve"> </w:t>
      </w:r>
      <w:r>
        <w:rPr>
          <w:sz w:val="20"/>
        </w:rPr>
        <w:t>classificação.</w:t>
      </w:r>
    </w:p>
    <w:p w14:paraId="75D8E0EA" w14:textId="34328B40" w:rsidR="00365463" w:rsidRDefault="00385E91">
      <w:pPr>
        <w:pStyle w:val="PargrafodaLista"/>
        <w:numPr>
          <w:ilvl w:val="1"/>
          <w:numId w:val="20"/>
        </w:numPr>
        <w:tabs>
          <w:tab w:val="left" w:pos="2099"/>
        </w:tabs>
        <w:spacing w:line="278" w:lineRule="auto"/>
        <w:ind w:left="2098" w:right="1459" w:hanging="432"/>
        <w:rPr>
          <w:rFonts w:ascii="Arial" w:hAnsi="Arial"/>
          <w:sz w:val="20"/>
        </w:rPr>
      </w:pPr>
      <w:r>
        <w:rPr>
          <w:sz w:val="20"/>
        </w:rPr>
        <w:t>Havendo</w:t>
      </w:r>
      <w:r>
        <w:rPr>
          <w:spacing w:val="-7"/>
          <w:sz w:val="20"/>
        </w:rPr>
        <w:t xml:space="preserve"> </w:t>
      </w:r>
      <w:r>
        <w:rPr>
          <w:sz w:val="20"/>
        </w:rPr>
        <w:t>necessidade,</w:t>
      </w:r>
      <w:r>
        <w:rPr>
          <w:spacing w:val="-6"/>
          <w:sz w:val="20"/>
        </w:rPr>
        <w:t xml:space="preserve"> </w:t>
      </w:r>
      <w:r>
        <w:rPr>
          <w:sz w:val="20"/>
        </w:rPr>
        <w:t>a</w:t>
      </w:r>
      <w:r>
        <w:rPr>
          <w:spacing w:val="-8"/>
          <w:sz w:val="20"/>
        </w:rPr>
        <w:t xml:space="preserve"> </w:t>
      </w:r>
      <w:r>
        <w:rPr>
          <w:sz w:val="20"/>
        </w:rPr>
        <w:t>sessão</w:t>
      </w:r>
      <w:r>
        <w:rPr>
          <w:spacing w:val="-7"/>
          <w:sz w:val="20"/>
        </w:rPr>
        <w:t xml:space="preserve"> </w:t>
      </w:r>
      <w:r>
        <w:rPr>
          <w:sz w:val="20"/>
        </w:rPr>
        <w:t>será</w:t>
      </w:r>
      <w:r>
        <w:rPr>
          <w:spacing w:val="-10"/>
          <w:sz w:val="20"/>
        </w:rPr>
        <w:t xml:space="preserve"> </w:t>
      </w:r>
      <w:r>
        <w:rPr>
          <w:sz w:val="20"/>
        </w:rPr>
        <w:t>suspensa,</w:t>
      </w:r>
      <w:r>
        <w:rPr>
          <w:spacing w:val="-1"/>
          <w:sz w:val="20"/>
        </w:rPr>
        <w:t xml:space="preserve"> </w:t>
      </w:r>
      <w:r>
        <w:rPr>
          <w:sz w:val="20"/>
        </w:rPr>
        <w:t>informando-se</w:t>
      </w:r>
      <w:r>
        <w:rPr>
          <w:spacing w:val="-6"/>
          <w:sz w:val="20"/>
        </w:rPr>
        <w:t xml:space="preserve"> </w:t>
      </w:r>
      <w:r>
        <w:rPr>
          <w:sz w:val="20"/>
        </w:rPr>
        <w:t>no</w:t>
      </w:r>
      <w:r>
        <w:rPr>
          <w:spacing w:val="-6"/>
          <w:sz w:val="20"/>
        </w:rPr>
        <w:t xml:space="preserve"> </w:t>
      </w:r>
      <w:r>
        <w:rPr>
          <w:sz w:val="20"/>
        </w:rPr>
        <w:t>“chat”</w:t>
      </w:r>
      <w:r>
        <w:rPr>
          <w:spacing w:val="-4"/>
          <w:sz w:val="20"/>
        </w:rPr>
        <w:t xml:space="preserve"> </w:t>
      </w:r>
      <w:r>
        <w:rPr>
          <w:sz w:val="20"/>
        </w:rPr>
        <w:t>a</w:t>
      </w:r>
      <w:r>
        <w:rPr>
          <w:spacing w:val="-7"/>
          <w:sz w:val="20"/>
        </w:rPr>
        <w:t xml:space="preserve"> </w:t>
      </w:r>
      <w:r>
        <w:rPr>
          <w:sz w:val="20"/>
        </w:rPr>
        <w:t>nova</w:t>
      </w:r>
      <w:r w:rsidR="00B33EBE">
        <w:rPr>
          <w:sz w:val="20"/>
        </w:rPr>
        <w:t xml:space="preserve"> </w:t>
      </w:r>
      <w:r>
        <w:rPr>
          <w:sz w:val="20"/>
        </w:rPr>
        <w:t>data e</w:t>
      </w:r>
      <w:r>
        <w:rPr>
          <w:spacing w:val="-53"/>
          <w:sz w:val="20"/>
        </w:rPr>
        <w:t xml:space="preserve"> </w:t>
      </w:r>
      <w:r>
        <w:rPr>
          <w:sz w:val="20"/>
        </w:rPr>
        <w:t>horário para</w:t>
      </w:r>
      <w:r>
        <w:rPr>
          <w:spacing w:val="1"/>
          <w:sz w:val="20"/>
        </w:rPr>
        <w:t xml:space="preserve"> </w:t>
      </w:r>
      <w:r>
        <w:rPr>
          <w:sz w:val="20"/>
        </w:rPr>
        <w:t>a sua</w:t>
      </w:r>
      <w:r>
        <w:rPr>
          <w:spacing w:val="-4"/>
          <w:sz w:val="20"/>
        </w:rPr>
        <w:t xml:space="preserve"> </w:t>
      </w:r>
      <w:r>
        <w:rPr>
          <w:sz w:val="20"/>
        </w:rPr>
        <w:t>continuidade.</w:t>
      </w:r>
    </w:p>
    <w:p w14:paraId="22490414" w14:textId="0ED39720" w:rsidR="00CC45F3" w:rsidRPr="00D80CE1" w:rsidRDefault="00385E91" w:rsidP="00CC45F3">
      <w:pPr>
        <w:pStyle w:val="PargrafodaLista"/>
        <w:numPr>
          <w:ilvl w:val="1"/>
          <w:numId w:val="20"/>
        </w:numPr>
        <w:tabs>
          <w:tab w:val="left" w:pos="2099"/>
        </w:tabs>
        <w:spacing w:line="276" w:lineRule="auto"/>
        <w:ind w:left="2098" w:right="1454" w:hanging="432"/>
        <w:rPr>
          <w:rFonts w:ascii="Arial" w:hAnsi="Arial"/>
          <w:sz w:val="20"/>
          <w:highlight w:val="yellow"/>
        </w:rPr>
      </w:pPr>
      <w:r w:rsidRPr="00D80CE1">
        <w:rPr>
          <w:sz w:val="20"/>
          <w:highlight w:val="yellow"/>
        </w:rPr>
        <w:t>Após a aceitação/negociação a empresa encaminhará a proposta contendo os dados</w:t>
      </w:r>
      <w:r w:rsidRPr="00D80CE1">
        <w:rPr>
          <w:spacing w:val="1"/>
          <w:sz w:val="20"/>
          <w:highlight w:val="yellow"/>
        </w:rPr>
        <w:t xml:space="preserve"> </w:t>
      </w:r>
      <w:r w:rsidRPr="00D80CE1">
        <w:rPr>
          <w:sz w:val="20"/>
          <w:highlight w:val="yellow"/>
        </w:rPr>
        <w:t>bancários</w:t>
      </w:r>
      <w:r w:rsidRPr="00D80CE1">
        <w:rPr>
          <w:spacing w:val="1"/>
          <w:sz w:val="20"/>
          <w:highlight w:val="yellow"/>
        </w:rPr>
        <w:t xml:space="preserve"> </w:t>
      </w:r>
      <w:r w:rsidRPr="00D80CE1">
        <w:rPr>
          <w:sz w:val="20"/>
          <w:highlight w:val="yellow"/>
        </w:rPr>
        <w:t>e</w:t>
      </w:r>
      <w:r w:rsidRPr="00D80CE1">
        <w:rPr>
          <w:spacing w:val="1"/>
          <w:sz w:val="20"/>
          <w:highlight w:val="yellow"/>
        </w:rPr>
        <w:t xml:space="preserve"> </w:t>
      </w:r>
      <w:r w:rsidRPr="00D80CE1">
        <w:rPr>
          <w:sz w:val="20"/>
          <w:highlight w:val="yellow"/>
        </w:rPr>
        <w:t>assinatura</w:t>
      </w:r>
      <w:r w:rsidRPr="00D80CE1">
        <w:rPr>
          <w:spacing w:val="1"/>
          <w:sz w:val="20"/>
          <w:highlight w:val="yellow"/>
        </w:rPr>
        <w:t xml:space="preserve"> </w:t>
      </w:r>
      <w:r w:rsidRPr="00D80CE1">
        <w:rPr>
          <w:sz w:val="20"/>
          <w:highlight w:val="yellow"/>
        </w:rPr>
        <w:t>do</w:t>
      </w:r>
      <w:r w:rsidRPr="00D80CE1">
        <w:rPr>
          <w:spacing w:val="1"/>
          <w:sz w:val="20"/>
          <w:highlight w:val="yellow"/>
        </w:rPr>
        <w:t xml:space="preserve"> </w:t>
      </w:r>
      <w:r w:rsidRPr="00D80CE1">
        <w:rPr>
          <w:sz w:val="20"/>
          <w:highlight w:val="yellow"/>
        </w:rPr>
        <w:t>representante</w:t>
      </w:r>
      <w:r w:rsidRPr="00D80CE1">
        <w:rPr>
          <w:spacing w:val="1"/>
          <w:sz w:val="20"/>
          <w:highlight w:val="yellow"/>
        </w:rPr>
        <w:t xml:space="preserve"> </w:t>
      </w:r>
      <w:r w:rsidRPr="00D80CE1">
        <w:rPr>
          <w:sz w:val="20"/>
          <w:highlight w:val="yellow"/>
        </w:rPr>
        <w:t>legal</w:t>
      </w:r>
      <w:r w:rsidRPr="00D80CE1">
        <w:rPr>
          <w:spacing w:val="1"/>
          <w:sz w:val="20"/>
          <w:highlight w:val="yellow"/>
        </w:rPr>
        <w:t xml:space="preserve"> </w:t>
      </w:r>
      <w:r w:rsidRPr="00D80CE1">
        <w:rPr>
          <w:sz w:val="20"/>
          <w:highlight w:val="yellow"/>
        </w:rPr>
        <w:t>da</w:t>
      </w:r>
      <w:r w:rsidRPr="00D80CE1">
        <w:rPr>
          <w:spacing w:val="1"/>
          <w:sz w:val="20"/>
          <w:highlight w:val="yellow"/>
        </w:rPr>
        <w:t xml:space="preserve"> </w:t>
      </w:r>
      <w:r w:rsidRPr="00D80CE1">
        <w:rPr>
          <w:sz w:val="20"/>
          <w:highlight w:val="yellow"/>
        </w:rPr>
        <w:t>empresa,</w:t>
      </w:r>
      <w:r w:rsidRPr="00D80CE1">
        <w:rPr>
          <w:spacing w:val="1"/>
          <w:sz w:val="20"/>
          <w:highlight w:val="yellow"/>
        </w:rPr>
        <w:t xml:space="preserve"> </w:t>
      </w:r>
      <w:r w:rsidRPr="00D80CE1">
        <w:rPr>
          <w:sz w:val="20"/>
          <w:highlight w:val="yellow"/>
        </w:rPr>
        <w:t>juntamente</w:t>
      </w:r>
      <w:r w:rsidRPr="00D80CE1">
        <w:rPr>
          <w:spacing w:val="1"/>
          <w:sz w:val="20"/>
          <w:highlight w:val="yellow"/>
        </w:rPr>
        <w:t xml:space="preserve"> </w:t>
      </w:r>
      <w:r w:rsidRPr="00D80CE1">
        <w:rPr>
          <w:sz w:val="20"/>
          <w:highlight w:val="yellow"/>
        </w:rPr>
        <w:t>com</w:t>
      </w:r>
      <w:r w:rsidRPr="00D80CE1">
        <w:rPr>
          <w:spacing w:val="55"/>
          <w:sz w:val="20"/>
          <w:highlight w:val="yellow"/>
        </w:rPr>
        <w:t xml:space="preserve"> </w:t>
      </w:r>
      <w:r w:rsidRPr="00D80CE1">
        <w:rPr>
          <w:sz w:val="20"/>
          <w:highlight w:val="yellow"/>
        </w:rPr>
        <w:t>o</w:t>
      </w:r>
      <w:r w:rsidRPr="00D80CE1">
        <w:rPr>
          <w:spacing w:val="1"/>
          <w:sz w:val="20"/>
          <w:highlight w:val="yellow"/>
        </w:rPr>
        <w:t xml:space="preserve"> </w:t>
      </w:r>
      <w:r w:rsidRPr="00D80CE1">
        <w:rPr>
          <w:sz w:val="20"/>
          <w:highlight w:val="yellow"/>
        </w:rPr>
        <w:t xml:space="preserve">catálogo /folder para análise, e aprovação da área técnica/solicitante, </w:t>
      </w:r>
      <w:r w:rsidR="00CC45F3" w:rsidRPr="00D80CE1">
        <w:rPr>
          <w:rStyle w:val="Hyperlink"/>
          <w:sz w:val="20"/>
          <w:highlight w:val="yellow"/>
          <w:u w:val="none"/>
        </w:rPr>
        <w:t>pelo sistema, ou na impossibi</w:t>
      </w:r>
      <w:r w:rsidR="00AB0ED4">
        <w:rPr>
          <w:rStyle w:val="Hyperlink"/>
          <w:sz w:val="20"/>
          <w:highlight w:val="yellow"/>
          <w:u w:val="none"/>
        </w:rPr>
        <w:t>l</w:t>
      </w:r>
      <w:r w:rsidR="00CC45F3" w:rsidRPr="00D80CE1">
        <w:rPr>
          <w:rStyle w:val="Hyperlink"/>
          <w:sz w:val="20"/>
          <w:highlight w:val="yellow"/>
          <w:u w:val="none"/>
        </w:rPr>
        <w:t>idade no e-mail</w:t>
      </w:r>
      <w:r w:rsidR="00CC45F3" w:rsidRPr="00D80CE1">
        <w:rPr>
          <w:sz w:val="20"/>
          <w:highlight w:val="yellow"/>
        </w:rPr>
        <w:t xml:space="preserve"> </w:t>
      </w:r>
      <w:hyperlink r:id="rId11" w:history="1">
        <w:r w:rsidR="00CC45F3" w:rsidRPr="00D80CE1">
          <w:rPr>
            <w:rStyle w:val="Hyperlink"/>
            <w:sz w:val="20"/>
            <w:highlight w:val="yellow"/>
          </w:rPr>
          <w:t>seme.licitacao@prefeitura.sp.gov.br.</w:t>
        </w:r>
      </w:hyperlink>
    </w:p>
    <w:p w14:paraId="14A9D428" w14:textId="662E3CC5" w:rsidR="00365463" w:rsidRPr="00D80CE1" w:rsidRDefault="00385E91" w:rsidP="00CC45F3">
      <w:pPr>
        <w:pStyle w:val="PargrafodaLista"/>
        <w:numPr>
          <w:ilvl w:val="1"/>
          <w:numId w:val="20"/>
        </w:numPr>
        <w:tabs>
          <w:tab w:val="left" w:pos="2099"/>
        </w:tabs>
        <w:spacing w:before="64" w:line="278" w:lineRule="auto"/>
        <w:ind w:left="2098" w:right="1455" w:hanging="432"/>
        <w:rPr>
          <w:rFonts w:ascii="Arial" w:hAnsi="Arial"/>
          <w:sz w:val="20"/>
          <w:highlight w:val="green"/>
        </w:rPr>
      </w:pPr>
      <w:r w:rsidRPr="00D80CE1">
        <w:rPr>
          <w:w w:val="95"/>
          <w:sz w:val="20"/>
          <w:highlight w:val="green"/>
        </w:rPr>
        <w:t>Somente</w:t>
      </w:r>
      <w:r w:rsidRPr="00D80CE1">
        <w:rPr>
          <w:spacing w:val="44"/>
          <w:w w:val="95"/>
          <w:sz w:val="20"/>
          <w:highlight w:val="green"/>
        </w:rPr>
        <w:t xml:space="preserve"> </w:t>
      </w:r>
      <w:r w:rsidRPr="00D80CE1">
        <w:rPr>
          <w:w w:val="95"/>
          <w:sz w:val="20"/>
          <w:highlight w:val="green"/>
        </w:rPr>
        <w:t>após</w:t>
      </w:r>
      <w:r w:rsidRPr="00D80CE1">
        <w:rPr>
          <w:spacing w:val="46"/>
          <w:w w:val="95"/>
          <w:sz w:val="20"/>
          <w:highlight w:val="green"/>
        </w:rPr>
        <w:t xml:space="preserve"> </w:t>
      </w:r>
      <w:r w:rsidRPr="00D80CE1">
        <w:rPr>
          <w:w w:val="95"/>
          <w:sz w:val="20"/>
          <w:highlight w:val="green"/>
        </w:rPr>
        <w:t>a</w:t>
      </w:r>
      <w:r w:rsidRPr="00D80CE1">
        <w:rPr>
          <w:spacing w:val="45"/>
          <w:w w:val="95"/>
          <w:sz w:val="20"/>
          <w:highlight w:val="green"/>
        </w:rPr>
        <w:t xml:space="preserve"> </w:t>
      </w:r>
      <w:r w:rsidRPr="00D80CE1">
        <w:rPr>
          <w:w w:val="95"/>
          <w:sz w:val="20"/>
          <w:highlight w:val="green"/>
        </w:rPr>
        <w:t>aprovação</w:t>
      </w:r>
      <w:r w:rsidRPr="00D80CE1">
        <w:rPr>
          <w:spacing w:val="44"/>
          <w:w w:val="95"/>
          <w:sz w:val="20"/>
          <w:highlight w:val="green"/>
        </w:rPr>
        <w:t xml:space="preserve"> </w:t>
      </w:r>
      <w:r w:rsidRPr="00D80CE1">
        <w:rPr>
          <w:w w:val="95"/>
          <w:sz w:val="20"/>
          <w:highlight w:val="green"/>
        </w:rPr>
        <w:t>do</w:t>
      </w:r>
      <w:r w:rsidRPr="00D80CE1">
        <w:rPr>
          <w:spacing w:val="45"/>
          <w:w w:val="95"/>
          <w:sz w:val="20"/>
          <w:highlight w:val="green"/>
        </w:rPr>
        <w:t xml:space="preserve"> </w:t>
      </w:r>
      <w:r w:rsidRPr="00D80CE1">
        <w:rPr>
          <w:w w:val="95"/>
          <w:sz w:val="20"/>
          <w:highlight w:val="green"/>
        </w:rPr>
        <w:t>catálogo/folder</w:t>
      </w:r>
      <w:r w:rsidRPr="00D80CE1">
        <w:rPr>
          <w:spacing w:val="50"/>
          <w:w w:val="95"/>
          <w:sz w:val="20"/>
          <w:highlight w:val="green"/>
        </w:rPr>
        <w:t xml:space="preserve"> </w:t>
      </w:r>
      <w:r w:rsidRPr="00D80CE1">
        <w:rPr>
          <w:w w:val="95"/>
          <w:sz w:val="20"/>
          <w:highlight w:val="green"/>
        </w:rPr>
        <w:t>pela</w:t>
      </w:r>
      <w:r w:rsidRPr="00D80CE1">
        <w:rPr>
          <w:spacing w:val="44"/>
          <w:w w:val="95"/>
          <w:sz w:val="20"/>
          <w:highlight w:val="green"/>
        </w:rPr>
        <w:t xml:space="preserve"> </w:t>
      </w:r>
      <w:r w:rsidRPr="00D80CE1">
        <w:rPr>
          <w:w w:val="95"/>
          <w:sz w:val="20"/>
          <w:highlight w:val="green"/>
        </w:rPr>
        <w:t>área</w:t>
      </w:r>
      <w:r w:rsidRPr="00D80CE1">
        <w:rPr>
          <w:spacing w:val="45"/>
          <w:w w:val="95"/>
          <w:sz w:val="20"/>
          <w:highlight w:val="green"/>
        </w:rPr>
        <w:t xml:space="preserve"> </w:t>
      </w:r>
      <w:r w:rsidRPr="00D80CE1">
        <w:rPr>
          <w:w w:val="95"/>
          <w:sz w:val="20"/>
          <w:highlight w:val="green"/>
        </w:rPr>
        <w:t>técnica,</w:t>
      </w:r>
      <w:r w:rsidRPr="00D80CE1">
        <w:rPr>
          <w:spacing w:val="45"/>
          <w:w w:val="95"/>
          <w:sz w:val="20"/>
          <w:highlight w:val="green"/>
        </w:rPr>
        <w:t xml:space="preserve"> </w:t>
      </w:r>
      <w:r w:rsidRPr="00D80CE1">
        <w:rPr>
          <w:w w:val="95"/>
          <w:sz w:val="20"/>
          <w:highlight w:val="green"/>
        </w:rPr>
        <w:t>será</w:t>
      </w:r>
      <w:r w:rsidRPr="00D80CE1">
        <w:rPr>
          <w:spacing w:val="48"/>
          <w:w w:val="95"/>
          <w:sz w:val="20"/>
          <w:highlight w:val="green"/>
        </w:rPr>
        <w:t xml:space="preserve"> </w:t>
      </w:r>
      <w:r w:rsidRPr="00D80CE1">
        <w:rPr>
          <w:w w:val="95"/>
          <w:sz w:val="20"/>
          <w:highlight w:val="green"/>
        </w:rPr>
        <w:t>iniciada</w:t>
      </w:r>
      <w:r w:rsidRPr="00D80CE1">
        <w:rPr>
          <w:spacing w:val="45"/>
          <w:w w:val="95"/>
          <w:sz w:val="20"/>
          <w:highlight w:val="green"/>
        </w:rPr>
        <w:t xml:space="preserve"> </w:t>
      </w:r>
      <w:r w:rsidRPr="00D80CE1">
        <w:rPr>
          <w:w w:val="95"/>
          <w:sz w:val="20"/>
          <w:highlight w:val="green"/>
        </w:rPr>
        <w:t>a</w:t>
      </w:r>
      <w:r w:rsidRPr="00D80CE1">
        <w:rPr>
          <w:spacing w:val="-11"/>
          <w:w w:val="95"/>
          <w:sz w:val="20"/>
          <w:highlight w:val="green"/>
        </w:rPr>
        <w:t xml:space="preserve"> </w:t>
      </w:r>
      <w:r w:rsidRPr="00D80CE1">
        <w:rPr>
          <w:w w:val="95"/>
          <w:sz w:val="20"/>
          <w:highlight w:val="green"/>
        </w:rPr>
        <w:t>fase</w:t>
      </w:r>
      <w:r w:rsidRPr="00D80CE1">
        <w:rPr>
          <w:spacing w:val="-49"/>
          <w:w w:val="95"/>
          <w:sz w:val="20"/>
          <w:highlight w:val="green"/>
        </w:rPr>
        <w:t xml:space="preserve"> </w:t>
      </w:r>
      <w:r w:rsidRPr="00D80CE1">
        <w:rPr>
          <w:sz w:val="20"/>
          <w:highlight w:val="green"/>
        </w:rPr>
        <w:t>de</w:t>
      </w:r>
      <w:r w:rsidRPr="00D80CE1">
        <w:rPr>
          <w:spacing w:val="-3"/>
          <w:sz w:val="20"/>
          <w:highlight w:val="green"/>
        </w:rPr>
        <w:t xml:space="preserve"> </w:t>
      </w:r>
      <w:r w:rsidRPr="00D80CE1">
        <w:rPr>
          <w:sz w:val="20"/>
          <w:highlight w:val="green"/>
        </w:rPr>
        <w:t>habilitação, observado</w:t>
      </w:r>
      <w:r w:rsidRPr="00D80CE1">
        <w:rPr>
          <w:spacing w:val="-3"/>
          <w:sz w:val="20"/>
          <w:highlight w:val="green"/>
        </w:rPr>
        <w:t xml:space="preserve"> </w:t>
      </w:r>
      <w:r w:rsidRPr="00D80CE1">
        <w:rPr>
          <w:sz w:val="20"/>
          <w:highlight w:val="green"/>
        </w:rPr>
        <w:t>o disposto</w:t>
      </w:r>
      <w:r w:rsidRPr="00D80CE1">
        <w:rPr>
          <w:spacing w:val="-3"/>
          <w:sz w:val="20"/>
          <w:highlight w:val="green"/>
        </w:rPr>
        <w:t xml:space="preserve"> </w:t>
      </w:r>
      <w:r w:rsidRPr="00D80CE1">
        <w:rPr>
          <w:sz w:val="20"/>
          <w:highlight w:val="green"/>
        </w:rPr>
        <w:t>no Item</w:t>
      </w:r>
      <w:r w:rsidRPr="00D80CE1">
        <w:rPr>
          <w:spacing w:val="2"/>
          <w:sz w:val="20"/>
          <w:highlight w:val="green"/>
        </w:rPr>
        <w:t xml:space="preserve"> </w:t>
      </w:r>
      <w:r w:rsidRPr="00D80CE1">
        <w:rPr>
          <w:sz w:val="20"/>
          <w:highlight w:val="green"/>
        </w:rPr>
        <w:t>06,</w:t>
      </w:r>
      <w:r w:rsidRPr="00D80CE1">
        <w:rPr>
          <w:spacing w:val="-3"/>
          <w:sz w:val="20"/>
          <w:highlight w:val="green"/>
        </w:rPr>
        <w:t xml:space="preserve"> </w:t>
      </w:r>
      <w:r w:rsidRPr="00D80CE1">
        <w:rPr>
          <w:sz w:val="20"/>
          <w:highlight w:val="green"/>
        </w:rPr>
        <w:t>neste Aviso</w:t>
      </w:r>
      <w:r w:rsidRPr="00D80CE1">
        <w:rPr>
          <w:spacing w:val="-3"/>
          <w:sz w:val="20"/>
          <w:highlight w:val="green"/>
        </w:rPr>
        <w:t xml:space="preserve"> </w:t>
      </w:r>
      <w:r w:rsidRPr="00D80CE1">
        <w:rPr>
          <w:sz w:val="20"/>
          <w:highlight w:val="green"/>
        </w:rPr>
        <w:t>de</w:t>
      </w:r>
      <w:r w:rsidRPr="00D80CE1">
        <w:rPr>
          <w:spacing w:val="-2"/>
          <w:sz w:val="20"/>
          <w:highlight w:val="green"/>
        </w:rPr>
        <w:t xml:space="preserve"> </w:t>
      </w:r>
      <w:r w:rsidRPr="00D80CE1">
        <w:rPr>
          <w:sz w:val="20"/>
          <w:highlight w:val="green"/>
        </w:rPr>
        <w:t>Contratação</w:t>
      </w:r>
      <w:r w:rsidRPr="00D80CE1">
        <w:rPr>
          <w:spacing w:val="5"/>
          <w:sz w:val="20"/>
          <w:highlight w:val="green"/>
        </w:rPr>
        <w:t xml:space="preserve"> </w:t>
      </w:r>
      <w:r w:rsidRPr="00D80CE1">
        <w:rPr>
          <w:sz w:val="20"/>
          <w:highlight w:val="green"/>
        </w:rPr>
        <w:t>Direta.</w:t>
      </w:r>
    </w:p>
    <w:p w14:paraId="523CBDF3" w14:textId="77777777" w:rsidR="00365463" w:rsidRDefault="00365463">
      <w:pPr>
        <w:pStyle w:val="Corpodetexto"/>
        <w:spacing w:before="9"/>
      </w:pPr>
    </w:p>
    <w:p w14:paraId="7F4FEEB0" w14:textId="77777777" w:rsidR="00365463" w:rsidRDefault="00385E91">
      <w:pPr>
        <w:pStyle w:val="Ttulo4"/>
        <w:numPr>
          <w:ilvl w:val="0"/>
          <w:numId w:val="20"/>
        </w:numPr>
        <w:tabs>
          <w:tab w:val="left" w:pos="1601"/>
          <w:tab w:val="left" w:pos="1602"/>
        </w:tabs>
      </w:pPr>
      <w:r>
        <w:t>HABILITAÇÃO</w:t>
      </w:r>
    </w:p>
    <w:p w14:paraId="3884C6DB" w14:textId="77777777" w:rsidR="00365463" w:rsidRDefault="00365463">
      <w:pPr>
        <w:pStyle w:val="Corpodetexto"/>
        <w:rPr>
          <w:rFonts w:ascii="Arial"/>
          <w:b/>
          <w:sz w:val="22"/>
        </w:rPr>
      </w:pPr>
    </w:p>
    <w:p w14:paraId="58CD8F35" w14:textId="77777777" w:rsidR="00365463" w:rsidRDefault="00385E91">
      <w:pPr>
        <w:pStyle w:val="PargrafodaLista"/>
        <w:numPr>
          <w:ilvl w:val="1"/>
          <w:numId w:val="20"/>
        </w:numPr>
        <w:tabs>
          <w:tab w:val="left" w:pos="2099"/>
        </w:tabs>
        <w:spacing w:before="134" w:line="276" w:lineRule="auto"/>
        <w:ind w:left="2098" w:right="1455" w:hanging="432"/>
        <w:rPr>
          <w:rFonts w:ascii="Arial" w:hAnsi="Arial"/>
          <w:sz w:val="20"/>
        </w:rPr>
      </w:pPr>
      <w:r>
        <w:rPr>
          <w:sz w:val="20"/>
        </w:rPr>
        <w:t>A equipe de apoio e/ou pregoeiro (a), procederá a consulta e a inclusão no processo</w:t>
      </w:r>
      <w:r>
        <w:rPr>
          <w:spacing w:val="1"/>
          <w:sz w:val="20"/>
        </w:rPr>
        <w:t xml:space="preserve"> </w:t>
      </w:r>
      <w:r>
        <w:rPr>
          <w:sz w:val="20"/>
        </w:rPr>
        <w:t>administrativo,</w:t>
      </w:r>
      <w:r>
        <w:rPr>
          <w:spacing w:val="-9"/>
          <w:sz w:val="20"/>
        </w:rPr>
        <w:t xml:space="preserve"> </w:t>
      </w:r>
      <w:r>
        <w:rPr>
          <w:sz w:val="20"/>
        </w:rPr>
        <w:t>os</w:t>
      </w:r>
      <w:r>
        <w:rPr>
          <w:spacing w:val="-11"/>
          <w:sz w:val="20"/>
        </w:rPr>
        <w:t xml:space="preserve"> </w:t>
      </w:r>
      <w:r>
        <w:rPr>
          <w:sz w:val="20"/>
        </w:rPr>
        <w:t>seguintes</w:t>
      </w:r>
      <w:r>
        <w:rPr>
          <w:spacing w:val="-6"/>
          <w:sz w:val="20"/>
        </w:rPr>
        <w:t xml:space="preserve"> </w:t>
      </w:r>
      <w:r>
        <w:rPr>
          <w:sz w:val="20"/>
        </w:rPr>
        <w:t>documentos,</w:t>
      </w:r>
      <w:r>
        <w:rPr>
          <w:spacing w:val="-13"/>
          <w:sz w:val="20"/>
        </w:rPr>
        <w:t xml:space="preserve"> </w:t>
      </w:r>
      <w:r>
        <w:rPr>
          <w:sz w:val="20"/>
        </w:rPr>
        <w:t>conforme</w:t>
      </w:r>
      <w:r>
        <w:rPr>
          <w:color w:val="0461C1"/>
          <w:spacing w:val="-11"/>
          <w:sz w:val="20"/>
        </w:rPr>
        <w:t xml:space="preserve"> </w:t>
      </w:r>
      <w:r>
        <w:rPr>
          <w:color w:val="0461C1"/>
          <w:sz w:val="20"/>
          <w:u w:val="single" w:color="0461C1"/>
        </w:rPr>
        <w:t>Instrução</w:t>
      </w:r>
      <w:r>
        <w:rPr>
          <w:color w:val="0461C1"/>
          <w:spacing w:val="-12"/>
          <w:sz w:val="20"/>
          <w:u w:val="single" w:color="0461C1"/>
        </w:rPr>
        <w:t xml:space="preserve"> </w:t>
      </w:r>
      <w:r>
        <w:rPr>
          <w:color w:val="0461C1"/>
          <w:sz w:val="20"/>
          <w:u w:val="single" w:color="0461C1"/>
        </w:rPr>
        <w:t>Normativa</w:t>
      </w:r>
      <w:r>
        <w:rPr>
          <w:color w:val="0461C1"/>
          <w:spacing w:val="-11"/>
          <w:sz w:val="20"/>
          <w:u w:val="single" w:color="0461C1"/>
        </w:rPr>
        <w:t xml:space="preserve"> </w:t>
      </w:r>
      <w:r>
        <w:rPr>
          <w:color w:val="0461C1"/>
          <w:sz w:val="20"/>
          <w:u w:val="single" w:color="0461C1"/>
        </w:rPr>
        <w:t>Nº</w:t>
      </w:r>
      <w:r>
        <w:rPr>
          <w:color w:val="0461C1"/>
          <w:spacing w:val="-9"/>
          <w:sz w:val="20"/>
          <w:u w:val="single" w:color="0461C1"/>
        </w:rPr>
        <w:t xml:space="preserve"> </w:t>
      </w:r>
      <w:r>
        <w:rPr>
          <w:color w:val="0461C1"/>
          <w:sz w:val="20"/>
          <w:u w:val="single" w:color="0461C1"/>
        </w:rPr>
        <w:t>02/2019</w:t>
      </w:r>
      <w:r>
        <w:rPr>
          <w:color w:val="0461C1"/>
          <w:spacing w:val="-12"/>
          <w:sz w:val="20"/>
          <w:u w:val="single" w:color="0461C1"/>
        </w:rPr>
        <w:t xml:space="preserve"> </w:t>
      </w:r>
      <w:r>
        <w:rPr>
          <w:color w:val="0461C1"/>
          <w:sz w:val="20"/>
          <w:u w:val="single" w:color="0461C1"/>
        </w:rPr>
        <w:t>do</w:t>
      </w:r>
      <w:r>
        <w:rPr>
          <w:color w:val="0461C1"/>
          <w:spacing w:val="-53"/>
          <w:sz w:val="20"/>
        </w:rPr>
        <w:t xml:space="preserve"> </w:t>
      </w:r>
      <w:r>
        <w:rPr>
          <w:color w:val="0461C1"/>
          <w:sz w:val="20"/>
          <w:u w:val="single" w:color="0461C1"/>
        </w:rPr>
        <w:t>TCM-SP,</w:t>
      </w:r>
      <w:r>
        <w:rPr>
          <w:color w:val="0461C1"/>
          <w:spacing w:val="-4"/>
          <w:sz w:val="20"/>
        </w:rPr>
        <w:t xml:space="preserve"> </w:t>
      </w:r>
      <w:r>
        <w:rPr>
          <w:sz w:val="20"/>
        </w:rPr>
        <w:t>e</w:t>
      </w:r>
      <w:r>
        <w:rPr>
          <w:spacing w:val="-2"/>
          <w:sz w:val="20"/>
        </w:rPr>
        <w:t xml:space="preserve"> </w:t>
      </w:r>
      <w:r>
        <w:rPr>
          <w:sz w:val="20"/>
        </w:rPr>
        <w:t>os documentos</w:t>
      </w:r>
      <w:r>
        <w:rPr>
          <w:spacing w:val="1"/>
          <w:sz w:val="20"/>
        </w:rPr>
        <w:t xml:space="preserve"> </w:t>
      </w:r>
      <w:r>
        <w:rPr>
          <w:sz w:val="20"/>
        </w:rPr>
        <w:t>previstos</w:t>
      </w:r>
      <w:r>
        <w:rPr>
          <w:spacing w:val="-1"/>
          <w:sz w:val="20"/>
        </w:rPr>
        <w:t xml:space="preserve"> </w:t>
      </w:r>
      <w:r>
        <w:rPr>
          <w:sz w:val="20"/>
        </w:rPr>
        <w:t>no</w:t>
      </w:r>
      <w:r>
        <w:rPr>
          <w:spacing w:val="2"/>
          <w:sz w:val="20"/>
        </w:rPr>
        <w:t xml:space="preserve"> </w:t>
      </w:r>
      <w:r>
        <w:rPr>
          <w:sz w:val="20"/>
        </w:rPr>
        <w:t>Art.</w:t>
      </w:r>
      <w:r>
        <w:rPr>
          <w:spacing w:val="-1"/>
          <w:sz w:val="20"/>
        </w:rPr>
        <w:t xml:space="preserve"> </w:t>
      </w:r>
      <w:r>
        <w:rPr>
          <w:sz w:val="20"/>
        </w:rPr>
        <w:t>50 a</w:t>
      </w:r>
      <w:r>
        <w:rPr>
          <w:spacing w:val="-5"/>
          <w:sz w:val="20"/>
        </w:rPr>
        <w:t xml:space="preserve"> </w:t>
      </w:r>
      <w:r>
        <w:rPr>
          <w:sz w:val="20"/>
        </w:rPr>
        <w:t>51</w:t>
      </w:r>
      <w:r>
        <w:rPr>
          <w:spacing w:val="-2"/>
          <w:sz w:val="20"/>
        </w:rPr>
        <w:t xml:space="preserve"> </w:t>
      </w:r>
      <w:r>
        <w:rPr>
          <w:sz w:val="20"/>
        </w:rPr>
        <w:t>do</w:t>
      </w:r>
      <w:r>
        <w:rPr>
          <w:spacing w:val="-2"/>
          <w:sz w:val="20"/>
        </w:rPr>
        <w:t xml:space="preserve"> </w:t>
      </w:r>
      <w:r>
        <w:rPr>
          <w:sz w:val="20"/>
        </w:rPr>
        <w:t>Decreto</w:t>
      </w:r>
      <w:r>
        <w:rPr>
          <w:spacing w:val="-2"/>
          <w:sz w:val="20"/>
        </w:rPr>
        <w:t xml:space="preserve"> </w:t>
      </w:r>
      <w:r>
        <w:rPr>
          <w:sz w:val="20"/>
        </w:rPr>
        <w:t>62.100/2022.</w:t>
      </w:r>
    </w:p>
    <w:p w14:paraId="60FBC150" w14:textId="77777777" w:rsidR="00365463" w:rsidRDefault="00385E91">
      <w:pPr>
        <w:pStyle w:val="PargrafodaLista"/>
        <w:numPr>
          <w:ilvl w:val="1"/>
          <w:numId w:val="20"/>
        </w:numPr>
        <w:tabs>
          <w:tab w:val="left" w:pos="2099"/>
        </w:tabs>
        <w:spacing w:before="1" w:line="278" w:lineRule="auto"/>
        <w:ind w:left="2098" w:right="1463" w:hanging="432"/>
        <w:rPr>
          <w:rFonts w:ascii="Arial" w:hAnsi="Arial"/>
          <w:sz w:val="20"/>
        </w:rPr>
      </w:pPr>
      <w:r>
        <w:rPr>
          <w:sz w:val="20"/>
        </w:rPr>
        <w:t>Caso o</w:t>
      </w:r>
      <w:r>
        <w:rPr>
          <w:spacing w:val="1"/>
          <w:sz w:val="20"/>
        </w:rPr>
        <w:t xml:space="preserve"> </w:t>
      </w:r>
      <w:r>
        <w:rPr>
          <w:sz w:val="20"/>
        </w:rPr>
        <w:t>licitante</w:t>
      </w:r>
      <w:r>
        <w:rPr>
          <w:spacing w:val="1"/>
          <w:sz w:val="20"/>
        </w:rPr>
        <w:t xml:space="preserve"> </w:t>
      </w:r>
      <w:r>
        <w:rPr>
          <w:sz w:val="20"/>
        </w:rPr>
        <w:t>tenha</w:t>
      </w:r>
      <w:r>
        <w:rPr>
          <w:spacing w:val="1"/>
          <w:sz w:val="20"/>
        </w:rPr>
        <w:t xml:space="preserve"> </w:t>
      </w:r>
      <w:r>
        <w:rPr>
          <w:sz w:val="20"/>
        </w:rPr>
        <w:t>domicílio</w:t>
      </w:r>
      <w:r>
        <w:rPr>
          <w:spacing w:val="1"/>
          <w:sz w:val="20"/>
        </w:rPr>
        <w:t xml:space="preserve"> </w:t>
      </w:r>
      <w:r>
        <w:rPr>
          <w:sz w:val="20"/>
        </w:rPr>
        <w:t>ou</w:t>
      </w:r>
      <w:r>
        <w:rPr>
          <w:spacing w:val="1"/>
          <w:sz w:val="20"/>
        </w:rPr>
        <w:t xml:space="preserve"> </w:t>
      </w:r>
      <w:r>
        <w:rPr>
          <w:sz w:val="20"/>
        </w:rPr>
        <w:t>sede</w:t>
      </w:r>
      <w:r>
        <w:rPr>
          <w:spacing w:val="1"/>
          <w:sz w:val="20"/>
        </w:rPr>
        <w:t xml:space="preserve"> </w:t>
      </w:r>
      <w:r>
        <w:rPr>
          <w:sz w:val="20"/>
        </w:rPr>
        <w:t>“fora”</w:t>
      </w:r>
      <w:r>
        <w:rPr>
          <w:spacing w:val="1"/>
          <w:sz w:val="20"/>
        </w:rPr>
        <w:t xml:space="preserve"> </w:t>
      </w:r>
      <w:r>
        <w:rPr>
          <w:sz w:val="20"/>
        </w:rPr>
        <w:t>do</w:t>
      </w:r>
      <w:r>
        <w:rPr>
          <w:spacing w:val="1"/>
          <w:sz w:val="20"/>
        </w:rPr>
        <w:t xml:space="preserve"> </w:t>
      </w:r>
      <w:r>
        <w:rPr>
          <w:sz w:val="20"/>
        </w:rPr>
        <w:t>Estado</w:t>
      </w:r>
      <w:r>
        <w:rPr>
          <w:spacing w:val="1"/>
          <w:sz w:val="20"/>
        </w:rPr>
        <w:t xml:space="preserve"> </w:t>
      </w:r>
      <w:r>
        <w:rPr>
          <w:sz w:val="20"/>
        </w:rPr>
        <w:t>de</w:t>
      </w:r>
      <w:r>
        <w:rPr>
          <w:spacing w:val="1"/>
          <w:sz w:val="20"/>
        </w:rPr>
        <w:t xml:space="preserve"> </w:t>
      </w:r>
      <w:r>
        <w:rPr>
          <w:sz w:val="20"/>
        </w:rPr>
        <w:t>São</w:t>
      </w:r>
      <w:r>
        <w:rPr>
          <w:spacing w:val="1"/>
          <w:sz w:val="20"/>
        </w:rPr>
        <w:t xml:space="preserve"> </w:t>
      </w:r>
      <w:r>
        <w:rPr>
          <w:sz w:val="20"/>
        </w:rPr>
        <w:t>Paulo deverá</w:t>
      </w:r>
      <w:r>
        <w:rPr>
          <w:spacing w:val="1"/>
          <w:sz w:val="20"/>
        </w:rPr>
        <w:t xml:space="preserve"> </w:t>
      </w:r>
      <w:r>
        <w:rPr>
          <w:sz w:val="20"/>
        </w:rPr>
        <w:t>encaminhar</w:t>
      </w:r>
      <w:r>
        <w:rPr>
          <w:spacing w:val="-2"/>
          <w:sz w:val="20"/>
        </w:rPr>
        <w:t xml:space="preserve"> </w:t>
      </w:r>
      <w:r>
        <w:rPr>
          <w:sz w:val="20"/>
        </w:rPr>
        <w:t>a</w:t>
      </w:r>
      <w:r>
        <w:rPr>
          <w:spacing w:val="-2"/>
          <w:sz w:val="20"/>
        </w:rPr>
        <w:t xml:space="preserve"> </w:t>
      </w:r>
      <w:r>
        <w:rPr>
          <w:sz w:val="20"/>
        </w:rPr>
        <w:t>cópia</w:t>
      </w:r>
      <w:r>
        <w:rPr>
          <w:spacing w:val="2"/>
          <w:sz w:val="20"/>
        </w:rPr>
        <w:t xml:space="preserve"> </w:t>
      </w:r>
      <w:r>
        <w:rPr>
          <w:sz w:val="20"/>
        </w:rPr>
        <w:t>simples do</w:t>
      </w:r>
      <w:r>
        <w:rPr>
          <w:spacing w:val="-1"/>
          <w:sz w:val="20"/>
        </w:rPr>
        <w:t xml:space="preserve"> </w:t>
      </w:r>
      <w:r>
        <w:rPr>
          <w:sz w:val="20"/>
        </w:rPr>
        <w:t>Contrato Social.</w:t>
      </w:r>
    </w:p>
    <w:p w14:paraId="35340AD5" w14:textId="77777777" w:rsidR="00365463" w:rsidRDefault="00385E91">
      <w:pPr>
        <w:pStyle w:val="PargrafodaLista"/>
        <w:numPr>
          <w:ilvl w:val="1"/>
          <w:numId w:val="20"/>
        </w:numPr>
        <w:tabs>
          <w:tab w:val="left" w:pos="2099"/>
        </w:tabs>
        <w:spacing w:line="276" w:lineRule="auto"/>
        <w:ind w:left="2098" w:right="1457" w:hanging="432"/>
        <w:rPr>
          <w:rFonts w:ascii="Arial" w:hAnsi="Arial"/>
          <w:sz w:val="20"/>
        </w:rPr>
      </w:pPr>
      <w:r>
        <w:rPr>
          <w:sz w:val="20"/>
        </w:rPr>
        <w:t>Caso</w:t>
      </w:r>
      <w:r>
        <w:rPr>
          <w:spacing w:val="-5"/>
          <w:sz w:val="20"/>
        </w:rPr>
        <w:t xml:space="preserve"> </w:t>
      </w:r>
      <w:r>
        <w:rPr>
          <w:sz w:val="20"/>
        </w:rPr>
        <w:t>a</w:t>
      </w:r>
      <w:r>
        <w:rPr>
          <w:spacing w:val="-3"/>
          <w:sz w:val="20"/>
        </w:rPr>
        <w:t xml:space="preserve"> </w:t>
      </w:r>
      <w:r>
        <w:rPr>
          <w:sz w:val="20"/>
        </w:rPr>
        <w:t>empresa</w:t>
      </w:r>
      <w:r>
        <w:rPr>
          <w:spacing w:val="-5"/>
          <w:sz w:val="20"/>
        </w:rPr>
        <w:t xml:space="preserve"> </w:t>
      </w:r>
      <w:r>
        <w:rPr>
          <w:sz w:val="20"/>
        </w:rPr>
        <w:t>não</w:t>
      </w:r>
      <w:r>
        <w:rPr>
          <w:spacing w:val="-3"/>
          <w:sz w:val="20"/>
        </w:rPr>
        <w:t xml:space="preserve"> </w:t>
      </w:r>
      <w:r>
        <w:rPr>
          <w:sz w:val="20"/>
        </w:rPr>
        <w:t>esteja cadastrada</w:t>
      </w:r>
      <w:r>
        <w:rPr>
          <w:spacing w:val="-4"/>
          <w:sz w:val="20"/>
        </w:rPr>
        <w:t xml:space="preserve"> </w:t>
      </w:r>
      <w:r>
        <w:rPr>
          <w:sz w:val="20"/>
        </w:rPr>
        <w:t>como</w:t>
      </w:r>
      <w:r>
        <w:rPr>
          <w:spacing w:val="-3"/>
          <w:sz w:val="20"/>
        </w:rPr>
        <w:t xml:space="preserve"> </w:t>
      </w:r>
      <w:r>
        <w:rPr>
          <w:sz w:val="20"/>
        </w:rPr>
        <w:t>Contribuinte</w:t>
      </w:r>
      <w:r>
        <w:rPr>
          <w:spacing w:val="-3"/>
          <w:sz w:val="20"/>
        </w:rPr>
        <w:t xml:space="preserve"> </w:t>
      </w:r>
      <w:r>
        <w:rPr>
          <w:sz w:val="20"/>
        </w:rPr>
        <w:t>no</w:t>
      </w:r>
      <w:r>
        <w:rPr>
          <w:spacing w:val="-3"/>
          <w:sz w:val="20"/>
        </w:rPr>
        <w:t xml:space="preserve"> </w:t>
      </w:r>
      <w:r>
        <w:rPr>
          <w:sz w:val="20"/>
        </w:rPr>
        <w:t>Município</w:t>
      </w:r>
      <w:r>
        <w:rPr>
          <w:spacing w:val="-4"/>
          <w:sz w:val="20"/>
        </w:rPr>
        <w:t xml:space="preserve"> </w:t>
      </w:r>
      <w:r>
        <w:rPr>
          <w:sz w:val="20"/>
        </w:rPr>
        <w:t>de</w:t>
      </w:r>
      <w:r>
        <w:rPr>
          <w:spacing w:val="-3"/>
          <w:sz w:val="20"/>
        </w:rPr>
        <w:t xml:space="preserve"> </w:t>
      </w:r>
      <w:r>
        <w:rPr>
          <w:sz w:val="20"/>
        </w:rPr>
        <w:t>São</w:t>
      </w:r>
      <w:r>
        <w:rPr>
          <w:spacing w:val="-1"/>
          <w:sz w:val="20"/>
        </w:rPr>
        <w:t xml:space="preserve"> </w:t>
      </w:r>
      <w:r>
        <w:rPr>
          <w:sz w:val="20"/>
        </w:rPr>
        <w:t>Paulo,</w:t>
      </w:r>
      <w:r>
        <w:rPr>
          <w:spacing w:val="-53"/>
          <w:sz w:val="20"/>
        </w:rPr>
        <w:t xml:space="preserve"> </w:t>
      </w:r>
      <w:r>
        <w:rPr>
          <w:sz w:val="20"/>
        </w:rPr>
        <w:t>(consulta:</w:t>
      </w:r>
      <w:r>
        <w:rPr>
          <w:color w:val="0461C1"/>
          <w:spacing w:val="1"/>
          <w:sz w:val="20"/>
        </w:rPr>
        <w:t xml:space="preserve"> </w:t>
      </w:r>
      <w:r>
        <w:rPr>
          <w:color w:val="0461C1"/>
          <w:sz w:val="20"/>
          <w:u w:val="single" w:color="0461C1"/>
        </w:rPr>
        <w:t>https://ccm.prefeitura.sp.gov.br/login/contribuinte?tipo=F</w:t>
      </w:r>
      <w:r>
        <w:rPr>
          <w:sz w:val="20"/>
        </w:rPr>
        <w:t>),</w:t>
      </w:r>
      <w:r>
        <w:rPr>
          <w:spacing w:val="1"/>
          <w:sz w:val="20"/>
        </w:rPr>
        <w:t xml:space="preserve"> </w:t>
      </w:r>
      <w:r>
        <w:rPr>
          <w:sz w:val="20"/>
        </w:rPr>
        <w:t>deverá</w:t>
      </w:r>
      <w:r>
        <w:rPr>
          <w:spacing w:val="1"/>
          <w:sz w:val="20"/>
        </w:rPr>
        <w:t xml:space="preserve"> </w:t>
      </w:r>
      <w:r>
        <w:rPr>
          <w:sz w:val="20"/>
        </w:rPr>
        <w:t>encaminhar</w:t>
      </w:r>
      <w:r>
        <w:rPr>
          <w:spacing w:val="-3"/>
          <w:sz w:val="20"/>
        </w:rPr>
        <w:t xml:space="preserve"> </w:t>
      </w:r>
      <w:r>
        <w:rPr>
          <w:sz w:val="20"/>
        </w:rPr>
        <w:t>a</w:t>
      </w:r>
      <w:r>
        <w:rPr>
          <w:spacing w:val="-3"/>
          <w:sz w:val="20"/>
        </w:rPr>
        <w:t xml:space="preserve"> </w:t>
      </w:r>
      <w:r>
        <w:rPr>
          <w:sz w:val="20"/>
        </w:rPr>
        <w:t>Declaração</w:t>
      </w:r>
      <w:r>
        <w:rPr>
          <w:spacing w:val="-2"/>
          <w:sz w:val="20"/>
        </w:rPr>
        <w:t xml:space="preserve"> </w:t>
      </w:r>
      <w:r>
        <w:rPr>
          <w:sz w:val="20"/>
        </w:rPr>
        <w:t>que</w:t>
      </w:r>
      <w:r>
        <w:rPr>
          <w:spacing w:val="-4"/>
          <w:sz w:val="20"/>
        </w:rPr>
        <w:t xml:space="preserve"> </w:t>
      </w:r>
      <w:r>
        <w:rPr>
          <w:sz w:val="20"/>
        </w:rPr>
        <w:t>“Nada</w:t>
      </w:r>
      <w:r>
        <w:rPr>
          <w:spacing w:val="-3"/>
          <w:sz w:val="20"/>
        </w:rPr>
        <w:t xml:space="preserve"> </w:t>
      </w:r>
      <w:r>
        <w:rPr>
          <w:sz w:val="20"/>
        </w:rPr>
        <w:t>deve</w:t>
      </w:r>
      <w:r>
        <w:rPr>
          <w:spacing w:val="-3"/>
          <w:sz w:val="20"/>
        </w:rPr>
        <w:t xml:space="preserve"> </w:t>
      </w:r>
      <w:r>
        <w:rPr>
          <w:sz w:val="20"/>
        </w:rPr>
        <w:t>à</w:t>
      </w:r>
      <w:r>
        <w:rPr>
          <w:spacing w:val="-3"/>
          <w:sz w:val="20"/>
        </w:rPr>
        <w:t xml:space="preserve"> </w:t>
      </w:r>
      <w:r>
        <w:rPr>
          <w:sz w:val="20"/>
        </w:rPr>
        <w:t>Fazenda</w:t>
      </w:r>
      <w:r>
        <w:rPr>
          <w:spacing w:val="1"/>
          <w:sz w:val="20"/>
        </w:rPr>
        <w:t xml:space="preserve"> </w:t>
      </w:r>
      <w:r>
        <w:rPr>
          <w:sz w:val="20"/>
        </w:rPr>
        <w:t>Municipal”– Anexo</w:t>
      </w:r>
      <w:r>
        <w:rPr>
          <w:spacing w:val="-4"/>
          <w:sz w:val="20"/>
        </w:rPr>
        <w:t xml:space="preserve"> </w:t>
      </w:r>
      <w:r>
        <w:rPr>
          <w:sz w:val="20"/>
        </w:rPr>
        <w:t>III</w:t>
      </w:r>
    </w:p>
    <w:p w14:paraId="28904F05" w14:textId="77777777" w:rsidR="00365463" w:rsidRDefault="00385E91">
      <w:pPr>
        <w:pStyle w:val="PargrafodaLista"/>
        <w:numPr>
          <w:ilvl w:val="1"/>
          <w:numId w:val="20"/>
        </w:numPr>
        <w:tabs>
          <w:tab w:val="left" w:pos="2099"/>
        </w:tabs>
        <w:spacing w:line="229" w:lineRule="exact"/>
        <w:ind w:left="2098" w:hanging="433"/>
        <w:rPr>
          <w:rFonts w:ascii="Arial" w:hAnsi="Arial"/>
          <w:sz w:val="20"/>
        </w:rPr>
      </w:pPr>
      <w:r>
        <w:rPr>
          <w:sz w:val="20"/>
        </w:rPr>
        <w:t>Declaração</w:t>
      </w:r>
      <w:r>
        <w:rPr>
          <w:spacing w:val="-7"/>
          <w:sz w:val="20"/>
        </w:rPr>
        <w:t xml:space="preserve"> </w:t>
      </w:r>
      <w:r>
        <w:rPr>
          <w:sz w:val="20"/>
        </w:rPr>
        <w:t>prevista</w:t>
      </w:r>
      <w:r>
        <w:rPr>
          <w:spacing w:val="-5"/>
          <w:sz w:val="20"/>
        </w:rPr>
        <w:t xml:space="preserve"> </w:t>
      </w:r>
      <w:r>
        <w:rPr>
          <w:sz w:val="20"/>
        </w:rPr>
        <w:t>em</w:t>
      </w:r>
      <w:r>
        <w:rPr>
          <w:spacing w:val="2"/>
          <w:sz w:val="20"/>
        </w:rPr>
        <w:t xml:space="preserve"> </w:t>
      </w:r>
      <w:r>
        <w:rPr>
          <w:sz w:val="20"/>
        </w:rPr>
        <w:t>item</w:t>
      </w:r>
      <w:r>
        <w:rPr>
          <w:spacing w:val="-4"/>
          <w:sz w:val="20"/>
        </w:rPr>
        <w:t xml:space="preserve"> </w:t>
      </w:r>
      <w:r>
        <w:rPr>
          <w:sz w:val="20"/>
        </w:rPr>
        <w:t>3.8</w:t>
      </w:r>
      <w:r>
        <w:rPr>
          <w:spacing w:val="-3"/>
          <w:sz w:val="20"/>
        </w:rPr>
        <w:t xml:space="preserve"> </w:t>
      </w:r>
      <w:r>
        <w:rPr>
          <w:sz w:val="20"/>
        </w:rPr>
        <w:t>deste</w:t>
      </w:r>
      <w:r>
        <w:rPr>
          <w:spacing w:val="-1"/>
          <w:sz w:val="20"/>
        </w:rPr>
        <w:t xml:space="preserve"> </w:t>
      </w:r>
      <w:r>
        <w:rPr>
          <w:sz w:val="20"/>
        </w:rPr>
        <w:t>Aviso</w:t>
      </w:r>
      <w:r>
        <w:rPr>
          <w:spacing w:val="-1"/>
          <w:sz w:val="20"/>
        </w:rPr>
        <w:t xml:space="preserve"> </w:t>
      </w:r>
      <w:r>
        <w:rPr>
          <w:sz w:val="20"/>
        </w:rPr>
        <w:t>de</w:t>
      </w:r>
      <w:r>
        <w:rPr>
          <w:spacing w:val="-3"/>
          <w:sz w:val="20"/>
        </w:rPr>
        <w:t xml:space="preserve"> </w:t>
      </w:r>
      <w:r>
        <w:rPr>
          <w:sz w:val="20"/>
        </w:rPr>
        <w:t>Contratação</w:t>
      </w:r>
      <w:r>
        <w:rPr>
          <w:spacing w:val="-1"/>
          <w:sz w:val="20"/>
        </w:rPr>
        <w:t xml:space="preserve"> </w:t>
      </w:r>
      <w:r>
        <w:rPr>
          <w:sz w:val="20"/>
        </w:rPr>
        <w:t>Direta.</w:t>
      </w:r>
    </w:p>
    <w:p w14:paraId="43342ACA" w14:textId="77777777" w:rsidR="00365463" w:rsidRPr="005A1025" w:rsidRDefault="00385E91">
      <w:pPr>
        <w:pStyle w:val="PargrafodaLista"/>
        <w:numPr>
          <w:ilvl w:val="1"/>
          <w:numId w:val="20"/>
        </w:numPr>
        <w:tabs>
          <w:tab w:val="left" w:pos="2099"/>
        </w:tabs>
        <w:spacing w:before="33" w:line="276" w:lineRule="auto"/>
        <w:ind w:left="2098" w:right="1457" w:hanging="432"/>
        <w:rPr>
          <w:rFonts w:ascii="Arial" w:hAnsi="Arial"/>
          <w:sz w:val="20"/>
        </w:rPr>
      </w:pPr>
      <w:r w:rsidRPr="005A1025">
        <w:rPr>
          <w:sz w:val="20"/>
        </w:rPr>
        <w:t>Fica</w:t>
      </w:r>
      <w:r w:rsidRPr="005A1025">
        <w:rPr>
          <w:spacing w:val="-13"/>
          <w:sz w:val="20"/>
        </w:rPr>
        <w:t xml:space="preserve"> </w:t>
      </w:r>
      <w:r w:rsidRPr="005A1025">
        <w:rPr>
          <w:sz w:val="20"/>
        </w:rPr>
        <w:t>a</w:t>
      </w:r>
      <w:r w:rsidRPr="005A1025">
        <w:rPr>
          <w:spacing w:val="-10"/>
          <w:sz w:val="20"/>
        </w:rPr>
        <w:t xml:space="preserve"> </w:t>
      </w:r>
      <w:r w:rsidRPr="005A1025">
        <w:rPr>
          <w:sz w:val="20"/>
        </w:rPr>
        <w:t>empresa</w:t>
      </w:r>
      <w:r w:rsidRPr="005A1025">
        <w:rPr>
          <w:spacing w:val="-11"/>
          <w:sz w:val="20"/>
        </w:rPr>
        <w:t xml:space="preserve"> </w:t>
      </w:r>
      <w:r w:rsidRPr="005A1025">
        <w:rPr>
          <w:sz w:val="20"/>
        </w:rPr>
        <w:t>dispensada</w:t>
      </w:r>
      <w:r w:rsidRPr="005A1025">
        <w:rPr>
          <w:spacing w:val="-8"/>
          <w:sz w:val="20"/>
        </w:rPr>
        <w:t xml:space="preserve"> </w:t>
      </w:r>
      <w:r w:rsidRPr="005A1025">
        <w:rPr>
          <w:sz w:val="20"/>
        </w:rPr>
        <w:t>do</w:t>
      </w:r>
      <w:r w:rsidRPr="005A1025">
        <w:rPr>
          <w:spacing w:val="-10"/>
          <w:sz w:val="20"/>
        </w:rPr>
        <w:t xml:space="preserve"> </w:t>
      </w:r>
      <w:r w:rsidRPr="005A1025">
        <w:rPr>
          <w:sz w:val="20"/>
        </w:rPr>
        <w:t>envio</w:t>
      </w:r>
      <w:r w:rsidRPr="005A1025">
        <w:rPr>
          <w:spacing w:val="-9"/>
          <w:sz w:val="20"/>
        </w:rPr>
        <w:t xml:space="preserve"> </w:t>
      </w:r>
      <w:r w:rsidRPr="005A1025">
        <w:rPr>
          <w:sz w:val="20"/>
        </w:rPr>
        <w:t>dos</w:t>
      </w:r>
      <w:r w:rsidRPr="005A1025">
        <w:rPr>
          <w:spacing w:val="-7"/>
          <w:sz w:val="20"/>
        </w:rPr>
        <w:t xml:space="preserve"> </w:t>
      </w:r>
      <w:r w:rsidRPr="005A1025">
        <w:rPr>
          <w:sz w:val="20"/>
        </w:rPr>
        <w:t>documentos</w:t>
      </w:r>
      <w:r w:rsidRPr="005A1025">
        <w:rPr>
          <w:spacing w:val="-9"/>
          <w:sz w:val="20"/>
        </w:rPr>
        <w:t xml:space="preserve"> </w:t>
      </w:r>
      <w:r w:rsidRPr="005A1025">
        <w:rPr>
          <w:sz w:val="20"/>
        </w:rPr>
        <w:t>constantes</w:t>
      </w:r>
      <w:r w:rsidRPr="005A1025">
        <w:rPr>
          <w:spacing w:val="-10"/>
          <w:sz w:val="20"/>
        </w:rPr>
        <w:t xml:space="preserve"> </w:t>
      </w:r>
      <w:r w:rsidRPr="005A1025">
        <w:rPr>
          <w:sz w:val="20"/>
        </w:rPr>
        <w:t>no</w:t>
      </w:r>
      <w:r w:rsidRPr="005A1025">
        <w:rPr>
          <w:spacing w:val="-7"/>
          <w:sz w:val="20"/>
        </w:rPr>
        <w:t xml:space="preserve"> </w:t>
      </w:r>
      <w:r w:rsidRPr="005A1025">
        <w:rPr>
          <w:sz w:val="20"/>
        </w:rPr>
        <w:t>item</w:t>
      </w:r>
      <w:r w:rsidRPr="005A1025">
        <w:rPr>
          <w:spacing w:val="-10"/>
          <w:sz w:val="20"/>
        </w:rPr>
        <w:t xml:space="preserve"> </w:t>
      </w:r>
      <w:r w:rsidRPr="005A1025">
        <w:rPr>
          <w:sz w:val="20"/>
        </w:rPr>
        <w:t>6.1.</w:t>
      </w:r>
      <w:r w:rsidRPr="005A1025">
        <w:rPr>
          <w:spacing w:val="-11"/>
          <w:sz w:val="20"/>
        </w:rPr>
        <w:t xml:space="preserve"> </w:t>
      </w:r>
      <w:r w:rsidRPr="005A1025">
        <w:rPr>
          <w:sz w:val="20"/>
        </w:rPr>
        <w:t>A</w:t>
      </w:r>
      <w:r w:rsidRPr="005A1025">
        <w:rPr>
          <w:spacing w:val="-11"/>
          <w:sz w:val="20"/>
        </w:rPr>
        <w:t xml:space="preserve"> </w:t>
      </w:r>
      <w:r w:rsidRPr="005A1025">
        <w:rPr>
          <w:sz w:val="20"/>
        </w:rPr>
        <w:t>equipe</w:t>
      </w:r>
      <w:r w:rsidRPr="005A1025">
        <w:rPr>
          <w:spacing w:val="-53"/>
          <w:sz w:val="20"/>
        </w:rPr>
        <w:t xml:space="preserve"> </w:t>
      </w:r>
      <w:r w:rsidRPr="005A1025">
        <w:rPr>
          <w:sz w:val="20"/>
        </w:rPr>
        <w:t>de apoio e/ou pregoeiro(a) que irá proceder a consulta e a sua inclusão no processo</w:t>
      </w:r>
      <w:r w:rsidRPr="005A1025">
        <w:rPr>
          <w:spacing w:val="1"/>
          <w:sz w:val="20"/>
        </w:rPr>
        <w:t xml:space="preserve"> </w:t>
      </w:r>
      <w:r w:rsidRPr="005A1025">
        <w:rPr>
          <w:sz w:val="20"/>
        </w:rPr>
        <w:t>administrativo</w:t>
      </w:r>
      <w:r w:rsidRPr="005A1025">
        <w:rPr>
          <w:spacing w:val="-1"/>
          <w:sz w:val="20"/>
        </w:rPr>
        <w:t xml:space="preserve"> </w:t>
      </w:r>
      <w:r w:rsidRPr="005A1025">
        <w:rPr>
          <w:sz w:val="20"/>
        </w:rPr>
        <w:t>que</w:t>
      </w:r>
      <w:r w:rsidRPr="005A1025">
        <w:rPr>
          <w:spacing w:val="-1"/>
          <w:sz w:val="20"/>
        </w:rPr>
        <w:t xml:space="preserve"> </w:t>
      </w:r>
      <w:r w:rsidRPr="005A1025">
        <w:rPr>
          <w:sz w:val="20"/>
        </w:rPr>
        <w:t>trata</w:t>
      </w:r>
      <w:r w:rsidRPr="005A1025">
        <w:rPr>
          <w:spacing w:val="2"/>
          <w:sz w:val="20"/>
        </w:rPr>
        <w:t xml:space="preserve"> </w:t>
      </w:r>
      <w:r w:rsidRPr="005A1025">
        <w:rPr>
          <w:sz w:val="20"/>
        </w:rPr>
        <w:t>a</w:t>
      </w:r>
      <w:r w:rsidRPr="005A1025">
        <w:rPr>
          <w:spacing w:val="-4"/>
          <w:sz w:val="20"/>
        </w:rPr>
        <w:t xml:space="preserve"> </w:t>
      </w:r>
      <w:r w:rsidRPr="005A1025">
        <w:rPr>
          <w:sz w:val="20"/>
        </w:rPr>
        <w:t>aquisição</w:t>
      </w:r>
      <w:r w:rsidRPr="005A1025">
        <w:rPr>
          <w:spacing w:val="-4"/>
          <w:sz w:val="20"/>
        </w:rPr>
        <w:t xml:space="preserve"> </w:t>
      </w:r>
      <w:r w:rsidRPr="005A1025">
        <w:rPr>
          <w:sz w:val="20"/>
        </w:rPr>
        <w:t>do</w:t>
      </w:r>
      <w:r w:rsidRPr="005A1025">
        <w:rPr>
          <w:spacing w:val="-4"/>
          <w:sz w:val="20"/>
        </w:rPr>
        <w:t xml:space="preserve"> </w:t>
      </w:r>
      <w:r w:rsidRPr="005A1025">
        <w:rPr>
          <w:sz w:val="20"/>
        </w:rPr>
        <w:t>objeto</w:t>
      </w:r>
      <w:r w:rsidRPr="005A1025">
        <w:rPr>
          <w:spacing w:val="-1"/>
          <w:sz w:val="20"/>
        </w:rPr>
        <w:t xml:space="preserve"> </w:t>
      </w:r>
      <w:r w:rsidRPr="005A1025">
        <w:rPr>
          <w:sz w:val="20"/>
        </w:rPr>
        <w:t>pretendido.</w:t>
      </w:r>
    </w:p>
    <w:p w14:paraId="435A5529" w14:textId="77777777" w:rsidR="00365463" w:rsidRDefault="00385E91">
      <w:pPr>
        <w:pStyle w:val="PargrafodaLista"/>
        <w:numPr>
          <w:ilvl w:val="1"/>
          <w:numId w:val="20"/>
        </w:numPr>
        <w:tabs>
          <w:tab w:val="left" w:pos="2099"/>
        </w:tabs>
        <w:spacing w:line="276" w:lineRule="auto"/>
        <w:ind w:left="2098" w:right="1460" w:hanging="432"/>
        <w:rPr>
          <w:rFonts w:ascii="Arial" w:hAnsi="Arial"/>
          <w:sz w:val="20"/>
        </w:rPr>
      </w:pPr>
      <w:r>
        <w:rPr>
          <w:sz w:val="20"/>
        </w:rPr>
        <w:t>Havendo qualquer dificuldade na emissão dos documentos mencionados no item 6.1,</w:t>
      </w:r>
      <w:r>
        <w:rPr>
          <w:spacing w:val="1"/>
          <w:sz w:val="20"/>
        </w:rPr>
        <w:t xml:space="preserve"> </w:t>
      </w:r>
      <w:r>
        <w:rPr>
          <w:sz w:val="20"/>
        </w:rPr>
        <w:t>a equipe de apoio e/ou pregoeiro(a) entrará em contato com a empresa, através do e-</w:t>
      </w:r>
      <w:r>
        <w:rPr>
          <w:spacing w:val="-53"/>
          <w:sz w:val="20"/>
        </w:rPr>
        <w:t xml:space="preserve"> </w:t>
      </w:r>
      <w:r>
        <w:rPr>
          <w:sz w:val="20"/>
        </w:rPr>
        <w:t>mail</w:t>
      </w:r>
      <w:r>
        <w:rPr>
          <w:spacing w:val="-5"/>
          <w:sz w:val="20"/>
        </w:rPr>
        <w:t xml:space="preserve"> </w:t>
      </w:r>
      <w:r>
        <w:rPr>
          <w:sz w:val="20"/>
        </w:rPr>
        <w:t>informado</w:t>
      </w:r>
      <w:r>
        <w:rPr>
          <w:spacing w:val="-2"/>
          <w:sz w:val="20"/>
        </w:rPr>
        <w:t xml:space="preserve"> </w:t>
      </w:r>
      <w:r>
        <w:rPr>
          <w:sz w:val="20"/>
        </w:rPr>
        <w:t>no</w:t>
      </w:r>
      <w:r>
        <w:rPr>
          <w:spacing w:val="1"/>
          <w:sz w:val="20"/>
        </w:rPr>
        <w:t xml:space="preserve"> </w:t>
      </w:r>
      <w:r>
        <w:rPr>
          <w:sz w:val="20"/>
        </w:rPr>
        <w:t>sistema</w:t>
      </w:r>
      <w:r>
        <w:rPr>
          <w:spacing w:val="2"/>
          <w:sz w:val="20"/>
        </w:rPr>
        <w:t xml:space="preserve"> </w:t>
      </w:r>
      <w:r>
        <w:rPr>
          <w:sz w:val="20"/>
        </w:rPr>
        <w:t>Compras.gov.br,</w:t>
      </w:r>
      <w:r>
        <w:rPr>
          <w:spacing w:val="-4"/>
          <w:sz w:val="20"/>
        </w:rPr>
        <w:t xml:space="preserve"> </w:t>
      </w:r>
      <w:r>
        <w:rPr>
          <w:sz w:val="20"/>
        </w:rPr>
        <w:t>solicitando o</w:t>
      </w:r>
      <w:r>
        <w:rPr>
          <w:spacing w:val="-4"/>
          <w:sz w:val="20"/>
        </w:rPr>
        <w:t xml:space="preserve"> </w:t>
      </w:r>
      <w:r>
        <w:rPr>
          <w:sz w:val="20"/>
        </w:rPr>
        <w:t>seu</w:t>
      </w:r>
      <w:r>
        <w:rPr>
          <w:spacing w:val="1"/>
          <w:sz w:val="20"/>
        </w:rPr>
        <w:t xml:space="preserve"> </w:t>
      </w:r>
      <w:r>
        <w:rPr>
          <w:sz w:val="20"/>
        </w:rPr>
        <w:t>envio.</w:t>
      </w:r>
    </w:p>
    <w:p w14:paraId="7B81CE32" w14:textId="2CC62B39" w:rsidR="00365463" w:rsidRPr="0016260D" w:rsidRDefault="00385E91" w:rsidP="007A2D2D">
      <w:pPr>
        <w:pStyle w:val="PargrafodaLista"/>
        <w:numPr>
          <w:ilvl w:val="1"/>
          <w:numId w:val="20"/>
        </w:numPr>
        <w:tabs>
          <w:tab w:val="left" w:pos="2099"/>
        </w:tabs>
        <w:spacing w:line="276" w:lineRule="auto"/>
        <w:ind w:left="2098" w:right="1454" w:hanging="432"/>
        <w:rPr>
          <w:rFonts w:ascii="Arial" w:hAnsi="Arial"/>
          <w:sz w:val="20"/>
        </w:rPr>
      </w:pPr>
      <w:bookmarkStart w:id="0" w:name="_Hlk140074042"/>
      <w:r w:rsidRPr="007A2D2D">
        <w:rPr>
          <w:sz w:val="20"/>
        </w:rPr>
        <w:t>O</w:t>
      </w:r>
      <w:r w:rsidRPr="007A2D2D">
        <w:rPr>
          <w:spacing w:val="1"/>
          <w:sz w:val="20"/>
        </w:rPr>
        <w:t xml:space="preserve"> </w:t>
      </w:r>
      <w:r w:rsidRPr="007A2D2D">
        <w:rPr>
          <w:sz w:val="20"/>
        </w:rPr>
        <w:t>Contrato</w:t>
      </w:r>
      <w:r w:rsidRPr="007A2D2D">
        <w:rPr>
          <w:spacing w:val="1"/>
          <w:sz w:val="20"/>
        </w:rPr>
        <w:t xml:space="preserve"> </w:t>
      </w:r>
      <w:r w:rsidRPr="007A2D2D">
        <w:rPr>
          <w:sz w:val="20"/>
        </w:rPr>
        <w:t>social</w:t>
      </w:r>
      <w:r w:rsidRPr="007A2D2D">
        <w:rPr>
          <w:spacing w:val="1"/>
          <w:sz w:val="20"/>
        </w:rPr>
        <w:t xml:space="preserve"> </w:t>
      </w:r>
      <w:r w:rsidRPr="007A2D2D">
        <w:rPr>
          <w:sz w:val="20"/>
        </w:rPr>
        <w:t>(quando</w:t>
      </w:r>
      <w:r w:rsidRPr="007A2D2D">
        <w:rPr>
          <w:spacing w:val="1"/>
          <w:sz w:val="20"/>
        </w:rPr>
        <w:t xml:space="preserve"> </w:t>
      </w:r>
      <w:r w:rsidRPr="007A2D2D">
        <w:rPr>
          <w:sz w:val="20"/>
        </w:rPr>
        <w:t>necessário)</w:t>
      </w:r>
      <w:r w:rsidRPr="007A2D2D">
        <w:rPr>
          <w:spacing w:val="1"/>
          <w:sz w:val="20"/>
        </w:rPr>
        <w:t xml:space="preserve"> </w:t>
      </w:r>
      <w:r w:rsidRPr="007A2D2D">
        <w:rPr>
          <w:sz w:val="20"/>
        </w:rPr>
        <w:t>e</w:t>
      </w:r>
      <w:r w:rsidRPr="007A2D2D">
        <w:rPr>
          <w:spacing w:val="1"/>
          <w:sz w:val="20"/>
        </w:rPr>
        <w:t xml:space="preserve"> </w:t>
      </w:r>
      <w:r w:rsidRPr="007A2D2D">
        <w:rPr>
          <w:sz w:val="20"/>
        </w:rPr>
        <w:t>a</w:t>
      </w:r>
      <w:r w:rsidRPr="007A2D2D">
        <w:rPr>
          <w:spacing w:val="1"/>
          <w:sz w:val="20"/>
        </w:rPr>
        <w:t xml:space="preserve"> </w:t>
      </w:r>
      <w:r w:rsidRPr="007A2D2D">
        <w:rPr>
          <w:sz w:val="20"/>
        </w:rPr>
        <w:t>Declaração,</w:t>
      </w:r>
      <w:r w:rsidRPr="007A2D2D">
        <w:rPr>
          <w:spacing w:val="1"/>
          <w:sz w:val="20"/>
        </w:rPr>
        <w:t xml:space="preserve"> </w:t>
      </w:r>
      <w:r w:rsidRPr="007A2D2D">
        <w:rPr>
          <w:sz w:val="20"/>
        </w:rPr>
        <w:t>item</w:t>
      </w:r>
      <w:r w:rsidRPr="007A2D2D">
        <w:rPr>
          <w:spacing w:val="1"/>
          <w:sz w:val="20"/>
        </w:rPr>
        <w:t xml:space="preserve"> </w:t>
      </w:r>
      <w:r w:rsidRPr="007A2D2D">
        <w:rPr>
          <w:sz w:val="20"/>
        </w:rPr>
        <w:t>3.8,</w:t>
      </w:r>
      <w:r w:rsidRPr="007A2D2D">
        <w:rPr>
          <w:spacing w:val="1"/>
          <w:sz w:val="20"/>
        </w:rPr>
        <w:t xml:space="preserve"> </w:t>
      </w:r>
      <w:r w:rsidRPr="007A2D2D">
        <w:rPr>
          <w:sz w:val="20"/>
        </w:rPr>
        <w:t>devidamente</w:t>
      </w:r>
      <w:r w:rsidRPr="007A2D2D">
        <w:rPr>
          <w:spacing w:val="1"/>
          <w:sz w:val="20"/>
        </w:rPr>
        <w:t xml:space="preserve"> </w:t>
      </w:r>
      <w:r w:rsidRPr="007A2D2D">
        <w:rPr>
          <w:sz w:val="20"/>
        </w:rPr>
        <w:t>preenchida,</w:t>
      </w:r>
      <w:r w:rsidRPr="007A2D2D">
        <w:rPr>
          <w:spacing w:val="1"/>
          <w:sz w:val="20"/>
        </w:rPr>
        <w:t xml:space="preserve"> </w:t>
      </w:r>
      <w:r w:rsidRPr="007A2D2D">
        <w:rPr>
          <w:sz w:val="20"/>
        </w:rPr>
        <w:t>deverá</w:t>
      </w:r>
      <w:r w:rsidRPr="007A2D2D">
        <w:rPr>
          <w:spacing w:val="1"/>
          <w:sz w:val="20"/>
        </w:rPr>
        <w:t xml:space="preserve"> </w:t>
      </w:r>
      <w:r w:rsidRPr="007A2D2D">
        <w:rPr>
          <w:sz w:val="20"/>
        </w:rPr>
        <w:t>ser</w:t>
      </w:r>
      <w:r w:rsidRPr="007A2D2D">
        <w:rPr>
          <w:spacing w:val="1"/>
          <w:sz w:val="20"/>
        </w:rPr>
        <w:t xml:space="preserve"> </w:t>
      </w:r>
      <w:r w:rsidRPr="007A2D2D">
        <w:rPr>
          <w:sz w:val="20"/>
        </w:rPr>
        <w:t>encaminhada</w:t>
      </w:r>
      <w:r w:rsidRPr="007A2D2D">
        <w:rPr>
          <w:spacing w:val="1"/>
          <w:sz w:val="20"/>
        </w:rPr>
        <w:t xml:space="preserve"> </w:t>
      </w:r>
      <w:r w:rsidR="00CC45F3" w:rsidRPr="007A2D2D">
        <w:rPr>
          <w:rStyle w:val="Hyperlink"/>
          <w:sz w:val="20"/>
          <w:u w:val="none"/>
        </w:rPr>
        <w:t>pelo sistema, ou na impossibiidade no e-mail</w:t>
      </w:r>
      <w:r w:rsidR="00CC45F3" w:rsidRPr="007A2D2D">
        <w:rPr>
          <w:sz w:val="20"/>
        </w:rPr>
        <w:t xml:space="preserve"> </w:t>
      </w:r>
      <w:hyperlink r:id="rId12" w:history="1">
        <w:r w:rsidR="00CC45F3" w:rsidRPr="007A2D2D">
          <w:rPr>
            <w:rStyle w:val="Hyperlink"/>
            <w:sz w:val="20"/>
          </w:rPr>
          <w:t>seme.licitacao@prefeitura.sp.gov.br.</w:t>
        </w:r>
      </w:hyperlink>
      <w:r w:rsidRPr="007A2D2D">
        <w:rPr>
          <w:sz w:val="20"/>
        </w:rPr>
        <w:t>contendo os dados bancários e assinatura do</w:t>
      </w:r>
      <w:r w:rsidRPr="007A2D2D">
        <w:rPr>
          <w:spacing w:val="1"/>
          <w:sz w:val="20"/>
        </w:rPr>
        <w:t xml:space="preserve"> </w:t>
      </w:r>
      <w:r w:rsidRPr="007A2D2D">
        <w:rPr>
          <w:sz w:val="20"/>
        </w:rPr>
        <w:t>representante legal da empresa, até as 12:00 horas do dia seguinte ao encerramento</w:t>
      </w:r>
      <w:r w:rsidRPr="007A2D2D">
        <w:rPr>
          <w:spacing w:val="1"/>
          <w:sz w:val="20"/>
        </w:rPr>
        <w:t xml:space="preserve"> </w:t>
      </w:r>
      <w:r w:rsidRPr="007A2D2D">
        <w:rPr>
          <w:sz w:val="20"/>
        </w:rPr>
        <w:t>da</w:t>
      </w:r>
      <w:r w:rsidRPr="007A2D2D">
        <w:rPr>
          <w:spacing w:val="-5"/>
          <w:sz w:val="20"/>
        </w:rPr>
        <w:t xml:space="preserve"> </w:t>
      </w:r>
      <w:r w:rsidRPr="007A2D2D">
        <w:rPr>
          <w:sz w:val="20"/>
        </w:rPr>
        <w:t>sessão.</w:t>
      </w:r>
    </w:p>
    <w:p w14:paraId="2E1489BC" w14:textId="79901674" w:rsidR="0016260D" w:rsidRPr="007A2D2D" w:rsidRDefault="0016260D" w:rsidP="0016260D">
      <w:pPr>
        <w:pStyle w:val="PargrafodaLista"/>
        <w:numPr>
          <w:ilvl w:val="1"/>
          <w:numId w:val="20"/>
        </w:numPr>
        <w:shd w:val="clear" w:color="auto" w:fill="FFFF00"/>
        <w:tabs>
          <w:tab w:val="left" w:pos="2099"/>
        </w:tabs>
        <w:spacing w:line="276" w:lineRule="auto"/>
        <w:ind w:left="2098" w:right="1454" w:hanging="432"/>
        <w:rPr>
          <w:rFonts w:ascii="Arial" w:hAnsi="Arial"/>
          <w:sz w:val="20"/>
        </w:rPr>
      </w:pPr>
      <w:bookmarkStart w:id="1" w:name="_Hlk144377789"/>
      <w:r w:rsidRPr="0016260D">
        <w:rPr>
          <w:rFonts w:ascii="Arial" w:hAnsi="Arial"/>
          <w:sz w:val="20"/>
        </w:rPr>
        <w:t>Declaração firmada pelo Representante Legal da empresa, sob as penas da lei, de que possui e manterá Profissional Técnico</w:t>
      </w:r>
      <w:r w:rsidR="00D80CE1">
        <w:rPr>
          <w:rFonts w:ascii="Arial" w:hAnsi="Arial"/>
          <w:sz w:val="20"/>
        </w:rPr>
        <w:t>, com registro no Conselho Regional respectivo, habitado para tal,</w:t>
      </w:r>
      <w:r w:rsidRPr="0016260D">
        <w:rPr>
          <w:rFonts w:ascii="Arial" w:hAnsi="Arial"/>
          <w:sz w:val="20"/>
        </w:rPr>
        <w:t xml:space="preserve"> que irá acompanhar o serviço</w:t>
      </w:r>
    </w:p>
    <w:bookmarkEnd w:id="0"/>
    <w:bookmarkEnd w:id="1"/>
    <w:p w14:paraId="3DD05F3B" w14:textId="77777777" w:rsidR="00365463" w:rsidRDefault="00365463">
      <w:pPr>
        <w:pStyle w:val="Corpodetexto"/>
        <w:rPr>
          <w:sz w:val="22"/>
        </w:rPr>
      </w:pPr>
    </w:p>
    <w:p w14:paraId="7DE23911" w14:textId="77777777" w:rsidR="00365463" w:rsidRPr="0061336B" w:rsidRDefault="00385E91">
      <w:pPr>
        <w:pStyle w:val="Ttulo4"/>
        <w:numPr>
          <w:ilvl w:val="0"/>
          <w:numId w:val="20"/>
        </w:numPr>
        <w:tabs>
          <w:tab w:val="left" w:pos="1601"/>
          <w:tab w:val="left" w:pos="1602"/>
        </w:tabs>
        <w:spacing w:before="126"/>
      </w:pPr>
      <w:r w:rsidRPr="0061336B">
        <w:t>CONTRATAÇÃO:</w:t>
      </w:r>
    </w:p>
    <w:p w14:paraId="6AB42AD3" w14:textId="77777777" w:rsidR="00365463" w:rsidRPr="0061336B" w:rsidRDefault="00385E91">
      <w:pPr>
        <w:pStyle w:val="PargrafodaLista"/>
        <w:numPr>
          <w:ilvl w:val="1"/>
          <w:numId w:val="20"/>
        </w:numPr>
        <w:tabs>
          <w:tab w:val="left" w:pos="2099"/>
        </w:tabs>
        <w:spacing w:before="157"/>
        <w:ind w:left="2098" w:right="1475" w:hanging="432"/>
        <w:rPr>
          <w:rFonts w:ascii="Arial" w:hAnsi="Arial"/>
          <w:color w:val="333333"/>
          <w:sz w:val="20"/>
        </w:rPr>
      </w:pPr>
      <w:r w:rsidRPr="0061336B">
        <w:rPr>
          <w:color w:val="333333"/>
          <w:sz w:val="20"/>
        </w:rPr>
        <w:t>Sem prejuízo de outras condições previstas em lei ou no Aviso de Contratação Direta,</w:t>
      </w:r>
      <w:r w:rsidRPr="0061336B">
        <w:rPr>
          <w:color w:val="333333"/>
          <w:spacing w:val="-53"/>
          <w:sz w:val="20"/>
        </w:rPr>
        <w:t xml:space="preserve"> </w:t>
      </w:r>
      <w:r w:rsidRPr="0061336B">
        <w:rPr>
          <w:color w:val="333333"/>
          <w:sz w:val="20"/>
        </w:rPr>
        <w:t>constituem</w:t>
      </w:r>
      <w:r w:rsidRPr="0061336B">
        <w:rPr>
          <w:color w:val="333333"/>
          <w:spacing w:val="1"/>
          <w:sz w:val="20"/>
        </w:rPr>
        <w:t xml:space="preserve"> </w:t>
      </w:r>
      <w:r w:rsidRPr="0061336B">
        <w:rPr>
          <w:color w:val="333333"/>
          <w:sz w:val="20"/>
        </w:rPr>
        <w:t>óbice</w:t>
      </w:r>
      <w:r w:rsidRPr="0061336B">
        <w:rPr>
          <w:color w:val="333333"/>
          <w:spacing w:val="-1"/>
          <w:sz w:val="20"/>
        </w:rPr>
        <w:t xml:space="preserve"> </w:t>
      </w:r>
      <w:r w:rsidRPr="0061336B">
        <w:rPr>
          <w:color w:val="333333"/>
          <w:sz w:val="20"/>
        </w:rPr>
        <w:t>à</w:t>
      </w:r>
      <w:r w:rsidRPr="0061336B">
        <w:rPr>
          <w:color w:val="333333"/>
          <w:spacing w:val="-1"/>
          <w:sz w:val="20"/>
        </w:rPr>
        <w:t xml:space="preserve"> </w:t>
      </w:r>
      <w:r w:rsidRPr="0061336B">
        <w:rPr>
          <w:color w:val="333333"/>
          <w:sz w:val="20"/>
        </w:rPr>
        <w:t>formalização:</w:t>
      </w:r>
    </w:p>
    <w:p w14:paraId="1CDBBEFD" w14:textId="77777777" w:rsidR="00365463" w:rsidRPr="0061336B" w:rsidRDefault="00365463">
      <w:pPr>
        <w:pStyle w:val="Corpodetexto"/>
        <w:spacing w:before="8"/>
        <w:rPr>
          <w:sz w:val="19"/>
        </w:rPr>
      </w:pPr>
    </w:p>
    <w:p w14:paraId="353ABDB0" w14:textId="77777777" w:rsidR="00365463" w:rsidRPr="0061336B" w:rsidRDefault="00385E91">
      <w:pPr>
        <w:pStyle w:val="PargrafodaLista"/>
        <w:numPr>
          <w:ilvl w:val="0"/>
          <w:numId w:val="18"/>
        </w:numPr>
        <w:tabs>
          <w:tab w:val="left" w:pos="1782"/>
        </w:tabs>
        <w:ind w:right="1581" w:firstLine="0"/>
        <w:rPr>
          <w:sz w:val="20"/>
        </w:rPr>
      </w:pPr>
      <w:r w:rsidRPr="0061336B">
        <w:rPr>
          <w:color w:val="333333"/>
          <w:sz w:val="20"/>
        </w:rPr>
        <w:lastRenderedPageBreak/>
        <w:t>- A irregularidade perante o Cadastro Informativo Municipal - CADIN MUNICIPAL, criado</w:t>
      </w:r>
      <w:r w:rsidRPr="0061336B">
        <w:rPr>
          <w:color w:val="333333"/>
          <w:spacing w:val="-53"/>
          <w:sz w:val="20"/>
        </w:rPr>
        <w:t xml:space="preserve"> </w:t>
      </w:r>
      <w:r w:rsidRPr="0061336B">
        <w:rPr>
          <w:color w:val="333333"/>
          <w:sz w:val="20"/>
        </w:rPr>
        <w:t>pela</w:t>
      </w:r>
      <w:r w:rsidRPr="0061336B">
        <w:rPr>
          <w:color w:val="3C63BC"/>
          <w:spacing w:val="-4"/>
          <w:sz w:val="20"/>
        </w:rPr>
        <w:t xml:space="preserve"> </w:t>
      </w:r>
      <w:r w:rsidRPr="0061336B">
        <w:rPr>
          <w:color w:val="3C63BC"/>
          <w:sz w:val="20"/>
          <w:u w:val="single" w:color="3C63BC"/>
        </w:rPr>
        <w:t>Lei</w:t>
      </w:r>
      <w:r w:rsidRPr="0061336B">
        <w:rPr>
          <w:color w:val="3C63BC"/>
          <w:spacing w:val="-2"/>
          <w:sz w:val="20"/>
          <w:u w:val="single" w:color="3C63BC"/>
        </w:rPr>
        <w:t xml:space="preserve"> </w:t>
      </w:r>
      <w:r w:rsidRPr="0061336B">
        <w:rPr>
          <w:color w:val="3C63BC"/>
          <w:sz w:val="20"/>
          <w:u w:val="single" w:color="3C63BC"/>
        </w:rPr>
        <w:t>nº</w:t>
      </w:r>
      <w:r w:rsidRPr="0061336B">
        <w:rPr>
          <w:color w:val="3C63BC"/>
          <w:spacing w:val="-2"/>
          <w:sz w:val="20"/>
          <w:u w:val="single" w:color="3C63BC"/>
        </w:rPr>
        <w:t xml:space="preserve"> </w:t>
      </w:r>
      <w:r w:rsidRPr="0061336B">
        <w:rPr>
          <w:color w:val="3C63BC"/>
          <w:sz w:val="20"/>
          <w:u w:val="single" w:color="3C63BC"/>
        </w:rPr>
        <w:t>14.094,</w:t>
      </w:r>
      <w:r w:rsidRPr="0061336B">
        <w:rPr>
          <w:color w:val="3C63BC"/>
          <w:spacing w:val="3"/>
          <w:sz w:val="20"/>
          <w:u w:val="single" w:color="3C63BC"/>
        </w:rPr>
        <w:t xml:space="preserve"> </w:t>
      </w:r>
      <w:r w:rsidRPr="0061336B">
        <w:rPr>
          <w:color w:val="3C63BC"/>
          <w:sz w:val="20"/>
          <w:u w:val="single" w:color="3C63BC"/>
        </w:rPr>
        <w:t>de</w:t>
      </w:r>
      <w:r w:rsidRPr="0061336B">
        <w:rPr>
          <w:color w:val="3C63BC"/>
          <w:spacing w:val="-1"/>
          <w:sz w:val="20"/>
          <w:u w:val="single" w:color="3C63BC"/>
        </w:rPr>
        <w:t xml:space="preserve"> </w:t>
      </w:r>
      <w:r w:rsidRPr="0061336B">
        <w:rPr>
          <w:color w:val="3C63BC"/>
          <w:sz w:val="20"/>
          <w:u w:val="single" w:color="3C63BC"/>
        </w:rPr>
        <w:t>6 de</w:t>
      </w:r>
      <w:r w:rsidRPr="0061336B">
        <w:rPr>
          <w:color w:val="3C63BC"/>
          <w:spacing w:val="4"/>
          <w:sz w:val="20"/>
          <w:u w:val="single" w:color="3C63BC"/>
        </w:rPr>
        <w:t xml:space="preserve"> </w:t>
      </w:r>
      <w:r w:rsidRPr="0061336B">
        <w:rPr>
          <w:color w:val="3C63BC"/>
          <w:sz w:val="20"/>
          <w:u w:val="single" w:color="3C63BC"/>
        </w:rPr>
        <w:t>dezembro</w:t>
      </w:r>
      <w:r w:rsidRPr="0061336B">
        <w:rPr>
          <w:color w:val="3C63BC"/>
          <w:spacing w:val="-3"/>
          <w:sz w:val="20"/>
          <w:u w:val="single" w:color="3C63BC"/>
        </w:rPr>
        <w:t xml:space="preserve"> </w:t>
      </w:r>
      <w:r w:rsidRPr="0061336B">
        <w:rPr>
          <w:color w:val="3C63BC"/>
          <w:sz w:val="20"/>
          <w:u w:val="single" w:color="3C63BC"/>
        </w:rPr>
        <w:t>de</w:t>
      </w:r>
      <w:r w:rsidRPr="0061336B">
        <w:rPr>
          <w:color w:val="3C63BC"/>
          <w:spacing w:val="-1"/>
          <w:sz w:val="20"/>
          <w:u w:val="single" w:color="3C63BC"/>
        </w:rPr>
        <w:t xml:space="preserve"> </w:t>
      </w:r>
      <w:r w:rsidRPr="0061336B">
        <w:rPr>
          <w:color w:val="3C63BC"/>
          <w:sz w:val="20"/>
          <w:u w:val="single" w:color="3C63BC"/>
        </w:rPr>
        <w:t>2005;</w:t>
      </w:r>
    </w:p>
    <w:p w14:paraId="298BD13F" w14:textId="77777777" w:rsidR="00365463" w:rsidRPr="0061336B" w:rsidRDefault="00365463">
      <w:pPr>
        <w:pStyle w:val="Corpodetexto"/>
        <w:spacing w:before="4"/>
        <w:rPr>
          <w:sz w:val="11"/>
        </w:rPr>
      </w:pPr>
    </w:p>
    <w:p w14:paraId="73E71C39" w14:textId="77777777" w:rsidR="00365463" w:rsidRPr="0061336B" w:rsidRDefault="00385E91">
      <w:pPr>
        <w:pStyle w:val="PargrafodaLista"/>
        <w:numPr>
          <w:ilvl w:val="0"/>
          <w:numId w:val="18"/>
        </w:numPr>
        <w:tabs>
          <w:tab w:val="left" w:pos="1838"/>
        </w:tabs>
        <w:spacing w:before="93" w:line="475" w:lineRule="auto"/>
        <w:ind w:right="2507" w:firstLine="0"/>
        <w:rPr>
          <w:sz w:val="20"/>
        </w:rPr>
      </w:pPr>
      <w:r w:rsidRPr="0061336B">
        <w:rPr>
          <w:color w:val="333333"/>
          <w:sz w:val="20"/>
        </w:rPr>
        <w:t>- A pena de impedimento de licitar e contratar com o Município de São Paulo;</w:t>
      </w:r>
      <w:r w:rsidRPr="0061336B">
        <w:rPr>
          <w:color w:val="333333"/>
          <w:spacing w:val="-53"/>
          <w:sz w:val="20"/>
        </w:rPr>
        <w:t xml:space="preserve"> </w:t>
      </w:r>
      <w:r w:rsidRPr="0061336B">
        <w:rPr>
          <w:color w:val="333333"/>
          <w:sz w:val="20"/>
        </w:rPr>
        <w:t>III</w:t>
      </w:r>
      <w:r w:rsidRPr="0061336B">
        <w:rPr>
          <w:color w:val="333333"/>
          <w:spacing w:val="-4"/>
          <w:sz w:val="20"/>
        </w:rPr>
        <w:t xml:space="preserve"> </w:t>
      </w:r>
      <w:r w:rsidRPr="0061336B">
        <w:rPr>
          <w:color w:val="333333"/>
          <w:sz w:val="20"/>
        </w:rPr>
        <w:t>–</w:t>
      </w:r>
      <w:r w:rsidRPr="0061336B">
        <w:rPr>
          <w:color w:val="333333"/>
          <w:spacing w:val="1"/>
          <w:sz w:val="20"/>
        </w:rPr>
        <w:t xml:space="preserve"> </w:t>
      </w:r>
      <w:r w:rsidRPr="0061336B">
        <w:rPr>
          <w:color w:val="333333"/>
          <w:sz w:val="20"/>
        </w:rPr>
        <w:t>A</w:t>
      </w:r>
      <w:r w:rsidRPr="0061336B">
        <w:rPr>
          <w:color w:val="333333"/>
          <w:spacing w:val="-2"/>
          <w:sz w:val="20"/>
        </w:rPr>
        <w:t xml:space="preserve"> </w:t>
      </w:r>
      <w:r w:rsidRPr="0061336B">
        <w:rPr>
          <w:color w:val="333333"/>
          <w:sz w:val="20"/>
        </w:rPr>
        <w:t>pena de</w:t>
      </w:r>
      <w:r w:rsidRPr="0061336B">
        <w:rPr>
          <w:color w:val="333333"/>
          <w:spacing w:val="4"/>
          <w:sz w:val="20"/>
        </w:rPr>
        <w:t xml:space="preserve"> </w:t>
      </w:r>
      <w:r w:rsidRPr="0061336B">
        <w:rPr>
          <w:color w:val="333333"/>
          <w:sz w:val="20"/>
        </w:rPr>
        <w:t>inidoneidade</w:t>
      </w:r>
      <w:r w:rsidRPr="0061336B">
        <w:rPr>
          <w:color w:val="333333"/>
          <w:spacing w:val="1"/>
          <w:sz w:val="20"/>
        </w:rPr>
        <w:t xml:space="preserve"> </w:t>
      </w:r>
      <w:r w:rsidRPr="0061336B">
        <w:rPr>
          <w:color w:val="333333"/>
          <w:sz w:val="20"/>
        </w:rPr>
        <w:t>para licitar</w:t>
      </w:r>
      <w:r w:rsidRPr="0061336B">
        <w:rPr>
          <w:color w:val="333333"/>
          <w:spacing w:val="-2"/>
          <w:sz w:val="20"/>
        </w:rPr>
        <w:t xml:space="preserve"> </w:t>
      </w:r>
      <w:r w:rsidRPr="0061336B">
        <w:rPr>
          <w:color w:val="333333"/>
          <w:sz w:val="20"/>
        </w:rPr>
        <w:t>ou</w:t>
      </w:r>
      <w:r w:rsidRPr="0061336B">
        <w:rPr>
          <w:color w:val="333333"/>
          <w:spacing w:val="-1"/>
          <w:sz w:val="20"/>
        </w:rPr>
        <w:t xml:space="preserve"> </w:t>
      </w:r>
      <w:r w:rsidRPr="0061336B">
        <w:rPr>
          <w:color w:val="333333"/>
          <w:sz w:val="20"/>
        </w:rPr>
        <w:t>contratar;</w:t>
      </w:r>
    </w:p>
    <w:p w14:paraId="0432BBB5" w14:textId="77777777" w:rsidR="00365463" w:rsidRDefault="00385E91">
      <w:pPr>
        <w:pStyle w:val="Corpodetexto"/>
        <w:spacing w:before="2"/>
        <w:ind w:left="1669" w:right="2327"/>
      </w:pPr>
      <w:r>
        <w:rPr>
          <w:color w:val="333333"/>
        </w:rPr>
        <w:t>IV - A proibição de contratar com o poder público por decisão judicial em ação de</w:t>
      </w:r>
      <w:r>
        <w:rPr>
          <w:color w:val="333333"/>
          <w:spacing w:val="-53"/>
        </w:rPr>
        <w:t xml:space="preserve"> </w:t>
      </w:r>
      <w:r>
        <w:rPr>
          <w:color w:val="333333"/>
        </w:rPr>
        <w:t>improbidade.</w:t>
      </w:r>
    </w:p>
    <w:p w14:paraId="2957D21E" w14:textId="77777777" w:rsidR="00365463" w:rsidRDefault="00365463">
      <w:pPr>
        <w:pStyle w:val="Corpodetexto"/>
        <w:spacing w:before="6"/>
        <w:rPr>
          <w:sz w:val="19"/>
        </w:rPr>
      </w:pPr>
    </w:p>
    <w:p w14:paraId="292487B1" w14:textId="77777777" w:rsidR="00365463" w:rsidRDefault="00385E91">
      <w:pPr>
        <w:pStyle w:val="Corpodetexto"/>
        <w:ind w:left="1669" w:right="2082"/>
      </w:pPr>
      <w:r>
        <w:rPr>
          <w:color w:val="333333"/>
        </w:rPr>
        <w:t>Parágrafo único. Para os fins do disposto nos incisos III e IV do “caput” deste artigo,</w:t>
      </w:r>
      <w:r>
        <w:rPr>
          <w:color w:val="333333"/>
          <w:spacing w:val="-53"/>
        </w:rPr>
        <w:t xml:space="preserve"> </w:t>
      </w:r>
      <w:r>
        <w:rPr>
          <w:color w:val="333333"/>
        </w:rPr>
        <w:t>deverão</w:t>
      </w:r>
      <w:r>
        <w:rPr>
          <w:color w:val="333333"/>
          <w:spacing w:val="-4"/>
        </w:rPr>
        <w:t xml:space="preserve"> </w:t>
      </w:r>
      <w:r>
        <w:rPr>
          <w:color w:val="333333"/>
        </w:rPr>
        <w:t>ser consultados</w:t>
      </w:r>
      <w:r>
        <w:rPr>
          <w:color w:val="333333"/>
          <w:spacing w:val="4"/>
        </w:rPr>
        <w:t xml:space="preserve"> </w:t>
      </w:r>
      <w:r>
        <w:rPr>
          <w:color w:val="333333"/>
        </w:rPr>
        <w:t>os seguintes</w:t>
      </w:r>
      <w:r>
        <w:rPr>
          <w:color w:val="333333"/>
          <w:spacing w:val="1"/>
        </w:rPr>
        <w:t xml:space="preserve"> </w:t>
      </w:r>
      <w:r>
        <w:rPr>
          <w:color w:val="333333"/>
        </w:rPr>
        <w:t>cadastros:</w:t>
      </w:r>
    </w:p>
    <w:p w14:paraId="79764D04" w14:textId="77777777" w:rsidR="00365463" w:rsidRDefault="00365463">
      <w:pPr>
        <w:pStyle w:val="Corpodetexto"/>
        <w:spacing w:before="5"/>
        <w:rPr>
          <w:sz w:val="19"/>
        </w:rPr>
      </w:pPr>
    </w:p>
    <w:p w14:paraId="4A7589BD" w14:textId="77777777" w:rsidR="00365463" w:rsidRDefault="00385E91">
      <w:pPr>
        <w:pStyle w:val="PargrafodaLista"/>
        <w:numPr>
          <w:ilvl w:val="0"/>
          <w:numId w:val="17"/>
        </w:numPr>
        <w:tabs>
          <w:tab w:val="left" w:pos="1782"/>
        </w:tabs>
        <w:ind w:right="1569" w:firstLine="0"/>
        <w:rPr>
          <w:sz w:val="20"/>
        </w:rPr>
      </w:pPr>
      <w:r>
        <w:rPr>
          <w:color w:val="333333"/>
          <w:sz w:val="20"/>
        </w:rPr>
        <w:t>- Cadastro Nacional de Empresas Inidôneas e Suspensas (CEIS);</w:t>
      </w:r>
      <w:r>
        <w:rPr>
          <w:color w:val="0461C1"/>
          <w:spacing w:val="1"/>
          <w:sz w:val="20"/>
        </w:rPr>
        <w:t xml:space="preserve"> </w:t>
      </w:r>
      <w:r>
        <w:rPr>
          <w:color w:val="0461C1"/>
          <w:spacing w:val="-1"/>
          <w:sz w:val="20"/>
          <w:u w:val="single" w:color="0461C1"/>
        </w:rPr>
        <w:t>https://portaldatransparencia.gov.br/licitacoes/consulta?ordenarPor=dataResultadoCompra</w:t>
      </w:r>
      <w:r>
        <w:rPr>
          <w:color w:val="0461C1"/>
          <w:spacing w:val="-53"/>
          <w:sz w:val="20"/>
        </w:rPr>
        <w:t xml:space="preserve"> </w:t>
      </w:r>
      <w:r>
        <w:rPr>
          <w:color w:val="0461C1"/>
          <w:sz w:val="20"/>
          <w:u w:val="single" w:color="0461C1"/>
        </w:rPr>
        <w:t>&amp;direcao=desc</w:t>
      </w:r>
    </w:p>
    <w:p w14:paraId="1A31F818" w14:textId="77777777" w:rsidR="00365463" w:rsidRDefault="00365463">
      <w:pPr>
        <w:pStyle w:val="Corpodetexto"/>
        <w:spacing w:before="5"/>
        <w:rPr>
          <w:sz w:val="11"/>
        </w:rPr>
      </w:pPr>
    </w:p>
    <w:p w14:paraId="0A0781CB" w14:textId="77777777" w:rsidR="00365463" w:rsidRDefault="00385E91">
      <w:pPr>
        <w:pStyle w:val="PargrafodaLista"/>
        <w:numPr>
          <w:ilvl w:val="0"/>
          <w:numId w:val="17"/>
        </w:numPr>
        <w:tabs>
          <w:tab w:val="left" w:pos="1838"/>
        </w:tabs>
        <w:spacing w:before="93"/>
        <w:ind w:right="1903" w:firstLine="0"/>
        <w:rPr>
          <w:sz w:val="20"/>
        </w:rPr>
      </w:pPr>
      <w:r>
        <w:rPr>
          <w:color w:val="333333"/>
          <w:sz w:val="20"/>
        </w:rPr>
        <w:t>- Cadastro Nacional de Empresas Punidas (CNEP);</w:t>
      </w:r>
      <w:r>
        <w:rPr>
          <w:color w:val="0461C1"/>
          <w:spacing w:val="1"/>
          <w:sz w:val="20"/>
        </w:rPr>
        <w:t xml:space="preserve"> </w:t>
      </w:r>
      <w:r>
        <w:rPr>
          <w:color w:val="0461C1"/>
          <w:w w:val="90"/>
          <w:sz w:val="20"/>
          <w:u w:val="single" w:color="0461C1"/>
        </w:rPr>
        <w:t>https://portaldatransparencia.gov.br/sancoes/consulta?cadastro=2&amp;ordenarPor=nomeSanc</w:t>
      </w:r>
      <w:r>
        <w:rPr>
          <w:color w:val="0461C1"/>
          <w:spacing w:val="1"/>
          <w:w w:val="90"/>
          <w:sz w:val="20"/>
        </w:rPr>
        <w:t xml:space="preserve"> </w:t>
      </w:r>
      <w:r>
        <w:rPr>
          <w:color w:val="0461C1"/>
          <w:sz w:val="20"/>
        </w:rPr>
        <w:t>i</w:t>
      </w:r>
      <w:r>
        <w:rPr>
          <w:color w:val="0461C1"/>
          <w:sz w:val="20"/>
          <w:u w:val="single" w:color="0461C1"/>
        </w:rPr>
        <w:t>onado&amp;direcao=asc</w:t>
      </w:r>
      <w:r>
        <w:rPr>
          <w:color w:val="0461C1"/>
          <w:spacing w:val="2"/>
          <w:sz w:val="20"/>
        </w:rPr>
        <w:t xml:space="preserve"> </w:t>
      </w:r>
      <w:r>
        <w:rPr>
          <w:color w:val="333333"/>
          <w:sz w:val="20"/>
        </w:rPr>
        <w:t>e</w:t>
      </w:r>
    </w:p>
    <w:p w14:paraId="158DAB57" w14:textId="77777777" w:rsidR="00365463" w:rsidRDefault="00365463">
      <w:pPr>
        <w:pStyle w:val="Corpodetexto"/>
        <w:spacing w:before="10"/>
        <w:rPr>
          <w:sz w:val="18"/>
        </w:rPr>
      </w:pPr>
    </w:p>
    <w:p w14:paraId="76F2EE23" w14:textId="77777777" w:rsidR="00365463" w:rsidRDefault="00385E91">
      <w:pPr>
        <w:pStyle w:val="PargrafodaLista"/>
        <w:numPr>
          <w:ilvl w:val="0"/>
          <w:numId w:val="17"/>
        </w:numPr>
        <w:tabs>
          <w:tab w:val="left" w:pos="1890"/>
        </w:tabs>
        <w:spacing w:before="93"/>
        <w:ind w:right="1652" w:firstLine="0"/>
        <w:rPr>
          <w:sz w:val="20"/>
        </w:rPr>
      </w:pPr>
      <w:r>
        <w:rPr>
          <w:color w:val="333333"/>
          <w:sz w:val="20"/>
        </w:rPr>
        <w:t>- Cadastro Nacional de Condenações Cíveis por Atos de Improbidade Administrativa e</w:t>
      </w:r>
      <w:r>
        <w:rPr>
          <w:color w:val="333333"/>
          <w:spacing w:val="-53"/>
          <w:sz w:val="20"/>
        </w:rPr>
        <w:t xml:space="preserve"> </w:t>
      </w:r>
      <w:r>
        <w:rPr>
          <w:color w:val="333333"/>
          <w:sz w:val="20"/>
        </w:rPr>
        <w:t>Inelegibilidade (CNIA – CNJ).</w:t>
      </w:r>
      <w:r>
        <w:rPr>
          <w:color w:val="0461C1"/>
          <w:spacing w:val="1"/>
          <w:sz w:val="20"/>
        </w:rPr>
        <w:t xml:space="preserve"> </w:t>
      </w:r>
      <w:r>
        <w:rPr>
          <w:color w:val="0461C1"/>
          <w:sz w:val="20"/>
          <w:u w:val="single" w:color="0461C1"/>
        </w:rPr>
        <w:t>https://</w:t>
      </w:r>
      <w:hyperlink r:id="rId13">
        <w:r>
          <w:rPr>
            <w:color w:val="0461C1"/>
            <w:sz w:val="20"/>
            <w:u w:val="single" w:color="0461C1"/>
          </w:rPr>
          <w:t>www.cnj.jus.br/improbidade_adm/consultar_requerido.php</w:t>
        </w:r>
      </w:hyperlink>
    </w:p>
    <w:p w14:paraId="60A6A422" w14:textId="77777777" w:rsidR="00365463" w:rsidRDefault="00365463">
      <w:pPr>
        <w:pStyle w:val="Corpodetexto"/>
        <w:spacing w:before="3"/>
        <w:rPr>
          <w:sz w:val="11"/>
        </w:rPr>
      </w:pPr>
    </w:p>
    <w:p w14:paraId="73F38A16" w14:textId="77777777" w:rsidR="00365463" w:rsidRDefault="00385E91">
      <w:pPr>
        <w:pStyle w:val="Ttulo4"/>
        <w:numPr>
          <w:ilvl w:val="0"/>
          <w:numId w:val="20"/>
        </w:numPr>
        <w:tabs>
          <w:tab w:val="left" w:pos="1602"/>
        </w:tabs>
        <w:spacing w:before="93"/>
        <w:jc w:val="both"/>
      </w:pPr>
      <w:r>
        <w:t>PAGAMENTO</w:t>
      </w:r>
    </w:p>
    <w:p w14:paraId="610550BF" w14:textId="77777777" w:rsidR="00365463" w:rsidRDefault="00385E91">
      <w:pPr>
        <w:pStyle w:val="PargrafodaLista"/>
        <w:numPr>
          <w:ilvl w:val="1"/>
          <w:numId w:val="16"/>
        </w:numPr>
        <w:tabs>
          <w:tab w:val="left" w:pos="1953"/>
        </w:tabs>
        <w:spacing w:before="161" w:line="276" w:lineRule="auto"/>
        <w:ind w:right="1457" w:firstLine="0"/>
        <w:rPr>
          <w:rFonts w:ascii="Arial" w:hAnsi="Arial"/>
          <w:sz w:val="20"/>
        </w:rPr>
      </w:pPr>
      <w:r>
        <w:rPr>
          <w:color w:val="333333"/>
          <w:sz w:val="20"/>
        </w:rPr>
        <w:t>Em</w:t>
      </w:r>
      <w:r>
        <w:rPr>
          <w:color w:val="333333"/>
          <w:spacing w:val="1"/>
          <w:sz w:val="20"/>
        </w:rPr>
        <w:t xml:space="preserve"> </w:t>
      </w:r>
      <w:r>
        <w:rPr>
          <w:color w:val="333333"/>
          <w:sz w:val="20"/>
        </w:rPr>
        <w:t>parcela</w:t>
      </w:r>
      <w:r>
        <w:rPr>
          <w:color w:val="333333"/>
          <w:spacing w:val="1"/>
          <w:sz w:val="20"/>
        </w:rPr>
        <w:t xml:space="preserve"> </w:t>
      </w:r>
      <w:r>
        <w:rPr>
          <w:color w:val="333333"/>
          <w:sz w:val="20"/>
        </w:rPr>
        <w:t>única,</w:t>
      </w:r>
      <w:r>
        <w:rPr>
          <w:color w:val="333333"/>
          <w:spacing w:val="1"/>
          <w:sz w:val="20"/>
        </w:rPr>
        <w:t xml:space="preserve"> </w:t>
      </w:r>
      <w:r>
        <w:rPr>
          <w:color w:val="333333"/>
          <w:sz w:val="20"/>
        </w:rPr>
        <w:t>em</w:t>
      </w:r>
      <w:r>
        <w:rPr>
          <w:color w:val="333333"/>
          <w:spacing w:val="1"/>
          <w:sz w:val="20"/>
        </w:rPr>
        <w:t xml:space="preserve"> </w:t>
      </w:r>
      <w:r>
        <w:rPr>
          <w:color w:val="333333"/>
          <w:sz w:val="20"/>
        </w:rPr>
        <w:t>30</w:t>
      </w:r>
      <w:r>
        <w:rPr>
          <w:color w:val="333333"/>
          <w:spacing w:val="1"/>
          <w:sz w:val="20"/>
        </w:rPr>
        <w:t xml:space="preserve"> </w:t>
      </w:r>
      <w:r>
        <w:rPr>
          <w:color w:val="333333"/>
          <w:sz w:val="20"/>
        </w:rPr>
        <w:t>(trinta)</w:t>
      </w:r>
      <w:r>
        <w:rPr>
          <w:color w:val="333333"/>
          <w:spacing w:val="1"/>
          <w:sz w:val="20"/>
        </w:rPr>
        <w:t xml:space="preserve"> </w:t>
      </w:r>
      <w:r>
        <w:rPr>
          <w:color w:val="333333"/>
          <w:sz w:val="20"/>
        </w:rPr>
        <w:t>dias,</w:t>
      </w:r>
      <w:r>
        <w:rPr>
          <w:color w:val="333333"/>
          <w:spacing w:val="1"/>
          <w:sz w:val="20"/>
        </w:rPr>
        <w:t xml:space="preserve"> </w:t>
      </w:r>
      <w:r>
        <w:rPr>
          <w:color w:val="333333"/>
          <w:sz w:val="20"/>
        </w:rPr>
        <w:t>a</w:t>
      </w:r>
      <w:r>
        <w:rPr>
          <w:color w:val="333333"/>
          <w:spacing w:val="1"/>
          <w:sz w:val="20"/>
        </w:rPr>
        <w:t xml:space="preserve"> </w:t>
      </w:r>
      <w:r>
        <w:rPr>
          <w:color w:val="333333"/>
          <w:sz w:val="20"/>
        </w:rPr>
        <w:t>contar</w:t>
      </w:r>
      <w:r>
        <w:rPr>
          <w:color w:val="333333"/>
          <w:spacing w:val="1"/>
          <w:sz w:val="20"/>
        </w:rPr>
        <w:t xml:space="preserve"> </w:t>
      </w:r>
      <w:r>
        <w:rPr>
          <w:color w:val="333333"/>
          <w:sz w:val="20"/>
        </w:rPr>
        <w:t>do</w:t>
      </w:r>
      <w:r>
        <w:rPr>
          <w:color w:val="333333"/>
          <w:spacing w:val="1"/>
          <w:sz w:val="20"/>
        </w:rPr>
        <w:t xml:space="preserve"> </w:t>
      </w:r>
      <w:r>
        <w:rPr>
          <w:color w:val="333333"/>
          <w:sz w:val="20"/>
        </w:rPr>
        <w:t>dia</w:t>
      </w:r>
      <w:r>
        <w:rPr>
          <w:color w:val="333333"/>
          <w:spacing w:val="1"/>
          <w:sz w:val="20"/>
        </w:rPr>
        <w:t xml:space="preserve"> </w:t>
      </w:r>
      <w:r>
        <w:rPr>
          <w:color w:val="333333"/>
          <w:sz w:val="20"/>
        </w:rPr>
        <w:t>seguinte</w:t>
      </w:r>
      <w:r>
        <w:rPr>
          <w:color w:val="333333"/>
          <w:spacing w:val="1"/>
          <w:sz w:val="20"/>
        </w:rPr>
        <w:t xml:space="preserve"> </w:t>
      </w:r>
      <w:r>
        <w:rPr>
          <w:color w:val="333333"/>
          <w:sz w:val="20"/>
        </w:rPr>
        <w:t>da</w:t>
      </w:r>
      <w:r>
        <w:rPr>
          <w:color w:val="333333"/>
          <w:spacing w:val="1"/>
          <w:sz w:val="20"/>
        </w:rPr>
        <w:t xml:space="preserve"> </w:t>
      </w:r>
      <w:r>
        <w:rPr>
          <w:color w:val="333333"/>
          <w:sz w:val="20"/>
        </w:rPr>
        <w:t>entrega</w:t>
      </w:r>
      <w:r>
        <w:rPr>
          <w:color w:val="333333"/>
          <w:spacing w:val="1"/>
          <w:sz w:val="20"/>
        </w:rPr>
        <w:t xml:space="preserve"> </w:t>
      </w:r>
      <w:r>
        <w:rPr>
          <w:color w:val="333333"/>
          <w:sz w:val="20"/>
        </w:rPr>
        <w:t>da</w:t>
      </w:r>
      <w:r>
        <w:rPr>
          <w:color w:val="333333"/>
          <w:spacing w:val="1"/>
          <w:sz w:val="20"/>
        </w:rPr>
        <w:t xml:space="preserve"> </w:t>
      </w:r>
      <w:r>
        <w:rPr>
          <w:color w:val="333333"/>
          <w:sz w:val="20"/>
        </w:rPr>
        <w:t xml:space="preserve">documentação pela contratada, nos termos da </w:t>
      </w:r>
      <w:r>
        <w:rPr>
          <w:sz w:val="20"/>
        </w:rPr>
        <w:t>Portaria SF nº 170, de 31 de agosto de 2020</w:t>
      </w:r>
      <w:r>
        <w:rPr>
          <w:color w:val="333333"/>
          <w:sz w:val="20"/>
        </w:rPr>
        <w:t>,</w:t>
      </w:r>
      <w:r>
        <w:rPr>
          <w:color w:val="333333"/>
          <w:spacing w:val="1"/>
          <w:sz w:val="20"/>
        </w:rPr>
        <w:t xml:space="preserve"> </w:t>
      </w:r>
      <w:r>
        <w:rPr>
          <w:color w:val="333333"/>
          <w:sz w:val="20"/>
        </w:rPr>
        <w:t>desde que atestada como a “Contento” pelo fiscal do contrato, através de depósito bancário,</w:t>
      </w:r>
      <w:r>
        <w:rPr>
          <w:color w:val="333333"/>
          <w:spacing w:val="1"/>
          <w:sz w:val="20"/>
        </w:rPr>
        <w:t xml:space="preserve"> </w:t>
      </w:r>
      <w:r>
        <w:rPr>
          <w:color w:val="333333"/>
          <w:sz w:val="20"/>
        </w:rPr>
        <w:t>preferencialmente</w:t>
      </w:r>
      <w:r>
        <w:rPr>
          <w:color w:val="333333"/>
          <w:spacing w:val="1"/>
          <w:sz w:val="20"/>
        </w:rPr>
        <w:t xml:space="preserve"> </w:t>
      </w:r>
      <w:r>
        <w:rPr>
          <w:color w:val="333333"/>
          <w:sz w:val="20"/>
        </w:rPr>
        <w:t>no</w:t>
      </w:r>
      <w:r>
        <w:rPr>
          <w:color w:val="333333"/>
          <w:spacing w:val="1"/>
          <w:sz w:val="20"/>
        </w:rPr>
        <w:t xml:space="preserve"> </w:t>
      </w:r>
      <w:r>
        <w:rPr>
          <w:color w:val="333333"/>
          <w:sz w:val="20"/>
        </w:rPr>
        <w:t>Banco</w:t>
      </w:r>
      <w:r>
        <w:rPr>
          <w:color w:val="333333"/>
          <w:spacing w:val="-2"/>
          <w:sz w:val="20"/>
        </w:rPr>
        <w:t xml:space="preserve"> </w:t>
      </w:r>
      <w:r>
        <w:rPr>
          <w:color w:val="333333"/>
          <w:sz w:val="20"/>
        </w:rPr>
        <w:t>do</w:t>
      </w:r>
      <w:r>
        <w:rPr>
          <w:color w:val="333333"/>
          <w:spacing w:val="1"/>
          <w:sz w:val="20"/>
        </w:rPr>
        <w:t xml:space="preserve"> </w:t>
      </w:r>
      <w:r>
        <w:rPr>
          <w:color w:val="333333"/>
          <w:sz w:val="20"/>
        </w:rPr>
        <w:t>Brasil.</w:t>
      </w:r>
    </w:p>
    <w:p w14:paraId="23F798D0" w14:textId="77777777" w:rsidR="00365463" w:rsidRDefault="00385E91">
      <w:pPr>
        <w:pStyle w:val="PargrafodaLista"/>
        <w:numPr>
          <w:ilvl w:val="1"/>
          <w:numId w:val="16"/>
        </w:numPr>
        <w:tabs>
          <w:tab w:val="left" w:pos="1953"/>
        </w:tabs>
        <w:spacing w:before="119"/>
        <w:ind w:left="1952"/>
        <w:rPr>
          <w:rFonts w:ascii="Arial" w:hAnsi="Arial"/>
          <w:color w:val="333333"/>
          <w:sz w:val="20"/>
        </w:rPr>
      </w:pPr>
      <w:r>
        <w:rPr>
          <w:color w:val="333333"/>
          <w:sz w:val="20"/>
        </w:rPr>
        <w:t>A</w:t>
      </w:r>
      <w:r>
        <w:rPr>
          <w:color w:val="333333"/>
          <w:spacing w:val="-9"/>
          <w:sz w:val="20"/>
        </w:rPr>
        <w:t xml:space="preserve"> </w:t>
      </w:r>
      <w:r>
        <w:rPr>
          <w:color w:val="333333"/>
          <w:sz w:val="20"/>
        </w:rPr>
        <w:t>nota</w:t>
      </w:r>
      <w:r>
        <w:rPr>
          <w:color w:val="333333"/>
          <w:spacing w:val="-5"/>
          <w:sz w:val="20"/>
        </w:rPr>
        <w:t xml:space="preserve"> </w:t>
      </w:r>
      <w:r>
        <w:rPr>
          <w:color w:val="333333"/>
          <w:sz w:val="20"/>
        </w:rPr>
        <w:t>fiscal</w:t>
      </w:r>
      <w:r>
        <w:rPr>
          <w:color w:val="333333"/>
          <w:spacing w:val="-5"/>
          <w:sz w:val="20"/>
        </w:rPr>
        <w:t xml:space="preserve"> </w:t>
      </w:r>
      <w:r>
        <w:rPr>
          <w:color w:val="333333"/>
          <w:sz w:val="20"/>
        </w:rPr>
        <w:t>deverá</w:t>
      </w:r>
      <w:r>
        <w:rPr>
          <w:color w:val="333333"/>
          <w:spacing w:val="-3"/>
          <w:sz w:val="20"/>
        </w:rPr>
        <w:t xml:space="preserve"> </w:t>
      </w:r>
      <w:r>
        <w:rPr>
          <w:color w:val="333333"/>
          <w:sz w:val="20"/>
        </w:rPr>
        <w:t>conter</w:t>
      </w:r>
      <w:r>
        <w:rPr>
          <w:color w:val="333333"/>
          <w:spacing w:val="3"/>
          <w:sz w:val="20"/>
        </w:rPr>
        <w:t xml:space="preserve"> </w:t>
      </w:r>
      <w:r>
        <w:rPr>
          <w:color w:val="333333"/>
          <w:sz w:val="20"/>
        </w:rPr>
        <w:t>o</w:t>
      </w:r>
      <w:r>
        <w:rPr>
          <w:color w:val="333333"/>
          <w:spacing w:val="-5"/>
          <w:sz w:val="20"/>
        </w:rPr>
        <w:t xml:space="preserve"> </w:t>
      </w:r>
      <w:r>
        <w:rPr>
          <w:color w:val="333333"/>
          <w:sz w:val="20"/>
        </w:rPr>
        <w:t>mesmo</w:t>
      </w:r>
      <w:r>
        <w:rPr>
          <w:color w:val="333333"/>
          <w:spacing w:val="-4"/>
          <w:sz w:val="20"/>
        </w:rPr>
        <w:t xml:space="preserve"> </w:t>
      </w:r>
      <w:r>
        <w:rPr>
          <w:color w:val="333333"/>
          <w:sz w:val="20"/>
        </w:rPr>
        <w:t>CNPJ</w:t>
      </w:r>
      <w:r>
        <w:rPr>
          <w:color w:val="333333"/>
          <w:spacing w:val="-1"/>
          <w:sz w:val="20"/>
        </w:rPr>
        <w:t xml:space="preserve"> </w:t>
      </w:r>
      <w:r>
        <w:rPr>
          <w:color w:val="333333"/>
          <w:sz w:val="20"/>
        </w:rPr>
        <w:t>constante</w:t>
      </w:r>
      <w:r>
        <w:rPr>
          <w:color w:val="333333"/>
          <w:spacing w:val="2"/>
          <w:sz w:val="20"/>
        </w:rPr>
        <w:t xml:space="preserve"> </w:t>
      </w:r>
      <w:r>
        <w:rPr>
          <w:color w:val="333333"/>
          <w:sz w:val="20"/>
        </w:rPr>
        <w:t>no</w:t>
      </w:r>
      <w:r>
        <w:rPr>
          <w:color w:val="333333"/>
          <w:spacing w:val="-7"/>
          <w:sz w:val="20"/>
        </w:rPr>
        <w:t xml:space="preserve"> </w:t>
      </w:r>
      <w:r>
        <w:rPr>
          <w:color w:val="333333"/>
          <w:sz w:val="20"/>
        </w:rPr>
        <w:t>campo</w:t>
      </w:r>
      <w:r>
        <w:rPr>
          <w:color w:val="333333"/>
          <w:spacing w:val="-5"/>
          <w:sz w:val="20"/>
        </w:rPr>
        <w:t xml:space="preserve"> </w:t>
      </w:r>
      <w:r>
        <w:rPr>
          <w:color w:val="333333"/>
          <w:sz w:val="20"/>
        </w:rPr>
        <w:t>“Credor”.</w:t>
      </w:r>
    </w:p>
    <w:p w14:paraId="6CAE2CD7" w14:textId="77777777" w:rsidR="00365463" w:rsidRDefault="00385E91">
      <w:pPr>
        <w:pStyle w:val="PargrafodaLista"/>
        <w:numPr>
          <w:ilvl w:val="1"/>
          <w:numId w:val="16"/>
        </w:numPr>
        <w:tabs>
          <w:tab w:val="left" w:pos="1952"/>
          <w:tab w:val="left" w:pos="1953"/>
          <w:tab w:val="left" w:pos="3085"/>
          <w:tab w:val="left" w:pos="5257"/>
          <w:tab w:val="left" w:pos="7535"/>
        </w:tabs>
        <w:spacing w:before="156" w:line="276" w:lineRule="auto"/>
        <w:ind w:right="1454" w:firstLine="0"/>
        <w:rPr>
          <w:rFonts w:ascii="Arial" w:hAnsi="Arial"/>
          <w:color w:val="333333"/>
          <w:sz w:val="20"/>
        </w:rPr>
      </w:pPr>
      <w:r>
        <w:rPr>
          <w:color w:val="333333"/>
          <w:sz w:val="20"/>
        </w:rPr>
        <w:t>Caso</w:t>
      </w:r>
      <w:r>
        <w:rPr>
          <w:color w:val="333333"/>
          <w:spacing w:val="6"/>
          <w:sz w:val="20"/>
        </w:rPr>
        <w:t xml:space="preserve"> </w:t>
      </w:r>
      <w:r>
        <w:rPr>
          <w:color w:val="333333"/>
          <w:sz w:val="20"/>
        </w:rPr>
        <w:t>a</w:t>
      </w:r>
      <w:r>
        <w:rPr>
          <w:color w:val="333333"/>
          <w:spacing w:val="6"/>
          <w:sz w:val="20"/>
        </w:rPr>
        <w:t xml:space="preserve"> </w:t>
      </w:r>
      <w:r>
        <w:rPr>
          <w:color w:val="333333"/>
          <w:sz w:val="20"/>
        </w:rPr>
        <w:t>empresa</w:t>
      </w:r>
      <w:r>
        <w:rPr>
          <w:color w:val="333333"/>
          <w:spacing w:val="6"/>
          <w:sz w:val="20"/>
        </w:rPr>
        <w:t xml:space="preserve"> </w:t>
      </w:r>
      <w:r>
        <w:rPr>
          <w:color w:val="333333"/>
          <w:sz w:val="20"/>
        </w:rPr>
        <w:t>seja</w:t>
      </w:r>
      <w:r>
        <w:rPr>
          <w:color w:val="333333"/>
          <w:spacing w:val="7"/>
          <w:sz w:val="20"/>
        </w:rPr>
        <w:t xml:space="preserve"> </w:t>
      </w:r>
      <w:r>
        <w:rPr>
          <w:color w:val="333333"/>
          <w:sz w:val="20"/>
        </w:rPr>
        <w:t>optante</w:t>
      </w:r>
      <w:r>
        <w:rPr>
          <w:color w:val="333333"/>
          <w:spacing w:val="6"/>
          <w:sz w:val="20"/>
        </w:rPr>
        <w:t xml:space="preserve"> </w:t>
      </w:r>
      <w:r>
        <w:rPr>
          <w:color w:val="333333"/>
          <w:sz w:val="20"/>
        </w:rPr>
        <w:t>do</w:t>
      </w:r>
      <w:r>
        <w:rPr>
          <w:color w:val="333333"/>
          <w:spacing w:val="8"/>
          <w:sz w:val="20"/>
        </w:rPr>
        <w:t xml:space="preserve"> </w:t>
      </w:r>
      <w:r>
        <w:rPr>
          <w:color w:val="333333"/>
          <w:sz w:val="20"/>
        </w:rPr>
        <w:t>Simples</w:t>
      </w:r>
      <w:r>
        <w:rPr>
          <w:color w:val="333333"/>
          <w:spacing w:val="8"/>
          <w:sz w:val="20"/>
        </w:rPr>
        <w:t xml:space="preserve"> </w:t>
      </w:r>
      <w:r>
        <w:rPr>
          <w:color w:val="333333"/>
          <w:sz w:val="20"/>
        </w:rPr>
        <w:t>Nacional,</w:t>
      </w:r>
      <w:r>
        <w:rPr>
          <w:color w:val="333333"/>
          <w:spacing w:val="6"/>
          <w:sz w:val="20"/>
        </w:rPr>
        <w:t xml:space="preserve"> </w:t>
      </w:r>
      <w:r>
        <w:rPr>
          <w:color w:val="333333"/>
          <w:sz w:val="20"/>
        </w:rPr>
        <w:t>a</w:t>
      </w:r>
      <w:r>
        <w:rPr>
          <w:color w:val="333333"/>
          <w:spacing w:val="8"/>
          <w:sz w:val="20"/>
        </w:rPr>
        <w:t xml:space="preserve"> </w:t>
      </w:r>
      <w:r>
        <w:rPr>
          <w:color w:val="333333"/>
          <w:sz w:val="20"/>
        </w:rPr>
        <w:t>empresa</w:t>
      </w:r>
      <w:r>
        <w:rPr>
          <w:color w:val="333333"/>
          <w:spacing w:val="7"/>
          <w:sz w:val="20"/>
        </w:rPr>
        <w:t xml:space="preserve"> </w:t>
      </w:r>
      <w:r>
        <w:rPr>
          <w:color w:val="333333"/>
          <w:sz w:val="20"/>
        </w:rPr>
        <w:t>deverá</w:t>
      </w:r>
      <w:r>
        <w:rPr>
          <w:color w:val="333333"/>
          <w:spacing w:val="7"/>
          <w:sz w:val="20"/>
        </w:rPr>
        <w:t xml:space="preserve"> </w:t>
      </w:r>
      <w:r>
        <w:rPr>
          <w:color w:val="333333"/>
          <w:sz w:val="20"/>
        </w:rPr>
        <w:t>juntamente</w:t>
      </w:r>
      <w:r>
        <w:rPr>
          <w:color w:val="333333"/>
          <w:spacing w:val="6"/>
          <w:sz w:val="20"/>
        </w:rPr>
        <w:t xml:space="preserve"> </w:t>
      </w:r>
      <w:r>
        <w:rPr>
          <w:color w:val="333333"/>
          <w:sz w:val="20"/>
        </w:rPr>
        <w:t>com</w:t>
      </w:r>
      <w:r>
        <w:rPr>
          <w:color w:val="333333"/>
          <w:spacing w:val="-52"/>
          <w:sz w:val="20"/>
        </w:rPr>
        <w:t xml:space="preserve"> </w:t>
      </w:r>
      <w:r>
        <w:rPr>
          <w:color w:val="333333"/>
          <w:sz w:val="20"/>
        </w:rPr>
        <w:t>a Nota Fiscal apresentar</w:t>
      </w:r>
      <w:r>
        <w:rPr>
          <w:color w:val="333333"/>
          <w:spacing w:val="3"/>
          <w:sz w:val="20"/>
        </w:rPr>
        <w:t xml:space="preserve"> </w:t>
      </w:r>
      <w:r>
        <w:rPr>
          <w:color w:val="333333"/>
          <w:sz w:val="20"/>
        </w:rPr>
        <w:t>a</w:t>
      </w:r>
      <w:r>
        <w:rPr>
          <w:color w:val="333333"/>
          <w:spacing w:val="1"/>
          <w:sz w:val="20"/>
        </w:rPr>
        <w:t xml:space="preserve"> </w:t>
      </w:r>
      <w:r>
        <w:rPr>
          <w:color w:val="333333"/>
          <w:sz w:val="20"/>
        </w:rPr>
        <w:t>última Guia</w:t>
      </w:r>
      <w:r>
        <w:rPr>
          <w:color w:val="333333"/>
          <w:spacing w:val="1"/>
          <w:sz w:val="20"/>
        </w:rPr>
        <w:t xml:space="preserve"> </w:t>
      </w:r>
      <w:r>
        <w:rPr>
          <w:color w:val="333333"/>
          <w:sz w:val="20"/>
        </w:rPr>
        <w:t>e o Comprovante</w:t>
      </w:r>
      <w:r>
        <w:rPr>
          <w:color w:val="333333"/>
          <w:spacing w:val="1"/>
          <w:sz w:val="20"/>
        </w:rPr>
        <w:t xml:space="preserve"> </w:t>
      </w:r>
      <w:r>
        <w:rPr>
          <w:color w:val="333333"/>
          <w:sz w:val="20"/>
        </w:rPr>
        <w:t>de pagamento,</w:t>
      </w:r>
      <w:r>
        <w:rPr>
          <w:color w:val="333333"/>
          <w:spacing w:val="3"/>
          <w:sz w:val="20"/>
        </w:rPr>
        <w:t xml:space="preserve"> </w:t>
      </w:r>
      <w:r>
        <w:rPr>
          <w:color w:val="333333"/>
          <w:sz w:val="20"/>
        </w:rPr>
        <w:t>assim</w:t>
      </w:r>
      <w:r>
        <w:rPr>
          <w:color w:val="333333"/>
          <w:spacing w:val="3"/>
          <w:sz w:val="20"/>
        </w:rPr>
        <w:t xml:space="preserve"> </w:t>
      </w:r>
      <w:r>
        <w:rPr>
          <w:color w:val="333333"/>
          <w:sz w:val="20"/>
        </w:rPr>
        <w:t>como</w:t>
      </w:r>
      <w:r>
        <w:rPr>
          <w:color w:val="333333"/>
          <w:spacing w:val="1"/>
          <w:sz w:val="20"/>
        </w:rPr>
        <w:t xml:space="preserve"> </w:t>
      </w:r>
      <w:r>
        <w:rPr>
          <w:color w:val="333333"/>
          <w:sz w:val="20"/>
        </w:rPr>
        <w:t>a consulta</w:t>
      </w:r>
      <w:r>
        <w:rPr>
          <w:color w:val="333333"/>
          <w:spacing w:val="-53"/>
          <w:sz w:val="20"/>
        </w:rPr>
        <w:t xml:space="preserve"> </w:t>
      </w:r>
      <w:r>
        <w:rPr>
          <w:color w:val="333333"/>
          <w:sz w:val="20"/>
        </w:rPr>
        <w:t>da</w:t>
      </w:r>
      <w:r>
        <w:rPr>
          <w:color w:val="333333"/>
          <w:sz w:val="20"/>
        </w:rPr>
        <w:tab/>
        <w:t>opção</w:t>
      </w:r>
      <w:r>
        <w:rPr>
          <w:color w:val="333333"/>
          <w:sz w:val="20"/>
        </w:rPr>
        <w:tab/>
        <w:t>através</w:t>
      </w:r>
      <w:r>
        <w:rPr>
          <w:color w:val="333333"/>
          <w:sz w:val="20"/>
        </w:rPr>
        <w:tab/>
        <w:t>do</w:t>
      </w:r>
      <w:r>
        <w:rPr>
          <w:color w:val="333333"/>
          <w:sz w:val="20"/>
        </w:rPr>
        <w:tab/>
        <w:t>site:</w:t>
      </w:r>
      <w:r>
        <w:rPr>
          <w:color w:val="0461C1"/>
          <w:spacing w:val="1"/>
          <w:sz w:val="20"/>
        </w:rPr>
        <w:t xml:space="preserve"> </w:t>
      </w:r>
      <w:hyperlink r:id="rId14">
        <w:r>
          <w:rPr>
            <w:color w:val="0461C1"/>
            <w:sz w:val="20"/>
            <w:u w:val="single" w:color="0461C1"/>
          </w:rPr>
          <w:t>http://www8.receita.fazenda.gov.br/SIMPLESNACIONAL/aplicacoes.aspx?id=21</w:t>
        </w:r>
      </w:hyperlink>
    </w:p>
    <w:p w14:paraId="70FB26AB" w14:textId="77777777" w:rsidR="00365463" w:rsidRDefault="00385E91">
      <w:pPr>
        <w:pStyle w:val="PargrafodaLista"/>
        <w:numPr>
          <w:ilvl w:val="1"/>
          <w:numId w:val="16"/>
        </w:numPr>
        <w:tabs>
          <w:tab w:val="left" w:pos="1953"/>
        </w:tabs>
        <w:spacing w:before="118" w:line="276" w:lineRule="auto"/>
        <w:ind w:right="1457" w:firstLine="0"/>
        <w:rPr>
          <w:rFonts w:ascii="Arial" w:hAnsi="Arial"/>
          <w:sz w:val="20"/>
        </w:rPr>
      </w:pPr>
      <w:r>
        <w:rPr>
          <w:color w:val="333333"/>
          <w:sz w:val="20"/>
        </w:rPr>
        <w:t>A administração irá realizar a pesquisa no Cadastro Informativo Municipal - CADIN</w:t>
      </w:r>
      <w:r>
        <w:rPr>
          <w:color w:val="333333"/>
          <w:spacing w:val="1"/>
          <w:sz w:val="20"/>
        </w:rPr>
        <w:t xml:space="preserve"> </w:t>
      </w:r>
      <w:r>
        <w:rPr>
          <w:color w:val="333333"/>
          <w:sz w:val="20"/>
        </w:rPr>
        <w:t>MUNICIPAL e a existência de registro no CADIN MUNICIPAL impede os órgãos e entidades da</w:t>
      </w:r>
      <w:r>
        <w:rPr>
          <w:color w:val="333333"/>
          <w:spacing w:val="-53"/>
          <w:sz w:val="20"/>
        </w:rPr>
        <w:t xml:space="preserve"> </w:t>
      </w:r>
      <w:r>
        <w:rPr>
          <w:color w:val="333333"/>
          <w:sz w:val="20"/>
        </w:rPr>
        <w:t>Administração</w:t>
      </w:r>
      <w:r>
        <w:rPr>
          <w:color w:val="333333"/>
          <w:spacing w:val="1"/>
          <w:sz w:val="20"/>
        </w:rPr>
        <w:t xml:space="preserve"> </w:t>
      </w:r>
      <w:r>
        <w:rPr>
          <w:color w:val="333333"/>
          <w:sz w:val="20"/>
        </w:rPr>
        <w:t>Municipal</w:t>
      </w:r>
      <w:r>
        <w:rPr>
          <w:color w:val="333333"/>
          <w:spacing w:val="2"/>
          <w:sz w:val="20"/>
        </w:rPr>
        <w:t xml:space="preserve"> </w:t>
      </w:r>
      <w:r>
        <w:rPr>
          <w:color w:val="333333"/>
          <w:sz w:val="20"/>
        </w:rPr>
        <w:t>de</w:t>
      </w:r>
      <w:r>
        <w:rPr>
          <w:color w:val="333333"/>
          <w:spacing w:val="1"/>
          <w:sz w:val="20"/>
        </w:rPr>
        <w:t xml:space="preserve"> </w:t>
      </w:r>
      <w:r>
        <w:rPr>
          <w:color w:val="333333"/>
          <w:sz w:val="20"/>
        </w:rPr>
        <w:t>realizarem</w:t>
      </w:r>
      <w:r>
        <w:rPr>
          <w:color w:val="333333"/>
          <w:spacing w:val="5"/>
          <w:sz w:val="20"/>
        </w:rPr>
        <w:t xml:space="preserve"> </w:t>
      </w:r>
      <w:r>
        <w:rPr>
          <w:color w:val="333333"/>
          <w:sz w:val="20"/>
        </w:rPr>
        <w:t>o</w:t>
      </w:r>
      <w:r>
        <w:rPr>
          <w:color w:val="333333"/>
          <w:spacing w:val="-5"/>
          <w:sz w:val="20"/>
        </w:rPr>
        <w:t xml:space="preserve"> </w:t>
      </w:r>
      <w:r>
        <w:rPr>
          <w:color w:val="333333"/>
          <w:sz w:val="20"/>
        </w:rPr>
        <w:t>pagamento.</w:t>
      </w:r>
    </w:p>
    <w:p w14:paraId="6E0763FB" w14:textId="77777777" w:rsidR="00365463" w:rsidRPr="00FB791D" w:rsidRDefault="00385E91">
      <w:pPr>
        <w:pStyle w:val="PargrafodaLista"/>
        <w:numPr>
          <w:ilvl w:val="1"/>
          <w:numId w:val="16"/>
        </w:numPr>
        <w:tabs>
          <w:tab w:val="left" w:pos="1953"/>
        </w:tabs>
        <w:spacing w:before="121" w:line="276" w:lineRule="auto"/>
        <w:ind w:right="1455" w:firstLine="0"/>
        <w:rPr>
          <w:rFonts w:ascii="Arial" w:hAnsi="Arial"/>
          <w:color w:val="333333"/>
          <w:sz w:val="20"/>
        </w:rPr>
      </w:pPr>
      <w:r w:rsidRPr="00FB791D">
        <w:rPr>
          <w:sz w:val="20"/>
        </w:rPr>
        <w:t>Caso a proposta não exceda o valor de R$ 8.000,00 (oito mil reais) e a empresa não</w:t>
      </w:r>
      <w:r w:rsidRPr="00FB791D">
        <w:rPr>
          <w:spacing w:val="1"/>
          <w:sz w:val="20"/>
        </w:rPr>
        <w:t xml:space="preserve"> </w:t>
      </w:r>
      <w:r w:rsidRPr="00FB791D">
        <w:rPr>
          <w:sz w:val="20"/>
        </w:rPr>
        <w:t>possua</w:t>
      </w:r>
      <w:r w:rsidRPr="00FB791D">
        <w:rPr>
          <w:spacing w:val="-6"/>
          <w:sz w:val="20"/>
        </w:rPr>
        <w:t xml:space="preserve"> </w:t>
      </w:r>
      <w:r w:rsidRPr="00FB791D">
        <w:rPr>
          <w:sz w:val="20"/>
        </w:rPr>
        <w:t>conta</w:t>
      </w:r>
      <w:r w:rsidRPr="00FB791D">
        <w:rPr>
          <w:spacing w:val="-2"/>
          <w:sz w:val="20"/>
        </w:rPr>
        <w:t xml:space="preserve"> </w:t>
      </w:r>
      <w:r w:rsidRPr="00FB791D">
        <w:rPr>
          <w:sz w:val="20"/>
        </w:rPr>
        <w:t>no</w:t>
      </w:r>
      <w:r w:rsidRPr="00FB791D">
        <w:rPr>
          <w:spacing w:val="-3"/>
          <w:sz w:val="20"/>
        </w:rPr>
        <w:t xml:space="preserve"> </w:t>
      </w:r>
      <w:r w:rsidRPr="00FB791D">
        <w:rPr>
          <w:sz w:val="20"/>
        </w:rPr>
        <w:t>Banco</w:t>
      </w:r>
      <w:r w:rsidRPr="00FB791D">
        <w:rPr>
          <w:spacing w:val="-1"/>
          <w:sz w:val="20"/>
        </w:rPr>
        <w:t xml:space="preserve"> </w:t>
      </w:r>
      <w:r w:rsidRPr="00FB791D">
        <w:rPr>
          <w:sz w:val="20"/>
        </w:rPr>
        <w:t>do</w:t>
      </w:r>
      <w:r w:rsidRPr="00FB791D">
        <w:rPr>
          <w:spacing w:val="-1"/>
          <w:sz w:val="20"/>
        </w:rPr>
        <w:t xml:space="preserve"> </w:t>
      </w:r>
      <w:r w:rsidRPr="00FB791D">
        <w:rPr>
          <w:sz w:val="20"/>
        </w:rPr>
        <w:t>Brasil,</w:t>
      </w:r>
      <w:r w:rsidRPr="00FB791D">
        <w:rPr>
          <w:spacing w:val="-2"/>
          <w:sz w:val="20"/>
        </w:rPr>
        <w:t xml:space="preserve"> </w:t>
      </w:r>
      <w:r w:rsidRPr="00FB791D">
        <w:rPr>
          <w:sz w:val="20"/>
        </w:rPr>
        <w:t>a</w:t>
      </w:r>
      <w:r w:rsidRPr="00FB791D">
        <w:rPr>
          <w:spacing w:val="-2"/>
          <w:sz w:val="20"/>
        </w:rPr>
        <w:t xml:space="preserve"> </w:t>
      </w:r>
      <w:r w:rsidRPr="00FB791D">
        <w:rPr>
          <w:sz w:val="20"/>
        </w:rPr>
        <w:t>empresa</w:t>
      </w:r>
      <w:r w:rsidRPr="00FB791D">
        <w:rPr>
          <w:spacing w:val="-4"/>
          <w:sz w:val="20"/>
        </w:rPr>
        <w:t xml:space="preserve"> </w:t>
      </w:r>
      <w:r w:rsidRPr="00FB791D">
        <w:rPr>
          <w:sz w:val="20"/>
        </w:rPr>
        <w:t>poderá</w:t>
      </w:r>
      <w:r w:rsidRPr="00FB791D">
        <w:rPr>
          <w:spacing w:val="-2"/>
          <w:sz w:val="20"/>
        </w:rPr>
        <w:t xml:space="preserve"> </w:t>
      </w:r>
      <w:r w:rsidRPr="00FB791D">
        <w:rPr>
          <w:sz w:val="20"/>
        </w:rPr>
        <w:t>indicar</w:t>
      </w:r>
      <w:r w:rsidRPr="00FB791D">
        <w:rPr>
          <w:spacing w:val="-3"/>
          <w:sz w:val="20"/>
        </w:rPr>
        <w:t xml:space="preserve"> </w:t>
      </w:r>
      <w:r w:rsidRPr="00FB791D">
        <w:rPr>
          <w:sz w:val="20"/>
        </w:rPr>
        <w:t>a</w:t>
      </w:r>
      <w:r w:rsidRPr="00FB791D">
        <w:rPr>
          <w:spacing w:val="-6"/>
          <w:sz w:val="20"/>
        </w:rPr>
        <w:t xml:space="preserve"> </w:t>
      </w:r>
      <w:r w:rsidRPr="00FB791D">
        <w:rPr>
          <w:sz w:val="20"/>
        </w:rPr>
        <w:t>conta</w:t>
      </w:r>
      <w:r w:rsidRPr="00FB791D">
        <w:rPr>
          <w:spacing w:val="-4"/>
          <w:sz w:val="20"/>
        </w:rPr>
        <w:t xml:space="preserve"> </w:t>
      </w:r>
      <w:r w:rsidRPr="00FB791D">
        <w:rPr>
          <w:sz w:val="20"/>
        </w:rPr>
        <w:t>corrente</w:t>
      </w:r>
      <w:r w:rsidRPr="00FB791D">
        <w:rPr>
          <w:spacing w:val="-2"/>
          <w:sz w:val="20"/>
        </w:rPr>
        <w:t xml:space="preserve"> </w:t>
      </w:r>
      <w:r w:rsidRPr="00FB791D">
        <w:rPr>
          <w:sz w:val="20"/>
        </w:rPr>
        <w:t>de</w:t>
      </w:r>
      <w:r w:rsidRPr="00FB791D">
        <w:rPr>
          <w:spacing w:val="-2"/>
          <w:sz w:val="20"/>
        </w:rPr>
        <w:t xml:space="preserve"> </w:t>
      </w:r>
      <w:r w:rsidRPr="00FB791D">
        <w:rPr>
          <w:sz w:val="20"/>
        </w:rPr>
        <w:t>outra</w:t>
      </w:r>
      <w:r w:rsidRPr="00FB791D">
        <w:rPr>
          <w:spacing w:val="-5"/>
          <w:sz w:val="20"/>
        </w:rPr>
        <w:t xml:space="preserve"> </w:t>
      </w:r>
      <w:r w:rsidRPr="00FB791D">
        <w:rPr>
          <w:sz w:val="20"/>
        </w:rPr>
        <w:t>instituição</w:t>
      </w:r>
      <w:r w:rsidRPr="00FB791D">
        <w:rPr>
          <w:spacing w:val="-53"/>
          <w:sz w:val="20"/>
        </w:rPr>
        <w:t xml:space="preserve"> </w:t>
      </w:r>
      <w:r w:rsidRPr="00FB791D">
        <w:rPr>
          <w:sz w:val="20"/>
        </w:rPr>
        <w:t>bancária desde que o fornecimento e/ou prestação de serviços sejam de natureza eventual e</w:t>
      </w:r>
      <w:r w:rsidRPr="00FB791D">
        <w:rPr>
          <w:spacing w:val="1"/>
          <w:sz w:val="20"/>
        </w:rPr>
        <w:t xml:space="preserve"> </w:t>
      </w:r>
      <w:r w:rsidRPr="00FB791D">
        <w:rPr>
          <w:sz w:val="20"/>
        </w:rPr>
        <w:t>não</w:t>
      </w:r>
      <w:r w:rsidRPr="00FB791D">
        <w:rPr>
          <w:spacing w:val="-5"/>
          <w:sz w:val="20"/>
        </w:rPr>
        <w:t xml:space="preserve"> </w:t>
      </w:r>
      <w:r w:rsidRPr="00FB791D">
        <w:rPr>
          <w:sz w:val="20"/>
        </w:rPr>
        <w:t>continuada.</w:t>
      </w:r>
    </w:p>
    <w:p w14:paraId="2C9389BF" w14:textId="77777777" w:rsidR="00365463" w:rsidRDefault="00385E91">
      <w:pPr>
        <w:pStyle w:val="PargrafodaLista"/>
        <w:numPr>
          <w:ilvl w:val="2"/>
          <w:numId w:val="16"/>
        </w:numPr>
        <w:tabs>
          <w:tab w:val="left" w:pos="2661"/>
        </w:tabs>
        <w:spacing w:before="121" w:line="276" w:lineRule="auto"/>
        <w:ind w:right="1466" w:firstLine="707"/>
        <w:rPr>
          <w:sz w:val="20"/>
        </w:rPr>
      </w:pPr>
      <w:r>
        <w:rPr>
          <w:sz w:val="20"/>
        </w:rPr>
        <w:t>Entende-se de natureza eventual aquela originária de até duas prestações de</w:t>
      </w:r>
      <w:r>
        <w:rPr>
          <w:spacing w:val="1"/>
          <w:sz w:val="20"/>
        </w:rPr>
        <w:t xml:space="preserve"> </w:t>
      </w:r>
      <w:r>
        <w:rPr>
          <w:sz w:val="20"/>
        </w:rPr>
        <w:t>serviços</w:t>
      </w:r>
      <w:r>
        <w:rPr>
          <w:spacing w:val="-1"/>
          <w:sz w:val="20"/>
        </w:rPr>
        <w:t xml:space="preserve"> </w:t>
      </w:r>
      <w:r>
        <w:rPr>
          <w:sz w:val="20"/>
        </w:rPr>
        <w:t>ou fornecimento no</w:t>
      </w:r>
      <w:r>
        <w:rPr>
          <w:spacing w:val="-1"/>
          <w:sz w:val="20"/>
        </w:rPr>
        <w:t xml:space="preserve"> </w:t>
      </w:r>
      <w:r>
        <w:rPr>
          <w:sz w:val="20"/>
        </w:rPr>
        <w:t>período</w:t>
      </w:r>
      <w:r>
        <w:rPr>
          <w:spacing w:val="2"/>
          <w:sz w:val="20"/>
        </w:rPr>
        <w:t xml:space="preserve"> </w:t>
      </w:r>
      <w:r>
        <w:rPr>
          <w:sz w:val="20"/>
        </w:rPr>
        <w:t>dos</w:t>
      </w:r>
      <w:r>
        <w:rPr>
          <w:spacing w:val="3"/>
          <w:sz w:val="20"/>
        </w:rPr>
        <w:t xml:space="preserve"> </w:t>
      </w:r>
      <w:r>
        <w:rPr>
          <w:sz w:val="20"/>
        </w:rPr>
        <w:t>últimos doze</w:t>
      </w:r>
      <w:r>
        <w:rPr>
          <w:spacing w:val="-1"/>
          <w:sz w:val="20"/>
        </w:rPr>
        <w:t xml:space="preserve"> </w:t>
      </w:r>
      <w:r>
        <w:rPr>
          <w:sz w:val="20"/>
        </w:rPr>
        <w:t>meses</w:t>
      </w:r>
    </w:p>
    <w:p w14:paraId="33183E14" w14:textId="77777777" w:rsidR="00365463" w:rsidRDefault="00385E91">
      <w:pPr>
        <w:pStyle w:val="PargrafodaLista"/>
        <w:numPr>
          <w:ilvl w:val="1"/>
          <w:numId w:val="16"/>
        </w:numPr>
        <w:tabs>
          <w:tab w:val="left" w:pos="1953"/>
        </w:tabs>
        <w:spacing w:before="119" w:line="276" w:lineRule="auto"/>
        <w:ind w:right="1455" w:firstLine="0"/>
        <w:rPr>
          <w:rFonts w:ascii="Arial" w:hAnsi="Arial"/>
          <w:sz w:val="20"/>
        </w:rPr>
      </w:pPr>
      <w:r>
        <w:rPr>
          <w:spacing w:val="-1"/>
          <w:sz w:val="20"/>
        </w:rPr>
        <w:t>Será</w:t>
      </w:r>
      <w:r>
        <w:rPr>
          <w:spacing w:val="-11"/>
          <w:sz w:val="20"/>
        </w:rPr>
        <w:t xml:space="preserve"> </w:t>
      </w:r>
      <w:r>
        <w:rPr>
          <w:spacing w:val="-1"/>
          <w:sz w:val="20"/>
        </w:rPr>
        <w:t>aplicada</w:t>
      </w:r>
      <w:r>
        <w:rPr>
          <w:spacing w:val="-13"/>
          <w:sz w:val="20"/>
        </w:rPr>
        <w:t xml:space="preserve"> </w:t>
      </w:r>
      <w:r>
        <w:rPr>
          <w:spacing w:val="-1"/>
          <w:sz w:val="20"/>
        </w:rPr>
        <w:t>compensação</w:t>
      </w:r>
      <w:r>
        <w:rPr>
          <w:spacing w:val="-12"/>
          <w:sz w:val="20"/>
        </w:rPr>
        <w:t xml:space="preserve"> </w:t>
      </w:r>
      <w:r>
        <w:rPr>
          <w:spacing w:val="-1"/>
          <w:sz w:val="20"/>
        </w:rPr>
        <w:t>financeira,</w:t>
      </w:r>
      <w:r>
        <w:rPr>
          <w:spacing w:val="-11"/>
          <w:sz w:val="20"/>
        </w:rPr>
        <w:t xml:space="preserve"> </w:t>
      </w:r>
      <w:r>
        <w:rPr>
          <w:sz w:val="20"/>
        </w:rPr>
        <w:t>nos</w:t>
      </w:r>
      <w:r>
        <w:rPr>
          <w:spacing w:val="-7"/>
          <w:sz w:val="20"/>
        </w:rPr>
        <w:t xml:space="preserve"> </w:t>
      </w:r>
      <w:r>
        <w:rPr>
          <w:sz w:val="20"/>
        </w:rPr>
        <w:t>termos</w:t>
      </w:r>
      <w:r>
        <w:rPr>
          <w:spacing w:val="-7"/>
          <w:sz w:val="20"/>
        </w:rPr>
        <w:t xml:space="preserve"> </w:t>
      </w:r>
      <w:r>
        <w:rPr>
          <w:sz w:val="20"/>
        </w:rPr>
        <w:t>da</w:t>
      </w:r>
      <w:r>
        <w:rPr>
          <w:spacing w:val="-9"/>
          <w:sz w:val="20"/>
        </w:rPr>
        <w:t xml:space="preserve"> </w:t>
      </w:r>
      <w:r>
        <w:rPr>
          <w:sz w:val="20"/>
        </w:rPr>
        <w:t>Portaria</w:t>
      </w:r>
      <w:r>
        <w:rPr>
          <w:spacing w:val="-10"/>
          <w:sz w:val="20"/>
        </w:rPr>
        <w:t xml:space="preserve"> </w:t>
      </w:r>
      <w:r>
        <w:rPr>
          <w:sz w:val="20"/>
        </w:rPr>
        <w:t>SF</w:t>
      </w:r>
      <w:r>
        <w:rPr>
          <w:spacing w:val="-10"/>
          <w:sz w:val="20"/>
        </w:rPr>
        <w:t xml:space="preserve"> </w:t>
      </w:r>
      <w:r>
        <w:rPr>
          <w:sz w:val="20"/>
        </w:rPr>
        <w:t>nº</w:t>
      </w:r>
      <w:r>
        <w:rPr>
          <w:spacing w:val="-11"/>
          <w:sz w:val="20"/>
        </w:rPr>
        <w:t xml:space="preserve"> </w:t>
      </w:r>
      <w:r>
        <w:rPr>
          <w:sz w:val="20"/>
        </w:rPr>
        <w:t>05,</w:t>
      </w:r>
      <w:r>
        <w:rPr>
          <w:spacing w:val="-10"/>
          <w:sz w:val="20"/>
        </w:rPr>
        <w:t xml:space="preserve"> </w:t>
      </w:r>
      <w:r>
        <w:rPr>
          <w:sz w:val="20"/>
        </w:rPr>
        <w:t>de</w:t>
      </w:r>
      <w:r>
        <w:rPr>
          <w:spacing w:val="-9"/>
          <w:sz w:val="20"/>
        </w:rPr>
        <w:t xml:space="preserve"> </w:t>
      </w:r>
      <w:r>
        <w:rPr>
          <w:sz w:val="20"/>
        </w:rPr>
        <w:t>05</w:t>
      </w:r>
      <w:r>
        <w:rPr>
          <w:spacing w:val="-9"/>
          <w:sz w:val="20"/>
        </w:rPr>
        <w:t xml:space="preserve"> </w:t>
      </w:r>
      <w:r>
        <w:rPr>
          <w:sz w:val="20"/>
        </w:rPr>
        <w:t>de</w:t>
      </w:r>
      <w:r>
        <w:rPr>
          <w:spacing w:val="-9"/>
          <w:sz w:val="20"/>
        </w:rPr>
        <w:t xml:space="preserve"> </w:t>
      </w:r>
      <w:r>
        <w:rPr>
          <w:sz w:val="20"/>
        </w:rPr>
        <w:t>janeiro</w:t>
      </w:r>
      <w:r>
        <w:rPr>
          <w:spacing w:val="-53"/>
          <w:sz w:val="20"/>
        </w:rPr>
        <w:t xml:space="preserve"> </w:t>
      </w:r>
      <w:r>
        <w:rPr>
          <w:sz w:val="20"/>
        </w:rPr>
        <w:t>de 2012, quando houver atraso no pagamento dos valores devidos, por culpa exclusiva da</w:t>
      </w:r>
      <w:r>
        <w:rPr>
          <w:spacing w:val="1"/>
          <w:sz w:val="20"/>
        </w:rPr>
        <w:t xml:space="preserve"> </w:t>
      </w:r>
      <w:r>
        <w:rPr>
          <w:sz w:val="20"/>
        </w:rPr>
        <w:t>Contratante, observada a necessidade de se apurar a responsabilidade do servidor que deu</w:t>
      </w:r>
      <w:r>
        <w:rPr>
          <w:spacing w:val="1"/>
          <w:sz w:val="20"/>
        </w:rPr>
        <w:t xml:space="preserve"> </w:t>
      </w:r>
      <w:r>
        <w:rPr>
          <w:sz w:val="20"/>
        </w:rPr>
        <w:t>causa</w:t>
      </w:r>
      <w:r>
        <w:rPr>
          <w:spacing w:val="-4"/>
          <w:sz w:val="20"/>
        </w:rPr>
        <w:t xml:space="preserve"> </w:t>
      </w:r>
      <w:r>
        <w:rPr>
          <w:sz w:val="20"/>
        </w:rPr>
        <w:t>ao</w:t>
      </w:r>
      <w:r>
        <w:rPr>
          <w:spacing w:val="1"/>
          <w:sz w:val="20"/>
        </w:rPr>
        <w:t xml:space="preserve"> </w:t>
      </w:r>
      <w:r>
        <w:rPr>
          <w:sz w:val="20"/>
        </w:rPr>
        <w:t>atraso</w:t>
      </w:r>
      <w:r>
        <w:rPr>
          <w:spacing w:val="-1"/>
          <w:sz w:val="20"/>
        </w:rPr>
        <w:t xml:space="preserve"> </w:t>
      </w:r>
      <w:r>
        <w:rPr>
          <w:sz w:val="20"/>
        </w:rPr>
        <w:t>no</w:t>
      </w:r>
      <w:r>
        <w:rPr>
          <w:spacing w:val="1"/>
          <w:sz w:val="20"/>
        </w:rPr>
        <w:t xml:space="preserve"> </w:t>
      </w:r>
      <w:r>
        <w:rPr>
          <w:sz w:val="20"/>
        </w:rPr>
        <w:t>pagamento,</w:t>
      </w:r>
      <w:r>
        <w:rPr>
          <w:spacing w:val="2"/>
          <w:sz w:val="20"/>
        </w:rPr>
        <w:t xml:space="preserve"> </w:t>
      </w:r>
      <w:r>
        <w:rPr>
          <w:sz w:val="20"/>
        </w:rPr>
        <w:t>nos termos</w:t>
      </w:r>
      <w:r>
        <w:rPr>
          <w:spacing w:val="-1"/>
          <w:sz w:val="20"/>
        </w:rPr>
        <w:t xml:space="preserve"> </w:t>
      </w:r>
      <w:r>
        <w:rPr>
          <w:sz w:val="20"/>
        </w:rPr>
        <w:t>legais.</w:t>
      </w:r>
    </w:p>
    <w:p w14:paraId="0C8766A3" w14:textId="77777777" w:rsidR="00365463" w:rsidRDefault="00365463">
      <w:pPr>
        <w:pStyle w:val="Corpodetexto"/>
        <w:spacing w:before="7"/>
        <w:rPr>
          <w:sz w:val="21"/>
        </w:rPr>
      </w:pPr>
    </w:p>
    <w:p w14:paraId="41792254" w14:textId="77777777" w:rsidR="00365463" w:rsidRDefault="00385E91">
      <w:pPr>
        <w:pStyle w:val="Ttulo4"/>
        <w:numPr>
          <w:ilvl w:val="0"/>
          <w:numId w:val="20"/>
        </w:numPr>
        <w:tabs>
          <w:tab w:val="left" w:pos="1601"/>
          <w:tab w:val="left" w:pos="1602"/>
        </w:tabs>
        <w:spacing w:before="1"/>
      </w:pPr>
      <w:r>
        <w:t>INFRAÇÕES</w:t>
      </w:r>
      <w:r>
        <w:rPr>
          <w:spacing w:val="-5"/>
        </w:rPr>
        <w:t xml:space="preserve"> </w:t>
      </w:r>
      <w:r>
        <w:t>E</w:t>
      </w:r>
      <w:r>
        <w:rPr>
          <w:spacing w:val="-8"/>
        </w:rPr>
        <w:t xml:space="preserve"> </w:t>
      </w:r>
      <w:r>
        <w:t>SANÇÕES</w:t>
      </w:r>
      <w:r>
        <w:rPr>
          <w:spacing w:val="-1"/>
        </w:rPr>
        <w:t xml:space="preserve"> </w:t>
      </w:r>
      <w:r>
        <w:t>ADMINISTRATIVAS</w:t>
      </w:r>
    </w:p>
    <w:p w14:paraId="5F26C34F" w14:textId="77777777" w:rsidR="00365463" w:rsidRDefault="00385E91">
      <w:pPr>
        <w:pStyle w:val="PargrafodaLista"/>
        <w:numPr>
          <w:ilvl w:val="1"/>
          <w:numId w:val="15"/>
        </w:numPr>
        <w:tabs>
          <w:tab w:val="left" w:pos="2374"/>
          <w:tab w:val="left" w:pos="2375"/>
        </w:tabs>
        <w:spacing w:before="154"/>
        <w:ind w:right="1456"/>
        <w:rPr>
          <w:sz w:val="20"/>
        </w:rPr>
      </w:pPr>
      <w:r>
        <w:rPr>
          <w:sz w:val="20"/>
        </w:rPr>
        <w:lastRenderedPageBreak/>
        <w:t>São</w:t>
      </w:r>
      <w:r>
        <w:rPr>
          <w:spacing w:val="-4"/>
          <w:sz w:val="20"/>
        </w:rPr>
        <w:t xml:space="preserve"> </w:t>
      </w:r>
      <w:r>
        <w:rPr>
          <w:sz w:val="20"/>
        </w:rPr>
        <w:t>aplicáveis as</w:t>
      </w:r>
      <w:r>
        <w:rPr>
          <w:spacing w:val="-2"/>
          <w:sz w:val="20"/>
        </w:rPr>
        <w:t xml:space="preserve"> </w:t>
      </w:r>
      <w:r>
        <w:rPr>
          <w:sz w:val="20"/>
        </w:rPr>
        <w:t>sanções</w:t>
      </w:r>
      <w:r>
        <w:rPr>
          <w:spacing w:val="1"/>
          <w:sz w:val="20"/>
        </w:rPr>
        <w:t xml:space="preserve"> </w:t>
      </w:r>
      <w:r>
        <w:rPr>
          <w:sz w:val="20"/>
        </w:rPr>
        <w:t>e</w:t>
      </w:r>
      <w:r>
        <w:rPr>
          <w:spacing w:val="-2"/>
          <w:sz w:val="20"/>
        </w:rPr>
        <w:t xml:space="preserve"> </w:t>
      </w:r>
      <w:r>
        <w:rPr>
          <w:sz w:val="20"/>
        </w:rPr>
        <w:t>procedimentos</w:t>
      </w:r>
      <w:r>
        <w:rPr>
          <w:spacing w:val="-3"/>
          <w:sz w:val="20"/>
        </w:rPr>
        <w:t xml:space="preserve"> </w:t>
      </w:r>
      <w:r>
        <w:rPr>
          <w:sz w:val="20"/>
        </w:rPr>
        <w:t>previstos</w:t>
      </w:r>
      <w:r>
        <w:rPr>
          <w:spacing w:val="3"/>
          <w:sz w:val="20"/>
        </w:rPr>
        <w:t xml:space="preserve"> </w:t>
      </w:r>
      <w:r>
        <w:rPr>
          <w:sz w:val="20"/>
        </w:rPr>
        <w:t>no</w:t>
      </w:r>
      <w:r>
        <w:rPr>
          <w:spacing w:val="-6"/>
          <w:sz w:val="20"/>
        </w:rPr>
        <w:t xml:space="preserve"> </w:t>
      </w:r>
      <w:r>
        <w:rPr>
          <w:sz w:val="20"/>
        </w:rPr>
        <w:t>Título</w:t>
      </w:r>
      <w:r>
        <w:rPr>
          <w:spacing w:val="-4"/>
          <w:sz w:val="20"/>
        </w:rPr>
        <w:t xml:space="preserve"> </w:t>
      </w:r>
      <w:r>
        <w:rPr>
          <w:sz w:val="20"/>
        </w:rPr>
        <w:t>IV,</w:t>
      </w:r>
      <w:r>
        <w:rPr>
          <w:spacing w:val="-5"/>
          <w:sz w:val="20"/>
        </w:rPr>
        <w:t xml:space="preserve"> </w:t>
      </w:r>
      <w:r>
        <w:rPr>
          <w:sz w:val="20"/>
        </w:rPr>
        <w:t>Capítulo</w:t>
      </w:r>
      <w:r>
        <w:rPr>
          <w:spacing w:val="-5"/>
          <w:sz w:val="20"/>
        </w:rPr>
        <w:t xml:space="preserve"> </w:t>
      </w:r>
      <w:r>
        <w:rPr>
          <w:sz w:val="20"/>
        </w:rPr>
        <w:t>I</w:t>
      </w:r>
      <w:r>
        <w:rPr>
          <w:spacing w:val="-1"/>
          <w:sz w:val="20"/>
        </w:rPr>
        <w:t xml:space="preserve"> </w:t>
      </w:r>
      <w:r>
        <w:rPr>
          <w:sz w:val="20"/>
        </w:rPr>
        <w:t>da</w:t>
      </w:r>
      <w:r>
        <w:rPr>
          <w:spacing w:val="-2"/>
          <w:sz w:val="20"/>
        </w:rPr>
        <w:t xml:space="preserve"> </w:t>
      </w:r>
      <w:r>
        <w:rPr>
          <w:sz w:val="20"/>
        </w:rPr>
        <w:t>Lei</w:t>
      </w:r>
      <w:r>
        <w:rPr>
          <w:spacing w:val="-53"/>
          <w:sz w:val="20"/>
        </w:rPr>
        <w:t xml:space="preserve"> </w:t>
      </w:r>
      <w:r>
        <w:rPr>
          <w:sz w:val="20"/>
        </w:rPr>
        <w:t>Federal</w:t>
      </w:r>
      <w:r>
        <w:rPr>
          <w:spacing w:val="-7"/>
          <w:sz w:val="20"/>
        </w:rPr>
        <w:t xml:space="preserve"> </w:t>
      </w:r>
      <w:r>
        <w:rPr>
          <w:sz w:val="20"/>
        </w:rPr>
        <w:t>nº</w:t>
      </w:r>
      <w:r>
        <w:rPr>
          <w:spacing w:val="-1"/>
          <w:sz w:val="20"/>
        </w:rPr>
        <w:t xml:space="preserve"> </w:t>
      </w:r>
      <w:r>
        <w:rPr>
          <w:sz w:val="20"/>
        </w:rPr>
        <w:t>14.133/21</w:t>
      </w:r>
      <w:r>
        <w:rPr>
          <w:spacing w:val="1"/>
          <w:sz w:val="20"/>
        </w:rPr>
        <w:t xml:space="preserve"> </w:t>
      </w:r>
      <w:r>
        <w:rPr>
          <w:sz w:val="20"/>
        </w:rPr>
        <w:t>e</w:t>
      </w:r>
      <w:r>
        <w:rPr>
          <w:spacing w:val="1"/>
          <w:sz w:val="20"/>
        </w:rPr>
        <w:t xml:space="preserve"> </w:t>
      </w:r>
      <w:r>
        <w:rPr>
          <w:sz w:val="20"/>
        </w:rPr>
        <w:t>Seção</w:t>
      </w:r>
      <w:r>
        <w:rPr>
          <w:spacing w:val="-4"/>
          <w:sz w:val="20"/>
        </w:rPr>
        <w:t xml:space="preserve"> </w:t>
      </w:r>
      <w:r>
        <w:rPr>
          <w:sz w:val="20"/>
        </w:rPr>
        <w:t>XI</w:t>
      </w:r>
      <w:r>
        <w:rPr>
          <w:spacing w:val="-4"/>
          <w:sz w:val="20"/>
        </w:rPr>
        <w:t xml:space="preserve"> </w:t>
      </w:r>
      <w:r>
        <w:rPr>
          <w:sz w:val="20"/>
        </w:rPr>
        <w:t>do</w:t>
      </w:r>
      <w:r>
        <w:rPr>
          <w:spacing w:val="-1"/>
          <w:sz w:val="20"/>
        </w:rPr>
        <w:t xml:space="preserve"> </w:t>
      </w:r>
      <w:r>
        <w:rPr>
          <w:sz w:val="20"/>
        </w:rPr>
        <w:t>Decreto</w:t>
      </w:r>
      <w:r>
        <w:rPr>
          <w:spacing w:val="3"/>
          <w:sz w:val="20"/>
        </w:rPr>
        <w:t xml:space="preserve"> </w:t>
      </w:r>
      <w:r>
        <w:rPr>
          <w:sz w:val="20"/>
        </w:rPr>
        <w:t>Municipal</w:t>
      </w:r>
      <w:r>
        <w:rPr>
          <w:spacing w:val="1"/>
          <w:sz w:val="20"/>
        </w:rPr>
        <w:t xml:space="preserve"> </w:t>
      </w:r>
      <w:r>
        <w:rPr>
          <w:sz w:val="20"/>
        </w:rPr>
        <w:t>nº</w:t>
      </w:r>
      <w:r>
        <w:rPr>
          <w:spacing w:val="-5"/>
          <w:sz w:val="20"/>
        </w:rPr>
        <w:t xml:space="preserve"> </w:t>
      </w:r>
      <w:r>
        <w:rPr>
          <w:sz w:val="20"/>
        </w:rPr>
        <w:t>62.100/21.</w:t>
      </w:r>
    </w:p>
    <w:p w14:paraId="6D1FA2E2" w14:textId="77777777" w:rsidR="00365463" w:rsidRDefault="00385E91">
      <w:pPr>
        <w:pStyle w:val="PargrafodaLista"/>
        <w:numPr>
          <w:ilvl w:val="1"/>
          <w:numId w:val="15"/>
        </w:numPr>
        <w:tabs>
          <w:tab w:val="left" w:pos="2374"/>
          <w:tab w:val="left" w:pos="2375"/>
        </w:tabs>
        <w:spacing w:before="121"/>
        <w:rPr>
          <w:sz w:val="20"/>
        </w:rPr>
      </w:pPr>
      <w:r>
        <w:rPr>
          <w:sz w:val="20"/>
        </w:rPr>
        <w:t>As</w:t>
      </w:r>
      <w:r>
        <w:rPr>
          <w:spacing w:val="-5"/>
          <w:sz w:val="20"/>
        </w:rPr>
        <w:t xml:space="preserve"> </w:t>
      </w:r>
      <w:r>
        <w:rPr>
          <w:sz w:val="20"/>
        </w:rPr>
        <w:t>penalidades</w:t>
      </w:r>
      <w:r>
        <w:rPr>
          <w:spacing w:val="-3"/>
          <w:sz w:val="20"/>
        </w:rPr>
        <w:t xml:space="preserve"> </w:t>
      </w:r>
      <w:r>
        <w:rPr>
          <w:sz w:val="20"/>
        </w:rPr>
        <w:t>só</w:t>
      </w:r>
      <w:r>
        <w:rPr>
          <w:spacing w:val="-1"/>
          <w:sz w:val="20"/>
        </w:rPr>
        <w:t xml:space="preserve"> </w:t>
      </w:r>
      <w:r>
        <w:rPr>
          <w:sz w:val="20"/>
        </w:rPr>
        <w:t>deixarão</w:t>
      </w:r>
      <w:r>
        <w:rPr>
          <w:spacing w:val="-5"/>
          <w:sz w:val="20"/>
        </w:rPr>
        <w:t xml:space="preserve"> </w:t>
      </w:r>
      <w:r>
        <w:rPr>
          <w:sz w:val="20"/>
        </w:rPr>
        <w:t>de</w:t>
      </w:r>
      <w:r>
        <w:rPr>
          <w:spacing w:val="-6"/>
          <w:sz w:val="20"/>
        </w:rPr>
        <w:t xml:space="preserve"> </w:t>
      </w:r>
      <w:r>
        <w:rPr>
          <w:sz w:val="20"/>
        </w:rPr>
        <w:t>ser aplicadas</w:t>
      </w:r>
      <w:r>
        <w:rPr>
          <w:spacing w:val="-4"/>
          <w:sz w:val="20"/>
        </w:rPr>
        <w:t xml:space="preserve"> </w:t>
      </w:r>
      <w:r>
        <w:rPr>
          <w:sz w:val="20"/>
        </w:rPr>
        <w:t>nas</w:t>
      </w:r>
      <w:r>
        <w:rPr>
          <w:spacing w:val="-4"/>
          <w:sz w:val="20"/>
        </w:rPr>
        <w:t xml:space="preserve"> </w:t>
      </w:r>
      <w:r>
        <w:rPr>
          <w:sz w:val="20"/>
        </w:rPr>
        <w:t>seguintes</w:t>
      </w:r>
      <w:r>
        <w:rPr>
          <w:spacing w:val="-1"/>
          <w:sz w:val="20"/>
        </w:rPr>
        <w:t xml:space="preserve"> </w:t>
      </w:r>
      <w:r>
        <w:rPr>
          <w:sz w:val="20"/>
        </w:rPr>
        <w:t>hipóteses:</w:t>
      </w:r>
    </w:p>
    <w:p w14:paraId="71B8BB99" w14:textId="77777777" w:rsidR="00365463" w:rsidRDefault="00385E91">
      <w:pPr>
        <w:pStyle w:val="PargrafodaLista"/>
        <w:numPr>
          <w:ilvl w:val="0"/>
          <w:numId w:val="14"/>
        </w:numPr>
        <w:tabs>
          <w:tab w:val="left" w:pos="2374"/>
          <w:tab w:val="left" w:pos="2375"/>
        </w:tabs>
        <w:spacing w:before="123"/>
        <w:ind w:right="1458"/>
        <w:rPr>
          <w:sz w:val="20"/>
        </w:rPr>
      </w:pPr>
      <w:r>
        <w:rPr>
          <w:sz w:val="20"/>
        </w:rPr>
        <w:t>comprovação, anexada aos autos, da ocorrência de força maior</w:t>
      </w:r>
      <w:r>
        <w:rPr>
          <w:spacing w:val="1"/>
          <w:sz w:val="20"/>
        </w:rPr>
        <w:t xml:space="preserve"> </w:t>
      </w:r>
      <w:r>
        <w:rPr>
          <w:sz w:val="20"/>
        </w:rPr>
        <w:t>impeditiva do</w:t>
      </w:r>
      <w:r>
        <w:rPr>
          <w:spacing w:val="1"/>
          <w:sz w:val="20"/>
        </w:rPr>
        <w:t xml:space="preserve"> </w:t>
      </w:r>
      <w:r>
        <w:rPr>
          <w:sz w:val="20"/>
        </w:rPr>
        <w:t>cumprimento</w:t>
      </w:r>
      <w:r>
        <w:rPr>
          <w:spacing w:val="-3"/>
          <w:sz w:val="20"/>
        </w:rPr>
        <w:t xml:space="preserve"> </w:t>
      </w:r>
      <w:r>
        <w:rPr>
          <w:sz w:val="20"/>
        </w:rPr>
        <w:t>da</w:t>
      </w:r>
      <w:r>
        <w:rPr>
          <w:spacing w:val="-1"/>
          <w:sz w:val="20"/>
        </w:rPr>
        <w:t xml:space="preserve"> </w:t>
      </w:r>
      <w:r>
        <w:rPr>
          <w:sz w:val="20"/>
        </w:rPr>
        <w:t>obrigação;</w:t>
      </w:r>
      <w:r>
        <w:rPr>
          <w:spacing w:val="4"/>
          <w:sz w:val="20"/>
        </w:rPr>
        <w:t xml:space="preserve"> </w:t>
      </w:r>
      <w:r>
        <w:rPr>
          <w:sz w:val="20"/>
        </w:rPr>
        <w:t>e/ou,</w:t>
      </w:r>
    </w:p>
    <w:p w14:paraId="5701D464" w14:textId="77777777" w:rsidR="00365463" w:rsidRDefault="00385E91">
      <w:pPr>
        <w:pStyle w:val="PargrafodaLista"/>
        <w:numPr>
          <w:ilvl w:val="0"/>
          <w:numId w:val="14"/>
        </w:numPr>
        <w:tabs>
          <w:tab w:val="left" w:pos="2374"/>
          <w:tab w:val="left" w:pos="2375"/>
        </w:tabs>
        <w:spacing w:before="116"/>
        <w:ind w:right="1468"/>
        <w:rPr>
          <w:sz w:val="20"/>
        </w:rPr>
      </w:pPr>
      <w:r>
        <w:rPr>
          <w:sz w:val="20"/>
        </w:rPr>
        <w:t>manifestação da unidade requisitante, informando que o ocorrido derivou de fatos</w:t>
      </w:r>
      <w:r>
        <w:rPr>
          <w:spacing w:val="1"/>
          <w:sz w:val="20"/>
        </w:rPr>
        <w:t xml:space="preserve"> </w:t>
      </w:r>
      <w:r>
        <w:rPr>
          <w:sz w:val="20"/>
        </w:rPr>
        <w:t>imputáveis</w:t>
      </w:r>
      <w:r>
        <w:rPr>
          <w:spacing w:val="-1"/>
          <w:sz w:val="20"/>
        </w:rPr>
        <w:t xml:space="preserve"> </w:t>
      </w:r>
      <w:r>
        <w:rPr>
          <w:sz w:val="20"/>
        </w:rPr>
        <w:t>exclusivamente</w:t>
      </w:r>
      <w:r>
        <w:rPr>
          <w:spacing w:val="1"/>
          <w:sz w:val="20"/>
        </w:rPr>
        <w:t xml:space="preserve"> </w:t>
      </w:r>
      <w:r>
        <w:rPr>
          <w:sz w:val="20"/>
        </w:rPr>
        <w:t>à</w:t>
      </w:r>
      <w:r>
        <w:rPr>
          <w:spacing w:val="-1"/>
          <w:sz w:val="20"/>
        </w:rPr>
        <w:t xml:space="preserve"> </w:t>
      </w:r>
      <w:r>
        <w:rPr>
          <w:sz w:val="20"/>
        </w:rPr>
        <w:t>Administração.</w:t>
      </w:r>
    </w:p>
    <w:p w14:paraId="7C3DEB3F" w14:textId="77777777" w:rsidR="00365463" w:rsidRDefault="00385E91">
      <w:pPr>
        <w:pStyle w:val="PargrafodaLista"/>
        <w:numPr>
          <w:ilvl w:val="1"/>
          <w:numId w:val="15"/>
        </w:numPr>
        <w:tabs>
          <w:tab w:val="left" w:pos="2374"/>
          <w:tab w:val="left" w:pos="2375"/>
        </w:tabs>
        <w:spacing w:before="123"/>
        <w:ind w:right="1452"/>
        <w:rPr>
          <w:sz w:val="20"/>
        </w:rPr>
      </w:pPr>
      <w:r>
        <w:rPr>
          <w:sz w:val="20"/>
        </w:rPr>
        <w:t>Ocorrendo</w:t>
      </w:r>
      <w:r>
        <w:rPr>
          <w:spacing w:val="-13"/>
          <w:sz w:val="20"/>
        </w:rPr>
        <w:t xml:space="preserve"> </w:t>
      </w:r>
      <w:r>
        <w:rPr>
          <w:sz w:val="20"/>
        </w:rPr>
        <w:t>recusa</w:t>
      </w:r>
      <w:r>
        <w:rPr>
          <w:spacing w:val="-7"/>
          <w:sz w:val="20"/>
        </w:rPr>
        <w:t xml:space="preserve"> </w:t>
      </w:r>
      <w:r>
        <w:rPr>
          <w:sz w:val="20"/>
        </w:rPr>
        <w:t>da</w:t>
      </w:r>
      <w:r>
        <w:rPr>
          <w:spacing w:val="-11"/>
          <w:sz w:val="20"/>
        </w:rPr>
        <w:t xml:space="preserve"> </w:t>
      </w:r>
      <w:r>
        <w:rPr>
          <w:sz w:val="20"/>
        </w:rPr>
        <w:t>adjudicatária</w:t>
      </w:r>
      <w:r>
        <w:rPr>
          <w:spacing w:val="-5"/>
          <w:sz w:val="20"/>
        </w:rPr>
        <w:t xml:space="preserve"> </w:t>
      </w:r>
      <w:r>
        <w:rPr>
          <w:sz w:val="20"/>
        </w:rPr>
        <w:t>em</w:t>
      </w:r>
      <w:r>
        <w:rPr>
          <w:spacing w:val="-6"/>
          <w:sz w:val="20"/>
        </w:rPr>
        <w:t xml:space="preserve"> </w:t>
      </w:r>
      <w:r>
        <w:rPr>
          <w:sz w:val="20"/>
        </w:rPr>
        <w:t>retirar/receber</w:t>
      </w:r>
      <w:r>
        <w:rPr>
          <w:spacing w:val="-9"/>
          <w:sz w:val="20"/>
        </w:rPr>
        <w:t xml:space="preserve"> </w:t>
      </w:r>
      <w:r>
        <w:rPr>
          <w:sz w:val="20"/>
        </w:rPr>
        <w:t>a</w:t>
      </w:r>
      <w:r>
        <w:rPr>
          <w:spacing w:val="-6"/>
          <w:sz w:val="20"/>
        </w:rPr>
        <w:t xml:space="preserve"> </w:t>
      </w:r>
      <w:r>
        <w:rPr>
          <w:sz w:val="20"/>
        </w:rPr>
        <w:t>nota</w:t>
      </w:r>
      <w:r>
        <w:rPr>
          <w:spacing w:val="-6"/>
          <w:sz w:val="20"/>
        </w:rPr>
        <w:t xml:space="preserve"> </w:t>
      </w:r>
      <w:r>
        <w:rPr>
          <w:sz w:val="20"/>
        </w:rPr>
        <w:t>de</w:t>
      </w:r>
      <w:r>
        <w:rPr>
          <w:spacing w:val="-8"/>
          <w:sz w:val="20"/>
        </w:rPr>
        <w:t xml:space="preserve"> </w:t>
      </w:r>
      <w:r>
        <w:rPr>
          <w:sz w:val="20"/>
        </w:rPr>
        <w:t>empenho,</w:t>
      </w:r>
      <w:r>
        <w:rPr>
          <w:spacing w:val="-6"/>
          <w:sz w:val="20"/>
        </w:rPr>
        <w:t xml:space="preserve"> </w:t>
      </w:r>
      <w:r>
        <w:rPr>
          <w:sz w:val="20"/>
        </w:rPr>
        <w:t>dentro</w:t>
      </w:r>
      <w:r>
        <w:rPr>
          <w:spacing w:val="-8"/>
          <w:sz w:val="20"/>
        </w:rPr>
        <w:t xml:space="preserve"> </w:t>
      </w:r>
      <w:r>
        <w:rPr>
          <w:sz w:val="20"/>
        </w:rPr>
        <w:t>do</w:t>
      </w:r>
      <w:r>
        <w:rPr>
          <w:spacing w:val="-54"/>
          <w:sz w:val="20"/>
        </w:rPr>
        <w:t xml:space="preserve"> </w:t>
      </w:r>
      <w:r>
        <w:rPr>
          <w:sz w:val="20"/>
        </w:rPr>
        <w:t>prazo</w:t>
      </w:r>
      <w:r>
        <w:rPr>
          <w:spacing w:val="-9"/>
          <w:sz w:val="20"/>
        </w:rPr>
        <w:t xml:space="preserve"> </w:t>
      </w:r>
      <w:r>
        <w:rPr>
          <w:sz w:val="20"/>
        </w:rPr>
        <w:t>de</w:t>
      </w:r>
      <w:r>
        <w:rPr>
          <w:spacing w:val="-6"/>
          <w:sz w:val="20"/>
        </w:rPr>
        <w:t xml:space="preserve"> </w:t>
      </w:r>
      <w:r>
        <w:rPr>
          <w:sz w:val="20"/>
        </w:rPr>
        <w:t>05</w:t>
      </w:r>
      <w:r>
        <w:rPr>
          <w:spacing w:val="-9"/>
          <w:sz w:val="20"/>
        </w:rPr>
        <w:t xml:space="preserve"> </w:t>
      </w:r>
      <w:r>
        <w:rPr>
          <w:sz w:val="20"/>
        </w:rPr>
        <w:t>(cinco)</w:t>
      </w:r>
      <w:r>
        <w:rPr>
          <w:spacing w:val="-7"/>
          <w:sz w:val="20"/>
        </w:rPr>
        <w:t xml:space="preserve"> </w:t>
      </w:r>
      <w:r>
        <w:rPr>
          <w:sz w:val="20"/>
        </w:rPr>
        <w:t>dias</w:t>
      </w:r>
      <w:r>
        <w:rPr>
          <w:spacing w:val="-4"/>
          <w:sz w:val="20"/>
        </w:rPr>
        <w:t xml:space="preserve"> </w:t>
      </w:r>
      <w:r>
        <w:rPr>
          <w:sz w:val="20"/>
        </w:rPr>
        <w:t>úteis,</w:t>
      </w:r>
      <w:r>
        <w:rPr>
          <w:spacing w:val="-9"/>
          <w:sz w:val="20"/>
        </w:rPr>
        <w:t xml:space="preserve"> </w:t>
      </w:r>
      <w:r>
        <w:rPr>
          <w:sz w:val="20"/>
        </w:rPr>
        <w:t>sem</w:t>
      </w:r>
      <w:r>
        <w:rPr>
          <w:spacing w:val="-4"/>
          <w:sz w:val="20"/>
        </w:rPr>
        <w:t xml:space="preserve"> </w:t>
      </w:r>
      <w:r>
        <w:rPr>
          <w:sz w:val="20"/>
        </w:rPr>
        <w:t>justificativa</w:t>
      </w:r>
      <w:r>
        <w:rPr>
          <w:spacing w:val="-5"/>
          <w:sz w:val="20"/>
        </w:rPr>
        <w:t xml:space="preserve"> </w:t>
      </w:r>
      <w:r>
        <w:rPr>
          <w:sz w:val="20"/>
        </w:rPr>
        <w:t>aceita</w:t>
      </w:r>
      <w:r>
        <w:rPr>
          <w:spacing w:val="-6"/>
          <w:sz w:val="20"/>
        </w:rPr>
        <w:t xml:space="preserve"> </w:t>
      </w:r>
      <w:r>
        <w:rPr>
          <w:sz w:val="20"/>
        </w:rPr>
        <w:t>pela</w:t>
      </w:r>
      <w:r>
        <w:rPr>
          <w:spacing w:val="-4"/>
          <w:sz w:val="20"/>
        </w:rPr>
        <w:t xml:space="preserve"> </w:t>
      </w:r>
      <w:r>
        <w:rPr>
          <w:sz w:val="20"/>
        </w:rPr>
        <w:t>Administração,</w:t>
      </w:r>
      <w:r>
        <w:rPr>
          <w:spacing w:val="-3"/>
          <w:sz w:val="20"/>
        </w:rPr>
        <w:t xml:space="preserve"> </w:t>
      </w:r>
      <w:r>
        <w:rPr>
          <w:sz w:val="20"/>
        </w:rPr>
        <w:t>garantido</w:t>
      </w:r>
      <w:r>
        <w:rPr>
          <w:spacing w:val="-53"/>
          <w:sz w:val="20"/>
        </w:rPr>
        <w:t xml:space="preserve"> </w:t>
      </w:r>
      <w:r>
        <w:rPr>
          <w:sz w:val="20"/>
        </w:rPr>
        <w:t>o</w:t>
      </w:r>
      <w:r>
        <w:rPr>
          <w:spacing w:val="-5"/>
          <w:sz w:val="20"/>
        </w:rPr>
        <w:t xml:space="preserve"> </w:t>
      </w:r>
      <w:r>
        <w:rPr>
          <w:sz w:val="20"/>
        </w:rPr>
        <w:t>direito</w:t>
      </w:r>
      <w:r>
        <w:rPr>
          <w:spacing w:val="4"/>
          <w:sz w:val="20"/>
        </w:rPr>
        <w:t xml:space="preserve"> </w:t>
      </w:r>
      <w:r>
        <w:rPr>
          <w:sz w:val="20"/>
        </w:rPr>
        <w:t>prévio</w:t>
      </w:r>
      <w:r>
        <w:rPr>
          <w:spacing w:val="-4"/>
          <w:sz w:val="20"/>
        </w:rPr>
        <w:t xml:space="preserve"> </w:t>
      </w:r>
      <w:r>
        <w:rPr>
          <w:sz w:val="20"/>
        </w:rPr>
        <w:t>de</w:t>
      </w:r>
      <w:r>
        <w:rPr>
          <w:spacing w:val="-1"/>
          <w:sz w:val="20"/>
        </w:rPr>
        <w:t xml:space="preserve"> </w:t>
      </w:r>
      <w:r>
        <w:rPr>
          <w:sz w:val="20"/>
        </w:rPr>
        <w:t>citação</w:t>
      </w:r>
      <w:r>
        <w:rPr>
          <w:spacing w:val="-1"/>
          <w:sz w:val="20"/>
        </w:rPr>
        <w:t xml:space="preserve"> </w:t>
      </w:r>
      <w:r>
        <w:rPr>
          <w:sz w:val="20"/>
        </w:rPr>
        <w:t>e da</w:t>
      </w:r>
      <w:r>
        <w:rPr>
          <w:spacing w:val="-1"/>
          <w:sz w:val="20"/>
        </w:rPr>
        <w:t xml:space="preserve"> </w:t>
      </w:r>
      <w:r>
        <w:rPr>
          <w:sz w:val="20"/>
        </w:rPr>
        <w:t>ampla</w:t>
      </w:r>
      <w:r>
        <w:rPr>
          <w:spacing w:val="-4"/>
          <w:sz w:val="20"/>
        </w:rPr>
        <w:t xml:space="preserve"> </w:t>
      </w:r>
      <w:r>
        <w:rPr>
          <w:sz w:val="20"/>
        </w:rPr>
        <w:t>defesa,</w:t>
      </w:r>
      <w:r>
        <w:rPr>
          <w:spacing w:val="-1"/>
          <w:sz w:val="20"/>
        </w:rPr>
        <w:t xml:space="preserve"> </w:t>
      </w:r>
      <w:r>
        <w:rPr>
          <w:sz w:val="20"/>
        </w:rPr>
        <w:t>serão</w:t>
      </w:r>
      <w:r>
        <w:rPr>
          <w:spacing w:val="2"/>
          <w:sz w:val="20"/>
        </w:rPr>
        <w:t xml:space="preserve"> </w:t>
      </w:r>
      <w:r>
        <w:rPr>
          <w:sz w:val="20"/>
        </w:rPr>
        <w:t>aplicadas:</w:t>
      </w:r>
    </w:p>
    <w:p w14:paraId="6E76D7CE" w14:textId="77777777" w:rsidR="00365463" w:rsidRDefault="00385E91">
      <w:pPr>
        <w:pStyle w:val="PargrafodaLista"/>
        <w:numPr>
          <w:ilvl w:val="0"/>
          <w:numId w:val="13"/>
        </w:numPr>
        <w:tabs>
          <w:tab w:val="left" w:pos="2374"/>
          <w:tab w:val="left" w:pos="2375"/>
        </w:tabs>
        <w:spacing w:before="121"/>
        <w:rPr>
          <w:sz w:val="20"/>
        </w:rPr>
      </w:pPr>
      <w:r>
        <w:rPr>
          <w:sz w:val="20"/>
        </w:rPr>
        <w:t>Multa</w:t>
      </w:r>
      <w:r>
        <w:rPr>
          <w:spacing w:val="-5"/>
          <w:sz w:val="20"/>
        </w:rPr>
        <w:t xml:space="preserve"> </w:t>
      </w:r>
      <w:r>
        <w:rPr>
          <w:sz w:val="20"/>
        </w:rPr>
        <w:t>no</w:t>
      </w:r>
      <w:r>
        <w:rPr>
          <w:spacing w:val="-2"/>
          <w:sz w:val="20"/>
        </w:rPr>
        <w:t xml:space="preserve"> </w:t>
      </w:r>
      <w:r>
        <w:rPr>
          <w:sz w:val="20"/>
        </w:rPr>
        <w:t>valor</w:t>
      </w:r>
      <w:r>
        <w:rPr>
          <w:spacing w:val="-3"/>
          <w:sz w:val="20"/>
        </w:rPr>
        <w:t xml:space="preserve"> </w:t>
      </w:r>
      <w:r>
        <w:rPr>
          <w:sz w:val="20"/>
        </w:rPr>
        <w:t>de 20%</w:t>
      </w:r>
      <w:r>
        <w:rPr>
          <w:spacing w:val="-2"/>
          <w:sz w:val="20"/>
        </w:rPr>
        <w:t xml:space="preserve"> </w:t>
      </w:r>
      <w:r>
        <w:rPr>
          <w:sz w:val="20"/>
        </w:rPr>
        <w:t>(vinte</w:t>
      </w:r>
      <w:r>
        <w:rPr>
          <w:spacing w:val="-4"/>
          <w:sz w:val="20"/>
        </w:rPr>
        <w:t xml:space="preserve"> </w:t>
      </w:r>
      <w:r>
        <w:rPr>
          <w:sz w:val="20"/>
        </w:rPr>
        <w:t>por</w:t>
      </w:r>
      <w:r>
        <w:rPr>
          <w:spacing w:val="-4"/>
          <w:sz w:val="20"/>
        </w:rPr>
        <w:t xml:space="preserve"> </w:t>
      </w:r>
      <w:r>
        <w:rPr>
          <w:sz w:val="20"/>
        </w:rPr>
        <w:t>cento)</w:t>
      </w:r>
      <w:r>
        <w:rPr>
          <w:spacing w:val="-1"/>
          <w:sz w:val="20"/>
        </w:rPr>
        <w:t xml:space="preserve"> </w:t>
      </w:r>
      <w:r>
        <w:rPr>
          <w:sz w:val="20"/>
        </w:rPr>
        <w:t>do</w:t>
      </w:r>
      <w:r>
        <w:rPr>
          <w:spacing w:val="-3"/>
          <w:sz w:val="20"/>
        </w:rPr>
        <w:t xml:space="preserve"> </w:t>
      </w:r>
      <w:r>
        <w:rPr>
          <w:sz w:val="20"/>
        </w:rPr>
        <w:t>valor</w:t>
      </w:r>
      <w:r>
        <w:rPr>
          <w:spacing w:val="-2"/>
          <w:sz w:val="20"/>
        </w:rPr>
        <w:t xml:space="preserve"> </w:t>
      </w:r>
      <w:r>
        <w:rPr>
          <w:sz w:val="20"/>
        </w:rPr>
        <w:t>do</w:t>
      </w:r>
      <w:r>
        <w:rPr>
          <w:spacing w:val="-1"/>
          <w:sz w:val="20"/>
        </w:rPr>
        <w:t xml:space="preserve"> </w:t>
      </w:r>
      <w:r>
        <w:rPr>
          <w:sz w:val="20"/>
        </w:rPr>
        <w:t>ajuste</w:t>
      </w:r>
      <w:r>
        <w:rPr>
          <w:spacing w:val="-4"/>
          <w:sz w:val="20"/>
        </w:rPr>
        <w:t xml:space="preserve"> </w:t>
      </w:r>
      <w:r>
        <w:rPr>
          <w:sz w:val="20"/>
        </w:rPr>
        <w:t>se</w:t>
      </w:r>
      <w:r>
        <w:rPr>
          <w:spacing w:val="-6"/>
          <w:sz w:val="20"/>
        </w:rPr>
        <w:t xml:space="preserve"> </w:t>
      </w:r>
      <w:r>
        <w:rPr>
          <w:sz w:val="20"/>
        </w:rPr>
        <w:t>firmado</w:t>
      </w:r>
      <w:r>
        <w:rPr>
          <w:spacing w:val="-1"/>
          <w:sz w:val="20"/>
        </w:rPr>
        <w:t xml:space="preserve"> </w:t>
      </w:r>
      <w:r>
        <w:rPr>
          <w:sz w:val="20"/>
        </w:rPr>
        <w:t>fosse;</w:t>
      </w:r>
    </w:p>
    <w:p w14:paraId="184A3C97" w14:textId="78CDF8E2" w:rsidR="00365463" w:rsidRDefault="00385E91" w:rsidP="00064C05">
      <w:pPr>
        <w:pStyle w:val="PargrafodaLista"/>
        <w:numPr>
          <w:ilvl w:val="0"/>
          <w:numId w:val="13"/>
        </w:numPr>
        <w:tabs>
          <w:tab w:val="left" w:pos="2374"/>
          <w:tab w:val="left" w:pos="2375"/>
        </w:tabs>
        <w:spacing w:before="116"/>
        <w:ind w:right="1464"/>
      </w:pPr>
      <w:r>
        <w:rPr>
          <w:sz w:val="20"/>
        </w:rPr>
        <w:t>Pena de impedimento de licitar e contratar pelo prazo de 12 (doze) meses com a</w:t>
      </w:r>
      <w:r w:rsidRPr="00064C05">
        <w:rPr>
          <w:spacing w:val="1"/>
          <w:sz w:val="20"/>
        </w:rPr>
        <w:t xml:space="preserve"> </w:t>
      </w:r>
      <w:r>
        <w:rPr>
          <w:sz w:val="20"/>
        </w:rPr>
        <w:t>Administração</w:t>
      </w:r>
      <w:r w:rsidRPr="00064C05">
        <w:rPr>
          <w:spacing w:val="1"/>
          <w:sz w:val="20"/>
        </w:rPr>
        <w:t xml:space="preserve"> </w:t>
      </w:r>
      <w:r>
        <w:rPr>
          <w:sz w:val="20"/>
        </w:rPr>
        <w:t>Pública,</w:t>
      </w:r>
      <w:r w:rsidRPr="00064C05">
        <w:rPr>
          <w:spacing w:val="-1"/>
          <w:sz w:val="20"/>
        </w:rPr>
        <w:t xml:space="preserve"> </w:t>
      </w:r>
      <w:r>
        <w:rPr>
          <w:sz w:val="20"/>
        </w:rPr>
        <w:t>a</w:t>
      </w:r>
      <w:r w:rsidRPr="00064C05">
        <w:rPr>
          <w:spacing w:val="-1"/>
          <w:sz w:val="20"/>
        </w:rPr>
        <w:t xml:space="preserve"> </w:t>
      </w:r>
      <w:r>
        <w:rPr>
          <w:sz w:val="20"/>
        </w:rPr>
        <w:t>critério</w:t>
      </w:r>
      <w:r w:rsidRPr="00064C05">
        <w:rPr>
          <w:spacing w:val="-3"/>
          <w:sz w:val="20"/>
        </w:rPr>
        <w:t xml:space="preserve"> </w:t>
      </w:r>
      <w:r>
        <w:rPr>
          <w:sz w:val="20"/>
        </w:rPr>
        <w:t>da</w:t>
      </w:r>
      <w:r w:rsidRPr="00064C05">
        <w:rPr>
          <w:spacing w:val="-1"/>
          <w:sz w:val="20"/>
        </w:rPr>
        <w:t xml:space="preserve"> </w:t>
      </w:r>
      <w:r>
        <w:rPr>
          <w:sz w:val="20"/>
        </w:rPr>
        <w:t>Prefeitura;</w:t>
      </w:r>
    </w:p>
    <w:p w14:paraId="0B39B796" w14:textId="77777777" w:rsidR="00365463" w:rsidRDefault="00365463">
      <w:pPr>
        <w:pStyle w:val="Corpodetexto"/>
        <w:spacing w:before="10"/>
        <w:rPr>
          <w:sz w:val="18"/>
        </w:rPr>
      </w:pPr>
    </w:p>
    <w:p w14:paraId="4044AE96" w14:textId="77777777" w:rsidR="00365463" w:rsidRDefault="00385E91">
      <w:pPr>
        <w:pStyle w:val="PargrafodaLista"/>
        <w:numPr>
          <w:ilvl w:val="1"/>
          <w:numId w:val="15"/>
        </w:numPr>
        <w:tabs>
          <w:tab w:val="left" w:pos="2374"/>
          <w:tab w:val="left" w:pos="2375"/>
        </w:tabs>
        <w:spacing w:before="93"/>
        <w:ind w:right="1455"/>
        <w:rPr>
          <w:sz w:val="20"/>
        </w:rPr>
      </w:pPr>
      <w:r>
        <w:rPr>
          <w:w w:val="95"/>
          <w:sz w:val="20"/>
        </w:rPr>
        <w:t>Incidirá nas mesmas penas</w:t>
      </w:r>
      <w:r>
        <w:rPr>
          <w:spacing w:val="50"/>
          <w:sz w:val="20"/>
        </w:rPr>
        <w:t xml:space="preserve"> </w:t>
      </w:r>
      <w:r>
        <w:rPr>
          <w:w w:val="95"/>
          <w:sz w:val="20"/>
        </w:rPr>
        <w:t>previstas neste subitem a empresa que estiver impedida</w:t>
      </w:r>
      <w:r>
        <w:rPr>
          <w:spacing w:val="1"/>
          <w:w w:val="95"/>
          <w:sz w:val="20"/>
        </w:rPr>
        <w:t xml:space="preserve"> </w:t>
      </w:r>
      <w:r>
        <w:rPr>
          <w:sz w:val="20"/>
        </w:rPr>
        <w:t>de</w:t>
      </w:r>
      <w:r>
        <w:rPr>
          <w:spacing w:val="-8"/>
          <w:sz w:val="20"/>
        </w:rPr>
        <w:t xml:space="preserve"> </w:t>
      </w:r>
      <w:r>
        <w:rPr>
          <w:sz w:val="20"/>
        </w:rPr>
        <w:t>firmar</w:t>
      </w:r>
      <w:r>
        <w:rPr>
          <w:spacing w:val="-1"/>
          <w:sz w:val="20"/>
        </w:rPr>
        <w:t xml:space="preserve"> </w:t>
      </w:r>
      <w:r>
        <w:rPr>
          <w:sz w:val="20"/>
        </w:rPr>
        <w:t>o</w:t>
      </w:r>
      <w:r>
        <w:rPr>
          <w:spacing w:val="-5"/>
          <w:sz w:val="20"/>
        </w:rPr>
        <w:t xml:space="preserve"> </w:t>
      </w:r>
      <w:r>
        <w:rPr>
          <w:sz w:val="20"/>
        </w:rPr>
        <w:t>ajuste</w:t>
      </w:r>
      <w:r>
        <w:rPr>
          <w:spacing w:val="-8"/>
          <w:sz w:val="20"/>
        </w:rPr>
        <w:t xml:space="preserve"> </w:t>
      </w:r>
      <w:r>
        <w:rPr>
          <w:sz w:val="20"/>
        </w:rPr>
        <w:t>pela</w:t>
      </w:r>
      <w:r>
        <w:rPr>
          <w:spacing w:val="-5"/>
          <w:sz w:val="20"/>
        </w:rPr>
        <w:t xml:space="preserve"> </w:t>
      </w:r>
      <w:r>
        <w:rPr>
          <w:sz w:val="20"/>
        </w:rPr>
        <w:t>não</w:t>
      </w:r>
      <w:r>
        <w:rPr>
          <w:spacing w:val="-2"/>
          <w:sz w:val="20"/>
        </w:rPr>
        <w:t xml:space="preserve"> </w:t>
      </w:r>
      <w:r>
        <w:rPr>
          <w:sz w:val="20"/>
        </w:rPr>
        <w:t>apresentação</w:t>
      </w:r>
      <w:r>
        <w:rPr>
          <w:spacing w:val="-1"/>
          <w:sz w:val="20"/>
        </w:rPr>
        <w:t xml:space="preserve"> </w:t>
      </w:r>
      <w:r>
        <w:rPr>
          <w:sz w:val="20"/>
        </w:rPr>
        <w:t>dos</w:t>
      </w:r>
      <w:r>
        <w:rPr>
          <w:spacing w:val="-2"/>
          <w:sz w:val="20"/>
        </w:rPr>
        <w:t xml:space="preserve"> </w:t>
      </w:r>
      <w:r>
        <w:rPr>
          <w:sz w:val="20"/>
        </w:rPr>
        <w:t>documentos</w:t>
      </w:r>
      <w:r>
        <w:rPr>
          <w:spacing w:val="-1"/>
          <w:sz w:val="20"/>
        </w:rPr>
        <w:t xml:space="preserve"> </w:t>
      </w:r>
      <w:r>
        <w:rPr>
          <w:sz w:val="20"/>
        </w:rPr>
        <w:t>necessários</w:t>
      </w:r>
      <w:r>
        <w:rPr>
          <w:spacing w:val="1"/>
          <w:sz w:val="20"/>
        </w:rPr>
        <w:t xml:space="preserve"> </w:t>
      </w:r>
      <w:r>
        <w:rPr>
          <w:sz w:val="20"/>
        </w:rPr>
        <w:t>para</w:t>
      </w:r>
      <w:r>
        <w:rPr>
          <w:spacing w:val="-3"/>
          <w:sz w:val="20"/>
        </w:rPr>
        <w:t xml:space="preserve"> </w:t>
      </w:r>
      <w:r>
        <w:rPr>
          <w:sz w:val="20"/>
        </w:rPr>
        <w:t>tanto.</w:t>
      </w:r>
    </w:p>
    <w:p w14:paraId="25EA9A11" w14:textId="77777777" w:rsidR="00365463" w:rsidRDefault="00385E91">
      <w:pPr>
        <w:pStyle w:val="PargrafodaLista"/>
        <w:numPr>
          <w:ilvl w:val="1"/>
          <w:numId w:val="15"/>
        </w:numPr>
        <w:tabs>
          <w:tab w:val="left" w:pos="2374"/>
          <w:tab w:val="left" w:pos="2375"/>
        </w:tabs>
        <w:spacing w:before="123"/>
        <w:ind w:right="1455"/>
        <w:rPr>
          <w:sz w:val="20"/>
        </w:rPr>
      </w:pPr>
      <w:r>
        <w:rPr>
          <w:sz w:val="20"/>
        </w:rPr>
        <w:t>As penalidades poderão ainda ser aplicadas em outras hipóteses, nos termos da</w:t>
      </w:r>
      <w:r>
        <w:rPr>
          <w:spacing w:val="1"/>
          <w:sz w:val="20"/>
        </w:rPr>
        <w:t xml:space="preserve"> </w:t>
      </w:r>
      <w:r>
        <w:rPr>
          <w:sz w:val="20"/>
        </w:rPr>
        <w:t>Lei,</w:t>
      </w:r>
      <w:r>
        <w:rPr>
          <w:spacing w:val="-5"/>
          <w:sz w:val="20"/>
        </w:rPr>
        <w:t xml:space="preserve"> </w:t>
      </w:r>
      <w:r>
        <w:rPr>
          <w:sz w:val="20"/>
        </w:rPr>
        <w:t>garantido</w:t>
      </w:r>
      <w:r>
        <w:rPr>
          <w:spacing w:val="-5"/>
          <w:sz w:val="20"/>
        </w:rPr>
        <w:t xml:space="preserve"> </w:t>
      </w:r>
      <w:r>
        <w:rPr>
          <w:sz w:val="20"/>
        </w:rPr>
        <w:t>o</w:t>
      </w:r>
      <w:r>
        <w:rPr>
          <w:spacing w:val="-5"/>
          <w:sz w:val="20"/>
        </w:rPr>
        <w:t xml:space="preserve"> </w:t>
      </w:r>
      <w:r>
        <w:rPr>
          <w:sz w:val="20"/>
        </w:rPr>
        <w:t>direito</w:t>
      </w:r>
      <w:r>
        <w:rPr>
          <w:spacing w:val="-7"/>
          <w:sz w:val="20"/>
        </w:rPr>
        <w:t xml:space="preserve"> </w:t>
      </w:r>
      <w:r>
        <w:rPr>
          <w:sz w:val="20"/>
        </w:rPr>
        <w:t>prévio</w:t>
      </w:r>
      <w:r>
        <w:rPr>
          <w:spacing w:val="-7"/>
          <w:sz w:val="20"/>
        </w:rPr>
        <w:t xml:space="preserve"> </w:t>
      </w:r>
      <w:r>
        <w:rPr>
          <w:sz w:val="20"/>
        </w:rPr>
        <w:t>de</w:t>
      </w:r>
      <w:r>
        <w:rPr>
          <w:spacing w:val="-8"/>
          <w:sz w:val="20"/>
        </w:rPr>
        <w:t xml:space="preserve"> </w:t>
      </w:r>
      <w:r>
        <w:rPr>
          <w:sz w:val="20"/>
        </w:rPr>
        <w:t>citação</w:t>
      </w:r>
      <w:r>
        <w:rPr>
          <w:spacing w:val="-2"/>
          <w:sz w:val="20"/>
        </w:rPr>
        <w:t xml:space="preserve"> </w:t>
      </w:r>
      <w:r>
        <w:rPr>
          <w:sz w:val="20"/>
        </w:rPr>
        <w:t>e</w:t>
      </w:r>
      <w:r>
        <w:rPr>
          <w:spacing w:val="-8"/>
          <w:sz w:val="20"/>
        </w:rPr>
        <w:t xml:space="preserve"> </w:t>
      </w:r>
      <w:r>
        <w:rPr>
          <w:sz w:val="20"/>
        </w:rPr>
        <w:t>da</w:t>
      </w:r>
      <w:r>
        <w:rPr>
          <w:spacing w:val="-6"/>
          <w:sz w:val="20"/>
        </w:rPr>
        <w:t xml:space="preserve"> </w:t>
      </w:r>
      <w:r>
        <w:rPr>
          <w:sz w:val="20"/>
        </w:rPr>
        <w:t>ampla</w:t>
      </w:r>
      <w:r>
        <w:rPr>
          <w:spacing w:val="-7"/>
          <w:sz w:val="20"/>
        </w:rPr>
        <w:t xml:space="preserve"> </w:t>
      </w:r>
      <w:r>
        <w:rPr>
          <w:sz w:val="20"/>
        </w:rPr>
        <w:t>defesa,</w:t>
      </w:r>
      <w:r>
        <w:rPr>
          <w:spacing w:val="-7"/>
          <w:sz w:val="20"/>
        </w:rPr>
        <w:t xml:space="preserve"> </w:t>
      </w:r>
      <w:r>
        <w:rPr>
          <w:sz w:val="20"/>
        </w:rPr>
        <w:t>sendo</w:t>
      </w:r>
      <w:r>
        <w:rPr>
          <w:spacing w:val="-6"/>
          <w:sz w:val="20"/>
        </w:rPr>
        <w:t xml:space="preserve"> </w:t>
      </w:r>
      <w:r>
        <w:rPr>
          <w:sz w:val="20"/>
        </w:rPr>
        <w:t>que</w:t>
      </w:r>
      <w:r>
        <w:rPr>
          <w:spacing w:val="-6"/>
          <w:sz w:val="20"/>
        </w:rPr>
        <w:t xml:space="preserve"> </w:t>
      </w:r>
      <w:r>
        <w:rPr>
          <w:sz w:val="20"/>
        </w:rPr>
        <w:t>com relação</w:t>
      </w:r>
      <w:r>
        <w:rPr>
          <w:spacing w:val="-54"/>
          <w:sz w:val="20"/>
        </w:rPr>
        <w:t xml:space="preserve"> </w:t>
      </w:r>
      <w:r>
        <w:rPr>
          <w:sz w:val="20"/>
        </w:rPr>
        <w:t>a</w:t>
      </w:r>
      <w:r>
        <w:rPr>
          <w:spacing w:val="-5"/>
          <w:sz w:val="20"/>
        </w:rPr>
        <w:t xml:space="preserve"> </w:t>
      </w:r>
      <w:r>
        <w:rPr>
          <w:sz w:val="20"/>
        </w:rPr>
        <w:t>multas</w:t>
      </w:r>
      <w:r>
        <w:rPr>
          <w:spacing w:val="1"/>
          <w:sz w:val="20"/>
        </w:rPr>
        <w:t xml:space="preserve"> </w:t>
      </w:r>
      <w:r>
        <w:rPr>
          <w:sz w:val="20"/>
        </w:rPr>
        <w:t>serão</w:t>
      </w:r>
      <w:r>
        <w:rPr>
          <w:spacing w:val="-3"/>
          <w:sz w:val="20"/>
        </w:rPr>
        <w:t xml:space="preserve"> </w:t>
      </w:r>
      <w:r>
        <w:rPr>
          <w:sz w:val="20"/>
        </w:rPr>
        <w:t>aplicadas</w:t>
      </w:r>
      <w:r>
        <w:rPr>
          <w:spacing w:val="1"/>
          <w:sz w:val="20"/>
        </w:rPr>
        <w:t xml:space="preserve"> </w:t>
      </w:r>
      <w:r>
        <w:rPr>
          <w:sz w:val="20"/>
        </w:rPr>
        <w:t>como</w:t>
      </w:r>
      <w:r>
        <w:rPr>
          <w:spacing w:val="-3"/>
          <w:sz w:val="20"/>
        </w:rPr>
        <w:t xml:space="preserve"> </w:t>
      </w:r>
      <w:r>
        <w:rPr>
          <w:sz w:val="20"/>
        </w:rPr>
        <w:t>segue:</w:t>
      </w:r>
    </w:p>
    <w:p w14:paraId="34255565" w14:textId="77777777" w:rsidR="00365463" w:rsidRDefault="00385E91">
      <w:pPr>
        <w:pStyle w:val="PargrafodaLista"/>
        <w:numPr>
          <w:ilvl w:val="1"/>
          <w:numId w:val="15"/>
        </w:numPr>
        <w:tabs>
          <w:tab w:val="left" w:pos="2374"/>
          <w:tab w:val="left" w:pos="2375"/>
        </w:tabs>
        <w:spacing w:before="119"/>
        <w:ind w:right="1461"/>
        <w:rPr>
          <w:sz w:val="20"/>
        </w:rPr>
      </w:pPr>
      <w:r>
        <w:rPr>
          <w:sz w:val="20"/>
        </w:rPr>
        <w:t>Multa de 20% (vinte por cento) sobre o valor do ajuste, por inexecução total do</w:t>
      </w:r>
      <w:r>
        <w:rPr>
          <w:spacing w:val="1"/>
          <w:sz w:val="20"/>
        </w:rPr>
        <w:t xml:space="preserve"> </w:t>
      </w:r>
      <w:r>
        <w:rPr>
          <w:sz w:val="20"/>
        </w:rPr>
        <w:t>objeto.</w:t>
      </w:r>
    </w:p>
    <w:p w14:paraId="1749C7A7" w14:textId="77777777" w:rsidR="00365463" w:rsidRDefault="00385E91">
      <w:pPr>
        <w:pStyle w:val="PargrafodaLista"/>
        <w:numPr>
          <w:ilvl w:val="1"/>
          <w:numId w:val="15"/>
        </w:numPr>
        <w:tabs>
          <w:tab w:val="left" w:pos="2374"/>
          <w:tab w:val="left" w:pos="2375"/>
        </w:tabs>
        <w:spacing w:before="122"/>
        <w:ind w:right="1456"/>
        <w:rPr>
          <w:sz w:val="20"/>
        </w:rPr>
      </w:pPr>
      <w:r>
        <w:rPr>
          <w:w w:val="95"/>
          <w:sz w:val="20"/>
        </w:rPr>
        <w:t>Multa de 20% (vinte por cento) sobre o valor da parcela inexecutada, por inexecução</w:t>
      </w:r>
      <w:r>
        <w:rPr>
          <w:spacing w:val="1"/>
          <w:w w:val="95"/>
          <w:sz w:val="20"/>
        </w:rPr>
        <w:t xml:space="preserve"> </w:t>
      </w:r>
      <w:r>
        <w:rPr>
          <w:sz w:val="20"/>
        </w:rPr>
        <w:t>parcial</w:t>
      </w:r>
      <w:r>
        <w:rPr>
          <w:spacing w:val="-4"/>
          <w:sz w:val="20"/>
        </w:rPr>
        <w:t xml:space="preserve"> </w:t>
      </w:r>
      <w:r>
        <w:rPr>
          <w:sz w:val="20"/>
        </w:rPr>
        <w:t>do</w:t>
      </w:r>
      <w:r>
        <w:rPr>
          <w:spacing w:val="2"/>
          <w:sz w:val="20"/>
        </w:rPr>
        <w:t xml:space="preserve"> </w:t>
      </w:r>
      <w:r>
        <w:rPr>
          <w:sz w:val="20"/>
        </w:rPr>
        <w:t>ajuste.</w:t>
      </w:r>
    </w:p>
    <w:p w14:paraId="047D21D8" w14:textId="58ADB2D3" w:rsidR="00365463" w:rsidRDefault="0066093E">
      <w:pPr>
        <w:pStyle w:val="PargrafodaLista"/>
        <w:numPr>
          <w:ilvl w:val="1"/>
          <w:numId w:val="15"/>
        </w:numPr>
        <w:tabs>
          <w:tab w:val="left" w:pos="2374"/>
          <w:tab w:val="left" w:pos="2375"/>
        </w:tabs>
        <w:spacing w:before="118"/>
        <w:ind w:right="1452"/>
        <w:rPr>
          <w:sz w:val="20"/>
        </w:rPr>
      </w:pPr>
      <w:r w:rsidRPr="0066093E">
        <w:rPr>
          <w:rFonts w:eastAsia="Times New Roman" w:cs="Arial"/>
          <w:color w:val="000000"/>
          <w:sz w:val="20"/>
          <w:szCs w:val="20"/>
          <w:lang w:val="pt-BR" w:eastAsia="pt-BR"/>
        </w:rPr>
        <w:t xml:space="preserve">Multa de 1% (um por cento) ao dia sobre o valor da nota de empenho, do </w:t>
      </w:r>
      <w:proofErr w:type="gramStart"/>
      <w:r w:rsidRPr="0066093E">
        <w:rPr>
          <w:rFonts w:eastAsia="Times New Roman" w:cs="Arial"/>
          <w:color w:val="000000"/>
          <w:sz w:val="20"/>
          <w:szCs w:val="20"/>
          <w:lang w:val="pt-BR" w:eastAsia="pt-BR"/>
        </w:rPr>
        <w:t>contrato,  at</w:t>
      </w:r>
      <w:r w:rsidRPr="0066093E">
        <w:rPr>
          <w:rFonts w:eastAsia="Times New Roman" w:cs="Arial" w:hint="eastAsia"/>
          <w:color w:val="000000"/>
          <w:sz w:val="20"/>
          <w:szCs w:val="20"/>
          <w:lang w:val="pt-BR" w:eastAsia="pt-BR"/>
        </w:rPr>
        <w:t>é</w:t>
      </w:r>
      <w:proofErr w:type="gramEnd"/>
      <w:r w:rsidRPr="0066093E">
        <w:rPr>
          <w:rFonts w:eastAsia="Times New Roman" w:cs="Arial"/>
          <w:color w:val="000000"/>
          <w:sz w:val="20"/>
          <w:szCs w:val="20"/>
          <w:lang w:val="pt-BR" w:eastAsia="pt-BR"/>
        </w:rPr>
        <w:t xml:space="preserve"> o 19</w:t>
      </w:r>
      <w:r w:rsidRPr="0066093E">
        <w:rPr>
          <w:rFonts w:eastAsia="Times New Roman" w:cs="Arial" w:hint="eastAsia"/>
          <w:color w:val="000000"/>
          <w:sz w:val="20"/>
          <w:szCs w:val="20"/>
          <w:lang w:val="pt-BR" w:eastAsia="pt-BR"/>
        </w:rPr>
        <w:t>º</w:t>
      </w:r>
      <w:r w:rsidRPr="0066093E">
        <w:rPr>
          <w:rFonts w:eastAsia="Times New Roman" w:cs="Arial"/>
          <w:color w:val="000000"/>
          <w:sz w:val="20"/>
          <w:szCs w:val="20"/>
          <w:lang w:val="pt-BR" w:eastAsia="pt-BR"/>
        </w:rPr>
        <w:t xml:space="preserve"> (d</w:t>
      </w:r>
      <w:r w:rsidRPr="0066093E">
        <w:rPr>
          <w:rFonts w:eastAsia="Times New Roman" w:cs="Arial" w:hint="eastAsia"/>
          <w:color w:val="000000"/>
          <w:sz w:val="20"/>
          <w:szCs w:val="20"/>
          <w:lang w:val="pt-BR" w:eastAsia="pt-BR"/>
        </w:rPr>
        <w:t>é</w:t>
      </w:r>
      <w:r w:rsidRPr="0066093E">
        <w:rPr>
          <w:rFonts w:eastAsia="Times New Roman" w:cs="Arial"/>
          <w:color w:val="000000"/>
          <w:sz w:val="20"/>
          <w:szCs w:val="20"/>
          <w:lang w:val="pt-BR" w:eastAsia="pt-BR"/>
        </w:rPr>
        <w:t>cimo nono) dia de atraso da retirada do empenho ou ordem de fornecimento ou celebra</w:t>
      </w:r>
      <w:r w:rsidRPr="0066093E">
        <w:rPr>
          <w:rFonts w:eastAsia="Times New Roman" w:cs="Arial" w:hint="eastAsia"/>
          <w:color w:val="000000"/>
          <w:sz w:val="20"/>
          <w:szCs w:val="20"/>
          <w:lang w:val="pt-BR" w:eastAsia="pt-BR"/>
        </w:rPr>
        <w:t>çã</w:t>
      </w:r>
      <w:r w:rsidRPr="0066093E">
        <w:rPr>
          <w:rFonts w:eastAsia="Times New Roman" w:cs="Arial"/>
          <w:color w:val="000000"/>
          <w:sz w:val="20"/>
          <w:szCs w:val="20"/>
          <w:lang w:val="pt-BR" w:eastAsia="pt-BR"/>
        </w:rPr>
        <w:t>o do contrato, ap</w:t>
      </w:r>
      <w:r w:rsidRPr="0066093E">
        <w:rPr>
          <w:rFonts w:eastAsia="Times New Roman" w:cs="Arial" w:hint="eastAsia"/>
          <w:color w:val="000000"/>
          <w:sz w:val="20"/>
          <w:szCs w:val="20"/>
          <w:lang w:val="pt-BR" w:eastAsia="pt-BR"/>
        </w:rPr>
        <w:t>ó</w:t>
      </w:r>
      <w:r w:rsidRPr="0066093E">
        <w:rPr>
          <w:rFonts w:eastAsia="Times New Roman" w:cs="Arial"/>
          <w:color w:val="000000"/>
          <w:sz w:val="20"/>
          <w:szCs w:val="20"/>
          <w:lang w:val="pt-BR" w:eastAsia="pt-BR"/>
        </w:rPr>
        <w:t>s o que ser</w:t>
      </w:r>
      <w:r w:rsidRPr="0066093E">
        <w:rPr>
          <w:rFonts w:eastAsia="Times New Roman" w:cs="Arial" w:hint="eastAsia"/>
          <w:color w:val="000000"/>
          <w:sz w:val="20"/>
          <w:szCs w:val="20"/>
          <w:lang w:val="pt-BR" w:eastAsia="pt-BR"/>
        </w:rPr>
        <w:t>á</w:t>
      </w:r>
      <w:r w:rsidRPr="0066093E">
        <w:rPr>
          <w:rFonts w:eastAsia="Times New Roman" w:cs="Arial"/>
          <w:color w:val="000000"/>
          <w:sz w:val="20"/>
          <w:szCs w:val="20"/>
          <w:lang w:val="pt-BR" w:eastAsia="pt-BR"/>
        </w:rPr>
        <w:t xml:space="preserve"> aplicada a multa prevista nos itens 9.6 e 9.7</w:t>
      </w:r>
    </w:p>
    <w:p w14:paraId="4F881C95" w14:textId="5B65CB7B" w:rsidR="00365463" w:rsidRDefault="0066093E">
      <w:pPr>
        <w:pStyle w:val="PargrafodaLista"/>
        <w:numPr>
          <w:ilvl w:val="1"/>
          <w:numId w:val="15"/>
        </w:numPr>
        <w:tabs>
          <w:tab w:val="left" w:pos="2374"/>
          <w:tab w:val="left" w:pos="2375"/>
        </w:tabs>
        <w:spacing w:before="120"/>
        <w:ind w:right="1457"/>
        <w:rPr>
          <w:sz w:val="20"/>
        </w:rPr>
      </w:pPr>
      <w:r w:rsidRPr="0066093E">
        <w:rPr>
          <w:sz w:val="20"/>
          <w:lang w:val="pt-BR"/>
        </w:rPr>
        <w:t>Multa de 1% (um por cento) ao dia por atraso na entrega dos servi</w:t>
      </w:r>
      <w:r w:rsidRPr="0066093E">
        <w:rPr>
          <w:rFonts w:hint="eastAsia"/>
          <w:sz w:val="20"/>
          <w:lang w:val="pt-BR"/>
        </w:rPr>
        <w:t>ç</w:t>
      </w:r>
      <w:r w:rsidRPr="0066093E">
        <w:rPr>
          <w:sz w:val="20"/>
          <w:lang w:val="pt-BR"/>
        </w:rPr>
        <w:t>os, até o limite de 15</w:t>
      </w:r>
      <w:proofErr w:type="gramStart"/>
      <w:r w:rsidRPr="0066093E">
        <w:rPr>
          <w:sz w:val="20"/>
          <w:lang w:val="pt-BR"/>
        </w:rPr>
        <w:t>%(</w:t>
      </w:r>
      <w:proofErr w:type="gramEnd"/>
      <w:r w:rsidRPr="0066093E">
        <w:rPr>
          <w:sz w:val="20"/>
          <w:lang w:val="pt-BR"/>
        </w:rPr>
        <w:t>quinze por cento), ap</w:t>
      </w:r>
      <w:r w:rsidRPr="0066093E">
        <w:rPr>
          <w:rFonts w:hint="eastAsia"/>
          <w:sz w:val="20"/>
          <w:lang w:val="pt-BR"/>
        </w:rPr>
        <w:t>ó</w:t>
      </w:r>
      <w:r w:rsidRPr="0066093E">
        <w:rPr>
          <w:sz w:val="20"/>
          <w:lang w:val="pt-BR"/>
        </w:rPr>
        <w:t>s o que ser</w:t>
      </w:r>
      <w:r w:rsidRPr="0066093E">
        <w:rPr>
          <w:rFonts w:hint="eastAsia"/>
          <w:sz w:val="20"/>
          <w:lang w:val="pt-BR"/>
        </w:rPr>
        <w:t>á</w:t>
      </w:r>
      <w:r w:rsidRPr="0066093E">
        <w:rPr>
          <w:sz w:val="20"/>
          <w:lang w:val="pt-BR"/>
        </w:rPr>
        <w:t xml:space="preserve"> aplicada a multa por inexecu</w:t>
      </w:r>
      <w:r w:rsidRPr="0066093E">
        <w:rPr>
          <w:rFonts w:hint="eastAsia"/>
          <w:sz w:val="20"/>
          <w:lang w:val="pt-BR"/>
        </w:rPr>
        <w:t>çã</w:t>
      </w:r>
      <w:r w:rsidRPr="0066093E">
        <w:rPr>
          <w:sz w:val="20"/>
          <w:lang w:val="pt-BR"/>
        </w:rPr>
        <w:t>o parcial do ajuste</w:t>
      </w:r>
      <w:r w:rsidR="00385E91">
        <w:rPr>
          <w:sz w:val="20"/>
        </w:rPr>
        <w:t>.</w:t>
      </w:r>
      <w:r w:rsidR="00295107">
        <w:rPr>
          <w:sz w:val="20"/>
        </w:rPr>
        <w:tab/>
      </w:r>
    </w:p>
    <w:p w14:paraId="7D82BD1A" w14:textId="69D28AA4" w:rsidR="00295107" w:rsidRPr="00295107" w:rsidRDefault="00295107" w:rsidP="00295107">
      <w:pPr>
        <w:tabs>
          <w:tab w:val="left" w:pos="2374"/>
          <w:tab w:val="left" w:pos="2375"/>
        </w:tabs>
        <w:spacing w:before="120"/>
        <w:ind w:left="2880" w:right="1457"/>
        <w:rPr>
          <w:sz w:val="20"/>
        </w:rPr>
      </w:pPr>
      <w:r w:rsidRPr="00295107">
        <w:rPr>
          <w:sz w:val="20"/>
        </w:rPr>
        <w:t>9.9.1 Ocorrendo atraso superior a 30(trinta) dias, a contratante poderá a seu critério, recusar o recebimento dos serviços, aplicando as sanções referentes a inexecução parcial ou total do ajuste.</w:t>
      </w:r>
    </w:p>
    <w:p w14:paraId="33BD540D" w14:textId="77777777" w:rsidR="00365463" w:rsidRDefault="00385E91">
      <w:pPr>
        <w:pStyle w:val="PargrafodaLista"/>
        <w:numPr>
          <w:ilvl w:val="1"/>
          <w:numId w:val="15"/>
        </w:numPr>
        <w:tabs>
          <w:tab w:val="left" w:pos="2374"/>
          <w:tab w:val="left" w:pos="2375"/>
        </w:tabs>
        <w:spacing w:before="121"/>
        <w:ind w:right="1459"/>
        <w:rPr>
          <w:sz w:val="20"/>
        </w:rPr>
      </w:pPr>
      <w:r>
        <w:rPr>
          <w:sz w:val="20"/>
        </w:rPr>
        <w:t>Multa de 2% (dois por cento) sobre o valor do ajuste, por descumprimento de</w:t>
      </w:r>
      <w:r>
        <w:rPr>
          <w:spacing w:val="1"/>
          <w:sz w:val="20"/>
        </w:rPr>
        <w:t xml:space="preserve"> </w:t>
      </w:r>
      <w:r>
        <w:rPr>
          <w:sz w:val="20"/>
        </w:rPr>
        <w:t>qualquer</w:t>
      </w:r>
      <w:r>
        <w:rPr>
          <w:spacing w:val="1"/>
          <w:sz w:val="20"/>
        </w:rPr>
        <w:t xml:space="preserve"> </w:t>
      </w:r>
      <w:r>
        <w:rPr>
          <w:sz w:val="20"/>
        </w:rPr>
        <w:t>das</w:t>
      </w:r>
      <w:r>
        <w:rPr>
          <w:spacing w:val="1"/>
          <w:sz w:val="20"/>
        </w:rPr>
        <w:t xml:space="preserve"> </w:t>
      </w:r>
      <w:r>
        <w:rPr>
          <w:sz w:val="20"/>
        </w:rPr>
        <w:t>obrigações</w:t>
      </w:r>
      <w:r>
        <w:rPr>
          <w:spacing w:val="1"/>
          <w:sz w:val="20"/>
        </w:rPr>
        <w:t xml:space="preserve"> </w:t>
      </w:r>
      <w:r>
        <w:rPr>
          <w:sz w:val="20"/>
        </w:rPr>
        <w:t>decorrentes</w:t>
      </w:r>
      <w:r>
        <w:rPr>
          <w:spacing w:val="1"/>
          <w:sz w:val="20"/>
        </w:rPr>
        <w:t xml:space="preserve"> </w:t>
      </w:r>
      <w:r>
        <w:rPr>
          <w:sz w:val="20"/>
        </w:rPr>
        <w:t>do</w:t>
      </w:r>
      <w:r>
        <w:rPr>
          <w:spacing w:val="1"/>
          <w:sz w:val="20"/>
        </w:rPr>
        <w:t xml:space="preserve"> </w:t>
      </w:r>
      <w:r>
        <w:rPr>
          <w:sz w:val="20"/>
        </w:rPr>
        <w:t>ajuste,</w:t>
      </w:r>
      <w:r>
        <w:rPr>
          <w:spacing w:val="1"/>
          <w:sz w:val="20"/>
        </w:rPr>
        <w:t xml:space="preserve"> </w:t>
      </w:r>
      <w:r>
        <w:rPr>
          <w:sz w:val="20"/>
        </w:rPr>
        <w:t>não</w:t>
      </w:r>
      <w:r>
        <w:rPr>
          <w:spacing w:val="1"/>
          <w:sz w:val="20"/>
        </w:rPr>
        <w:t xml:space="preserve"> </w:t>
      </w:r>
      <w:r>
        <w:rPr>
          <w:sz w:val="20"/>
        </w:rPr>
        <w:t>previstas</w:t>
      </w:r>
      <w:r>
        <w:rPr>
          <w:spacing w:val="1"/>
          <w:sz w:val="20"/>
        </w:rPr>
        <w:t xml:space="preserve"> </w:t>
      </w:r>
      <w:r>
        <w:rPr>
          <w:sz w:val="20"/>
        </w:rPr>
        <w:t>nas</w:t>
      </w:r>
      <w:r>
        <w:rPr>
          <w:spacing w:val="1"/>
          <w:sz w:val="20"/>
        </w:rPr>
        <w:t xml:space="preserve"> </w:t>
      </w:r>
      <w:r>
        <w:rPr>
          <w:sz w:val="20"/>
        </w:rPr>
        <w:t>demais</w:t>
      </w:r>
      <w:r>
        <w:rPr>
          <w:spacing w:val="1"/>
          <w:sz w:val="20"/>
        </w:rPr>
        <w:t xml:space="preserve"> </w:t>
      </w:r>
      <w:r>
        <w:rPr>
          <w:sz w:val="20"/>
        </w:rPr>
        <w:t>disposições</w:t>
      </w:r>
      <w:r>
        <w:rPr>
          <w:spacing w:val="1"/>
          <w:sz w:val="20"/>
        </w:rPr>
        <w:t xml:space="preserve"> </w:t>
      </w:r>
      <w:r>
        <w:rPr>
          <w:sz w:val="20"/>
        </w:rPr>
        <w:t>desta</w:t>
      </w:r>
      <w:r>
        <w:rPr>
          <w:spacing w:val="1"/>
          <w:sz w:val="20"/>
        </w:rPr>
        <w:t xml:space="preserve"> </w:t>
      </w:r>
      <w:r>
        <w:rPr>
          <w:sz w:val="20"/>
        </w:rPr>
        <w:t>cláusula.</w:t>
      </w:r>
    </w:p>
    <w:p w14:paraId="014E3AFD" w14:textId="77777777" w:rsidR="00365463" w:rsidRDefault="00385E91">
      <w:pPr>
        <w:pStyle w:val="PargrafodaLista"/>
        <w:numPr>
          <w:ilvl w:val="1"/>
          <w:numId w:val="15"/>
        </w:numPr>
        <w:tabs>
          <w:tab w:val="left" w:pos="2374"/>
          <w:tab w:val="left" w:pos="2375"/>
        </w:tabs>
        <w:spacing w:before="122"/>
        <w:ind w:right="1466"/>
        <w:rPr>
          <w:sz w:val="20"/>
        </w:rPr>
      </w:pPr>
      <w:r>
        <w:rPr>
          <w:sz w:val="20"/>
        </w:rPr>
        <w:t>Multa de 20% (vinte por cento) sobre o valor do contrato, por rescisão do ajuste</w:t>
      </w:r>
      <w:r>
        <w:rPr>
          <w:spacing w:val="1"/>
          <w:sz w:val="20"/>
        </w:rPr>
        <w:t xml:space="preserve"> </w:t>
      </w:r>
      <w:r>
        <w:rPr>
          <w:sz w:val="20"/>
        </w:rPr>
        <w:t>decorrente</w:t>
      </w:r>
      <w:r>
        <w:rPr>
          <w:spacing w:val="1"/>
          <w:sz w:val="20"/>
        </w:rPr>
        <w:t xml:space="preserve"> </w:t>
      </w:r>
      <w:r>
        <w:rPr>
          <w:sz w:val="20"/>
        </w:rPr>
        <w:t>de</w:t>
      </w:r>
      <w:r>
        <w:rPr>
          <w:spacing w:val="-4"/>
          <w:sz w:val="20"/>
        </w:rPr>
        <w:t xml:space="preserve"> </w:t>
      </w:r>
      <w:r>
        <w:rPr>
          <w:sz w:val="20"/>
        </w:rPr>
        <w:t>culpa</w:t>
      </w:r>
      <w:r>
        <w:rPr>
          <w:spacing w:val="-1"/>
          <w:sz w:val="20"/>
        </w:rPr>
        <w:t xml:space="preserve"> </w:t>
      </w:r>
      <w:r>
        <w:rPr>
          <w:sz w:val="20"/>
        </w:rPr>
        <w:t>da</w:t>
      </w:r>
      <w:r>
        <w:rPr>
          <w:spacing w:val="-1"/>
          <w:sz w:val="20"/>
        </w:rPr>
        <w:t xml:space="preserve"> </w:t>
      </w:r>
      <w:r>
        <w:rPr>
          <w:sz w:val="20"/>
        </w:rPr>
        <w:t>Contratada.</w:t>
      </w:r>
    </w:p>
    <w:p w14:paraId="31399B3B" w14:textId="77777777" w:rsidR="00365463" w:rsidRDefault="00385E91">
      <w:pPr>
        <w:pStyle w:val="PargrafodaLista"/>
        <w:numPr>
          <w:ilvl w:val="1"/>
          <w:numId w:val="15"/>
        </w:numPr>
        <w:tabs>
          <w:tab w:val="left" w:pos="2374"/>
          <w:tab w:val="left" w:pos="2375"/>
        </w:tabs>
        <w:spacing w:before="118"/>
        <w:ind w:right="1462"/>
        <w:rPr>
          <w:sz w:val="20"/>
        </w:rPr>
      </w:pPr>
      <w:r>
        <w:rPr>
          <w:sz w:val="20"/>
        </w:rPr>
        <w:t>As sanções são independentes e a aplicação de uma não exclui a das outras,</w:t>
      </w:r>
      <w:r>
        <w:rPr>
          <w:spacing w:val="1"/>
          <w:sz w:val="20"/>
        </w:rPr>
        <w:t xml:space="preserve"> </w:t>
      </w:r>
      <w:r>
        <w:rPr>
          <w:sz w:val="20"/>
        </w:rPr>
        <w:t>quando</w:t>
      </w:r>
      <w:r>
        <w:rPr>
          <w:spacing w:val="-5"/>
          <w:sz w:val="20"/>
        </w:rPr>
        <w:t xml:space="preserve"> </w:t>
      </w:r>
      <w:r>
        <w:rPr>
          <w:sz w:val="20"/>
        </w:rPr>
        <w:t>cabíveis.</w:t>
      </w:r>
    </w:p>
    <w:p w14:paraId="0A04FD6E" w14:textId="5A3627E9" w:rsidR="00365463" w:rsidRDefault="00385E91">
      <w:pPr>
        <w:pStyle w:val="PargrafodaLista"/>
        <w:numPr>
          <w:ilvl w:val="1"/>
          <w:numId w:val="15"/>
        </w:numPr>
        <w:tabs>
          <w:tab w:val="left" w:pos="2374"/>
          <w:tab w:val="left" w:pos="2375"/>
        </w:tabs>
        <w:spacing w:before="121"/>
        <w:ind w:right="1454"/>
        <w:rPr>
          <w:sz w:val="20"/>
        </w:rPr>
      </w:pPr>
      <w:r>
        <w:rPr>
          <w:sz w:val="20"/>
        </w:rPr>
        <w:t>Das decisões de aplicação de penalidade, caberá recurso nos termos dos artigos</w:t>
      </w:r>
      <w:r>
        <w:rPr>
          <w:spacing w:val="1"/>
          <w:sz w:val="20"/>
        </w:rPr>
        <w:t xml:space="preserve"> </w:t>
      </w:r>
      <w:r>
        <w:rPr>
          <w:sz w:val="20"/>
        </w:rPr>
        <w:t>166 e 167 da Lei Federal nº 14.133/21, observados os prazos nele fixados, que</w:t>
      </w:r>
      <w:r>
        <w:rPr>
          <w:spacing w:val="1"/>
          <w:sz w:val="20"/>
        </w:rPr>
        <w:t xml:space="preserve"> </w:t>
      </w:r>
      <w:r>
        <w:rPr>
          <w:sz w:val="20"/>
        </w:rPr>
        <w:t>deverá</w:t>
      </w:r>
      <w:r>
        <w:rPr>
          <w:spacing w:val="-12"/>
          <w:sz w:val="20"/>
        </w:rPr>
        <w:t xml:space="preserve"> </w:t>
      </w:r>
      <w:r>
        <w:rPr>
          <w:sz w:val="20"/>
        </w:rPr>
        <w:t>ser</w:t>
      </w:r>
      <w:r>
        <w:rPr>
          <w:spacing w:val="-9"/>
          <w:sz w:val="20"/>
        </w:rPr>
        <w:t xml:space="preserve"> </w:t>
      </w:r>
      <w:r>
        <w:rPr>
          <w:sz w:val="20"/>
        </w:rPr>
        <w:t>dirigido</w:t>
      </w:r>
      <w:r>
        <w:rPr>
          <w:spacing w:val="-11"/>
          <w:sz w:val="20"/>
        </w:rPr>
        <w:t xml:space="preserve"> </w:t>
      </w:r>
      <w:r>
        <w:rPr>
          <w:sz w:val="20"/>
        </w:rPr>
        <w:t>à</w:t>
      </w:r>
      <w:r>
        <w:rPr>
          <w:spacing w:val="-13"/>
          <w:sz w:val="20"/>
        </w:rPr>
        <w:t xml:space="preserve"> </w:t>
      </w:r>
      <w:r w:rsidR="008261A1">
        <w:rPr>
          <w:spacing w:val="-13"/>
          <w:sz w:val="20"/>
        </w:rPr>
        <w:t>Chefia de Gabinete da SEME</w:t>
      </w:r>
      <w:r>
        <w:rPr>
          <w:sz w:val="20"/>
        </w:rPr>
        <w:t>,</w:t>
      </w:r>
      <w:r w:rsidR="008261A1">
        <w:rPr>
          <w:sz w:val="20"/>
        </w:rPr>
        <w:t xml:space="preserve"> Alameda Iraé nº 35 Moema</w:t>
      </w:r>
      <w:r>
        <w:rPr>
          <w:sz w:val="20"/>
        </w:rPr>
        <w:t>,</w:t>
      </w:r>
      <w:r>
        <w:rPr>
          <w:spacing w:val="1"/>
          <w:sz w:val="20"/>
        </w:rPr>
        <w:t xml:space="preserve"> </w:t>
      </w:r>
      <w:r>
        <w:rPr>
          <w:sz w:val="20"/>
        </w:rPr>
        <w:t>e</w:t>
      </w:r>
      <w:r>
        <w:rPr>
          <w:spacing w:val="1"/>
          <w:sz w:val="20"/>
        </w:rPr>
        <w:t xml:space="preserve"> </w:t>
      </w:r>
      <w:r>
        <w:rPr>
          <w:sz w:val="20"/>
        </w:rPr>
        <w:t>protocolizado</w:t>
      </w:r>
      <w:r>
        <w:rPr>
          <w:spacing w:val="-3"/>
          <w:sz w:val="20"/>
        </w:rPr>
        <w:t xml:space="preserve"> </w:t>
      </w:r>
      <w:r>
        <w:rPr>
          <w:sz w:val="20"/>
        </w:rPr>
        <w:t>nos</w:t>
      </w:r>
      <w:r>
        <w:rPr>
          <w:spacing w:val="2"/>
          <w:sz w:val="20"/>
        </w:rPr>
        <w:t xml:space="preserve"> </w:t>
      </w:r>
      <w:r>
        <w:rPr>
          <w:sz w:val="20"/>
        </w:rPr>
        <w:t>dias</w:t>
      </w:r>
      <w:r>
        <w:rPr>
          <w:spacing w:val="2"/>
          <w:sz w:val="20"/>
        </w:rPr>
        <w:t xml:space="preserve"> </w:t>
      </w:r>
      <w:r>
        <w:rPr>
          <w:sz w:val="20"/>
        </w:rPr>
        <w:t>úteis,</w:t>
      </w:r>
      <w:r>
        <w:rPr>
          <w:spacing w:val="-3"/>
          <w:sz w:val="20"/>
        </w:rPr>
        <w:t xml:space="preserve"> </w:t>
      </w:r>
      <w:r>
        <w:rPr>
          <w:sz w:val="20"/>
        </w:rPr>
        <w:t>das 08:00</w:t>
      </w:r>
      <w:r>
        <w:rPr>
          <w:spacing w:val="4"/>
          <w:sz w:val="20"/>
        </w:rPr>
        <w:t xml:space="preserve"> </w:t>
      </w:r>
      <w:r>
        <w:rPr>
          <w:sz w:val="20"/>
        </w:rPr>
        <w:t>às</w:t>
      </w:r>
      <w:r>
        <w:rPr>
          <w:spacing w:val="-1"/>
          <w:sz w:val="20"/>
        </w:rPr>
        <w:t xml:space="preserve"> </w:t>
      </w:r>
      <w:r>
        <w:rPr>
          <w:sz w:val="20"/>
        </w:rPr>
        <w:t>16:00</w:t>
      </w:r>
      <w:r>
        <w:rPr>
          <w:spacing w:val="-1"/>
          <w:sz w:val="20"/>
        </w:rPr>
        <w:t xml:space="preserve"> </w:t>
      </w:r>
      <w:r>
        <w:rPr>
          <w:sz w:val="20"/>
        </w:rPr>
        <w:t>horas.</w:t>
      </w:r>
    </w:p>
    <w:p w14:paraId="7C7B1F84" w14:textId="77777777" w:rsidR="00365463" w:rsidRDefault="00385E91">
      <w:pPr>
        <w:pStyle w:val="PargrafodaLista"/>
        <w:numPr>
          <w:ilvl w:val="1"/>
          <w:numId w:val="15"/>
        </w:numPr>
        <w:tabs>
          <w:tab w:val="left" w:pos="2374"/>
          <w:tab w:val="left" w:pos="2375"/>
        </w:tabs>
        <w:spacing w:before="117"/>
        <w:ind w:right="1456"/>
        <w:rPr>
          <w:sz w:val="20"/>
        </w:rPr>
      </w:pPr>
      <w:r>
        <w:rPr>
          <w:sz w:val="20"/>
        </w:rPr>
        <w:t>Não serão conhecidos recursos enviados pelo correio, telex, fac-símile, correio</w:t>
      </w:r>
      <w:r>
        <w:rPr>
          <w:spacing w:val="1"/>
          <w:sz w:val="20"/>
        </w:rPr>
        <w:t xml:space="preserve"> </w:t>
      </w:r>
      <w:r>
        <w:rPr>
          <w:sz w:val="20"/>
        </w:rPr>
        <w:t>eletrônico</w:t>
      </w:r>
      <w:r>
        <w:rPr>
          <w:spacing w:val="-3"/>
          <w:sz w:val="20"/>
        </w:rPr>
        <w:t xml:space="preserve"> </w:t>
      </w:r>
      <w:r>
        <w:rPr>
          <w:sz w:val="20"/>
        </w:rPr>
        <w:t>ou</w:t>
      </w:r>
      <w:r>
        <w:rPr>
          <w:spacing w:val="-2"/>
          <w:sz w:val="20"/>
        </w:rPr>
        <w:t xml:space="preserve"> </w:t>
      </w:r>
      <w:r>
        <w:rPr>
          <w:sz w:val="20"/>
        </w:rPr>
        <w:t>qualquer</w:t>
      </w:r>
      <w:r>
        <w:rPr>
          <w:spacing w:val="-4"/>
          <w:sz w:val="20"/>
        </w:rPr>
        <w:t xml:space="preserve"> </w:t>
      </w:r>
      <w:r>
        <w:rPr>
          <w:sz w:val="20"/>
        </w:rPr>
        <w:t>outro</w:t>
      </w:r>
      <w:r>
        <w:rPr>
          <w:spacing w:val="-8"/>
          <w:sz w:val="20"/>
        </w:rPr>
        <w:t xml:space="preserve"> </w:t>
      </w:r>
      <w:r>
        <w:rPr>
          <w:sz w:val="20"/>
        </w:rPr>
        <w:t>meio</w:t>
      </w:r>
      <w:r>
        <w:rPr>
          <w:spacing w:val="-8"/>
          <w:sz w:val="20"/>
        </w:rPr>
        <w:t xml:space="preserve"> </w:t>
      </w:r>
      <w:r>
        <w:rPr>
          <w:sz w:val="20"/>
        </w:rPr>
        <w:t>de</w:t>
      </w:r>
      <w:r>
        <w:rPr>
          <w:spacing w:val="-5"/>
          <w:sz w:val="20"/>
        </w:rPr>
        <w:t xml:space="preserve"> </w:t>
      </w:r>
      <w:r>
        <w:rPr>
          <w:sz w:val="20"/>
        </w:rPr>
        <w:t>comunicação,</w:t>
      </w:r>
      <w:r>
        <w:rPr>
          <w:spacing w:val="-7"/>
          <w:sz w:val="20"/>
        </w:rPr>
        <w:t xml:space="preserve"> </w:t>
      </w:r>
      <w:r>
        <w:rPr>
          <w:sz w:val="20"/>
        </w:rPr>
        <w:t>se,</w:t>
      </w:r>
      <w:r>
        <w:rPr>
          <w:spacing w:val="-7"/>
          <w:sz w:val="20"/>
        </w:rPr>
        <w:t xml:space="preserve"> </w:t>
      </w:r>
      <w:r>
        <w:rPr>
          <w:sz w:val="20"/>
        </w:rPr>
        <w:t>dentro</w:t>
      </w:r>
      <w:r>
        <w:rPr>
          <w:spacing w:val="-3"/>
          <w:sz w:val="20"/>
        </w:rPr>
        <w:t xml:space="preserve"> </w:t>
      </w:r>
      <w:r>
        <w:rPr>
          <w:sz w:val="20"/>
        </w:rPr>
        <w:t>do</w:t>
      </w:r>
      <w:r>
        <w:rPr>
          <w:spacing w:val="-3"/>
          <w:sz w:val="20"/>
        </w:rPr>
        <w:t xml:space="preserve"> </w:t>
      </w:r>
      <w:r>
        <w:rPr>
          <w:sz w:val="20"/>
        </w:rPr>
        <w:t>prazo</w:t>
      </w:r>
      <w:r>
        <w:rPr>
          <w:spacing w:val="-5"/>
          <w:sz w:val="20"/>
        </w:rPr>
        <w:t xml:space="preserve"> </w:t>
      </w:r>
      <w:r>
        <w:rPr>
          <w:sz w:val="20"/>
        </w:rPr>
        <w:t>previsto</w:t>
      </w:r>
      <w:r>
        <w:rPr>
          <w:spacing w:val="-3"/>
          <w:sz w:val="20"/>
        </w:rPr>
        <w:t xml:space="preserve"> </w:t>
      </w:r>
      <w:r>
        <w:rPr>
          <w:sz w:val="20"/>
        </w:rPr>
        <w:t>em</w:t>
      </w:r>
      <w:r>
        <w:rPr>
          <w:spacing w:val="-53"/>
          <w:sz w:val="20"/>
        </w:rPr>
        <w:t xml:space="preserve"> </w:t>
      </w:r>
      <w:r>
        <w:rPr>
          <w:sz w:val="20"/>
        </w:rPr>
        <w:t>lei,</w:t>
      </w:r>
      <w:r>
        <w:rPr>
          <w:spacing w:val="-4"/>
          <w:sz w:val="20"/>
        </w:rPr>
        <w:t xml:space="preserve"> </w:t>
      </w:r>
      <w:r>
        <w:rPr>
          <w:sz w:val="20"/>
        </w:rPr>
        <w:t>a</w:t>
      </w:r>
      <w:r>
        <w:rPr>
          <w:spacing w:val="1"/>
          <w:sz w:val="20"/>
        </w:rPr>
        <w:t xml:space="preserve"> </w:t>
      </w:r>
      <w:r>
        <w:rPr>
          <w:sz w:val="20"/>
        </w:rPr>
        <w:t>peça</w:t>
      </w:r>
      <w:r>
        <w:rPr>
          <w:spacing w:val="1"/>
          <w:sz w:val="20"/>
        </w:rPr>
        <w:t xml:space="preserve"> </w:t>
      </w:r>
      <w:r>
        <w:rPr>
          <w:sz w:val="20"/>
        </w:rPr>
        <w:t>inicial</w:t>
      </w:r>
      <w:r>
        <w:rPr>
          <w:spacing w:val="-1"/>
          <w:sz w:val="20"/>
        </w:rPr>
        <w:t xml:space="preserve"> </w:t>
      </w:r>
      <w:r>
        <w:rPr>
          <w:sz w:val="20"/>
        </w:rPr>
        <w:t>original</w:t>
      </w:r>
      <w:r>
        <w:rPr>
          <w:spacing w:val="3"/>
          <w:sz w:val="20"/>
        </w:rPr>
        <w:t xml:space="preserve"> </w:t>
      </w:r>
      <w:r>
        <w:rPr>
          <w:sz w:val="20"/>
        </w:rPr>
        <w:t>não</w:t>
      </w:r>
      <w:r>
        <w:rPr>
          <w:spacing w:val="-3"/>
          <w:sz w:val="20"/>
        </w:rPr>
        <w:t xml:space="preserve"> </w:t>
      </w:r>
      <w:r>
        <w:rPr>
          <w:sz w:val="20"/>
        </w:rPr>
        <w:t>tiver</w:t>
      </w:r>
      <w:r>
        <w:rPr>
          <w:spacing w:val="1"/>
          <w:sz w:val="20"/>
        </w:rPr>
        <w:t xml:space="preserve"> </w:t>
      </w:r>
      <w:r>
        <w:rPr>
          <w:sz w:val="20"/>
        </w:rPr>
        <w:t>sido</w:t>
      </w:r>
      <w:r>
        <w:rPr>
          <w:spacing w:val="-3"/>
          <w:sz w:val="20"/>
        </w:rPr>
        <w:t xml:space="preserve"> </w:t>
      </w:r>
      <w:r>
        <w:rPr>
          <w:sz w:val="20"/>
        </w:rPr>
        <w:t>protocolizada.</w:t>
      </w:r>
    </w:p>
    <w:p w14:paraId="1A74F624" w14:textId="77777777" w:rsidR="00365463" w:rsidRDefault="00385E91">
      <w:pPr>
        <w:pStyle w:val="PargrafodaLista"/>
        <w:numPr>
          <w:ilvl w:val="1"/>
          <w:numId w:val="15"/>
        </w:numPr>
        <w:tabs>
          <w:tab w:val="left" w:pos="2374"/>
          <w:tab w:val="left" w:pos="2375"/>
        </w:tabs>
        <w:spacing w:before="120"/>
        <w:ind w:right="1456"/>
        <w:rPr>
          <w:sz w:val="20"/>
        </w:rPr>
      </w:pPr>
      <w:r>
        <w:rPr>
          <w:sz w:val="20"/>
        </w:rPr>
        <w:t>Caso a Contratante releve justificadamente a aplicação da multa ou de qualquer</w:t>
      </w:r>
      <w:r>
        <w:rPr>
          <w:spacing w:val="1"/>
          <w:sz w:val="20"/>
        </w:rPr>
        <w:t xml:space="preserve"> </w:t>
      </w:r>
      <w:r>
        <w:rPr>
          <w:sz w:val="20"/>
        </w:rPr>
        <w:lastRenderedPageBreak/>
        <w:t>outra penalidade, essa tolerância não poderá ser considerada como modificadora</w:t>
      </w:r>
      <w:r>
        <w:rPr>
          <w:spacing w:val="1"/>
          <w:sz w:val="20"/>
        </w:rPr>
        <w:t xml:space="preserve"> </w:t>
      </w:r>
      <w:r>
        <w:rPr>
          <w:sz w:val="20"/>
        </w:rPr>
        <w:t>de</w:t>
      </w:r>
      <w:r>
        <w:rPr>
          <w:spacing w:val="-9"/>
          <w:sz w:val="20"/>
        </w:rPr>
        <w:t xml:space="preserve"> </w:t>
      </w:r>
      <w:r>
        <w:rPr>
          <w:sz w:val="20"/>
        </w:rPr>
        <w:t>qualquer</w:t>
      </w:r>
      <w:r>
        <w:rPr>
          <w:spacing w:val="-6"/>
          <w:sz w:val="20"/>
        </w:rPr>
        <w:t xml:space="preserve"> </w:t>
      </w:r>
      <w:r>
        <w:rPr>
          <w:sz w:val="20"/>
        </w:rPr>
        <w:t>condição</w:t>
      </w:r>
      <w:r>
        <w:rPr>
          <w:spacing w:val="-10"/>
          <w:sz w:val="20"/>
        </w:rPr>
        <w:t xml:space="preserve"> </w:t>
      </w:r>
      <w:r>
        <w:rPr>
          <w:sz w:val="20"/>
        </w:rPr>
        <w:t>contratual,</w:t>
      </w:r>
      <w:r>
        <w:rPr>
          <w:spacing w:val="-8"/>
          <w:sz w:val="20"/>
        </w:rPr>
        <w:t xml:space="preserve"> </w:t>
      </w:r>
      <w:r>
        <w:rPr>
          <w:sz w:val="20"/>
        </w:rPr>
        <w:t>permanecendo</w:t>
      </w:r>
      <w:r>
        <w:rPr>
          <w:spacing w:val="-6"/>
          <w:sz w:val="20"/>
        </w:rPr>
        <w:t xml:space="preserve"> </w:t>
      </w:r>
      <w:r>
        <w:rPr>
          <w:sz w:val="20"/>
        </w:rPr>
        <w:t>em</w:t>
      </w:r>
      <w:r>
        <w:rPr>
          <w:spacing w:val="-6"/>
          <w:sz w:val="20"/>
        </w:rPr>
        <w:t xml:space="preserve"> </w:t>
      </w:r>
      <w:r>
        <w:rPr>
          <w:sz w:val="20"/>
        </w:rPr>
        <w:t>pleno</w:t>
      </w:r>
      <w:r>
        <w:rPr>
          <w:spacing w:val="-7"/>
          <w:sz w:val="20"/>
        </w:rPr>
        <w:t xml:space="preserve"> </w:t>
      </w:r>
      <w:r>
        <w:rPr>
          <w:sz w:val="20"/>
        </w:rPr>
        <w:t>vigor</w:t>
      </w:r>
      <w:r>
        <w:rPr>
          <w:spacing w:val="-4"/>
          <w:sz w:val="20"/>
        </w:rPr>
        <w:t xml:space="preserve"> </w:t>
      </w:r>
      <w:r>
        <w:rPr>
          <w:sz w:val="20"/>
        </w:rPr>
        <w:t>todas</w:t>
      </w:r>
      <w:r>
        <w:rPr>
          <w:spacing w:val="-7"/>
          <w:sz w:val="20"/>
        </w:rPr>
        <w:t xml:space="preserve"> </w:t>
      </w:r>
      <w:r>
        <w:rPr>
          <w:sz w:val="20"/>
        </w:rPr>
        <w:t>as</w:t>
      </w:r>
      <w:r>
        <w:rPr>
          <w:spacing w:val="-5"/>
          <w:sz w:val="20"/>
        </w:rPr>
        <w:t xml:space="preserve"> </w:t>
      </w:r>
      <w:r>
        <w:rPr>
          <w:sz w:val="20"/>
        </w:rPr>
        <w:t>condições</w:t>
      </w:r>
      <w:r>
        <w:rPr>
          <w:spacing w:val="-53"/>
          <w:sz w:val="20"/>
        </w:rPr>
        <w:t xml:space="preserve"> </w:t>
      </w:r>
      <w:r>
        <w:rPr>
          <w:sz w:val="20"/>
        </w:rPr>
        <w:t>deste</w:t>
      </w:r>
      <w:r>
        <w:rPr>
          <w:spacing w:val="-2"/>
          <w:sz w:val="20"/>
        </w:rPr>
        <w:t xml:space="preserve"> </w:t>
      </w:r>
      <w:r>
        <w:rPr>
          <w:sz w:val="20"/>
        </w:rPr>
        <w:t>Aviso de</w:t>
      </w:r>
      <w:r>
        <w:rPr>
          <w:spacing w:val="-1"/>
          <w:sz w:val="20"/>
        </w:rPr>
        <w:t xml:space="preserve"> </w:t>
      </w:r>
      <w:r>
        <w:rPr>
          <w:sz w:val="20"/>
        </w:rPr>
        <w:t>Contratação</w:t>
      </w:r>
      <w:r>
        <w:rPr>
          <w:spacing w:val="2"/>
          <w:sz w:val="20"/>
        </w:rPr>
        <w:t xml:space="preserve"> </w:t>
      </w:r>
      <w:r>
        <w:rPr>
          <w:sz w:val="20"/>
        </w:rPr>
        <w:t>Direta.</w:t>
      </w:r>
    </w:p>
    <w:p w14:paraId="14138398" w14:textId="77777777" w:rsidR="00365463" w:rsidRDefault="00385E91">
      <w:pPr>
        <w:pStyle w:val="PargrafodaLista"/>
        <w:numPr>
          <w:ilvl w:val="1"/>
          <w:numId w:val="15"/>
        </w:numPr>
        <w:tabs>
          <w:tab w:val="left" w:pos="2374"/>
          <w:tab w:val="left" w:pos="2375"/>
        </w:tabs>
        <w:spacing w:before="121"/>
        <w:ind w:right="1455"/>
        <w:rPr>
          <w:sz w:val="20"/>
        </w:rPr>
      </w:pPr>
      <w:r>
        <w:rPr>
          <w:sz w:val="20"/>
        </w:rPr>
        <w:t>Os</w:t>
      </w:r>
      <w:r>
        <w:rPr>
          <w:spacing w:val="1"/>
          <w:sz w:val="20"/>
        </w:rPr>
        <w:t xml:space="preserve"> </w:t>
      </w:r>
      <w:r>
        <w:rPr>
          <w:sz w:val="20"/>
        </w:rPr>
        <w:t>procedimentos</w:t>
      </w:r>
      <w:r>
        <w:rPr>
          <w:spacing w:val="1"/>
          <w:sz w:val="20"/>
        </w:rPr>
        <w:t xml:space="preserve"> </w:t>
      </w:r>
      <w:r>
        <w:rPr>
          <w:sz w:val="20"/>
        </w:rPr>
        <w:t>de</w:t>
      </w:r>
      <w:r>
        <w:rPr>
          <w:spacing w:val="1"/>
          <w:sz w:val="20"/>
        </w:rPr>
        <w:t xml:space="preserve"> </w:t>
      </w:r>
      <w:r>
        <w:rPr>
          <w:sz w:val="20"/>
        </w:rPr>
        <w:t>aplicação</w:t>
      </w:r>
      <w:r>
        <w:rPr>
          <w:spacing w:val="1"/>
          <w:sz w:val="20"/>
        </w:rPr>
        <w:t xml:space="preserve"> </w:t>
      </w:r>
      <w:r>
        <w:rPr>
          <w:sz w:val="20"/>
        </w:rPr>
        <w:t>das</w:t>
      </w:r>
      <w:r>
        <w:rPr>
          <w:spacing w:val="1"/>
          <w:sz w:val="20"/>
        </w:rPr>
        <w:t xml:space="preserve"> </w:t>
      </w:r>
      <w:r>
        <w:rPr>
          <w:sz w:val="20"/>
        </w:rPr>
        <w:t>penalidades</w:t>
      </w:r>
      <w:r>
        <w:rPr>
          <w:spacing w:val="1"/>
          <w:sz w:val="20"/>
        </w:rPr>
        <w:t xml:space="preserve"> </w:t>
      </w:r>
      <w:r>
        <w:rPr>
          <w:sz w:val="20"/>
        </w:rPr>
        <w:t>de</w:t>
      </w:r>
      <w:r>
        <w:rPr>
          <w:spacing w:val="1"/>
          <w:sz w:val="20"/>
        </w:rPr>
        <w:t xml:space="preserve"> </w:t>
      </w:r>
      <w:r>
        <w:rPr>
          <w:sz w:val="20"/>
        </w:rPr>
        <w:t>impedimento</w:t>
      </w:r>
      <w:r>
        <w:rPr>
          <w:spacing w:val="1"/>
          <w:sz w:val="20"/>
        </w:rPr>
        <w:t xml:space="preserve"> </w:t>
      </w:r>
      <w:r>
        <w:rPr>
          <w:sz w:val="20"/>
        </w:rPr>
        <w:t>de</w:t>
      </w:r>
      <w:r>
        <w:rPr>
          <w:spacing w:val="1"/>
          <w:sz w:val="20"/>
        </w:rPr>
        <w:t xml:space="preserve"> </w:t>
      </w:r>
      <w:r>
        <w:rPr>
          <w:sz w:val="20"/>
        </w:rPr>
        <w:t>licitar</w:t>
      </w:r>
      <w:r>
        <w:rPr>
          <w:spacing w:val="1"/>
          <w:sz w:val="20"/>
        </w:rPr>
        <w:t xml:space="preserve"> </w:t>
      </w:r>
      <w:r>
        <w:rPr>
          <w:sz w:val="20"/>
        </w:rPr>
        <w:t>e</w:t>
      </w:r>
      <w:r>
        <w:rPr>
          <w:spacing w:val="1"/>
          <w:sz w:val="20"/>
        </w:rPr>
        <w:t xml:space="preserve"> </w:t>
      </w:r>
      <w:r>
        <w:rPr>
          <w:sz w:val="20"/>
        </w:rPr>
        <w:t>contratar e de declaração de inidoneidade para licitar e contratar serão conduzidos</w:t>
      </w:r>
      <w:r>
        <w:rPr>
          <w:spacing w:val="-53"/>
          <w:sz w:val="20"/>
        </w:rPr>
        <w:t xml:space="preserve"> </w:t>
      </w:r>
      <w:r>
        <w:rPr>
          <w:sz w:val="20"/>
        </w:rPr>
        <w:t>por</w:t>
      </w:r>
      <w:r>
        <w:rPr>
          <w:spacing w:val="-7"/>
          <w:sz w:val="20"/>
        </w:rPr>
        <w:t xml:space="preserve"> </w:t>
      </w:r>
      <w:r>
        <w:rPr>
          <w:sz w:val="20"/>
        </w:rPr>
        <w:t>comissão,</w:t>
      </w:r>
      <w:r>
        <w:rPr>
          <w:spacing w:val="-6"/>
          <w:sz w:val="20"/>
        </w:rPr>
        <w:t xml:space="preserve"> </w:t>
      </w:r>
      <w:r>
        <w:rPr>
          <w:sz w:val="20"/>
        </w:rPr>
        <w:t>nos</w:t>
      </w:r>
      <w:r>
        <w:rPr>
          <w:spacing w:val="-4"/>
          <w:sz w:val="20"/>
        </w:rPr>
        <w:t xml:space="preserve"> </w:t>
      </w:r>
      <w:r>
        <w:rPr>
          <w:sz w:val="20"/>
        </w:rPr>
        <w:t>termos</w:t>
      </w:r>
      <w:r>
        <w:rPr>
          <w:spacing w:val="-6"/>
          <w:sz w:val="20"/>
        </w:rPr>
        <w:t xml:space="preserve"> </w:t>
      </w:r>
      <w:r>
        <w:rPr>
          <w:sz w:val="20"/>
        </w:rPr>
        <w:t>do</w:t>
      </w:r>
      <w:r>
        <w:rPr>
          <w:spacing w:val="-7"/>
          <w:sz w:val="20"/>
        </w:rPr>
        <w:t xml:space="preserve"> </w:t>
      </w:r>
      <w:r>
        <w:rPr>
          <w:sz w:val="20"/>
        </w:rPr>
        <w:t>artigo</w:t>
      </w:r>
      <w:r>
        <w:rPr>
          <w:spacing w:val="-8"/>
          <w:sz w:val="20"/>
        </w:rPr>
        <w:t xml:space="preserve"> </w:t>
      </w:r>
      <w:r>
        <w:rPr>
          <w:sz w:val="20"/>
        </w:rPr>
        <w:t>158,</w:t>
      </w:r>
      <w:r>
        <w:rPr>
          <w:spacing w:val="-6"/>
          <w:sz w:val="20"/>
        </w:rPr>
        <w:t xml:space="preserve"> </w:t>
      </w:r>
      <w:r>
        <w:rPr>
          <w:sz w:val="20"/>
        </w:rPr>
        <w:t>“caput”</w:t>
      </w:r>
      <w:r>
        <w:rPr>
          <w:spacing w:val="-7"/>
          <w:sz w:val="20"/>
        </w:rPr>
        <w:t xml:space="preserve"> </w:t>
      </w:r>
      <w:r>
        <w:rPr>
          <w:sz w:val="20"/>
        </w:rPr>
        <w:t>e</w:t>
      </w:r>
      <w:r>
        <w:rPr>
          <w:spacing w:val="-2"/>
          <w:sz w:val="20"/>
        </w:rPr>
        <w:t xml:space="preserve"> </w:t>
      </w:r>
      <w:r>
        <w:rPr>
          <w:sz w:val="20"/>
        </w:rPr>
        <w:t>§</w:t>
      </w:r>
      <w:r>
        <w:rPr>
          <w:spacing w:val="-7"/>
          <w:sz w:val="20"/>
        </w:rPr>
        <w:t xml:space="preserve"> </w:t>
      </w:r>
      <w:r>
        <w:rPr>
          <w:sz w:val="20"/>
        </w:rPr>
        <w:t>1º,</w:t>
      </w:r>
      <w:r>
        <w:rPr>
          <w:spacing w:val="-6"/>
          <w:sz w:val="20"/>
        </w:rPr>
        <w:t xml:space="preserve"> </w:t>
      </w:r>
      <w:r>
        <w:rPr>
          <w:sz w:val="20"/>
        </w:rPr>
        <w:t>da</w:t>
      </w:r>
      <w:r>
        <w:rPr>
          <w:color w:val="0461C1"/>
          <w:spacing w:val="-2"/>
          <w:sz w:val="20"/>
        </w:rPr>
        <w:t xml:space="preserve"> </w:t>
      </w:r>
      <w:r>
        <w:rPr>
          <w:color w:val="0461C1"/>
          <w:sz w:val="20"/>
          <w:u w:val="single" w:color="0461C1"/>
        </w:rPr>
        <w:t>Lei</w:t>
      </w:r>
      <w:r>
        <w:rPr>
          <w:color w:val="0461C1"/>
          <w:spacing w:val="-8"/>
          <w:sz w:val="20"/>
          <w:u w:val="single" w:color="0461C1"/>
        </w:rPr>
        <w:t xml:space="preserve"> </w:t>
      </w:r>
      <w:r>
        <w:rPr>
          <w:color w:val="0461C1"/>
          <w:sz w:val="20"/>
          <w:u w:val="single" w:color="0461C1"/>
        </w:rPr>
        <w:t>Federal</w:t>
      </w:r>
      <w:r>
        <w:rPr>
          <w:color w:val="0461C1"/>
          <w:spacing w:val="-7"/>
          <w:sz w:val="20"/>
          <w:u w:val="single" w:color="0461C1"/>
        </w:rPr>
        <w:t xml:space="preserve"> </w:t>
      </w:r>
      <w:r>
        <w:rPr>
          <w:color w:val="0461C1"/>
          <w:sz w:val="20"/>
          <w:u w:val="single" w:color="0461C1"/>
        </w:rPr>
        <w:t>nº</w:t>
      </w:r>
      <w:r>
        <w:rPr>
          <w:color w:val="0461C1"/>
          <w:spacing w:val="-5"/>
          <w:sz w:val="20"/>
          <w:u w:val="single" w:color="0461C1"/>
        </w:rPr>
        <w:t xml:space="preserve"> </w:t>
      </w:r>
      <w:r>
        <w:rPr>
          <w:color w:val="0461C1"/>
          <w:sz w:val="20"/>
          <w:u w:val="single" w:color="0461C1"/>
        </w:rPr>
        <w:t>14.133,</w:t>
      </w:r>
      <w:r>
        <w:rPr>
          <w:color w:val="0461C1"/>
          <w:spacing w:val="-5"/>
          <w:sz w:val="20"/>
          <w:u w:val="single" w:color="0461C1"/>
        </w:rPr>
        <w:t xml:space="preserve"> </w:t>
      </w:r>
      <w:r>
        <w:rPr>
          <w:color w:val="0461C1"/>
          <w:sz w:val="20"/>
          <w:u w:val="single" w:color="0461C1"/>
        </w:rPr>
        <w:t>de</w:t>
      </w:r>
      <w:r>
        <w:rPr>
          <w:color w:val="0461C1"/>
          <w:spacing w:val="-53"/>
          <w:sz w:val="20"/>
        </w:rPr>
        <w:t xml:space="preserve"> </w:t>
      </w:r>
      <w:r>
        <w:rPr>
          <w:color w:val="0461C1"/>
          <w:sz w:val="20"/>
          <w:u w:val="single" w:color="0461C1"/>
        </w:rPr>
        <w:t>2021</w:t>
      </w:r>
    </w:p>
    <w:p w14:paraId="4BAC20C1" w14:textId="77777777" w:rsidR="00365463" w:rsidRDefault="00385E91">
      <w:pPr>
        <w:pStyle w:val="PargrafodaLista"/>
        <w:numPr>
          <w:ilvl w:val="1"/>
          <w:numId w:val="15"/>
        </w:numPr>
        <w:tabs>
          <w:tab w:val="left" w:pos="2374"/>
          <w:tab w:val="left" w:pos="2375"/>
        </w:tabs>
        <w:spacing w:before="122"/>
        <w:ind w:right="1454"/>
        <w:rPr>
          <w:sz w:val="20"/>
        </w:rPr>
      </w:pPr>
      <w:r>
        <w:rPr>
          <w:sz w:val="20"/>
        </w:rPr>
        <w:t>São</w:t>
      </w:r>
      <w:r>
        <w:rPr>
          <w:spacing w:val="-7"/>
          <w:sz w:val="20"/>
        </w:rPr>
        <w:t xml:space="preserve"> </w:t>
      </w:r>
      <w:r>
        <w:rPr>
          <w:sz w:val="20"/>
        </w:rPr>
        <w:t>aplicáveis</w:t>
      </w:r>
      <w:r>
        <w:rPr>
          <w:spacing w:val="-6"/>
          <w:sz w:val="20"/>
        </w:rPr>
        <w:t xml:space="preserve"> </w:t>
      </w:r>
      <w:r>
        <w:rPr>
          <w:sz w:val="20"/>
        </w:rPr>
        <w:t>no</w:t>
      </w:r>
      <w:r>
        <w:rPr>
          <w:spacing w:val="-8"/>
          <w:sz w:val="20"/>
        </w:rPr>
        <w:t xml:space="preserve"> </w:t>
      </w:r>
      <w:r>
        <w:rPr>
          <w:sz w:val="20"/>
        </w:rPr>
        <w:t>que</w:t>
      </w:r>
      <w:r>
        <w:rPr>
          <w:spacing w:val="-11"/>
          <w:sz w:val="20"/>
        </w:rPr>
        <w:t xml:space="preserve"> </w:t>
      </w:r>
      <w:r>
        <w:rPr>
          <w:sz w:val="20"/>
        </w:rPr>
        <w:t>cabível</w:t>
      </w:r>
      <w:r>
        <w:rPr>
          <w:spacing w:val="-10"/>
          <w:sz w:val="20"/>
        </w:rPr>
        <w:t xml:space="preserve"> </w:t>
      </w:r>
      <w:r>
        <w:rPr>
          <w:sz w:val="20"/>
        </w:rPr>
        <w:t>for,</w:t>
      </w:r>
      <w:r>
        <w:rPr>
          <w:spacing w:val="-10"/>
          <w:sz w:val="20"/>
        </w:rPr>
        <w:t xml:space="preserve"> </w:t>
      </w:r>
      <w:r>
        <w:rPr>
          <w:sz w:val="20"/>
        </w:rPr>
        <w:t>inclusive,</w:t>
      </w:r>
      <w:r>
        <w:rPr>
          <w:spacing w:val="-10"/>
          <w:sz w:val="20"/>
        </w:rPr>
        <w:t xml:space="preserve"> </w:t>
      </w:r>
      <w:r>
        <w:rPr>
          <w:sz w:val="20"/>
        </w:rPr>
        <w:t>as</w:t>
      </w:r>
      <w:r>
        <w:rPr>
          <w:spacing w:val="-7"/>
          <w:sz w:val="20"/>
        </w:rPr>
        <w:t xml:space="preserve"> </w:t>
      </w:r>
      <w:r>
        <w:rPr>
          <w:sz w:val="20"/>
        </w:rPr>
        <w:t>sanções</w:t>
      </w:r>
      <w:r>
        <w:rPr>
          <w:spacing w:val="-8"/>
          <w:sz w:val="20"/>
        </w:rPr>
        <w:t xml:space="preserve"> </w:t>
      </w:r>
      <w:r>
        <w:rPr>
          <w:sz w:val="20"/>
        </w:rPr>
        <w:t>penais</w:t>
      </w:r>
      <w:r>
        <w:rPr>
          <w:spacing w:val="-7"/>
          <w:sz w:val="20"/>
        </w:rPr>
        <w:t xml:space="preserve"> </w:t>
      </w:r>
      <w:r>
        <w:rPr>
          <w:sz w:val="20"/>
        </w:rPr>
        <w:t>estabelecidas</w:t>
      </w:r>
      <w:r>
        <w:rPr>
          <w:spacing w:val="-6"/>
          <w:sz w:val="20"/>
        </w:rPr>
        <w:t xml:space="preserve"> </w:t>
      </w:r>
      <w:r>
        <w:rPr>
          <w:sz w:val="20"/>
        </w:rPr>
        <w:t>na</w:t>
      </w:r>
      <w:r>
        <w:rPr>
          <w:spacing w:val="-10"/>
          <w:sz w:val="20"/>
        </w:rPr>
        <w:t xml:space="preserve"> </w:t>
      </w:r>
      <w:r>
        <w:rPr>
          <w:sz w:val="20"/>
        </w:rPr>
        <w:t>Lei</w:t>
      </w:r>
      <w:r>
        <w:rPr>
          <w:spacing w:val="-53"/>
          <w:sz w:val="20"/>
        </w:rPr>
        <w:t xml:space="preserve"> </w:t>
      </w:r>
      <w:r>
        <w:rPr>
          <w:sz w:val="20"/>
        </w:rPr>
        <w:t>Federal</w:t>
      </w:r>
      <w:r>
        <w:rPr>
          <w:spacing w:val="-7"/>
          <w:sz w:val="20"/>
        </w:rPr>
        <w:t xml:space="preserve"> </w:t>
      </w:r>
      <w:r>
        <w:rPr>
          <w:sz w:val="20"/>
        </w:rPr>
        <w:t>nº</w:t>
      </w:r>
      <w:r>
        <w:rPr>
          <w:spacing w:val="-1"/>
          <w:sz w:val="20"/>
        </w:rPr>
        <w:t xml:space="preserve"> </w:t>
      </w:r>
      <w:r>
        <w:rPr>
          <w:sz w:val="20"/>
        </w:rPr>
        <w:t>14.133/21.</w:t>
      </w:r>
    </w:p>
    <w:p w14:paraId="25717158" w14:textId="77777777" w:rsidR="00365463" w:rsidRDefault="00385E91">
      <w:pPr>
        <w:pStyle w:val="PargrafodaLista"/>
        <w:numPr>
          <w:ilvl w:val="1"/>
          <w:numId w:val="15"/>
        </w:numPr>
        <w:tabs>
          <w:tab w:val="left" w:pos="2374"/>
          <w:tab w:val="left" w:pos="2375"/>
        </w:tabs>
        <w:spacing w:before="121"/>
        <w:ind w:right="1455"/>
        <w:rPr>
          <w:sz w:val="20"/>
        </w:rPr>
      </w:pPr>
      <w:r>
        <w:rPr>
          <w:color w:val="333333"/>
          <w:sz w:val="20"/>
        </w:rPr>
        <w:t>Aplicada</w:t>
      </w:r>
      <w:r>
        <w:rPr>
          <w:color w:val="333333"/>
          <w:spacing w:val="-4"/>
          <w:sz w:val="20"/>
        </w:rPr>
        <w:t xml:space="preserve"> </w:t>
      </w:r>
      <w:r>
        <w:rPr>
          <w:color w:val="333333"/>
          <w:sz w:val="20"/>
        </w:rPr>
        <w:t>penalidade</w:t>
      </w:r>
      <w:r>
        <w:rPr>
          <w:color w:val="333333"/>
          <w:spacing w:val="-4"/>
          <w:sz w:val="20"/>
        </w:rPr>
        <w:t xml:space="preserve"> </w:t>
      </w:r>
      <w:r>
        <w:rPr>
          <w:color w:val="333333"/>
          <w:sz w:val="20"/>
        </w:rPr>
        <w:t>pecuniária</w:t>
      </w:r>
      <w:r>
        <w:rPr>
          <w:color w:val="333333"/>
          <w:spacing w:val="-1"/>
          <w:sz w:val="20"/>
        </w:rPr>
        <w:t xml:space="preserve"> </w:t>
      </w:r>
      <w:r>
        <w:rPr>
          <w:color w:val="333333"/>
          <w:sz w:val="20"/>
        </w:rPr>
        <w:t>e</w:t>
      </w:r>
      <w:r>
        <w:rPr>
          <w:color w:val="333333"/>
          <w:spacing w:val="-5"/>
          <w:sz w:val="20"/>
        </w:rPr>
        <w:t xml:space="preserve"> </w:t>
      </w:r>
      <w:r>
        <w:rPr>
          <w:color w:val="333333"/>
          <w:sz w:val="20"/>
        </w:rPr>
        <w:t>transcorrido</w:t>
      </w:r>
      <w:r>
        <w:rPr>
          <w:color w:val="333333"/>
          <w:spacing w:val="-2"/>
          <w:sz w:val="20"/>
        </w:rPr>
        <w:t xml:space="preserve"> </w:t>
      </w:r>
      <w:r>
        <w:rPr>
          <w:color w:val="333333"/>
          <w:sz w:val="20"/>
        </w:rPr>
        <w:t>o</w:t>
      </w:r>
      <w:r>
        <w:rPr>
          <w:color w:val="333333"/>
          <w:spacing w:val="-3"/>
          <w:sz w:val="20"/>
        </w:rPr>
        <w:t xml:space="preserve"> </w:t>
      </w:r>
      <w:r>
        <w:rPr>
          <w:color w:val="333333"/>
          <w:sz w:val="20"/>
        </w:rPr>
        <w:t>prazo</w:t>
      </w:r>
      <w:r>
        <w:rPr>
          <w:color w:val="333333"/>
          <w:spacing w:val="-4"/>
          <w:sz w:val="20"/>
        </w:rPr>
        <w:t xml:space="preserve"> </w:t>
      </w:r>
      <w:r>
        <w:rPr>
          <w:color w:val="333333"/>
          <w:sz w:val="20"/>
        </w:rPr>
        <w:t>recursal</w:t>
      </w:r>
      <w:r>
        <w:rPr>
          <w:color w:val="333333"/>
          <w:spacing w:val="-5"/>
          <w:sz w:val="20"/>
        </w:rPr>
        <w:t xml:space="preserve"> </w:t>
      </w:r>
      <w:r>
        <w:rPr>
          <w:color w:val="333333"/>
          <w:sz w:val="20"/>
        </w:rPr>
        <w:t>sem</w:t>
      </w:r>
      <w:r>
        <w:rPr>
          <w:color w:val="333333"/>
          <w:spacing w:val="2"/>
          <w:sz w:val="20"/>
        </w:rPr>
        <w:t xml:space="preserve"> </w:t>
      </w:r>
      <w:r>
        <w:rPr>
          <w:color w:val="333333"/>
          <w:sz w:val="20"/>
        </w:rPr>
        <w:t>interposição</w:t>
      </w:r>
      <w:r>
        <w:rPr>
          <w:color w:val="333333"/>
          <w:spacing w:val="-5"/>
          <w:sz w:val="20"/>
        </w:rPr>
        <w:t xml:space="preserve"> </w:t>
      </w:r>
      <w:r>
        <w:rPr>
          <w:color w:val="333333"/>
          <w:sz w:val="20"/>
        </w:rPr>
        <w:t>de</w:t>
      </w:r>
      <w:r>
        <w:rPr>
          <w:color w:val="333333"/>
          <w:spacing w:val="-53"/>
          <w:sz w:val="20"/>
        </w:rPr>
        <w:t xml:space="preserve"> </w:t>
      </w:r>
      <w:r>
        <w:rPr>
          <w:color w:val="333333"/>
          <w:sz w:val="20"/>
        </w:rPr>
        <w:t>recurso ou denegado provimento ao recurso interposto, o valor correspondente</w:t>
      </w:r>
      <w:r>
        <w:rPr>
          <w:color w:val="333333"/>
          <w:spacing w:val="1"/>
          <w:sz w:val="20"/>
        </w:rPr>
        <w:t xml:space="preserve"> </w:t>
      </w:r>
      <w:r>
        <w:rPr>
          <w:color w:val="333333"/>
          <w:sz w:val="20"/>
        </w:rPr>
        <w:t>deverá</w:t>
      </w:r>
      <w:r>
        <w:rPr>
          <w:color w:val="333333"/>
          <w:spacing w:val="-4"/>
          <w:sz w:val="20"/>
        </w:rPr>
        <w:t xml:space="preserve"> </w:t>
      </w:r>
      <w:r>
        <w:rPr>
          <w:color w:val="333333"/>
          <w:sz w:val="20"/>
        </w:rPr>
        <w:t>ser retido</w:t>
      </w:r>
      <w:r>
        <w:rPr>
          <w:color w:val="333333"/>
          <w:spacing w:val="-1"/>
          <w:sz w:val="20"/>
        </w:rPr>
        <w:t xml:space="preserve"> </w:t>
      </w:r>
      <w:r>
        <w:rPr>
          <w:color w:val="333333"/>
          <w:sz w:val="20"/>
        </w:rPr>
        <w:t>na</w:t>
      </w:r>
      <w:r>
        <w:rPr>
          <w:color w:val="333333"/>
          <w:spacing w:val="2"/>
          <w:sz w:val="20"/>
        </w:rPr>
        <w:t xml:space="preserve"> </w:t>
      </w:r>
      <w:r>
        <w:rPr>
          <w:color w:val="333333"/>
          <w:sz w:val="20"/>
        </w:rPr>
        <w:t>nota</w:t>
      </w:r>
      <w:r>
        <w:rPr>
          <w:color w:val="333333"/>
          <w:spacing w:val="-1"/>
          <w:sz w:val="20"/>
        </w:rPr>
        <w:t xml:space="preserve"> </w:t>
      </w:r>
      <w:r>
        <w:rPr>
          <w:color w:val="333333"/>
          <w:sz w:val="20"/>
        </w:rPr>
        <w:t>de</w:t>
      </w:r>
      <w:r>
        <w:rPr>
          <w:color w:val="333333"/>
          <w:spacing w:val="-5"/>
          <w:sz w:val="20"/>
        </w:rPr>
        <w:t xml:space="preserve"> </w:t>
      </w:r>
      <w:r>
        <w:rPr>
          <w:color w:val="333333"/>
          <w:sz w:val="20"/>
        </w:rPr>
        <w:t>liquidação e</w:t>
      </w:r>
      <w:r>
        <w:rPr>
          <w:color w:val="333333"/>
          <w:spacing w:val="1"/>
          <w:sz w:val="20"/>
        </w:rPr>
        <w:t xml:space="preserve"> </w:t>
      </w:r>
      <w:r>
        <w:rPr>
          <w:color w:val="333333"/>
          <w:sz w:val="20"/>
        </w:rPr>
        <w:t>pagamento.</w:t>
      </w:r>
    </w:p>
    <w:p w14:paraId="16767830" w14:textId="0510BF2E" w:rsidR="00365463" w:rsidRDefault="00385E91" w:rsidP="00064C05">
      <w:pPr>
        <w:pStyle w:val="PargrafodaLista"/>
        <w:numPr>
          <w:ilvl w:val="1"/>
          <w:numId w:val="15"/>
        </w:numPr>
        <w:tabs>
          <w:tab w:val="left" w:pos="2374"/>
          <w:tab w:val="left" w:pos="2375"/>
        </w:tabs>
        <w:spacing w:before="119"/>
        <w:ind w:right="1462"/>
      </w:pPr>
      <w:r>
        <w:rPr>
          <w:sz w:val="20"/>
        </w:rPr>
        <w:t>Após a publicação do despacho que denegou provimento ao recurso ou o decurso</w:t>
      </w:r>
      <w:r w:rsidRPr="00064C05">
        <w:rPr>
          <w:spacing w:val="1"/>
          <w:sz w:val="20"/>
        </w:rPr>
        <w:t xml:space="preserve"> </w:t>
      </w:r>
      <w:r>
        <w:rPr>
          <w:sz w:val="20"/>
        </w:rPr>
        <w:t>do</w:t>
      </w:r>
      <w:r w:rsidRPr="00064C05">
        <w:rPr>
          <w:spacing w:val="30"/>
          <w:sz w:val="20"/>
        </w:rPr>
        <w:t xml:space="preserve"> </w:t>
      </w:r>
      <w:r>
        <w:rPr>
          <w:sz w:val="20"/>
        </w:rPr>
        <w:t>prazo</w:t>
      </w:r>
      <w:r w:rsidRPr="00064C05">
        <w:rPr>
          <w:spacing w:val="29"/>
          <w:sz w:val="20"/>
        </w:rPr>
        <w:t xml:space="preserve"> </w:t>
      </w:r>
      <w:r>
        <w:rPr>
          <w:sz w:val="20"/>
        </w:rPr>
        <w:t>sem</w:t>
      </w:r>
      <w:r w:rsidRPr="00064C05">
        <w:rPr>
          <w:spacing w:val="33"/>
          <w:sz w:val="20"/>
        </w:rPr>
        <w:t xml:space="preserve"> </w:t>
      </w:r>
      <w:r>
        <w:rPr>
          <w:sz w:val="20"/>
        </w:rPr>
        <w:t>interposição</w:t>
      </w:r>
      <w:r w:rsidRPr="00064C05">
        <w:rPr>
          <w:spacing w:val="34"/>
          <w:sz w:val="20"/>
        </w:rPr>
        <w:t xml:space="preserve"> </w:t>
      </w:r>
      <w:r>
        <w:rPr>
          <w:sz w:val="20"/>
        </w:rPr>
        <w:t>de</w:t>
      </w:r>
      <w:r w:rsidRPr="00064C05">
        <w:rPr>
          <w:spacing w:val="27"/>
          <w:sz w:val="20"/>
        </w:rPr>
        <w:t xml:space="preserve"> </w:t>
      </w:r>
      <w:r>
        <w:rPr>
          <w:sz w:val="20"/>
        </w:rPr>
        <w:t>recurso,</w:t>
      </w:r>
      <w:r w:rsidRPr="00064C05">
        <w:rPr>
          <w:spacing w:val="32"/>
          <w:sz w:val="20"/>
        </w:rPr>
        <w:t xml:space="preserve"> </w:t>
      </w:r>
      <w:r>
        <w:rPr>
          <w:sz w:val="20"/>
        </w:rPr>
        <w:t>não</w:t>
      </w:r>
      <w:r w:rsidRPr="00064C05">
        <w:rPr>
          <w:spacing w:val="29"/>
          <w:sz w:val="20"/>
        </w:rPr>
        <w:t xml:space="preserve"> </w:t>
      </w:r>
      <w:r>
        <w:rPr>
          <w:sz w:val="20"/>
        </w:rPr>
        <w:t>havendo</w:t>
      </w:r>
      <w:r w:rsidRPr="00064C05">
        <w:rPr>
          <w:spacing w:val="34"/>
          <w:sz w:val="20"/>
        </w:rPr>
        <w:t xml:space="preserve"> </w:t>
      </w:r>
      <w:r>
        <w:rPr>
          <w:sz w:val="20"/>
        </w:rPr>
        <w:t>tempo</w:t>
      </w:r>
      <w:r w:rsidRPr="00064C05">
        <w:rPr>
          <w:spacing w:val="27"/>
          <w:sz w:val="20"/>
        </w:rPr>
        <w:t xml:space="preserve"> </w:t>
      </w:r>
      <w:r>
        <w:rPr>
          <w:sz w:val="20"/>
        </w:rPr>
        <w:t>hábil</w:t>
      </w:r>
      <w:r w:rsidRPr="00064C05">
        <w:rPr>
          <w:spacing w:val="31"/>
          <w:sz w:val="20"/>
        </w:rPr>
        <w:t xml:space="preserve"> </w:t>
      </w:r>
      <w:r>
        <w:rPr>
          <w:sz w:val="20"/>
        </w:rPr>
        <w:t>para</w:t>
      </w:r>
      <w:r w:rsidRPr="00064C05">
        <w:rPr>
          <w:spacing w:val="29"/>
          <w:sz w:val="20"/>
        </w:rPr>
        <w:t xml:space="preserve"> </w:t>
      </w:r>
      <w:r>
        <w:rPr>
          <w:sz w:val="20"/>
        </w:rPr>
        <w:t>que</w:t>
      </w:r>
      <w:r w:rsidRPr="00064C05">
        <w:rPr>
          <w:spacing w:val="29"/>
          <w:sz w:val="20"/>
        </w:rPr>
        <w:t xml:space="preserve"> </w:t>
      </w:r>
      <w:r>
        <w:rPr>
          <w:sz w:val="20"/>
        </w:rPr>
        <w:t>seja</w:t>
      </w:r>
    </w:p>
    <w:p w14:paraId="0A0282BD" w14:textId="77777777" w:rsidR="00365463" w:rsidRDefault="00385E91">
      <w:pPr>
        <w:pStyle w:val="Corpodetexto"/>
        <w:spacing w:before="93"/>
        <w:ind w:left="2374" w:right="990"/>
        <w:rPr>
          <w:rFonts w:ascii="Arial" w:hAnsi="Arial"/>
          <w:b/>
        </w:rPr>
      </w:pPr>
      <w:r>
        <w:t>respeitado</w:t>
      </w:r>
      <w:r>
        <w:rPr>
          <w:spacing w:val="15"/>
        </w:rPr>
        <w:t xml:space="preserve"> </w:t>
      </w:r>
      <w:r>
        <w:t>o</w:t>
      </w:r>
      <w:r>
        <w:rPr>
          <w:spacing w:val="18"/>
        </w:rPr>
        <w:t xml:space="preserve"> </w:t>
      </w:r>
      <w:r>
        <w:t>prazo</w:t>
      </w:r>
      <w:r>
        <w:rPr>
          <w:spacing w:val="16"/>
        </w:rPr>
        <w:t xml:space="preserve"> </w:t>
      </w:r>
      <w:r>
        <w:t>legal</w:t>
      </w:r>
      <w:r>
        <w:rPr>
          <w:spacing w:val="13"/>
        </w:rPr>
        <w:t xml:space="preserve"> </w:t>
      </w:r>
      <w:r>
        <w:t>para</w:t>
      </w:r>
      <w:r>
        <w:rPr>
          <w:spacing w:val="17"/>
        </w:rPr>
        <w:t xml:space="preserve"> </w:t>
      </w:r>
      <w:r>
        <w:t>o</w:t>
      </w:r>
      <w:r>
        <w:rPr>
          <w:spacing w:val="11"/>
        </w:rPr>
        <w:t xml:space="preserve"> </w:t>
      </w:r>
      <w:r>
        <w:t>pagamento,</w:t>
      </w:r>
      <w:r>
        <w:rPr>
          <w:spacing w:val="15"/>
        </w:rPr>
        <w:t xml:space="preserve"> </w:t>
      </w:r>
      <w:r>
        <w:t>a</w:t>
      </w:r>
      <w:r>
        <w:rPr>
          <w:spacing w:val="16"/>
        </w:rPr>
        <w:t xml:space="preserve"> </w:t>
      </w:r>
      <w:r>
        <w:t>retenção</w:t>
      </w:r>
      <w:r>
        <w:rPr>
          <w:spacing w:val="14"/>
        </w:rPr>
        <w:t xml:space="preserve"> </w:t>
      </w:r>
      <w:r>
        <w:t>do</w:t>
      </w:r>
      <w:r>
        <w:rPr>
          <w:spacing w:val="16"/>
        </w:rPr>
        <w:t xml:space="preserve"> </w:t>
      </w:r>
      <w:r>
        <w:t>valor</w:t>
      </w:r>
      <w:r>
        <w:rPr>
          <w:spacing w:val="18"/>
        </w:rPr>
        <w:t xml:space="preserve"> </w:t>
      </w:r>
      <w:r>
        <w:t>da</w:t>
      </w:r>
      <w:r>
        <w:rPr>
          <w:spacing w:val="14"/>
        </w:rPr>
        <w:t xml:space="preserve"> </w:t>
      </w:r>
      <w:r>
        <w:t>multa</w:t>
      </w:r>
      <w:r>
        <w:rPr>
          <w:spacing w:val="16"/>
        </w:rPr>
        <w:t xml:space="preserve"> </w:t>
      </w:r>
      <w:r>
        <w:t>deverá</w:t>
      </w:r>
      <w:r>
        <w:rPr>
          <w:spacing w:val="-52"/>
        </w:rPr>
        <w:t xml:space="preserve"> </w:t>
      </w:r>
      <w:r>
        <w:t>ocorrer</w:t>
      </w:r>
      <w:r>
        <w:rPr>
          <w:spacing w:val="-2"/>
        </w:rPr>
        <w:t xml:space="preserve"> </w:t>
      </w:r>
      <w:r>
        <w:t>na próxima</w:t>
      </w:r>
      <w:r>
        <w:rPr>
          <w:spacing w:val="-3"/>
        </w:rPr>
        <w:t xml:space="preserve"> </w:t>
      </w:r>
      <w:r>
        <w:t>nota</w:t>
      </w:r>
      <w:r>
        <w:rPr>
          <w:spacing w:val="-1"/>
        </w:rPr>
        <w:t xml:space="preserve"> </w:t>
      </w:r>
      <w:r>
        <w:t>de</w:t>
      </w:r>
      <w:r>
        <w:rPr>
          <w:spacing w:val="1"/>
        </w:rPr>
        <w:t xml:space="preserve"> </w:t>
      </w:r>
      <w:r>
        <w:t>liquidação</w:t>
      </w:r>
      <w:r>
        <w:rPr>
          <w:spacing w:val="1"/>
        </w:rPr>
        <w:t xml:space="preserve"> </w:t>
      </w:r>
      <w:r>
        <w:t>e</w:t>
      </w:r>
      <w:r>
        <w:rPr>
          <w:spacing w:val="-1"/>
        </w:rPr>
        <w:t xml:space="preserve"> </w:t>
      </w:r>
      <w:r>
        <w:t>pagamento</w:t>
      </w:r>
      <w:r>
        <w:rPr>
          <w:rFonts w:ascii="Arial" w:hAnsi="Arial"/>
          <w:b/>
        </w:rPr>
        <w:t>.</w:t>
      </w:r>
    </w:p>
    <w:p w14:paraId="1D5E3426" w14:textId="77777777" w:rsidR="00365463" w:rsidRDefault="00385E91">
      <w:pPr>
        <w:pStyle w:val="PargrafodaLista"/>
        <w:numPr>
          <w:ilvl w:val="1"/>
          <w:numId w:val="15"/>
        </w:numPr>
        <w:tabs>
          <w:tab w:val="left" w:pos="2374"/>
          <w:tab w:val="left" w:pos="2375"/>
        </w:tabs>
        <w:spacing w:before="123"/>
        <w:ind w:right="1465"/>
        <w:rPr>
          <w:sz w:val="20"/>
        </w:rPr>
      </w:pPr>
      <w:r>
        <w:rPr>
          <w:color w:val="333333"/>
          <w:sz w:val="20"/>
        </w:rPr>
        <w:t>Não havendo mais pagamentos a serem efetuados, a multa deverá ser recolhida</w:t>
      </w:r>
      <w:r>
        <w:rPr>
          <w:color w:val="333333"/>
          <w:spacing w:val="1"/>
          <w:sz w:val="20"/>
        </w:rPr>
        <w:t xml:space="preserve"> </w:t>
      </w:r>
      <w:r>
        <w:rPr>
          <w:color w:val="333333"/>
          <w:sz w:val="20"/>
        </w:rPr>
        <w:t>por</w:t>
      </w:r>
      <w:r>
        <w:rPr>
          <w:color w:val="333333"/>
          <w:spacing w:val="-1"/>
          <w:sz w:val="20"/>
        </w:rPr>
        <w:t xml:space="preserve"> </w:t>
      </w:r>
      <w:r>
        <w:rPr>
          <w:color w:val="333333"/>
          <w:sz w:val="20"/>
        </w:rPr>
        <w:t>meio de</w:t>
      </w:r>
      <w:r>
        <w:rPr>
          <w:color w:val="333333"/>
          <w:spacing w:val="-2"/>
          <w:sz w:val="20"/>
        </w:rPr>
        <w:t xml:space="preserve"> </w:t>
      </w:r>
      <w:r>
        <w:rPr>
          <w:color w:val="333333"/>
          <w:sz w:val="20"/>
        </w:rPr>
        <w:t>DAMSP</w:t>
      </w:r>
      <w:r>
        <w:rPr>
          <w:color w:val="333333"/>
          <w:spacing w:val="-4"/>
          <w:sz w:val="20"/>
        </w:rPr>
        <w:t xml:space="preserve"> </w:t>
      </w:r>
      <w:r>
        <w:rPr>
          <w:color w:val="333333"/>
          <w:sz w:val="20"/>
        </w:rPr>
        <w:t>ou mediante</w:t>
      </w:r>
      <w:r>
        <w:rPr>
          <w:color w:val="333333"/>
          <w:spacing w:val="-1"/>
          <w:sz w:val="20"/>
        </w:rPr>
        <w:t xml:space="preserve"> </w:t>
      </w:r>
      <w:r>
        <w:rPr>
          <w:color w:val="333333"/>
          <w:sz w:val="20"/>
        </w:rPr>
        <w:t>execução da</w:t>
      </w:r>
      <w:r>
        <w:rPr>
          <w:color w:val="333333"/>
          <w:spacing w:val="-2"/>
          <w:sz w:val="20"/>
        </w:rPr>
        <w:t xml:space="preserve"> </w:t>
      </w:r>
      <w:r>
        <w:rPr>
          <w:color w:val="333333"/>
          <w:sz w:val="20"/>
        </w:rPr>
        <w:t>garantia</w:t>
      </w:r>
      <w:r>
        <w:rPr>
          <w:color w:val="333333"/>
          <w:spacing w:val="-3"/>
          <w:sz w:val="20"/>
        </w:rPr>
        <w:t xml:space="preserve"> </w:t>
      </w:r>
      <w:r>
        <w:rPr>
          <w:color w:val="333333"/>
          <w:sz w:val="20"/>
        </w:rPr>
        <w:t>contratual.</w:t>
      </w:r>
    </w:p>
    <w:p w14:paraId="42036514" w14:textId="77777777" w:rsidR="00365463" w:rsidRPr="00DF38B1" w:rsidRDefault="00385E91">
      <w:pPr>
        <w:pStyle w:val="PargrafodaLista"/>
        <w:numPr>
          <w:ilvl w:val="1"/>
          <w:numId w:val="15"/>
        </w:numPr>
        <w:tabs>
          <w:tab w:val="left" w:pos="2374"/>
          <w:tab w:val="left" w:pos="2375"/>
        </w:tabs>
        <w:spacing w:before="116"/>
        <w:ind w:right="1455"/>
        <w:rPr>
          <w:sz w:val="20"/>
        </w:rPr>
      </w:pPr>
      <w:r>
        <w:rPr>
          <w:color w:val="333333"/>
          <w:sz w:val="20"/>
        </w:rPr>
        <w:t>Se</w:t>
      </w:r>
      <w:r>
        <w:rPr>
          <w:color w:val="333333"/>
          <w:spacing w:val="-6"/>
          <w:sz w:val="20"/>
        </w:rPr>
        <w:t xml:space="preserve"> </w:t>
      </w:r>
      <w:r>
        <w:rPr>
          <w:color w:val="333333"/>
          <w:sz w:val="20"/>
        </w:rPr>
        <w:t>a</w:t>
      </w:r>
      <w:r>
        <w:rPr>
          <w:color w:val="333333"/>
          <w:spacing w:val="-7"/>
          <w:sz w:val="20"/>
        </w:rPr>
        <w:t xml:space="preserve"> </w:t>
      </w:r>
      <w:r>
        <w:rPr>
          <w:color w:val="333333"/>
          <w:sz w:val="20"/>
        </w:rPr>
        <w:t>multa</w:t>
      </w:r>
      <w:r>
        <w:rPr>
          <w:color w:val="333333"/>
          <w:spacing w:val="-1"/>
          <w:sz w:val="20"/>
        </w:rPr>
        <w:t xml:space="preserve"> </w:t>
      </w:r>
      <w:r>
        <w:rPr>
          <w:color w:val="333333"/>
          <w:sz w:val="20"/>
        </w:rPr>
        <w:t>aplicada</w:t>
      </w:r>
      <w:r>
        <w:rPr>
          <w:color w:val="333333"/>
          <w:spacing w:val="-4"/>
          <w:sz w:val="20"/>
        </w:rPr>
        <w:t xml:space="preserve"> </w:t>
      </w:r>
      <w:r>
        <w:rPr>
          <w:color w:val="333333"/>
          <w:sz w:val="20"/>
        </w:rPr>
        <w:t>for</w:t>
      </w:r>
      <w:r>
        <w:rPr>
          <w:color w:val="333333"/>
          <w:spacing w:val="-5"/>
          <w:sz w:val="20"/>
        </w:rPr>
        <w:t xml:space="preserve"> </w:t>
      </w:r>
      <w:r>
        <w:rPr>
          <w:color w:val="333333"/>
          <w:sz w:val="20"/>
        </w:rPr>
        <w:t>superior</w:t>
      </w:r>
      <w:r>
        <w:rPr>
          <w:color w:val="333333"/>
          <w:spacing w:val="-3"/>
          <w:sz w:val="20"/>
        </w:rPr>
        <w:t xml:space="preserve"> </w:t>
      </w:r>
      <w:r>
        <w:rPr>
          <w:color w:val="333333"/>
          <w:sz w:val="20"/>
        </w:rPr>
        <w:t>à</w:t>
      </w:r>
      <w:r>
        <w:rPr>
          <w:color w:val="333333"/>
          <w:spacing w:val="-2"/>
          <w:sz w:val="20"/>
        </w:rPr>
        <w:t xml:space="preserve"> </w:t>
      </w:r>
      <w:r>
        <w:rPr>
          <w:color w:val="333333"/>
          <w:sz w:val="20"/>
        </w:rPr>
        <w:t>garantia</w:t>
      </w:r>
      <w:r>
        <w:rPr>
          <w:color w:val="333333"/>
          <w:spacing w:val="-3"/>
          <w:sz w:val="20"/>
        </w:rPr>
        <w:t xml:space="preserve"> </w:t>
      </w:r>
      <w:r>
        <w:rPr>
          <w:color w:val="333333"/>
          <w:sz w:val="20"/>
        </w:rPr>
        <w:t>prestada</w:t>
      </w:r>
      <w:r>
        <w:rPr>
          <w:color w:val="333333"/>
          <w:spacing w:val="-5"/>
          <w:sz w:val="20"/>
        </w:rPr>
        <w:t xml:space="preserve"> </w:t>
      </w:r>
      <w:r>
        <w:rPr>
          <w:color w:val="333333"/>
          <w:sz w:val="20"/>
        </w:rPr>
        <w:t>e</w:t>
      </w:r>
      <w:r>
        <w:rPr>
          <w:color w:val="333333"/>
          <w:spacing w:val="-1"/>
          <w:sz w:val="20"/>
        </w:rPr>
        <w:t xml:space="preserve"> </w:t>
      </w:r>
      <w:r>
        <w:rPr>
          <w:color w:val="333333"/>
          <w:sz w:val="20"/>
        </w:rPr>
        <w:t>não</w:t>
      </w:r>
      <w:r>
        <w:rPr>
          <w:color w:val="333333"/>
          <w:spacing w:val="-5"/>
          <w:sz w:val="20"/>
        </w:rPr>
        <w:t xml:space="preserve"> </w:t>
      </w:r>
      <w:r>
        <w:rPr>
          <w:color w:val="333333"/>
          <w:sz w:val="20"/>
        </w:rPr>
        <w:t>for</w:t>
      </w:r>
      <w:r>
        <w:rPr>
          <w:color w:val="333333"/>
          <w:spacing w:val="-4"/>
          <w:sz w:val="20"/>
        </w:rPr>
        <w:t xml:space="preserve"> </w:t>
      </w:r>
      <w:r>
        <w:rPr>
          <w:color w:val="333333"/>
          <w:sz w:val="20"/>
        </w:rPr>
        <w:t>recolhida</w:t>
      </w:r>
      <w:r>
        <w:rPr>
          <w:color w:val="333333"/>
          <w:spacing w:val="-1"/>
          <w:sz w:val="20"/>
        </w:rPr>
        <w:t xml:space="preserve"> </w:t>
      </w:r>
      <w:r>
        <w:rPr>
          <w:color w:val="333333"/>
          <w:sz w:val="20"/>
        </w:rPr>
        <w:t>a</w:t>
      </w:r>
      <w:r>
        <w:rPr>
          <w:color w:val="333333"/>
          <w:spacing w:val="-8"/>
          <w:sz w:val="20"/>
        </w:rPr>
        <w:t xml:space="preserve"> </w:t>
      </w:r>
      <w:r>
        <w:rPr>
          <w:color w:val="333333"/>
          <w:sz w:val="20"/>
        </w:rPr>
        <w:t>diferença,</w:t>
      </w:r>
      <w:r>
        <w:rPr>
          <w:color w:val="333333"/>
          <w:spacing w:val="-53"/>
          <w:sz w:val="20"/>
        </w:rPr>
        <w:t xml:space="preserve"> </w:t>
      </w:r>
      <w:r>
        <w:rPr>
          <w:color w:val="333333"/>
          <w:sz w:val="20"/>
        </w:rPr>
        <w:t>o valor remanescente deverá ser inscrito no Cadastro Informativo Municipal, nos</w:t>
      </w:r>
      <w:r>
        <w:rPr>
          <w:color w:val="333333"/>
          <w:spacing w:val="1"/>
          <w:sz w:val="20"/>
        </w:rPr>
        <w:t xml:space="preserve"> </w:t>
      </w:r>
      <w:r>
        <w:rPr>
          <w:color w:val="333333"/>
          <w:sz w:val="20"/>
        </w:rPr>
        <w:t>termos do</w:t>
      </w:r>
      <w:r>
        <w:rPr>
          <w:color w:val="3C63BC"/>
          <w:sz w:val="20"/>
        </w:rPr>
        <w:t xml:space="preserve"> </w:t>
      </w:r>
      <w:r>
        <w:rPr>
          <w:color w:val="3C63BC"/>
          <w:sz w:val="20"/>
          <w:u w:val="single" w:color="3C63BC"/>
        </w:rPr>
        <w:t>Decreto nº 47.096, de 21 de março de 2006</w:t>
      </w:r>
      <w:r>
        <w:rPr>
          <w:color w:val="333333"/>
          <w:sz w:val="20"/>
        </w:rPr>
        <w:t>, e encaminhado para</w:t>
      </w:r>
      <w:r>
        <w:rPr>
          <w:color w:val="333333"/>
          <w:spacing w:val="1"/>
          <w:sz w:val="20"/>
        </w:rPr>
        <w:t xml:space="preserve"> </w:t>
      </w:r>
      <w:r>
        <w:rPr>
          <w:color w:val="333333"/>
          <w:sz w:val="20"/>
        </w:rPr>
        <w:t>inscrição</w:t>
      </w:r>
      <w:r>
        <w:rPr>
          <w:color w:val="333333"/>
          <w:spacing w:val="-1"/>
          <w:sz w:val="20"/>
        </w:rPr>
        <w:t xml:space="preserve"> </w:t>
      </w:r>
      <w:r>
        <w:rPr>
          <w:color w:val="333333"/>
          <w:sz w:val="20"/>
        </w:rPr>
        <w:t>em</w:t>
      </w:r>
      <w:r>
        <w:rPr>
          <w:color w:val="333333"/>
          <w:spacing w:val="1"/>
          <w:sz w:val="20"/>
        </w:rPr>
        <w:t xml:space="preserve"> </w:t>
      </w:r>
      <w:r>
        <w:rPr>
          <w:color w:val="333333"/>
          <w:sz w:val="20"/>
        </w:rPr>
        <w:t>dívida</w:t>
      </w:r>
      <w:r>
        <w:rPr>
          <w:color w:val="333333"/>
          <w:spacing w:val="1"/>
          <w:sz w:val="20"/>
        </w:rPr>
        <w:t xml:space="preserve"> </w:t>
      </w:r>
      <w:r>
        <w:rPr>
          <w:color w:val="333333"/>
          <w:sz w:val="20"/>
        </w:rPr>
        <w:t>ativa.</w:t>
      </w:r>
    </w:p>
    <w:p w14:paraId="38A433C6" w14:textId="65A08882" w:rsidR="00DF38B1" w:rsidRPr="00DF38B1" w:rsidRDefault="00DF38B1">
      <w:pPr>
        <w:pStyle w:val="PargrafodaLista"/>
        <w:numPr>
          <w:ilvl w:val="1"/>
          <w:numId w:val="15"/>
        </w:numPr>
        <w:tabs>
          <w:tab w:val="left" w:pos="2374"/>
          <w:tab w:val="left" w:pos="2375"/>
        </w:tabs>
        <w:spacing w:before="116"/>
        <w:ind w:right="1455"/>
        <w:rPr>
          <w:sz w:val="20"/>
        </w:rPr>
      </w:pPr>
      <w:r w:rsidRPr="00DF38B1">
        <w:rPr>
          <w:rFonts w:eastAsia="Times New Roman" w:cs="Arial"/>
          <w:color w:val="000000"/>
          <w:sz w:val="20"/>
          <w:szCs w:val="20"/>
          <w:lang w:val="pt-BR" w:eastAsia="pt-BR"/>
        </w:rPr>
        <w:t>Caber</w:t>
      </w:r>
      <w:r w:rsidRPr="00DF38B1">
        <w:rPr>
          <w:rFonts w:eastAsia="Times New Roman" w:cs="Arial" w:hint="eastAsia"/>
          <w:color w:val="000000"/>
          <w:sz w:val="20"/>
          <w:szCs w:val="20"/>
          <w:lang w:val="pt-BR" w:eastAsia="pt-BR"/>
        </w:rPr>
        <w:t>á</w:t>
      </w:r>
      <w:r w:rsidRPr="00DF38B1">
        <w:rPr>
          <w:rFonts w:eastAsia="Times New Roman" w:cs="Arial"/>
          <w:color w:val="000000"/>
          <w:sz w:val="20"/>
          <w:szCs w:val="20"/>
          <w:lang w:val="pt-BR" w:eastAsia="pt-BR"/>
        </w:rPr>
        <w:t xml:space="preserve"> multa no percentual de 20% (vinte inteiros por cento) sobre o valor do ajuste, por descumprimento </w:t>
      </w:r>
      <w:r w:rsidRPr="00DF38B1">
        <w:rPr>
          <w:rFonts w:eastAsia="Times New Roman" w:cs="Arial" w:hint="eastAsia"/>
          <w:color w:val="000000"/>
          <w:sz w:val="20"/>
          <w:szCs w:val="20"/>
          <w:lang w:val="pt-BR" w:eastAsia="pt-BR"/>
        </w:rPr>
        <w:t>à</w:t>
      </w:r>
      <w:r w:rsidRPr="00DF38B1">
        <w:rPr>
          <w:rFonts w:eastAsia="Times New Roman" w:cs="Arial"/>
          <w:color w:val="000000"/>
          <w:sz w:val="20"/>
          <w:szCs w:val="20"/>
          <w:lang w:val="pt-BR" w:eastAsia="pt-BR"/>
        </w:rPr>
        <w:t>s regras previstas no decreto municipal n</w:t>
      </w:r>
      <w:r w:rsidRPr="00DF38B1">
        <w:rPr>
          <w:rFonts w:eastAsia="Times New Roman" w:cs="Arial" w:hint="eastAsia"/>
          <w:color w:val="000000"/>
          <w:sz w:val="20"/>
          <w:szCs w:val="20"/>
          <w:lang w:val="pt-BR" w:eastAsia="pt-BR"/>
        </w:rPr>
        <w:t>º</w:t>
      </w:r>
      <w:r w:rsidRPr="00DF38B1">
        <w:rPr>
          <w:rFonts w:eastAsia="Times New Roman" w:cs="Arial"/>
          <w:color w:val="000000"/>
          <w:sz w:val="20"/>
          <w:szCs w:val="20"/>
          <w:lang w:val="pt-BR" w:eastAsia="pt-BR"/>
        </w:rPr>
        <w:t>59.767/2020 - lei de prote</w:t>
      </w:r>
      <w:r w:rsidRPr="00DF38B1">
        <w:rPr>
          <w:rFonts w:eastAsia="Times New Roman" w:cs="Arial" w:hint="eastAsia"/>
          <w:color w:val="000000"/>
          <w:sz w:val="20"/>
          <w:szCs w:val="20"/>
          <w:lang w:val="pt-BR" w:eastAsia="pt-BR"/>
        </w:rPr>
        <w:t>çã</w:t>
      </w:r>
      <w:r w:rsidRPr="00DF38B1">
        <w:rPr>
          <w:rFonts w:eastAsia="Times New Roman" w:cs="Arial"/>
          <w:color w:val="000000"/>
          <w:sz w:val="20"/>
          <w:szCs w:val="20"/>
          <w:lang w:val="pt-BR" w:eastAsia="pt-BR"/>
        </w:rPr>
        <w:t>o de dados pessoais</w:t>
      </w:r>
    </w:p>
    <w:p w14:paraId="0D6B9452" w14:textId="77777777" w:rsidR="00DF38B1" w:rsidRDefault="00DF38B1" w:rsidP="00DF38B1">
      <w:pPr>
        <w:pStyle w:val="PargrafodaLista"/>
        <w:tabs>
          <w:tab w:val="left" w:pos="2374"/>
          <w:tab w:val="left" w:pos="2375"/>
        </w:tabs>
        <w:spacing w:before="116"/>
        <w:ind w:left="2374" w:right="1455"/>
        <w:rPr>
          <w:sz w:val="20"/>
        </w:rPr>
      </w:pPr>
    </w:p>
    <w:p w14:paraId="174990DA" w14:textId="77777777" w:rsidR="00365463" w:rsidRDefault="00385E91">
      <w:pPr>
        <w:pStyle w:val="Ttulo4"/>
        <w:numPr>
          <w:ilvl w:val="0"/>
          <w:numId w:val="20"/>
        </w:numPr>
        <w:tabs>
          <w:tab w:val="left" w:pos="1602"/>
        </w:tabs>
        <w:spacing w:before="120"/>
      </w:pPr>
      <w:r>
        <w:t>DAS</w:t>
      </w:r>
      <w:r>
        <w:rPr>
          <w:spacing w:val="-5"/>
        </w:rPr>
        <w:t xml:space="preserve"> </w:t>
      </w:r>
      <w:r>
        <w:t>DISPOSIÇÕES</w:t>
      </w:r>
      <w:r>
        <w:rPr>
          <w:spacing w:val="-6"/>
        </w:rPr>
        <w:t xml:space="preserve"> </w:t>
      </w:r>
      <w:r>
        <w:t>GERAIS</w:t>
      </w:r>
    </w:p>
    <w:p w14:paraId="7C46B3D6" w14:textId="77777777" w:rsidR="00365463" w:rsidRPr="00465625" w:rsidRDefault="00385E91">
      <w:pPr>
        <w:pStyle w:val="PargrafodaLista"/>
        <w:numPr>
          <w:ilvl w:val="1"/>
          <w:numId w:val="20"/>
        </w:numPr>
        <w:tabs>
          <w:tab w:val="left" w:pos="2658"/>
        </w:tabs>
        <w:spacing w:before="159" w:line="276" w:lineRule="auto"/>
        <w:ind w:right="1464" w:firstLine="0"/>
        <w:rPr>
          <w:rFonts w:ascii="Arial" w:hAnsi="Arial"/>
          <w:sz w:val="20"/>
        </w:rPr>
      </w:pPr>
      <w:r w:rsidRPr="00465625">
        <w:rPr>
          <w:sz w:val="20"/>
        </w:rPr>
        <w:t>No caso de todos os fornecedores restarem desclassificados ou inabilitados</w:t>
      </w:r>
      <w:r w:rsidRPr="00465625">
        <w:rPr>
          <w:spacing w:val="1"/>
          <w:sz w:val="20"/>
        </w:rPr>
        <w:t xml:space="preserve"> </w:t>
      </w:r>
      <w:r w:rsidRPr="00465625">
        <w:rPr>
          <w:sz w:val="20"/>
        </w:rPr>
        <w:t>(procedimento</w:t>
      </w:r>
      <w:r w:rsidRPr="00465625">
        <w:rPr>
          <w:spacing w:val="-4"/>
          <w:sz w:val="20"/>
        </w:rPr>
        <w:t xml:space="preserve"> </w:t>
      </w:r>
      <w:r w:rsidRPr="00465625">
        <w:rPr>
          <w:sz w:val="20"/>
        </w:rPr>
        <w:t>fracassado),</w:t>
      </w:r>
      <w:r w:rsidRPr="00465625">
        <w:rPr>
          <w:spacing w:val="-1"/>
          <w:sz w:val="20"/>
        </w:rPr>
        <w:t xml:space="preserve"> </w:t>
      </w:r>
      <w:r w:rsidRPr="00465625">
        <w:rPr>
          <w:sz w:val="20"/>
        </w:rPr>
        <w:t>a</w:t>
      </w:r>
      <w:r w:rsidRPr="00465625">
        <w:rPr>
          <w:spacing w:val="-1"/>
          <w:sz w:val="20"/>
        </w:rPr>
        <w:t xml:space="preserve"> </w:t>
      </w:r>
      <w:r w:rsidRPr="00465625">
        <w:rPr>
          <w:sz w:val="20"/>
        </w:rPr>
        <w:t>Administração poderá:</w:t>
      </w:r>
    </w:p>
    <w:p w14:paraId="3F6E253C" w14:textId="77777777" w:rsidR="00365463" w:rsidRPr="00465625" w:rsidRDefault="00385E91">
      <w:pPr>
        <w:pStyle w:val="PargrafodaLista"/>
        <w:numPr>
          <w:ilvl w:val="2"/>
          <w:numId w:val="20"/>
        </w:numPr>
        <w:tabs>
          <w:tab w:val="left" w:pos="2658"/>
        </w:tabs>
        <w:spacing w:before="119"/>
        <w:ind w:left="2658" w:hanging="706"/>
        <w:rPr>
          <w:sz w:val="20"/>
        </w:rPr>
      </w:pPr>
      <w:r w:rsidRPr="00465625">
        <w:rPr>
          <w:sz w:val="20"/>
        </w:rPr>
        <w:t>republicar</w:t>
      </w:r>
      <w:r w:rsidRPr="00465625">
        <w:rPr>
          <w:spacing w:val="-1"/>
          <w:sz w:val="20"/>
        </w:rPr>
        <w:t xml:space="preserve"> </w:t>
      </w:r>
      <w:r w:rsidRPr="00465625">
        <w:rPr>
          <w:sz w:val="20"/>
        </w:rPr>
        <w:t>o</w:t>
      </w:r>
      <w:r w:rsidRPr="00465625">
        <w:rPr>
          <w:spacing w:val="-3"/>
          <w:sz w:val="20"/>
        </w:rPr>
        <w:t xml:space="preserve"> </w:t>
      </w:r>
      <w:r w:rsidRPr="00465625">
        <w:rPr>
          <w:sz w:val="20"/>
        </w:rPr>
        <w:t>presente</w:t>
      </w:r>
      <w:r w:rsidRPr="00465625">
        <w:rPr>
          <w:spacing w:val="-5"/>
          <w:sz w:val="20"/>
        </w:rPr>
        <w:t xml:space="preserve"> </w:t>
      </w:r>
      <w:r w:rsidRPr="00465625">
        <w:rPr>
          <w:sz w:val="20"/>
        </w:rPr>
        <w:t>aviso</w:t>
      </w:r>
      <w:r w:rsidRPr="00465625">
        <w:rPr>
          <w:spacing w:val="-3"/>
          <w:sz w:val="20"/>
        </w:rPr>
        <w:t xml:space="preserve"> </w:t>
      </w:r>
      <w:r w:rsidRPr="00465625">
        <w:rPr>
          <w:sz w:val="20"/>
        </w:rPr>
        <w:t>com</w:t>
      </w:r>
      <w:r w:rsidRPr="00465625">
        <w:rPr>
          <w:spacing w:val="-1"/>
          <w:sz w:val="20"/>
        </w:rPr>
        <w:t xml:space="preserve"> </w:t>
      </w:r>
      <w:r w:rsidRPr="00465625">
        <w:rPr>
          <w:sz w:val="20"/>
        </w:rPr>
        <w:t>uma</w:t>
      </w:r>
      <w:r w:rsidRPr="00465625">
        <w:rPr>
          <w:spacing w:val="-7"/>
          <w:sz w:val="20"/>
        </w:rPr>
        <w:t xml:space="preserve"> </w:t>
      </w:r>
      <w:r w:rsidRPr="00465625">
        <w:rPr>
          <w:sz w:val="20"/>
        </w:rPr>
        <w:t>nova</w:t>
      </w:r>
      <w:r w:rsidRPr="00465625">
        <w:rPr>
          <w:spacing w:val="-4"/>
          <w:sz w:val="20"/>
        </w:rPr>
        <w:t xml:space="preserve"> </w:t>
      </w:r>
      <w:r w:rsidRPr="00465625">
        <w:rPr>
          <w:sz w:val="20"/>
        </w:rPr>
        <w:t>data;</w:t>
      </w:r>
    </w:p>
    <w:p w14:paraId="7F973873" w14:textId="77777777" w:rsidR="00365463" w:rsidRPr="00465625" w:rsidRDefault="00385E91">
      <w:pPr>
        <w:pStyle w:val="PargrafodaLista"/>
        <w:numPr>
          <w:ilvl w:val="2"/>
          <w:numId w:val="20"/>
        </w:numPr>
        <w:tabs>
          <w:tab w:val="left" w:pos="2658"/>
        </w:tabs>
        <w:spacing w:before="156" w:line="276" w:lineRule="auto"/>
        <w:ind w:right="1455" w:hanging="504"/>
        <w:rPr>
          <w:sz w:val="20"/>
        </w:rPr>
      </w:pPr>
      <w:r w:rsidRPr="00465625">
        <w:rPr>
          <w:sz w:val="20"/>
        </w:rPr>
        <w:t>valer-se, para a contratação, de proposta obtida na pesquisa de preços que</w:t>
      </w:r>
      <w:r w:rsidRPr="00465625">
        <w:rPr>
          <w:spacing w:val="1"/>
          <w:sz w:val="20"/>
        </w:rPr>
        <w:t xml:space="preserve"> </w:t>
      </w:r>
      <w:r w:rsidRPr="00465625">
        <w:rPr>
          <w:sz w:val="20"/>
        </w:rPr>
        <w:t>serviu de base ao procedimento, se houver, privilegiando-se os menores preços,</w:t>
      </w:r>
      <w:r w:rsidRPr="00465625">
        <w:rPr>
          <w:spacing w:val="1"/>
          <w:sz w:val="20"/>
        </w:rPr>
        <w:t xml:space="preserve"> </w:t>
      </w:r>
      <w:r w:rsidRPr="00465625">
        <w:rPr>
          <w:sz w:val="20"/>
        </w:rPr>
        <w:t>sempre</w:t>
      </w:r>
      <w:r w:rsidRPr="00465625">
        <w:rPr>
          <w:spacing w:val="-9"/>
          <w:sz w:val="20"/>
        </w:rPr>
        <w:t xml:space="preserve"> </w:t>
      </w:r>
      <w:r w:rsidRPr="00465625">
        <w:rPr>
          <w:sz w:val="20"/>
        </w:rPr>
        <w:t>que</w:t>
      </w:r>
      <w:r w:rsidRPr="00465625">
        <w:rPr>
          <w:spacing w:val="-10"/>
          <w:sz w:val="20"/>
        </w:rPr>
        <w:t xml:space="preserve"> </w:t>
      </w:r>
      <w:r w:rsidRPr="00465625">
        <w:rPr>
          <w:sz w:val="20"/>
        </w:rPr>
        <w:t>possível,</w:t>
      </w:r>
      <w:r w:rsidRPr="00465625">
        <w:rPr>
          <w:spacing w:val="-7"/>
          <w:sz w:val="20"/>
        </w:rPr>
        <w:t xml:space="preserve"> </w:t>
      </w:r>
      <w:r w:rsidRPr="00465625">
        <w:rPr>
          <w:sz w:val="20"/>
        </w:rPr>
        <w:t>e</w:t>
      </w:r>
      <w:r w:rsidRPr="00465625">
        <w:rPr>
          <w:spacing w:val="-7"/>
          <w:sz w:val="20"/>
        </w:rPr>
        <w:t xml:space="preserve"> </w:t>
      </w:r>
      <w:r w:rsidRPr="00465625">
        <w:rPr>
          <w:sz w:val="20"/>
        </w:rPr>
        <w:t>desde</w:t>
      </w:r>
      <w:r w:rsidRPr="00465625">
        <w:rPr>
          <w:spacing w:val="-13"/>
          <w:sz w:val="20"/>
        </w:rPr>
        <w:t xml:space="preserve"> </w:t>
      </w:r>
      <w:r w:rsidRPr="00465625">
        <w:rPr>
          <w:sz w:val="20"/>
        </w:rPr>
        <w:t>que</w:t>
      </w:r>
      <w:r w:rsidRPr="00465625">
        <w:rPr>
          <w:spacing w:val="-6"/>
          <w:sz w:val="20"/>
        </w:rPr>
        <w:t xml:space="preserve"> </w:t>
      </w:r>
      <w:r w:rsidRPr="00465625">
        <w:rPr>
          <w:sz w:val="20"/>
        </w:rPr>
        <w:t>atendidas</w:t>
      </w:r>
      <w:r w:rsidRPr="00465625">
        <w:rPr>
          <w:spacing w:val="-6"/>
          <w:sz w:val="20"/>
        </w:rPr>
        <w:t xml:space="preserve"> </w:t>
      </w:r>
      <w:r w:rsidRPr="00465625">
        <w:rPr>
          <w:sz w:val="20"/>
        </w:rPr>
        <w:t>às</w:t>
      </w:r>
      <w:r w:rsidRPr="00465625">
        <w:rPr>
          <w:spacing w:val="-8"/>
          <w:sz w:val="20"/>
        </w:rPr>
        <w:t xml:space="preserve"> </w:t>
      </w:r>
      <w:r w:rsidRPr="00465625">
        <w:rPr>
          <w:sz w:val="20"/>
        </w:rPr>
        <w:t>condições</w:t>
      </w:r>
      <w:r w:rsidRPr="00465625">
        <w:rPr>
          <w:spacing w:val="-8"/>
          <w:sz w:val="20"/>
        </w:rPr>
        <w:t xml:space="preserve"> </w:t>
      </w:r>
      <w:r w:rsidRPr="00465625">
        <w:rPr>
          <w:sz w:val="20"/>
        </w:rPr>
        <w:t>de</w:t>
      </w:r>
      <w:r w:rsidRPr="00465625">
        <w:rPr>
          <w:spacing w:val="-8"/>
          <w:sz w:val="20"/>
        </w:rPr>
        <w:t xml:space="preserve"> </w:t>
      </w:r>
      <w:r w:rsidRPr="00465625">
        <w:rPr>
          <w:sz w:val="20"/>
        </w:rPr>
        <w:t>habilitação</w:t>
      </w:r>
      <w:r w:rsidRPr="00465625">
        <w:rPr>
          <w:spacing w:val="-7"/>
          <w:sz w:val="20"/>
        </w:rPr>
        <w:t xml:space="preserve"> </w:t>
      </w:r>
      <w:r w:rsidRPr="00465625">
        <w:rPr>
          <w:sz w:val="20"/>
        </w:rPr>
        <w:t>exigidas.</w:t>
      </w:r>
    </w:p>
    <w:p w14:paraId="675D82D2" w14:textId="77777777" w:rsidR="00365463" w:rsidRDefault="00385E91">
      <w:pPr>
        <w:pStyle w:val="Corpodetexto"/>
        <w:spacing w:before="117" w:line="278" w:lineRule="auto"/>
        <w:ind w:left="2970" w:right="1464" w:hanging="648"/>
        <w:jc w:val="both"/>
      </w:pPr>
      <w:r w:rsidRPr="00465625">
        <w:rPr>
          <w:rFonts w:ascii="Arial" w:hAnsi="Arial"/>
          <w:b/>
        </w:rPr>
        <w:t xml:space="preserve">10.1.2.1. </w:t>
      </w:r>
      <w:r w:rsidRPr="00465625">
        <w:t>No caso do subitem anterior, a contratação</w:t>
      </w:r>
      <w:r>
        <w:t xml:space="preserve"> será operacionalizada fora</w:t>
      </w:r>
      <w:r>
        <w:rPr>
          <w:spacing w:val="1"/>
        </w:rPr>
        <w:t xml:space="preserve"> </w:t>
      </w:r>
      <w:r>
        <w:t>deste</w:t>
      </w:r>
      <w:r>
        <w:rPr>
          <w:spacing w:val="-4"/>
        </w:rPr>
        <w:t xml:space="preserve"> </w:t>
      </w:r>
      <w:r>
        <w:t>procedimento.</w:t>
      </w:r>
    </w:p>
    <w:p w14:paraId="097093A0" w14:textId="77777777" w:rsidR="00365463" w:rsidRDefault="00385E91">
      <w:pPr>
        <w:pStyle w:val="PargrafodaLista"/>
        <w:numPr>
          <w:ilvl w:val="2"/>
          <w:numId w:val="20"/>
        </w:numPr>
        <w:tabs>
          <w:tab w:val="left" w:pos="2658"/>
        </w:tabs>
        <w:spacing w:before="116" w:line="278" w:lineRule="auto"/>
        <w:ind w:right="1460" w:hanging="504"/>
        <w:rPr>
          <w:sz w:val="20"/>
        </w:rPr>
      </w:pPr>
      <w:r>
        <w:rPr>
          <w:sz w:val="20"/>
        </w:rPr>
        <w:t>fixar</w:t>
      </w:r>
      <w:r>
        <w:rPr>
          <w:spacing w:val="-12"/>
          <w:sz w:val="20"/>
        </w:rPr>
        <w:t xml:space="preserve"> </w:t>
      </w:r>
      <w:r>
        <w:rPr>
          <w:sz w:val="20"/>
        </w:rPr>
        <w:t>prazo</w:t>
      </w:r>
      <w:r>
        <w:rPr>
          <w:spacing w:val="-12"/>
          <w:sz w:val="20"/>
        </w:rPr>
        <w:t xml:space="preserve"> </w:t>
      </w:r>
      <w:r>
        <w:rPr>
          <w:sz w:val="20"/>
        </w:rPr>
        <w:t>para</w:t>
      </w:r>
      <w:r>
        <w:rPr>
          <w:spacing w:val="-12"/>
          <w:sz w:val="20"/>
        </w:rPr>
        <w:t xml:space="preserve"> </w:t>
      </w:r>
      <w:r>
        <w:rPr>
          <w:sz w:val="20"/>
        </w:rPr>
        <w:t>que</w:t>
      </w:r>
      <w:r>
        <w:rPr>
          <w:spacing w:val="-13"/>
          <w:sz w:val="20"/>
        </w:rPr>
        <w:t xml:space="preserve"> </w:t>
      </w:r>
      <w:r>
        <w:rPr>
          <w:sz w:val="20"/>
        </w:rPr>
        <w:t>possa</w:t>
      </w:r>
      <w:r>
        <w:rPr>
          <w:spacing w:val="-10"/>
          <w:sz w:val="20"/>
        </w:rPr>
        <w:t xml:space="preserve"> </w:t>
      </w:r>
      <w:r>
        <w:rPr>
          <w:sz w:val="20"/>
        </w:rPr>
        <w:t>haver</w:t>
      </w:r>
      <w:r>
        <w:rPr>
          <w:spacing w:val="-12"/>
          <w:sz w:val="20"/>
        </w:rPr>
        <w:t xml:space="preserve"> </w:t>
      </w:r>
      <w:r>
        <w:rPr>
          <w:sz w:val="20"/>
        </w:rPr>
        <w:t>adequação</w:t>
      </w:r>
      <w:r>
        <w:rPr>
          <w:spacing w:val="-12"/>
          <w:sz w:val="20"/>
        </w:rPr>
        <w:t xml:space="preserve"> </w:t>
      </w:r>
      <w:r>
        <w:rPr>
          <w:sz w:val="20"/>
        </w:rPr>
        <w:t>das</w:t>
      </w:r>
      <w:r>
        <w:rPr>
          <w:spacing w:val="-10"/>
          <w:sz w:val="20"/>
        </w:rPr>
        <w:t xml:space="preserve"> </w:t>
      </w:r>
      <w:r>
        <w:rPr>
          <w:sz w:val="20"/>
        </w:rPr>
        <w:t>propostas</w:t>
      </w:r>
      <w:r>
        <w:rPr>
          <w:spacing w:val="-11"/>
          <w:sz w:val="20"/>
        </w:rPr>
        <w:t xml:space="preserve"> </w:t>
      </w:r>
      <w:r>
        <w:rPr>
          <w:sz w:val="20"/>
        </w:rPr>
        <w:t>ou</w:t>
      </w:r>
      <w:r>
        <w:rPr>
          <w:spacing w:val="-12"/>
          <w:sz w:val="20"/>
        </w:rPr>
        <w:t xml:space="preserve"> </w:t>
      </w:r>
      <w:r>
        <w:rPr>
          <w:sz w:val="20"/>
        </w:rPr>
        <w:t>da</w:t>
      </w:r>
      <w:r>
        <w:rPr>
          <w:spacing w:val="-13"/>
          <w:sz w:val="20"/>
        </w:rPr>
        <w:t xml:space="preserve"> </w:t>
      </w:r>
      <w:r>
        <w:rPr>
          <w:sz w:val="20"/>
        </w:rPr>
        <w:t>documentação</w:t>
      </w:r>
      <w:r>
        <w:rPr>
          <w:spacing w:val="-53"/>
          <w:sz w:val="20"/>
        </w:rPr>
        <w:t xml:space="preserve"> </w:t>
      </w:r>
      <w:r>
        <w:rPr>
          <w:sz w:val="20"/>
        </w:rPr>
        <w:t>de</w:t>
      </w:r>
      <w:r>
        <w:rPr>
          <w:spacing w:val="-5"/>
          <w:sz w:val="20"/>
        </w:rPr>
        <w:t xml:space="preserve"> </w:t>
      </w:r>
      <w:r>
        <w:rPr>
          <w:sz w:val="20"/>
        </w:rPr>
        <w:t>habilitação,</w:t>
      </w:r>
      <w:r>
        <w:rPr>
          <w:spacing w:val="3"/>
          <w:sz w:val="20"/>
        </w:rPr>
        <w:t xml:space="preserve"> </w:t>
      </w:r>
      <w:r>
        <w:rPr>
          <w:sz w:val="20"/>
        </w:rPr>
        <w:t>conforme</w:t>
      </w:r>
      <w:r>
        <w:rPr>
          <w:spacing w:val="-1"/>
          <w:sz w:val="20"/>
        </w:rPr>
        <w:t xml:space="preserve"> </w:t>
      </w:r>
      <w:r>
        <w:rPr>
          <w:sz w:val="20"/>
        </w:rPr>
        <w:t>o</w:t>
      </w:r>
      <w:r>
        <w:rPr>
          <w:spacing w:val="1"/>
          <w:sz w:val="20"/>
        </w:rPr>
        <w:t xml:space="preserve"> </w:t>
      </w:r>
      <w:r>
        <w:rPr>
          <w:sz w:val="20"/>
        </w:rPr>
        <w:t>caso.</w:t>
      </w:r>
    </w:p>
    <w:p w14:paraId="3EDC12BA" w14:textId="2439876F" w:rsidR="00365463" w:rsidRDefault="00385E91">
      <w:pPr>
        <w:pStyle w:val="PargrafodaLista"/>
        <w:numPr>
          <w:ilvl w:val="1"/>
          <w:numId w:val="20"/>
        </w:numPr>
        <w:tabs>
          <w:tab w:val="left" w:pos="2658"/>
        </w:tabs>
        <w:spacing w:before="118" w:line="278" w:lineRule="auto"/>
        <w:ind w:right="1457" w:firstLine="0"/>
        <w:rPr>
          <w:rFonts w:ascii="Arial" w:hAnsi="Arial"/>
          <w:sz w:val="20"/>
        </w:rPr>
      </w:pPr>
      <w:r>
        <w:rPr>
          <w:spacing w:val="-1"/>
          <w:sz w:val="20"/>
        </w:rPr>
        <w:t>As</w:t>
      </w:r>
      <w:r>
        <w:rPr>
          <w:spacing w:val="-8"/>
          <w:sz w:val="20"/>
        </w:rPr>
        <w:t xml:space="preserve"> </w:t>
      </w:r>
      <w:r w:rsidRPr="00D97709">
        <w:rPr>
          <w:spacing w:val="-1"/>
          <w:sz w:val="20"/>
        </w:rPr>
        <w:t>providências</w:t>
      </w:r>
      <w:r w:rsidRPr="00D97709">
        <w:rPr>
          <w:spacing w:val="-10"/>
          <w:sz w:val="20"/>
        </w:rPr>
        <w:t xml:space="preserve"> </w:t>
      </w:r>
      <w:r w:rsidRPr="00D97709">
        <w:rPr>
          <w:spacing w:val="-1"/>
          <w:sz w:val="20"/>
        </w:rPr>
        <w:t>dos</w:t>
      </w:r>
      <w:r w:rsidRPr="00D97709">
        <w:rPr>
          <w:spacing w:val="-8"/>
          <w:sz w:val="20"/>
        </w:rPr>
        <w:t xml:space="preserve"> </w:t>
      </w:r>
      <w:r w:rsidRPr="00D97709">
        <w:rPr>
          <w:spacing w:val="-1"/>
          <w:sz w:val="20"/>
        </w:rPr>
        <w:t>subitens</w:t>
      </w:r>
      <w:r w:rsidRPr="00D97709">
        <w:rPr>
          <w:spacing w:val="-6"/>
          <w:sz w:val="20"/>
        </w:rPr>
        <w:t xml:space="preserve"> </w:t>
      </w:r>
      <w:r w:rsidR="00C75BF9" w:rsidRPr="00D97709">
        <w:rPr>
          <w:spacing w:val="-6"/>
          <w:sz w:val="20"/>
        </w:rPr>
        <w:t>10</w:t>
      </w:r>
      <w:r w:rsidRPr="00D97709">
        <w:rPr>
          <w:sz w:val="20"/>
        </w:rPr>
        <w:t>.1.1</w:t>
      </w:r>
      <w:r w:rsidRPr="00D97709">
        <w:rPr>
          <w:spacing w:val="-6"/>
          <w:sz w:val="20"/>
        </w:rPr>
        <w:t xml:space="preserve"> </w:t>
      </w:r>
      <w:r w:rsidRPr="00D97709">
        <w:rPr>
          <w:sz w:val="20"/>
        </w:rPr>
        <w:t>e</w:t>
      </w:r>
      <w:r w:rsidRPr="00D97709">
        <w:rPr>
          <w:spacing w:val="-14"/>
          <w:sz w:val="20"/>
        </w:rPr>
        <w:t xml:space="preserve"> </w:t>
      </w:r>
      <w:r w:rsidR="00C75BF9" w:rsidRPr="00D97709">
        <w:rPr>
          <w:spacing w:val="-14"/>
          <w:sz w:val="20"/>
        </w:rPr>
        <w:t>10</w:t>
      </w:r>
      <w:r w:rsidRPr="00D97709">
        <w:rPr>
          <w:sz w:val="20"/>
        </w:rPr>
        <w:t>.1.2</w:t>
      </w:r>
      <w:r w:rsidRPr="00D97709">
        <w:rPr>
          <w:spacing w:val="-10"/>
          <w:sz w:val="20"/>
        </w:rPr>
        <w:t xml:space="preserve"> </w:t>
      </w:r>
      <w:r w:rsidRPr="00D97709">
        <w:rPr>
          <w:sz w:val="20"/>
        </w:rPr>
        <w:t>também</w:t>
      </w:r>
      <w:r w:rsidRPr="00D97709">
        <w:rPr>
          <w:spacing w:val="-6"/>
          <w:sz w:val="20"/>
        </w:rPr>
        <w:t xml:space="preserve"> </w:t>
      </w:r>
      <w:r w:rsidRPr="00D97709">
        <w:rPr>
          <w:sz w:val="20"/>
        </w:rPr>
        <w:t>poderão</w:t>
      </w:r>
      <w:r w:rsidRPr="00D97709">
        <w:rPr>
          <w:spacing w:val="-12"/>
          <w:sz w:val="20"/>
        </w:rPr>
        <w:t xml:space="preserve"> </w:t>
      </w:r>
      <w:r w:rsidRPr="00D97709">
        <w:rPr>
          <w:sz w:val="20"/>
        </w:rPr>
        <w:t>ser</w:t>
      </w:r>
      <w:r w:rsidRPr="00D97709">
        <w:rPr>
          <w:spacing w:val="-8"/>
          <w:sz w:val="20"/>
        </w:rPr>
        <w:t xml:space="preserve"> </w:t>
      </w:r>
      <w:r w:rsidRPr="00D97709">
        <w:rPr>
          <w:sz w:val="20"/>
        </w:rPr>
        <w:t>utilizadas</w:t>
      </w:r>
      <w:r w:rsidRPr="00D97709">
        <w:rPr>
          <w:spacing w:val="-8"/>
          <w:sz w:val="20"/>
        </w:rPr>
        <w:t xml:space="preserve"> </w:t>
      </w:r>
      <w:r w:rsidRPr="00D97709">
        <w:rPr>
          <w:sz w:val="20"/>
        </w:rPr>
        <w:t>se</w:t>
      </w:r>
      <w:r w:rsidRPr="00D97709">
        <w:rPr>
          <w:spacing w:val="-11"/>
          <w:sz w:val="20"/>
        </w:rPr>
        <w:t xml:space="preserve"> </w:t>
      </w:r>
      <w:r w:rsidRPr="00D97709">
        <w:rPr>
          <w:sz w:val="20"/>
        </w:rPr>
        <w:t>não</w:t>
      </w:r>
      <w:r w:rsidRPr="00D97709">
        <w:rPr>
          <w:spacing w:val="-53"/>
          <w:sz w:val="20"/>
        </w:rPr>
        <w:t xml:space="preserve"> </w:t>
      </w:r>
      <w:r w:rsidRPr="00D97709">
        <w:rPr>
          <w:sz w:val="20"/>
        </w:rPr>
        <w:t>houver</w:t>
      </w:r>
      <w:r w:rsidRPr="00D97709">
        <w:rPr>
          <w:spacing w:val="-10"/>
          <w:sz w:val="20"/>
        </w:rPr>
        <w:t xml:space="preserve"> </w:t>
      </w:r>
      <w:r w:rsidRPr="00D97709">
        <w:rPr>
          <w:sz w:val="20"/>
        </w:rPr>
        <w:t>o</w:t>
      </w:r>
      <w:r w:rsidRPr="00D97709">
        <w:rPr>
          <w:spacing w:val="-10"/>
          <w:sz w:val="20"/>
        </w:rPr>
        <w:t xml:space="preserve"> </w:t>
      </w:r>
      <w:r w:rsidRPr="00D97709">
        <w:rPr>
          <w:sz w:val="20"/>
        </w:rPr>
        <w:t>comparecimento</w:t>
      </w:r>
      <w:r w:rsidRPr="00D97709">
        <w:rPr>
          <w:spacing w:val="-6"/>
          <w:sz w:val="20"/>
        </w:rPr>
        <w:t xml:space="preserve"> </w:t>
      </w:r>
      <w:r w:rsidRPr="00D97709">
        <w:rPr>
          <w:sz w:val="20"/>
        </w:rPr>
        <w:t>de</w:t>
      </w:r>
      <w:r w:rsidRPr="00D97709">
        <w:rPr>
          <w:spacing w:val="-11"/>
          <w:sz w:val="20"/>
        </w:rPr>
        <w:t xml:space="preserve"> </w:t>
      </w:r>
      <w:r w:rsidRPr="00D97709">
        <w:rPr>
          <w:sz w:val="20"/>
        </w:rPr>
        <w:t>quaisquer</w:t>
      </w:r>
      <w:r w:rsidRPr="00D97709">
        <w:rPr>
          <w:spacing w:val="-11"/>
          <w:sz w:val="20"/>
        </w:rPr>
        <w:t xml:space="preserve"> </w:t>
      </w:r>
      <w:r w:rsidRPr="00D97709">
        <w:rPr>
          <w:sz w:val="20"/>
        </w:rPr>
        <w:t>fornecedores</w:t>
      </w:r>
      <w:r>
        <w:rPr>
          <w:spacing w:val="-5"/>
          <w:sz w:val="20"/>
        </w:rPr>
        <w:t xml:space="preserve"> </w:t>
      </w:r>
      <w:r>
        <w:rPr>
          <w:sz w:val="20"/>
        </w:rPr>
        <w:t>interessados</w:t>
      </w:r>
      <w:r>
        <w:rPr>
          <w:spacing w:val="-9"/>
          <w:sz w:val="20"/>
        </w:rPr>
        <w:t xml:space="preserve"> </w:t>
      </w:r>
      <w:r>
        <w:rPr>
          <w:sz w:val="20"/>
        </w:rPr>
        <w:t>(procedimento</w:t>
      </w:r>
      <w:r>
        <w:rPr>
          <w:spacing w:val="-11"/>
          <w:sz w:val="20"/>
        </w:rPr>
        <w:t xml:space="preserve"> </w:t>
      </w:r>
      <w:r>
        <w:rPr>
          <w:sz w:val="20"/>
        </w:rPr>
        <w:t>deserto).</w:t>
      </w:r>
    </w:p>
    <w:p w14:paraId="1BC74CDA" w14:textId="77777777" w:rsidR="00365463" w:rsidRDefault="00385E91">
      <w:pPr>
        <w:pStyle w:val="PargrafodaLista"/>
        <w:numPr>
          <w:ilvl w:val="1"/>
          <w:numId w:val="20"/>
        </w:numPr>
        <w:tabs>
          <w:tab w:val="left" w:pos="2658"/>
        </w:tabs>
        <w:spacing w:before="114" w:line="276" w:lineRule="auto"/>
        <w:ind w:right="1455" w:firstLine="0"/>
        <w:rPr>
          <w:rFonts w:ascii="Arial" w:hAnsi="Arial"/>
          <w:sz w:val="20"/>
        </w:rPr>
      </w:pPr>
      <w:r>
        <w:rPr>
          <w:sz w:val="20"/>
        </w:rPr>
        <w:t>Havendo</w:t>
      </w:r>
      <w:r>
        <w:rPr>
          <w:spacing w:val="1"/>
          <w:sz w:val="20"/>
        </w:rPr>
        <w:t xml:space="preserve"> </w:t>
      </w:r>
      <w:r>
        <w:rPr>
          <w:sz w:val="20"/>
        </w:rPr>
        <w:t>a</w:t>
      </w:r>
      <w:r>
        <w:rPr>
          <w:spacing w:val="1"/>
          <w:sz w:val="20"/>
        </w:rPr>
        <w:t xml:space="preserve"> </w:t>
      </w:r>
      <w:r>
        <w:rPr>
          <w:sz w:val="20"/>
        </w:rPr>
        <w:t>necessidade</w:t>
      </w:r>
      <w:r>
        <w:rPr>
          <w:spacing w:val="1"/>
          <w:sz w:val="20"/>
        </w:rPr>
        <w:t xml:space="preserve"> </w:t>
      </w:r>
      <w:r>
        <w:rPr>
          <w:sz w:val="20"/>
        </w:rPr>
        <w:t>de</w:t>
      </w:r>
      <w:r>
        <w:rPr>
          <w:spacing w:val="1"/>
          <w:sz w:val="20"/>
        </w:rPr>
        <w:t xml:space="preserve"> </w:t>
      </w:r>
      <w:r>
        <w:rPr>
          <w:sz w:val="20"/>
        </w:rPr>
        <w:t>realização</w:t>
      </w:r>
      <w:r>
        <w:rPr>
          <w:spacing w:val="1"/>
          <w:sz w:val="20"/>
        </w:rPr>
        <w:t xml:space="preserve"> </w:t>
      </w:r>
      <w:r>
        <w:rPr>
          <w:sz w:val="20"/>
        </w:rPr>
        <w:t>de</w:t>
      </w:r>
      <w:r>
        <w:rPr>
          <w:spacing w:val="1"/>
          <w:sz w:val="20"/>
        </w:rPr>
        <w:t xml:space="preserve"> </w:t>
      </w:r>
      <w:r>
        <w:rPr>
          <w:sz w:val="20"/>
        </w:rPr>
        <w:t>ato</w:t>
      </w:r>
      <w:r>
        <w:rPr>
          <w:spacing w:val="1"/>
          <w:sz w:val="20"/>
        </w:rPr>
        <w:t xml:space="preserve"> </w:t>
      </w:r>
      <w:r>
        <w:rPr>
          <w:sz w:val="20"/>
        </w:rPr>
        <w:t>de</w:t>
      </w:r>
      <w:r>
        <w:rPr>
          <w:spacing w:val="1"/>
          <w:sz w:val="20"/>
        </w:rPr>
        <w:t xml:space="preserve"> </w:t>
      </w:r>
      <w:r>
        <w:rPr>
          <w:sz w:val="20"/>
        </w:rPr>
        <w:t>qualquer</w:t>
      </w:r>
      <w:r>
        <w:rPr>
          <w:spacing w:val="1"/>
          <w:sz w:val="20"/>
        </w:rPr>
        <w:t xml:space="preserve"> </w:t>
      </w:r>
      <w:r>
        <w:rPr>
          <w:sz w:val="20"/>
        </w:rPr>
        <w:t>natureza</w:t>
      </w:r>
      <w:r>
        <w:rPr>
          <w:spacing w:val="1"/>
          <w:sz w:val="20"/>
        </w:rPr>
        <w:t xml:space="preserve"> </w:t>
      </w:r>
      <w:r>
        <w:rPr>
          <w:sz w:val="20"/>
        </w:rPr>
        <w:t>pelos</w:t>
      </w:r>
      <w:r>
        <w:rPr>
          <w:spacing w:val="1"/>
          <w:sz w:val="20"/>
        </w:rPr>
        <w:t xml:space="preserve"> </w:t>
      </w:r>
      <w:r>
        <w:rPr>
          <w:w w:val="95"/>
          <w:sz w:val="20"/>
        </w:rPr>
        <w:t>fornecedores,</w:t>
      </w:r>
      <w:r>
        <w:rPr>
          <w:spacing w:val="17"/>
          <w:w w:val="95"/>
          <w:sz w:val="20"/>
        </w:rPr>
        <w:t xml:space="preserve"> </w:t>
      </w:r>
      <w:r>
        <w:rPr>
          <w:w w:val="95"/>
          <w:sz w:val="20"/>
        </w:rPr>
        <w:t>cujo</w:t>
      </w:r>
      <w:r>
        <w:rPr>
          <w:spacing w:val="22"/>
          <w:w w:val="95"/>
          <w:sz w:val="20"/>
        </w:rPr>
        <w:t xml:space="preserve"> </w:t>
      </w:r>
      <w:r>
        <w:rPr>
          <w:w w:val="95"/>
          <w:sz w:val="20"/>
        </w:rPr>
        <w:t>prazo</w:t>
      </w:r>
      <w:r>
        <w:rPr>
          <w:spacing w:val="19"/>
          <w:w w:val="95"/>
          <w:sz w:val="20"/>
        </w:rPr>
        <w:t xml:space="preserve"> </w:t>
      </w:r>
      <w:r>
        <w:rPr>
          <w:w w:val="95"/>
          <w:sz w:val="20"/>
        </w:rPr>
        <w:t>não</w:t>
      </w:r>
      <w:r>
        <w:rPr>
          <w:spacing w:val="21"/>
          <w:w w:val="95"/>
          <w:sz w:val="20"/>
        </w:rPr>
        <w:t xml:space="preserve"> </w:t>
      </w:r>
      <w:r>
        <w:rPr>
          <w:w w:val="95"/>
          <w:sz w:val="20"/>
        </w:rPr>
        <w:t>conste</w:t>
      </w:r>
      <w:r>
        <w:rPr>
          <w:spacing w:val="23"/>
          <w:w w:val="95"/>
          <w:sz w:val="20"/>
        </w:rPr>
        <w:t xml:space="preserve"> </w:t>
      </w:r>
      <w:r>
        <w:rPr>
          <w:w w:val="95"/>
          <w:sz w:val="20"/>
        </w:rPr>
        <w:t>deste</w:t>
      </w:r>
      <w:r>
        <w:rPr>
          <w:spacing w:val="22"/>
          <w:w w:val="95"/>
          <w:sz w:val="20"/>
        </w:rPr>
        <w:t xml:space="preserve"> </w:t>
      </w:r>
      <w:r>
        <w:rPr>
          <w:w w:val="95"/>
          <w:sz w:val="20"/>
        </w:rPr>
        <w:t>Aviso</w:t>
      </w:r>
      <w:r>
        <w:rPr>
          <w:spacing w:val="21"/>
          <w:w w:val="95"/>
          <w:sz w:val="20"/>
        </w:rPr>
        <w:t xml:space="preserve"> </w:t>
      </w:r>
      <w:r>
        <w:rPr>
          <w:w w:val="95"/>
          <w:sz w:val="20"/>
        </w:rPr>
        <w:t>de</w:t>
      </w:r>
      <w:r>
        <w:rPr>
          <w:spacing w:val="18"/>
          <w:w w:val="95"/>
          <w:sz w:val="20"/>
        </w:rPr>
        <w:t xml:space="preserve"> </w:t>
      </w:r>
      <w:r>
        <w:rPr>
          <w:w w:val="95"/>
          <w:sz w:val="20"/>
        </w:rPr>
        <w:t>Contratação</w:t>
      </w:r>
      <w:r>
        <w:rPr>
          <w:spacing w:val="22"/>
          <w:w w:val="95"/>
          <w:sz w:val="20"/>
        </w:rPr>
        <w:t xml:space="preserve"> </w:t>
      </w:r>
      <w:r>
        <w:rPr>
          <w:w w:val="95"/>
          <w:sz w:val="20"/>
        </w:rPr>
        <w:t>Direta,</w:t>
      </w:r>
      <w:r>
        <w:rPr>
          <w:spacing w:val="24"/>
          <w:w w:val="95"/>
          <w:sz w:val="20"/>
        </w:rPr>
        <w:t xml:space="preserve"> </w:t>
      </w:r>
      <w:r>
        <w:rPr>
          <w:w w:val="95"/>
          <w:sz w:val="20"/>
        </w:rPr>
        <w:t>deverá</w:t>
      </w:r>
      <w:r>
        <w:rPr>
          <w:spacing w:val="21"/>
          <w:w w:val="95"/>
          <w:sz w:val="20"/>
        </w:rPr>
        <w:t xml:space="preserve"> </w:t>
      </w:r>
      <w:r>
        <w:rPr>
          <w:w w:val="95"/>
          <w:sz w:val="20"/>
        </w:rPr>
        <w:t>ser</w:t>
      </w:r>
      <w:r>
        <w:rPr>
          <w:spacing w:val="25"/>
          <w:w w:val="95"/>
          <w:sz w:val="20"/>
        </w:rPr>
        <w:t xml:space="preserve"> </w:t>
      </w:r>
      <w:r>
        <w:rPr>
          <w:w w:val="95"/>
          <w:sz w:val="20"/>
        </w:rPr>
        <w:t>atendido</w:t>
      </w:r>
      <w:r>
        <w:rPr>
          <w:spacing w:val="-50"/>
          <w:w w:val="95"/>
          <w:sz w:val="20"/>
        </w:rPr>
        <w:t xml:space="preserve"> </w:t>
      </w:r>
      <w:r>
        <w:rPr>
          <w:sz w:val="20"/>
        </w:rPr>
        <w:t>o</w:t>
      </w:r>
      <w:r>
        <w:rPr>
          <w:spacing w:val="-7"/>
          <w:sz w:val="20"/>
        </w:rPr>
        <w:t xml:space="preserve"> </w:t>
      </w:r>
      <w:r>
        <w:rPr>
          <w:sz w:val="20"/>
        </w:rPr>
        <w:t>prazo</w:t>
      </w:r>
      <w:r>
        <w:rPr>
          <w:spacing w:val="-1"/>
          <w:sz w:val="20"/>
        </w:rPr>
        <w:t xml:space="preserve"> </w:t>
      </w:r>
      <w:r>
        <w:rPr>
          <w:sz w:val="20"/>
        </w:rPr>
        <w:t>indicado</w:t>
      </w:r>
      <w:r>
        <w:rPr>
          <w:spacing w:val="-1"/>
          <w:sz w:val="20"/>
        </w:rPr>
        <w:t xml:space="preserve"> </w:t>
      </w:r>
      <w:r>
        <w:rPr>
          <w:sz w:val="20"/>
        </w:rPr>
        <w:t>pelo</w:t>
      </w:r>
      <w:r>
        <w:rPr>
          <w:spacing w:val="-2"/>
          <w:sz w:val="20"/>
        </w:rPr>
        <w:t xml:space="preserve"> </w:t>
      </w:r>
      <w:r>
        <w:rPr>
          <w:sz w:val="20"/>
        </w:rPr>
        <w:t>agente</w:t>
      </w:r>
      <w:r>
        <w:rPr>
          <w:spacing w:val="-4"/>
          <w:sz w:val="20"/>
        </w:rPr>
        <w:t xml:space="preserve"> </w:t>
      </w:r>
      <w:r>
        <w:rPr>
          <w:sz w:val="20"/>
        </w:rPr>
        <w:t>competente</w:t>
      </w:r>
      <w:r>
        <w:rPr>
          <w:spacing w:val="-2"/>
          <w:sz w:val="20"/>
        </w:rPr>
        <w:t xml:space="preserve"> </w:t>
      </w:r>
      <w:r>
        <w:rPr>
          <w:sz w:val="20"/>
        </w:rPr>
        <w:t>da</w:t>
      </w:r>
      <w:r>
        <w:rPr>
          <w:spacing w:val="1"/>
          <w:sz w:val="20"/>
        </w:rPr>
        <w:t xml:space="preserve"> </w:t>
      </w:r>
      <w:r>
        <w:rPr>
          <w:sz w:val="20"/>
        </w:rPr>
        <w:t>Administração</w:t>
      </w:r>
      <w:r>
        <w:rPr>
          <w:spacing w:val="-4"/>
          <w:sz w:val="20"/>
        </w:rPr>
        <w:t xml:space="preserve"> </w:t>
      </w:r>
      <w:r>
        <w:rPr>
          <w:sz w:val="20"/>
        </w:rPr>
        <w:t>na</w:t>
      </w:r>
      <w:r>
        <w:rPr>
          <w:spacing w:val="-5"/>
          <w:sz w:val="20"/>
        </w:rPr>
        <w:t xml:space="preserve"> </w:t>
      </w:r>
      <w:r>
        <w:rPr>
          <w:sz w:val="20"/>
        </w:rPr>
        <w:t>respectiva</w:t>
      </w:r>
      <w:r>
        <w:rPr>
          <w:spacing w:val="-3"/>
          <w:sz w:val="20"/>
        </w:rPr>
        <w:t xml:space="preserve"> </w:t>
      </w:r>
      <w:r>
        <w:rPr>
          <w:sz w:val="20"/>
        </w:rPr>
        <w:t>notificação.</w:t>
      </w:r>
    </w:p>
    <w:p w14:paraId="47DC1485" w14:textId="77777777" w:rsidR="00365463" w:rsidRDefault="00385E91">
      <w:pPr>
        <w:pStyle w:val="PargrafodaLista"/>
        <w:numPr>
          <w:ilvl w:val="1"/>
          <w:numId w:val="20"/>
        </w:numPr>
        <w:tabs>
          <w:tab w:val="left" w:pos="2658"/>
        </w:tabs>
        <w:spacing w:before="121" w:line="276" w:lineRule="auto"/>
        <w:ind w:right="1461" w:firstLine="0"/>
        <w:rPr>
          <w:rFonts w:ascii="Arial" w:hAnsi="Arial"/>
          <w:sz w:val="20"/>
        </w:rPr>
      </w:pPr>
      <w:r>
        <w:rPr>
          <w:spacing w:val="-1"/>
          <w:sz w:val="20"/>
        </w:rPr>
        <w:t>Caberá</w:t>
      </w:r>
      <w:r>
        <w:rPr>
          <w:spacing w:val="-12"/>
          <w:sz w:val="20"/>
        </w:rPr>
        <w:t xml:space="preserve"> </w:t>
      </w:r>
      <w:r>
        <w:rPr>
          <w:spacing w:val="-1"/>
          <w:sz w:val="20"/>
        </w:rPr>
        <w:t>ao</w:t>
      </w:r>
      <w:r>
        <w:rPr>
          <w:spacing w:val="-12"/>
          <w:sz w:val="20"/>
        </w:rPr>
        <w:t xml:space="preserve"> </w:t>
      </w:r>
      <w:r>
        <w:rPr>
          <w:spacing w:val="-1"/>
          <w:sz w:val="20"/>
        </w:rPr>
        <w:t>fornecedor</w:t>
      </w:r>
      <w:r>
        <w:rPr>
          <w:spacing w:val="-7"/>
          <w:sz w:val="20"/>
        </w:rPr>
        <w:t xml:space="preserve"> </w:t>
      </w:r>
      <w:r>
        <w:rPr>
          <w:spacing w:val="-1"/>
          <w:sz w:val="20"/>
        </w:rPr>
        <w:t>acompanhar</w:t>
      </w:r>
      <w:r>
        <w:rPr>
          <w:spacing w:val="-7"/>
          <w:sz w:val="20"/>
        </w:rPr>
        <w:t xml:space="preserve"> </w:t>
      </w:r>
      <w:r>
        <w:rPr>
          <w:sz w:val="20"/>
        </w:rPr>
        <w:t>as</w:t>
      </w:r>
      <w:r>
        <w:rPr>
          <w:spacing w:val="-5"/>
          <w:sz w:val="20"/>
        </w:rPr>
        <w:t xml:space="preserve"> </w:t>
      </w:r>
      <w:r>
        <w:rPr>
          <w:sz w:val="20"/>
        </w:rPr>
        <w:t>operações,</w:t>
      </w:r>
      <w:r>
        <w:rPr>
          <w:spacing w:val="-9"/>
          <w:sz w:val="20"/>
        </w:rPr>
        <w:t xml:space="preserve"> </w:t>
      </w:r>
      <w:r>
        <w:rPr>
          <w:sz w:val="20"/>
        </w:rPr>
        <w:t>ficando</w:t>
      </w:r>
      <w:r>
        <w:rPr>
          <w:spacing w:val="-10"/>
          <w:sz w:val="20"/>
        </w:rPr>
        <w:t xml:space="preserve"> </w:t>
      </w:r>
      <w:r>
        <w:rPr>
          <w:sz w:val="20"/>
        </w:rPr>
        <w:t>responsável</w:t>
      </w:r>
      <w:r>
        <w:rPr>
          <w:spacing w:val="-9"/>
          <w:sz w:val="20"/>
        </w:rPr>
        <w:t xml:space="preserve"> </w:t>
      </w:r>
      <w:r>
        <w:rPr>
          <w:sz w:val="20"/>
        </w:rPr>
        <w:t>pelo</w:t>
      </w:r>
      <w:r>
        <w:rPr>
          <w:spacing w:val="-9"/>
          <w:sz w:val="20"/>
        </w:rPr>
        <w:t xml:space="preserve"> </w:t>
      </w:r>
      <w:r>
        <w:rPr>
          <w:sz w:val="20"/>
        </w:rPr>
        <w:t>ônus</w:t>
      </w:r>
      <w:r>
        <w:rPr>
          <w:spacing w:val="-53"/>
          <w:sz w:val="20"/>
        </w:rPr>
        <w:t xml:space="preserve"> </w:t>
      </w:r>
      <w:r>
        <w:rPr>
          <w:sz w:val="20"/>
        </w:rPr>
        <w:t>decorrente</w:t>
      </w:r>
      <w:r>
        <w:rPr>
          <w:spacing w:val="-4"/>
          <w:sz w:val="20"/>
        </w:rPr>
        <w:t xml:space="preserve"> </w:t>
      </w:r>
      <w:r>
        <w:rPr>
          <w:sz w:val="20"/>
        </w:rPr>
        <w:t>da</w:t>
      </w:r>
      <w:r>
        <w:rPr>
          <w:spacing w:val="-4"/>
          <w:sz w:val="20"/>
        </w:rPr>
        <w:t xml:space="preserve"> </w:t>
      </w:r>
      <w:r>
        <w:rPr>
          <w:sz w:val="20"/>
        </w:rPr>
        <w:t>perda</w:t>
      </w:r>
      <w:r>
        <w:rPr>
          <w:spacing w:val="-5"/>
          <w:sz w:val="20"/>
        </w:rPr>
        <w:t xml:space="preserve"> </w:t>
      </w:r>
      <w:r>
        <w:rPr>
          <w:sz w:val="20"/>
        </w:rPr>
        <w:t>do</w:t>
      </w:r>
      <w:r>
        <w:rPr>
          <w:spacing w:val="-4"/>
          <w:sz w:val="20"/>
        </w:rPr>
        <w:t xml:space="preserve"> </w:t>
      </w:r>
      <w:r>
        <w:rPr>
          <w:sz w:val="20"/>
        </w:rPr>
        <w:t>negócio</w:t>
      </w:r>
      <w:r>
        <w:rPr>
          <w:spacing w:val="-3"/>
          <w:sz w:val="20"/>
        </w:rPr>
        <w:t xml:space="preserve"> </w:t>
      </w:r>
      <w:r>
        <w:rPr>
          <w:sz w:val="20"/>
        </w:rPr>
        <w:t>diante</w:t>
      </w:r>
      <w:r>
        <w:rPr>
          <w:spacing w:val="-4"/>
          <w:sz w:val="20"/>
        </w:rPr>
        <w:t xml:space="preserve"> </w:t>
      </w:r>
      <w:r>
        <w:rPr>
          <w:sz w:val="20"/>
        </w:rPr>
        <w:t>da</w:t>
      </w:r>
      <w:r>
        <w:rPr>
          <w:spacing w:val="-3"/>
          <w:sz w:val="20"/>
        </w:rPr>
        <w:t xml:space="preserve"> </w:t>
      </w:r>
      <w:r>
        <w:rPr>
          <w:sz w:val="20"/>
        </w:rPr>
        <w:t>inobservância</w:t>
      </w:r>
      <w:r>
        <w:rPr>
          <w:spacing w:val="-5"/>
          <w:sz w:val="20"/>
        </w:rPr>
        <w:t xml:space="preserve"> </w:t>
      </w:r>
      <w:r>
        <w:rPr>
          <w:sz w:val="20"/>
        </w:rPr>
        <w:t>de</w:t>
      </w:r>
      <w:r>
        <w:rPr>
          <w:spacing w:val="-3"/>
          <w:sz w:val="20"/>
        </w:rPr>
        <w:t xml:space="preserve"> </w:t>
      </w:r>
      <w:r>
        <w:rPr>
          <w:sz w:val="20"/>
        </w:rPr>
        <w:t>quaisquer</w:t>
      </w:r>
      <w:r>
        <w:rPr>
          <w:spacing w:val="-5"/>
          <w:sz w:val="20"/>
        </w:rPr>
        <w:t xml:space="preserve"> </w:t>
      </w:r>
      <w:r>
        <w:rPr>
          <w:sz w:val="20"/>
        </w:rPr>
        <w:t>mensagens</w:t>
      </w:r>
      <w:r>
        <w:rPr>
          <w:spacing w:val="-4"/>
          <w:sz w:val="20"/>
        </w:rPr>
        <w:t xml:space="preserve"> </w:t>
      </w:r>
      <w:r>
        <w:rPr>
          <w:sz w:val="20"/>
        </w:rPr>
        <w:t>emitidas</w:t>
      </w:r>
      <w:r>
        <w:rPr>
          <w:spacing w:val="-53"/>
          <w:sz w:val="20"/>
        </w:rPr>
        <w:t xml:space="preserve"> </w:t>
      </w:r>
      <w:r>
        <w:rPr>
          <w:sz w:val="20"/>
        </w:rPr>
        <w:t>pela</w:t>
      </w:r>
      <w:r>
        <w:rPr>
          <w:spacing w:val="-4"/>
          <w:sz w:val="20"/>
        </w:rPr>
        <w:t xml:space="preserve"> </w:t>
      </w:r>
      <w:r>
        <w:rPr>
          <w:sz w:val="20"/>
        </w:rPr>
        <w:t>Administração ou</w:t>
      </w:r>
      <w:r>
        <w:rPr>
          <w:spacing w:val="-1"/>
          <w:sz w:val="20"/>
        </w:rPr>
        <w:t xml:space="preserve"> </w:t>
      </w:r>
      <w:r>
        <w:rPr>
          <w:sz w:val="20"/>
        </w:rPr>
        <w:t>de</w:t>
      </w:r>
      <w:r>
        <w:rPr>
          <w:spacing w:val="1"/>
          <w:sz w:val="20"/>
        </w:rPr>
        <w:t xml:space="preserve"> </w:t>
      </w:r>
      <w:r>
        <w:rPr>
          <w:sz w:val="20"/>
        </w:rPr>
        <w:t>sua</w:t>
      </w:r>
      <w:r>
        <w:rPr>
          <w:spacing w:val="-4"/>
          <w:sz w:val="20"/>
        </w:rPr>
        <w:t xml:space="preserve"> </w:t>
      </w:r>
      <w:r>
        <w:rPr>
          <w:sz w:val="20"/>
        </w:rPr>
        <w:t>desconexão.</w:t>
      </w:r>
    </w:p>
    <w:p w14:paraId="610C1D89" w14:textId="77777777" w:rsidR="00365463" w:rsidRPr="00FB791D" w:rsidRDefault="00385E91">
      <w:pPr>
        <w:pStyle w:val="PargrafodaLista"/>
        <w:numPr>
          <w:ilvl w:val="1"/>
          <w:numId w:val="20"/>
        </w:numPr>
        <w:tabs>
          <w:tab w:val="left" w:pos="2658"/>
        </w:tabs>
        <w:spacing w:before="121" w:line="276" w:lineRule="auto"/>
        <w:ind w:right="1457" w:firstLine="0"/>
        <w:rPr>
          <w:rFonts w:ascii="Arial" w:hAnsi="Arial"/>
          <w:sz w:val="20"/>
        </w:rPr>
      </w:pPr>
      <w:r w:rsidRPr="00FB791D">
        <w:rPr>
          <w:sz w:val="20"/>
        </w:rPr>
        <w:lastRenderedPageBreak/>
        <w:t>Não havendo expediente ou ocorrendo qualquer fato superveniente que impeça</w:t>
      </w:r>
      <w:r w:rsidRPr="00FB791D">
        <w:rPr>
          <w:spacing w:val="-53"/>
          <w:sz w:val="20"/>
        </w:rPr>
        <w:t xml:space="preserve"> </w:t>
      </w:r>
      <w:r w:rsidRPr="00FB791D">
        <w:rPr>
          <w:sz w:val="20"/>
        </w:rPr>
        <w:t>a realização do certame na data marcada, a sessão será automaticamente transferida para</w:t>
      </w:r>
      <w:r w:rsidRPr="00FB791D">
        <w:rPr>
          <w:spacing w:val="-53"/>
          <w:sz w:val="20"/>
        </w:rPr>
        <w:t xml:space="preserve"> </w:t>
      </w:r>
      <w:r w:rsidRPr="00FB791D">
        <w:rPr>
          <w:sz w:val="20"/>
        </w:rPr>
        <w:t>o primeiro dia útil subsequente, no mesmo horário anteriormente estabelecido, desde que</w:t>
      </w:r>
      <w:r w:rsidRPr="00FB791D">
        <w:rPr>
          <w:spacing w:val="1"/>
          <w:sz w:val="20"/>
        </w:rPr>
        <w:t xml:space="preserve"> </w:t>
      </w:r>
      <w:r w:rsidRPr="00FB791D">
        <w:rPr>
          <w:sz w:val="20"/>
        </w:rPr>
        <w:t>não haja</w:t>
      </w:r>
      <w:r w:rsidRPr="00FB791D">
        <w:rPr>
          <w:spacing w:val="-1"/>
          <w:sz w:val="20"/>
        </w:rPr>
        <w:t xml:space="preserve"> </w:t>
      </w:r>
      <w:r w:rsidRPr="00FB791D">
        <w:rPr>
          <w:sz w:val="20"/>
        </w:rPr>
        <w:t>comunicação</w:t>
      </w:r>
      <w:r w:rsidRPr="00FB791D">
        <w:rPr>
          <w:spacing w:val="-3"/>
          <w:sz w:val="20"/>
        </w:rPr>
        <w:t xml:space="preserve"> </w:t>
      </w:r>
      <w:r w:rsidRPr="00FB791D">
        <w:rPr>
          <w:sz w:val="20"/>
        </w:rPr>
        <w:t>em</w:t>
      </w:r>
      <w:r w:rsidRPr="00FB791D">
        <w:rPr>
          <w:spacing w:val="6"/>
          <w:sz w:val="20"/>
        </w:rPr>
        <w:t xml:space="preserve"> </w:t>
      </w:r>
      <w:r w:rsidRPr="00FB791D">
        <w:rPr>
          <w:sz w:val="20"/>
        </w:rPr>
        <w:t>contrário.</w:t>
      </w:r>
    </w:p>
    <w:p w14:paraId="28D60E34" w14:textId="77777777" w:rsidR="00365463" w:rsidRDefault="00385E91">
      <w:pPr>
        <w:pStyle w:val="PargrafodaLista"/>
        <w:numPr>
          <w:ilvl w:val="1"/>
          <w:numId w:val="20"/>
        </w:numPr>
        <w:tabs>
          <w:tab w:val="left" w:pos="2658"/>
        </w:tabs>
        <w:spacing w:before="119" w:line="276" w:lineRule="auto"/>
        <w:ind w:right="1455" w:firstLine="0"/>
        <w:rPr>
          <w:rFonts w:ascii="Arial" w:hAnsi="Arial"/>
          <w:sz w:val="20"/>
        </w:rPr>
      </w:pPr>
      <w:r w:rsidRPr="00FB791D">
        <w:rPr>
          <w:sz w:val="20"/>
        </w:rPr>
        <w:t>Os horários estabelecidos</w:t>
      </w:r>
      <w:r>
        <w:rPr>
          <w:sz w:val="20"/>
        </w:rPr>
        <w:t xml:space="preserve"> na divulgação deste procedimento e durante o envio</w:t>
      </w:r>
      <w:r>
        <w:rPr>
          <w:spacing w:val="1"/>
          <w:sz w:val="20"/>
        </w:rPr>
        <w:t xml:space="preserve"> </w:t>
      </w:r>
      <w:r>
        <w:rPr>
          <w:sz w:val="20"/>
        </w:rPr>
        <w:t>de</w:t>
      </w:r>
      <w:r>
        <w:rPr>
          <w:spacing w:val="-8"/>
          <w:sz w:val="20"/>
        </w:rPr>
        <w:t xml:space="preserve"> </w:t>
      </w:r>
      <w:r>
        <w:rPr>
          <w:sz w:val="20"/>
        </w:rPr>
        <w:t>lances</w:t>
      </w:r>
      <w:r>
        <w:rPr>
          <w:spacing w:val="-2"/>
          <w:sz w:val="20"/>
        </w:rPr>
        <w:t xml:space="preserve"> </w:t>
      </w:r>
      <w:r>
        <w:rPr>
          <w:sz w:val="20"/>
        </w:rPr>
        <w:t>observarão</w:t>
      </w:r>
      <w:r>
        <w:rPr>
          <w:spacing w:val="-2"/>
          <w:sz w:val="20"/>
        </w:rPr>
        <w:t xml:space="preserve"> </w:t>
      </w:r>
      <w:r>
        <w:rPr>
          <w:sz w:val="20"/>
        </w:rPr>
        <w:t>o</w:t>
      </w:r>
      <w:r>
        <w:rPr>
          <w:spacing w:val="-9"/>
          <w:sz w:val="20"/>
        </w:rPr>
        <w:t xml:space="preserve"> </w:t>
      </w:r>
      <w:r>
        <w:rPr>
          <w:sz w:val="20"/>
        </w:rPr>
        <w:t>horário</w:t>
      </w:r>
      <w:r>
        <w:rPr>
          <w:spacing w:val="-5"/>
          <w:sz w:val="20"/>
        </w:rPr>
        <w:t xml:space="preserve"> </w:t>
      </w:r>
      <w:r>
        <w:rPr>
          <w:sz w:val="20"/>
        </w:rPr>
        <w:t>de</w:t>
      </w:r>
      <w:r>
        <w:rPr>
          <w:spacing w:val="-5"/>
          <w:sz w:val="20"/>
        </w:rPr>
        <w:t xml:space="preserve"> </w:t>
      </w:r>
      <w:r>
        <w:rPr>
          <w:sz w:val="20"/>
        </w:rPr>
        <w:t>Brasília-DF,</w:t>
      </w:r>
      <w:r>
        <w:rPr>
          <w:spacing w:val="-2"/>
          <w:sz w:val="20"/>
        </w:rPr>
        <w:t xml:space="preserve"> </w:t>
      </w:r>
      <w:r>
        <w:rPr>
          <w:sz w:val="20"/>
        </w:rPr>
        <w:t>inclusive</w:t>
      </w:r>
      <w:r>
        <w:rPr>
          <w:spacing w:val="-7"/>
          <w:sz w:val="20"/>
        </w:rPr>
        <w:t xml:space="preserve"> </w:t>
      </w:r>
      <w:r>
        <w:rPr>
          <w:sz w:val="20"/>
        </w:rPr>
        <w:t>para</w:t>
      </w:r>
      <w:r>
        <w:rPr>
          <w:spacing w:val="-7"/>
          <w:sz w:val="20"/>
        </w:rPr>
        <w:t xml:space="preserve"> </w:t>
      </w:r>
      <w:r>
        <w:rPr>
          <w:sz w:val="20"/>
        </w:rPr>
        <w:t>contagem</w:t>
      </w:r>
      <w:r>
        <w:rPr>
          <w:spacing w:val="-2"/>
          <w:sz w:val="20"/>
        </w:rPr>
        <w:t xml:space="preserve"> </w:t>
      </w:r>
      <w:r>
        <w:rPr>
          <w:sz w:val="20"/>
        </w:rPr>
        <w:t>de</w:t>
      </w:r>
      <w:r>
        <w:rPr>
          <w:spacing w:val="-7"/>
          <w:sz w:val="20"/>
        </w:rPr>
        <w:t xml:space="preserve"> </w:t>
      </w:r>
      <w:r>
        <w:rPr>
          <w:sz w:val="20"/>
        </w:rPr>
        <w:t>tempo</w:t>
      </w:r>
      <w:r>
        <w:rPr>
          <w:spacing w:val="-6"/>
          <w:sz w:val="20"/>
        </w:rPr>
        <w:t xml:space="preserve"> </w:t>
      </w:r>
      <w:r>
        <w:rPr>
          <w:sz w:val="20"/>
        </w:rPr>
        <w:t>e</w:t>
      </w:r>
      <w:r>
        <w:rPr>
          <w:spacing w:val="-9"/>
          <w:sz w:val="20"/>
        </w:rPr>
        <w:t xml:space="preserve"> </w:t>
      </w:r>
      <w:r>
        <w:rPr>
          <w:sz w:val="20"/>
        </w:rPr>
        <w:t>registro</w:t>
      </w:r>
      <w:r>
        <w:rPr>
          <w:spacing w:val="-54"/>
          <w:sz w:val="20"/>
        </w:rPr>
        <w:t xml:space="preserve"> </w:t>
      </w:r>
      <w:r>
        <w:rPr>
          <w:sz w:val="20"/>
        </w:rPr>
        <w:t>no</w:t>
      </w:r>
      <w:r>
        <w:rPr>
          <w:spacing w:val="-2"/>
          <w:sz w:val="20"/>
        </w:rPr>
        <w:t xml:space="preserve"> </w:t>
      </w:r>
      <w:r>
        <w:rPr>
          <w:sz w:val="20"/>
        </w:rPr>
        <w:t>Sistema</w:t>
      </w:r>
      <w:r>
        <w:rPr>
          <w:spacing w:val="-3"/>
          <w:sz w:val="20"/>
        </w:rPr>
        <w:t xml:space="preserve"> </w:t>
      </w:r>
      <w:r>
        <w:rPr>
          <w:sz w:val="20"/>
        </w:rPr>
        <w:t>e</w:t>
      </w:r>
      <w:r>
        <w:rPr>
          <w:spacing w:val="1"/>
          <w:sz w:val="20"/>
        </w:rPr>
        <w:t xml:space="preserve"> </w:t>
      </w:r>
      <w:r>
        <w:rPr>
          <w:sz w:val="20"/>
        </w:rPr>
        <w:t>na</w:t>
      </w:r>
      <w:r>
        <w:rPr>
          <w:spacing w:val="2"/>
          <w:sz w:val="20"/>
        </w:rPr>
        <w:t xml:space="preserve"> </w:t>
      </w:r>
      <w:r>
        <w:rPr>
          <w:sz w:val="20"/>
        </w:rPr>
        <w:t>documentação</w:t>
      </w:r>
      <w:r>
        <w:rPr>
          <w:spacing w:val="-4"/>
          <w:sz w:val="20"/>
        </w:rPr>
        <w:t xml:space="preserve"> </w:t>
      </w:r>
      <w:r>
        <w:rPr>
          <w:sz w:val="20"/>
        </w:rPr>
        <w:t>relativa ao</w:t>
      </w:r>
      <w:r>
        <w:rPr>
          <w:spacing w:val="1"/>
          <w:sz w:val="20"/>
        </w:rPr>
        <w:t xml:space="preserve"> </w:t>
      </w:r>
      <w:r>
        <w:rPr>
          <w:sz w:val="20"/>
        </w:rPr>
        <w:t>procedimento.</w:t>
      </w:r>
    </w:p>
    <w:p w14:paraId="36EB96EA" w14:textId="77777777" w:rsidR="00365463" w:rsidRDefault="00385E91">
      <w:pPr>
        <w:pStyle w:val="PargrafodaLista"/>
        <w:numPr>
          <w:ilvl w:val="1"/>
          <w:numId w:val="20"/>
        </w:numPr>
        <w:tabs>
          <w:tab w:val="left" w:pos="2658"/>
        </w:tabs>
        <w:spacing w:before="121" w:line="276" w:lineRule="auto"/>
        <w:ind w:right="1457" w:firstLine="0"/>
        <w:rPr>
          <w:rFonts w:ascii="Arial" w:hAnsi="Arial"/>
          <w:sz w:val="20"/>
        </w:rPr>
      </w:pPr>
      <w:r>
        <w:rPr>
          <w:sz w:val="20"/>
        </w:rPr>
        <w:t>No julgamento das propostas e da habilitação, a Administração poderá sanar</w:t>
      </w:r>
      <w:r>
        <w:rPr>
          <w:spacing w:val="1"/>
          <w:sz w:val="20"/>
        </w:rPr>
        <w:t xml:space="preserve"> </w:t>
      </w:r>
      <w:r>
        <w:rPr>
          <w:w w:val="95"/>
          <w:sz w:val="20"/>
        </w:rPr>
        <w:t>erros ou falhas que não alterem a substância das propostas, dos documentos e sua validade</w:t>
      </w:r>
      <w:r>
        <w:rPr>
          <w:spacing w:val="1"/>
          <w:w w:val="95"/>
          <w:sz w:val="20"/>
        </w:rPr>
        <w:t xml:space="preserve"> </w:t>
      </w:r>
      <w:r>
        <w:rPr>
          <w:sz w:val="20"/>
        </w:rPr>
        <w:t>jurídica,</w:t>
      </w:r>
      <w:r>
        <w:rPr>
          <w:spacing w:val="1"/>
          <w:sz w:val="20"/>
        </w:rPr>
        <w:t xml:space="preserve"> </w:t>
      </w:r>
      <w:r>
        <w:rPr>
          <w:sz w:val="20"/>
        </w:rPr>
        <w:t>mediante</w:t>
      </w:r>
      <w:r>
        <w:rPr>
          <w:spacing w:val="1"/>
          <w:sz w:val="20"/>
        </w:rPr>
        <w:t xml:space="preserve"> </w:t>
      </w:r>
      <w:r>
        <w:rPr>
          <w:sz w:val="20"/>
        </w:rPr>
        <w:t>despacho</w:t>
      </w:r>
      <w:r>
        <w:rPr>
          <w:spacing w:val="1"/>
          <w:sz w:val="20"/>
        </w:rPr>
        <w:t xml:space="preserve"> </w:t>
      </w:r>
      <w:r>
        <w:rPr>
          <w:sz w:val="20"/>
        </w:rPr>
        <w:t>fundamentado,</w:t>
      </w:r>
      <w:r>
        <w:rPr>
          <w:spacing w:val="1"/>
          <w:sz w:val="20"/>
        </w:rPr>
        <w:t xml:space="preserve"> </w:t>
      </w:r>
      <w:r>
        <w:rPr>
          <w:sz w:val="20"/>
        </w:rPr>
        <w:t>registrado</w:t>
      </w:r>
      <w:r>
        <w:rPr>
          <w:spacing w:val="1"/>
          <w:sz w:val="20"/>
        </w:rPr>
        <w:t xml:space="preserve"> </w:t>
      </w:r>
      <w:r>
        <w:rPr>
          <w:sz w:val="20"/>
        </w:rPr>
        <w:t>em</w:t>
      </w:r>
      <w:r>
        <w:rPr>
          <w:spacing w:val="1"/>
          <w:sz w:val="20"/>
        </w:rPr>
        <w:t xml:space="preserve"> </w:t>
      </w:r>
      <w:r>
        <w:rPr>
          <w:sz w:val="20"/>
        </w:rPr>
        <w:t>ata</w:t>
      </w:r>
      <w:r>
        <w:rPr>
          <w:spacing w:val="1"/>
          <w:sz w:val="20"/>
        </w:rPr>
        <w:t xml:space="preserve"> </w:t>
      </w:r>
      <w:r>
        <w:rPr>
          <w:sz w:val="20"/>
        </w:rPr>
        <w:t>e</w:t>
      </w:r>
      <w:r>
        <w:rPr>
          <w:spacing w:val="1"/>
          <w:sz w:val="20"/>
        </w:rPr>
        <w:t xml:space="preserve"> </w:t>
      </w:r>
      <w:r>
        <w:rPr>
          <w:sz w:val="20"/>
        </w:rPr>
        <w:t>acessível</w:t>
      </w:r>
      <w:r>
        <w:rPr>
          <w:spacing w:val="1"/>
          <w:sz w:val="20"/>
        </w:rPr>
        <w:t xml:space="preserve"> </w:t>
      </w:r>
      <w:r>
        <w:rPr>
          <w:sz w:val="20"/>
        </w:rPr>
        <w:t>a</w:t>
      </w:r>
      <w:r>
        <w:rPr>
          <w:spacing w:val="1"/>
          <w:sz w:val="20"/>
        </w:rPr>
        <w:t xml:space="preserve"> </w:t>
      </w:r>
      <w:r>
        <w:rPr>
          <w:sz w:val="20"/>
        </w:rPr>
        <w:t>todos,</w:t>
      </w:r>
      <w:r>
        <w:rPr>
          <w:spacing w:val="1"/>
          <w:sz w:val="20"/>
        </w:rPr>
        <w:t xml:space="preserve"> </w:t>
      </w:r>
      <w:r>
        <w:rPr>
          <w:sz w:val="20"/>
        </w:rPr>
        <w:t>atribuindo-lhes validade</w:t>
      </w:r>
      <w:r>
        <w:rPr>
          <w:spacing w:val="1"/>
          <w:sz w:val="20"/>
        </w:rPr>
        <w:t xml:space="preserve"> </w:t>
      </w:r>
      <w:r>
        <w:rPr>
          <w:sz w:val="20"/>
        </w:rPr>
        <w:t>e</w:t>
      </w:r>
      <w:r>
        <w:rPr>
          <w:spacing w:val="-4"/>
          <w:sz w:val="20"/>
        </w:rPr>
        <w:t xml:space="preserve"> </w:t>
      </w:r>
      <w:r>
        <w:rPr>
          <w:sz w:val="20"/>
        </w:rPr>
        <w:t>eficácia</w:t>
      </w:r>
      <w:r>
        <w:rPr>
          <w:spacing w:val="-1"/>
          <w:sz w:val="20"/>
        </w:rPr>
        <w:t xml:space="preserve"> </w:t>
      </w:r>
      <w:r>
        <w:rPr>
          <w:sz w:val="20"/>
        </w:rPr>
        <w:t>para</w:t>
      </w:r>
      <w:r>
        <w:rPr>
          <w:spacing w:val="-3"/>
          <w:sz w:val="20"/>
        </w:rPr>
        <w:t xml:space="preserve"> </w:t>
      </w:r>
      <w:r>
        <w:rPr>
          <w:sz w:val="20"/>
        </w:rPr>
        <w:t>fins</w:t>
      </w:r>
      <w:r>
        <w:rPr>
          <w:spacing w:val="-1"/>
          <w:sz w:val="20"/>
        </w:rPr>
        <w:t xml:space="preserve"> </w:t>
      </w:r>
      <w:r>
        <w:rPr>
          <w:sz w:val="20"/>
        </w:rPr>
        <w:t>de habilitação</w:t>
      </w:r>
      <w:r>
        <w:rPr>
          <w:spacing w:val="-4"/>
          <w:sz w:val="20"/>
        </w:rPr>
        <w:t xml:space="preserve"> </w:t>
      </w:r>
      <w:r>
        <w:rPr>
          <w:sz w:val="20"/>
        </w:rPr>
        <w:t>e</w:t>
      </w:r>
      <w:r>
        <w:rPr>
          <w:spacing w:val="-2"/>
          <w:sz w:val="20"/>
        </w:rPr>
        <w:t xml:space="preserve"> </w:t>
      </w:r>
      <w:r>
        <w:rPr>
          <w:sz w:val="20"/>
        </w:rPr>
        <w:t>classificação.</w:t>
      </w:r>
    </w:p>
    <w:p w14:paraId="0709676D" w14:textId="77777777" w:rsidR="00365463" w:rsidRDefault="00385E91">
      <w:pPr>
        <w:pStyle w:val="PargrafodaLista"/>
        <w:numPr>
          <w:ilvl w:val="1"/>
          <w:numId w:val="20"/>
        </w:numPr>
        <w:tabs>
          <w:tab w:val="left" w:pos="2658"/>
        </w:tabs>
        <w:spacing w:before="120" w:line="276" w:lineRule="auto"/>
        <w:ind w:right="1461" w:firstLine="0"/>
        <w:rPr>
          <w:rFonts w:ascii="Arial" w:hAnsi="Arial"/>
          <w:sz w:val="20"/>
        </w:rPr>
      </w:pPr>
      <w:r>
        <w:rPr>
          <w:sz w:val="20"/>
        </w:rPr>
        <w:t>As normas disciplinadoras deste Aviso de Contratação Direta serão sempre</w:t>
      </w:r>
      <w:r>
        <w:rPr>
          <w:spacing w:val="1"/>
          <w:sz w:val="20"/>
        </w:rPr>
        <w:t xml:space="preserve"> </w:t>
      </w:r>
      <w:r>
        <w:rPr>
          <w:sz w:val="20"/>
        </w:rPr>
        <w:t>interpretadas em favor da ampliação da disputa entre os interessados, desde que não</w:t>
      </w:r>
      <w:r>
        <w:rPr>
          <w:spacing w:val="1"/>
          <w:sz w:val="20"/>
        </w:rPr>
        <w:t xml:space="preserve"> </w:t>
      </w:r>
      <w:r>
        <w:rPr>
          <w:sz w:val="20"/>
        </w:rPr>
        <w:t>comprometam o interesse da Administração, o princípio da isonomia, a finalidade e a</w:t>
      </w:r>
      <w:r>
        <w:rPr>
          <w:spacing w:val="1"/>
          <w:sz w:val="20"/>
        </w:rPr>
        <w:t xml:space="preserve"> </w:t>
      </w:r>
      <w:r>
        <w:rPr>
          <w:sz w:val="20"/>
        </w:rPr>
        <w:t>segurança</w:t>
      </w:r>
      <w:r>
        <w:rPr>
          <w:spacing w:val="-2"/>
          <w:sz w:val="20"/>
        </w:rPr>
        <w:t xml:space="preserve"> </w:t>
      </w:r>
      <w:r>
        <w:rPr>
          <w:sz w:val="20"/>
        </w:rPr>
        <w:t>da</w:t>
      </w:r>
      <w:r>
        <w:rPr>
          <w:spacing w:val="-4"/>
          <w:sz w:val="20"/>
        </w:rPr>
        <w:t xml:space="preserve"> </w:t>
      </w:r>
      <w:r>
        <w:rPr>
          <w:sz w:val="20"/>
        </w:rPr>
        <w:t>contratação.</w:t>
      </w:r>
    </w:p>
    <w:p w14:paraId="46F86AAD" w14:textId="77777777" w:rsidR="00365463" w:rsidRDefault="00365463">
      <w:pPr>
        <w:pStyle w:val="Corpodetexto"/>
        <w:spacing w:before="1"/>
        <w:rPr>
          <w:sz w:val="19"/>
        </w:rPr>
      </w:pPr>
    </w:p>
    <w:p w14:paraId="43215281" w14:textId="77777777" w:rsidR="00365463" w:rsidRDefault="00385E91">
      <w:pPr>
        <w:pStyle w:val="PargrafodaLista"/>
        <w:numPr>
          <w:ilvl w:val="1"/>
          <w:numId w:val="20"/>
        </w:numPr>
        <w:tabs>
          <w:tab w:val="left" w:pos="2658"/>
        </w:tabs>
        <w:spacing w:before="93" w:line="276" w:lineRule="auto"/>
        <w:ind w:right="1465" w:firstLine="0"/>
        <w:rPr>
          <w:rFonts w:ascii="Arial" w:hAnsi="Arial"/>
          <w:sz w:val="20"/>
        </w:rPr>
      </w:pPr>
      <w:r>
        <w:rPr>
          <w:sz w:val="20"/>
        </w:rPr>
        <w:t>Os fornecedores assumem todos os custos de preparação e apresentação de</w:t>
      </w:r>
      <w:r>
        <w:rPr>
          <w:spacing w:val="1"/>
          <w:sz w:val="20"/>
        </w:rPr>
        <w:t xml:space="preserve"> </w:t>
      </w:r>
      <w:r>
        <w:rPr>
          <w:sz w:val="20"/>
        </w:rPr>
        <w:t>suas propostas e a Administração não será, em nenhum caso, responsável por esses</w:t>
      </w:r>
      <w:r>
        <w:rPr>
          <w:spacing w:val="1"/>
          <w:sz w:val="20"/>
        </w:rPr>
        <w:t xml:space="preserve"> </w:t>
      </w:r>
      <w:r>
        <w:rPr>
          <w:sz w:val="20"/>
        </w:rPr>
        <w:t>custos,</w:t>
      </w:r>
      <w:r>
        <w:rPr>
          <w:spacing w:val="-5"/>
          <w:sz w:val="20"/>
        </w:rPr>
        <w:t xml:space="preserve"> </w:t>
      </w:r>
      <w:r>
        <w:rPr>
          <w:sz w:val="20"/>
        </w:rPr>
        <w:t>independentemente</w:t>
      </w:r>
      <w:r>
        <w:rPr>
          <w:spacing w:val="-1"/>
          <w:sz w:val="20"/>
        </w:rPr>
        <w:t xml:space="preserve"> </w:t>
      </w:r>
      <w:r>
        <w:rPr>
          <w:sz w:val="20"/>
        </w:rPr>
        <w:t>da</w:t>
      </w:r>
      <w:r>
        <w:rPr>
          <w:spacing w:val="-5"/>
          <w:sz w:val="20"/>
        </w:rPr>
        <w:t xml:space="preserve"> </w:t>
      </w:r>
      <w:r>
        <w:rPr>
          <w:sz w:val="20"/>
        </w:rPr>
        <w:t>condução</w:t>
      </w:r>
      <w:r>
        <w:rPr>
          <w:spacing w:val="-2"/>
          <w:sz w:val="20"/>
        </w:rPr>
        <w:t xml:space="preserve"> </w:t>
      </w:r>
      <w:r>
        <w:rPr>
          <w:sz w:val="20"/>
        </w:rPr>
        <w:t>ou</w:t>
      </w:r>
      <w:r>
        <w:rPr>
          <w:spacing w:val="-3"/>
          <w:sz w:val="20"/>
        </w:rPr>
        <w:t xml:space="preserve"> </w:t>
      </w:r>
      <w:r>
        <w:rPr>
          <w:sz w:val="20"/>
        </w:rPr>
        <w:t>do</w:t>
      </w:r>
      <w:r>
        <w:rPr>
          <w:spacing w:val="-5"/>
          <w:sz w:val="20"/>
        </w:rPr>
        <w:t xml:space="preserve"> </w:t>
      </w:r>
      <w:r>
        <w:rPr>
          <w:sz w:val="20"/>
        </w:rPr>
        <w:t>resultado</w:t>
      </w:r>
      <w:r>
        <w:rPr>
          <w:spacing w:val="1"/>
          <w:sz w:val="20"/>
        </w:rPr>
        <w:t xml:space="preserve"> </w:t>
      </w:r>
      <w:r>
        <w:rPr>
          <w:sz w:val="20"/>
        </w:rPr>
        <w:t>do</w:t>
      </w:r>
      <w:r>
        <w:rPr>
          <w:spacing w:val="-2"/>
          <w:sz w:val="20"/>
        </w:rPr>
        <w:t xml:space="preserve"> </w:t>
      </w:r>
      <w:r>
        <w:rPr>
          <w:sz w:val="20"/>
        </w:rPr>
        <w:t>processo</w:t>
      </w:r>
      <w:r>
        <w:rPr>
          <w:spacing w:val="-5"/>
          <w:sz w:val="20"/>
        </w:rPr>
        <w:t xml:space="preserve"> </w:t>
      </w:r>
      <w:r>
        <w:rPr>
          <w:sz w:val="20"/>
        </w:rPr>
        <w:t>de</w:t>
      </w:r>
      <w:r>
        <w:rPr>
          <w:spacing w:val="-4"/>
          <w:sz w:val="20"/>
        </w:rPr>
        <w:t xml:space="preserve"> </w:t>
      </w:r>
      <w:r>
        <w:rPr>
          <w:sz w:val="20"/>
        </w:rPr>
        <w:t>contratação.</w:t>
      </w:r>
    </w:p>
    <w:p w14:paraId="7066E8AA" w14:textId="77777777" w:rsidR="00365463" w:rsidRDefault="00385E91">
      <w:pPr>
        <w:pStyle w:val="PargrafodaLista"/>
        <w:numPr>
          <w:ilvl w:val="1"/>
          <w:numId w:val="20"/>
        </w:numPr>
        <w:tabs>
          <w:tab w:val="left" w:pos="2658"/>
        </w:tabs>
        <w:spacing w:before="121" w:line="276" w:lineRule="auto"/>
        <w:ind w:right="1471" w:firstLine="0"/>
        <w:rPr>
          <w:rFonts w:ascii="Arial" w:hAnsi="Arial"/>
          <w:sz w:val="20"/>
        </w:rPr>
      </w:pPr>
      <w:r>
        <w:rPr>
          <w:sz w:val="20"/>
        </w:rPr>
        <w:t>Em caso de divergência entre disposições deste Aviso de Contratação Direta e</w:t>
      </w:r>
      <w:r>
        <w:rPr>
          <w:spacing w:val="1"/>
          <w:sz w:val="20"/>
        </w:rPr>
        <w:t xml:space="preserve"> </w:t>
      </w:r>
      <w:r>
        <w:rPr>
          <w:sz w:val="20"/>
        </w:rPr>
        <w:t>de</w:t>
      </w:r>
      <w:r>
        <w:rPr>
          <w:spacing w:val="-6"/>
          <w:sz w:val="20"/>
        </w:rPr>
        <w:t xml:space="preserve"> </w:t>
      </w:r>
      <w:r>
        <w:rPr>
          <w:sz w:val="20"/>
        </w:rPr>
        <w:t>seus anexos</w:t>
      </w:r>
      <w:r>
        <w:rPr>
          <w:spacing w:val="-1"/>
          <w:sz w:val="20"/>
        </w:rPr>
        <w:t xml:space="preserve"> </w:t>
      </w:r>
      <w:r>
        <w:rPr>
          <w:sz w:val="20"/>
        </w:rPr>
        <w:t>ou</w:t>
      </w:r>
      <w:r>
        <w:rPr>
          <w:spacing w:val="-4"/>
          <w:sz w:val="20"/>
        </w:rPr>
        <w:t xml:space="preserve"> </w:t>
      </w:r>
      <w:r>
        <w:rPr>
          <w:sz w:val="20"/>
        </w:rPr>
        <w:t>demais</w:t>
      </w:r>
      <w:r>
        <w:rPr>
          <w:spacing w:val="5"/>
          <w:sz w:val="20"/>
        </w:rPr>
        <w:t xml:space="preserve"> </w:t>
      </w:r>
      <w:r>
        <w:rPr>
          <w:sz w:val="20"/>
        </w:rPr>
        <w:t>peças</w:t>
      </w:r>
      <w:r>
        <w:rPr>
          <w:spacing w:val="-3"/>
          <w:sz w:val="20"/>
        </w:rPr>
        <w:t xml:space="preserve"> </w:t>
      </w:r>
      <w:r>
        <w:rPr>
          <w:sz w:val="20"/>
        </w:rPr>
        <w:t>que</w:t>
      </w:r>
      <w:r>
        <w:rPr>
          <w:spacing w:val="-4"/>
          <w:sz w:val="20"/>
        </w:rPr>
        <w:t xml:space="preserve"> </w:t>
      </w:r>
      <w:r>
        <w:rPr>
          <w:sz w:val="20"/>
        </w:rPr>
        <w:t>compõem</w:t>
      </w:r>
      <w:r>
        <w:rPr>
          <w:spacing w:val="-2"/>
          <w:sz w:val="20"/>
        </w:rPr>
        <w:t xml:space="preserve"> </w:t>
      </w:r>
      <w:r>
        <w:rPr>
          <w:sz w:val="20"/>
        </w:rPr>
        <w:t>o</w:t>
      </w:r>
      <w:r>
        <w:rPr>
          <w:spacing w:val="-2"/>
          <w:sz w:val="20"/>
        </w:rPr>
        <w:t xml:space="preserve"> </w:t>
      </w:r>
      <w:r>
        <w:rPr>
          <w:sz w:val="20"/>
        </w:rPr>
        <w:t>processo,</w:t>
      </w:r>
      <w:r>
        <w:rPr>
          <w:spacing w:val="-5"/>
          <w:sz w:val="20"/>
        </w:rPr>
        <w:t xml:space="preserve"> </w:t>
      </w:r>
      <w:r>
        <w:rPr>
          <w:sz w:val="20"/>
        </w:rPr>
        <w:t>prevalecerá</w:t>
      </w:r>
      <w:r>
        <w:rPr>
          <w:spacing w:val="-1"/>
          <w:sz w:val="20"/>
        </w:rPr>
        <w:t xml:space="preserve"> </w:t>
      </w:r>
      <w:r>
        <w:rPr>
          <w:sz w:val="20"/>
        </w:rPr>
        <w:t>as</w:t>
      </w:r>
      <w:r>
        <w:rPr>
          <w:spacing w:val="-1"/>
          <w:sz w:val="20"/>
        </w:rPr>
        <w:t xml:space="preserve"> </w:t>
      </w:r>
      <w:r>
        <w:rPr>
          <w:sz w:val="20"/>
        </w:rPr>
        <w:t>deste</w:t>
      </w:r>
      <w:r>
        <w:rPr>
          <w:spacing w:val="-6"/>
          <w:sz w:val="20"/>
        </w:rPr>
        <w:t xml:space="preserve"> </w:t>
      </w:r>
      <w:r>
        <w:rPr>
          <w:sz w:val="20"/>
        </w:rPr>
        <w:t>Aviso.</w:t>
      </w:r>
    </w:p>
    <w:p w14:paraId="36F8BEBD" w14:textId="77777777" w:rsidR="00365463" w:rsidRDefault="00385E91">
      <w:pPr>
        <w:pStyle w:val="PargrafodaLista"/>
        <w:numPr>
          <w:ilvl w:val="1"/>
          <w:numId w:val="20"/>
        </w:numPr>
        <w:tabs>
          <w:tab w:val="left" w:pos="2658"/>
        </w:tabs>
        <w:spacing w:before="119"/>
        <w:ind w:left="2658"/>
        <w:rPr>
          <w:rFonts w:ascii="Arial" w:hAnsi="Arial"/>
          <w:sz w:val="20"/>
        </w:rPr>
      </w:pPr>
      <w:r>
        <w:rPr>
          <w:sz w:val="20"/>
        </w:rPr>
        <w:t>Da</w:t>
      </w:r>
      <w:r>
        <w:rPr>
          <w:spacing w:val="-8"/>
          <w:sz w:val="20"/>
        </w:rPr>
        <w:t xml:space="preserve"> </w:t>
      </w:r>
      <w:r>
        <w:rPr>
          <w:sz w:val="20"/>
        </w:rPr>
        <w:t>sessão</w:t>
      </w:r>
      <w:r>
        <w:rPr>
          <w:spacing w:val="-4"/>
          <w:sz w:val="20"/>
        </w:rPr>
        <w:t xml:space="preserve"> </w:t>
      </w:r>
      <w:r>
        <w:rPr>
          <w:sz w:val="20"/>
        </w:rPr>
        <w:t>pública</w:t>
      </w:r>
      <w:r>
        <w:rPr>
          <w:spacing w:val="-4"/>
          <w:sz w:val="20"/>
        </w:rPr>
        <w:t xml:space="preserve"> </w:t>
      </w:r>
      <w:r>
        <w:rPr>
          <w:sz w:val="20"/>
        </w:rPr>
        <w:t>será</w:t>
      </w:r>
      <w:r>
        <w:rPr>
          <w:spacing w:val="-5"/>
          <w:sz w:val="20"/>
        </w:rPr>
        <w:t xml:space="preserve"> </w:t>
      </w:r>
      <w:r w:rsidRPr="00465625">
        <w:rPr>
          <w:sz w:val="20"/>
        </w:rPr>
        <w:t>divulgada Ata</w:t>
      </w:r>
      <w:r w:rsidRPr="00465625">
        <w:rPr>
          <w:spacing w:val="-4"/>
          <w:sz w:val="20"/>
        </w:rPr>
        <w:t xml:space="preserve"> </w:t>
      </w:r>
      <w:r w:rsidRPr="00465625">
        <w:rPr>
          <w:sz w:val="20"/>
        </w:rPr>
        <w:t>no</w:t>
      </w:r>
      <w:r w:rsidRPr="00465625">
        <w:rPr>
          <w:spacing w:val="-2"/>
          <w:sz w:val="20"/>
        </w:rPr>
        <w:t xml:space="preserve"> </w:t>
      </w:r>
      <w:r w:rsidRPr="00465625">
        <w:rPr>
          <w:sz w:val="20"/>
        </w:rPr>
        <w:t>sistema</w:t>
      </w:r>
      <w:r w:rsidRPr="00465625">
        <w:rPr>
          <w:spacing w:val="-4"/>
          <w:sz w:val="20"/>
        </w:rPr>
        <w:t xml:space="preserve"> </w:t>
      </w:r>
      <w:r w:rsidRPr="00465625">
        <w:rPr>
          <w:sz w:val="20"/>
        </w:rPr>
        <w:t>eletrônico.</w:t>
      </w:r>
    </w:p>
    <w:p w14:paraId="7FBA3199" w14:textId="77777777" w:rsidR="00365463" w:rsidRDefault="00385E91">
      <w:pPr>
        <w:pStyle w:val="PargrafodaLista"/>
        <w:numPr>
          <w:ilvl w:val="1"/>
          <w:numId w:val="20"/>
        </w:numPr>
        <w:tabs>
          <w:tab w:val="left" w:pos="2658"/>
        </w:tabs>
        <w:spacing w:before="155" w:line="276" w:lineRule="auto"/>
        <w:ind w:right="1454" w:firstLine="0"/>
        <w:rPr>
          <w:rFonts w:ascii="Arial" w:hAnsi="Arial"/>
          <w:sz w:val="20"/>
        </w:rPr>
      </w:pPr>
      <w:r>
        <w:rPr>
          <w:color w:val="333333"/>
          <w:sz w:val="20"/>
        </w:rPr>
        <w:t>Para a execução deste objeto, nenhuma das partes poderá oferecer, dar ou se</w:t>
      </w:r>
      <w:r>
        <w:rPr>
          <w:color w:val="333333"/>
          <w:spacing w:val="1"/>
          <w:sz w:val="20"/>
        </w:rPr>
        <w:t xml:space="preserve"> </w:t>
      </w:r>
      <w:r>
        <w:rPr>
          <w:color w:val="333333"/>
          <w:sz w:val="20"/>
        </w:rPr>
        <w:t>comprometer</w:t>
      </w:r>
      <w:r>
        <w:rPr>
          <w:color w:val="333333"/>
          <w:spacing w:val="-1"/>
          <w:sz w:val="20"/>
        </w:rPr>
        <w:t xml:space="preserve"> </w:t>
      </w:r>
      <w:r>
        <w:rPr>
          <w:color w:val="333333"/>
          <w:sz w:val="20"/>
        </w:rPr>
        <w:t>a</w:t>
      </w:r>
      <w:r>
        <w:rPr>
          <w:color w:val="333333"/>
          <w:spacing w:val="-3"/>
          <w:sz w:val="20"/>
        </w:rPr>
        <w:t xml:space="preserve"> </w:t>
      </w:r>
      <w:r>
        <w:rPr>
          <w:color w:val="333333"/>
          <w:sz w:val="20"/>
        </w:rPr>
        <w:t>dar a</w:t>
      </w:r>
      <w:r>
        <w:rPr>
          <w:color w:val="333333"/>
          <w:spacing w:val="-2"/>
          <w:sz w:val="20"/>
        </w:rPr>
        <w:t xml:space="preserve"> </w:t>
      </w:r>
      <w:r>
        <w:rPr>
          <w:color w:val="333333"/>
          <w:sz w:val="20"/>
        </w:rPr>
        <w:t>quem</w:t>
      </w:r>
      <w:r>
        <w:rPr>
          <w:color w:val="333333"/>
          <w:spacing w:val="-1"/>
          <w:sz w:val="20"/>
        </w:rPr>
        <w:t xml:space="preserve"> </w:t>
      </w:r>
      <w:r>
        <w:rPr>
          <w:color w:val="333333"/>
          <w:sz w:val="20"/>
        </w:rPr>
        <w:t>quer</w:t>
      </w:r>
      <w:r>
        <w:rPr>
          <w:color w:val="333333"/>
          <w:spacing w:val="-2"/>
          <w:sz w:val="20"/>
        </w:rPr>
        <w:t xml:space="preserve"> </w:t>
      </w:r>
      <w:r>
        <w:rPr>
          <w:color w:val="333333"/>
          <w:sz w:val="20"/>
        </w:rPr>
        <w:t>que</w:t>
      </w:r>
      <w:r>
        <w:rPr>
          <w:color w:val="333333"/>
          <w:spacing w:val="-4"/>
          <w:sz w:val="20"/>
        </w:rPr>
        <w:t xml:space="preserve"> </w:t>
      </w:r>
      <w:r>
        <w:rPr>
          <w:color w:val="333333"/>
          <w:sz w:val="20"/>
        </w:rPr>
        <w:t>seja,</w:t>
      </w:r>
      <w:r>
        <w:rPr>
          <w:color w:val="333333"/>
          <w:spacing w:val="-3"/>
          <w:sz w:val="20"/>
        </w:rPr>
        <w:t xml:space="preserve"> </w:t>
      </w:r>
      <w:r>
        <w:rPr>
          <w:color w:val="333333"/>
          <w:sz w:val="20"/>
        </w:rPr>
        <w:t>ou</w:t>
      </w:r>
      <w:r>
        <w:rPr>
          <w:color w:val="333333"/>
          <w:spacing w:val="-3"/>
          <w:sz w:val="20"/>
        </w:rPr>
        <w:t xml:space="preserve"> </w:t>
      </w:r>
      <w:r>
        <w:rPr>
          <w:color w:val="333333"/>
          <w:sz w:val="20"/>
        </w:rPr>
        <w:t>aceitar</w:t>
      </w:r>
      <w:r>
        <w:rPr>
          <w:color w:val="333333"/>
          <w:spacing w:val="-2"/>
          <w:sz w:val="20"/>
        </w:rPr>
        <w:t xml:space="preserve"> </w:t>
      </w:r>
      <w:r>
        <w:rPr>
          <w:color w:val="333333"/>
          <w:sz w:val="20"/>
        </w:rPr>
        <w:t>ou</w:t>
      </w:r>
      <w:r>
        <w:rPr>
          <w:color w:val="333333"/>
          <w:spacing w:val="-5"/>
          <w:sz w:val="20"/>
        </w:rPr>
        <w:t xml:space="preserve"> </w:t>
      </w:r>
      <w:r>
        <w:rPr>
          <w:color w:val="333333"/>
          <w:sz w:val="20"/>
        </w:rPr>
        <w:t>se</w:t>
      </w:r>
      <w:r>
        <w:rPr>
          <w:color w:val="333333"/>
          <w:spacing w:val="-6"/>
          <w:sz w:val="20"/>
        </w:rPr>
        <w:t xml:space="preserve"> </w:t>
      </w:r>
      <w:r>
        <w:rPr>
          <w:color w:val="333333"/>
          <w:sz w:val="20"/>
        </w:rPr>
        <w:t>comprometer</w:t>
      </w:r>
      <w:r>
        <w:rPr>
          <w:color w:val="333333"/>
          <w:spacing w:val="-3"/>
          <w:sz w:val="20"/>
        </w:rPr>
        <w:t xml:space="preserve"> </w:t>
      </w:r>
      <w:r>
        <w:rPr>
          <w:color w:val="333333"/>
          <w:sz w:val="20"/>
        </w:rPr>
        <w:t>a</w:t>
      </w:r>
      <w:r>
        <w:rPr>
          <w:color w:val="333333"/>
          <w:spacing w:val="-3"/>
          <w:sz w:val="20"/>
        </w:rPr>
        <w:t xml:space="preserve"> </w:t>
      </w:r>
      <w:r>
        <w:rPr>
          <w:color w:val="333333"/>
          <w:sz w:val="20"/>
        </w:rPr>
        <w:t>aceitar</w:t>
      </w:r>
      <w:r>
        <w:rPr>
          <w:color w:val="333333"/>
          <w:spacing w:val="1"/>
          <w:sz w:val="20"/>
        </w:rPr>
        <w:t xml:space="preserve"> </w:t>
      </w:r>
      <w:r>
        <w:rPr>
          <w:color w:val="333333"/>
          <w:sz w:val="20"/>
        </w:rPr>
        <w:t>de</w:t>
      </w:r>
      <w:r>
        <w:rPr>
          <w:color w:val="333333"/>
          <w:spacing w:val="-2"/>
          <w:sz w:val="20"/>
        </w:rPr>
        <w:t xml:space="preserve"> </w:t>
      </w:r>
      <w:r>
        <w:rPr>
          <w:color w:val="333333"/>
          <w:sz w:val="20"/>
        </w:rPr>
        <w:t>quem</w:t>
      </w:r>
      <w:r>
        <w:rPr>
          <w:color w:val="333333"/>
          <w:spacing w:val="-54"/>
          <w:sz w:val="20"/>
        </w:rPr>
        <w:t xml:space="preserve"> </w:t>
      </w:r>
      <w:r>
        <w:rPr>
          <w:color w:val="333333"/>
          <w:sz w:val="20"/>
        </w:rPr>
        <w:t>quer</w:t>
      </w:r>
      <w:r>
        <w:rPr>
          <w:color w:val="333333"/>
          <w:spacing w:val="1"/>
          <w:sz w:val="20"/>
        </w:rPr>
        <w:t xml:space="preserve"> </w:t>
      </w:r>
      <w:r>
        <w:rPr>
          <w:color w:val="333333"/>
          <w:sz w:val="20"/>
        </w:rPr>
        <w:t>que</w:t>
      </w:r>
      <w:r>
        <w:rPr>
          <w:color w:val="333333"/>
          <w:spacing w:val="1"/>
          <w:sz w:val="20"/>
        </w:rPr>
        <w:t xml:space="preserve"> </w:t>
      </w:r>
      <w:r>
        <w:rPr>
          <w:color w:val="333333"/>
          <w:sz w:val="20"/>
        </w:rPr>
        <w:t>seja,</w:t>
      </w:r>
      <w:r>
        <w:rPr>
          <w:color w:val="333333"/>
          <w:spacing w:val="1"/>
          <w:sz w:val="20"/>
        </w:rPr>
        <w:t xml:space="preserve"> </w:t>
      </w:r>
      <w:r>
        <w:rPr>
          <w:color w:val="333333"/>
          <w:sz w:val="20"/>
        </w:rPr>
        <w:t>tanto</w:t>
      </w:r>
      <w:r>
        <w:rPr>
          <w:color w:val="333333"/>
          <w:spacing w:val="1"/>
          <w:sz w:val="20"/>
        </w:rPr>
        <w:t xml:space="preserve"> </w:t>
      </w:r>
      <w:r>
        <w:rPr>
          <w:color w:val="333333"/>
          <w:sz w:val="20"/>
        </w:rPr>
        <w:t>por</w:t>
      </w:r>
      <w:r>
        <w:rPr>
          <w:color w:val="333333"/>
          <w:spacing w:val="1"/>
          <w:sz w:val="20"/>
        </w:rPr>
        <w:t xml:space="preserve"> </w:t>
      </w:r>
      <w:r>
        <w:rPr>
          <w:color w:val="333333"/>
          <w:sz w:val="20"/>
        </w:rPr>
        <w:t>conta</w:t>
      </w:r>
      <w:r>
        <w:rPr>
          <w:color w:val="333333"/>
          <w:spacing w:val="1"/>
          <w:sz w:val="20"/>
        </w:rPr>
        <w:t xml:space="preserve"> </w:t>
      </w:r>
      <w:r>
        <w:rPr>
          <w:color w:val="333333"/>
          <w:sz w:val="20"/>
        </w:rPr>
        <w:t>própria</w:t>
      </w:r>
      <w:r>
        <w:rPr>
          <w:color w:val="333333"/>
          <w:spacing w:val="1"/>
          <w:sz w:val="20"/>
        </w:rPr>
        <w:t xml:space="preserve"> </w:t>
      </w:r>
      <w:r>
        <w:rPr>
          <w:color w:val="333333"/>
          <w:sz w:val="20"/>
        </w:rPr>
        <w:t>quanto</w:t>
      </w:r>
      <w:r>
        <w:rPr>
          <w:color w:val="333333"/>
          <w:spacing w:val="1"/>
          <w:sz w:val="20"/>
        </w:rPr>
        <w:t xml:space="preserve"> </w:t>
      </w:r>
      <w:r>
        <w:rPr>
          <w:color w:val="333333"/>
          <w:sz w:val="20"/>
        </w:rPr>
        <w:t>por</w:t>
      </w:r>
      <w:r>
        <w:rPr>
          <w:color w:val="333333"/>
          <w:spacing w:val="1"/>
          <w:sz w:val="20"/>
        </w:rPr>
        <w:t xml:space="preserve"> </w:t>
      </w:r>
      <w:r>
        <w:rPr>
          <w:color w:val="333333"/>
          <w:sz w:val="20"/>
        </w:rPr>
        <w:t>intermédio</w:t>
      </w:r>
      <w:r>
        <w:rPr>
          <w:color w:val="333333"/>
          <w:spacing w:val="1"/>
          <w:sz w:val="20"/>
        </w:rPr>
        <w:t xml:space="preserve"> </w:t>
      </w:r>
      <w:r>
        <w:rPr>
          <w:color w:val="333333"/>
          <w:sz w:val="20"/>
        </w:rPr>
        <w:t>de</w:t>
      </w:r>
      <w:r>
        <w:rPr>
          <w:color w:val="333333"/>
          <w:spacing w:val="1"/>
          <w:sz w:val="20"/>
        </w:rPr>
        <w:t xml:space="preserve"> </w:t>
      </w:r>
      <w:r>
        <w:rPr>
          <w:color w:val="333333"/>
          <w:sz w:val="20"/>
        </w:rPr>
        <w:t>outrem,</w:t>
      </w:r>
      <w:r>
        <w:rPr>
          <w:color w:val="333333"/>
          <w:spacing w:val="1"/>
          <w:sz w:val="20"/>
        </w:rPr>
        <w:t xml:space="preserve"> </w:t>
      </w:r>
      <w:r>
        <w:rPr>
          <w:color w:val="333333"/>
          <w:sz w:val="20"/>
        </w:rPr>
        <w:t>qualquer</w:t>
      </w:r>
      <w:r>
        <w:rPr>
          <w:color w:val="333333"/>
          <w:spacing w:val="1"/>
          <w:sz w:val="20"/>
        </w:rPr>
        <w:t xml:space="preserve"> </w:t>
      </w:r>
      <w:r>
        <w:rPr>
          <w:color w:val="333333"/>
          <w:sz w:val="20"/>
        </w:rPr>
        <w:t>pagamento,</w:t>
      </w:r>
      <w:r>
        <w:rPr>
          <w:color w:val="333333"/>
          <w:spacing w:val="-7"/>
          <w:sz w:val="20"/>
        </w:rPr>
        <w:t xml:space="preserve"> </w:t>
      </w:r>
      <w:r>
        <w:rPr>
          <w:color w:val="333333"/>
          <w:sz w:val="20"/>
        </w:rPr>
        <w:t>doação,</w:t>
      </w:r>
      <w:r>
        <w:rPr>
          <w:color w:val="333333"/>
          <w:spacing w:val="-5"/>
          <w:sz w:val="20"/>
        </w:rPr>
        <w:t xml:space="preserve"> </w:t>
      </w:r>
      <w:r>
        <w:rPr>
          <w:color w:val="333333"/>
          <w:sz w:val="20"/>
        </w:rPr>
        <w:t>compensação,</w:t>
      </w:r>
      <w:r>
        <w:rPr>
          <w:color w:val="333333"/>
          <w:spacing w:val="-3"/>
          <w:sz w:val="20"/>
        </w:rPr>
        <w:t xml:space="preserve"> </w:t>
      </w:r>
      <w:r>
        <w:rPr>
          <w:color w:val="333333"/>
          <w:sz w:val="20"/>
        </w:rPr>
        <w:t>vantagens</w:t>
      </w:r>
      <w:r>
        <w:rPr>
          <w:color w:val="333333"/>
          <w:spacing w:val="-4"/>
          <w:sz w:val="20"/>
        </w:rPr>
        <w:t xml:space="preserve"> </w:t>
      </w:r>
      <w:r>
        <w:rPr>
          <w:color w:val="333333"/>
          <w:sz w:val="20"/>
        </w:rPr>
        <w:t>financeiras</w:t>
      </w:r>
      <w:r>
        <w:rPr>
          <w:color w:val="333333"/>
          <w:spacing w:val="-6"/>
          <w:sz w:val="20"/>
        </w:rPr>
        <w:t xml:space="preserve"> </w:t>
      </w:r>
      <w:r>
        <w:rPr>
          <w:color w:val="333333"/>
          <w:sz w:val="20"/>
        </w:rPr>
        <w:t>ou</w:t>
      </w:r>
      <w:r>
        <w:rPr>
          <w:color w:val="333333"/>
          <w:spacing w:val="-7"/>
          <w:sz w:val="20"/>
        </w:rPr>
        <w:t xml:space="preserve"> </w:t>
      </w:r>
      <w:r>
        <w:rPr>
          <w:color w:val="333333"/>
          <w:sz w:val="20"/>
        </w:rPr>
        <w:t>não</w:t>
      </w:r>
      <w:r>
        <w:rPr>
          <w:color w:val="333333"/>
          <w:spacing w:val="-6"/>
          <w:sz w:val="20"/>
        </w:rPr>
        <w:t xml:space="preserve"> </w:t>
      </w:r>
      <w:r>
        <w:rPr>
          <w:color w:val="333333"/>
          <w:sz w:val="20"/>
        </w:rPr>
        <w:t>financeiras</w:t>
      </w:r>
      <w:r>
        <w:rPr>
          <w:color w:val="333333"/>
          <w:spacing w:val="-4"/>
          <w:sz w:val="20"/>
        </w:rPr>
        <w:t xml:space="preserve"> </w:t>
      </w:r>
      <w:r>
        <w:rPr>
          <w:color w:val="333333"/>
          <w:sz w:val="20"/>
        </w:rPr>
        <w:t>ou</w:t>
      </w:r>
      <w:r>
        <w:rPr>
          <w:color w:val="333333"/>
          <w:spacing w:val="-4"/>
          <w:sz w:val="20"/>
        </w:rPr>
        <w:t xml:space="preserve"> </w:t>
      </w:r>
      <w:r>
        <w:rPr>
          <w:color w:val="333333"/>
          <w:sz w:val="20"/>
        </w:rPr>
        <w:t>benefícios</w:t>
      </w:r>
      <w:r>
        <w:rPr>
          <w:color w:val="333333"/>
          <w:spacing w:val="-54"/>
          <w:sz w:val="20"/>
        </w:rPr>
        <w:t xml:space="preserve"> </w:t>
      </w:r>
      <w:r>
        <w:rPr>
          <w:color w:val="333333"/>
          <w:sz w:val="20"/>
        </w:rPr>
        <w:t>de qualquer espécie que constituam prática ilegal ou de corrupção, seja de forma direta ou</w:t>
      </w:r>
      <w:r>
        <w:rPr>
          <w:color w:val="333333"/>
          <w:spacing w:val="-53"/>
          <w:sz w:val="20"/>
        </w:rPr>
        <w:t xml:space="preserve"> </w:t>
      </w:r>
      <w:r>
        <w:rPr>
          <w:color w:val="333333"/>
          <w:sz w:val="20"/>
        </w:rPr>
        <w:t>indireta quanto ao objeto deste contrato, ou de outra forma a ele não relacionada, devendo</w:t>
      </w:r>
      <w:r>
        <w:rPr>
          <w:color w:val="333333"/>
          <w:spacing w:val="-53"/>
          <w:sz w:val="20"/>
        </w:rPr>
        <w:t xml:space="preserve"> </w:t>
      </w:r>
      <w:r>
        <w:rPr>
          <w:color w:val="333333"/>
          <w:sz w:val="20"/>
        </w:rPr>
        <w:t>garantir,</w:t>
      </w:r>
      <w:r>
        <w:rPr>
          <w:color w:val="333333"/>
          <w:spacing w:val="-4"/>
          <w:sz w:val="20"/>
        </w:rPr>
        <w:t xml:space="preserve"> </w:t>
      </w:r>
      <w:r>
        <w:rPr>
          <w:color w:val="333333"/>
          <w:sz w:val="20"/>
        </w:rPr>
        <w:t>ainda, que</w:t>
      </w:r>
      <w:r>
        <w:rPr>
          <w:color w:val="333333"/>
          <w:spacing w:val="-4"/>
          <w:sz w:val="20"/>
        </w:rPr>
        <w:t xml:space="preserve"> </w:t>
      </w:r>
      <w:r>
        <w:rPr>
          <w:color w:val="333333"/>
          <w:sz w:val="20"/>
        </w:rPr>
        <w:t>seus prepostos e</w:t>
      </w:r>
      <w:r>
        <w:rPr>
          <w:color w:val="333333"/>
          <w:spacing w:val="1"/>
          <w:sz w:val="20"/>
        </w:rPr>
        <w:t xml:space="preserve"> </w:t>
      </w:r>
      <w:r>
        <w:rPr>
          <w:color w:val="333333"/>
          <w:sz w:val="20"/>
        </w:rPr>
        <w:t>colaboradores</w:t>
      </w:r>
      <w:r>
        <w:rPr>
          <w:color w:val="333333"/>
          <w:spacing w:val="1"/>
          <w:sz w:val="20"/>
        </w:rPr>
        <w:t xml:space="preserve"> </w:t>
      </w:r>
      <w:r>
        <w:rPr>
          <w:color w:val="333333"/>
          <w:sz w:val="20"/>
        </w:rPr>
        <w:t>ajam</w:t>
      </w:r>
      <w:r>
        <w:rPr>
          <w:color w:val="333333"/>
          <w:spacing w:val="3"/>
          <w:sz w:val="20"/>
        </w:rPr>
        <w:t xml:space="preserve"> </w:t>
      </w:r>
      <w:r>
        <w:rPr>
          <w:color w:val="333333"/>
          <w:sz w:val="20"/>
        </w:rPr>
        <w:t>da</w:t>
      </w:r>
      <w:r>
        <w:rPr>
          <w:color w:val="333333"/>
          <w:spacing w:val="-5"/>
          <w:sz w:val="20"/>
        </w:rPr>
        <w:t xml:space="preserve"> </w:t>
      </w:r>
      <w:r>
        <w:rPr>
          <w:color w:val="333333"/>
          <w:sz w:val="20"/>
        </w:rPr>
        <w:t>mesma</w:t>
      </w:r>
      <w:r>
        <w:rPr>
          <w:color w:val="333333"/>
          <w:spacing w:val="-5"/>
          <w:sz w:val="20"/>
        </w:rPr>
        <w:t xml:space="preserve"> </w:t>
      </w:r>
      <w:r>
        <w:rPr>
          <w:color w:val="333333"/>
          <w:sz w:val="20"/>
        </w:rPr>
        <w:t>forma.</w:t>
      </w:r>
    </w:p>
    <w:p w14:paraId="250DABBA" w14:textId="77777777" w:rsidR="00365463" w:rsidRDefault="00385E91">
      <w:pPr>
        <w:pStyle w:val="PargrafodaLista"/>
        <w:numPr>
          <w:ilvl w:val="1"/>
          <w:numId w:val="20"/>
        </w:numPr>
        <w:tabs>
          <w:tab w:val="left" w:pos="2658"/>
        </w:tabs>
        <w:spacing w:before="121" w:line="278" w:lineRule="auto"/>
        <w:ind w:right="1462" w:firstLine="0"/>
        <w:rPr>
          <w:rFonts w:ascii="Arial" w:hAnsi="Arial"/>
          <w:sz w:val="20"/>
        </w:rPr>
      </w:pPr>
      <w:r>
        <w:rPr>
          <w:color w:val="162836"/>
          <w:sz w:val="20"/>
        </w:rPr>
        <w:t>Garantir</w:t>
      </w:r>
      <w:r>
        <w:rPr>
          <w:color w:val="162836"/>
          <w:spacing w:val="-4"/>
          <w:sz w:val="20"/>
        </w:rPr>
        <w:t xml:space="preserve"> </w:t>
      </w:r>
      <w:r>
        <w:rPr>
          <w:color w:val="162836"/>
          <w:sz w:val="20"/>
        </w:rPr>
        <w:t>a</w:t>
      </w:r>
      <w:r>
        <w:rPr>
          <w:color w:val="162836"/>
          <w:spacing w:val="-3"/>
          <w:sz w:val="20"/>
        </w:rPr>
        <w:t xml:space="preserve"> </w:t>
      </w:r>
      <w:r>
        <w:rPr>
          <w:color w:val="333333"/>
          <w:sz w:val="20"/>
        </w:rPr>
        <w:t>proteção</w:t>
      </w:r>
      <w:r>
        <w:rPr>
          <w:color w:val="333333"/>
          <w:spacing w:val="-8"/>
          <w:sz w:val="20"/>
        </w:rPr>
        <w:t xml:space="preserve"> </w:t>
      </w:r>
      <w:r>
        <w:rPr>
          <w:color w:val="333333"/>
          <w:sz w:val="20"/>
        </w:rPr>
        <w:t>de</w:t>
      </w:r>
      <w:r>
        <w:rPr>
          <w:color w:val="333333"/>
          <w:spacing w:val="-3"/>
          <w:sz w:val="20"/>
        </w:rPr>
        <w:t xml:space="preserve"> </w:t>
      </w:r>
      <w:r>
        <w:rPr>
          <w:color w:val="333333"/>
          <w:sz w:val="20"/>
        </w:rPr>
        <w:t>dados</w:t>
      </w:r>
      <w:r>
        <w:rPr>
          <w:color w:val="333333"/>
          <w:spacing w:val="-4"/>
          <w:sz w:val="20"/>
        </w:rPr>
        <w:t xml:space="preserve"> </w:t>
      </w:r>
      <w:r>
        <w:rPr>
          <w:color w:val="333333"/>
          <w:sz w:val="20"/>
        </w:rPr>
        <w:t>pessoais,</w:t>
      </w:r>
      <w:r>
        <w:rPr>
          <w:color w:val="333333"/>
          <w:spacing w:val="-3"/>
          <w:sz w:val="20"/>
        </w:rPr>
        <w:t xml:space="preserve"> </w:t>
      </w:r>
      <w:r>
        <w:rPr>
          <w:color w:val="333333"/>
          <w:sz w:val="20"/>
        </w:rPr>
        <w:t>nos</w:t>
      </w:r>
      <w:r>
        <w:rPr>
          <w:color w:val="333333"/>
          <w:spacing w:val="-4"/>
          <w:sz w:val="20"/>
        </w:rPr>
        <w:t xml:space="preserve"> </w:t>
      </w:r>
      <w:r>
        <w:rPr>
          <w:color w:val="333333"/>
          <w:sz w:val="20"/>
        </w:rPr>
        <w:t>termos</w:t>
      </w:r>
      <w:r>
        <w:rPr>
          <w:color w:val="333333"/>
          <w:spacing w:val="-2"/>
          <w:sz w:val="20"/>
        </w:rPr>
        <w:t xml:space="preserve"> </w:t>
      </w:r>
      <w:r>
        <w:rPr>
          <w:color w:val="333333"/>
          <w:sz w:val="20"/>
        </w:rPr>
        <w:t>da</w:t>
      </w:r>
      <w:r>
        <w:rPr>
          <w:color w:val="3C63BC"/>
          <w:spacing w:val="-3"/>
          <w:sz w:val="20"/>
        </w:rPr>
        <w:t xml:space="preserve"> </w:t>
      </w:r>
      <w:r>
        <w:rPr>
          <w:color w:val="3C63BC"/>
          <w:sz w:val="20"/>
          <w:u w:val="single" w:color="3C63BC"/>
        </w:rPr>
        <w:t>Lei</w:t>
      </w:r>
      <w:r>
        <w:rPr>
          <w:color w:val="3C63BC"/>
          <w:spacing w:val="-9"/>
          <w:sz w:val="20"/>
          <w:u w:val="single" w:color="3C63BC"/>
        </w:rPr>
        <w:t xml:space="preserve"> </w:t>
      </w:r>
      <w:r>
        <w:rPr>
          <w:color w:val="3C63BC"/>
          <w:sz w:val="20"/>
          <w:u w:val="single" w:color="3C63BC"/>
        </w:rPr>
        <w:t>Federal</w:t>
      </w:r>
      <w:r>
        <w:rPr>
          <w:color w:val="3C63BC"/>
          <w:spacing w:val="-4"/>
          <w:sz w:val="20"/>
          <w:u w:val="single" w:color="3C63BC"/>
        </w:rPr>
        <w:t xml:space="preserve"> </w:t>
      </w:r>
      <w:r>
        <w:rPr>
          <w:color w:val="3C63BC"/>
          <w:sz w:val="20"/>
          <w:u w:val="single" w:color="3C63BC"/>
        </w:rPr>
        <w:t>nº</w:t>
      </w:r>
      <w:r>
        <w:rPr>
          <w:color w:val="3C63BC"/>
          <w:spacing w:val="-4"/>
          <w:sz w:val="20"/>
          <w:u w:val="single" w:color="3C63BC"/>
        </w:rPr>
        <w:t xml:space="preserve"> </w:t>
      </w:r>
      <w:r>
        <w:rPr>
          <w:color w:val="3C63BC"/>
          <w:sz w:val="20"/>
          <w:u w:val="single" w:color="3C63BC"/>
        </w:rPr>
        <w:t>13.709,</w:t>
      </w:r>
      <w:r>
        <w:rPr>
          <w:color w:val="3C63BC"/>
          <w:spacing w:val="-3"/>
          <w:sz w:val="20"/>
          <w:u w:val="single" w:color="3C63BC"/>
        </w:rPr>
        <w:t xml:space="preserve"> </w:t>
      </w:r>
      <w:r>
        <w:rPr>
          <w:color w:val="3C63BC"/>
          <w:sz w:val="20"/>
          <w:u w:val="single" w:color="3C63BC"/>
        </w:rPr>
        <w:t>de</w:t>
      </w:r>
      <w:r>
        <w:rPr>
          <w:color w:val="3C63BC"/>
          <w:spacing w:val="-53"/>
          <w:sz w:val="20"/>
        </w:rPr>
        <w:t xml:space="preserve"> </w:t>
      </w:r>
      <w:r>
        <w:rPr>
          <w:color w:val="3C63BC"/>
          <w:sz w:val="20"/>
          <w:u w:val="single" w:color="3C63BC"/>
        </w:rPr>
        <w:t>14</w:t>
      </w:r>
      <w:r>
        <w:rPr>
          <w:color w:val="3C63BC"/>
          <w:spacing w:val="-5"/>
          <w:sz w:val="20"/>
          <w:u w:val="single" w:color="3C63BC"/>
        </w:rPr>
        <w:t xml:space="preserve"> </w:t>
      </w:r>
      <w:r>
        <w:rPr>
          <w:color w:val="3C63BC"/>
          <w:sz w:val="20"/>
          <w:u w:val="single" w:color="3C63BC"/>
        </w:rPr>
        <w:t>de</w:t>
      </w:r>
      <w:r>
        <w:rPr>
          <w:color w:val="3C63BC"/>
          <w:spacing w:val="-5"/>
          <w:sz w:val="20"/>
          <w:u w:val="single" w:color="3C63BC"/>
        </w:rPr>
        <w:t xml:space="preserve"> </w:t>
      </w:r>
      <w:r>
        <w:rPr>
          <w:color w:val="3C63BC"/>
          <w:sz w:val="20"/>
          <w:u w:val="single" w:color="3C63BC"/>
        </w:rPr>
        <w:t>agosto</w:t>
      </w:r>
      <w:r>
        <w:rPr>
          <w:color w:val="3C63BC"/>
          <w:spacing w:val="-1"/>
          <w:sz w:val="20"/>
          <w:u w:val="single" w:color="3C63BC"/>
        </w:rPr>
        <w:t xml:space="preserve"> </w:t>
      </w:r>
      <w:r>
        <w:rPr>
          <w:color w:val="3C63BC"/>
          <w:sz w:val="20"/>
          <w:u w:val="single" w:color="3C63BC"/>
        </w:rPr>
        <w:t>de</w:t>
      </w:r>
      <w:r>
        <w:rPr>
          <w:color w:val="3C63BC"/>
          <w:spacing w:val="-5"/>
          <w:sz w:val="20"/>
          <w:u w:val="single" w:color="3C63BC"/>
        </w:rPr>
        <w:t xml:space="preserve"> </w:t>
      </w:r>
      <w:r>
        <w:rPr>
          <w:color w:val="3C63BC"/>
          <w:sz w:val="20"/>
          <w:u w:val="single" w:color="3C63BC"/>
        </w:rPr>
        <w:t>2018</w:t>
      </w:r>
      <w:r>
        <w:rPr>
          <w:color w:val="333333"/>
          <w:sz w:val="20"/>
        </w:rPr>
        <w:t>, Lei</w:t>
      </w:r>
      <w:r>
        <w:rPr>
          <w:color w:val="333333"/>
          <w:spacing w:val="-2"/>
          <w:sz w:val="20"/>
        </w:rPr>
        <w:t xml:space="preserve"> </w:t>
      </w:r>
      <w:r>
        <w:rPr>
          <w:color w:val="333333"/>
          <w:sz w:val="20"/>
        </w:rPr>
        <w:t>Geral</w:t>
      </w:r>
      <w:r>
        <w:rPr>
          <w:color w:val="333333"/>
          <w:spacing w:val="-2"/>
          <w:sz w:val="20"/>
        </w:rPr>
        <w:t xml:space="preserve"> </w:t>
      </w:r>
      <w:r>
        <w:rPr>
          <w:color w:val="333333"/>
          <w:sz w:val="20"/>
        </w:rPr>
        <w:t>de</w:t>
      </w:r>
      <w:r>
        <w:rPr>
          <w:color w:val="333333"/>
          <w:spacing w:val="-2"/>
          <w:sz w:val="20"/>
        </w:rPr>
        <w:t xml:space="preserve"> </w:t>
      </w:r>
      <w:r>
        <w:rPr>
          <w:color w:val="333333"/>
          <w:sz w:val="20"/>
        </w:rPr>
        <w:t>Proteção de</w:t>
      </w:r>
      <w:r>
        <w:rPr>
          <w:color w:val="333333"/>
          <w:spacing w:val="-2"/>
          <w:sz w:val="20"/>
        </w:rPr>
        <w:t xml:space="preserve"> </w:t>
      </w:r>
      <w:r>
        <w:rPr>
          <w:color w:val="333333"/>
          <w:sz w:val="20"/>
        </w:rPr>
        <w:t>Dados</w:t>
      </w:r>
      <w:r>
        <w:rPr>
          <w:color w:val="333333"/>
          <w:spacing w:val="-3"/>
          <w:sz w:val="20"/>
        </w:rPr>
        <w:t xml:space="preserve"> </w:t>
      </w:r>
      <w:r>
        <w:rPr>
          <w:color w:val="333333"/>
          <w:sz w:val="20"/>
        </w:rPr>
        <w:t>(LGPD),</w:t>
      </w:r>
      <w:r>
        <w:rPr>
          <w:color w:val="333333"/>
          <w:spacing w:val="-3"/>
          <w:sz w:val="20"/>
        </w:rPr>
        <w:t xml:space="preserve"> </w:t>
      </w:r>
      <w:r>
        <w:rPr>
          <w:color w:val="333333"/>
          <w:sz w:val="20"/>
        </w:rPr>
        <w:t>quando</w:t>
      </w:r>
      <w:r>
        <w:rPr>
          <w:color w:val="333333"/>
          <w:spacing w:val="-3"/>
          <w:sz w:val="20"/>
        </w:rPr>
        <w:t xml:space="preserve"> </w:t>
      </w:r>
      <w:r>
        <w:rPr>
          <w:color w:val="333333"/>
          <w:sz w:val="20"/>
        </w:rPr>
        <w:t>for</w:t>
      </w:r>
      <w:r>
        <w:rPr>
          <w:color w:val="333333"/>
          <w:spacing w:val="1"/>
          <w:sz w:val="20"/>
        </w:rPr>
        <w:t xml:space="preserve"> </w:t>
      </w:r>
      <w:r>
        <w:rPr>
          <w:color w:val="333333"/>
          <w:sz w:val="20"/>
        </w:rPr>
        <w:t>o</w:t>
      </w:r>
      <w:r>
        <w:rPr>
          <w:color w:val="333333"/>
          <w:spacing w:val="-4"/>
          <w:sz w:val="20"/>
        </w:rPr>
        <w:t xml:space="preserve"> </w:t>
      </w:r>
      <w:r>
        <w:rPr>
          <w:color w:val="333333"/>
          <w:sz w:val="20"/>
        </w:rPr>
        <w:t>caso;</w:t>
      </w:r>
    </w:p>
    <w:p w14:paraId="1881BCD7" w14:textId="77777777" w:rsidR="00365463" w:rsidRDefault="00385E91">
      <w:pPr>
        <w:pStyle w:val="PargrafodaLista"/>
        <w:numPr>
          <w:ilvl w:val="1"/>
          <w:numId w:val="20"/>
        </w:numPr>
        <w:tabs>
          <w:tab w:val="left" w:pos="2658"/>
        </w:tabs>
        <w:spacing w:before="114" w:line="276" w:lineRule="auto"/>
        <w:ind w:right="1452" w:firstLine="0"/>
        <w:rPr>
          <w:rFonts w:ascii="Arial" w:hAnsi="Arial"/>
          <w:sz w:val="20"/>
        </w:rPr>
      </w:pPr>
      <w:r>
        <w:rPr>
          <w:color w:val="333333"/>
          <w:sz w:val="20"/>
        </w:rPr>
        <w:t xml:space="preserve">Vincula-se a ao Aviso de Contratação Direta, </w:t>
      </w:r>
      <w:r>
        <w:rPr>
          <w:color w:val="162836"/>
          <w:sz w:val="20"/>
        </w:rPr>
        <w:t>Termo de</w:t>
      </w:r>
      <w:r>
        <w:rPr>
          <w:color w:val="162836"/>
          <w:spacing w:val="1"/>
          <w:sz w:val="20"/>
        </w:rPr>
        <w:t xml:space="preserve"> </w:t>
      </w:r>
      <w:r>
        <w:rPr>
          <w:color w:val="162836"/>
          <w:sz w:val="20"/>
        </w:rPr>
        <w:t>Referência, Anexo I,</w:t>
      </w:r>
      <w:r>
        <w:rPr>
          <w:color w:val="162836"/>
          <w:spacing w:val="1"/>
          <w:sz w:val="20"/>
        </w:rPr>
        <w:t xml:space="preserve"> </w:t>
      </w:r>
      <w:r>
        <w:rPr>
          <w:color w:val="162836"/>
          <w:sz w:val="20"/>
        </w:rPr>
        <w:t>Modelo de</w:t>
      </w:r>
      <w:r>
        <w:rPr>
          <w:color w:val="162836"/>
          <w:spacing w:val="1"/>
          <w:sz w:val="20"/>
        </w:rPr>
        <w:t xml:space="preserve"> </w:t>
      </w:r>
      <w:r>
        <w:rPr>
          <w:color w:val="162836"/>
          <w:sz w:val="20"/>
        </w:rPr>
        <w:t>Proposta</w:t>
      </w:r>
      <w:r>
        <w:rPr>
          <w:color w:val="162836"/>
          <w:spacing w:val="1"/>
          <w:sz w:val="20"/>
        </w:rPr>
        <w:t xml:space="preserve"> </w:t>
      </w:r>
      <w:r>
        <w:rPr>
          <w:color w:val="162836"/>
          <w:sz w:val="20"/>
        </w:rPr>
        <w:t>–</w:t>
      </w:r>
      <w:r>
        <w:rPr>
          <w:color w:val="162836"/>
          <w:spacing w:val="1"/>
          <w:sz w:val="20"/>
        </w:rPr>
        <w:t xml:space="preserve"> </w:t>
      </w:r>
      <w:r>
        <w:rPr>
          <w:color w:val="162836"/>
          <w:sz w:val="20"/>
        </w:rPr>
        <w:t>Anexo</w:t>
      </w:r>
      <w:r>
        <w:rPr>
          <w:color w:val="162836"/>
          <w:spacing w:val="-1"/>
          <w:sz w:val="20"/>
        </w:rPr>
        <w:t xml:space="preserve"> </w:t>
      </w:r>
      <w:r>
        <w:rPr>
          <w:color w:val="162836"/>
          <w:sz w:val="20"/>
        </w:rPr>
        <w:t>II.</w:t>
      </w:r>
    </w:p>
    <w:p w14:paraId="44363569" w14:textId="77777777" w:rsidR="00365463" w:rsidRDefault="00385E91">
      <w:pPr>
        <w:pStyle w:val="PargrafodaLista"/>
        <w:numPr>
          <w:ilvl w:val="1"/>
          <w:numId w:val="20"/>
        </w:numPr>
        <w:tabs>
          <w:tab w:val="left" w:pos="2658"/>
        </w:tabs>
        <w:spacing w:before="122" w:line="276" w:lineRule="auto"/>
        <w:ind w:right="1460" w:firstLine="0"/>
        <w:rPr>
          <w:rFonts w:ascii="Arial" w:hAnsi="Arial"/>
          <w:sz w:val="20"/>
        </w:rPr>
      </w:pPr>
      <w:r>
        <w:rPr>
          <w:sz w:val="20"/>
        </w:rPr>
        <w:t>Os</w:t>
      </w:r>
      <w:r>
        <w:rPr>
          <w:spacing w:val="-6"/>
          <w:sz w:val="20"/>
        </w:rPr>
        <w:t xml:space="preserve"> </w:t>
      </w:r>
      <w:r>
        <w:rPr>
          <w:sz w:val="20"/>
        </w:rPr>
        <w:t>Autos</w:t>
      </w:r>
      <w:r>
        <w:rPr>
          <w:spacing w:val="-6"/>
          <w:sz w:val="20"/>
        </w:rPr>
        <w:t xml:space="preserve"> </w:t>
      </w:r>
      <w:r>
        <w:rPr>
          <w:sz w:val="20"/>
        </w:rPr>
        <w:t>seguirão</w:t>
      </w:r>
      <w:r>
        <w:rPr>
          <w:spacing w:val="-4"/>
          <w:sz w:val="20"/>
        </w:rPr>
        <w:t xml:space="preserve"> </w:t>
      </w:r>
      <w:r>
        <w:rPr>
          <w:sz w:val="20"/>
        </w:rPr>
        <w:t>para</w:t>
      </w:r>
      <w:r>
        <w:rPr>
          <w:spacing w:val="-5"/>
          <w:sz w:val="20"/>
        </w:rPr>
        <w:t xml:space="preserve"> </w:t>
      </w:r>
      <w:r>
        <w:rPr>
          <w:sz w:val="20"/>
        </w:rPr>
        <w:t>a</w:t>
      </w:r>
      <w:r>
        <w:rPr>
          <w:spacing w:val="-5"/>
          <w:sz w:val="20"/>
        </w:rPr>
        <w:t xml:space="preserve"> </w:t>
      </w:r>
      <w:r>
        <w:rPr>
          <w:sz w:val="20"/>
        </w:rPr>
        <w:t>Autoridade</w:t>
      </w:r>
      <w:r>
        <w:rPr>
          <w:spacing w:val="-7"/>
          <w:sz w:val="20"/>
        </w:rPr>
        <w:t xml:space="preserve"> </w:t>
      </w:r>
      <w:r>
        <w:rPr>
          <w:sz w:val="20"/>
        </w:rPr>
        <w:t>Competente</w:t>
      </w:r>
      <w:r>
        <w:rPr>
          <w:spacing w:val="-6"/>
          <w:sz w:val="20"/>
        </w:rPr>
        <w:t xml:space="preserve"> </w:t>
      </w:r>
      <w:r>
        <w:rPr>
          <w:sz w:val="20"/>
        </w:rPr>
        <w:t>que</w:t>
      </w:r>
      <w:r>
        <w:rPr>
          <w:spacing w:val="-2"/>
          <w:sz w:val="20"/>
        </w:rPr>
        <w:t xml:space="preserve"> </w:t>
      </w:r>
      <w:r>
        <w:rPr>
          <w:sz w:val="20"/>
        </w:rPr>
        <w:t>a</w:t>
      </w:r>
      <w:r>
        <w:rPr>
          <w:spacing w:val="-8"/>
          <w:sz w:val="20"/>
        </w:rPr>
        <w:t xml:space="preserve"> </w:t>
      </w:r>
      <w:r>
        <w:rPr>
          <w:sz w:val="20"/>
        </w:rPr>
        <w:t>seu</w:t>
      </w:r>
      <w:r>
        <w:rPr>
          <w:spacing w:val="-7"/>
          <w:sz w:val="20"/>
        </w:rPr>
        <w:t xml:space="preserve"> </w:t>
      </w:r>
      <w:r>
        <w:rPr>
          <w:sz w:val="20"/>
        </w:rPr>
        <w:t>critério</w:t>
      </w:r>
      <w:r>
        <w:rPr>
          <w:spacing w:val="-5"/>
          <w:sz w:val="20"/>
        </w:rPr>
        <w:t xml:space="preserve"> </w:t>
      </w:r>
      <w:r>
        <w:rPr>
          <w:sz w:val="20"/>
        </w:rPr>
        <w:t>homologará</w:t>
      </w:r>
      <w:r>
        <w:rPr>
          <w:spacing w:val="-53"/>
          <w:sz w:val="20"/>
        </w:rPr>
        <w:t xml:space="preserve"> </w:t>
      </w:r>
      <w:r>
        <w:rPr>
          <w:sz w:val="20"/>
        </w:rPr>
        <w:t>a</w:t>
      </w:r>
      <w:r>
        <w:rPr>
          <w:spacing w:val="-5"/>
          <w:sz w:val="20"/>
        </w:rPr>
        <w:t xml:space="preserve"> </w:t>
      </w:r>
      <w:r>
        <w:rPr>
          <w:sz w:val="20"/>
        </w:rPr>
        <w:t>Dispensa</w:t>
      </w:r>
      <w:r>
        <w:rPr>
          <w:spacing w:val="-3"/>
          <w:sz w:val="20"/>
        </w:rPr>
        <w:t xml:space="preserve"> </w:t>
      </w:r>
      <w:r>
        <w:rPr>
          <w:sz w:val="20"/>
        </w:rPr>
        <w:t>de</w:t>
      </w:r>
      <w:r>
        <w:rPr>
          <w:spacing w:val="-4"/>
          <w:sz w:val="20"/>
        </w:rPr>
        <w:t xml:space="preserve"> </w:t>
      </w:r>
      <w:r>
        <w:rPr>
          <w:sz w:val="20"/>
        </w:rPr>
        <w:t>Licitação –</w:t>
      </w:r>
      <w:r>
        <w:rPr>
          <w:spacing w:val="6"/>
          <w:sz w:val="20"/>
        </w:rPr>
        <w:t xml:space="preserve"> </w:t>
      </w:r>
      <w:r>
        <w:rPr>
          <w:sz w:val="20"/>
        </w:rPr>
        <w:t>Sistema</w:t>
      </w:r>
      <w:r>
        <w:rPr>
          <w:spacing w:val="-3"/>
          <w:sz w:val="20"/>
        </w:rPr>
        <w:t xml:space="preserve"> </w:t>
      </w:r>
      <w:r>
        <w:rPr>
          <w:sz w:val="20"/>
        </w:rPr>
        <w:t>Compras.gov.</w:t>
      </w:r>
    </w:p>
    <w:p w14:paraId="6EABC48C" w14:textId="77777777" w:rsidR="00365463" w:rsidRDefault="00385E91">
      <w:pPr>
        <w:pStyle w:val="Ttulo4"/>
        <w:numPr>
          <w:ilvl w:val="1"/>
          <w:numId w:val="20"/>
        </w:numPr>
        <w:tabs>
          <w:tab w:val="left" w:pos="2658"/>
        </w:tabs>
        <w:spacing w:before="115" w:line="276" w:lineRule="auto"/>
        <w:ind w:right="1466" w:firstLine="0"/>
        <w:jc w:val="both"/>
      </w:pPr>
      <w:r>
        <w:t>Para a formalização da Contratação será emitida o Empenho assim como</w:t>
      </w:r>
      <w:r>
        <w:rPr>
          <w:spacing w:val="1"/>
        </w:rPr>
        <w:t xml:space="preserve"> </w:t>
      </w:r>
      <w:r>
        <w:t>seu Anexo, que irá substituir o Termo de Contrato, conforme disposto em art.95 da</w:t>
      </w:r>
      <w:r>
        <w:rPr>
          <w:spacing w:val="1"/>
        </w:rPr>
        <w:t xml:space="preserve"> </w:t>
      </w:r>
      <w:r>
        <w:t>Lei 14.133 de 01 de abril de 2021 e art. 69 do Decreto Municipal 62.100 de 27 de</w:t>
      </w:r>
      <w:r>
        <w:rPr>
          <w:spacing w:val="1"/>
        </w:rPr>
        <w:t xml:space="preserve"> </w:t>
      </w:r>
      <w:r>
        <w:t>dezembro</w:t>
      </w:r>
      <w:r>
        <w:rPr>
          <w:spacing w:val="-1"/>
        </w:rPr>
        <w:t xml:space="preserve"> </w:t>
      </w:r>
      <w:r>
        <w:t>de</w:t>
      </w:r>
      <w:r>
        <w:rPr>
          <w:spacing w:val="3"/>
        </w:rPr>
        <w:t xml:space="preserve"> </w:t>
      </w:r>
      <w:r>
        <w:t>2022.</w:t>
      </w:r>
    </w:p>
    <w:p w14:paraId="4EA03308" w14:textId="7900FD95" w:rsidR="00365463" w:rsidRPr="00C80CF2" w:rsidRDefault="00385E91">
      <w:pPr>
        <w:pStyle w:val="PargrafodaLista"/>
        <w:numPr>
          <w:ilvl w:val="1"/>
          <w:numId w:val="20"/>
        </w:numPr>
        <w:tabs>
          <w:tab w:val="left" w:pos="2658"/>
        </w:tabs>
        <w:spacing w:before="125" w:line="276" w:lineRule="auto"/>
        <w:ind w:right="1464" w:firstLine="0"/>
        <w:rPr>
          <w:rFonts w:ascii="Arial" w:hAnsi="Arial"/>
          <w:sz w:val="20"/>
        </w:rPr>
      </w:pPr>
      <w:r>
        <w:rPr>
          <w:sz w:val="20"/>
        </w:rPr>
        <w:t>Integram este Aviso de Contratação Direta, para todos os fins e efeitos, os</w:t>
      </w:r>
      <w:r>
        <w:rPr>
          <w:spacing w:val="1"/>
          <w:sz w:val="20"/>
        </w:rPr>
        <w:t xml:space="preserve"> </w:t>
      </w:r>
      <w:r>
        <w:rPr>
          <w:sz w:val="20"/>
        </w:rPr>
        <w:t>seguintes</w:t>
      </w:r>
      <w:r>
        <w:rPr>
          <w:spacing w:val="-1"/>
          <w:sz w:val="20"/>
        </w:rPr>
        <w:t xml:space="preserve"> </w:t>
      </w:r>
      <w:r>
        <w:rPr>
          <w:sz w:val="20"/>
        </w:rPr>
        <w:t>anexos:</w:t>
      </w:r>
    </w:p>
    <w:p w14:paraId="72D2A3A1" w14:textId="77777777" w:rsidR="00365463" w:rsidRDefault="00385E91">
      <w:pPr>
        <w:pStyle w:val="PargrafodaLista"/>
        <w:numPr>
          <w:ilvl w:val="2"/>
          <w:numId w:val="20"/>
        </w:numPr>
        <w:tabs>
          <w:tab w:val="left" w:pos="3366"/>
          <w:tab w:val="left" w:pos="3367"/>
        </w:tabs>
        <w:spacing w:before="119"/>
        <w:ind w:left="3366" w:hanging="1415"/>
        <w:rPr>
          <w:sz w:val="20"/>
        </w:rPr>
      </w:pPr>
      <w:r>
        <w:rPr>
          <w:sz w:val="20"/>
        </w:rPr>
        <w:t>ANEXO</w:t>
      </w:r>
      <w:r>
        <w:rPr>
          <w:spacing w:val="-7"/>
          <w:sz w:val="20"/>
        </w:rPr>
        <w:t xml:space="preserve"> </w:t>
      </w:r>
      <w:r>
        <w:rPr>
          <w:sz w:val="20"/>
        </w:rPr>
        <w:t>I</w:t>
      </w:r>
      <w:r>
        <w:rPr>
          <w:spacing w:val="-1"/>
          <w:sz w:val="20"/>
        </w:rPr>
        <w:t xml:space="preserve"> </w:t>
      </w:r>
      <w:r>
        <w:rPr>
          <w:sz w:val="20"/>
        </w:rPr>
        <w:t>–</w:t>
      </w:r>
      <w:r>
        <w:rPr>
          <w:spacing w:val="-5"/>
          <w:sz w:val="20"/>
        </w:rPr>
        <w:t xml:space="preserve"> </w:t>
      </w:r>
      <w:r>
        <w:rPr>
          <w:sz w:val="20"/>
        </w:rPr>
        <w:t>Termo</w:t>
      </w:r>
      <w:r>
        <w:rPr>
          <w:spacing w:val="-5"/>
          <w:sz w:val="20"/>
        </w:rPr>
        <w:t xml:space="preserve"> </w:t>
      </w:r>
      <w:r>
        <w:rPr>
          <w:sz w:val="20"/>
        </w:rPr>
        <w:t>de</w:t>
      </w:r>
      <w:r>
        <w:rPr>
          <w:spacing w:val="-2"/>
          <w:sz w:val="20"/>
        </w:rPr>
        <w:t xml:space="preserve"> </w:t>
      </w:r>
      <w:r>
        <w:rPr>
          <w:sz w:val="20"/>
        </w:rPr>
        <w:t>Referência</w:t>
      </w:r>
    </w:p>
    <w:p w14:paraId="15DC3CA5" w14:textId="77777777" w:rsidR="00365463" w:rsidRDefault="00385E91">
      <w:pPr>
        <w:pStyle w:val="PargrafodaLista"/>
        <w:numPr>
          <w:ilvl w:val="2"/>
          <w:numId w:val="20"/>
        </w:numPr>
        <w:tabs>
          <w:tab w:val="left" w:pos="3366"/>
          <w:tab w:val="left" w:pos="3367"/>
        </w:tabs>
        <w:spacing w:before="152"/>
        <w:ind w:left="3366" w:hanging="1415"/>
        <w:rPr>
          <w:sz w:val="20"/>
        </w:rPr>
      </w:pPr>
      <w:r>
        <w:rPr>
          <w:sz w:val="20"/>
        </w:rPr>
        <w:t>ANEXO</w:t>
      </w:r>
      <w:r>
        <w:rPr>
          <w:spacing w:val="-6"/>
          <w:sz w:val="20"/>
        </w:rPr>
        <w:t xml:space="preserve"> </w:t>
      </w:r>
      <w:r>
        <w:rPr>
          <w:sz w:val="20"/>
        </w:rPr>
        <w:t>II</w:t>
      </w:r>
      <w:r>
        <w:rPr>
          <w:spacing w:val="-7"/>
          <w:sz w:val="20"/>
        </w:rPr>
        <w:t xml:space="preserve"> </w:t>
      </w:r>
      <w:r>
        <w:rPr>
          <w:sz w:val="20"/>
        </w:rPr>
        <w:t>–</w:t>
      </w:r>
      <w:r>
        <w:rPr>
          <w:spacing w:val="3"/>
          <w:sz w:val="20"/>
        </w:rPr>
        <w:t xml:space="preserve"> </w:t>
      </w:r>
      <w:r>
        <w:rPr>
          <w:sz w:val="20"/>
        </w:rPr>
        <w:t>Modelo de</w:t>
      </w:r>
      <w:r>
        <w:rPr>
          <w:spacing w:val="2"/>
          <w:sz w:val="20"/>
        </w:rPr>
        <w:t xml:space="preserve"> </w:t>
      </w:r>
      <w:r>
        <w:rPr>
          <w:sz w:val="20"/>
        </w:rPr>
        <w:t>Proposta;</w:t>
      </w:r>
    </w:p>
    <w:p w14:paraId="3D0F41CF" w14:textId="77777777" w:rsidR="00365463" w:rsidRDefault="00385E91">
      <w:pPr>
        <w:pStyle w:val="PargrafodaLista"/>
        <w:numPr>
          <w:ilvl w:val="2"/>
          <w:numId w:val="20"/>
        </w:numPr>
        <w:tabs>
          <w:tab w:val="left" w:pos="3366"/>
          <w:tab w:val="left" w:pos="3367"/>
        </w:tabs>
        <w:spacing w:before="156"/>
        <w:ind w:left="3366" w:hanging="1415"/>
        <w:rPr>
          <w:sz w:val="20"/>
        </w:rPr>
      </w:pPr>
      <w:r>
        <w:rPr>
          <w:sz w:val="20"/>
        </w:rPr>
        <w:t>ANEXO</w:t>
      </w:r>
      <w:r>
        <w:rPr>
          <w:spacing w:val="-5"/>
          <w:sz w:val="20"/>
        </w:rPr>
        <w:t xml:space="preserve"> </w:t>
      </w:r>
      <w:r>
        <w:rPr>
          <w:sz w:val="20"/>
        </w:rPr>
        <w:t>III</w:t>
      </w:r>
      <w:r>
        <w:rPr>
          <w:spacing w:val="-1"/>
          <w:sz w:val="20"/>
        </w:rPr>
        <w:t xml:space="preserve"> </w:t>
      </w:r>
      <w:r>
        <w:rPr>
          <w:sz w:val="20"/>
        </w:rPr>
        <w:t>–</w:t>
      </w:r>
      <w:r>
        <w:rPr>
          <w:spacing w:val="-7"/>
          <w:sz w:val="20"/>
        </w:rPr>
        <w:t xml:space="preserve"> </w:t>
      </w:r>
      <w:r>
        <w:rPr>
          <w:sz w:val="20"/>
        </w:rPr>
        <w:t>Modelo</w:t>
      </w:r>
      <w:r>
        <w:rPr>
          <w:spacing w:val="-3"/>
          <w:sz w:val="20"/>
        </w:rPr>
        <w:t xml:space="preserve"> </w:t>
      </w:r>
      <w:r>
        <w:rPr>
          <w:sz w:val="20"/>
        </w:rPr>
        <w:t>de</w:t>
      </w:r>
      <w:r>
        <w:rPr>
          <w:spacing w:val="-2"/>
          <w:sz w:val="20"/>
        </w:rPr>
        <w:t xml:space="preserve"> </w:t>
      </w:r>
      <w:r>
        <w:rPr>
          <w:sz w:val="20"/>
        </w:rPr>
        <w:t>Declaração:</w:t>
      </w:r>
    </w:p>
    <w:p w14:paraId="0D5C8110" w14:textId="77777777" w:rsidR="00365463" w:rsidRDefault="00365463">
      <w:pPr>
        <w:rPr>
          <w:sz w:val="20"/>
        </w:rPr>
        <w:sectPr w:rsidR="00365463">
          <w:pgSz w:w="11920" w:h="16850"/>
          <w:pgMar w:top="2020" w:right="240" w:bottom="1060" w:left="460" w:header="679" w:footer="799" w:gutter="0"/>
          <w:cols w:space="720"/>
        </w:sectPr>
      </w:pPr>
    </w:p>
    <w:p w14:paraId="7115F695" w14:textId="77777777" w:rsidR="00365463" w:rsidRDefault="00385E91" w:rsidP="0016260D">
      <w:pPr>
        <w:spacing w:before="240"/>
        <w:ind w:left="851" w:right="1155"/>
        <w:jc w:val="center"/>
        <w:rPr>
          <w:rFonts w:ascii="Arial" w:hAnsi="Arial"/>
          <w:b/>
          <w:sz w:val="32"/>
        </w:rPr>
      </w:pPr>
      <w:r w:rsidRPr="0016260D">
        <w:rPr>
          <w:rFonts w:ascii="Arial" w:hAnsi="Arial"/>
          <w:b/>
          <w:sz w:val="32"/>
        </w:rPr>
        <w:lastRenderedPageBreak/>
        <w:t>ANEXO</w:t>
      </w:r>
      <w:r w:rsidRPr="0016260D">
        <w:rPr>
          <w:rFonts w:ascii="Arial" w:hAnsi="Arial"/>
          <w:b/>
          <w:spacing w:val="-3"/>
          <w:sz w:val="32"/>
        </w:rPr>
        <w:t xml:space="preserve"> </w:t>
      </w:r>
      <w:r w:rsidRPr="0016260D">
        <w:rPr>
          <w:rFonts w:ascii="Arial" w:hAnsi="Arial"/>
          <w:b/>
          <w:sz w:val="32"/>
        </w:rPr>
        <w:t>I</w:t>
      </w:r>
      <w:r w:rsidRPr="0016260D">
        <w:rPr>
          <w:rFonts w:ascii="Arial" w:hAnsi="Arial"/>
          <w:b/>
          <w:spacing w:val="2"/>
          <w:sz w:val="32"/>
        </w:rPr>
        <w:t xml:space="preserve"> </w:t>
      </w:r>
      <w:r w:rsidRPr="0016260D">
        <w:rPr>
          <w:rFonts w:ascii="Arial" w:hAnsi="Arial"/>
          <w:b/>
          <w:sz w:val="32"/>
        </w:rPr>
        <w:t>-</w:t>
      </w:r>
      <w:r w:rsidRPr="0016260D">
        <w:rPr>
          <w:rFonts w:ascii="Arial" w:hAnsi="Arial"/>
          <w:b/>
          <w:spacing w:val="-2"/>
          <w:sz w:val="32"/>
        </w:rPr>
        <w:t xml:space="preserve"> </w:t>
      </w:r>
      <w:r w:rsidRPr="0016260D">
        <w:rPr>
          <w:rFonts w:ascii="Arial" w:hAnsi="Arial"/>
          <w:b/>
          <w:sz w:val="32"/>
        </w:rPr>
        <w:t>TERMO</w:t>
      </w:r>
      <w:r w:rsidRPr="0016260D">
        <w:rPr>
          <w:rFonts w:ascii="Arial" w:hAnsi="Arial"/>
          <w:b/>
          <w:spacing w:val="-4"/>
          <w:sz w:val="32"/>
        </w:rPr>
        <w:t xml:space="preserve"> </w:t>
      </w:r>
      <w:r w:rsidRPr="0016260D">
        <w:rPr>
          <w:rFonts w:ascii="Arial" w:hAnsi="Arial"/>
          <w:b/>
          <w:sz w:val="32"/>
        </w:rPr>
        <w:t>DE</w:t>
      </w:r>
      <w:r w:rsidRPr="0016260D">
        <w:rPr>
          <w:rFonts w:ascii="Arial" w:hAnsi="Arial"/>
          <w:b/>
          <w:spacing w:val="1"/>
          <w:sz w:val="32"/>
        </w:rPr>
        <w:t xml:space="preserve"> </w:t>
      </w:r>
      <w:r w:rsidRPr="0016260D">
        <w:rPr>
          <w:rFonts w:ascii="Arial" w:hAnsi="Arial"/>
          <w:b/>
          <w:sz w:val="32"/>
        </w:rPr>
        <w:t>REFERÊNCIA</w:t>
      </w:r>
    </w:p>
    <w:p w14:paraId="6431E3B1" w14:textId="77777777" w:rsidR="0016260D" w:rsidRPr="0016260D" w:rsidRDefault="0016260D" w:rsidP="0016260D">
      <w:pPr>
        <w:spacing w:before="240"/>
        <w:ind w:left="851" w:right="1155"/>
        <w:jc w:val="center"/>
        <w:rPr>
          <w:rFonts w:ascii="Arial" w:hAnsi="Arial"/>
          <w:b/>
          <w:sz w:val="32"/>
        </w:rPr>
      </w:pPr>
    </w:p>
    <w:p w14:paraId="72A1A524" w14:textId="77777777" w:rsidR="00365463" w:rsidRDefault="00365463" w:rsidP="00073B0E">
      <w:pPr>
        <w:pStyle w:val="Corpodetexto"/>
        <w:spacing w:before="9"/>
        <w:ind w:left="851" w:right="1155"/>
        <w:rPr>
          <w:rFonts w:ascii="Arial"/>
          <w:b/>
          <w:sz w:val="19"/>
        </w:rPr>
      </w:pPr>
    </w:p>
    <w:p w14:paraId="62B5ECD0" w14:textId="77777777" w:rsidR="00073B0E" w:rsidRPr="003430B7" w:rsidRDefault="00073B0E" w:rsidP="00073B0E">
      <w:pPr>
        <w:ind w:left="851" w:right="1155"/>
        <w:jc w:val="both"/>
        <w:rPr>
          <w:color w:val="000000"/>
          <w:sz w:val="20"/>
          <w:szCs w:val="20"/>
        </w:rPr>
      </w:pPr>
      <w:r w:rsidRPr="003430B7">
        <w:rPr>
          <w:b/>
          <w:bCs/>
          <w:color w:val="000000"/>
          <w:sz w:val="20"/>
          <w:szCs w:val="20"/>
          <w:u w:val="single"/>
        </w:rPr>
        <w:t>OBJETO</w:t>
      </w:r>
    </w:p>
    <w:p w14:paraId="784AC84B" w14:textId="77777777" w:rsidR="00073B0E" w:rsidRPr="003430B7" w:rsidRDefault="00073B0E" w:rsidP="00073B0E">
      <w:pPr>
        <w:ind w:left="851" w:right="1155"/>
        <w:jc w:val="both"/>
        <w:rPr>
          <w:color w:val="000000"/>
          <w:sz w:val="20"/>
          <w:szCs w:val="20"/>
        </w:rPr>
      </w:pPr>
      <w:r w:rsidRPr="003430B7">
        <w:rPr>
          <w:color w:val="000000"/>
          <w:sz w:val="20"/>
          <w:szCs w:val="20"/>
        </w:rPr>
        <w:t> </w:t>
      </w:r>
    </w:p>
    <w:p w14:paraId="67F2D231" w14:textId="77777777" w:rsidR="00073B0E" w:rsidRPr="003430B7" w:rsidRDefault="00073B0E" w:rsidP="00073B0E">
      <w:pPr>
        <w:ind w:left="851" w:right="1155"/>
        <w:jc w:val="both"/>
        <w:rPr>
          <w:color w:val="000000"/>
          <w:sz w:val="20"/>
          <w:szCs w:val="20"/>
        </w:rPr>
      </w:pPr>
      <w:r w:rsidRPr="003430B7">
        <w:rPr>
          <w:color w:val="000000"/>
          <w:sz w:val="20"/>
          <w:szCs w:val="20"/>
        </w:rPr>
        <w:t>Contratação de empresa para prestação de serviços técnicos especializados para elaboração de controle de qualidade de água para consumo humano no poço do Clube Esportivo Náutico Guarapiranga para atender todas as exigências da Resolução CVS SS 65 de 12/04/2005 com alteração de 02/08/2016 e da Portaria GM MS nº 888 de 04/05/2021, e demais Leis, Portarias, Resoluções, Comunicados e outros normativos que regem o assunto, compreendendo análises mensais e semestrais, pelo período estimado em 12 meses (1 ano).</w:t>
      </w:r>
    </w:p>
    <w:p w14:paraId="69767FD5" w14:textId="77777777" w:rsidR="00073B0E" w:rsidRPr="003430B7" w:rsidRDefault="00073B0E" w:rsidP="00073B0E">
      <w:pPr>
        <w:ind w:left="851" w:right="1155"/>
        <w:jc w:val="both"/>
        <w:rPr>
          <w:color w:val="000000"/>
          <w:sz w:val="20"/>
          <w:szCs w:val="20"/>
        </w:rPr>
      </w:pPr>
      <w:r w:rsidRPr="003430B7">
        <w:rPr>
          <w:color w:val="000000"/>
          <w:sz w:val="20"/>
          <w:szCs w:val="20"/>
        </w:rPr>
        <w:t> </w:t>
      </w:r>
    </w:p>
    <w:p w14:paraId="02130D03" w14:textId="77777777" w:rsidR="00073B0E" w:rsidRPr="003430B7" w:rsidRDefault="00073B0E" w:rsidP="00073B0E">
      <w:pPr>
        <w:ind w:left="851" w:right="1155"/>
        <w:jc w:val="both"/>
        <w:rPr>
          <w:color w:val="000000"/>
          <w:sz w:val="20"/>
          <w:szCs w:val="20"/>
        </w:rPr>
      </w:pPr>
      <w:r w:rsidRPr="003430B7">
        <w:rPr>
          <w:color w:val="000000"/>
          <w:sz w:val="20"/>
          <w:szCs w:val="20"/>
        </w:rPr>
        <w:t> </w:t>
      </w:r>
    </w:p>
    <w:p w14:paraId="2FE6DE85" w14:textId="77777777" w:rsidR="00073B0E" w:rsidRPr="003430B7" w:rsidRDefault="00073B0E" w:rsidP="00073B0E">
      <w:pPr>
        <w:ind w:left="851" w:right="1155"/>
        <w:jc w:val="both"/>
        <w:rPr>
          <w:color w:val="000000"/>
          <w:sz w:val="20"/>
          <w:szCs w:val="20"/>
        </w:rPr>
      </w:pPr>
      <w:r w:rsidRPr="003430B7">
        <w:rPr>
          <w:b/>
          <w:bCs/>
          <w:color w:val="000000"/>
          <w:sz w:val="20"/>
          <w:szCs w:val="20"/>
          <w:u w:val="single"/>
        </w:rPr>
        <w:t>JUSTIFICATIVA</w:t>
      </w:r>
    </w:p>
    <w:p w14:paraId="46F35129" w14:textId="77777777" w:rsidR="00073B0E" w:rsidRPr="003430B7" w:rsidRDefault="00073B0E" w:rsidP="00073B0E">
      <w:pPr>
        <w:ind w:left="851" w:right="1155"/>
        <w:jc w:val="both"/>
        <w:rPr>
          <w:color w:val="000000"/>
          <w:sz w:val="20"/>
          <w:szCs w:val="20"/>
        </w:rPr>
      </w:pPr>
      <w:r w:rsidRPr="003430B7">
        <w:rPr>
          <w:color w:val="000000"/>
          <w:sz w:val="20"/>
          <w:szCs w:val="20"/>
        </w:rPr>
        <w:t> </w:t>
      </w:r>
    </w:p>
    <w:p w14:paraId="7F7D6F40" w14:textId="77777777" w:rsidR="00073B0E" w:rsidRPr="003430B7" w:rsidRDefault="00073B0E" w:rsidP="00073B0E">
      <w:pPr>
        <w:ind w:left="851" w:right="1155"/>
        <w:jc w:val="both"/>
        <w:rPr>
          <w:color w:val="000000"/>
          <w:sz w:val="20"/>
          <w:szCs w:val="20"/>
        </w:rPr>
      </w:pPr>
      <w:r w:rsidRPr="003430B7">
        <w:rPr>
          <w:color w:val="000000"/>
          <w:sz w:val="20"/>
          <w:szCs w:val="20"/>
        </w:rPr>
        <w:t>O monitoramento da qualidade da água é exigência da Portaria GM MS nº 888 04/05/2021, que dispõe sobre procedimentos de controle e de vigilância da qualidade de água para consumo humano e seu padrão de potabilidade com realização de um plano de amostragem (análises semanais, mensais e semestrais) no poço do Clube Esportivo Náutico Guarapiranga, que não possui sistema público de abastecimento de água.</w:t>
      </w:r>
    </w:p>
    <w:p w14:paraId="0A21F6E5" w14:textId="77777777" w:rsidR="00073B0E" w:rsidRPr="003430B7" w:rsidRDefault="00073B0E" w:rsidP="00073B0E">
      <w:pPr>
        <w:ind w:left="851" w:right="1155"/>
        <w:jc w:val="both"/>
        <w:rPr>
          <w:color w:val="000000"/>
          <w:sz w:val="20"/>
          <w:szCs w:val="20"/>
        </w:rPr>
      </w:pPr>
      <w:r w:rsidRPr="003430B7">
        <w:rPr>
          <w:color w:val="000000"/>
          <w:sz w:val="20"/>
          <w:szCs w:val="20"/>
        </w:rPr>
        <w:t>Diante desse fato torna-se necessária a contratação dos serviços por exigência legal.</w:t>
      </w:r>
    </w:p>
    <w:p w14:paraId="5409606B" w14:textId="77777777" w:rsidR="00073B0E" w:rsidRPr="003430B7" w:rsidRDefault="00073B0E" w:rsidP="00073B0E">
      <w:pPr>
        <w:ind w:left="851" w:right="1155"/>
        <w:jc w:val="both"/>
        <w:rPr>
          <w:color w:val="000000"/>
          <w:sz w:val="20"/>
          <w:szCs w:val="20"/>
        </w:rPr>
      </w:pPr>
      <w:r w:rsidRPr="003430B7">
        <w:rPr>
          <w:color w:val="000000"/>
          <w:sz w:val="20"/>
          <w:szCs w:val="20"/>
        </w:rPr>
        <w:t> </w:t>
      </w:r>
    </w:p>
    <w:p w14:paraId="06C4CFAD" w14:textId="77777777" w:rsidR="00073B0E" w:rsidRPr="003430B7" w:rsidRDefault="00073B0E" w:rsidP="00073B0E">
      <w:pPr>
        <w:ind w:left="851" w:right="1155"/>
        <w:jc w:val="both"/>
        <w:rPr>
          <w:color w:val="000000"/>
          <w:sz w:val="20"/>
          <w:szCs w:val="20"/>
        </w:rPr>
      </w:pPr>
      <w:r w:rsidRPr="003430B7">
        <w:rPr>
          <w:color w:val="000000"/>
          <w:sz w:val="20"/>
          <w:szCs w:val="20"/>
        </w:rPr>
        <w:t> </w:t>
      </w:r>
    </w:p>
    <w:p w14:paraId="475FDB6A" w14:textId="77777777" w:rsidR="00073B0E" w:rsidRPr="003430B7" w:rsidRDefault="00073B0E" w:rsidP="00073B0E">
      <w:pPr>
        <w:ind w:left="851" w:right="1155"/>
        <w:jc w:val="both"/>
        <w:rPr>
          <w:color w:val="000000"/>
          <w:sz w:val="20"/>
          <w:szCs w:val="20"/>
        </w:rPr>
      </w:pPr>
      <w:r w:rsidRPr="003430B7">
        <w:rPr>
          <w:b/>
          <w:bCs/>
          <w:color w:val="000000"/>
          <w:sz w:val="20"/>
          <w:szCs w:val="20"/>
          <w:u w:val="single"/>
        </w:rPr>
        <w:t>EXECUÇÃO DOS SERVIÇOS</w:t>
      </w:r>
    </w:p>
    <w:p w14:paraId="43715ADB" w14:textId="77777777" w:rsidR="00073B0E" w:rsidRPr="003430B7" w:rsidRDefault="00073B0E" w:rsidP="00073B0E">
      <w:pPr>
        <w:ind w:left="851" w:right="1155"/>
        <w:jc w:val="both"/>
        <w:rPr>
          <w:color w:val="000000"/>
          <w:sz w:val="20"/>
          <w:szCs w:val="20"/>
        </w:rPr>
      </w:pPr>
      <w:r w:rsidRPr="003430B7">
        <w:rPr>
          <w:color w:val="000000"/>
          <w:sz w:val="20"/>
          <w:szCs w:val="20"/>
        </w:rPr>
        <w:t> </w:t>
      </w:r>
    </w:p>
    <w:p w14:paraId="6EB76C3B" w14:textId="77777777" w:rsidR="00073B0E" w:rsidRPr="003430B7" w:rsidRDefault="00073B0E" w:rsidP="00073B0E">
      <w:pPr>
        <w:ind w:left="851" w:right="1155"/>
        <w:jc w:val="both"/>
        <w:rPr>
          <w:color w:val="000000"/>
          <w:sz w:val="20"/>
          <w:szCs w:val="20"/>
        </w:rPr>
      </w:pPr>
      <w:r w:rsidRPr="003430B7">
        <w:rPr>
          <w:color w:val="000000"/>
          <w:sz w:val="20"/>
          <w:szCs w:val="20"/>
        </w:rPr>
        <w:t>Os serviços necessários para atendimento às exigências legais podem ser divididos em:</w:t>
      </w:r>
    </w:p>
    <w:p w14:paraId="0DC00A20" w14:textId="77777777" w:rsidR="00073B0E" w:rsidRPr="003430B7" w:rsidRDefault="00073B0E" w:rsidP="00073B0E">
      <w:pPr>
        <w:ind w:left="851" w:right="1155"/>
        <w:jc w:val="both"/>
        <w:rPr>
          <w:color w:val="000000"/>
          <w:sz w:val="20"/>
          <w:szCs w:val="20"/>
        </w:rPr>
      </w:pPr>
      <w:r w:rsidRPr="003430B7">
        <w:rPr>
          <w:color w:val="000000"/>
          <w:sz w:val="20"/>
          <w:szCs w:val="20"/>
        </w:rPr>
        <w:t> </w:t>
      </w:r>
    </w:p>
    <w:p w14:paraId="1B511650" w14:textId="77777777" w:rsidR="00073B0E" w:rsidRPr="003430B7" w:rsidRDefault="00073B0E" w:rsidP="00073B0E">
      <w:pPr>
        <w:ind w:left="851" w:right="1155"/>
        <w:jc w:val="both"/>
        <w:rPr>
          <w:color w:val="000000"/>
          <w:sz w:val="20"/>
          <w:szCs w:val="20"/>
        </w:rPr>
      </w:pPr>
      <w:r w:rsidRPr="003430B7">
        <w:rPr>
          <w:rFonts w:cs="Calibri"/>
          <w:color w:val="000000"/>
          <w:sz w:val="20"/>
          <w:szCs w:val="20"/>
        </w:rPr>
        <w:t>● </w:t>
      </w:r>
      <w:r w:rsidRPr="003430B7">
        <w:rPr>
          <w:color w:val="000000"/>
          <w:sz w:val="20"/>
          <w:szCs w:val="20"/>
        </w:rPr>
        <w:t>Assumir a Responsabilidade Técnica para:</w:t>
      </w:r>
    </w:p>
    <w:p w14:paraId="10D1C6BE" w14:textId="77777777" w:rsidR="00073B0E" w:rsidRPr="003430B7" w:rsidRDefault="00073B0E" w:rsidP="00073B0E">
      <w:pPr>
        <w:ind w:left="851" w:right="1155"/>
        <w:jc w:val="both"/>
        <w:rPr>
          <w:color w:val="000000"/>
          <w:sz w:val="20"/>
          <w:szCs w:val="20"/>
        </w:rPr>
      </w:pPr>
      <w:r w:rsidRPr="003430B7">
        <w:rPr>
          <w:color w:val="000000"/>
          <w:sz w:val="20"/>
          <w:szCs w:val="20"/>
        </w:rPr>
        <w:t> </w:t>
      </w:r>
    </w:p>
    <w:p w14:paraId="5AC22C08" w14:textId="77777777" w:rsidR="00073B0E" w:rsidRPr="003430B7" w:rsidRDefault="00073B0E" w:rsidP="00073B0E">
      <w:pPr>
        <w:ind w:left="851" w:right="1155"/>
        <w:jc w:val="both"/>
        <w:rPr>
          <w:color w:val="000000"/>
          <w:sz w:val="20"/>
          <w:szCs w:val="20"/>
        </w:rPr>
      </w:pPr>
      <w:r w:rsidRPr="003430B7">
        <w:rPr>
          <w:color w:val="000000"/>
          <w:sz w:val="20"/>
          <w:szCs w:val="20"/>
        </w:rPr>
        <w:t>-Elaboração do Controle Semanal, Mensal e Semestral do poço;</w:t>
      </w:r>
    </w:p>
    <w:p w14:paraId="662013E8" w14:textId="77777777" w:rsidR="00073B0E" w:rsidRPr="003430B7" w:rsidRDefault="00073B0E" w:rsidP="00073B0E">
      <w:pPr>
        <w:ind w:left="851" w:right="1155"/>
        <w:jc w:val="both"/>
        <w:rPr>
          <w:color w:val="000000"/>
          <w:sz w:val="20"/>
          <w:szCs w:val="20"/>
        </w:rPr>
      </w:pPr>
      <w:r w:rsidRPr="003430B7">
        <w:rPr>
          <w:color w:val="000000"/>
          <w:sz w:val="20"/>
          <w:szCs w:val="20"/>
        </w:rPr>
        <w:t>-Elaboração do Cadastro do poço;</w:t>
      </w:r>
    </w:p>
    <w:p w14:paraId="77A8A5C9" w14:textId="77777777" w:rsidR="00073B0E" w:rsidRPr="003430B7" w:rsidRDefault="00073B0E" w:rsidP="00073B0E">
      <w:pPr>
        <w:ind w:left="851" w:right="1155"/>
        <w:jc w:val="both"/>
        <w:rPr>
          <w:color w:val="000000"/>
          <w:sz w:val="20"/>
          <w:szCs w:val="20"/>
        </w:rPr>
      </w:pPr>
      <w:r w:rsidRPr="003430B7">
        <w:rPr>
          <w:color w:val="000000"/>
          <w:sz w:val="20"/>
          <w:szCs w:val="20"/>
        </w:rPr>
        <w:t>-Elaboração do Plano de Amostragem do poço;</w:t>
      </w:r>
    </w:p>
    <w:p w14:paraId="1BED0F8D" w14:textId="77777777" w:rsidR="00073B0E" w:rsidRPr="003430B7" w:rsidRDefault="00073B0E" w:rsidP="00073B0E">
      <w:pPr>
        <w:ind w:left="851" w:right="1155"/>
        <w:jc w:val="both"/>
        <w:rPr>
          <w:color w:val="000000"/>
          <w:sz w:val="20"/>
          <w:szCs w:val="20"/>
        </w:rPr>
      </w:pPr>
      <w:r w:rsidRPr="003430B7">
        <w:rPr>
          <w:color w:val="000000"/>
          <w:sz w:val="20"/>
          <w:szCs w:val="20"/>
        </w:rPr>
        <w:t>-Inserção dos dados/resultados dos laudos de análises e demais documentos pertinentes no SISAGUA Sistema de Informações da Vigilância Sanitária como Responsável Técnico.</w:t>
      </w:r>
    </w:p>
    <w:p w14:paraId="707A4DB1" w14:textId="77777777" w:rsidR="00073B0E" w:rsidRPr="003430B7" w:rsidRDefault="00073B0E" w:rsidP="00073B0E">
      <w:pPr>
        <w:ind w:left="851" w:right="1155"/>
        <w:jc w:val="both"/>
        <w:rPr>
          <w:color w:val="000000"/>
          <w:sz w:val="20"/>
          <w:szCs w:val="20"/>
        </w:rPr>
      </w:pPr>
      <w:r w:rsidRPr="003430B7">
        <w:rPr>
          <w:color w:val="000000"/>
          <w:sz w:val="20"/>
          <w:szCs w:val="20"/>
        </w:rPr>
        <w:t>A assunção deverá ser conforme o exigido pela</w:t>
      </w:r>
      <w:r w:rsidRPr="003430B7">
        <w:rPr>
          <w:b/>
          <w:bCs/>
          <w:color w:val="000000"/>
          <w:sz w:val="20"/>
          <w:szCs w:val="20"/>
        </w:rPr>
        <w:t> </w:t>
      </w:r>
      <w:r w:rsidRPr="003430B7">
        <w:rPr>
          <w:color w:val="000000"/>
          <w:sz w:val="20"/>
          <w:szCs w:val="20"/>
        </w:rPr>
        <w:t>Resolução CVS SS 65 de 12/04/2005 com alteração de 02/08/2016 e Portaria GM/MS nº 888 de 04/05/2021, ou outro documento regulatório oficial que regem o assunto. Deverá ser fornecida ART do Profissional Responsável Técnico perante o Conselho Regional de competência com taxas recolhidas pela CONTRATADA com apresentação dos devidos comprovantes.</w:t>
      </w:r>
    </w:p>
    <w:p w14:paraId="1F03655B" w14:textId="77777777" w:rsidR="00073B0E" w:rsidRPr="003430B7" w:rsidRDefault="00073B0E" w:rsidP="00073B0E">
      <w:pPr>
        <w:ind w:left="851" w:right="1155"/>
        <w:jc w:val="both"/>
        <w:rPr>
          <w:color w:val="000000"/>
          <w:sz w:val="20"/>
          <w:szCs w:val="20"/>
        </w:rPr>
      </w:pPr>
      <w:r w:rsidRPr="003430B7">
        <w:rPr>
          <w:color w:val="000000"/>
          <w:sz w:val="20"/>
          <w:szCs w:val="20"/>
        </w:rPr>
        <w:t> </w:t>
      </w:r>
    </w:p>
    <w:p w14:paraId="605416D1" w14:textId="77777777" w:rsidR="00073B0E" w:rsidRPr="003430B7" w:rsidRDefault="00073B0E" w:rsidP="00073B0E">
      <w:pPr>
        <w:ind w:left="851" w:right="1155"/>
        <w:jc w:val="both"/>
        <w:rPr>
          <w:color w:val="000000"/>
          <w:sz w:val="20"/>
          <w:szCs w:val="20"/>
        </w:rPr>
      </w:pPr>
      <w:r w:rsidRPr="003430B7">
        <w:rPr>
          <w:rFonts w:cs="Calibri"/>
          <w:color w:val="000000"/>
          <w:sz w:val="20"/>
          <w:szCs w:val="20"/>
        </w:rPr>
        <w:t>● </w:t>
      </w:r>
      <w:r w:rsidRPr="003430B7">
        <w:rPr>
          <w:color w:val="000000"/>
          <w:sz w:val="20"/>
          <w:szCs w:val="20"/>
        </w:rPr>
        <w:t>Elaboração do Cadastro e Plano de Amostragem que atenda a Portaria GM MS nº 888 de 04/05/2021 com análises semanais, mensais e semestrais que garantam a potabilidade da água para o consumo humano dentro dos padrões. Sendo pelo menos 2 pontos de coleta em locais de consumo final, ou seja, locais onde oferecemos água para o consumo, incluindo para a coleta, a preservação, transporte e os fornecimento dos frascos. Os dados dos Laudos serão inseridos no SISAGUA pelo Responsável Técnico, atendendo a Resolução CVS SS 65 de 12/04/2005 com alteração de 02/08/2016.</w:t>
      </w:r>
    </w:p>
    <w:p w14:paraId="14FC4A10" w14:textId="77777777" w:rsidR="00073B0E" w:rsidRPr="003430B7" w:rsidRDefault="00073B0E" w:rsidP="00073B0E">
      <w:pPr>
        <w:ind w:left="851" w:right="1155"/>
        <w:jc w:val="both"/>
        <w:rPr>
          <w:color w:val="000000"/>
          <w:sz w:val="20"/>
          <w:szCs w:val="20"/>
        </w:rPr>
      </w:pPr>
      <w:r w:rsidRPr="003430B7">
        <w:rPr>
          <w:color w:val="000000"/>
          <w:sz w:val="20"/>
          <w:szCs w:val="20"/>
        </w:rPr>
        <w:t> </w:t>
      </w:r>
    </w:p>
    <w:p w14:paraId="2DB1FE23" w14:textId="77777777" w:rsidR="00073B0E" w:rsidRPr="003430B7" w:rsidRDefault="00073B0E" w:rsidP="00073B0E">
      <w:pPr>
        <w:ind w:left="851" w:right="1155"/>
        <w:jc w:val="both"/>
        <w:rPr>
          <w:color w:val="000000"/>
          <w:sz w:val="20"/>
          <w:szCs w:val="20"/>
        </w:rPr>
      </w:pPr>
      <w:r w:rsidRPr="003430B7">
        <w:rPr>
          <w:rFonts w:cs="Calibri"/>
          <w:color w:val="000000"/>
          <w:sz w:val="20"/>
          <w:szCs w:val="20"/>
        </w:rPr>
        <w:t>● </w:t>
      </w:r>
      <w:r w:rsidRPr="003430B7">
        <w:rPr>
          <w:color w:val="000000"/>
          <w:sz w:val="20"/>
          <w:szCs w:val="20"/>
        </w:rPr>
        <w:t>Visita técnica mensal com serviços de ajustes e regulagens da instalação do poço, supervisionando e treinando funcionários do Clube Esportivo Náutico Guarapiranga e verificando a conformidade com as exigências da Portaria GM/MS nº 888 de 04/05/2021, em especial quanto ao monitoramento de cloro livre e pH, incluindo o fornecimento dos materiais, insumos e condições para as análises que deverão ser realizadas diariamente por funcionários do Clube.</w:t>
      </w:r>
    </w:p>
    <w:p w14:paraId="206F52A4" w14:textId="77777777" w:rsidR="00073B0E" w:rsidRPr="003430B7" w:rsidRDefault="00073B0E" w:rsidP="00073B0E">
      <w:pPr>
        <w:ind w:left="851" w:right="1155"/>
        <w:jc w:val="both"/>
        <w:rPr>
          <w:color w:val="000000"/>
          <w:sz w:val="20"/>
          <w:szCs w:val="20"/>
        </w:rPr>
      </w:pPr>
      <w:r w:rsidRPr="003430B7">
        <w:rPr>
          <w:color w:val="000000"/>
          <w:sz w:val="20"/>
          <w:szCs w:val="20"/>
        </w:rPr>
        <w:t> </w:t>
      </w:r>
    </w:p>
    <w:p w14:paraId="69C233D2" w14:textId="77777777" w:rsidR="00073B0E" w:rsidRPr="003430B7" w:rsidRDefault="00073B0E" w:rsidP="00073B0E">
      <w:pPr>
        <w:ind w:left="851" w:right="1155"/>
        <w:jc w:val="both"/>
        <w:rPr>
          <w:color w:val="000000"/>
          <w:sz w:val="20"/>
          <w:szCs w:val="20"/>
        </w:rPr>
      </w:pPr>
      <w:r w:rsidRPr="003430B7">
        <w:rPr>
          <w:rFonts w:cs="Calibri"/>
          <w:color w:val="000000"/>
          <w:sz w:val="20"/>
          <w:szCs w:val="20"/>
        </w:rPr>
        <w:t>● </w:t>
      </w:r>
      <w:r w:rsidRPr="003430B7">
        <w:rPr>
          <w:color w:val="000000"/>
          <w:sz w:val="20"/>
          <w:szCs w:val="20"/>
        </w:rPr>
        <w:t xml:space="preserve">Execução de coletas semanais, mensais e semestrais para análise físico química e microbiológicas de acordo com os parâmetros da Portaria GM/MS nº 888 de 04/05/2021 deverão ser feitas no Clube </w:t>
      </w:r>
      <w:r w:rsidRPr="003430B7">
        <w:rPr>
          <w:color w:val="000000"/>
          <w:sz w:val="20"/>
          <w:szCs w:val="20"/>
        </w:rPr>
        <w:lastRenderedPageBreak/>
        <w:t>Esportivo Náutico Guarapiranga, na Avenida dos Funcionários Públicos, 2501, Jardim Novo Horizonte, São Paulo, no horário de funcionamento das 9:00 às 17:00, sempre acompanhado por um funcionário do Clube, incluindo a preservação, transporte e os fornecimentos dos frascos. Os dados dos laudos serão inseridos no SISAGUA pelo Responsável Técnico.</w:t>
      </w:r>
    </w:p>
    <w:p w14:paraId="5A4ADBC0" w14:textId="77777777" w:rsidR="00073B0E" w:rsidRPr="003430B7" w:rsidRDefault="00073B0E" w:rsidP="00073B0E">
      <w:pPr>
        <w:ind w:left="851" w:right="1155"/>
        <w:jc w:val="both"/>
        <w:rPr>
          <w:color w:val="000000"/>
          <w:sz w:val="20"/>
          <w:szCs w:val="20"/>
        </w:rPr>
      </w:pPr>
      <w:r w:rsidRPr="003430B7">
        <w:rPr>
          <w:color w:val="000000"/>
          <w:sz w:val="20"/>
          <w:szCs w:val="20"/>
        </w:rPr>
        <w:t> </w:t>
      </w:r>
    </w:p>
    <w:p w14:paraId="04DD3423" w14:textId="77777777" w:rsidR="00073B0E" w:rsidRPr="003430B7" w:rsidRDefault="00073B0E" w:rsidP="00073B0E">
      <w:pPr>
        <w:ind w:left="851" w:right="1155"/>
        <w:jc w:val="both"/>
        <w:rPr>
          <w:color w:val="000000"/>
          <w:sz w:val="20"/>
          <w:szCs w:val="20"/>
        </w:rPr>
      </w:pPr>
      <w:r w:rsidRPr="003430B7">
        <w:rPr>
          <w:color w:val="000000"/>
          <w:sz w:val="20"/>
          <w:szCs w:val="20"/>
        </w:rPr>
        <w:t> </w:t>
      </w:r>
    </w:p>
    <w:p w14:paraId="3525DEF5" w14:textId="77777777" w:rsidR="00073B0E" w:rsidRPr="003430B7" w:rsidRDefault="00073B0E" w:rsidP="00073B0E">
      <w:pPr>
        <w:ind w:left="851" w:right="1155"/>
        <w:jc w:val="both"/>
        <w:rPr>
          <w:color w:val="000000"/>
          <w:sz w:val="20"/>
          <w:szCs w:val="20"/>
        </w:rPr>
      </w:pPr>
      <w:r w:rsidRPr="003430B7">
        <w:rPr>
          <w:b/>
          <w:bCs/>
          <w:smallCaps/>
          <w:color w:val="000000"/>
          <w:sz w:val="20"/>
          <w:szCs w:val="20"/>
          <w:u w:val="single"/>
        </w:rPr>
        <w:t>DAS OBRIGAÇÕES DA CONTRATADA</w:t>
      </w:r>
    </w:p>
    <w:p w14:paraId="08E73858" w14:textId="77777777" w:rsidR="00073B0E" w:rsidRPr="003430B7" w:rsidRDefault="00073B0E" w:rsidP="00073B0E">
      <w:pPr>
        <w:ind w:left="851" w:right="1155"/>
        <w:jc w:val="both"/>
        <w:rPr>
          <w:color w:val="000000"/>
          <w:sz w:val="20"/>
          <w:szCs w:val="20"/>
        </w:rPr>
      </w:pPr>
      <w:r w:rsidRPr="003430B7">
        <w:rPr>
          <w:color w:val="000000"/>
          <w:sz w:val="20"/>
          <w:szCs w:val="20"/>
        </w:rPr>
        <w:t> </w:t>
      </w:r>
    </w:p>
    <w:p w14:paraId="29694B8E" w14:textId="77777777" w:rsidR="00073B0E" w:rsidRPr="003430B7" w:rsidRDefault="00073B0E" w:rsidP="00073B0E">
      <w:pPr>
        <w:ind w:left="851" w:right="1155"/>
        <w:jc w:val="both"/>
        <w:rPr>
          <w:color w:val="000000"/>
          <w:sz w:val="20"/>
          <w:szCs w:val="20"/>
        </w:rPr>
      </w:pPr>
      <w:r w:rsidRPr="003430B7">
        <w:rPr>
          <w:smallCaps/>
          <w:color w:val="000000"/>
          <w:sz w:val="20"/>
          <w:szCs w:val="20"/>
        </w:rPr>
        <w:t>E</w:t>
      </w:r>
      <w:r w:rsidRPr="003430B7">
        <w:rPr>
          <w:color w:val="000000"/>
          <w:sz w:val="20"/>
          <w:szCs w:val="20"/>
        </w:rPr>
        <w:t>xecutar os serviços conforme descritos nos itens anteriores;</w:t>
      </w:r>
    </w:p>
    <w:p w14:paraId="47845A48" w14:textId="77777777" w:rsidR="00073B0E" w:rsidRPr="003430B7" w:rsidRDefault="00073B0E" w:rsidP="00073B0E">
      <w:pPr>
        <w:ind w:left="851" w:right="1155"/>
        <w:jc w:val="both"/>
        <w:rPr>
          <w:color w:val="000000"/>
          <w:sz w:val="20"/>
          <w:szCs w:val="20"/>
        </w:rPr>
      </w:pPr>
      <w:r w:rsidRPr="003430B7">
        <w:rPr>
          <w:color w:val="000000"/>
          <w:sz w:val="20"/>
          <w:szCs w:val="20"/>
        </w:rPr>
        <w:t> </w:t>
      </w:r>
    </w:p>
    <w:p w14:paraId="3B8851E0" w14:textId="77777777" w:rsidR="00073B0E" w:rsidRPr="003430B7" w:rsidRDefault="00073B0E" w:rsidP="00073B0E">
      <w:pPr>
        <w:ind w:left="851" w:right="1155"/>
        <w:jc w:val="both"/>
        <w:rPr>
          <w:color w:val="000000"/>
          <w:sz w:val="20"/>
          <w:szCs w:val="20"/>
        </w:rPr>
      </w:pPr>
      <w:r w:rsidRPr="003430B7">
        <w:rPr>
          <w:rFonts w:cs="Calibri"/>
          <w:color w:val="000000"/>
          <w:sz w:val="20"/>
          <w:szCs w:val="20"/>
        </w:rPr>
        <w:t>● </w:t>
      </w:r>
      <w:r w:rsidRPr="003430B7">
        <w:rPr>
          <w:color w:val="000000"/>
          <w:sz w:val="20"/>
          <w:szCs w:val="20"/>
        </w:rPr>
        <w:t>Após a emissão da Ordem de Início dos serviços, a CONTRATADA deverá iniciar os serviços em até 10(dez) dias corridos</w:t>
      </w:r>
    </w:p>
    <w:p w14:paraId="77B9D06B" w14:textId="77777777" w:rsidR="00073B0E" w:rsidRPr="003430B7" w:rsidRDefault="00073B0E" w:rsidP="00073B0E">
      <w:pPr>
        <w:ind w:left="851" w:right="1155"/>
        <w:jc w:val="both"/>
        <w:rPr>
          <w:color w:val="000000"/>
          <w:sz w:val="20"/>
          <w:szCs w:val="20"/>
        </w:rPr>
      </w:pPr>
      <w:r w:rsidRPr="003430B7">
        <w:rPr>
          <w:color w:val="000000"/>
          <w:sz w:val="20"/>
          <w:szCs w:val="20"/>
        </w:rPr>
        <w:t> </w:t>
      </w:r>
    </w:p>
    <w:p w14:paraId="2E7D951B" w14:textId="77777777" w:rsidR="00073B0E" w:rsidRPr="003430B7" w:rsidRDefault="00073B0E" w:rsidP="00073B0E">
      <w:pPr>
        <w:ind w:left="851" w:right="1155"/>
        <w:jc w:val="both"/>
        <w:rPr>
          <w:color w:val="000000"/>
          <w:sz w:val="20"/>
          <w:szCs w:val="20"/>
        </w:rPr>
      </w:pPr>
      <w:r w:rsidRPr="003430B7">
        <w:rPr>
          <w:rFonts w:cs="Calibri"/>
          <w:color w:val="000000"/>
          <w:sz w:val="20"/>
          <w:szCs w:val="20"/>
        </w:rPr>
        <w:t>● </w:t>
      </w:r>
      <w:r w:rsidRPr="003430B7">
        <w:rPr>
          <w:color w:val="000000"/>
          <w:sz w:val="20"/>
          <w:szCs w:val="20"/>
        </w:rPr>
        <w:t>Apresentar o comprovante da Responsabilidade Técnica com assinatura do Profissional Responsável, apresentação mensal da ART, perante o Conselho Regional de competência com taxas recolhidas pela CONTRATADA com apresentação dos devidos comprovantes</w:t>
      </w:r>
    </w:p>
    <w:p w14:paraId="22CDE695" w14:textId="77777777" w:rsidR="00073B0E" w:rsidRPr="003430B7" w:rsidRDefault="00073B0E" w:rsidP="00073B0E">
      <w:pPr>
        <w:ind w:left="851" w:right="1155"/>
        <w:jc w:val="both"/>
        <w:rPr>
          <w:color w:val="000000"/>
          <w:sz w:val="20"/>
          <w:szCs w:val="20"/>
        </w:rPr>
      </w:pPr>
      <w:r w:rsidRPr="003430B7">
        <w:rPr>
          <w:color w:val="000000"/>
          <w:sz w:val="20"/>
          <w:szCs w:val="20"/>
        </w:rPr>
        <w:t> </w:t>
      </w:r>
    </w:p>
    <w:p w14:paraId="50139754" w14:textId="77777777" w:rsidR="00073B0E" w:rsidRPr="003430B7" w:rsidRDefault="00073B0E" w:rsidP="00073B0E">
      <w:pPr>
        <w:ind w:left="851" w:right="1155"/>
        <w:jc w:val="both"/>
        <w:rPr>
          <w:color w:val="000000"/>
          <w:sz w:val="20"/>
          <w:szCs w:val="20"/>
        </w:rPr>
      </w:pPr>
      <w:r w:rsidRPr="003430B7">
        <w:rPr>
          <w:rFonts w:cs="Calibri"/>
          <w:color w:val="000000"/>
          <w:sz w:val="20"/>
          <w:szCs w:val="20"/>
        </w:rPr>
        <w:t>● </w:t>
      </w:r>
      <w:r w:rsidRPr="003430B7">
        <w:rPr>
          <w:color w:val="000000"/>
          <w:sz w:val="20"/>
          <w:szCs w:val="20"/>
        </w:rPr>
        <w:t>Apresentar o comprovante de assunção da Responsabilidade Técnica para atendimento e cadastro na SISAGUA e Vigilância Sanitária com todas as taxas recolhidas pela CONTRATADA com apresentação dos devidos comprovantes, em até 10 (dez) dias corridos após a comunicação da Ordem de Início.</w:t>
      </w:r>
    </w:p>
    <w:p w14:paraId="1AA14A02" w14:textId="77777777" w:rsidR="00073B0E" w:rsidRPr="003430B7" w:rsidRDefault="00073B0E" w:rsidP="00073B0E">
      <w:pPr>
        <w:ind w:left="851" w:right="1155"/>
        <w:rPr>
          <w:color w:val="000000"/>
          <w:sz w:val="20"/>
          <w:szCs w:val="20"/>
        </w:rPr>
      </w:pPr>
      <w:r w:rsidRPr="003430B7">
        <w:rPr>
          <w:color w:val="000000"/>
          <w:sz w:val="20"/>
          <w:szCs w:val="20"/>
        </w:rPr>
        <w:t> </w:t>
      </w:r>
    </w:p>
    <w:p w14:paraId="38A0F60F" w14:textId="77777777" w:rsidR="00073B0E" w:rsidRPr="003430B7" w:rsidRDefault="00073B0E" w:rsidP="00073B0E">
      <w:pPr>
        <w:ind w:left="851" w:right="1155"/>
        <w:rPr>
          <w:color w:val="000000"/>
          <w:sz w:val="20"/>
          <w:szCs w:val="20"/>
        </w:rPr>
      </w:pPr>
      <w:r w:rsidRPr="003430B7">
        <w:rPr>
          <w:rFonts w:cs="Calibri"/>
          <w:color w:val="000000"/>
          <w:sz w:val="20"/>
          <w:szCs w:val="20"/>
        </w:rPr>
        <w:t>● </w:t>
      </w:r>
      <w:r w:rsidRPr="003430B7">
        <w:rPr>
          <w:color w:val="000000"/>
          <w:sz w:val="20"/>
          <w:szCs w:val="20"/>
        </w:rPr>
        <w:t>Apresentar um Cronograma de coletas/análise para ao Clube Esportivo Náutico Guarapiranga.</w:t>
      </w:r>
    </w:p>
    <w:p w14:paraId="120C744B" w14:textId="77777777" w:rsidR="00073B0E" w:rsidRPr="003430B7" w:rsidRDefault="00073B0E" w:rsidP="00073B0E">
      <w:pPr>
        <w:ind w:left="851" w:right="1155"/>
        <w:rPr>
          <w:color w:val="000000"/>
          <w:sz w:val="20"/>
          <w:szCs w:val="20"/>
        </w:rPr>
      </w:pPr>
      <w:r w:rsidRPr="003430B7">
        <w:rPr>
          <w:color w:val="000000"/>
          <w:sz w:val="20"/>
          <w:szCs w:val="20"/>
        </w:rPr>
        <w:t> </w:t>
      </w:r>
    </w:p>
    <w:p w14:paraId="02D628BB" w14:textId="77777777" w:rsidR="00073B0E" w:rsidRPr="003430B7" w:rsidRDefault="00073B0E" w:rsidP="00073B0E">
      <w:pPr>
        <w:ind w:left="851" w:right="1155"/>
        <w:rPr>
          <w:color w:val="000000"/>
          <w:sz w:val="20"/>
          <w:szCs w:val="20"/>
        </w:rPr>
      </w:pPr>
      <w:r w:rsidRPr="003430B7">
        <w:rPr>
          <w:rFonts w:cs="Calibri"/>
          <w:color w:val="000000"/>
          <w:sz w:val="20"/>
          <w:szCs w:val="20"/>
        </w:rPr>
        <w:t>● </w:t>
      </w:r>
      <w:r w:rsidRPr="003430B7">
        <w:rPr>
          <w:color w:val="000000"/>
          <w:sz w:val="20"/>
          <w:szCs w:val="20"/>
        </w:rPr>
        <w:t>Realizar os serviços por Laboratórios que possuam profissionais devidamente certificados e licenciados perante os Órgãos de Fiscalização de produtos e/ou de Atividades Controladas, CREA/SP e/ou CRQ 4°Região.</w:t>
      </w:r>
    </w:p>
    <w:p w14:paraId="6CE54C59" w14:textId="77777777" w:rsidR="00073B0E" w:rsidRPr="003430B7" w:rsidRDefault="00073B0E" w:rsidP="00073B0E">
      <w:pPr>
        <w:ind w:left="851" w:right="1155"/>
        <w:rPr>
          <w:color w:val="000000"/>
          <w:sz w:val="20"/>
          <w:szCs w:val="20"/>
        </w:rPr>
      </w:pPr>
      <w:r w:rsidRPr="003430B7">
        <w:rPr>
          <w:color w:val="000000"/>
          <w:sz w:val="20"/>
          <w:szCs w:val="20"/>
        </w:rPr>
        <w:t> </w:t>
      </w:r>
    </w:p>
    <w:p w14:paraId="33AED7F0" w14:textId="77777777" w:rsidR="00073B0E" w:rsidRPr="003430B7" w:rsidRDefault="00073B0E" w:rsidP="00073B0E">
      <w:pPr>
        <w:ind w:left="851" w:right="1155"/>
        <w:rPr>
          <w:color w:val="000000"/>
          <w:sz w:val="20"/>
          <w:szCs w:val="20"/>
        </w:rPr>
      </w:pPr>
      <w:r w:rsidRPr="003430B7">
        <w:rPr>
          <w:rFonts w:cs="Calibri"/>
          <w:color w:val="000000"/>
          <w:sz w:val="20"/>
          <w:szCs w:val="20"/>
        </w:rPr>
        <w:t>● </w:t>
      </w:r>
      <w:r w:rsidRPr="003430B7">
        <w:rPr>
          <w:color w:val="000000"/>
          <w:sz w:val="20"/>
          <w:szCs w:val="20"/>
        </w:rPr>
        <w:t>Apresentar cadastro em REBLAS (Rede Brasileira de Laboratórios Analíticos em Saúde).</w:t>
      </w:r>
    </w:p>
    <w:p w14:paraId="559EE86E" w14:textId="77777777" w:rsidR="00073B0E" w:rsidRPr="003430B7" w:rsidRDefault="00073B0E" w:rsidP="00073B0E">
      <w:pPr>
        <w:ind w:left="851" w:right="1155"/>
        <w:jc w:val="both"/>
        <w:rPr>
          <w:color w:val="000000"/>
          <w:sz w:val="20"/>
          <w:szCs w:val="20"/>
        </w:rPr>
      </w:pPr>
      <w:r w:rsidRPr="003430B7">
        <w:rPr>
          <w:color w:val="000000"/>
          <w:sz w:val="20"/>
          <w:szCs w:val="20"/>
        </w:rPr>
        <w:t> </w:t>
      </w:r>
    </w:p>
    <w:p w14:paraId="4C47A06C" w14:textId="77777777" w:rsidR="00073B0E" w:rsidRPr="003430B7" w:rsidRDefault="00073B0E" w:rsidP="00073B0E">
      <w:pPr>
        <w:ind w:left="851" w:right="1155"/>
        <w:jc w:val="both"/>
        <w:rPr>
          <w:color w:val="000000"/>
          <w:sz w:val="20"/>
          <w:szCs w:val="20"/>
        </w:rPr>
      </w:pPr>
      <w:r w:rsidRPr="003430B7">
        <w:rPr>
          <w:rFonts w:cs="Calibri"/>
          <w:color w:val="000000"/>
          <w:sz w:val="20"/>
          <w:szCs w:val="20"/>
        </w:rPr>
        <w:t>● </w:t>
      </w:r>
      <w:r w:rsidRPr="003430B7">
        <w:rPr>
          <w:color w:val="000000"/>
          <w:sz w:val="20"/>
          <w:szCs w:val="20"/>
        </w:rPr>
        <w:t>Apresentação de Relatórios Mensais de maneira clara e objetiva com conclusões e soluções exeqüíveis para correções e/ou manutenção dos padrões de potabilidade da água de consumo humano. No caso de alteração grave da qualidade da água comunicar imediatamente e orientar o Clube Esportivo Náutico Guarapiranga na solução do problema. Após a ação para corrigir eventuais alterações na qualidade da água, a CONTRATADA deverá realizar as recoletas a fim de confirmar os parâmetros da água, sem ônus para o Clube Esportivo Náutico Guarapiranga.</w:t>
      </w:r>
    </w:p>
    <w:p w14:paraId="72E22E9E" w14:textId="77777777" w:rsidR="00073B0E" w:rsidRPr="003430B7" w:rsidRDefault="00073B0E" w:rsidP="00073B0E">
      <w:pPr>
        <w:ind w:left="851" w:right="1155"/>
        <w:rPr>
          <w:color w:val="000000"/>
          <w:sz w:val="20"/>
          <w:szCs w:val="20"/>
        </w:rPr>
      </w:pPr>
      <w:r w:rsidRPr="003430B7">
        <w:rPr>
          <w:color w:val="000000"/>
          <w:sz w:val="20"/>
          <w:szCs w:val="20"/>
        </w:rPr>
        <w:t> </w:t>
      </w:r>
    </w:p>
    <w:p w14:paraId="6A234600" w14:textId="77777777" w:rsidR="00073B0E" w:rsidRPr="003430B7" w:rsidRDefault="00073B0E" w:rsidP="00073B0E">
      <w:pPr>
        <w:ind w:left="851" w:right="1155"/>
        <w:jc w:val="both"/>
        <w:rPr>
          <w:color w:val="000000"/>
          <w:sz w:val="20"/>
          <w:szCs w:val="20"/>
        </w:rPr>
      </w:pPr>
      <w:r w:rsidRPr="003430B7">
        <w:rPr>
          <w:rFonts w:cs="Calibri"/>
          <w:color w:val="000000"/>
          <w:sz w:val="20"/>
          <w:szCs w:val="20"/>
        </w:rPr>
        <w:t>● </w:t>
      </w:r>
      <w:r w:rsidRPr="003430B7">
        <w:rPr>
          <w:color w:val="000000"/>
          <w:sz w:val="20"/>
          <w:szCs w:val="20"/>
        </w:rPr>
        <w:t>O Laboratório responsável pela coleta e pelas análises deverá fornecer cópia da sua Licença Sanitária atualizada.</w:t>
      </w:r>
    </w:p>
    <w:p w14:paraId="66416FB3" w14:textId="77777777" w:rsidR="00073B0E" w:rsidRPr="003430B7" w:rsidRDefault="00073B0E" w:rsidP="00073B0E">
      <w:pPr>
        <w:ind w:left="851" w:right="1155"/>
        <w:rPr>
          <w:color w:val="000000"/>
          <w:sz w:val="20"/>
          <w:szCs w:val="20"/>
        </w:rPr>
      </w:pPr>
      <w:r w:rsidRPr="003430B7">
        <w:rPr>
          <w:color w:val="000000"/>
          <w:sz w:val="20"/>
          <w:szCs w:val="20"/>
        </w:rPr>
        <w:t> </w:t>
      </w:r>
    </w:p>
    <w:p w14:paraId="77670FF9" w14:textId="77777777" w:rsidR="00073B0E" w:rsidRPr="003430B7" w:rsidRDefault="00073B0E" w:rsidP="00073B0E">
      <w:pPr>
        <w:ind w:left="851" w:right="1155"/>
        <w:jc w:val="both"/>
        <w:rPr>
          <w:color w:val="000000"/>
          <w:sz w:val="20"/>
          <w:szCs w:val="20"/>
        </w:rPr>
      </w:pPr>
      <w:r w:rsidRPr="003430B7">
        <w:rPr>
          <w:rFonts w:cs="Calibri"/>
          <w:color w:val="000000"/>
          <w:sz w:val="20"/>
          <w:szCs w:val="20"/>
        </w:rPr>
        <w:t>● </w:t>
      </w:r>
      <w:r w:rsidRPr="003430B7">
        <w:rPr>
          <w:color w:val="000000"/>
          <w:sz w:val="20"/>
          <w:szCs w:val="20"/>
        </w:rPr>
        <w:t>Arcar com todas as despesas como taxas, impostos, despesa com pessoal e encargos sociais que possam influir de forma direta ou indireta na prestação dos serviços, além de arcar com os custos de registro do Profissional perante a Vigilância Sanitária para assunção da Responsabilidade Técnica.</w:t>
      </w:r>
    </w:p>
    <w:p w14:paraId="47DCBD84" w14:textId="77777777" w:rsidR="00073B0E" w:rsidRPr="003430B7" w:rsidRDefault="00073B0E" w:rsidP="00073B0E">
      <w:pPr>
        <w:ind w:left="851" w:right="1155"/>
        <w:rPr>
          <w:color w:val="000000"/>
          <w:sz w:val="20"/>
          <w:szCs w:val="20"/>
        </w:rPr>
      </w:pPr>
      <w:r w:rsidRPr="003430B7">
        <w:rPr>
          <w:color w:val="000000"/>
          <w:sz w:val="20"/>
          <w:szCs w:val="20"/>
        </w:rPr>
        <w:t> </w:t>
      </w:r>
    </w:p>
    <w:p w14:paraId="7A5F46BE" w14:textId="77777777" w:rsidR="00073B0E" w:rsidRPr="003430B7" w:rsidRDefault="00073B0E" w:rsidP="00073B0E">
      <w:pPr>
        <w:ind w:left="851" w:right="1155"/>
        <w:jc w:val="both"/>
        <w:rPr>
          <w:color w:val="000000"/>
          <w:sz w:val="20"/>
          <w:szCs w:val="20"/>
        </w:rPr>
      </w:pPr>
      <w:r w:rsidRPr="003430B7">
        <w:rPr>
          <w:rFonts w:cs="Calibri"/>
          <w:color w:val="000000"/>
          <w:sz w:val="20"/>
          <w:szCs w:val="20"/>
        </w:rPr>
        <w:t>● </w:t>
      </w:r>
      <w:r w:rsidRPr="003430B7">
        <w:rPr>
          <w:color w:val="000000"/>
          <w:sz w:val="20"/>
          <w:szCs w:val="20"/>
        </w:rPr>
        <w:t>Cumprir fielmente os prazos determinados pela Vigilância Sanitária/SISAGUA.</w:t>
      </w:r>
    </w:p>
    <w:p w14:paraId="3429E667" w14:textId="77777777" w:rsidR="00073B0E" w:rsidRPr="003430B7" w:rsidRDefault="00073B0E" w:rsidP="00073B0E">
      <w:pPr>
        <w:ind w:left="851" w:right="1155"/>
        <w:rPr>
          <w:color w:val="000000"/>
          <w:sz w:val="20"/>
          <w:szCs w:val="20"/>
        </w:rPr>
      </w:pPr>
      <w:r w:rsidRPr="003430B7">
        <w:rPr>
          <w:color w:val="000000"/>
          <w:sz w:val="20"/>
          <w:szCs w:val="20"/>
        </w:rPr>
        <w:t> </w:t>
      </w:r>
    </w:p>
    <w:p w14:paraId="4678CF2A" w14:textId="77777777" w:rsidR="00073B0E" w:rsidRPr="003430B7" w:rsidRDefault="00073B0E" w:rsidP="00073B0E">
      <w:pPr>
        <w:ind w:left="851" w:right="1155"/>
        <w:jc w:val="both"/>
        <w:rPr>
          <w:color w:val="000000"/>
          <w:sz w:val="20"/>
          <w:szCs w:val="20"/>
        </w:rPr>
      </w:pPr>
      <w:r w:rsidRPr="003430B7">
        <w:rPr>
          <w:rFonts w:cs="Calibri"/>
          <w:color w:val="000000"/>
          <w:sz w:val="20"/>
          <w:szCs w:val="20"/>
        </w:rPr>
        <w:t>● </w:t>
      </w:r>
      <w:r w:rsidRPr="003430B7">
        <w:rPr>
          <w:color w:val="000000"/>
          <w:sz w:val="20"/>
          <w:szCs w:val="20"/>
        </w:rPr>
        <w:t>Prestar todos os esclarecimentos que lhe forem solicitados pela CONTRATANTE, atendendo prontamente a todas as reclamações.</w:t>
      </w:r>
    </w:p>
    <w:p w14:paraId="23B05E9E" w14:textId="77777777" w:rsidR="00073B0E" w:rsidRPr="003430B7" w:rsidRDefault="00073B0E" w:rsidP="00073B0E">
      <w:pPr>
        <w:ind w:left="851" w:right="1155"/>
        <w:jc w:val="both"/>
        <w:rPr>
          <w:color w:val="000000"/>
          <w:sz w:val="20"/>
          <w:szCs w:val="20"/>
        </w:rPr>
      </w:pPr>
      <w:r w:rsidRPr="003430B7">
        <w:rPr>
          <w:color w:val="000000"/>
          <w:sz w:val="20"/>
          <w:szCs w:val="20"/>
        </w:rPr>
        <w:t> </w:t>
      </w:r>
    </w:p>
    <w:p w14:paraId="402A9D81" w14:textId="77777777" w:rsidR="00073B0E" w:rsidRPr="003430B7" w:rsidRDefault="00073B0E" w:rsidP="00073B0E">
      <w:pPr>
        <w:ind w:left="851" w:right="1155"/>
        <w:jc w:val="both"/>
        <w:rPr>
          <w:color w:val="000000"/>
          <w:sz w:val="20"/>
          <w:szCs w:val="20"/>
        </w:rPr>
      </w:pPr>
      <w:r w:rsidRPr="003430B7">
        <w:rPr>
          <w:color w:val="000000"/>
          <w:sz w:val="20"/>
          <w:szCs w:val="20"/>
        </w:rPr>
        <w:t> </w:t>
      </w:r>
    </w:p>
    <w:p w14:paraId="3DE929FE" w14:textId="77777777" w:rsidR="00073B0E" w:rsidRPr="003430B7" w:rsidRDefault="00073B0E" w:rsidP="00073B0E">
      <w:pPr>
        <w:ind w:left="851" w:right="1155"/>
        <w:jc w:val="both"/>
        <w:rPr>
          <w:color w:val="000000"/>
          <w:sz w:val="20"/>
          <w:szCs w:val="20"/>
        </w:rPr>
      </w:pPr>
      <w:r w:rsidRPr="003430B7">
        <w:rPr>
          <w:b/>
          <w:bCs/>
          <w:color w:val="000000"/>
          <w:sz w:val="20"/>
          <w:szCs w:val="20"/>
          <w:u w:val="single"/>
        </w:rPr>
        <w:t>DAS OBRIGAÇÕES DA CONTRATANTE</w:t>
      </w:r>
    </w:p>
    <w:p w14:paraId="34FCBDBB" w14:textId="77777777" w:rsidR="00073B0E" w:rsidRPr="003430B7" w:rsidRDefault="00073B0E" w:rsidP="00073B0E">
      <w:pPr>
        <w:ind w:left="851" w:right="1155"/>
        <w:jc w:val="both"/>
        <w:rPr>
          <w:color w:val="000000"/>
          <w:sz w:val="20"/>
          <w:szCs w:val="20"/>
        </w:rPr>
      </w:pPr>
      <w:r w:rsidRPr="003430B7">
        <w:rPr>
          <w:color w:val="000000"/>
          <w:sz w:val="20"/>
          <w:szCs w:val="20"/>
        </w:rPr>
        <w:t> </w:t>
      </w:r>
    </w:p>
    <w:p w14:paraId="5F077B36" w14:textId="77777777" w:rsidR="00073B0E" w:rsidRPr="003430B7" w:rsidRDefault="00073B0E" w:rsidP="00073B0E">
      <w:pPr>
        <w:ind w:left="851" w:right="1155"/>
        <w:jc w:val="both"/>
        <w:rPr>
          <w:color w:val="000000"/>
          <w:sz w:val="20"/>
          <w:szCs w:val="20"/>
        </w:rPr>
      </w:pPr>
      <w:r w:rsidRPr="003430B7">
        <w:rPr>
          <w:rFonts w:cs="Calibri"/>
          <w:color w:val="000000"/>
          <w:sz w:val="20"/>
          <w:szCs w:val="20"/>
        </w:rPr>
        <w:t>● </w:t>
      </w:r>
      <w:r w:rsidRPr="003430B7">
        <w:rPr>
          <w:color w:val="000000"/>
          <w:sz w:val="20"/>
          <w:szCs w:val="20"/>
        </w:rPr>
        <w:t>Pagar os valores estipulados mensalmente/semestralmente conforme o Contrato e Detalhamento da Proposta.</w:t>
      </w:r>
    </w:p>
    <w:p w14:paraId="3D0E9D03" w14:textId="77777777" w:rsidR="00073B0E" w:rsidRPr="003430B7" w:rsidRDefault="00073B0E" w:rsidP="00073B0E">
      <w:pPr>
        <w:ind w:left="851" w:right="1155"/>
        <w:jc w:val="both"/>
        <w:rPr>
          <w:color w:val="000000"/>
          <w:sz w:val="20"/>
          <w:szCs w:val="20"/>
        </w:rPr>
      </w:pPr>
      <w:r w:rsidRPr="003430B7">
        <w:rPr>
          <w:color w:val="000000"/>
          <w:sz w:val="20"/>
          <w:szCs w:val="20"/>
        </w:rPr>
        <w:t> </w:t>
      </w:r>
    </w:p>
    <w:p w14:paraId="74AA401F" w14:textId="77777777" w:rsidR="00073B0E" w:rsidRPr="003430B7" w:rsidRDefault="00073B0E" w:rsidP="00073B0E">
      <w:pPr>
        <w:ind w:left="851" w:right="1155"/>
        <w:jc w:val="both"/>
        <w:rPr>
          <w:color w:val="000000"/>
          <w:sz w:val="20"/>
          <w:szCs w:val="20"/>
        </w:rPr>
      </w:pPr>
      <w:r w:rsidRPr="003430B7">
        <w:rPr>
          <w:rFonts w:cs="Calibri"/>
          <w:color w:val="000000"/>
          <w:sz w:val="20"/>
          <w:szCs w:val="20"/>
        </w:rPr>
        <w:t>● </w:t>
      </w:r>
      <w:r w:rsidRPr="003430B7">
        <w:rPr>
          <w:color w:val="000000"/>
          <w:sz w:val="20"/>
          <w:szCs w:val="20"/>
        </w:rPr>
        <w:t>Garantir o acesso aos pontos de coleta.</w:t>
      </w:r>
    </w:p>
    <w:p w14:paraId="426AE2C4" w14:textId="77777777" w:rsidR="00073B0E" w:rsidRPr="003430B7" w:rsidRDefault="00073B0E" w:rsidP="00073B0E">
      <w:pPr>
        <w:ind w:left="851" w:right="1155"/>
        <w:jc w:val="both"/>
        <w:rPr>
          <w:color w:val="000000"/>
          <w:sz w:val="20"/>
          <w:szCs w:val="20"/>
        </w:rPr>
      </w:pPr>
      <w:r w:rsidRPr="003430B7">
        <w:rPr>
          <w:color w:val="000000"/>
          <w:sz w:val="20"/>
          <w:szCs w:val="20"/>
        </w:rPr>
        <w:t> </w:t>
      </w:r>
    </w:p>
    <w:p w14:paraId="198A5CA3" w14:textId="77777777" w:rsidR="00073B0E" w:rsidRPr="003430B7" w:rsidRDefault="00073B0E" w:rsidP="00073B0E">
      <w:pPr>
        <w:ind w:left="851" w:right="1155"/>
        <w:jc w:val="both"/>
        <w:rPr>
          <w:color w:val="000000"/>
          <w:sz w:val="20"/>
          <w:szCs w:val="20"/>
        </w:rPr>
      </w:pPr>
      <w:r w:rsidRPr="003430B7">
        <w:rPr>
          <w:color w:val="000000"/>
          <w:sz w:val="20"/>
          <w:szCs w:val="20"/>
        </w:rPr>
        <w:t> </w:t>
      </w:r>
    </w:p>
    <w:p w14:paraId="6C108E1D" w14:textId="77777777" w:rsidR="00073B0E" w:rsidRPr="003430B7" w:rsidRDefault="00073B0E" w:rsidP="00073B0E">
      <w:pPr>
        <w:ind w:left="851" w:right="1155"/>
        <w:jc w:val="both"/>
        <w:rPr>
          <w:color w:val="000000"/>
          <w:sz w:val="20"/>
          <w:szCs w:val="20"/>
        </w:rPr>
      </w:pPr>
      <w:r w:rsidRPr="003430B7">
        <w:rPr>
          <w:b/>
          <w:bCs/>
          <w:color w:val="000000"/>
          <w:sz w:val="20"/>
          <w:szCs w:val="20"/>
        </w:rPr>
        <w:t>DOS PRAZOS E RESULTADOS DAS ANÁLISES</w:t>
      </w:r>
    </w:p>
    <w:p w14:paraId="5228D184" w14:textId="77777777" w:rsidR="00073B0E" w:rsidRPr="003430B7" w:rsidRDefault="00073B0E" w:rsidP="00073B0E">
      <w:pPr>
        <w:ind w:left="851" w:right="1155"/>
        <w:jc w:val="both"/>
        <w:rPr>
          <w:color w:val="000000"/>
          <w:sz w:val="20"/>
          <w:szCs w:val="20"/>
        </w:rPr>
      </w:pPr>
      <w:r w:rsidRPr="003430B7">
        <w:rPr>
          <w:color w:val="000000"/>
          <w:sz w:val="20"/>
          <w:szCs w:val="20"/>
        </w:rPr>
        <w:lastRenderedPageBreak/>
        <w:t> </w:t>
      </w:r>
    </w:p>
    <w:p w14:paraId="02FA8CD9" w14:textId="77777777" w:rsidR="00073B0E" w:rsidRPr="003430B7" w:rsidRDefault="00073B0E" w:rsidP="00073B0E">
      <w:pPr>
        <w:ind w:left="851" w:right="1155"/>
        <w:jc w:val="both"/>
        <w:rPr>
          <w:color w:val="000000"/>
          <w:sz w:val="20"/>
          <w:szCs w:val="20"/>
        </w:rPr>
      </w:pPr>
      <w:r w:rsidRPr="003430B7">
        <w:rPr>
          <w:rFonts w:cs="Calibri"/>
          <w:color w:val="000000"/>
          <w:sz w:val="20"/>
          <w:szCs w:val="20"/>
        </w:rPr>
        <w:t>● </w:t>
      </w:r>
      <w:r w:rsidRPr="003430B7">
        <w:rPr>
          <w:color w:val="000000"/>
          <w:sz w:val="20"/>
          <w:szCs w:val="20"/>
        </w:rPr>
        <w:t>O prazo para análise e entrega dos resultados analíticos enviado à CONTRATANTE é de 10 (dez) dias corridos, a contar da data do recebimento da amostra pelo Laboratório. Esse prazo poderá ser prorrogado mediante justificativa feita por escrito pela CONTRATADA e aprovada pela CONTRATANTE. No caso de eventual alteração dos parâmetros o Clube Esportivo Náutico Guarapiranga deverá ser informado imediatamente.</w:t>
      </w:r>
    </w:p>
    <w:p w14:paraId="60FA16C7" w14:textId="77777777" w:rsidR="00073B0E" w:rsidRPr="003430B7" w:rsidRDefault="00073B0E" w:rsidP="00073B0E">
      <w:pPr>
        <w:ind w:left="851" w:right="1155"/>
        <w:jc w:val="both"/>
        <w:rPr>
          <w:color w:val="000000"/>
          <w:sz w:val="20"/>
          <w:szCs w:val="20"/>
        </w:rPr>
      </w:pPr>
      <w:r w:rsidRPr="003430B7">
        <w:rPr>
          <w:color w:val="000000"/>
          <w:sz w:val="20"/>
          <w:szCs w:val="20"/>
        </w:rPr>
        <w:t> </w:t>
      </w:r>
    </w:p>
    <w:p w14:paraId="7548C81A" w14:textId="77777777" w:rsidR="00073B0E" w:rsidRPr="003430B7" w:rsidRDefault="00073B0E" w:rsidP="00073B0E">
      <w:pPr>
        <w:ind w:left="851" w:right="1155"/>
        <w:jc w:val="both"/>
        <w:rPr>
          <w:color w:val="000000"/>
          <w:sz w:val="20"/>
          <w:szCs w:val="20"/>
        </w:rPr>
      </w:pPr>
      <w:r w:rsidRPr="003430B7">
        <w:rPr>
          <w:rFonts w:cs="Calibri"/>
          <w:color w:val="000000"/>
          <w:sz w:val="20"/>
          <w:szCs w:val="20"/>
        </w:rPr>
        <w:t>● </w:t>
      </w:r>
      <w:r w:rsidRPr="003430B7">
        <w:rPr>
          <w:color w:val="000000"/>
          <w:sz w:val="20"/>
          <w:szCs w:val="20"/>
        </w:rPr>
        <w:t>O relatório mensal deverá ser enviado no prazo máximo de até o 7º dia útil do mês.</w:t>
      </w:r>
    </w:p>
    <w:p w14:paraId="04318F4D" w14:textId="77777777" w:rsidR="00073B0E" w:rsidRPr="003430B7" w:rsidRDefault="00073B0E" w:rsidP="00073B0E">
      <w:pPr>
        <w:ind w:left="851" w:right="1155"/>
        <w:jc w:val="both"/>
        <w:rPr>
          <w:color w:val="000000"/>
          <w:sz w:val="20"/>
          <w:szCs w:val="20"/>
        </w:rPr>
      </w:pPr>
      <w:r w:rsidRPr="003430B7">
        <w:rPr>
          <w:color w:val="000000"/>
          <w:sz w:val="20"/>
          <w:szCs w:val="20"/>
        </w:rPr>
        <w:t> </w:t>
      </w:r>
    </w:p>
    <w:p w14:paraId="7C532834" w14:textId="77777777" w:rsidR="00073B0E" w:rsidRPr="003430B7" w:rsidRDefault="00073B0E" w:rsidP="00073B0E">
      <w:pPr>
        <w:ind w:left="851" w:right="1155"/>
        <w:jc w:val="both"/>
        <w:rPr>
          <w:color w:val="000000"/>
          <w:sz w:val="20"/>
          <w:szCs w:val="20"/>
        </w:rPr>
      </w:pPr>
      <w:r w:rsidRPr="003430B7">
        <w:rPr>
          <w:rFonts w:cs="Calibri"/>
          <w:color w:val="000000"/>
          <w:sz w:val="20"/>
          <w:szCs w:val="20"/>
        </w:rPr>
        <w:t>● </w:t>
      </w:r>
      <w:r w:rsidRPr="003430B7">
        <w:rPr>
          <w:color w:val="000000"/>
          <w:sz w:val="20"/>
          <w:szCs w:val="20"/>
        </w:rPr>
        <w:t>Os resultados analíticos e relatório mensal deverão ser encaminhados via e-mail.</w:t>
      </w:r>
    </w:p>
    <w:p w14:paraId="1D3A4BAD" w14:textId="77777777" w:rsidR="00073B0E" w:rsidRPr="003430B7" w:rsidRDefault="00073B0E" w:rsidP="00073B0E">
      <w:pPr>
        <w:ind w:left="851" w:right="1155"/>
        <w:rPr>
          <w:color w:val="000000"/>
          <w:sz w:val="20"/>
          <w:szCs w:val="20"/>
        </w:rPr>
      </w:pPr>
      <w:r w:rsidRPr="003430B7">
        <w:rPr>
          <w:color w:val="000000"/>
          <w:sz w:val="20"/>
          <w:szCs w:val="20"/>
        </w:rPr>
        <w:t> </w:t>
      </w:r>
    </w:p>
    <w:p w14:paraId="6075FE31" w14:textId="77777777" w:rsidR="00073B0E" w:rsidRPr="003430B7" w:rsidRDefault="00073B0E" w:rsidP="00073B0E">
      <w:pPr>
        <w:ind w:left="851" w:right="1155"/>
        <w:jc w:val="both"/>
        <w:rPr>
          <w:color w:val="000000"/>
          <w:sz w:val="20"/>
          <w:szCs w:val="20"/>
        </w:rPr>
      </w:pPr>
      <w:r w:rsidRPr="003430B7">
        <w:rPr>
          <w:rFonts w:cs="Calibri"/>
          <w:color w:val="000000"/>
          <w:sz w:val="20"/>
          <w:szCs w:val="20"/>
        </w:rPr>
        <w:t>● </w:t>
      </w:r>
      <w:r w:rsidRPr="003430B7">
        <w:rPr>
          <w:color w:val="000000"/>
          <w:sz w:val="20"/>
          <w:szCs w:val="20"/>
        </w:rPr>
        <w:t>Manter os registros atualizados para consulta sobre as características da água distribuída, criando um mecanismo para acesso das informações pelo Clube Esportivo Náutico Guarapiranga e pela Secretaria Municipal de Esportes e Lazer.</w:t>
      </w:r>
    </w:p>
    <w:p w14:paraId="29A58F8B" w14:textId="77777777" w:rsidR="00073B0E" w:rsidRPr="003430B7" w:rsidRDefault="00073B0E" w:rsidP="00073B0E">
      <w:pPr>
        <w:ind w:left="851" w:right="1155"/>
        <w:jc w:val="both"/>
        <w:rPr>
          <w:color w:val="000000"/>
          <w:sz w:val="20"/>
          <w:szCs w:val="20"/>
        </w:rPr>
      </w:pPr>
      <w:r w:rsidRPr="003430B7">
        <w:rPr>
          <w:color w:val="000000"/>
          <w:sz w:val="20"/>
          <w:szCs w:val="20"/>
        </w:rPr>
        <w:t> </w:t>
      </w:r>
    </w:p>
    <w:p w14:paraId="4F8096FF" w14:textId="77777777" w:rsidR="00073B0E" w:rsidRPr="003430B7" w:rsidRDefault="00073B0E" w:rsidP="00073B0E">
      <w:pPr>
        <w:ind w:left="851" w:right="1155"/>
        <w:jc w:val="both"/>
        <w:rPr>
          <w:color w:val="000000"/>
          <w:sz w:val="20"/>
          <w:szCs w:val="20"/>
        </w:rPr>
      </w:pPr>
      <w:r w:rsidRPr="003430B7">
        <w:rPr>
          <w:color w:val="000000"/>
          <w:sz w:val="20"/>
          <w:szCs w:val="20"/>
        </w:rPr>
        <w:t> </w:t>
      </w:r>
    </w:p>
    <w:p w14:paraId="132D83C4" w14:textId="77777777" w:rsidR="00073B0E" w:rsidRPr="003430B7" w:rsidRDefault="00073B0E" w:rsidP="00073B0E">
      <w:pPr>
        <w:ind w:left="851" w:right="1155"/>
        <w:jc w:val="both"/>
        <w:rPr>
          <w:color w:val="000000"/>
          <w:sz w:val="20"/>
          <w:szCs w:val="20"/>
        </w:rPr>
      </w:pPr>
      <w:r w:rsidRPr="003430B7">
        <w:rPr>
          <w:b/>
          <w:bCs/>
          <w:color w:val="000000"/>
          <w:sz w:val="20"/>
          <w:szCs w:val="20"/>
        </w:rPr>
        <w:t>VIGÊNCIA</w:t>
      </w:r>
    </w:p>
    <w:p w14:paraId="5424A27C" w14:textId="77777777" w:rsidR="00073B0E" w:rsidRPr="003430B7" w:rsidRDefault="00073B0E" w:rsidP="00073B0E">
      <w:pPr>
        <w:ind w:left="851" w:right="1155"/>
        <w:jc w:val="both"/>
        <w:rPr>
          <w:color w:val="000000"/>
          <w:sz w:val="20"/>
          <w:szCs w:val="20"/>
        </w:rPr>
      </w:pPr>
      <w:r w:rsidRPr="003430B7">
        <w:rPr>
          <w:color w:val="000000"/>
          <w:sz w:val="20"/>
          <w:szCs w:val="20"/>
        </w:rPr>
        <w:t> </w:t>
      </w:r>
    </w:p>
    <w:p w14:paraId="1C7A564D" w14:textId="77777777" w:rsidR="00073B0E" w:rsidRPr="003430B7" w:rsidRDefault="00073B0E" w:rsidP="00073B0E">
      <w:pPr>
        <w:ind w:left="851" w:right="1155"/>
        <w:jc w:val="both"/>
        <w:rPr>
          <w:color w:val="000000"/>
          <w:sz w:val="20"/>
          <w:szCs w:val="20"/>
        </w:rPr>
      </w:pPr>
      <w:r w:rsidRPr="003430B7">
        <w:rPr>
          <w:color w:val="000000"/>
          <w:sz w:val="20"/>
          <w:szCs w:val="20"/>
        </w:rPr>
        <w:t>O prazo de vigência do contrato será de 12 meses (1 ano), contados a partir da data de emissão da Ordem de Início, podendo ser prorrogado por mais 12 meses (1 ano).</w:t>
      </w:r>
    </w:p>
    <w:p w14:paraId="6ADEA68C" w14:textId="24F6E906" w:rsidR="00365463" w:rsidRDefault="00365463" w:rsidP="00073B0E">
      <w:pPr>
        <w:pStyle w:val="Corpodetexto"/>
        <w:ind w:left="851" w:right="1155"/>
      </w:pPr>
    </w:p>
    <w:p w14:paraId="4768E9A2" w14:textId="1ED7C385" w:rsidR="0090372B" w:rsidRDefault="0090372B">
      <w:pPr>
        <w:pStyle w:val="Corpodetexto"/>
      </w:pPr>
    </w:p>
    <w:p w14:paraId="56748CB9" w14:textId="50477304" w:rsidR="0090372B" w:rsidRDefault="0090372B">
      <w:pPr>
        <w:pStyle w:val="Corpodetexto"/>
      </w:pPr>
    </w:p>
    <w:p w14:paraId="60144A2D" w14:textId="056E8581" w:rsidR="0090372B" w:rsidRDefault="0090372B">
      <w:pPr>
        <w:pStyle w:val="Corpodetexto"/>
      </w:pPr>
    </w:p>
    <w:p w14:paraId="71F402BB" w14:textId="3919A816" w:rsidR="0090372B" w:rsidRDefault="0090372B">
      <w:pPr>
        <w:pStyle w:val="Corpodetexto"/>
      </w:pPr>
    </w:p>
    <w:p w14:paraId="28521A0D" w14:textId="70BE3831" w:rsidR="0090372B" w:rsidRDefault="0090372B">
      <w:pPr>
        <w:pStyle w:val="Corpodetexto"/>
      </w:pPr>
    </w:p>
    <w:p w14:paraId="4C7E96FA" w14:textId="2F72D34E" w:rsidR="0090372B" w:rsidRDefault="0090372B">
      <w:pPr>
        <w:pStyle w:val="Corpodetexto"/>
      </w:pPr>
    </w:p>
    <w:p w14:paraId="6321330C" w14:textId="0BB039CA" w:rsidR="0090372B" w:rsidRDefault="0090372B">
      <w:pPr>
        <w:pStyle w:val="Corpodetexto"/>
      </w:pPr>
    </w:p>
    <w:p w14:paraId="02A5B97A" w14:textId="2AC92E8D" w:rsidR="0090372B" w:rsidRDefault="0090372B">
      <w:pPr>
        <w:pStyle w:val="Corpodetexto"/>
      </w:pPr>
    </w:p>
    <w:p w14:paraId="030B97AB" w14:textId="6EC62754" w:rsidR="0090372B" w:rsidRDefault="0090372B">
      <w:pPr>
        <w:pStyle w:val="Corpodetexto"/>
      </w:pPr>
    </w:p>
    <w:p w14:paraId="42DFA1CD" w14:textId="184F0F9D" w:rsidR="0090372B" w:rsidRDefault="0090372B">
      <w:pPr>
        <w:pStyle w:val="Corpodetexto"/>
      </w:pPr>
    </w:p>
    <w:p w14:paraId="2C16C138" w14:textId="7FFF4A3F" w:rsidR="0090372B" w:rsidRDefault="0090372B">
      <w:pPr>
        <w:pStyle w:val="Corpodetexto"/>
      </w:pPr>
    </w:p>
    <w:p w14:paraId="7FD048F8" w14:textId="748C5C7C" w:rsidR="0090372B" w:rsidRDefault="0090372B">
      <w:pPr>
        <w:pStyle w:val="Corpodetexto"/>
      </w:pPr>
    </w:p>
    <w:p w14:paraId="47C4EDC5" w14:textId="68E2679F" w:rsidR="0090372B" w:rsidRDefault="0090372B">
      <w:pPr>
        <w:pStyle w:val="Corpodetexto"/>
      </w:pPr>
    </w:p>
    <w:p w14:paraId="50AE1C6C" w14:textId="42853706" w:rsidR="0090372B" w:rsidRDefault="0090372B">
      <w:pPr>
        <w:pStyle w:val="Corpodetexto"/>
      </w:pPr>
    </w:p>
    <w:p w14:paraId="0B9CA837" w14:textId="13EE00F4" w:rsidR="0090372B" w:rsidRDefault="0090372B">
      <w:pPr>
        <w:pStyle w:val="Corpodetexto"/>
      </w:pPr>
    </w:p>
    <w:p w14:paraId="2CA7423F" w14:textId="27A527CE" w:rsidR="0090372B" w:rsidRDefault="0090372B">
      <w:pPr>
        <w:pStyle w:val="Corpodetexto"/>
      </w:pPr>
    </w:p>
    <w:p w14:paraId="05F4D72A" w14:textId="1CEF2B1F" w:rsidR="0090372B" w:rsidRDefault="0090372B">
      <w:pPr>
        <w:pStyle w:val="Corpodetexto"/>
      </w:pPr>
    </w:p>
    <w:p w14:paraId="1E55F4F8" w14:textId="62A3841E" w:rsidR="0090372B" w:rsidRDefault="0090372B">
      <w:pPr>
        <w:pStyle w:val="Corpodetexto"/>
      </w:pPr>
    </w:p>
    <w:p w14:paraId="36104B51" w14:textId="2A2622CA" w:rsidR="0090372B" w:rsidRDefault="0090372B">
      <w:pPr>
        <w:pStyle w:val="Corpodetexto"/>
      </w:pPr>
    </w:p>
    <w:p w14:paraId="14117A59" w14:textId="7D8F6F70" w:rsidR="0090372B" w:rsidRDefault="0090372B">
      <w:pPr>
        <w:pStyle w:val="Corpodetexto"/>
      </w:pPr>
    </w:p>
    <w:p w14:paraId="02B303FE" w14:textId="28ACD4C2" w:rsidR="0090372B" w:rsidRDefault="0090372B">
      <w:pPr>
        <w:pStyle w:val="Corpodetexto"/>
      </w:pPr>
    </w:p>
    <w:p w14:paraId="096AD3C6" w14:textId="624B0D5F" w:rsidR="0090372B" w:rsidRDefault="0090372B">
      <w:pPr>
        <w:pStyle w:val="Corpodetexto"/>
      </w:pPr>
    </w:p>
    <w:p w14:paraId="744CE96C" w14:textId="45A3D45D" w:rsidR="0090372B" w:rsidRDefault="0090372B">
      <w:pPr>
        <w:pStyle w:val="Corpodetexto"/>
      </w:pPr>
    </w:p>
    <w:p w14:paraId="3916BEA4" w14:textId="389C5EAA" w:rsidR="0090372B" w:rsidRDefault="0090372B">
      <w:pPr>
        <w:pStyle w:val="Corpodetexto"/>
      </w:pPr>
    </w:p>
    <w:p w14:paraId="61E8655D" w14:textId="2B85972C" w:rsidR="0090372B" w:rsidRDefault="0090372B">
      <w:pPr>
        <w:pStyle w:val="Corpodetexto"/>
      </w:pPr>
    </w:p>
    <w:p w14:paraId="3F054C86" w14:textId="49558CD7" w:rsidR="0090372B" w:rsidRDefault="0090372B">
      <w:pPr>
        <w:pStyle w:val="Corpodetexto"/>
      </w:pPr>
    </w:p>
    <w:p w14:paraId="7208FDFA" w14:textId="5E0452E9" w:rsidR="0090372B" w:rsidRDefault="0090372B">
      <w:pPr>
        <w:pStyle w:val="Corpodetexto"/>
      </w:pPr>
    </w:p>
    <w:p w14:paraId="66ED8E7B" w14:textId="427FFCB8" w:rsidR="0090372B" w:rsidRDefault="0090372B">
      <w:pPr>
        <w:pStyle w:val="Corpodetexto"/>
      </w:pPr>
    </w:p>
    <w:p w14:paraId="430EF83C" w14:textId="3055E406" w:rsidR="0090372B" w:rsidRDefault="0090372B">
      <w:pPr>
        <w:pStyle w:val="Corpodetexto"/>
      </w:pPr>
    </w:p>
    <w:p w14:paraId="6A1985EE" w14:textId="7033EDCD" w:rsidR="0090372B" w:rsidRDefault="0090372B">
      <w:pPr>
        <w:pStyle w:val="Corpodetexto"/>
      </w:pPr>
    </w:p>
    <w:p w14:paraId="1336B25C" w14:textId="346521A7" w:rsidR="0090372B" w:rsidRDefault="0090372B">
      <w:pPr>
        <w:pStyle w:val="Corpodetexto"/>
      </w:pPr>
    </w:p>
    <w:p w14:paraId="26C8E048" w14:textId="0350F11E" w:rsidR="0090372B" w:rsidRDefault="0090372B">
      <w:pPr>
        <w:pStyle w:val="Corpodetexto"/>
      </w:pPr>
    </w:p>
    <w:p w14:paraId="533EBFE6" w14:textId="2954B6A5" w:rsidR="0090372B" w:rsidRDefault="0090372B">
      <w:pPr>
        <w:pStyle w:val="Corpodetexto"/>
      </w:pPr>
    </w:p>
    <w:p w14:paraId="31EFAB7D" w14:textId="5292A231" w:rsidR="0090372B" w:rsidRDefault="0090372B">
      <w:pPr>
        <w:pStyle w:val="Corpodetexto"/>
      </w:pPr>
    </w:p>
    <w:p w14:paraId="5E650C16" w14:textId="77777777" w:rsidR="0090372B" w:rsidRDefault="0090372B">
      <w:pPr>
        <w:pStyle w:val="Corpodetexto"/>
      </w:pPr>
    </w:p>
    <w:p w14:paraId="7AA8288A" w14:textId="77777777" w:rsidR="00365463" w:rsidRDefault="00365463">
      <w:pPr>
        <w:pStyle w:val="Corpodetexto"/>
      </w:pPr>
    </w:p>
    <w:p w14:paraId="202834B0" w14:textId="54D91F95" w:rsidR="00073B0E" w:rsidRDefault="00073B0E">
      <w:pPr>
        <w:pStyle w:val="Corpodetexto"/>
      </w:pPr>
      <w:r>
        <w:br w:type="page"/>
      </w:r>
    </w:p>
    <w:p w14:paraId="063F12FF" w14:textId="77777777" w:rsidR="00365463" w:rsidRDefault="00385E91">
      <w:pPr>
        <w:pStyle w:val="Ttulo4"/>
        <w:spacing w:before="129"/>
        <w:ind w:left="3515" w:right="2978" w:firstLine="0"/>
        <w:jc w:val="center"/>
      </w:pPr>
      <w:r>
        <w:lastRenderedPageBreak/>
        <w:t>ANEXO</w:t>
      </w:r>
      <w:r>
        <w:rPr>
          <w:spacing w:val="-3"/>
        </w:rPr>
        <w:t xml:space="preserve"> </w:t>
      </w:r>
      <w:r>
        <w:t>II</w:t>
      </w:r>
      <w:r>
        <w:rPr>
          <w:spacing w:val="-4"/>
        </w:rPr>
        <w:t xml:space="preserve"> </w:t>
      </w:r>
      <w:r>
        <w:t>–</w:t>
      </w:r>
      <w:r>
        <w:rPr>
          <w:spacing w:val="-2"/>
        </w:rPr>
        <w:t xml:space="preserve"> </w:t>
      </w:r>
      <w:r>
        <w:t>MODELO DE</w:t>
      </w:r>
      <w:r>
        <w:rPr>
          <w:spacing w:val="-3"/>
        </w:rPr>
        <w:t xml:space="preserve"> </w:t>
      </w:r>
      <w:r>
        <w:t>PROPOSTA</w:t>
      </w:r>
    </w:p>
    <w:p w14:paraId="3CC8820D" w14:textId="77777777" w:rsidR="00365463" w:rsidRDefault="00365463">
      <w:pPr>
        <w:pStyle w:val="Corpodetexto"/>
        <w:rPr>
          <w:rFonts w:ascii="Arial"/>
          <w:b/>
          <w:sz w:val="22"/>
        </w:rPr>
      </w:pPr>
    </w:p>
    <w:p w14:paraId="7331F626" w14:textId="77777777" w:rsidR="00365463" w:rsidRDefault="00365463">
      <w:pPr>
        <w:pStyle w:val="Corpodetexto"/>
        <w:spacing w:before="3"/>
        <w:rPr>
          <w:rFonts w:ascii="Arial"/>
          <w:b/>
          <w:sz w:val="25"/>
        </w:rPr>
      </w:pPr>
    </w:p>
    <w:p w14:paraId="01B21FE2" w14:textId="4063BA43" w:rsidR="00365463" w:rsidRDefault="00385E91" w:rsidP="002A59DD">
      <w:pPr>
        <w:spacing w:line="360" w:lineRule="auto"/>
        <w:ind w:left="692" w:right="115"/>
        <w:jc w:val="both"/>
      </w:pPr>
      <w:r>
        <w:t xml:space="preserve">A  </w:t>
      </w:r>
      <w:r>
        <w:rPr>
          <w:spacing w:val="1"/>
        </w:rPr>
        <w:t xml:space="preserve"> </w:t>
      </w:r>
      <w:r>
        <w:t xml:space="preserve">empresa  </w:t>
      </w:r>
      <w:r>
        <w:rPr>
          <w:spacing w:val="1"/>
        </w:rPr>
        <w:t xml:space="preserve"> </w:t>
      </w:r>
      <w:r>
        <w:t xml:space="preserve">....................................,  </w:t>
      </w:r>
      <w:r>
        <w:rPr>
          <w:spacing w:val="1"/>
        </w:rPr>
        <w:t xml:space="preserve"> </w:t>
      </w:r>
      <w:r>
        <w:t>estabelecida    na    .................................,    inscrita    no    CNPJ</w:t>
      </w:r>
      <w:r>
        <w:rPr>
          <w:spacing w:val="1"/>
        </w:rPr>
        <w:t xml:space="preserve"> </w:t>
      </w:r>
      <w:r>
        <w:t>sob    nº............................................,telefone:...........................e-mail.............................    propõe   fornecer</w:t>
      </w:r>
      <w:r>
        <w:rPr>
          <w:spacing w:val="1"/>
        </w:rPr>
        <w:t xml:space="preserve"> </w:t>
      </w:r>
      <w:r>
        <w:t>à</w:t>
      </w:r>
      <w:r>
        <w:rPr>
          <w:spacing w:val="59"/>
        </w:rPr>
        <w:t xml:space="preserve"> </w:t>
      </w:r>
      <w:r w:rsidR="008C146E" w:rsidRPr="008C146E">
        <w:rPr>
          <w:rFonts w:ascii="Arial" w:hAnsi="Arial"/>
          <w:b/>
          <w:sz w:val="20"/>
          <w:lang w:val="pt-BR"/>
        </w:rPr>
        <w:t>SECRETARIA MUNICIPAL DE ESPORTES E LAZER</w:t>
      </w:r>
      <w:r>
        <w:rPr>
          <w:rFonts w:ascii="Arial" w:hAnsi="Arial"/>
          <w:b/>
          <w:spacing w:val="23"/>
          <w:sz w:val="20"/>
        </w:rPr>
        <w:t xml:space="preserve"> </w:t>
      </w:r>
      <w:r>
        <w:rPr>
          <w:rFonts w:ascii="Arial" w:hAnsi="Arial"/>
          <w:b/>
          <w:sz w:val="20"/>
        </w:rPr>
        <w:t>–</w:t>
      </w:r>
      <w:r>
        <w:rPr>
          <w:rFonts w:ascii="Arial" w:hAnsi="Arial"/>
          <w:b/>
          <w:spacing w:val="18"/>
          <w:sz w:val="20"/>
        </w:rPr>
        <w:t xml:space="preserve"> </w:t>
      </w:r>
      <w:r w:rsidR="008C146E">
        <w:rPr>
          <w:rFonts w:ascii="Arial" w:hAnsi="Arial"/>
          <w:b/>
          <w:sz w:val="20"/>
        </w:rPr>
        <w:t>SEME</w:t>
      </w:r>
      <w:r>
        <w:t>,</w:t>
      </w:r>
      <w:r>
        <w:rPr>
          <w:spacing w:val="20"/>
        </w:rPr>
        <w:t xml:space="preserve"> </w:t>
      </w:r>
      <w:r>
        <w:t>em</w:t>
      </w:r>
      <w:r>
        <w:rPr>
          <w:spacing w:val="19"/>
        </w:rPr>
        <w:t xml:space="preserve"> </w:t>
      </w:r>
      <w:r>
        <w:t>estrito</w:t>
      </w:r>
      <w:r>
        <w:rPr>
          <w:spacing w:val="17"/>
        </w:rPr>
        <w:t xml:space="preserve"> </w:t>
      </w:r>
      <w:r>
        <w:t>cumprimento</w:t>
      </w:r>
      <w:r>
        <w:rPr>
          <w:spacing w:val="18"/>
        </w:rPr>
        <w:t xml:space="preserve"> </w:t>
      </w:r>
      <w:r>
        <w:t>ao</w:t>
      </w:r>
      <w:r>
        <w:rPr>
          <w:spacing w:val="17"/>
        </w:rPr>
        <w:t xml:space="preserve"> </w:t>
      </w:r>
      <w:r>
        <w:t>previsto</w:t>
      </w:r>
      <w:r>
        <w:rPr>
          <w:spacing w:val="17"/>
        </w:rPr>
        <w:t xml:space="preserve"> </w:t>
      </w:r>
      <w:r>
        <w:t>no</w:t>
      </w:r>
      <w:r>
        <w:rPr>
          <w:spacing w:val="18"/>
        </w:rPr>
        <w:t xml:space="preserve"> </w:t>
      </w:r>
      <w:r>
        <w:t>edital</w:t>
      </w:r>
      <w:r>
        <w:rPr>
          <w:spacing w:val="17"/>
        </w:rPr>
        <w:t xml:space="preserve"> </w:t>
      </w:r>
      <w:r>
        <w:t>da</w:t>
      </w:r>
      <w:r>
        <w:rPr>
          <w:spacing w:val="17"/>
        </w:rPr>
        <w:t xml:space="preserve"> </w:t>
      </w:r>
      <w:r w:rsidR="002A59DD">
        <w:rPr>
          <w:spacing w:val="17"/>
        </w:rPr>
        <w:t xml:space="preserve">da Dispensa de </w:t>
      </w:r>
      <w:r>
        <w:t>licitação</w:t>
      </w:r>
      <w:r w:rsidR="002A59DD">
        <w:t>,</w:t>
      </w:r>
      <w:r>
        <w:rPr>
          <w:spacing w:val="18"/>
        </w:rPr>
        <w:t xml:space="preserve"> </w:t>
      </w:r>
      <w:r>
        <w:t>conforme</w:t>
      </w:r>
      <w:r>
        <w:rPr>
          <w:spacing w:val="-3"/>
        </w:rPr>
        <w:t xml:space="preserve"> </w:t>
      </w:r>
      <w:r>
        <w:t>abaixo</w:t>
      </w:r>
      <w:r>
        <w:rPr>
          <w:spacing w:val="-2"/>
        </w:rPr>
        <w:t xml:space="preserve"> </w:t>
      </w:r>
      <w:r>
        <w:t>discriminado:</w:t>
      </w:r>
    </w:p>
    <w:p w14:paraId="297DC658" w14:textId="77777777" w:rsidR="00365463" w:rsidRDefault="00365463">
      <w:pPr>
        <w:pStyle w:val="Corpodetexto"/>
        <w:rPr>
          <w:sz w:val="24"/>
        </w:rPr>
      </w:pPr>
    </w:p>
    <w:p w14:paraId="21E64D69" w14:textId="059756FD" w:rsidR="0090372B" w:rsidRDefault="0090372B">
      <w:pPr>
        <w:ind w:left="1369"/>
        <w:rPr>
          <w:rFonts w:ascii="Arial" w:hAnsi="Arial"/>
          <w:b/>
        </w:rPr>
      </w:pPr>
    </w:p>
    <w:tbl>
      <w:tblPr>
        <w:tblpPr w:leftFromText="141" w:rightFromText="141" w:vertAnchor="text" w:horzAnchor="margin" w:tblpXSpec="center" w:tblpY="254"/>
        <w:tblW w:w="4557"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77"/>
        <w:gridCol w:w="1177"/>
        <w:gridCol w:w="852"/>
        <w:gridCol w:w="3848"/>
        <w:gridCol w:w="1604"/>
        <w:gridCol w:w="1559"/>
      </w:tblGrid>
      <w:tr w:rsidR="00073B0E" w:rsidRPr="003430B7" w14:paraId="3390F064" w14:textId="77777777" w:rsidTr="00073B0E">
        <w:trPr>
          <w:trHeight w:val="783"/>
        </w:trPr>
        <w:tc>
          <w:tcPr>
            <w:tcW w:w="576" w:type="pct"/>
            <w:shd w:val="clear" w:color="auto" w:fill="DDD9C3"/>
            <w:vAlign w:val="center"/>
          </w:tcPr>
          <w:p w14:paraId="590E703B" w14:textId="77777777" w:rsidR="00073B0E" w:rsidRPr="003430B7" w:rsidRDefault="00073B0E" w:rsidP="00073B0E">
            <w:pPr>
              <w:ind w:left="-70"/>
              <w:jc w:val="center"/>
              <w:rPr>
                <w:rFonts w:eastAsia="Calibri" w:cs="Arial"/>
                <w:b/>
                <w:sz w:val="20"/>
                <w:szCs w:val="20"/>
              </w:rPr>
            </w:pPr>
            <w:r w:rsidRPr="003430B7">
              <w:rPr>
                <w:rFonts w:eastAsia="Calibri" w:cs="Arial"/>
                <w:b/>
                <w:sz w:val="20"/>
                <w:szCs w:val="20"/>
              </w:rPr>
              <w:t>Item</w:t>
            </w:r>
          </w:p>
        </w:tc>
        <w:tc>
          <w:tcPr>
            <w:tcW w:w="576" w:type="pct"/>
            <w:shd w:val="clear" w:color="auto" w:fill="DDD9C3"/>
            <w:vAlign w:val="center"/>
          </w:tcPr>
          <w:p w14:paraId="19F46805" w14:textId="77777777" w:rsidR="00073B0E" w:rsidRPr="003430B7" w:rsidRDefault="00073B0E" w:rsidP="00073B0E">
            <w:pPr>
              <w:ind w:left="-70"/>
              <w:jc w:val="center"/>
              <w:rPr>
                <w:rFonts w:eastAsia="Calibri" w:cs="Arial"/>
                <w:b/>
                <w:sz w:val="20"/>
                <w:szCs w:val="20"/>
              </w:rPr>
            </w:pPr>
            <w:r w:rsidRPr="003430B7">
              <w:rPr>
                <w:rFonts w:eastAsia="Calibri" w:cs="Arial"/>
                <w:b/>
                <w:sz w:val="20"/>
                <w:szCs w:val="20"/>
              </w:rPr>
              <w:t>Quant.</w:t>
            </w:r>
          </w:p>
        </w:tc>
        <w:tc>
          <w:tcPr>
            <w:tcW w:w="417" w:type="pct"/>
            <w:shd w:val="clear" w:color="auto" w:fill="DDD9C3"/>
            <w:vAlign w:val="center"/>
          </w:tcPr>
          <w:p w14:paraId="50474076" w14:textId="77777777" w:rsidR="00073B0E" w:rsidRPr="003430B7" w:rsidRDefault="00073B0E" w:rsidP="00073B0E">
            <w:pPr>
              <w:tabs>
                <w:tab w:val="left" w:pos="633"/>
              </w:tabs>
              <w:jc w:val="center"/>
              <w:rPr>
                <w:rFonts w:eastAsia="Calibri" w:cs="Arial"/>
                <w:b/>
                <w:sz w:val="20"/>
                <w:szCs w:val="20"/>
              </w:rPr>
            </w:pPr>
            <w:r w:rsidRPr="003430B7">
              <w:rPr>
                <w:rFonts w:eastAsia="Calibri" w:cs="Arial"/>
                <w:b/>
                <w:sz w:val="20"/>
                <w:szCs w:val="20"/>
              </w:rPr>
              <w:t>Unid.</w:t>
            </w:r>
          </w:p>
        </w:tc>
        <w:tc>
          <w:tcPr>
            <w:tcW w:w="1883" w:type="pct"/>
            <w:shd w:val="clear" w:color="auto" w:fill="DDD9C3"/>
            <w:vAlign w:val="center"/>
          </w:tcPr>
          <w:p w14:paraId="5880D4FE" w14:textId="77777777" w:rsidR="00073B0E" w:rsidRPr="003430B7" w:rsidRDefault="00073B0E" w:rsidP="00073B0E">
            <w:pPr>
              <w:pStyle w:val="TableParagraph"/>
              <w:spacing w:line="360" w:lineRule="auto"/>
              <w:ind w:firstLine="1"/>
              <w:jc w:val="center"/>
              <w:rPr>
                <w:b/>
                <w:sz w:val="20"/>
                <w:szCs w:val="20"/>
              </w:rPr>
            </w:pPr>
            <w:r w:rsidRPr="003430B7">
              <w:rPr>
                <w:b/>
                <w:sz w:val="20"/>
                <w:szCs w:val="20"/>
              </w:rPr>
              <w:t>Centros  Esportivos</w:t>
            </w:r>
          </w:p>
        </w:tc>
        <w:tc>
          <w:tcPr>
            <w:tcW w:w="785" w:type="pct"/>
            <w:shd w:val="clear" w:color="auto" w:fill="DDD9C3"/>
            <w:vAlign w:val="center"/>
          </w:tcPr>
          <w:p w14:paraId="61780437" w14:textId="77777777" w:rsidR="00073B0E" w:rsidRPr="003430B7" w:rsidRDefault="00073B0E" w:rsidP="00073B0E">
            <w:pPr>
              <w:pStyle w:val="TableParagraph"/>
              <w:spacing w:line="360" w:lineRule="auto"/>
              <w:ind w:right="2"/>
              <w:jc w:val="center"/>
              <w:rPr>
                <w:b/>
                <w:sz w:val="20"/>
                <w:szCs w:val="20"/>
              </w:rPr>
            </w:pPr>
            <w:r w:rsidRPr="003430B7">
              <w:rPr>
                <w:b/>
                <w:sz w:val="20"/>
                <w:szCs w:val="20"/>
              </w:rPr>
              <w:t>Valor Mensal</w:t>
            </w:r>
          </w:p>
        </w:tc>
        <w:tc>
          <w:tcPr>
            <w:tcW w:w="763" w:type="pct"/>
            <w:shd w:val="clear" w:color="auto" w:fill="DDD9C3"/>
            <w:vAlign w:val="center"/>
          </w:tcPr>
          <w:p w14:paraId="54469A0E" w14:textId="77777777" w:rsidR="00073B0E" w:rsidRPr="003430B7" w:rsidRDefault="00073B0E" w:rsidP="00073B0E">
            <w:pPr>
              <w:pStyle w:val="TableParagraph"/>
              <w:spacing w:line="360" w:lineRule="auto"/>
              <w:ind w:right="2"/>
              <w:jc w:val="center"/>
              <w:rPr>
                <w:b/>
                <w:sz w:val="20"/>
                <w:szCs w:val="20"/>
              </w:rPr>
            </w:pPr>
            <w:r w:rsidRPr="003430B7">
              <w:rPr>
                <w:b/>
                <w:sz w:val="20"/>
                <w:szCs w:val="20"/>
              </w:rPr>
              <w:t>Valor Anual</w:t>
            </w:r>
          </w:p>
        </w:tc>
      </w:tr>
      <w:tr w:rsidR="00073B0E" w:rsidRPr="003430B7" w14:paraId="336DE47C" w14:textId="77777777" w:rsidTr="00073B0E">
        <w:trPr>
          <w:trHeight w:val="301"/>
        </w:trPr>
        <w:tc>
          <w:tcPr>
            <w:tcW w:w="576" w:type="pct"/>
            <w:shd w:val="clear" w:color="auto" w:fill="auto"/>
            <w:vAlign w:val="center"/>
          </w:tcPr>
          <w:p w14:paraId="5A62F5FB" w14:textId="77777777" w:rsidR="00073B0E" w:rsidRPr="003430B7" w:rsidRDefault="00073B0E" w:rsidP="00073B0E">
            <w:pPr>
              <w:pStyle w:val="TableParagraph"/>
              <w:spacing w:before="3"/>
              <w:jc w:val="center"/>
              <w:rPr>
                <w:sz w:val="20"/>
                <w:szCs w:val="20"/>
              </w:rPr>
            </w:pPr>
            <w:r w:rsidRPr="003430B7">
              <w:rPr>
                <w:sz w:val="20"/>
                <w:szCs w:val="20"/>
              </w:rPr>
              <w:t>01</w:t>
            </w:r>
          </w:p>
        </w:tc>
        <w:tc>
          <w:tcPr>
            <w:tcW w:w="576" w:type="pct"/>
            <w:shd w:val="clear" w:color="auto" w:fill="auto"/>
            <w:vAlign w:val="center"/>
          </w:tcPr>
          <w:p w14:paraId="21838D3B" w14:textId="77777777" w:rsidR="00073B0E" w:rsidRPr="003430B7" w:rsidRDefault="00073B0E" w:rsidP="00073B0E">
            <w:pPr>
              <w:pStyle w:val="TableParagraph"/>
              <w:spacing w:before="3"/>
              <w:jc w:val="center"/>
              <w:rPr>
                <w:sz w:val="20"/>
                <w:szCs w:val="20"/>
              </w:rPr>
            </w:pPr>
            <w:r w:rsidRPr="003430B7">
              <w:rPr>
                <w:sz w:val="20"/>
                <w:szCs w:val="20"/>
              </w:rPr>
              <w:t>01</w:t>
            </w:r>
          </w:p>
        </w:tc>
        <w:tc>
          <w:tcPr>
            <w:tcW w:w="417" w:type="pct"/>
            <w:shd w:val="clear" w:color="auto" w:fill="auto"/>
            <w:textDirection w:val="btLr"/>
            <w:vAlign w:val="center"/>
          </w:tcPr>
          <w:p w14:paraId="4ECDCB40" w14:textId="77777777" w:rsidR="00073B0E" w:rsidRPr="003430B7" w:rsidRDefault="00073B0E" w:rsidP="00073B0E">
            <w:pPr>
              <w:pStyle w:val="TableParagraph"/>
              <w:spacing w:before="3"/>
              <w:ind w:left="113" w:right="113"/>
              <w:jc w:val="center"/>
              <w:rPr>
                <w:sz w:val="20"/>
                <w:szCs w:val="20"/>
              </w:rPr>
            </w:pPr>
            <w:r w:rsidRPr="003430B7">
              <w:rPr>
                <w:sz w:val="20"/>
                <w:szCs w:val="20"/>
              </w:rPr>
              <w:t>Serviços</w:t>
            </w:r>
          </w:p>
        </w:tc>
        <w:tc>
          <w:tcPr>
            <w:tcW w:w="1883" w:type="pct"/>
            <w:shd w:val="clear" w:color="auto" w:fill="auto"/>
          </w:tcPr>
          <w:p w14:paraId="47FB46A4" w14:textId="77777777" w:rsidR="00073B0E" w:rsidRPr="003430B7" w:rsidRDefault="00073B0E" w:rsidP="00073B0E">
            <w:pPr>
              <w:pStyle w:val="TableParagraph"/>
              <w:spacing w:before="3"/>
              <w:jc w:val="center"/>
              <w:rPr>
                <w:sz w:val="20"/>
                <w:szCs w:val="20"/>
              </w:rPr>
            </w:pPr>
            <w:r w:rsidRPr="003430B7">
              <w:rPr>
                <w:color w:val="000000"/>
                <w:sz w:val="20"/>
                <w:szCs w:val="20"/>
              </w:rPr>
              <w:t>Prestação de serviços técnicos especializados para elaboração de controle de qualidade de água para consumo humano no poço do Clube Esportivo Náutico Guarapiranga</w:t>
            </w:r>
          </w:p>
        </w:tc>
        <w:tc>
          <w:tcPr>
            <w:tcW w:w="785" w:type="pct"/>
            <w:shd w:val="clear" w:color="auto" w:fill="auto"/>
          </w:tcPr>
          <w:p w14:paraId="0DD1ED1B" w14:textId="77777777" w:rsidR="00073B0E" w:rsidRPr="003430B7" w:rsidRDefault="00073B0E" w:rsidP="00073B0E">
            <w:pPr>
              <w:pStyle w:val="TableParagraph"/>
              <w:jc w:val="center"/>
              <w:rPr>
                <w:sz w:val="20"/>
                <w:szCs w:val="20"/>
              </w:rPr>
            </w:pPr>
          </w:p>
          <w:p w14:paraId="4981CB06" w14:textId="77777777" w:rsidR="00073B0E" w:rsidRPr="003430B7" w:rsidRDefault="00073B0E" w:rsidP="00073B0E">
            <w:pPr>
              <w:pStyle w:val="TableParagraph"/>
              <w:jc w:val="center"/>
              <w:rPr>
                <w:sz w:val="20"/>
                <w:szCs w:val="20"/>
              </w:rPr>
            </w:pPr>
          </w:p>
          <w:p w14:paraId="13567116" w14:textId="77777777" w:rsidR="00073B0E" w:rsidRPr="003430B7" w:rsidRDefault="00073B0E" w:rsidP="00073B0E">
            <w:pPr>
              <w:pStyle w:val="TableParagraph"/>
              <w:jc w:val="center"/>
              <w:rPr>
                <w:sz w:val="20"/>
                <w:szCs w:val="20"/>
              </w:rPr>
            </w:pPr>
          </w:p>
          <w:p w14:paraId="763D0C8A" w14:textId="77777777" w:rsidR="00073B0E" w:rsidRPr="003430B7" w:rsidRDefault="00073B0E" w:rsidP="00073B0E">
            <w:pPr>
              <w:pStyle w:val="TableParagraph"/>
              <w:jc w:val="center"/>
              <w:rPr>
                <w:sz w:val="20"/>
                <w:szCs w:val="20"/>
              </w:rPr>
            </w:pPr>
          </w:p>
          <w:p w14:paraId="1F170923" w14:textId="77777777" w:rsidR="00073B0E" w:rsidRPr="003430B7" w:rsidRDefault="00073B0E" w:rsidP="00073B0E">
            <w:pPr>
              <w:pStyle w:val="TableParagraph"/>
              <w:jc w:val="center"/>
              <w:rPr>
                <w:sz w:val="20"/>
                <w:szCs w:val="20"/>
              </w:rPr>
            </w:pPr>
          </w:p>
          <w:p w14:paraId="51C6590F" w14:textId="3F96BE60" w:rsidR="00073B0E" w:rsidRPr="003430B7" w:rsidRDefault="00073B0E" w:rsidP="00073B0E">
            <w:pPr>
              <w:pStyle w:val="TableParagraph"/>
              <w:spacing w:before="196"/>
              <w:ind w:left="208"/>
              <w:jc w:val="center"/>
              <w:rPr>
                <w:sz w:val="20"/>
                <w:szCs w:val="20"/>
              </w:rPr>
            </w:pPr>
          </w:p>
        </w:tc>
        <w:tc>
          <w:tcPr>
            <w:tcW w:w="763" w:type="pct"/>
            <w:shd w:val="clear" w:color="auto" w:fill="auto"/>
          </w:tcPr>
          <w:p w14:paraId="41536A04" w14:textId="77777777" w:rsidR="00073B0E" w:rsidRPr="003430B7" w:rsidRDefault="00073B0E" w:rsidP="00073B0E">
            <w:pPr>
              <w:pStyle w:val="TableParagraph"/>
              <w:jc w:val="center"/>
              <w:rPr>
                <w:sz w:val="20"/>
                <w:szCs w:val="20"/>
              </w:rPr>
            </w:pPr>
          </w:p>
          <w:p w14:paraId="381705ED" w14:textId="77777777" w:rsidR="00073B0E" w:rsidRPr="003430B7" w:rsidRDefault="00073B0E" w:rsidP="00073B0E">
            <w:pPr>
              <w:pStyle w:val="TableParagraph"/>
              <w:jc w:val="center"/>
              <w:rPr>
                <w:sz w:val="20"/>
                <w:szCs w:val="20"/>
              </w:rPr>
            </w:pPr>
          </w:p>
          <w:p w14:paraId="664B3335" w14:textId="77777777" w:rsidR="00073B0E" w:rsidRPr="003430B7" w:rsidRDefault="00073B0E" w:rsidP="00073B0E">
            <w:pPr>
              <w:pStyle w:val="TableParagraph"/>
              <w:jc w:val="center"/>
              <w:rPr>
                <w:sz w:val="20"/>
                <w:szCs w:val="20"/>
              </w:rPr>
            </w:pPr>
          </w:p>
          <w:p w14:paraId="6DF8577C" w14:textId="77777777" w:rsidR="00073B0E" w:rsidRPr="003430B7" w:rsidRDefault="00073B0E" w:rsidP="00073B0E">
            <w:pPr>
              <w:pStyle w:val="TableParagraph"/>
              <w:jc w:val="center"/>
              <w:rPr>
                <w:sz w:val="20"/>
                <w:szCs w:val="20"/>
              </w:rPr>
            </w:pPr>
          </w:p>
          <w:p w14:paraId="6B412B14" w14:textId="77777777" w:rsidR="00073B0E" w:rsidRPr="003430B7" w:rsidRDefault="00073B0E" w:rsidP="00073B0E">
            <w:pPr>
              <w:pStyle w:val="TableParagraph"/>
              <w:jc w:val="center"/>
              <w:rPr>
                <w:sz w:val="20"/>
                <w:szCs w:val="20"/>
              </w:rPr>
            </w:pPr>
          </w:p>
          <w:p w14:paraId="3E1E81FF" w14:textId="77777777" w:rsidR="00073B0E" w:rsidRPr="003430B7" w:rsidRDefault="00073B0E" w:rsidP="00073B0E">
            <w:pPr>
              <w:pStyle w:val="TableParagraph"/>
              <w:spacing w:before="196"/>
              <w:ind w:left="304"/>
              <w:jc w:val="center"/>
              <w:rPr>
                <w:sz w:val="20"/>
                <w:szCs w:val="20"/>
              </w:rPr>
            </w:pPr>
          </w:p>
        </w:tc>
      </w:tr>
    </w:tbl>
    <w:p w14:paraId="52E901C7" w14:textId="77777777" w:rsidR="00393565" w:rsidRPr="00393565" w:rsidRDefault="00393565" w:rsidP="00393565">
      <w:pPr>
        <w:pStyle w:val="Corpodetexto"/>
        <w:rPr>
          <w:color w:val="FF0000"/>
          <w:sz w:val="22"/>
        </w:rPr>
      </w:pPr>
    </w:p>
    <w:p w14:paraId="0C151547" w14:textId="1E6D0E10" w:rsidR="00393565" w:rsidRDefault="00393565" w:rsidP="00393565">
      <w:pPr>
        <w:pStyle w:val="Corpodetexto"/>
        <w:ind w:left="1276"/>
        <w:rPr>
          <w:sz w:val="22"/>
        </w:rPr>
      </w:pPr>
    </w:p>
    <w:p w14:paraId="440E0D69" w14:textId="77777777" w:rsidR="00365463" w:rsidRDefault="00385E91">
      <w:pPr>
        <w:ind w:left="1242"/>
        <w:rPr>
          <w:rFonts w:ascii="Arial" w:hAnsi="Arial"/>
          <w:b/>
          <w:sz w:val="20"/>
        </w:rPr>
      </w:pPr>
      <w:r>
        <w:rPr>
          <w:rFonts w:ascii="Arial" w:hAnsi="Arial"/>
          <w:b/>
          <w:sz w:val="20"/>
          <w:u w:val="thick"/>
        </w:rPr>
        <w:t>DAS</w:t>
      </w:r>
      <w:r>
        <w:rPr>
          <w:rFonts w:ascii="Arial" w:hAnsi="Arial"/>
          <w:b/>
          <w:spacing w:val="-4"/>
          <w:sz w:val="20"/>
          <w:u w:val="thick"/>
        </w:rPr>
        <w:t xml:space="preserve"> </w:t>
      </w:r>
      <w:r>
        <w:rPr>
          <w:rFonts w:ascii="Arial" w:hAnsi="Arial"/>
          <w:b/>
          <w:sz w:val="20"/>
          <w:u w:val="thick"/>
        </w:rPr>
        <w:t>CONDIÇÕES</w:t>
      </w:r>
      <w:r>
        <w:rPr>
          <w:rFonts w:ascii="Arial" w:hAnsi="Arial"/>
          <w:b/>
          <w:spacing w:val="-5"/>
          <w:sz w:val="20"/>
          <w:u w:val="thick"/>
        </w:rPr>
        <w:t xml:space="preserve"> </w:t>
      </w:r>
      <w:r>
        <w:rPr>
          <w:rFonts w:ascii="Arial" w:hAnsi="Arial"/>
          <w:b/>
          <w:sz w:val="20"/>
          <w:u w:val="thick"/>
        </w:rPr>
        <w:t>GERAIS</w:t>
      </w:r>
    </w:p>
    <w:p w14:paraId="6A2554FA" w14:textId="77777777" w:rsidR="00365463" w:rsidRDefault="00365463">
      <w:pPr>
        <w:pStyle w:val="Corpodetexto"/>
        <w:spacing w:before="4"/>
        <w:rPr>
          <w:rFonts w:ascii="Arial"/>
          <w:b/>
          <w:sz w:val="12"/>
        </w:rPr>
      </w:pPr>
    </w:p>
    <w:p w14:paraId="03D91AF8" w14:textId="765DBC29" w:rsidR="00D441B7" w:rsidRDefault="00D441B7">
      <w:pPr>
        <w:spacing w:before="94"/>
        <w:ind w:left="1242" w:right="237"/>
        <w:rPr>
          <w:sz w:val="19"/>
        </w:rPr>
      </w:pPr>
      <w:r>
        <w:rPr>
          <w:sz w:val="19"/>
        </w:rPr>
        <w:t>A entrega deverá ocorrer de acordo com o Termo de Referencia.</w:t>
      </w:r>
    </w:p>
    <w:p w14:paraId="0874B3FD" w14:textId="77777777" w:rsidR="00365463" w:rsidRDefault="00365463">
      <w:pPr>
        <w:pStyle w:val="Corpodetexto"/>
        <w:spacing w:before="11"/>
        <w:rPr>
          <w:sz w:val="18"/>
        </w:rPr>
      </w:pPr>
    </w:p>
    <w:p w14:paraId="0029B6BF" w14:textId="77777777" w:rsidR="00365463" w:rsidRDefault="00385E91">
      <w:pPr>
        <w:ind w:left="1242"/>
        <w:rPr>
          <w:sz w:val="19"/>
        </w:rPr>
      </w:pPr>
      <w:r>
        <w:rPr>
          <w:sz w:val="19"/>
        </w:rPr>
        <w:t>A</w:t>
      </w:r>
      <w:r>
        <w:rPr>
          <w:spacing w:val="-1"/>
          <w:sz w:val="19"/>
        </w:rPr>
        <w:t xml:space="preserve"> </w:t>
      </w:r>
      <w:r>
        <w:rPr>
          <w:sz w:val="19"/>
        </w:rPr>
        <w:t>validade</w:t>
      </w:r>
      <w:r>
        <w:rPr>
          <w:spacing w:val="-1"/>
          <w:sz w:val="19"/>
        </w:rPr>
        <w:t xml:space="preserve"> </w:t>
      </w:r>
      <w:r>
        <w:rPr>
          <w:sz w:val="19"/>
        </w:rPr>
        <w:t>desta</w:t>
      </w:r>
      <w:r>
        <w:rPr>
          <w:spacing w:val="-2"/>
          <w:sz w:val="19"/>
        </w:rPr>
        <w:t xml:space="preserve"> </w:t>
      </w:r>
      <w:r>
        <w:rPr>
          <w:sz w:val="19"/>
        </w:rPr>
        <w:t>proposta</w:t>
      </w:r>
      <w:r>
        <w:rPr>
          <w:spacing w:val="-2"/>
          <w:sz w:val="19"/>
        </w:rPr>
        <w:t xml:space="preserve"> </w:t>
      </w:r>
      <w:r>
        <w:rPr>
          <w:sz w:val="19"/>
        </w:rPr>
        <w:t>é</w:t>
      </w:r>
      <w:r>
        <w:rPr>
          <w:spacing w:val="-1"/>
          <w:sz w:val="19"/>
        </w:rPr>
        <w:t xml:space="preserve"> </w:t>
      </w:r>
      <w:r>
        <w:rPr>
          <w:sz w:val="19"/>
        </w:rPr>
        <w:t>de</w:t>
      </w:r>
      <w:r>
        <w:rPr>
          <w:spacing w:val="-2"/>
          <w:sz w:val="19"/>
        </w:rPr>
        <w:t xml:space="preserve"> </w:t>
      </w:r>
      <w:r>
        <w:rPr>
          <w:sz w:val="19"/>
        </w:rPr>
        <w:t>60</w:t>
      </w:r>
      <w:r>
        <w:rPr>
          <w:spacing w:val="-1"/>
          <w:sz w:val="19"/>
        </w:rPr>
        <w:t xml:space="preserve"> </w:t>
      </w:r>
      <w:r>
        <w:rPr>
          <w:sz w:val="19"/>
        </w:rPr>
        <w:t>(sessenta)</w:t>
      </w:r>
      <w:r>
        <w:rPr>
          <w:spacing w:val="-2"/>
          <w:sz w:val="19"/>
        </w:rPr>
        <w:t xml:space="preserve"> </w:t>
      </w:r>
      <w:r>
        <w:rPr>
          <w:sz w:val="19"/>
        </w:rPr>
        <w:t>dias,</w:t>
      </w:r>
      <w:r>
        <w:rPr>
          <w:spacing w:val="-2"/>
          <w:sz w:val="19"/>
        </w:rPr>
        <w:t xml:space="preserve"> </w:t>
      </w:r>
      <w:r>
        <w:rPr>
          <w:sz w:val="19"/>
        </w:rPr>
        <w:t>contados da</w:t>
      </w:r>
      <w:r>
        <w:rPr>
          <w:spacing w:val="-2"/>
          <w:sz w:val="19"/>
        </w:rPr>
        <w:t xml:space="preserve"> </w:t>
      </w:r>
      <w:r>
        <w:rPr>
          <w:sz w:val="19"/>
        </w:rPr>
        <w:t>data</w:t>
      </w:r>
      <w:r>
        <w:rPr>
          <w:spacing w:val="-2"/>
          <w:sz w:val="19"/>
        </w:rPr>
        <w:t xml:space="preserve"> </w:t>
      </w:r>
      <w:r>
        <w:rPr>
          <w:sz w:val="19"/>
        </w:rPr>
        <w:t>da</w:t>
      </w:r>
      <w:r>
        <w:rPr>
          <w:spacing w:val="-1"/>
          <w:sz w:val="19"/>
        </w:rPr>
        <w:t xml:space="preserve"> </w:t>
      </w:r>
      <w:r>
        <w:rPr>
          <w:sz w:val="19"/>
        </w:rPr>
        <w:t>abertura</w:t>
      </w:r>
      <w:r>
        <w:rPr>
          <w:spacing w:val="-2"/>
          <w:sz w:val="19"/>
        </w:rPr>
        <w:t xml:space="preserve"> </w:t>
      </w:r>
      <w:r>
        <w:rPr>
          <w:sz w:val="19"/>
        </w:rPr>
        <w:t>da</w:t>
      </w:r>
      <w:r>
        <w:rPr>
          <w:spacing w:val="-1"/>
          <w:sz w:val="19"/>
        </w:rPr>
        <w:t xml:space="preserve"> </w:t>
      </w:r>
      <w:r>
        <w:rPr>
          <w:sz w:val="19"/>
        </w:rPr>
        <w:t>sessão</w:t>
      </w:r>
      <w:r>
        <w:rPr>
          <w:spacing w:val="-2"/>
          <w:sz w:val="19"/>
        </w:rPr>
        <w:t xml:space="preserve"> </w:t>
      </w:r>
      <w:r>
        <w:rPr>
          <w:sz w:val="19"/>
        </w:rPr>
        <w:t>pública</w:t>
      </w:r>
      <w:r>
        <w:rPr>
          <w:spacing w:val="-2"/>
          <w:sz w:val="19"/>
        </w:rPr>
        <w:t xml:space="preserve"> </w:t>
      </w:r>
      <w:r>
        <w:rPr>
          <w:sz w:val="19"/>
        </w:rPr>
        <w:t>de</w:t>
      </w:r>
      <w:r>
        <w:rPr>
          <w:spacing w:val="-1"/>
          <w:sz w:val="19"/>
        </w:rPr>
        <w:t xml:space="preserve"> </w:t>
      </w:r>
      <w:r>
        <w:rPr>
          <w:sz w:val="19"/>
        </w:rPr>
        <w:t>pregão.</w:t>
      </w:r>
    </w:p>
    <w:p w14:paraId="5B547BF3" w14:textId="77777777" w:rsidR="00365463" w:rsidRDefault="00365463">
      <w:pPr>
        <w:pStyle w:val="Corpodetexto"/>
      </w:pPr>
    </w:p>
    <w:p w14:paraId="53240CD1" w14:textId="77777777" w:rsidR="00365463" w:rsidRDefault="00365463">
      <w:pPr>
        <w:pStyle w:val="Corpodetexto"/>
        <w:rPr>
          <w:sz w:val="23"/>
        </w:rPr>
      </w:pPr>
    </w:p>
    <w:p w14:paraId="290C9999" w14:textId="77777777" w:rsidR="00365463" w:rsidRDefault="00385E91">
      <w:pPr>
        <w:ind w:left="1242" w:right="990"/>
        <w:rPr>
          <w:sz w:val="19"/>
        </w:rPr>
      </w:pPr>
      <w:r>
        <w:rPr>
          <w:sz w:val="19"/>
        </w:rPr>
        <w:t>O prazo de pagamento será de 30 (trinta) dias, a contar do dia seguinte da entrega da documentação pela</w:t>
      </w:r>
      <w:r>
        <w:rPr>
          <w:spacing w:val="-50"/>
          <w:sz w:val="19"/>
        </w:rPr>
        <w:t xml:space="preserve"> </w:t>
      </w:r>
      <w:r>
        <w:rPr>
          <w:sz w:val="19"/>
        </w:rPr>
        <w:t>contratada,</w:t>
      </w:r>
      <w:r>
        <w:rPr>
          <w:spacing w:val="-1"/>
          <w:sz w:val="19"/>
        </w:rPr>
        <w:t xml:space="preserve"> </w:t>
      </w:r>
      <w:r>
        <w:rPr>
          <w:sz w:val="19"/>
        </w:rPr>
        <w:t>nos</w:t>
      </w:r>
      <w:r>
        <w:rPr>
          <w:spacing w:val="1"/>
          <w:sz w:val="19"/>
        </w:rPr>
        <w:t xml:space="preserve"> </w:t>
      </w:r>
      <w:r>
        <w:rPr>
          <w:sz w:val="19"/>
        </w:rPr>
        <w:t>termos</w:t>
      </w:r>
      <w:r>
        <w:rPr>
          <w:spacing w:val="1"/>
          <w:sz w:val="19"/>
        </w:rPr>
        <w:t xml:space="preserve"> </w:t>
      </w:r>
      <w:r>
        <w:rPr>
          <w:sz w:val="19"/>
        </w:rPr>
        <w:t>da</w:t>
      </w:r>
      <w:r>
        <w:rPr>
          <w:spacing w:val="-1"/>
          <w:sz w:val="19"/>
        </w:rPr>
        <w:t xml:space="preserve"> </w:t>
      </w:r>
      <w:r>
        <w:rPr>
          <w:sz w:val="19"/>
        </w:rPr>
        <w:t>Portaria</w:t>
      </w:r>
      <w:r>
        <w:rPr>
          <w:spacing w:val="-1"/>
          <w:sz w:val="19"/>
        </w:rPr>
        <w:t xml:space="preserve"> </w:t>
      </w:r>
      <w:r>
        <w:rPr>
          <w:sz w:val="19"/>
        </w:rPr>
        <w:t>SF</w:t>
      </w:r>
      <w:r>
        <w:rPr>
          <w:spacing w:val="-1"/>
          <w:sz w:val="19"/>
        </w:rPr>
        <w:t xml:space="preserve"> </w:t>
      </w:r>
      <w:r>
        <w:rPr>
          <w:sz w:val="19"/>
        </w:rPr>
        <w:t>nº</w:t>
      </w:r>
      <w:r>
        <w:rPr>
          <w:spacing w:val="-1"/>
          <w:sz w:val="19"/>
        </w:rPr>
        <w:t xml:space="preserve"> </w:t>
      </w:r>
      <w:r>
        <w:rPr>
          <w:sz w:val="19"/>
        </w:rPr>
        <w:t>170,</w:t>
      </w:r>
      <w:r>
        <w:rPr>
          <w:spacing w:val="-1"/>
          <w:sz w:val="19"/>
        </w:rPr>
        <w:t xml:space="preserve"> </w:t>
      </w:r>
      <w:r>
        <w:rPr>
          <w:sz w:val="19"/>
        </w:rPr>
        <w:t>de 31</w:t>
      </w:r>
      <w:r>
        <w:rPr>
          <w:spacing w:val="-1"/>
          <w:sz w:val="19"/>
        </w:rPr>
        <w:t xml:space="preserve"> </w:t>
      </w:r>
      <w:r>
        <w:rPr>
          <w:sz w:val="19"/>
        </w:rPr>
        <w:t>de</w:t>
      </w:r>
      <w:r>
        <w:rPr>
          <w:spacing w:val="-1"/>
          <w:sz w:val="19"/>
        </w:rPr>
        <w:t xml:space="preserve"> </w:t>
      </w:r>
      <w:r>
        <w:rPr>
          <w:sz w:val="19"/>
        </w:rPr>
        <w:t>agosto</w:t>
      </w:r>
      <w:r>
        <w:rPr>
          <w:spacing w:val="-1"/>
          <w:sz w:val="19"/>
        </w:rPr>
        <w:t xml:space="preserve"> </w:t>
      </w:r>
      <w:r>
        <w:rPr>
          <w:sz w:val="19"/>
        </w:rPr>
        <w:t>de 2020;</w:t>
      </w:r>
    </w:p>
    <w:p w14:paraId="636D5D18" w14:textId="77777777" w:rsidR="00365463" w:rsidRDefault="00365463">
      <w:pPr>
        <w:pStyle w:val="Corpodetexto"/>
      </w:pPr>
    </w:p>
    <w:p w14:paraId="75994BBD" w14:textId="77777777" w:rsidR="00365463" w:rsidRDefault="00365463">
      <w:pPr>
        <w:pStyle w:val="Corpodetexto"/>
      </w:pPr>
    </w:p>
    <w:p w14:paraId="12373BB0" w14:textId="77777777" w:rsidR="00365463" w:rsidRDefault="00385E91">
      <w:pPr>
        <w:ind w:left="1242" w:right="990"/>
        <w:rPr>
          <w:sz w:val="19"/>
        </w:rPr>
      </w:pPr>
      <w:r>
        <w:rPr>
          <w:sz w:val="19"/>
        </w:rPr>
        <w:t>Declaramos sob as penas art. 299 do Código Penal, que teremos a disponibilidade do objeto licitado, caso</w:t>
      </w:r>
      <w:r>
        <w:rPr>
          <w:spacing w:val="-50"/>
          <w:sz w:val="19"/>
        </w:rPr>
        <w:t xml:space="preserve"> </w:t>
      </w:r>
      <w:r>
        <w:rPr>
          <w:sz w:val="19"/>
        </w:rPr>
        <w:t>venhamos a</w:t>
      </w:r>
      <w:r>
        <w:rPr>
          <w:spacing w:val="-2"/>
          <w:sz w:val="19"/>
        </w:rPr>
        <w:t xml:space="preserve"> </w:t>
      </w:r>
      <w:r>
        <w:rPr>
          <w:sz w:val="19"/>
        </w:rPr>
        <w:t>vencer</w:t>
      </w:r>
      <w:r>
        <w:rPr>
          <w:spacing w:val="-1"/>
          <w:sz w:val="19"/>
        </w:rPr>
        <w:t xml:space="preserve"> </w:t>
      </w:r>
      <w:r>
        <w:rPr>
          <w:sz w:val="19"/>
        </w:rPr>
        <w:t>o</w:t>
      </w:r>
      <w:r>
        <w:rPr>
          <w:spacing w:val="-2"/>
          <w:sz w:val="19"/>
        </w:rPr>
        <w:t xml:space="preserve"> </w:t>
      </w:r>
      <w:r>
        <w:rPr>
          <w:sz w:val="19"/>
        </w:rPr>
        <w:t>certame,</w:t>
      </w:r>
      <w:r>
        <w:rPr>
          <w:spacing w:val="-1"/>
          <w:sz w:val="19"/>
        </w:rPr>
        <w:t xml:space="preserve"> </w:t>
      </w:r>
      <w:r>
        <w:rPr>
          <w:sz w:val="19"/>
        </w:rPr>
        <w:t>para</w:t>
      </w:r>
      <w:r>
        <w:rPr>
          <w:spacing w:val="-2"/>
          <w:sz w:val="19"/>
        </w:rPr>
        <w:t xml:space="preserve"> </w:t>
      </w:r>
      <w:r>
        <w:rPr>
          <w:sz w:val="19"/>
        </w:rPr>
        <w:t>realizar</w:t>
      </w:r>
      <w:r>
        <w:rPr>
          <w:spacing w:val="-1"/>
          <w:sz w:val="19"/>
        </w:rPr>
        <w:t xml:space="preserve"> </w:t>
      </w:r>
      <w:r>
        <w:rPr>
          <w:sz w:val="19"/>
        </w:rPr>
        <w:t>a</w:t>
      </w:r>
      <w:r>
        <w:rPr>
          <w:spacing w:val="-2"/>
          <w:sz w:val="19"/>
        </w:rPr>
        <w:t xml:space="preserve"> </w:t>
      </w:r>
      <w:r>
        <w:rPr>
          <w:sz w:val="19"/>
        </w:rPr>
        <w:t>entrega</w:t>
      </w:r>
      <w:r>
        <w:rPr>
          <w:spacing w:val="-1"/>
          <w:sz w:val="19"/>
        </w:rPr>
        <w:t xml:space="preserve"> </w:t>
      </w:r>
      <w:r>
        <w:rPr>
          <w:sz w:val="19"/>
        </w:rPr>
        <w:t>no</w:t>
      </w:r>
      <w:r>
        <w:rPr>
          <w:spacing w:val="2"/>
          <w:sz w:val="19"/>
        </w:rPr>
        <w:t xml:space="preserve"> </w:t>
      </w:r>
      <w:r>
        <w:rPr>
          <w:sz w:val="19"/>
        </w:rPr>
        <w:t>prazo</w:t>
      </w:r>
      <w:r>
        <w:rPr>
          <w:spacing w:val="-2"/>
          <w:sz w:val="19"/>
        </w:rPr>
        <w:t xml:space="preserve"> </w:t>
      </w:r>
      <w:r>
        <w:rPr>
          <w:sz w:val="19"/>
        </w:rPr>
        <w:t>previsto</w:t>
      </w:r>
      <w:r>
        <w:rPr>
          <w:spacing w:val="-1"/>
          <w:sz w:val="19"/>
        </w:rPr>
        <w:t xml:space="preserve"> </w:t>
      </w:r>
      <w:r>
        <w:rPr>
          <w:sz w:val="19"/>
        </w:rPr>
        <w:t>no</w:t>
      </w:r>
      <w:r>
        <w:rPr>
          <w:spacing w:val="-1"/>
          <w:sz w:val="19"/>
        </w:rPr>
        <w:t xml:space="preserve"> </w:t>
      </w:r>
      <w:r>
        <w:rPr>
          <w:sz w:val="19"/>
        </w:rPr>
        <w:t>Anexo</w:t>
      </w:r>
      <w:r>
        <w:rPr>
          <w:spacing w:val="-1"/>
          <w:sz w:val="19"/>
        </w:rPr>
        <w:t xml:space="preserve"> </w:t>
      </w:r>
      <w:r>
        <w:rPr>
          <w:sz w:val="19"/>
        </w:rPr>
        <w:t>I</w:t>
      </w:r>
      <w:r>
        <w:rPr>
          <w:spacing w:val="-2"/>
          <w:sz w:val="19"/>
        </w:rPr>
        <w:t xml:space="preserve"> </w:t>
      </w:r>
      <w:r>
        <w:rPr>
          <w:sz w:val="19"/>
        </w:rPr>
        <w:t>deste</w:t>
      </w:r>
      <w:r>
        <w:rPr>
          <w:spacing w:val="-2"/>
          <w:sz w:val="19"/>
        </w:rPr>
        <w:t xml:space="preserve"> </w:t>
      </w:r>
      <w:r>
        <w:rPr>
          <w:sz w:val="19"/>
        </w:rPr>
        <w:t>Aviso.</w:t>
      </w:r>
    </w:p>
    <w:p w14:paraId="6BF988EE" w14:textId="77777777" w:rsidR="00365463" w:rsidRDefault="00365463">
      <w:pPr>
        <w:pStyle w:val="Corpodetexto"/>
      </w:pPr>
    </w:p>
    <w:p w14:paraId="5F0702ED" w14:textId="77777777" w:rsidR="00365463" w:rsidRDefault="00365463">
      <w:pPr>
        <w:pStyle w:val="Corpodetexto"/>
        <w:rPr>
          <w:sz w:val="18"/>
        </w:rPr>
      </w:pPr>
    </w:p>
    <w:p w14:paraId="2B0830AA" w14:textId="38D3C043" w:rsidR="00365463" w:rsidRDefault="00385E91">
      <w:pPr>
        <w:ind w:left="1242" w:right="833"/>
        <w:rPr>
          <w:sz w:val="19"/>
        </w:rPr>
      </w:pPr>
      <w:r>
        <w:rPr>
          <w:sz w:val="19"/>
        </w:rPr>
        <w:t>O pagamento será efetuado por crédito em conta corrente no BANCO DO BRASIL S/A, em nome do credor,</w:t>
      </w:r>
      <w:r>
        <w:rPr>
          <w:spacing w:val="-50"/>
          <w:sz w:val="19"/>
        </w:rPr>
        <w:t xml:space="preserve"> </w:t>
      </w:r>
      <w:r>
        <w:rPr>
          <w:sz w:val="19"/>
        </w:rPr>
        <w:t>conforme</w:t>
      </w:r>
      <w:r>
        <w:rPr>
          <w:spacing w:val="-2"/>
          <w:sz w:val="19"/>
        </w:rPr>
        <w:t xml:space="preserve"> </w:t>
      </w:r>
      <w:r>
        <w:rPr>
          <w:sz w:val="19"/>
        </w:rPr>
        <w:t>estabelecido</w:t>
      </w:r>
      <w:r>
        <w:rPr>
          <w:spacing w:val="-2"/>
          <w:sz w:val="19"/>
        </w:rPr>
        <w:t xml:space="preserve"> </w:t>
      </w:r>
      <w:r>
        <w:rPr>
          <w:sz w:val="19"/>
        </w:rPr>
        <w:t>no</w:t>
      </w:r>
      <w:r>
        <w:rPr>
          <w:spacing w:val="-1"/>
          <w:sz w:val="19"/>
        </w:rPr>
        <w:t xml:space="preserve"> </w:t>
      </w:r>
      <w:r>
        <w:rPr>
          <w:sz w:val="19"/>
        </w:rPr>
        <w:t>Decreto</w:t>
      </w:r>
      <w:r>
        <w:rPr>
          <w:spacing w:val="-2"/>
          <w:sz w:val="19"/>
        </w:rPr>
        <w:t xml:space="preserve"> </w:t>
      </w:r>
      <w:r>
        <w:rPr>
          <w:sz w:val="19"/>
        </w:rPr>
        <w:t>nº</w:t>
      </w:r>
      <w:r>
        <w:rPr>
          <w:spacing w:val="-1"/>
          <w:sz w:val="19"/>
        </w:rPr>
        <w:t xml:space="preserve"> </w:t>
      </w:r>
      <w:r>
        <w:rPr>
          <w:sz w:val="19"/>
        </w:rPr>
        <w:t>51.197</w:t>
      </w:r>
      <w:r>
        <w:rPr>
          <w:spacing w:val="-2"/>
          <w:sz w:val="19"/>
        </w:rPr>
        <w:t xml:space="preserve"> </w:t>
      </w:r>
      <w:r>
        <w:rPr>
          <w:sz w:val="19"/>
        </w:rPr>
        <w:t>publicado no</w:t>
      </w:r>
      <w:r>
        <w:rPr>
          <w:spacing w:val="-2"/>
          <w:sz w:val="19"/>
        </w:rPr>
        <w:t xml:space="preserve"> </w:t>
      </w:r>
      <w:r>
        <w:rPr>
          <w:sz w:val="19"/>
        </w:rPr>
        <w:t>D.O.C.</w:t>
      </w:r>
      <w:r>
        <w:rPr>
          <w:spacing w:val="-1"/>
          <w:sz w:val="19"/>
        </w:rPr>
        <w:t xml:space="preserve"> </w:t>
      </w:r>
      <w:r>
        <w:rPr>
          <w:sz w:val="19"/>
        </w:rPr>
        <w:t>do</w:t>
      </w:r>
      <w:r>
        <w:rPr>
          <w:spacing w:val="-1"/>
          <w:sz w:val="19"/>
        </w:rPr>
        <w:t xml:space="preserve"> </w:t>
      </w:r>
      <w:r>
        <w:rPr>
          <w:sz w:val="19"/>
        </w:rPr>
        <w:t>dia</w:t>
      </w:r>
      <w:r>
        <w:rPr>
          <w:spacing w:val="-2"/>
          <w:sz w:val="19"/>
        </w:rPr>
        <w:t xml:space="preserve"> </w:t>
      </w:r>
      <w:r>
        <w:rPr>
          <w:sz w:val="19"/>
        </w:rPr>
        <w:t>23 de</w:t>
      </w:r>
      <w:r>
        <w:rPr>
          <w:spacing w:val="-2"/>
          <w:sz w:val="19"/>
        </w:rPr>
        <w:t xml:space="preserve"> </w:t>
      </w:r>
      <w:r>
        <w:rPr>
          <w:sz w:val="19"/>
        </w:rPr>
        <w:t>Janeiro</w:t>
      </w:r>
      <w:r>
        <w:rPr>
          <w:spacing w:val="-1"/>
          <w:sz w:val="19"/>
        </w:rPr>
        <w:t xml:space="preserve"> </w:t>
      </w:r>
      <w:r>
        <w:rPr>
          <w:sz w:val="19"/>
        </w:rPr>
        <w:t>de</w:t>
      </w:r>
      <w:r>
        <w:rPr>
          <w:spacing w:val="-1"/>
          <w:sz w:val="19"/>
        </w:rPr>
        <w:t xml:space="preserve"> </w:t>
      </w:r>
      <w:r>
        <w:rPr>
          <w:sz w:val="19"/>
        </w:rPr>
        <w:t>2010.</w:t>
      </w:r>
    </w:p>
    <w:p w14:paraId="2E838A08" w14:textId="07531785" w:rsidR="00EF26F9" w:rsidRDefault="00EF26F9">
      <w:pPr>
        <w:ind w:left="1242" w:right="833"/>
        <w:rPr>
          <w:sz w:val="19"/>
        </w:rPr>
      </w:pPr>
    </w:p>
    <w:p w14:paraId="19BA0F27" w14:textId="11E409BC" w:rsidR="00EF26F9" w:rsidRDefault="00EF26F9">
      <w:pPr>
        <w:ind w:left="1242" w:right="833"/>
        <w:rPr>
          <w:sz w:val="19"/>
        </w:rPr>
      </w:pPr>
    </w:p>
    <w:p w14:paraId="54AF7AE8" w14:textId="6B0AF8E2" w:rsidR="00EF26F9" w:rsidRDefault="00EF26F9">
      <w:pPr>
        <w:ind w:left="1242" w:right="833"/>
        <w:rPr>
          <w:sz w:val="19"/>
        </w:rPr>
      </w:pPr>
    </w:p>
    <w:p w14:paraId="743FB92E" w14:textId="77777777" w:rsidR="00365463" w:rsidRDefault="00365463">
      <w:pPr>
        <w:pStyle w:val="Corpodetexto"/>
        <w:spacing w:before="8"/>
        <w:rPr>
          <w:sz w:val="21"/>
        </w:rPr>
      </w:pPr>
    </w:p>
    <w:p w14:paraId="4BB0083B" w14:textId="77777777" w:rsidR="00365463" w:rsidRDefault="00385E91">
      <w:pPr>
        <w:ind w:left="1242"/>
        <w:rPr>
          <w:rFonts w:ascii="Arial" w:hAnsi="Arial"/>
          <w:b/>
          <w:sz w:val="20"/>
        </w:rPr>
      </w:pPr>
      <w:r>
        <w:rPr>
          <w:rFonts w:ascii="Arial" w:hAnsi="Arial"/>
          <w:b/>
          <w:sz w:val="20"/>
          <w:u w:val="thick"/>
        </w:rPr>
        <w:t>DAS</w:t>
      </w:r>
      <w:r>
        <w:rPr>
          <w:rFonts w:ascii="Arial" w:hAnsi="Arial"/>
          <w:b/>
          <w:spacing w:val="-8"/>
          <w:sz w:val="20"/>
          <w:u w:val="thick"/>
        </w:rPr>
        <w:t xml:space="preserve"> </w:t>
      </w:r>
      <w:r>
        <w:rPr>
          <w:rFonts w:ascii="Arial" w:hAnsi="Arial"/>
          <w:b/>
          <w:sz w:val="20"/>
          <w:u w:val="thick"/>
        </w:rPr>
        <w:t>DECLARAÇÕES:</w:t>
      </w:r>
    </w:p>
    <w:p w14:paraId="3B389647" w14:textId="77777777" w:rsidR="00365463" w:rsidRDefault="00365463">
      <w:pPr>
        <w:pStyle w:val="Corpodetexto"/>
        <w:spacing w:before="1"/>
        <w:rPr>
          <w:rFonts w:ascii="Arial"/>
          <w:b/>
          <w:sz w:val="12"/>
        </w:rPr>
      </w:pPr>
    </w:p>
    <w:p w14:paraId="04E9E947" w14:textId="77777777" w:rsidR="00365463" w:rsidRDefault="00385E91">
      <w:pPr>
        <w:pStyle w:val="PargrafodaLista"/>
        <w:numPr>
          <w:ilvl w:val="0"/>
          <w:numId w:val="1"/>
        </w:numPr>
        <w:tabs>
          <w:tab w:val="left" w:pos="2094"/>
        </w:tabs>
        <w:spacing w:before="93"/>
        <w:ind w:right="1454"/>
        <w:rPr>
          <w:sz w:val="20"/>
        </w:rPr>
      </w:pPr>
      <w:r>
        <w:rPr>
          <w:sz w:val="20"/>
        </w:rPr>
        <w:t>Declara, sob as penas da lei, que os preços cotados incluem todos os custos e</w:t>
      </w:r>
      <w:r>
        <w:rPr>
          <w:spacing w:val="1"/>
          <w:sz w:val="20"/>
        </w:rPr>
        <w:t xml:space="preserve"> </w:t>
      </w:r>
      <w:r>
        <w:rPr>
          <w:sz w:val="20"/>
        </w:rPr>
        <w:t>despesas necessárias ao cumprimento integral das obrigações decorrentes desta</w:t>
      </w:r>
      <w:r>
        <w:rPr>
          <w:spacing w:val="1"/>
          <w:sz w:val="20"/>
        </w:rPr>
        <w:t xml:space="preserve"> </w:t>
      </w:r>
      <w:r>
        <w:rPr>
          <w:sz w:val="20"/>
        </w:rPr>
        <w:t>licitação,</w:t>
      </w:r>
      <w:r>
        <w:rPr>
          <w:spacing w:val="1"/>
          <w:sz w:val="20"/>
        </w:rPr>
        <w:t xml:space="preserve"> </w:t>
      </w:r>
      <w:r>
        <w:rPr>
          <w:sz w:val="20"/>
        </w:rPr>
        <w:t>incluindo</w:t>
      </w:r>
      <w:r>
        <w:rPr>
          <w:spacing w:val="1"/>
          <w:sz w:val="20"/>
        </w:rPr>
        <w:t xml:space="preserve"> </w:t>
      </w:r>
      <w:r>
        <w:rPr>
          <w:sz w:val="20"/>
        </w:rPr>
        <w:t>custos</w:t>
      </w:r>
      <w:r>
        <w:rPr>
          <w:spacing w:val="1"/>
          <w:sz w:val="20"/>
        </w:rPr>
        <w:t xml:space="preserve"> </w:t>
      </w:r>
      <w:r>
        <w:rPr>
          <w:sz w:val="20"/>
        </w:rPr>
        <w:t>operacionais,</w:t>
      </w:r>
      <w:r>
        <w:rPr>
          <w:spacing w:val="1"/>
          <w:sz w:val="20"/>
        </w:rPr>
        <w:t xml:space="preserve"> </w:t>
      </w:r>
      <w:r>
        <w:rPr>
          <w:sz w:val="20"/>
        </w:rPr>
        <w:t>encargos</w:t>
      </w:r>
      <w:r>
        <w:rPr>
          <w:spacing w:val="1"/>
          <w:sz w:val="20"/>
        </w:rPr>
        <w:t xml:space="preserve"> </w:t>
      </w:r>
      <w:r>
        <w:rPr>
          <w:sz w:val="20"/>
        </w:rPr>
        <w:t>previdenciários,</w:t>
      </w:r>
      <w:r>
        <w:rPr>
          <w:spacing w:val="1"/>
          <w:sz w:val="20"/>
        </w:rPr>
        <w:t xml:space="preserve"> </w:t>
      </w:r>
      <w:r>
        <w:rPr>
          <w:sz w:val="20"/>
        </w:rPr>
        <w:t>trabalhistas,</w:t>
      </w:r>
      <w:r>
        <w:rPr>
          <w:spacing w:val="-53"/>
          <w:sz w:val="20"/>
        </w:rPr>
        <w:t xml:space="preserve"> </w:t>
      </w:r>
      <w:r>
        <w:rPr>
          <w:sz w:val="20"/>
        </w:rPr>
        <w:t>tributários, comerciais e quaisquer outros que incidam direta ou indiretamente no</w:t>
      </w:r>
      <w:r>
        <w:rPr>
          <w:spacing w:val="1"/>
          <w:sz w:val="20"/>
        </w:rPr>
        <w:t xml:space="preserve"> </w:t>
      </w:r>
      <w:r>
        <w:rPr>
          <w:sz w:val="20"/>
        </w:rPr>
        <w:t>fornecimento</w:t>
      </w:r>
      <w:r>
        <w:rPr>
          <w:spacing w:val="-3"/>
          <w:sz w:val="20"/>
        </w:rPr>
        <w:t xml:space="preserve"> </w:t>
      </w:r>
      <w:r>
        <w:rPr>
          <w:sz w:val="20"/>
        </w:rPr>
        <w:t>do</w:t>
      </w:r>
      <w:r>
        <w:rPr>
          <w:spacing w:val="-4"/>
          <w:sz w:val="20"/>
        </w:rPr>
        <w:t xml:space="preserve"> </w:t>
      </w:r>
      <w:r>
        <w:rPr>
          <w:sz w:val="20"/>
        </w:rPr>
        <w:t>objeto</w:t>
      </w:r>
      <w:r>
        <w:rPr>
          <w:spacing w:val="-1"/>
          <w:sz w:val="20"/>
        </w:rPr>
        <w:t xml:space="preserve"> </w:t>
      </w:r>
      <w:r>
        <w:rPr>
          <w:sz w:val="20"/>
        </w:rPr>
        <w:t>da</w:t>
      </w:r>
      <w:r>
        <w:rPr>
          <w:spacing w:val="1"/>
          <w:sz w:val="20"/>
        </w:rPr>
        <w:t xml:space="preserve"> </w:t>
      </w:r>
      <w:r>
        <w:rPr>
          <w:sz w:val="20"/>
        </w:rPr>
        <w:t>proposta.</w:t>
      </w:r>
    </w:p>
    <w:p w14:paraId="1CA70736" w14:textId="77777777" w:rsidR="00365463" w:rsidRDefault="00365463">
      <w:pPr>
        <w:pStyle w:val="Corpodetexto"/>
      </w:pPr>
    </w:p>
    <w:p w14:paraId="4ECC61DB" w14:textId="77777777" w:rsidR="00365463" w:rsidRDefault="00385E91">
      <w:pPr>
        <w:pStyle w:val="PargrafodaLista"/>
        <w:numPr>
          <w:ilvl w:val="0"/>
          <w:numId w:val="1"/>
        </w:numPr>
        <w:tabs>
          <w:tab w:val="left" w:pos="2030"/>
        </w:tabs>
        <w:ind w:left="2029" w:right="1454" w:hanging="360"/>
        <w:rPr>
          <w:sz w:val="20"/>
        </w:rPr>
      </w:pPr>
      <w:r>
        <w:rPr>
          <w:sz w:val="20"/>
        </w:rPr>
        <w:t>Declara, sob as penas da lei, que tem condições de executar o objeto desta proposta,</w:t>
      </w:r>
      <w:r>
        <w:rPr>
          <w:spacing w:val="1"/>
          <w:sz w:val="20"/>
        </w:rPr>
        <w:t xml:space="preserve"> </w:t>
      </w:r>
      <w:r>
        <w:rPr>
          <w:sz w:val="20"/>
        </w:rPr>
        <w:t>na</w:t>
      </w:r>
      <w:r>
        <w:rPr>
          <w:spacing w:val="1"/>
          <w:sz w:val="20"/>
        </w:rPr>
        <w:t xml:space="preserve"> </w:t>
      </w:r>
      <w:r>
        <w:rPr>
          <w:sz w:val="20"/>
        </w:rPr>
        <w:t>quantidade</w:t>
      </w:r>
      <w:r>
        <w:rPr>
          <w:spacing w:val="1"/>
          <w:sz w:val="20"/>
        </w:rPr>
        <w:t xml:space="preserve"> </w:t>
      </w:r>
      <w:r>
        <w:rPr>
          <w:sz w:val="20"/>
        </w:rPr>
        <w:t>estabelecida</w:t>
      </w:r>
      <w:r>
        <w:rPr>
          <w:spacing w:val="1"/>
          <w:sz w:val="20"/>
        </w:rPr>
        <w:t xml:space="preserve"> </w:t>
      </w:r>
      <w:r>
        <w:rPr>
          <w:sz w:val="20"/>
        </w:rPr>
        <w:t>no</w:t>
      </w:r>
      <w:r>
        <w:rPr>
          <w:spacing w:val="1"/>
          <w:sz w:val="20"/>
        </w:rPr>
        <w:t xml:space="preserve"> </w:t>
      </w:r>
      <w:r>
        <w:rPr>
          <w:sz w:val="20"/>
        </w:rPr>
        <w:t>prazo</w:t>
      </w:r>
      <w:r>
        <w:rPr>
          <w:spacing w:val="1"/>
          <w:sz w:val="20"/>
        </w:rPr>
        <w:t xml:space="preserve"> </w:t>
      </w:r>
      <w:r>
        <w:rPr>
          <w:sz w:val="20"/>
        </w:rPr>
        <w:t>assinalado,</w:t>
      </w:r>
      <w:r>
        <w:rPr>
          <w:spacing w:val="1"/>
          <w:sz w:val="20"/>
        </w:rPr>
        <w:t xml:space="preserve"> </w:t>
      </w:r>
      <w:r>
        <w:rPr>
          <w:sz w:val="20"/>
        </w:rPr>
        <w:t>independentemente</w:t>
      </w:r>
      <w:r>
        <w:rPr>
          <w:spacing w:val="1"/>
          <w:sz w:val="20"/>
        </w:rPr>
        <w:t xml:space="preserve"> </w:t>
      </w:r>
      <w:r>
        <w:rPr>
          <w:sz w:val="20"/>
        </w:rPr>
        <w:t>dos</w:t>
      </w:r>
      <w:r>
        <w:rPr>
          <w:spacing w:val="1"/>
          <w:sz w:val="20"/>
        </w:rPr>
        <w:t xml:space="preserve"> </w:t>
      </w:r>
      <w:r>
        <w:rPr>
          <w:sz w:val="20"/>
        </w:rPr>
        <w:t>demais</w:t>
      </w:r>
      <w:r>
        <w:rPr>
          <w:spacing w:val="-53"/>
          <w:sz w:val="20"/>
        </w:rPr>
        <w:t xml:space="preserve"> </w:t>
      </w:r>
      <w:r>
        <w:rPr>
          <w:sz w:val="20"/>
        </w:rPr>
        <w:t>compromissos</w:t>
      </w:r>
      <w:r>
        <w:rPr>
          <w:spacing w:val="-8"/>
          <w:sz w:val="20"/>
        </w:rPr>
        <w:t xml:space="preserve"> </w:t>
      </w:r>
      <w:r>
        <w:rPr>
          <w:sz w:val="20"/>
        </w:rPr>
        <w:t>de</w:t>
      </w:r>
      <w:r>
        <w:rPr>
          <w:spacing w:val="-10"/>
          <w:sz w:val="20"/>
        </w:rPr>
        <w:t xml:space="preserve"> </w:t>
      </w:r>
      <w:r>
        <w:rPr>
          <w:sz w:val="20"/>
        </w:rPr>
        <w:t>fornecimento</w:t>
      </w:r>
      <w:r>
        <w:rPr>
          <w:spacing w:val="-10"/>
          <w:sz w:val="20"/>
        </w:rPr>
        <w:t xml:space="preserve"> </w:t>
      </w:r>
      <w:r>
        <w:rPr>
          <w:sz w:val="20"/>
        </w:rPr>
        <w:t>porventura</w:t>
      </w:r>
      <w:r>
        <w:rPr>
          <w:spacing w:val="-9"/>
          <w:sz w:val="20"/>
        </w:rPr>
        <w:t xml:space="preserve"> </w:t>
      </w:r>
      <w:r>
        <w:rPr>
          <w:sz w:val="20"/>
        </w:rPr>
        <w:t>existentes,</w:t>
      </w:r>
      <w:r>
        <w:rPr>
          <w:spacing w:val="-9"/>
          <w:sz w:val="20"/>
        </w:rPr>
        <w:t xml:space="preserve"> </w:t>
      </w:r>
      <w:r>
        <w:rPr>
          <w:sz w:val="20"/>
        </w:rPr>
        <w:t>de</w:t>
      </w:r>
      <w:r>
        <w:rPr>
          <w:spacing w:val="-11"/>
          <w:sz w:val="20"/>
        </w:rPr>
        <w:t xml:space="preserve"> </w:t>
      </w:r>
      <w:r>
        <w:rPr>
          <w:sz w:val="20"/>
        </w:rPr>
        <w:t>acordo</w:t>
      </w:r>
      <w:r>
        <w:rPr>
          <w:spacing w:val="-10"/>
          <w:sz w:val="20"/>
        </w:rPr>
        <w:t xml:space="preserve"> </w:t>
      </w:r>
      <w:r>
        <w:rPr>
          <w:sz w:val="20"/>
        </w:rPr>
        <w:t>com</w:t>
      </w:r>
      <w:r>
        <w:rPr>
          <w:spacing w:val="-5"/>
          <w:sz w:val="20"/>
        </w:rPr>
        <w:t xml:space="preserve"> </w:t>
      </w:r>
      <w:r>
        <w:rPr>
          <w:sz w:val="20"/>
        </w:rPr>
        <w:t>as</w:t>
      </w:r>
      <w:r>
        <w:rPr>
          <w:spacing w:val="-6"/>
          <w:sz w:val="20"/>
        </w:rPr>
        <w:t xml:space="preserve"> </w:t>
      </w:r>
      <w:r>
        <w:rPr>
          <w:sz w:val="20"/>
        </w:rPr>
        <w:t>características</w:t>
      </w:r>
      <w:r>
        <w:rPr>
          <w:spacing w:val="-54"/>
          <w:sz w:val="20"/>
        </w:rPr>
        <w:t xml:space="preserve"> </w:t>
      </w:r>
      <w:r>
        <w:rPr>
          <w:sz w:val="20"/>
        </w:rPr>
        <w:t>e especificações contidas no Anexo- I Termo de Referência, respeitando as condições</w:t>
      </w:r>
      <w:r>
        <w:rPr>
          <w:spacing w:val="1"/>
          <w:sz w:val="20"/>
        </w:rPr>
        <w:t xml:space="preserve"> </w:t>
      </w:r>
      <w:r>
        <w:rPr>
          <w:sz w:val="20"/>
        </w:rPr>
        <w:t>estabelecidas,</w:t>
      </w:r>
      <w:r>
        <w:rPr>
          <w:spacing w:val="-3"/>
          <w:sz w:val="20"/>
        </w:rPr>
        <w:t xml:space="preserve"> </w:t>
      </w:r>
      <w:r>
        <w:rPr>
          <w:sz w:val="20"/>
        </w:rPr>
        <w:t>prazos,</w:t>
      </w:r>
      <w:r>
        <w:rPr>
          <w:spacing w:val="-4"/>
          <w:sz w:val="20"/>
        </w:rPr>
        <w:t xml:space="preserve"> </w:t>
      </w:r>
      <w:r>
        <w:rPr>
          <w:sz w:val="20"/>
        </w:rPr>
        <w:t>requisitos específicos,</w:t>
      </w:r>
      <w:r>
        <w:rPr>
          <w:spacing w:val="2"/>
          <w:sz w:val="20"/>
        </w:rPr>
        <w:t xml:space="preserve"> </w:t>
      </w:r>
      <w:r>
        <w:rPr>
          <w:sz w:val="20"/>
        </w:rPr>
        <w:t>enfim todas</w:t>
      </w:r>
      <w:r>
        <w:rPr>
          <w:spacing w:val="-1"/>
          <w:sz w:val="20"/>
        </w:rPr>
        <w:t xml:space="preserve"> </w:t>
      </w:r>
      <w:r>
        <w:rPr>
          <w:sz w:val="20"/>
        </w:rPr>
        <w:t>as</w:t>
      </w:r>
      <w:r>
        <w:rPr>
          <w:spacing w:val="-1"/>
          <w:sz w:val="20"/>
        </w:rPr>
        <w:t xml:space="preserve"> </w:t>
      </w:r>
      <w:r>
        <w:rPr>
          <w:sz w:val="20"/>
        </w:rPr>
        <w:t>especificações.</w:t>
      </w:r>
    </w:p>
    <w:p w14:paraId="11D2F417" w14:textId="77777777" w:rsidR="00365463" w:rsidRDefault="00365463">
      <w:pPr>
        <w:pStyle w:val="Corpodetexto"/>
      </w:pPr>
    </w:p>
    <w:p w14:paraId="64EACE8D" w14:textId="77777777" w:rsidR="00365463" w:rsidRDefault="00385E91">
      <w:pPr>
        <w:pStyle w:val="PargrafodaLista"/>
        <w:numPr>
          <w:ilvl w:val="0"/>
          <w:numId w:val="1"/>
        </w:numPr>
        <w:tabs>
          <w:tab w:val="left" w:pos="2025"/>
        </w:tabs>
        <w:ind w:left="2024" w:right="1469" w:hanging="358"/>
        <w:rPr>
          <w:sz w:val="20"/>
        </w:rPr>
      </w:pPr>
      <w:r>
        <w:rPr>
          <w:sz w:val="20"/>
        </w:rPr>
        <w:t>Declara, sob as penas da lei, inexistem fatos impeditivos para sua habilitação no</w:t>
      </w:r>
      <w:r>
        <w:rPr>
          <w:spacing w:val="1"/>
          <w:sz w:val="20"/>
        </w:rPr>
        <w:t xml:space="preserve"> </w:t>
      </w:r>
      <w:r>
        <w:rPr>
          <w:sz w:val="20"/>
        </w:rPr>
        <w:t>certame,</w:t>
      </w:r>
      <w:r>
        <w:rPr>
          <w:spacing w:val="-4"/>
          <w:sz w:val="20"/>
        </w:rPr>
        <w:t xml:space="preserve"> </w:t>
      </w:r>
      <w:r>
        <w:rPr>
          <w:sz w:val="20"/>
        </w:rPr>
        <w:t>ciente</w:t>
      </w:r>
      <w:r>
        <w:rPr>
          <w:spacing w:val="-1"/>
          <w:sz w:val="20"/>
        </w:rPr>
        <w:t xml:space="preserve"> </w:t>
      </w:r>
      <w:r>
        <w:rPr>
          <w:sz w:val="20"/>
        </w:rPr>
        <w:t>da</w:t>
      </w:r>
      <w:r>
        <w:rPr>
          <w:spacing w:val="-5"/>
          <w:sz w:val="20"/>
        </w:rPr>
        <w:t xml:space="preserve"> </w:t>
      </w:r>
      <w:r>
        <w:rPr>
          <w:sz w:val="20"/>
        </w:rPr>
        <w:t>obrigatoriedade</w:t>
      </w:r>
      <w:r>
        <w:rPr>
          <w:spacing w:val="1"/>
          <w:sz w:val="20"/>
        </w:rPr>
        <w:t xml:space="preserve"> </w:t>
      </w:r>
      <w:r>
        <w:rPr>
          <w:sz w:val="20"/>
        </w:rPr>
        <w:t>de</w:t>
      </w:r>
      <w:r>
        <w:rPr>
          <w:spacing w:val="-1"/>
          <w:sz w:val="20"/>
        </w:rPr>
        <w:t xml:space="preserve"> </w:t>
      </w:r>
      <w:r>
        <w:rPr>
          <w:sz w:val="20"/>
        </w:rPr>
        <w:t>declarar</w:t>
      </w:r>
      <w:r>
        <w:rPr>
          <w:spacing w:val="2"/>
          <w:sz w:val="20"/>
        </w:rPr>
        <w:t xml:space="preserve"> </w:t>
      </w:r>
      <w:r>
        <w:rPr>
          <w:sz w:val="20"/>
        </w:rPr>
        <w:t>ocorrências</w:t>
      </w:r>
      <w:r>
        <w:rPr>
          <w:spacing w:val="1"/>
          <w:sz w:val="20"/>
        </w:rPr>
        <w:t xml:space="preserve"> </w:t>
      </w:r>
      <w:r>
        <w:rPr>
          <w:sz w:val="20"/>
        </w:rPr>
        <w:t>posteriores.</w:t>
      </w:r>
    </w:p>
    <w:p w14:paraId="1F02D9E8" w14:textId="77777777" w:rsidR="00365463" w:rsidRDefault="00365463">
      <w:pPr>
        <w:pStyle w:val="Corpodetexto"/>
        <w:spacing w:before="1"/>
      </w:pPr>
    </w:p>
    <w:p w14:paraId="4B6E5539" w14:textId="77777777" w:rsidR="00365463" w:rsidRDefault="00385E91">
      <w:pPr>
        <w:pStyle w:val="PargrafodaLista"/>
        <w:numPr>
          <w:ilvl w:val="0"/>
          <w:numId w:val="1"/>
        </w:numPr>
        <w:tabs>
          <w:tab w:val="left" w:pos="2025"/>
        </w:tabs>
        <w:ind w:left="2024" w:right="1465" w:hanging="358"/>
        <w:rPr>
          <w:sz w:val="20"/>
        </w:rPr>
      </w:pPr>
      <w:r>
        <w:rPr>
          <w:sz w:val="20"/>
        </w:rPr>
        <w:t>Declara, sob as penas da lei, está ciente e concorda com as condições contidas no</w:t>
      </w:r>
      <w:r>
        <w:rPr>
          <w:spacing w:val="1"/>
          <w:sz w:val="20"/>
        </w:rPr>
        <w:t xml:space="preserve"> </w:t>
      </w:r>
      <w:r>
        <w:rPr>
          <w:sz w:val="20"/>
        </w:rPr>
        <w:t>Aviso</w:t>
      </w:r>
      <w:r>
        <w:rPr>
          <w:spacing w:val="-4"/>
          <w:sz w:val="20"/>
        </w:rPr>
        <w:t xml:space="preserve"> </w:t>
      </w:r>
      <w:r>
        <w:rPr>
          <w:sz w:val="20"/>
        </w:rPr>
        <w:t>de</w:t>
      </w:r>
      <w:r>
        <w:rPr>
          <w:spacing w:val="-1"/>
          <w:sz w:val="20"/>
        </w:rPr>
        <w:t xml:space="preserve"> </w:t>
      </w:r>
      <w:r>
        <w:rPr>
          <w:sz w:val="20"/>
        </w:rPr>
        <w:t>Contratação</w:t>
      </w:r>
      <w:r>
        <w:rPr>
          <w:spacing w:val="-1"/>
          <w:sz w:val="20"/>
        </w:rPr>
        <w:t xml:space="preserve"> </w:t>
      </w:r>
      <w:r>
        <w:rPr>
          <w:sz w:val="20"/>
        </w:rPr>
        <w:t>Direta</w:t>
      </w:r>
      <w:r>
        <w:rPr>
          <w:spacing w:val="-1"/>
          <w:sz w:val="20"/>
        </w:rPr>
        <w:t xml:space="preserve"> </w:t>
      </w:r>
      <w:r>
        <w:rPr>
          <w:sz w:val="20"/>
        </w:rPr>
        <w:t>e</w:t>
      </w:r>
      <w:r>
        <w:rPr>
          <w:spacing w:val="-4"/>
          <w:sz w:val="20"/>
        </w:rPr>
        <w:t xml:space="preserve"> </w:t>
      </w:r>
      <w:r>
        <w:rPr>
          <w:sz w:val="20"/>
        </w:rPr>
        <w:t>seus</w:t>
      </w:r>
      <w:r>
        <w:rPr>
          <w:spacing w:val="5"/>
          <w:sz w:val="20"/>
        </w:rPr>
        <w:t xml:space="preserve"> </w:t>
      </w:r>
      <w:r>
        <w:rPr>
          <w:sz w:val="20"/>
        </w:rPr>
        <w:t>anexos.</w:t>
      </w:r>
    </w:p>
    <w:p w14:paraId="39ECC8D7" w14:textId="77777777" w:rsidR="00365463" w:rsidRDefault="00365463">
      <w:pPr>
        <w:pStyle w:val="Corpodetexto"/>
        <w:spacing w:before="7"/>
        <w:rPr>
          <w:sz w:val="10"/>
        </w:rPr>
      </w:pPr>
    </w:p>
    <w:p w14:paraId="4BE1B24D" w14:textId="77777777" w:rsidR="00365463" w:rsidRDefault="00385E91">
      <w:pPr>
        <w:pStyle w:val="PargrafodaLista"/>
        <w:numPr>
          <w:ilvl w:val="0"/>
          <w:numId w:val="1"/>
        </w:numPr>
        <w:tabs>
          <w:tab w:val="left" w:pos="2025"/>
        </w:tabs>
        <w:spacing w:before="93"/>
        <w:ind w:left="2024" w:right="1469" w:hanging="358"/>
        <w:rPr>
          <w:sz w:val="20"/>
        </w:rPr>
      </w:pPr>
      <w:r>
        <w:rPr>
          <w:sz w:val="20"/>
        </w:rPr>
        <w:t>Declara, sob as penas da lei, responsabiliza pelas transações que forem efetuadas no</w:t>
      </w:r>
      <w:r>
        <w:rPr>
          <w:spacing w:val="1"/>
          <w:sz w:val="20"/>
        </w:rPr>
        <w:t xml:space="preserve"> </w:t>
      </w:r>
      <w:r>
        <w:rPr>
          <w:sz w:val="20"/>
        </w:rPr>
        <w:t>sistema,</w:t>
      </w:r>
      <w:r>
        <w:rPr>
          <w:spacing w:val="-2"/>
          <w:sz w:val="20"/>
        </w:rPr>
        <w:t xml:space="preserve"> </w:t>
      </w:r>
      <w:r>
        <w:rPr>
          <w:sz w:val="20"/>
        </w:rPr>
        <w:t>assumindo-as como</w:t>
      </w:r>
      <w:r>
        <w:rPr>
          <w:spacing w:val="-5"/>
          <w:sz w:val="20"/>
        </w:rPr>
        <w:t xml:space="preserve"> </w:t>
      </w:r>
      <w:r>
        <w:rPr>
          <w:sz w:val="20"/>
        </w:rPr>
        <w:t>firmes</w:t>
      </w:r>
      <w:r>
        <w:rPr>
          <w:spacing w:val="1"/>
          <w:sz w:val="20"/>
        </w:rPr>
        <w:t xml:space="preserve"> </w:t>
      </w:r>
      <w:r>
        <w:rPr>
          <w:sz w:val="20"/>
        </w:rPr>
        <w:t>e</w:t>
      </w:r>
      <w:r>
        <w:rPr>
          <w:spacing w:val="-4"/>
          <w:sz w:val="20"/>
        </w:rPr>
        <w:t xml:space="preserve"> </w:t>
      </w:r>
      <w:r>
        <w:rPr>
          <w:sz w:val="20"/>
        </w:rPr>
        <w:t>verdadeiras.</w:t>
      </w:r>
    </w:p>
    <w:p w14:paraId="2C8217C7" w14:textId="77777777" w:rsidR="00365463" w:rsidRDefault="00365463">
      <w:pPr>
        <w:pStyle w:val="Corpodetexto"/>
        <w:spacing w:before="1"/>
      </w:pPr>
    </w:p>
    <w:p w14:paraId="15D70509" w14:textId="77777777" w:rsidR="00365463" w:rsidRDefault="00385E91">
      <w:pPr>
        <w:pStyle w:val="PargrafodaLista"/>
        <w:numPr>
          <w:ilvl w:val="0"/>
          <w:numId w:val="1"/>
        </w:numPr>
        <w:tabs>
          <w:tab w:val="left" w:pos="2025"/>
        </w:tabs>
        <w:ind w:left="2024" w:right="1463" w:hanging="358"/>
        <w:rPr>
          <w:sz w:val="20"/>
        </w:rPr>
      </w:pPr>
      <w:r>
        <w:rPr>
          <w:sz w:val="20"/>
        </w:rPr>
        <w:t>Declara, sob as penas da lei, não emprega menor de 18 anos em trabalho noturno,</w:t>
      </w:r>
      <w:r>
        <w:rPr>
          <w:spacing w:val="1"/>
          <w:sz w:val="20"/>
        </w:rPr>
        <w:t xml:space="preserve"> </w:t>
      </w:r>
      <w:r>
        <w:rPr>
          <w:sz w:val="20"/>
        </w:rPr>
        <w:t>perigoso ou insalubre e não emprega menor de 16 anos, salvo menor, a partir de 14</w:t>
      </w:r>
      <w:r>
        <w:rPr>
          <w:spacing w:val="1"/>
          <w:sz w:val="20"/>
        </w:rPr>
        <w:t xml:space="preserve"> </w:t>
      </w:r>
      <w:r>
        <w:rPr>
          <w:sz w:val="20"/>
        </w:rPr>
        <w:t>anos,</w:t>
      </w:r>
      <w:r>
        <w:rPr>
          <w:spacing w:val="-4"/>
          <w:sz w:val="20"/>
        </w:rPr>
        <w:t xml:space="preserve"> </w:t>
      </w:r>
      <w:r>
        <w:rPr>
          <w:sz w:val="20"/>
        </w:rPr>
        <w:t>na</w:t>
      </w:r>
      <w:r>
        <w:rPr>
          <w:spacing w:val="-5"/>
          <w:sz w:val="20"/>
        </w:rPr>
        <w:t xml:space="preserve"> </w:t>
      </w:r>
      <w:r>
        <w:rPr>
          <w:sz w:val="20"/>
        </w:rPr>
        <w:t>condição</w:t>
      </w:r>
      <w:r>
        <w:rPr>
          <w:spacing w:val="-2"/>
          <w:sz w:val="20"/>
        </w:rPr>
        <w:t xml:space="preserve"> </w:t>
      </w:r>
      <w:r>
        <w:rPr>
          <w:sz w:val="20"/>
        </w:rPr>
        <w:t>de</w:t>
      </w:r>
      <w:r>
        <w:rPr>
          <w:spacing w:val="2"/>
          <w:sz w:val="20"/>
        </w:rPr>
        <w:t xml:space="preserve"> </w:t>
      </w:r>
      <w:r>
        <w:rPr>
          <w:sz w:val="20"/>
        </w:rPr>
        <w:t>aprendiz,</w:t>
      </w:r>
      <w:r>
        <w:rPr>
          <w:spacing w:val="-1"/>
          <w:sz w:val="20"/>
        </w:rPr>
        <w:t xml:space="preserve"> </w:t>
      </w:r>
      <w:r>
        <w:rPr>
          <w:sz w:val="20"/>
        </w:rPr>
        <w:t>nos</w:t>
      </w:r>
      <w:r>
        <w:rPr>
          <w:spacing w:val="-1"/>
          <w:sz w:val="20"/>
        </w:rPr>
        <w:t xml:space="preserve"> </w:t>
      </w:r>
      <w:r>
        <w:rPr>
          <w:sz w:val="20"/>
        </w:rPr>
        <w:t>termos do</w:t>
      </w:r>
      <w:r>
        <w:rPr>
          <w:color w:val="0461C1"/>
          <w:spacing w:val="-2"/>
          <w:sz w:val="20"/>
        </w:rPr>
        <w:t xml:space="preserve"> </w:t>
      </w:r>
      <w:r>
        <w:rPr>
          <w:color w:val="0461C1"/>
          <w:sz w:val="20"/>
          <w:u w:val="single" w:color="0461C1"/>
        </w:rPr>
        <w:t>artigo 7°,</w:t>
      </w:r>
      <w:r>
        <w:rPr>
          <w:color w:val="0461C1"/>
          <w:spacing w:val="-2"/>
          <w:sz w:val="20"/>
          <w:u w:val="single" w:color="0461C1"/>
        </w:rPr>
        <w:t xml:space="preserve"> </w:t>
      </w:r>
      <w:r>
        <w:rPr>
          <w:color w:val="0461C1"/>
          <w:sz w:val="20"/>
          <w:u w:val="single" w:color="0461C1"/>
        </w:rPr>
        <w:t>XXXIII,</w:t>
      </w:r>
      <w:r>
        <w:rPr>
          <w:color w:val="0461C1"/>
          <w:spacing w:val="-2"/>
          <w:sz w:val="20"/>
          <w:u w:val="single" w:color="0461C1"/>
        </w:rPr>
        <w:t xml:space="preserve"> </w:t>
      </w:r>
      <w:r>
        <w:rPr>
          <w:color w:val="0461C1"/>
          <w:sz w:val="20"/>
          <w:u w:val="single" w:color="0461C1"/>
        </w:rPr>
        <w:t>da</w:t>
      </w:r>
      <w:r>
        <w:rPr>
          <w:color w:val="0461C1"/>
          <w:spacing w:val="1"/>
          <w:sz w:val="20"/>
          <w:u w:val="single" w:color="0461C1"/>
        </w:rPr>
        <w:t xml:space="preserve"> </w:t>
      </w:r>
      <w:r>
        <w:rPr>
          <w:color w:val="0461C1"/>
          <w:sz w:val="20"/>
          <w:u w:val="single" w:color="0461C1"/>
        </w:rPr>
        <w:t>Constituição.</w:t>
      </w:r>
    </w:p>
    <w:p w14:paraId="74E8F8A4" w14:textId="77777777" w:rsidR="00365463" w:rsidRDefault="00365463">
      <w:pPr>
        <w:pStyle w:val="Corpodetexto"/>
        <w:spacing w:before="4"/>
        <w:rPr>
          <w:sz w:val="13"/>
        </w:rPr>
      </w:pPr>
    </w:p>
    <w:p w14:paraId="2897ABA2" w14:textId="77777777" w:rsidR="00365463" w:rsidRDefault="00385E91">
      <w:pPr>
        <w:pStyle w:val="PargrafodaLista"/>
        <w:numPr>
          <w:ilvl w:val="0"/>
          <w:numId w:val="1"/>
        </w:numPr>
        <w:tabs>
          <w:tab w:val="left" w:pos="2030"/>
        </w:tabs>
        <w:spacing w:before="93"/>
        <w:ind w:left="2029" w:right="1452" w:hanging="360"/>
        <w:rPr>
          <w:sz w:val="20"/>
        </w:rPr>
      </w:pPr>
      <w:r>
        <w:rPr>
          <w:sz w:val="20"/>
        </w:rPr>
        <w:t>Para</w:t>
      </w:r>
      <w:r>
        <w:rPr>
          <w:spacing w:val="1"/>
          <w:sz w:val="20"/>
        </w:rPr>
        <w:t xml:space="preserve"> </w:t>
      </w:r>
      <w:r>
        <w:rPr>
          <w:sz w:val="20"/>
        </w:rPr>
        <w:t>a</w:t>
      </w:r>
      <w:r>
        <w:rPr>
          <w:spacing w:val="1"/>
          <w:sz w:val="20"/>
        </w:rPr>
        <w:t xml:space="preserve"> </w:t>
      </w:r>
      <w:r>
        <w:rPr>
          <w:sz w:val="20"/>
        </w:rPr>
        <w:t>execução</w:t>
      </w:r>
      <w:r>
        <w:rPr>
          <w:spacing w:val="1"/>
          <w:sz w:val="20"/>
        </w:rPr>
        <w:t xml:space="preserve"> </w:t>
      </w:r>
      <w:r>
        <w:rPr>
          <w:sz w:val="20"/>
        </w:rPr>
        <w:t>deste</w:t>
      </w:r>
      <w:r>
        <w:rPr>
          <w:spacing w:val="1"/>
          <w:sz w:val="20"/>
        </w:rPr>
        <w:t xml:space="preserve"> </w:t>
      </w:r>
      <w:r>
        <w:rPr>
          <w:sz w:val="20"/>
        </w:rPr>
        <w:t>objeto,</w:t>
      </w:r>
      <w:r>
        <w:rPr>
          <w:spacing w:val="1"/>
          <w:sz w:val="20"/>
        </w:rPr>
        <w:t xml:space="preserve"> </w:t>
      </w:r>
      <w:r>
        <w:rPr>
          <w:sz w:val="20"/>
        </w:rPr>
        <w:t>nenhuma</w:t>
      </w:r>
      <w:r>
        <w:rPr>
          <w:spacing w:val="1"/>
          <w:sz w:val="20"/>
        </w:rPr>
        <w:t xml:space="preserve"> </w:t>
      </w:r>
      <w:r>
        <w:rPr>
          <w:sz w:val="20"/>
        </w:rPr>
        <w:t>das</w:t>
      </w:r>
      <w:r>
        <w:rPr>
          <w:spacing w:val="1"/>
          <w:sz w:val="20"/>
        </w:rPr>
        <w:t xml:space="preserve"> </w:t>
      </w:r>
      <w:r>
        <w:rPr>
          <w:sz w:val="20"/>
        </w:rPr>
        <w:t>partes</w:t>
      </w:r>
      <w:r>
        <w:rPr>
          <w:spacing w:val="1"/>
          <w:sz w:val="20"/>
        </w:rPr>
        <w:t xml:space="preserve"> </w:t>
      </w:r>
      <w:r>
        <w:rPr>
          <w:sz w:val="20"/>
        </w:rPr>
        <w:t>poderá</w:t>
      </w:r>
      <w:r>
        <w:rPr>
          <w:spacing w:val="1"/>
          <w:sz w:val="20"/>
        </w:rPr>
        <w:t xml:space="preserve"> </w:t>
      </w:r>
      <w:r>
        <w:rPr>
          <w:sz w:val="20"/>
        </w:rPr>
        <w:t>oferecer,</w:t>
      </w:r>
      <w:r>
        <w:rPr>
          <w:spacing w:val="1"/>
          <w:sz w:val="20"/>
        </w:rPr>
        <w:t xml:space="preserve"> </w:t>
      </w:r>
      <w:r>
        <w:rPr>
          <w:sz w:val="20"/>
        </w:rPr>
        <w:t>dar</w:t>
      </w:r>
      <w:r>
        <w:rPr>
          <w:spacing w:val="1"/>
          <w:sz w:val="20"/>
        </w:rPr>
        <w:t xml:space="preserve"> </w:t>
      </w:r>
      <w:r>
        <w:rPr>
          <w:sz w:val="20"/>
        </w:rPr>
        <w:t>ou</w:t>
      </w:r>
      <w:r>
        <w:rPr>
          <w:spacing w:val="1"/>
          <w:sz w:val="20"/>
        </w:rPr>
        <w:t xml:space="preserve"> </w:t>
      </w:r>
      <w:r>
        <w:rPr>
          <w:sz w:val="20"/>
        </w:rPr>
        <w:t>se</w:t>
      </w:r>
      <w:r>
        <w:rPr>
          <w:spacing w:val="1"/>
          <w:sz w:val="20"/>
        </w:rPr>
        <w:t xml:space="preserve"> </w:t>
      </w:r>
      <w:r>
        <w:rPr>
          <w:sz w:val="20"/>
        </w:rPr>
        <w:t>comprometer a dar a quem quer que seja, ou aceitar ou se comprometer a aceitar de</w:t>
      </w:r>
      <w:r>
        <w:rPr>
          <w:spacing w:val="1"/>
          <w:sz w:val="20"/>
        </w:rPr>
        <w:t xml:space="preserve"> </w:t>
      </w:r>
      <w:r>
        <w:rPr>
          <w:sz w:val="20"/>
        </w:rPr>
        <w:t>quem quer que seja, tanto por conta própria quanto por intermédio de outrem, qualquer</w:t>
      </w:r>
      <w:r>
        <w:rPr>
          <w:spacing w:val="-54"/>
          <w:sz w:val="20"/>
        </w:rPr>
        <w:t xml:space="preserve"> </w:t>
      </w:r>
      <w:r>
        <w:rPr>
          <w:sz w:val="20"/>
        </w:rPr>
        <w:t>pagamento,</w:t>
      </w:r>
      <w:r>
        <w:rPr>
          <w:spacing w:val="1"/>
          <w:sz w:val="20"/>
        </w:rPr>
        <w:t xml:space="preserve"> </w:t>
      </w:r>
      <w:r>
        <w:rPr>
          <w:sz w:val="20"/>
        </w:rPr>
        <w:t>doação,</w:t>
      </w:r>
      <w:r>
        <w:rPr>
          <w:spacing w:val="1"/>
          <w:sz w:val="20"/>
        </w:rPr>
        <w:t xml:space="preserve"> </w:t>
      </w:r>
      <w:r>
        <w:rPr>
          <w:sz w:val="20"/>
        </w:rPr>
        <w:t>compensação,</w:t>
      </w:r>
      <w:r>
        <w:rPr>
          <w:spacing w:val="1"/>
          <w:sz w:val="20"/>
        </w:rPr>
        <w:t xml:space="preserve"> </w:t>
      </w:r>
      <w:r>
        <w:rPr>
          <w:sz w:val="20"/>
        </w:rPr>
        <w:t>vantagens</w:t>
      </w:r>
      <w:r>
        <w:rPr>
          <w:spacing w:val="1"/>
          <w:sz w:val="20"/>
        </w:rPr>
        <w:t xml:space="preserve"> </w:t>
      </w:r>
      <w:r>
        <w:rPr>
          <w:sz w:val="20"/>
        </w:rPr>
        <w:t>financeiras</w:t>
      </w:r>
      <w:r>
        <w:rPr>
          <w:spacing w:val="1"/>
          <w:sz w:val="20"/>
        </w:rPr>
        <w:t xml:space="preserve"> </w:t>
      </w:r>
      <w:r>
        <w:rPr>
          <w:sz w:val="20"/>
        </w:rPr>
        <w:t>ou</w:t>
      </w:r>
      <w:r>
        <w:rPr>
          <w:spacing w:val="1"/>
          <w:sz w:val="20"/>
        </w:rPr>
        <w:t xml:space="preserve"> </w:t>
      </w:r>
      <w:r>
        <w:rPr>
          <w:sz w:val="20"/>
        </w:rPr>
        <w:t>não</w:t>
      </w:r>
      <w:r>
        <w:rPr>
          <w:spacing w:val="1"/>
          <w:sz w:val="20"/>
        </w:rPr>
        <w:t xml:space="preserve"> </w:t>
      </w:r>
      <w:r>
        <w:rPr>
          <w:sz w:val="20"/>
        </w:rPr>
        <w:t>financeiras</w:t>
      </w:r>
      <w:r>
        <w:rPr>
          <w:spacing w:val="1"/>
          <w:sz w:val="20"/>
        </w:rPr>
        <w:t xml:space="preserve"> </w:t>
      </w:r>
      <w:r>
        <w:rPr>
          <w:sz w:val="20"/>
        </w:rPr>
        <w:t>ou</w:t>
      </w:r>
      <w:r>
        <w:rPr>
          <w:spacing w:val="1"/>
          <w:sz w:val="20"/>
        </w:rPr>
        <w:t xml:space="preserve"> </w:t>
      </w:r>
      <w:r>
        <w:rPr>
          <w:sz w:val="20"/>
        </w:rPr>
        <w:t>benefícios de qualquer espécie que constituam prática ilegal ou de corrupção, seja de</w:t>
      </w:r>
      <w:r>
        <w:rPr>
          <w:spacing w:val="1"/>
          <w:sz w:val="20"/>
        </w:rPr>
        <w:t xml:space="preserve"> </w:t>
      </w:r>
      <w:r>
        <w:rPr>
          <w:sz w:val="20"/>
        </w:rPr>
        <w:t>forma direta ou indireta quanto ao objeto deste contrato, ou de outra forma a ele não</w:t>
      </w:r>
      <w:r>
        <w:rPr>
          <w:spacing w:val="1"/>
          <w:sz w:val="20"/>
        </w:rPr>
        <w:t xml:space="preserve"> </w:t>
      </w:r>
      <w:r>
        <w:rPr>
          <w:sz w:val="20"/>
        </w:rPr>
        <w:t>relacionada, devendo garantir, ainda, que seus prepostos e colaboradores ajam da</w:t>
      </w:r>
      <w:r>
        <w:rPr>
          <w:spacing w:val="1"/>
          <w:sz w:val="20"/>
        </w:rPr>
        <w:t xml:space="preserve"> </w:t>
      </w:r>
      <w:r>
        <w:rPr>
          <w:sz w:val="20"/>
        </w:rPr>
        <w:t>mesma</w:t>
      </w:r>
      <w:r>
        <w:rPr>
          <w:spacing w:val="-3"/>
          <w:sz w:val="20"/>
        </w:rPr>
        <w:t xml:space="preserve"> </w:t>
      </w:r>
      <w:r>
        <w:rPr>
          <w:sz w:val="20"/>
        </w:rPr>
        <w:t>forma.</w:t>
      </w:r>
    </w:p>
    <w:p w14:paraId="5DA029A9" w14:textId="77777777" w:rsidR="00365463" w:rsidRDefault="00365463">
      <w:pPr>
        <w:pStyle w:val="Corpodetexto"/>
        <w:rPr>
          <w:sz w:val="22"/>
        </w:rPr>
      </w:pPr>
    </w:p>
    <w:p w14:paraId="646B20FE" w14:textId="77777777" w:rsidR="00365463" w:rsidRDefault="00365463">
      <w:pPr>
        <w:pStyle w:val="Corpodetexto"/>
        <w:rPr>
          <w:sz w:val="18"/>
        </w:rPr>
      </w:pPr>
    </w:p>
    <w:p w14:paraId="7CDD9FFD" w14:textId="77777777" w:rsidR="00365463" w:rsidRDefault="00385E91">
      <w:pPr>
        <w:tabs>
          <w:tab w:val="left" w:pos="7133"/>
          <w:tab w:val="left" w:pos="8481"/>
        </w:tabs>
        <w:ind w:left="5205"/>
      </w:pPr>
      <w:r>
        <w:t>São</w:t>
      </w:r>
      <w:r>
        <w:rPr>
          <w:spacing w:val="-3"/>
        </w:rPr>
        <w:t xml:space="preserve"> </w:t>
      </w:r>
      <w:r>
        <w:t>Paulo,</w:t>
      </w:r>
      <w:r>
        <w:rPr>
          <w:u w:val="single"/>
        </w:rPr>
        <w:tab/>
      </w:r>
      <w:r>
        <w:t>de</w:t>
      </w:r>
      <w:r>
        <w:rPr>
          <w:u w:val="single"/>
        </w:rPr>
        <w:tab/>
      </w:r>
      <w:r>
        <w:t>de</w:t>
      </w:r>
      <w:r>
        <w:rPr>
          <w:spacing w:val="-4"/>
        </w:rPr>
        <w:t xml:space="preserve"> </w:t>
      </w:r>
      <w:r>
        <w:t>2023.</w:t>
      </w:r>
    </w:p>
    <w:p w14:paraId="5D4FA671" w14:textId="77777777" w:rsidR="00365463" w:rsidRDefault="00365463">
      <w:pPr>
        <w:pStyle w:val="Corpodetexto"/>
      </w:pPr>
    </w:p>
    <w:p w14:paraId="53B12EDE" w14:textId="77777777" w:rsidR="00365463" w:rsidRDefault="00365463">
      <w:pPr>
        <w:pStyle w:val="Corpodetexto"/>
      </w:pPr>
    </w:p>
    <w:p w14:paraId="4F5FD11D" w14:textId="1B34266B" w:rsidR="00365463" w:rsidRDefault="00481129">
      <w:pPr>
        <w:pStyle w:val="Corpodetexto"/>
        <w:spacing w:before="9"/>
        <w:rPr>
          <w:sz w:val="27"/>
        </w:rPr>
      </w:pPr>
      <w:r>
        <w:rPr>
          <w:noProof/>
        </w:rPr>
        <mc:AlternateContent>
          <mc:Choice Requires="wps">
            <w:drawing>
              <wp:anchor distT="0" distB="0" distL="0" distR="0" simplePos="0" relativeHeight="487588864" behindDoc="1" locked="0" layoutInCell="1" allowOverlap="1" wp14:anchorId="57504DD3" wp14:editId="1F3DA6C9">
                <wp:simplePos x="0" y="0"/>
                <wp:positionH relativeFrom="page">
                  <wp:posOffset>3592830</wp:posOffset>
                </wp:positionH>
                <wp:positionV relativeFrom="paragraph">
                  <wp:posOffset>232410</wp:posOffset>
                </wp:positionV>
                <wp:extent cx="3340735" cy="1270"/>
                <wp:effectExtent l="0" t="0" r="0" b="0"/>
                <wp:wrapTopAndBottom/>
                <wp:docPr id="3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40735" cy="1270"/>
                        </a:xfrm>
                        <a:custGeom>
                          <a:avLst/>
                          <a:gdLst>
                            <a:gd name="T0" fmla="+- 0 5658 5658"/>
                            <a:gd name="T1" fmla="*/ T0 w 5261"/>
                            <a:gd name="T2" fmla="+- 0 10919 5658"/>
                            <a:gd name="T3" fmla="*/ T2 w 5261"/>
                          </a:gdLst>
                          <a:ahLst/>
                          <a:cxnLst>
                            <a:cxn ang="0">
                              <a:pos x="T1" y="0"/>
                            </a:cxn>
                            <a:cxn ang="0">
                              <a:pos x="T3" y="0"/>
                            </a:cxn>
                          </a:cxnLst>
                          <a:rect l="0" t="0" r="r" b="b"/>
                          <a:pathLst>
                            <a:path w="5261">
                              <a:moveTo>
                                <a:pt x="0" y="0"/>
                              </a:moveTo>
                              <a:lnTo>
                                <a:pt x="5261"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6FD38E23" id="Freeform 2" o:spid="_x0000_s1026" style="position:absolute;margin-left:282.9pt;margin-top:18.3pt;width:263.05pt;height:.1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26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" path="m,l5261,e" filled="f" strokeweight=".24536mm">
                <v:path arrowok="t" o:connecttype="custom" o:connectlocs="0,0;3340735,0" o:connectangles="0,0"/>
                <w10:wrap type="topAndBottom" anchorx="page"/>
              </v:shape>
            </w:pict>
          </mc:Fallback>
        </mc:AlternateContent>
      </w:r>
    </w:p>
    <w:p w14:paraId="29E636E7" w14:textId="77777777" w:rsidR="00365463" w:rsidRDefault="00385E91">
      <w:pPr>
        <w:spacing w:before="13" w:line="276" w:lineRule="auto"/>
        <w:ind w:left="6230" w:right="1524" w:hanging="994"/>
      </w:pPr>
      <w:r>
        <w:t>(nome e assinatura do representante legal da</w:t>
      </w:r>
      <w:r>
        <w:rPr>
          <w:spacing w:val="-59"/>
        </w:rPr>
        <w:t xml:space="preserve"> </w:t>
      </w:r>
      <w:r>
        <w:t>licitante)</w:t>
      </w:r>
    </w:p>
    <w:p w14:paraId="7FD50EEF" w14:textId="77777777" w:rsidR="00365463" w:rsidRDefault="00385E91">
      <w:pPr>
        <w:tabs>
          <w:tab w:val="left" w:pos="8133"/>
        </w:tabs>
        <w:spacing w:line="252" w:lineRule="exact"/>
        <w:ind w:left="5236"/>
      </w:pPr>
      <w:r>
        <w:t>RG:</w:t>
      </w:r>
      <w:r>
        <w:tab/>
        <w:t>Cargo:</w:t>
      </w:r>
    </w:p>
    <w:p w14:paraId="2BAAF0EB" w14:textId="77777777" w:rsidR="00365463" w:rsidRDefault="00365463">
      <w:pPr>
        <w:spacing w:line="252" w:lineRule="exact"/>
        <w:sectPr w:rsidR="00365463">
          <w:headerReference w:type="default" r:id="rId15"/>
          <w:footerReference w:type="default" r:id="rId16"/>
          <w:pgSz w:w="11920" w:h="16850"/>
          <w:pgMar w:top="1660" w:right="240" w:bottom="1060" w:left="460" w:header="376" w:footer="873" w:gutter="0"/>
          <w:cols w:space="720"/>
        </w:sectPr>
      </w:pPr>
    </w:p>
    <w:p w14:paraId="755A5180" w14:textId="77777777" w:rsidR="00365463" w:rsidRDefault="00385E91">
      <w:pPr>
        <w:pStyle w:val="Corpodetexto"/>
        <w:spacing w:before="93"/>
        <w:ind w:left="3358" w:right="3582"/>
        <w:jc w:val="center"/>
      </w:pPr>
      <w:r>
        <w:rPr>
          <w:color w:val="FF0000"/>
        </w:rPr>
        <w:lastRenderedPageBreak/>
        <w:t>PAPEL</w:t>
      </w:r>
      <w:r>
        <w:rPr>
          <w:color w:val="FF0000"/>
          <w:spacing w:val="-6"/>
        </w:rPr>
        <w:t xml:space="preserve"> </w:t>
      </w:r>
      <w:r>
        <w:rPr>
          <w:color w:val="FF0000"/>
        </w:rPr>
        <w:t>TIMBRADO</w:t>
      </w:r>
      <w:r>
        <w:rPr>
          <w:color w:val="FF0000"/>
          <w:spacing w:val="-3"/>
        </w:rPr>
        <w:t xml:space="preserve"> </w:t>
      </w:r>
      <w:r>
        <w:rPr>
          <w:color w:val="FF0000"/>
        </w:rPr>
        <w:t>DA</w:t>
      </w:r>
      <w:r>
        <w:rPr>
          <w:color w:val="FF0000"/>
          <w:spacing w:val="-4"/>
        </w:rPr>
        <w:t xml:space="preserve"> </w:t>
      </w:r>
      <w:r>
        <w:rPr>
          <w:color w:val="FF0000"/>
        </w:rPr>
        <w:t>EMPRESA</w:t>
      </w:r>
    </w:p>
    <w:p w14:paraId="24F59F3A" w14:textId="77777777" w:rsidR="00365463" w:rsidRDefault="00365463">
      <w:pPr>
        <w:pStyle w:val="Corpodetexto"/>
        <w:spacing w:before="10"/>
        <w:rPr>
          <w:sz w:val="19"/>
        </w:rPr>
      </w:pPr>
    </w:p>
    <w:p w14:paraId="7DEA3421" w14:textId="69D3FAC9" w:rsidR="00365463" w:rsidRDefault="00385E91">
      <w:pPr>
        <w:pStyle w:val="Ttulo4"/>
        <w:spacing w:line="477" w:lineRule="auto"/>
        <w:ind w:left="3368" w:right="3582" w:firstLine="0"/>
        <w:jc w:val="center"/>
      </w:pPr>
      <w:r>
        <w:t>ANEXO III – MODELO DE DECLARAÇÕES</w:t>
      </w:r>
      <w:r>
        <w:rPr>
          <w:spacing w:val="-53"/>
        </w:rPr>
        <w:t xml:space="preserve"> </w:t>
      </w:r>
      <w:r>
        <w:t>NADA</w:t>
      </w:r>
      <w:r>
        <w:rPr>
          <w:spacing w:val="-6"/>
        </w:rPr>
        <w:t xml:space="preserve"> </w:t>
      </w:r>
      <w:r>
        <w:t>DEVE</w:t>
      </w:r>
      <w:r>
        <w:rPr>
          <w:spacing w:val="1"/>
        </w:rPr>
        <w:t xml:space="preserve"> </w:t>
      </w:r>
      <w:r>
        <w:t>À</w:t>
      </w:r>
      <w:r>
        <w:rPr>
          <w:spacing w:val="-6"/>
        </w:rPr>
        <w:t xml:space="preserve"> </w:t>
      </w:r>
      <w:r>
        <w:t>FAZENDA</w:t>
      </w:r>
      <w:r>
        <w:rPr>
          <w:spacing w:val="3"/>
        </w:rPr>
        <w:t xml:space="preserve"> </w:t>
      </w:r>
      <w:r>
        <w:t>MUNICIPAL</w:t>
      </w:r>
    </w:p>
    <w:p w14:paraId="0448D607" w14:textId="79477852" w:rsidR="00EF26F9" w:rsidRDefault="00EF26F9">
      <w:pPr>
        <w:pStyle w:val="Ttulo4"/>
        <w:spacing w:line="477" w:lineRule="auto"/>
        <w:ind w:left="3368" w:right="3582" w:firstLine="0"/>
        <w:jc w:val="center"/>
      </w:pPr>
    </w:p>
    <w:p w14:paraId="45DFE151" w14:textId="77777777" w:rsidR="00EF26F9" w:rsidRDefault="00EF26F9">
      <w:pPr>
        <w:pStyle w:val="Ttulo4"/>
        <w:spacing w:line="477" w:lineRule="auto"/>
        <w:ind w:left="3368" w:right="3582" w:firstLine="0"/>
        <w:jc w:val="center"/>
      </w:pPr>
    </w:p>
    <w:p w14:paraId="1CDEE1CF" w14:textId="77777777" w:rsidR="00365463" w:rsidRDefault="00385E91" w:rsidP="00C80CF2">
      <w:pPr>
        <w:pStyle w:val="Corpodetexto"/>
        <w:tabs>
          <w:tab w:val="left" w:pos="1606"/>
          <w:tab w:val="left" w:pos="2638"/>
          <w:tab w:val="left" w:pos="3529"/>
          <w:tab w:val="left" w:pos="6534"/>
          <w:tab w:val="left" w:pos="6933"/>
          <w:tab w:val="left" w:pos="7799"/>
          <w:tab w:val="left" w:pos="8253"/>
          <w:tab w:val="left" w:pos="9009"/>
          <w:tab w:val="left" w:pos="9564"/>
        </w:tabs>
        <w:spacing w:before="4" w:line="480" w:lineRule="auto"/>
        <w:ind w:left="1242"/>
      </w:pPr>
      <w:r>
        <w:t>A</w:t>
      </w:r>
      <w:r>
        <w:tab/>
        <w:t>Empresa</w:t>
      </w:r>
      <w:r>
        <w:tab/>
      </w:r>
      <w:r>
        <w:rPr>
          <w:w w:val="99"/>
          <w:u w:val="single"/>
        </w:rPr>
        <w:t xml:space="preserve"> </w:t>
      </w:r>
      <w:r>
        <w:rPr>
          <w:u w:val="single"/>
        </w:rPr>
        <w:tab/>
      </w:r>
      <w:r>
        <w:t>_</w:t>
      </w:r>
      <w:r>
        <w:rPr>
          <w:u w:val="single"/>
        </w:rPr>
        <w:tab/>
      </w:r>
      <w:r>
        <w:t>_,</w:t>
      </w:r>
      <w:r>
        <w:tab/>
        <w:t>inscrita</w:t>
      </w:r>
      <w:r>
        <w:tab/>
        <w:t>no</w:t>
      </w:r>
      <w:r>
        <w:tab/>
        <w:t>CNPJ</w:t>
      </w:r>
      <w:r>
        <w:tab/>
        <w:t>sob</w:t>
      </w:r>
      <w:r>
        <w:tab/>
        <w:t>nº</w:t>
      </w:r>
    </w:p>
    <w:p w14:paraId="2D897394" w14:textId="77777777" w:rsidR="00365463" w:rsidRDefault="00385E91" w:rsidP="00C80CF2">
      <w:pPr>
        <w:pStyle w:val="Corpodetexto"/>
        <w:tabs>
          <w:tab w:val="left" w:pos="3130"/>
        </w:tabs>
        <w:spacing w:before="3" w:line="480" w:lineRule="auto"/>
        <w:ind w:left="1242"/>
      </w:pPr>
      <w:r>
        <w:rPr>
          <w:w w:val="99"/>
          <w:u w:val="single"/>
        </w:rPr>
        <w:t xml:space="preserve"> </w:t>
      </w:r>
      <w:r>
        <w:rPr>
          <w:u w:val="single"/>
        </w:rPr>
        <w:tab/>
      </w:r>
      <w:r>
        <w:t>,</w:t>
      </w:r>
      <w:r>
        <w:rPr>
          <w:spacing w:val="-7"/>
        </w:rPr>
        <w:t xml:space="preserve"> </w:t>
      </w:r>
      <w:r>
        <w:t>por</w:t>
      </w:r>
      <w:r>
        <w:rPr>
          <w:spacing w:val="-2"/>
        </w:rPr>
        <w:t xml:space="preserve"> </w:t>
      </w:r>
      <w:r>
        <w:t>intermédio</w:t>
      </w:r>
      <w:r>
        <w:rPr>
          <w:spacing w:val="-5"/>
        </w:rPr>
        <w:t xml:space="preserve"> </w:t>
      </w:r>
      <w:r>
        <w:t>de</w:t>
      </w:r>
      <w:r>
        <w:rPr>
          <w:spacing w:val="-6"/>
        </w:rPr>
        <w:t xml:space="preserve"> </w:t>
      </w:r>
      <w:r>
        <w:t>seu</w:t>
      </w:r>
      <w:r>
        <w:rPr>
          <w:spacing w:val="-6"/>
        </w:rPr>
        <w:t xml:space="preserve"> </w:t>
      </w:r>
      <w:r>
        <w:t>representante</w:t>
      </w:r>
      <w:r>
        <w:rPr>
          <w:spacing w:val="-3"/>
        </w:rPr>
        <w:t xml:space="preserve"> </w:t>
      </w:r>
      <w:r>
        <w:t>legal</w:t>
      </w:r>
      <w:r>
        <w:rPr>
          <w:spacing w:val="-8"/>
        </w:rPr>
        <w:t xml:space="preserve"> </w:t>
      </w:r>
      <w:r>
        <w:t>que</w:t>
      </w:r>
      <w:r>
        <w:rPr>
          <w:spacing w:val="-5"/>
        </w:rPr>
        <w:t xml:space="preserve"> </w:t>
      </w:r>
      <w:r>
        <w:t>esta</w:t>
      </w:r>
      <w:r>
        <w:rPr>
          <w:spacing w:val="-8"/>
        </w:rPr>
        <w:t xml:space="preserve"> </w:t>
      </w:r>
      <w:r>
        <w:t>subscreve,</w:t>
      </w:r>
      <w:r>
        <w:rPr>
          <w:spacing w:val="-4"/>
        </w:rPr>
        <w:t xml:space="preserve"> </w:t>
      </w:r>
      <w:r>
        <w:t>o(a)</w:t>
      </w:r>
      <w:r>
        <w:rPr>
          <w:spacing w:val="-2"/>
        </w:rPr>
        <w:t xml:space="preserve"> </w:t>
      </w:r>
      <w:r>
        <w:t>Sr.(a)</w:t>
      </w:r>
    </w:p>
    <w:p w14:paraId="0D23C325" w14:textId="77777777" w:rsidR="00365463" w:rsidRDefault="00385E91" w:rsidP="00C80CF2">
      <w:pPr>
        <w:pStyle w:val="Corpodetexto"/>
        <w:tabs>
          <w:tab w:val="left" w:pos="5245"/>
        </w:tabs>
        <w:spacing w:line="480" w:lineRule="auto"/>
        <w:ind w:left="1242"/>
      </w:pPr>
      <w:r>
        <w:rPr>
          <w:w w:val="99"/>
          <w:u w:val="single"/>
        </w:rPr>
        <w:t xml:space="preserve"> </w:t>
      </w:r>
      <w:r>
        <w:rPr>
          <w:u w:val="single"/>
        </w:rPr>
        <w:tab/>
      </w:r>
      <w:r>
        <w:t xml:space="preserve">,  </w:t>
      </w:r>
      <w:r>
        <w:rPr>
          <w:spacing w:val="14"/>
        </w:rPr>
        <w:t xml:space="preserve"> </w:t>
      </w:r>
      <w:r>
        <w:t xml:space="preserve">portador(a)  </w:t>
      </w:r>
      <w:r>
        <w:rPr>
          <w:spacing w:val="17"/>
        </w:rPr>
        <w:t xml:space="preserve"> </w:t>
      </w:r>
      <w:r>
        <w:t xml:space="preserve">da  </w:t>
      </w:r>
      <w:r>
        <w:rPr>
          <w:spacing w:val="14"/>
        </w:rPr>
        <w:t xml:space="preserve"> </w:t>
      </w:r>
      <w:r>
        <w:t xml:space="preserve">Carteira  </w:t>
      </w:r>
      <w:r>
        <w:rPr>
          <w:spacing w:val="17"/>
        </w:rPr>
        <w:t xml:space="preserve"> </w:t>
      </w:r>
      <w:r>
        <w:t xml:space="preserve">de  </w:t>
      </w:r>
      <w:r>
        <w:rPr>
          <w:spacing w:val="15"/>
        </w:rPr>
        <w:t xml:space="preserve"> </w:t>
      </w:r>
      <w:r>
        <w:t xml:space="preserve">Identidade  </w:t>
      </w:r>
      <w:r>
        <w:rPr>
          <w:spacing w:val="20"/>
        </w:rPr>
        <w:t xml:space="preserve"> </w:t>
      </w:r>
      <w:r>
        <w:t>n.º</w:t>
      </w:r>
    </w:p>
    <w:p w14:paraId="300215C5" w14:textId="77777777" w:rsidR="00365463" w:rsidRDefault="00385E91" w:rsidP="00C80CF2">
      <w:pPr>
        <w:pStyle w:val="Corpodetexto"/>
        <w:tabs>
          <w:tab w:val="left" w:pos="3464"/>
          <w:tab w:val="left" w:pos="7386"/>
        </w:tabs>
        <w:spacing w:before="1" w:line="480" w:lineRule="auto"/>
        <w:ind w:left="1242" w:right="1461"/>
        <w:jc w:val="both"/>
      </w:pPr>
      <w:r>
        <w:rPr>
          <w:w w:val="99"/>
          <w:u w:val="single"/>
        </w:rPr>
        <w:t xml:space="preserve"> </w:t>
      </w:r>
      <w:r>
        <w:rPr>
          <w:u w:val="single"/>
        </w:rPr>
        <w:tab/>
      </w:r>
      <w:r>
        <w:t>e</w:t>
      </w:r>
      <w:r>
        <w:rPr>
          <w:spacing w:val="-2"/>
        </w:rPr>
        <w:t xml:space="preserve"> </w:t>
      </w:r>
      <w:r>
        <w:t>do</w:t>
      </w:r>
      <w:r>
        <w:rPr>
          <w:spacing w:val="-2"/>
        </w:rPr>
        <w:t xml:space="preserve"> </w:t>
      </w:r>
      <w:r>
        <w:t>C.P.F.</w:t>
      </w:r>
      <w:r>
        <w:rPr>
          <w:spacing w:val="-1"/>
        </w:rPr>
        <w:t xml:space="preserve"> </w:t>
      </w:r>
      <w:r>
        <w:t>n.º</w:t>
      </w:r>
      <w:r>
        <w:rPr>
          <w:u w:val="single"/>
        </w:rPr>
        <w:tab/>
      </w:r>
      <w:r>
        <w:t>, DECLARA, sob as penas</w:t>
      </w:r>
      <w:r>
        <w:rPr>
          <w:spacing w:val="-53"/>
        </w:rPr>
        <w:t xml:space="preserve"> </w:t>
      </w:r>
      <w:r>
        <w:t>da Lei, que não possui cadastro mobiliário junto à Prefeitura do Município de São Paulo e que</w:t>
      </w:r>
      <w:r>
        <w:rPr>
          <w:spacing w:val="1"/>
        </w:rPr>
        <w:t xml:space="preserve"> </w:t>
      </w:r>
      <w:r>
        <w:t>nada</w:t>
      </w:r>
      <w:r>
        <w:rPr>
          <w:spacing w:val="4"/>
        </w:rPr>
        <w:t xml:space="preserve"> </w:t>
      </w:r>
      <w:r>
        <w:t>deve</w:t>
      </w:r>
      <w:r>
        <w:rPr>
          <w:spacing w:val="4"/>
        </w:rPr>
        <w:t xml:space="preserve"> </w:t>
      </w:r>
      <w:r>
        <w:t>à</w:t>
      </w:r>
      <w:r>
        <w:rPr>
          <w:spacing w:val="6"/>
        </w:rPr>
        <w:t xml:space="preserve"> </w:t>
      </w:r>
      <w:r>
        <w:t>Fazenda</w:t>
      </w:r>
      <w:r>
        <w:rPr>
          <w:spacing w:val="5"/>
        </w:rPr>
        <w:t xml:space="preserve"> </w:t>
      </w:r>
      <w:r>
        <w:t>do</w:t>
      </w:r>
      <w:r>
        <w:rPr>
          <w:spacing w:val="8"/>
        </w:rPr>
        <w:t xml:space="preserve"> </w:t>
      </w:r>
      <w:r>
        <w:t>Município</w:t>
      </w:r>
      <w:r>
        <w:rPr>
          <w:spacing w:val="6"/>
        </w:rPr>
        <w:t xml:space="preserve"> </w:t>
      </w:r>
      <w:r>
        <w:t>de</w:t>
      </w:r>
      <w:r>
        <w:rPr>
          <w:spacing w:val="6"/>
        </w:rPr>
        <w:t xml:space="preserve"> </w:t>
      </w:r>
      <w:r>
        <w:t>São</w:t>
      </w:r>
      <w:r>
        <w:rPr>
          <w:spacing w:val="5"/>
        </w:rPr>
        <w:t xml:space="preserve"> </w:t>
      </w:r>
      <w:r>
        <w:t>Paulo,</w:t>
      </w:r>
      <w:r>
        <w:rPr>
          <w:spacing w:val="6"/>
        </w:rPr>
        <w:t xml:space="preserve"> </w:t>
      </w:r>
      <w:r>
        <w:t>relativamente</w:t>
      </w:r>
      <w:r>
        <w:rPr>
          <w:spacing w:val="4"/>
        </w:rPr>
        <w:t xml:space="preserve"> </w:t>
      </w:r>
      <w:r>
        <w:t>aos</w:t>
      </w:r>
      <w:r>
        <w:rPr>
          <w:spacing w:val="6"/>
        </w:rPr>
        <w:t xml:space="preserve"> </w:t>
      </w:r>
      <w:r>
        <w:t>tributos</w:t>
      </w:r>
      <w:r>
        <w:rPr>
          <w:spacing w:val="5"/>
        </w:rPr>
        <w:t xml:space="preserve"> </w:t>
      </w:r>
      <w:r>
        <w:t>relacionados</w:t>
      </w:r>
      <w:r>
        <w:rPr>
          <w:spacing w:val="5"/>
        </w:rPr>
        <w:t xml:space="preserve"> </w:t>
      </w:r>
      <w:r>
        <w:t>com</w:t>
      </w:r>
      <w:r>
        <w:rPr>
          <w:spacing w:val="-53"/>
        </w:rPr>
        <w:t xml:space="preserve"> </w:t>
      </w:r>
      <w:r>
        <w:t>o</w:t>
      </w:r>
      <w:r>
        <w:rPr>
          <w:spacing w:val="-5"/>
        </w:rPr>
        <w:t xml:space="preserve"> </w:t>
      </w:r>
      <w:r>
        <w:t>objeto</w:t>
      </w:r>
      <w:r>
        <w:rPr>
          <w:spacing w:val="1"/>
        </w:rPr>
        <w:t xml:space="preserve"> </w:t>
      </w:r>
      <w:r>
        <w:t>licitado.</w:t>
      </w:r>
    </w:p>
    <w:p w14:paraId="5B09EA4D" w14:textId="77777777" w:rsidR="00365463" w:rsidRDefault="00365463" w:rsidP="00C80CF2">
      <w:pPr>
        <w:pStyle w:val="Corpodetexto"/>
        <w:spacing w:before="2" w:line="480" w:lineRule="auto"/>
      </w:pPr>
    </w:p>
    <w:p w14:paraId="266E6D9B" w14:textId="5D5B58AB" w:rsidR="00365463" w:rsidRDefault="00385E91">
      <w:pPr>
        <w:pStyle w:val="Corpodetexto"/>
        <w:spacing w:line="722" w:lineRule="auto"/>
        <w:ind w:left="6119" w:right="1473" w:hanging="132"/>
        <w:rPr>
          <w:color w:val="FF0000"/>
        </w:rPr>
      </w:pPr>
      <w:r>
        <w:t>Cidade / UF &lt;&lt;dia&gt;&gt;, &lt;&lt; mês&gt;&gt; de 2023</w:t>
      </w:r>
      <w:r>
        <w:rPr>
          <w:spacing w:val="1"/>
        </w:rPr>
        <w:t xml:space="preserve"> </w:t>
      </w:r>
      <w:r>
        <w:rPr>
          <w:color w:val="FF0000"/>
        </w:rPr>
        <w:t>Assinatura</w:t>
      </w:r>
      <w:r>
        <w:rPr>
          <w:color w:val="FF0000"/>
          <w:spacing w:val="-5"/>
        </w:rPr>
        <w:t xml:space="preserve"> </w:t>
      </w:r>
      <w:r>
        <w:rPr>
          <w:color w:val="FF0000"/>
        </w:rPr>
        <w:t>do</w:t>
      </w:r>
      <w:r>
        <w:rPr>
          <w:color w:val="FF0000"/>
          <w:spacing w:val="-6"/>
        </w:rPr>
        <w:t xml:space="preserve"> </w:t>
      </w:r>
      <w:r>
        <w:rPr>
          <w:color w:val="FF0000"/>
        </w:rPr>
        <w:t>representante</w:t>
      </w:r>
      <w:r>
        <w:rPr>
          <w:color w:val="FF0000"/>
          <w:spacing w:val="-3"/>
        </w:rPr>
        <w:t xml:space="preserve"> </w:t>
      </w:r>
      <w:r>
        <w:rPr>
          <w:color w:val="FF0000"/>
        </w:rPr>
        <w:t>da</w:t>
      </w:r>
      <w:r>
        <w:rPr>
          <w:color w:val="FF0000"/>
          <w:spacing w:val="-3"/>
        </w:rPr>
        <w:t xml:space="preserve"> </w:t>
      </w:r>
      <w:r>
        <w:rPr>
          <w:color w:val="FF0000"/>
        </w:rPr>
        <w:t>empresa</w:t>
      </w:r>
    </w:p>
    <w:p w14:paraId="14657E1A" w14:textId="14A36717" w:rsidR="000F0579" w:rsidRPr="000F0579" w:rsidRDefault="000F0579" w:rsidP="000F0579"/>
    <w:p w14:paraId="5BB6A74F" w14:textId="093D6642" w:rsidR="000F0579" w:rsidRPr="000F0579" w:rsidRDefault="000F0579" w:rsidP="000F0579"/>
    <w:p w14:paraId="13889C50" w14:textId="7AE17496" w:rsidR="000F0579" w:rsidRPr="000F0579" w:rsidRDefault="000F0579" w:rsidP="000F0579"/>
    <w:p w14:paraId="3642A24B" w14:textId="3558DE34" w:rsidR="000F0579" w:rsidRPr="000F0579" w:rsidRDefault="000F0579" w:rsidP="000F0579"/>
    <w:p w14:paraId="2D514B41" w14:textId="22C0D8B4" w:rsidR="000F0579" w:rsidRPr="000F0579" w:rsidRDefault="000F0579" w:rsidP="000F0579"/>
    <w:p w14:paraId="5B462DEE" w14:textId="2E5CFAAC" w:rsidR="000F0579" w:rsidRPr="000F0579" w:rsidRDefault="000F0579" w:rsidP="000F0579"/>
    <w:p w14:paraId="400971F3" w14:textId="45654C79" w:rsidR="000F0579" w:rsidRPr="000F0579" w:rsidRDefault="000F0579" w:rsidP="000F0579"/>
    <w:p w14:paraId="5A338596" w14:textId="0598BE36" w:rsidR="000F0579" w:rsidRPr="000F0579" w:rsidRDefault="000F0579" w:rsidP="000F0579"/>
    <w:p w14:paraId="4FC5D49D" w14:textId="737A714F" w:rsidR="000F0579" w:rsidRPr="000F0579" w:rsidRDefault="000F0579" w:rsidP="000F0579"/>
    <w:p w14:paraId="3B59E194" w14:textId="022FCA9A" w:rsidR="000F0579" w:rsidRPr="000F0579" w:rsidRDefault="000F0579" w:rsidP="000F0579"/>
    <w:p w14:paraId="7E7C35A2" w14:textId="7E2270D3" w:rsidR="000F0579" w:rsidRPr="000F0579" w:rsidRDefault="000F0579" w:rsidP="000F0579"/>
    <w:p w14:paraId="0A4F51DB" w14:textId="2003F422" w:rsidR="000F0579" w:rsidRPr="000F0579" w:rsidRDefault="000F0579" w:rsidP="000F0579"/>
    <w:p w14:paraId="52B99152" w14:textId="3408CFE1" w:rsidR="000F0579" w:rsidRPr="000F0579" w:rsidRDefault="000F0579" w:rsidP="000F0579"/>
    <w:p w14:paraId="511BC374" w14:textId="31261561" w:rsidR="000F0579" w:rsidRDefault="000F0579" w:rsidP="000F0579">
      <w:pPr>
        <w:rPr>
          <w:color w:val="FF0000"/>
          <w:sz w:val="20"/>
          <w:szCs w:val="20"/>
        </w:rPr>
      </w:pPr>
    </w:p>
    <w:p w14:paraId="1D0EF4B8" w14:textId="61CEFF73" w:rsidR="000F0579" w:rsidRDefault="000F0579" w:rsidP="000F0579">
      <w:pPr>
        <w:rPr>
          <w:color w:val="FF0000"/>
          <w:sz w:val="20"/>
          <w:szCs w:val="20"/>
        </w:rPr>
      </w:pPr>
    </w:p>
    <w:p w14:paraId="5D2AB8FD" w14:textId="4B07B66C" w:rsidR="000F0579" w:rsidRPr="000F0579" w:rsidRDefault="000F0579" w:rsidP="000F0579">
      <w:pPr>
        <w:tabs>
          <w:tab w:val="left" w:pos="7590"/>
        </w:tabs>
      </w:pPr>
      <w:r>
        <w:tab/>
      </w:r>
    </w:p>
    <w:sectPr w:rsidR="000F0579" w:rsidRPr="000F0579">
      <w:pgSz w:w="11920" w:h="16850"/>
      <w:pgMar w:top="1660" w:right="240" w:bottom="1060" w:left="460" w:header="376" w:footer="87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D3EA1F" w14:textId="77777777" w:rsidR="00FD00C1" w:rsidRDefault="00385E91">
      <w:r>
        <w:separator/>
      </w:r>
    </w:p>
  </w:endnote>
  <w:endnote w:type="continuationSeparator" w:id="0">
    <w:p w14:paraId="45FB52B7" w14:textId="77777777" w:rsidR="00FD00C1" w:rsidRDefault="00385E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91419B" w14:textId="214D36E3" w:rsidR="00365463" w:rsidRDefault="00481129">
    <w:pPr>
      <w:pStyle w:val="Corpodetexto"/>
      <w:spacing w:line="14" w:lineRule="auto"/>
      <w:rPr>
        <w:sz w:val="15"/>
      </w:rPr>
    </w:pPr>
    <w:r>
      <w:rPr>
        <w:noProof/>
      </w:rPr>
      <mc:AlternateContent>
        <mc:Choice Requires="wps">
          <w:drawing>
            <wp:anchor distT="0" distB="0" distL="114300" distR="114300" simplePos="0" relativeHeight="484872192" behindDoc="1" locked="0" layoutInCell="1" allowOverlap="1" wp14:anchorId="4C3D382F" wp14:editId="11DE897D">
              <wp:simplePos x="0" y="0"/>
              <wp:positionH relativeFrom="page">
                <wp:posOffset>6301740</wp:posOffset>
              </wp:positionH>
              <wp:positionV relativeFrom="page">
                <wp:posOffset>9999980</wp:posOffset>
              </wp:positionV>
              <wp:extent cx="216535" cy="167005"/>
              <wp:effectExtent l="0" t="0" r="0" b="0"/>
              <wp:wrapNone/>
              <wp:docPr id="30"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AB6D00" w14:textId="77777777" w:rsidR="00365463" w:rsidRDefault="00385E91">
                          <w:pPr>
                            <w:pStyle w:val="Corpodetexto"/>
                            <w:spacing w:before="12"/>
                            <w:ind w:left="60"/>
                          </w:pPr>
                          <w:r>
                            <w:fldChar w:fldCharType="begin"/>
                          </w:r>
                          <w:r>
                            <w:instrText xml:space="preserve"> PAGE </w:instrText>
                          </w:r>
                          <w:r>
                            <w:fldChar w:fldCharType="separate"/>
                          </w:r>
                          <w:r w:rsidR="00820E3C">
                            <w:rPr>
                              <w:noProof/>
                            </w:rPr>
                            <w:t>11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3D382F" id="_x0000_t202" coordsize="21600,21600" o:spt="202" path="m,l,21600r21600,l21600,xe">
              <v:stroke joinstyle="miter"/>
              <v:path gradientshapeok="t" o:connecttype="rect"/>
            </v:shapetype>
            <v:shape id="Text Box 15" o:spid="_x0000_s1026" type="#_x0000_t202" style="position:absolute;margin-left:496.2pt;margin-top:787.4pt;width:17.05pt;height:13.15pt;z-index:-18444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" filled="f" stroked="f">
              <v:textbox inset="0,0,0,0">
                <w:txbxContent>
                  <w:p w14:paraId="31AB6D00" w14:textId="77777777" w:rsidR="00365463" w:rsidRDefault="00385E91">
                    <w:pPr>
                      <w:pStyle w:val="Corpodetexto"/>
                      <w:spacing w:before="12"/>
                      <w:ind w:left="60"/>
                    </w:pPr>
                    <w:r>
                      <w:fldChar w:fldCharType="begin"/>
                    </w:r>
                    <w:r>
                      <w:instrText xml:space="preserve"> PAGE </w:instrText>
                    </w:r>
                    <w:r>
                      <w:fldChar w:fldCharType="separate"/>
                    </w:r>
                    <w:r w:rsidR="00820E3C">
                      <w:rPr>
                        <w:noProof/>
                      </w:rPr>
                      <w:t>11</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B702B" w14:textId="7BFAFFB6" w:rsidR="00365463" w:rsidRDefault="00481129">
    <w:pPr>
      <w:pStyle w:val="Corpodetexto"/>
      <w:spacing w:line="14" w:lineRule="auto"/>
    </w:pPr>
    <w:r>
      <w:rPr>
        <w:noProof/>
      </w:rPr>
      <mc:AlternateContent>
        <mc:Choice Requires="wps">
          <w:drawing>
            <wp:anchor distT="0" distB="0" distL="114300" distR="114300" simplePos="0" relativeHeight="484889600" behindDoc="1" locked="0" layoutInCell="1" allowOverlap="1" wp14:anchorId="6C065DCF" wp14:editId="1FB19DAF">
              <wp:simplePos x="0" y="0"/>
              <wp:positionH relativeFrom="page">
                <wp:posOffset>6301740</wp:posOffset>
              </wp:positionH>
              <wp:positionV relativeFrom="page">
                <wp:posOffset>9999980</wp:posOffset>
              </wp:positionV>
              <wp:extent cx="216535" cy="16700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2E9AE9" w14:textId="77777777" w:rsidR="00365463" w:rsidRDefault="00385E91">
                          <w:pPr>
                            <w:pStyle w:val="Corpodetexto"/>
                            <w:spacing w:before="12"/>
                            <w:ind w:left="60"/>
                          </w:pPr>
                          <w:r>
                            <w:fldChar w:fldCharType="begin"/>
                          </w:r>
                          <w:r>
                            <w:instrText xml:space="preserve"> PAGE </w:instrText>
                          </w:r>
                          <w:r>
                            <w:fldChar w:fldCharType="separate"/>
                          </w:r>
                          <w:r w:rsidR="00820E3C">
                            <w:rPr>
                              <w:noProof/>
                            </w:rPr>
                            <w:t>24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065DCF" id="_x0000_t202" coordsize="21600,21600" o:spt="202" path="m,l,21600r21600,l21600,xe">
              <v:stroke joinstyle="miter"/>
              <v:path gradientshapeok="t" o:connecttype="rect"/>
            </v:shapetype>
            <v:shape id="Text Box 1" o:spid="_x0000_s1027" type="#_x0000_t202" style="position:absolute;margin-left:496.2pt;margin-top:787.4pt;width:17.05pt;height:13.15pt;z-index:-18426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" filled="f" stroked="f">
              <v:textbox inset="0,0,0,0">
                <w:txbxContent>
                  <w:p w14:paraId="5B2E9AE9" w14:textId="77777777" w:rsidR="00365463" w:rsidRDefault="00385E91">
                    <w:pPr>
                      <w:pStyle w:val="Corpodetexto"/>
                      <w:spacing w:before="12"/>
                      <w:ind w:left="60"/>
                    </w:pPr>
                    <w:r>
                      <w:fldChar w:fldCharType="begin"/>
                    </w:r>
                    <w:r>
                      <w:instrText xml:space="preserve"> PAGE </w:instrText>
                    </w:r>
                    <w:r>
                      <w:fldChar w:fldCharType="separate"/>
                    </w:r>
                    <w:r w:rsidR="00820E3C">
                      <w:rPr>
                        <w:noProof/>
                      </w:rPr>
                      <w:t>24</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C67BC2" w14:textId="77777777" w:rsidR="00FD00C1" w:rsidRDefault="00385E91">
      <w:r>
        <w:separator/>
      </w:r>
    </w:p>
  </w:footnote>
  <w:footnote w:type="continuationSeparator" w:id="0">
    <w:p w14:paraId="481E59D3" w14:textId="77777777" w:rsidR="00FD00C1" w:rsidRDefault="00385E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9B2691" w14:textId="0ADF96EE" w:rsidR="00C04574" w:rsidRDefault="00C04574" w:rsidP="00C04574">
    <w:pPr>
      <w:pStyle w:val="Cabealho"/>
      <w:tabs>
        <w:tab w:val="clear" w:pos="4252"/>
        <w:tab w:val="clear" w:pos="8504"/>
        <w:tab w:val="left" w:pos="1753"/>
      </w:tabs>
    </w:pPr>
    <w:r>
      <w:rPr>
        <w:noProof/>
      </w:rPr>
      <w:drawing>
        <wp:anchor distT="0" distB="0" distL="114300" distR="114300" simplePos="0" relativeHeight="484891648" behindDoc="0" locked="0" layoutInCell="1" allowOverlap="1" wp14:anchorId="30C91E46" wp14:editId="5DB3D5B0">
          <wp:simplePos x="0" y="0"/>
          <wp:positionH relativeFrom="column">
            <wp:posOffset>2386965</wp:posOffset>
          </wp:positionH>
          <wp:positionV relativeFrom="paragraph">
            <wp:posOffset>-330835</wp:posOffset>
          </wp:positionV>
          <wp:extent cx="1367790" cy="1025525"/>
          <wp:effectExtent l="0" t="0" r="0" b="0"/>
          <wp:wrapNone/>
          <wp:docPr id="40" name="Image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7790" cy="1025525"/>
                  </a:xfrm>
                  <a:prstGeom prst="rect">
                    <a:avLst/>
                  </a:prstGeom>
                  <a:noFill/>
                </pic:spPr>
              </pic:pic>
            </a:graphicData>
          </a:graphic>
          <wp14:sizeRelH relativeFrom="page">
            <wp14:pctWidth>0</wp14:pctWidth>
          </wp14:sizeRelH>
          <wp14:sizeRelV relativeFrom="page">
            <wp14:pctHeight>0</wp14:pctHeight>
          </wp14:sizeRelV>
        </wp:anchor>
      </w:drawing>
    </w:r>
    <w:r>
      <w:tab/>
    </w:r>
    <w:r w:rsidR="00D97709">
      <w:t xml:space="preserve">              </w:t>
    </w:r>
  </w:p>
  <w:p w14:paraId="1417442F" w14:textId="3EADE05C" w:rsidR="00C04574" w:rsidRDefault="00C04574" w:rsidP="00C04574">
    <w:pPr>
      <w:pStyle w:val="Cabealho"/>
    </w:pPr>
    <w:r>
      <w:tab/>
    </w:r>
    <w:r w:rsidR="00D97709">
      <w:t xml:space="preserve"> </w:t>
    </w:r>
    <w:r>
      <w:tab/>
    </w:r>
  </w:p>
  <w:p w14:paraId="06AC1D52" w14:textId="77777777" w:rsidR="00C04574" w:rsidRDefault="00C04574" w:rsidP="00C04574">
    <w:pPr>
      <w:pStyle w:val="Cabealho"/>
    </w:pPr>
  </w:p>
  <w:p w14:paraId="5B9F6882" w14:textId="77777777" w:rsidR="00C04574" w:rsidRDefault="00C04574" w:rsidP="00C04574">
    <w:pPr>
      <w:pStyle w:val="Cabealho"/>
    </w:pPr>
  </w:p>
  <w:p w14:paraId="0D792E3A" w14:textId="53102A14" w:rsidR="00C04574" w:rsidRPr="00BE3742" w:rsidRDefault="00D97709" w:rsidP="00C04574">
    <w:pPr>
      <w:pStyle w:val="Cabealho"/>
      <w:rPr>
        <w:color w:val="595959"/>
        <w:sz w:val="28"/>
        <w:szCs w:val="28"/>
      </w:rPr>
    </w:pPr>
    <w:r>
      <w:rPr>
        <w:color w:val="595959"/>
        <w:sz w:val="28"/>
        <w:szCs w:val="28"/>
      </w:rPr>
      <w:t xml:space="preserve">      </w:t>
    </w:r>
    <w:r w:rsidR="00C04574" w:rsidRPr="00BE3742">
      <w:rPr>
        <w:color w:val="595959"/>
        <w:sz w:val="28"/>
        <w:szCs w:val="28"/>
      </w:rPr>
      <w:t>__________  SECRETARIA MUNICIPAL DE ESPORTES E LAZER _______</w:t>
    </w:r>
  </w:p>
  <w:p w14:paraId="7CEF293B" w14:textId="2F17DC19" w:rsidR="00C04574" w:rsidRPr="00773475" w:rsidRDefault="00C04574" w:rsidP="00C04574">
    <w:pPr>
      <w:pStyle w:val="Cabealho"/>
      <w:rPr>
        <w:color w:val="595959"/>
      </w:rPr>
    </w:pPr>
    <w:r>
      <w:rPr>
        <w:b/>
        <w:i/>
        <w:color w:val="595959"/>
        <w:sz w:val="28"/>
        <w:szCs w:val="28"/>
      </w:rPr>
      <w:t xml:space="preserve">                                                 </w:t>
    </w:r>
    <w:r w:rsidR="00D97709">
      <w:rPr>
        <w:b/>
        <w:i/>
        <w:color w:val="595959"/>
        <w:sz w:val="28"/>
        <w:szCs w:val="28"/>
      </w:rPr>
      <w:t xml:space="preserve">    </w:t>
    </w:r>
    <w:r>
      <w:rPr>
        <w:b/>
        <w:i/>
        <w:color w:val="595959"/>
        <w:sz w:val="28"/>
        <w:szCs w:val="28"/>
      </w:rPr>
      <w:t xml:space="preserve"> LICITAÇÃO                                 </w:t>
    </w:r>
  </w:p>
  <w:p w14:paraId="1C91E745" w14:textId="5107BC21" w:rsidR="00365463" w:rsidRDefault="00365463">
    <w:pPr>
      <w:pStyle w:val="Corpodetexto"/>
      <w:spacing w:line="14"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77EDDF" w14:textId="77777777" w:rsidR="00FC5275" w:rsidRDefault="00FC5275" w:rsidP="00FC5275">
    <w:pPr>
      <w:pStyle w:val="Cabealho"/>
      <w:tabs>
        <w:tab w:val="clear" w:pos="4252"/>
        <w:tab w:val="clear" w:pos="8504"/>
        <w:tab w:val="left" w:pos="1753"/>
      </w:tabs>
    </w:pPr>
    <w:r>
      <w:rPr>
        <w:noProof/>
      </w:rPr>
      <w:drawing>
        <wp:anchor distT="0" distB="0" distL="114300" distR="114300" simplePos="0" relativeHeight="484893696" behindDoc="0" locked="0" layoutInCell="1" allowOverlap="1" wp14:anchorId="3D5D8DA6" wp14:editId="490FE296">
          <wp:simplePos x="0" y="0"/>
          <wp:positionH relativeFrom="column">
            <wp:posOffset>2386965</wp:posOffset>
          </wp:positionH>
          <wp:positionV relativeFrom="paragraph">
            <wp:posOffset>-330835</wp:posOffset>
          </wp:positionV>
          <wp:extent cx="1367790" cy="1025525"/>
          <wp:effectExtent l="0" t="0" r="0" b="0"/>
          <wp:wrapNone/>
          <wp:docPr id="42" name="Image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7790" cy="1025525"/>
                  </a:xfrm>
                  <a:prstGeom prst="rect">
                    <a:avLst/>
                  </a:prstGeom>
                  <a:noFill/>
                </pic:spPr>
              </pic:pic>
            </a:graphicData>
          </a:graphic>
          <wp14:sizeRelH relativeFrom="page">
            <wp14:pctWidth>0</wp14:pctWidth>
          </wp14:sizeRelH>
          <wp14:sizeRelV relativeFrom="page">
            <wp14:pctHeight>0</wp14:pctHeight>
          </wp14:sizeRelV>
        </wp:anchor>
      </w:drawing>
    </w:r>
    <w:r>
      <w:tab/>
    </w:r>
  </w:p>
  <w:p w14:paraId="62ED3C6E" w14:textId="77777777" w:rsidR="00FC5275" w:rsidRDefault="00FC5275" w:rsidP="00FC5275">
    <w:pPr>
      <w:pStyle w:val="Cabealho"/>
    </w:pPr>
    <w:r>
      <w:tab/>
    </w:r>
    <w:r>
      <w:tab/>
    </w:r>
  </w:p>
  <w:p w14:paraId="42343F8C" w14:textId="77777777" w:rsidR="00FC5275" w:rsidRDefault="00FC5275" w:rsidP="00FC5275">
    <w:pPr>
      <w:pStyle w:val="Cabealho"/>
    </w:pPr>
  </w:p>
  <w:p w14:paraId="6976B3CD" w14:textId="77777777" w:rsidR="00FC5275" w:rsidRDefault="00FC5275" w:rsidP="00FC5275">
    <w:pPr>
      <w:pStyle w:val="Cabealho"/>
    </w:pPr>
  </w:p>
  <w:p w14:paraId="09DCA66E" w14:textId="77777777" w:rsidR="00FC5275" w:rsidRPr="00BE3742" w:rsidRDefault="00FC5275" w:rsidP="00FC5275">
    <w:pPr>
      <w:pStyle w:val="Cabealho"/>
      <w:rPr>
        <w:color w:val="595959"/>
        <w:sz w:val="28"/>
        <w:szCs w:val="28"/>
      </w:rPr>
    </w:pPr>
    <w:r w:rsidRPr="00BE3742">
      <w:rPr>
        <w:color w:val="595959"/>
        <w:sz w:val="28"/>
        <w:szCs w:val="28"/>
      </w:rPr>
      <w:t>__________  SECRETARIA MUNICIPAL DE ESPORTES E LAZER _______</w:t>
    </w:r>
  </w:p>
  <w:p w14:paraId="70E96D1A" w14:textId="77777777" w:rsidR="00FC5275" w:rsidRPr="00773475" w:rsidRDefault="00FC5275" w:rsidP="00FC5275">
    <w:pPr>
      <w:pStyle w:val="Cabealho"/>
      <w:rPr>
        <w:color w:val="595959"/>
      </w:rPr>
    </w:pPr>
    <w:r>
      <w:rPr>
        <w:b/>
        <w:i/>
        <w:color w:val="595959"/>
        <w:sz w:val="28"/>
        <w:szCs w:val="28"/>
      </w:rPr>
      <w:t xml:space="preserve">                                                  LICITAÇÃO                                 </w:t>
    </w:r>
  </w:p>
  <w:p w14:paraId="460B5F8D" w14:textId="77777777" w:rsidR="00FC5275" w:rsidRDefault="00FC5275" w:rsidP="00FC5275">
    <w:pPr>
      <w:pStyle w:val="Corpodetexto"/>
      <w:spacing w:line="14" w:lineRule="auto"/>
    </w:pPr>
  </w:p>
  <w:p w14:paraId="01CCE65E" w14:textId="3F96E910" w:rsidR="00365463" w:rsidRPr="00FC5275" w:rsidRDefault="00365463" w:rsidP="00FC527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57426"/>
    <w:multiLevelType w:val="hybridMultilevel"/>
    <w:tmpl w:val="4DAAC7BA"/>
    <w:lvl w:ilvl="0" w:tplc="E378F666">
      <w:numFmt w:val="bullet"/>
      <w:lvlText w:val="-"/>
      <w:lvlJc w:val="left"/>
      <w:pPr>
        <w:ind w:left="1242" w:hanging="123"/>
      </w:pPr>
      <w:rPr>
        <w:rFonts w:hint="default"/>
        <w:b/>
        <w:bCs/>
        <w:w w:val="99"/>
        <w:lang w:val="pt-PT" w:eastAsia="en-US" w:bidi="ar-SA"/>
      </w:rPr>
    </w:lvl>
    <w:lvl w:ilvl="1" w:tplc="59EAC6DA">
      <w:numFmt w:val="bullet"/>
      <w:lvlText w:val="•"/>
      <w:lvlJc w:val="left"/>
      <w:pPr>
        <w:ind w:left="2237" w:hanging="123"/>
      </w:pPr>
      <w:rPr>
        <w:rFonts w:hint="default"/>
        <w:lang w:val="pt-PT" w:eastAsia="en-US" w:bidi="ar-SA"/>
      </w:rPr>
    </w:lvl>
    <w:lvl w:ilvl="2" w:tplc="2DD6F298">
      <w:numFmt w:val="bullet"/>
      <w:lvlText w:val="•"/>
      <w:lvlJc w:val="left"/>
      <w:pPr>
        <w:ind w:left="3234" w:hanging="123"/>
      </w:pPr>
      <w:rPr>
        <w:rFonts w:hint="default"/>
        <w:lang w:val="pt-PT" w:eastAsia="en-US" w:bidi="ar-SA"/>
      </w:rPr>
    </w:lvl>
    <w:lvl w:ilvl="3" w:tplc="645232B4">
      <w:numFmt w:val="bullet"/>
      <w:lvlText w:val="•"/>
      <w:lvlJc w:val="left"/>
      <w:pPr>
        <w:ind w:left="4231" w:hanging="123"/>
      </w:pPr>
      <w:rPr>
        <w:rFonts w:hint="default"/>
        <w:lang w:val="pt-PT" w:eastAsia="en-US" w:bidi="ar-SA"/>
      </w:rPr>
    </w:lvl>
    <w:lvl w:ilvl="4" w:tplc="7A78DF1E">
      <w:numFmt w:val="bullet"/>
      <w:lvlText w:val="•"/>
      <w:lvlJc w:val="left"/>
      <w:pPr>
        <w:ind w:left="5228" w:hanging="123"/>
      </w:pPr>
      <w:rPr>
        <w:rFonts w:hint="default"/>
        <w:lang w:val="pt-PT" w:eastAsia="en-US" w:bidi="ar-SA"/>
      </w:rPr>
    </w:lvl>
    <w:lvl w:ilvl="5" w:tplc="3EA23B7E">
      <w:numFmt w:val="bullet"/>
      <w:lvlText w:val="•"/>
      <w:lvlJc w:val="left"/>
      <w:pPr>
        <w:ind w:left="6225" w:hanging="123"/>
      </w:pPr>
      <w:rPr>
        <w:rFonts w:hint="default"/>
        <w:lang w:val="pt-PT" w:eastAsia="en-US" w:bidi="ar-SA"/>
      </w:rPr>
    </w:lvl>
    <w:lvl w:ilvl="6" w:tplc="B7DE4122">
      <w:numFmt w:val="bullet"/>
      <w:lvlText w:val="•"/>
      <w:lvlJc w:val="left"/>
      <w:pPr>
        <w:ind w:left="7222" w:hanging="123"/>
      </w:pPr>
      <w:rPr>
        <w:rFonts w:hint="default"/>
        <w:lang w:val="pt-PT" w:eastAsia="en-US" w:bidi="ar-SA"/>
      </w:rPr>
    </w:lvl>
    <w:lvl w:ilvl="7" w:tplc="046CE68E">
      <w:numFmt w:val="bullet"/>
      <w:lvlText w:val="•"/>
      <w:lvlJc w:val="left"/>
      <w:pPr>
        <w:ind w:left="8219" w:hanging="123"/>
      </w:pPr>
      <w:rPr>
        <w:rFonts w:hint="default"/>
        <w:lang w:val="pt-PT" w:eastAsia="en-US" w:bidi="ar-SA"/>
      </w:rPr>
    </w:lvl>
    <w:lvl w:ilvl="8" w:tplc="517437D2">
      <w:numFmt w:val="bullet"/>
      <w:lvlText w:val="•"/>
      <w:lvlJc w:val="left"/>
      <w:pPr>
        <w:ind w:left="9216" w:hanging="123"/>
      </w:pPr>
      <w:rPr>
        <w:rFonts w:hint="default"/>
        <w:lang w:val="pt-PT" w:eastAsia="en-US" w:bidi="ar-SA"/>
      </w:rPr>
    </w:lvl>
  </w:abstractNum>
  <w:abstractNum w:abstractNumId="1" w15:restartNumberingAfterBreak="0">
    <w:nsid w:val="04AE24A5"/>
    <w:multiLevelType w:val="hybridMultilevel"/>
    <w:tmpl w:val="E97A6E62"/>
    <w:lvl w:ilvl="0" w:tplc="3A567C9A">
      <w:start w:val="1"/>
      <w:numFmt w:val="lowerLetter"/>
      <w:lvlText w:val="%1."/>
      <w:lvlJc w:val="left"/>
      <w:pPr>
        <w:ind w:left="1669" w:hanging="428"/>
      </w:pPr>
      <w:rPr>
        <w:rFonts w:ascii="Arial MT" w:eastAsia="Arial MT" w:hAnsi="Arial MT" w:cs="Arial MT" w:hint="default"/>
        <w:w w:val="100"/>
        <w:sz w:val="24"/>
        <w:szCs w:val="24"/>
        <w:lang w:val="pt-PT" w:eastAsia="en-US" w:bidi="ar-SA"/>
      </w:rPr>
    </w:lvl>
    <w:lvl w:ilvl="1" w:tplc="93B2851E">
      <w:start w:val="1"/>
      <w:numFmt w:val="lowerRoman"/>
      <w:lvlText w:val="%2."/>
      <w:lvlJc w:val="left"/>
      <w:pPr>
        <w:ind w:left="2235" w:hanging="828"/>
        <w:jc w:val="right"/>
      </w:pPr>
      <w:rPr>
        <w:rFonts w:ascii="Arial MT" w:eastAsia="Arial MT" w:hAnsi="Arial MT" w:cs="Arial MT" w:hint="default"/>
        <w:spacing w:val="-1"/>
        <w:w w:val="100"/>
        <w:sz w:val="24"/>
        <w:szCs w:val="24"/>
        <w:lang w:val="pt-PT" w:eastAsia="en-US" w:bidi="ar-SA"/>
      </w:rPr>
    </w:lvl>
    <w:lvl w:ilvl="2" w:tplc="61F42CA0">
      <w:numFmt w:val="bullet"/>
      <w:lvlText w:val="•"/>
      <w:lvlJc w:val="left"/>
      <w:pPr>
        <w:ind w:left="3236" w:hanging="828"/>
      </w:pPr>
      <w:rPr>
        <w:rFonts w:hint="default"/>
        <w:lang w:val="pt-PT" w:eastAsia="en-US" w:bidi="ar-SA"/>
      </w:rPr>
    </w:lvl>
    <w:lvl w:ilvl="3" w:tplc="3DBCE840">
      <w:numFmt w:val="bullet"/>
      <w:lvlText w:val="•"/>
      <w:lvlJc w:val="left"/>
      <w:pPr>
        <w:ind w:left="4233" w:hanging="828"/>
      </w:pPr>
      <w:rPr>
        <w:rFonts w:hint="default"/>
        <w:lang w:val="pt-PT" w:eastAsia="en-US" w:bidi="ar-SA"/>
      </w:rPr>
    </w:lvl>
    <w:lvl w:ilvl="4" w:tplc="A0DC92B2">
      <w:numFmt w:val="bullet"/>
      <w:lvlText w:val="•"/>
      <w:lvlJc w:val="left"/>
      <w:pPr>
        <w:ind w:left="5230" w:hanging="828"/>
      </w:pPr>
      <w:rPr>
        <w:rFonts w:hint="default"/>
        <w:lang w:val="pt-PT" w:eastAsia="en-US" w:bidi="ar-SA"/>
      </w:rPr>
    </w:lvl>
    <w:lvl w:ilvl="5" w:tplc="372C1136">
      <w:numFmt w:val="bullet"/>
      <w:lvlText w:val="•"/>
      <w:lvlJc w:val="left"/>
      <w:pPr>
        <w:ind w:left="6227" w:hanging="828"/>
      </w:pPr>
      <w:rPr>
        <w:rFonts w:hint="default"/>
        <w:lang w:val="pt-PT" w:eastAsia="en-US" w:bidi="ar-SA"/>
      </w:rPr>
    </w:lvl>
    <w:lvl w:ilvl="6" w:tplc="B32C3176">
      <w:numFmt w:val="bullet"/>
      <w:lvlText w:val="•"/>
      <w:lvlJc w:val="left"/>
      <w:pPr>
        <w:ind w:left="7224" w:hanging="828"/>
      </w:pPr>
      <w:rPr>
        <w:rFonts w:hint="default"/>
        <w:lang w:val="pt-PT" w:eastAsia="en-US" w:bidi="ar-SA"/>
      </w:rPr>
    </w:lvl>
    <w:lvl w:ilvl="7" w:tplc="CE2CE234">
      <w:numFmt w:val="bullet"/>
      <w:lvlText w:val="•"/>
      <w:lvlJc w:val="left"/>
      <w:pPr>
        <w:ind w:left="8220" w:hanging="828"/>
      </w:pPr>
      <w:rPr>
        <w:rFonts w:hint="default"/>
        <w:lang w:val="pt-PT" w:eastAsia="en-US" w:bidi="ar-SA"/>
      </w:rPr>
    </w:lvl>
    <w:lvl w:ilvl="8" w:tplc="67802FB8">
      <w:numFmt w:val="bullet"/>
      <w:lvlText w:val="•"/>
      <w:lvlJc w:val="left"/>
      <w:pPr>
        <w:ind w:left="9217" w:hanging="828"/>
      </w:pPr>
      <w:rPr>
        <w:rFonts w:hint="default"/>
        <w:lang w:val="pt-PT" w:eastAsia="en-US" w:bidi="ar-SA"/>
      </w:rPr>
    </w:lvl>
  </w:abstractNum>
  <w:abstractNum w:abstractNumId="2" w15:restartNumberingAfterBreak="0">
    <w:nsid w:val="07074E43"/>
    <w:multiLevelType w:val="hybridMultilevel"/>
    <w:tmpl w:val="447CC36C"/>
    <w:lvl w:ilvl="0" w:tplc="98963A42">
      <w:start w:val="1"/>
      <w:numFmt w:val="upperRoman"/>
      <w:lvlText w:val="%1"/>
      <w:lvlJc w:val="left"/>
      <w:pPr>
        <w:ind w:left="1669" w:hanging="113"/>
      </w:pPr>
      <w:rPr>
        <w:rFonts w:ascii="Arial MT" w:eastAsia="Arial MT" w:hAnsi="Arial MT" w:cs="Arial MT" w:hint="default"/>
        <w:color w:val="333333"/>
        <w:w w:val="96"/>
        <w:sz w:val="20"/>
        <w:szCs w:val="20"/>
        <w:lang w:val="pt-PT" w:eastAsia="en-US" w:bidi="ar-SA"/>
      </w:rPr>
    </w:lvl>
    <w:lvl w:ilvl="1" w:tplc="6D223990">
      <w:numFmt w:val="bullet"/>
      <w:lvlText w:val="•"/>
      <w:lvlJc w:val="left"/>
      <w:pPr>
        <w:ind w:left="2615" w:hanging="113"/>
      </w:pPr>
      <w:rPr>
        <w:rFonts w:hint="default"/>
        <w:lang w:val="pt-PT" w:eastAsia="en-US" w:bidi="ar-SA"/>
      </w:rPr>
    </w:lvl>
    <w:lvl w:ilvl="2" w:tplc="BB124F52">
      <w:numFmt w:val="bullet"/>
      <w:lvlText w:val="•"/>
      <w:lvlJc w:val="left"/>
      <w:pPr>
        <w:ind w:left="3570" w:hanging="113"/>
      </w:pPr>
      <w:rPr>
        <w:rFonts w:hint="default"/>
        <w:lang w:val="pt-PT" w:eastAsia="en-US" w:bidi="ar-SA"/>
      </w:rPr>
    </w:lvl>
    <w:lvl w:ilvl="3" w:tplc="4D6217D4">
      <w:numFmt w:val="bullet"/>
      <w:lvlText w:val="•"/>
      <w:lvlJc w:val="left"/>
      <w:pPr>
        <w:ind w:left="4525" w:hanging="113"/>
      </w:pPr>
      <w:rPr>
        <w:rFonts w:hint="default"/>
        <w:lang w:val="pt-PT" w:eastAsia="en-US" w:bidi="ar-SA"/>
      </w:rPr>
    </w:lvl>
    <w:lvl w:ilvl="4" w:tplc="712C037A">
      <w:numFmt w:val="bullet"/>
      <w:lvlText w:val="•"/>
      <w:lvlJc w:val="left"/>
      <w:pPr>
        <w:ind w:left="5480" w:hanging="113"/>
      </w:pPr>
      <w:rPr>
        <w:rFonts w:hint="default"/>
        <w:lang w:val="pt-PT" w:eastAsia="en-US" w:bidi="ar-SA"/>
      </w:rPr>
    </w:lvl>
    <w:lvl w:ilvl="5" w:tplc="A5543910">
      <w:numFmt w:val="bullet"/>
      <w:lvlText w:val="•"/>
      <w:lvlJc w:val="left"/>
      <w:pPr>
        <w:ind w:left="6435" w:hanging="113"/>
      </w:pPr>
      <w:rPr>
        <w:rFonts w:hint="default"/>
        <w:lang w:val="pt-PT" w:eastAsia="en-US" w:bidi="ar-SA"/>
      </w:rPr>
    </w:lvl>
    <w:lvl w:ilvl="6" w:tplc="A41AF300">
      <w:numFmt w:val="bullet"/>
      <w:lvlText w:val="•"/>
      <w:lvlJc w:val="left"/>
      <w:pPr>
        <w:ind w:left="7390" w:hanging="113"/>
      </w:pPr>
      <w:rPr>
        <w:rFonts w:hint="default"/>
        <w:lang w:val="pt-PT" w:eastAsia="en-US" w:bidi="ar-SA"/>
      </w:rPr>
    </w:lvl>
    <w:lvl w:ilvl="7" w:tplc="EC201D5E">
      <w:numFmt w:val="bullet"/>
      <w:lvlText w:val="•"/>
      <w:lvlJc w:val="left"/>
      <w:pPr>
        <w:ind w:left="8345" w:hanging="113"/>
      </w:pPr>
      <w:rPr>
        <w:rFonts w:hint="default"/>
        <w:lang w:val="pt-PT" w:eastAsia="en-US" w:bidi="ar-SA"/>
      </w:rPr>
    </w:lvl>
    <w:lvl w:ilvl="8" w:tplc="15DCF74C">
      <w:numFmt w:val="bullet"/>
      <w:lvlText w:val="•"/>
      <w:lvlJc w:val="left"/>
      <w:pPr>
        <w:ind w:left="9300" w:hanging="113"/>
      </w:pPr>
      <w:rPr>
        <w:rFonts w:hint="default"/>
        <w:lang w:val="pt-PT" w:eastAsia="en-US" w:bidi="ar-SA"/>
      </w:rPr>
    </w:lvl>
  </w:abstractNum>
  <w:abstractNum w:abstractNumId="3" w15:restartNumberingAfterBreak="0">
    <w:nsid w:val="096522BC"/>
    <w:multiLevelType w:val="hybridMultilevel"/>
    <w:tmpl w:val="85D4A840"/>
    <w:lvl w:ilvl="0" w:tplc="0A189838">
      <w:start w:val="1"/>
      <w:numFmt w:val="lowerLetter"/>
      <w:lvlText w:val="%1)"/>
      <w:lvlJc w:val="left"/>
      <w:pPr>
        <w:ind w:left="2374" w:hanging="1133"/>
      </w:pPr>
      <w:rPr>
        <w:rFonts w:ascii="Arial" w:eastAsia="Arial" w:hAnsi="Arial" w:cs="Arial" w:hint="default"/>
        <w:b/>
        <w:bCs/>
        <w:w w:val="97"/>
        <w:sz w:val="20"/>
        <w:szCs w:val="20"/>
        <w:lang w:val="pt-PT" w:eastAsia="en-US" w:bidi="ar-SA"/>
      </w:rPr>
    </w:lvl>
    <w:lvl w:ilvl="1" w:tplc="180A88CE">
      <w:numFmt w:val="bullet"/>
      <w:lvlText w:val="•"/>
      <w:lvlJc w:val="left"/>
      <w:pPr>
        <w:ind w:left="3263" w:hanging="1133"/>
      </w:pPr>
      <w:rPr>
        <w:rFonts w:hint="default"/>
        <w:lang w:val="pt-PT" w:eastAsia="en-US" w:bidi="ar-SA"/>
      </w:rPr>
    </w:lvl>
    <w:lvl w:ilvl="2" w:tplc="C6C64CEC">
      <w:numFmt w:val="bullet"/>
      <w:lvlText w:val="•"/>
      <w:lvlJc w:val="left"/>
      <w:pPr>
        <w:ind w:left="4146" w:hanging="1133"/>
      </w:pPr>
      <w:rPr>
        <w:rFonts w:hint="default"/>
        <w:lang w:val="pt-PT" w:eastAsia="en-US" w:bidi="ar-SA"/>
      </w:rPr>
    </w:lvl>
    <w:lvl w:ilvl="3" w:tplc="934E7C8C">
      <w:numFmt w:val="bullet"/>
      <w:lvlText w:val="•"/>
      <w:lvlJc w:val="left"/>
      <w:pPr>
        <w:ind w:left="5029" w:hanging="1133"/>
      </w:pPr>
      <w:rPr>
        <w:rFonts w:hint="default"/>
        <w:lang w:val="pt-PT" w:eastAsia="en-US" w:bidi="ar-SA"/>
      </w:rPr>
    </w:lvl>
    <w:lvl w:ilvl="4" w:tplc="7AC444F4">
      <w:numFmt w:val="bullet"/>
      <w:lvlText w:val="•"/>
      <w:lvlJc w:val="left"/>
      <w:pPr>
        <w:ind w:left="5912" w:hanging="1133"/>
      </w:pPr>
      <w:rPr>
        <w:rFonts w:hint="default"/>
        <w:lang w:val="pt-PT" w:eastAsia="en-US" w:bidi="ar-SA"/>
      </w:rPr>
    </w:lvl>
    <w:lvl w:ilvl="5" w:tplc="A39282F4">
      <w:numFmt w:val="bullet"/>
      <w:lvlText w:val="•"/>
      <w:lvlJc w:val="left"/>
      <w:pPr>
        <w:ind w:left="6795" w:hanging="1133"/>
      </w:pPr>
      <w:rPr>
        <w:rFonts w:hint="default"/>
        <w:lang w:val="pt-PT" w:eastAsia="en-US" w:bidi="ar-SA"/>
      </w:rPr>
    </w:lvl>
    <w:lvl w:ilvl="6" w:tplc="73AE3A6C">
      <w:numFmt w:val="bullet"/>
      <w:lvlText w:val="•"/>
      <w:lvlJc w:val="left"/>
      <w:pPr>
        <w:ind w:left="7678" w:hanging="1133"/>
      </w:pPr>
      <w:rPr>
        <w:rFonts w:hint="default"/>
        <w:lang w:val="pt-PT" w:eastAsia="en-US" w:bidi="ar-SA"/>
      </w:rPr>
    </w:lvl>
    <w:lvl w:ilvl="7" w:tplc="ACD62728">
      <w:numFmt w:val="bullet"/>
      <w:lvlText w:val="•"/>
      <w:lvlJc w:val="left"/>
      <w:pPr>
        <w:ind w:left="8561" w:hanging="1133"/>
      </w:pPr>
      <w:rPr>
        <w:rFonts w:hint="default"/>
        <w:lang w:val="pt-PT" w:eastAsia="en-US" w:bidi="ar-SA"/>
      </w:rPr>
    </w:lvl>
    <w:lvl w:ilvl="8" w:tplc="7D628F3A">
      <w:numFmt w:val="bullet"/>
      <w:lvlText w:val="•"/>
      <w:lvlJc w:val="left"/>
      <w:pPr>
        <w:ind w:left="9444" w:hanging="1133"/>
      </w:pPr>
      <w:rPr>
        <w:rFonts w:hint="default"/>
        <w:lang w:val="pt-PT" w:eastAsia="en-US" w:bidi="ar-SA"/>
      </w:rPr>
    </w:lvl>
  </w:abstractNum>
  <w:abstractNum w:abstractNumId="4" w15:restartNumberingAfterBreak="0">
    <w:nsid w:val="0AD95E66"/>
    <w:multiLevelType w:val="multilevel"/>
    <w:tmpl w:val="F6E6766A"/>
    <w:lvl w:ilvl="0">
      <w:start w:val="1"/>
      <w:numFmt w:val="decimal"/>
      <w:lvlText w:val="%1."/>
      <w:lvlJc w:val="left"/>
      <w:pPr>
        <w:ind w:left="1395" w:hanging="293"/>
      </w:pPr>
      <w:rPr>
        <w:rFonts w:ascii="Arial" w:eastAsia="Arial" w:hAnsi="Arial" w:cs="Arial" w:hint="default"/>
        <w:b/>
        <w:bCs/>
        <w:w w:val="99"/>
        <w:sz w:val="24"/>
        <w:szCs w:val="24"/>
        <w:lang w:val="pt-PT" w:eastAsia="en-US" w:bidi="ar-SA"/>
      </w:rPr>
    </w:lvl>
    <w:lvl w:ilvl="1">
      <w:start w:val="1"/>
      <w:numFmt w:val="decimal"/>
      <w:lvlText w:val="%1.%2."/>
      <w:lvlJc w:val="left"/>
      <w:pPr>
        <w:ind w:left="1669" w:hanging="428"/>
      </w:pPr>
      <w:rPr>
        <w:rFonts w:ascii="Arial" w:eastAsia="Arial" w:hAnsi="Arial" w:cs="Arial" w:hint="default"/>
        <w:b/>
        <w:bCs/>
        <w:spacing w:val="-2"/>
        <w:w w:val="99"/>
        <w:sz w:val="24"/>
        <w:szCs w:val="24"/>
        <w:lang w:val="pt-PT" w:eastAsia="en-US" w:bidi="ar-SA"/>
      </w:rPr>
    </w:lvl>
    <w:lvl w:ilvl="2">
      <w:numFmt w:val="bullet"/>
      <w:lvlText w:val="•"/>
      <w:lvlJc w:val="left"/>
      <w:pPr>
        <w:ind w:left="2721" w:hanging="428"/>
      </w:pPr>
      <w:rPr>
        <w:rFonts w:hint="default"/>
        <w:lang w:val="pt-PT" w:eastAsia="en-US" w:bidi="ar-SA"/>
      </w:rPr>
    </w:lvl>
    <w:lvl w:ilvl="3">
      <w:numFmt w:val="bullet"/>
      <w:lvlText w:val="•"/>
      <w:lvlJc w:val="left"/>
      <w:pPr>
        <w:ind w:left="3782" w:hanging="428"/>
      </w:pPr>
      <w:rPr>
        <w:rFonts w:hint="default"/>
        <w:lang w:val="pt-PT" w:eastAsia="en-US" w:bidi="ar-SA"/>
      </w:rPr>
    </w:lvl>
    <w:lvl w:ilvl="4">
      <w:numFmt w:val="bullet"/>
      <w:lvlText w:val="•"/>
      <w:lvlJc w:val="left"/>
      <w:pPr>
        <w:ind w:left="4843" w:hanging="428"/>
      </w:pPr>
      <w:rPr>
        <w:rFonts w:hint="default"/>
        <w:lang w:val="pt-PT" w:eastAsia="en-US" w:bidi="ar-SA"/>
      </w:rPr>
    </w:lvl>
    <w:lvl w:ilvl="5">
      <w:numFmt w:val="bullet"/>
      <w:lvlText w:val="•"/>
      <w:lvlJc w:val="left"/>
      <w:pPr>
        <w:ind w:left="5904" w:hanging="428"/>
      </w:pPr>
      <w:rPr>
        <w:rFonts w:hint="default"/>
        <w:lang w:val="pt-PT" w:eastAsia="en-US" w:bidi="ar-SA"/>
      </w:rPr>
    </w:lvl>
    <w:lvl w:ilvl="6">
      <w:numFmt w:val="bullet"/>
      <w:lvlText w:val="•"/>
      <w:lvlJc w:val="left"/>
      <w:pPr>
        <w:ind w:left="6966" w:hanging="428"/>
      </w:pPr>
      <w:rPr>
        <w:rFonts w:hint="default"/>
        <w:lang w:val="pt-PT" w:eastAsia="en-US" w:bidi="ar-SA"/>
      </w:rPr>
    </w:lvl>
    <w:lvl w:ilvl="7">
      <w:numFmt w:val="bullet"/>
      <w:lvlText w:val="•"/>
      <w:lvlJc w:val="left"/>
      <w:pPr>
        <w:ind w:left="8027" w:hanging="428"/>
      </w:pPr>
      <w:rPr>
        <w:rFonts w:hint="default"/>
        <w:lang w:val="pt-PT" w:eastAsia="en-US" w:bidi="ar-SA"/>
      </w:rPr>
    </w:lvl>
    <w:lvl w:ilvl="8">
      <w:numFmt w:val="bullet"/>
      <w:lvlText w:val="•"/>
      <w:lvlJc w:val="left"/>
      <w:pPr>
        <w:ind w:left="9088" w:hanging="428"/>
      </w:pPr>
      <w:rPr>
        <w:rFonts w:hint="default"/>
        <w:lang w:val="pt-PT" w:eastAsia="en-US" w:bidi="ar-SA"/>
      </w:rPr>
    </w:lvl>
  </w:abstractNum>
  <w:abstractNum w:abstractNumId="5" w15:restartNumberingAfterBreak="0">
    <w:nsid w:val="116163E0"/>
    <w:multiLevelType w:val="hybridMultilevel"/>
    <w:tmpl w:val="C7A82EFA"/>
    <w:lvl w:ilvl="0" w:tplc="B7A85842">
      <w:start w:val="1"/>
      <w:numFmt w:val="lowerLetter"/>
      <w:lvlText w:val="%1)"/>
      <w:lvlJc w:val="left"/>
      <w:pPr>
        <w:ind w:left="2374" w:hanging="1133"/>
      </w:pPr>
      <w:rPr>
        <w:rFonts w:ascii="Arial" w:eastAsia="Arial" w:hAnsi="Arial" w:cs="Arial" w:hint="default"/>
        <w:b/>
        <w:bCs/>
        <w:w w:val="97"/>
        <w:sz w:val="20"/>
        <w:szCs w:val="20"/>
        <w:lang w:val="pt-PT" w:eastAsia="en-US" w:bidi="ar-SA"/>
      </w:rPr>
    </w:lvl>
    <w:lvl w:ilvl="1" w:tplc="2C92607A">
      <w:numFmt w:val="bullet"/>
      <w:lvlText w:val="•"/>
      <w:lvlJc w:val="left"/>
      <w:pPr>
        <w:ind w:left="3263" w:hanging="1133"/>
      </w:pPr>
      <w:rPr>
        <w:rFonts w:hint="default"/>
        <w:lang w:val="pt-PT" w:eastAsia="en-US" w:bidi="ar-SA"/>
      </w:rPr>
    </w:lvl>
    <w:lvl w:ilvl="2" w:tplc="7CF40FFE">
      <w:numFmt w:val="bullet"/>
      <w:lvlText w:val="•"/>
      <w:lvlJc w:val="left"/>
      <w:pPr>
        <w:ind w:left="4146" w:hanging="1133"/>
      </w:pPr>
      <w:rPr>
        <w:rFonts w:hint="default"/>
        <w:lang w:val="pt-PT" w:eastAsia="en-US" w:bidi="ar-SA"/>
      </w:rPr>
    </w:lvl>
    <w:lvl w:ilvl="3" w:tplc="C66E2788">
      <w:numFmt w:val="bullet"/>
      <w:lvlText w:val="•"/>
      <w:lvlJc w:val="left"/>
      <w:pPr>
        <w:ind w:left="5029" w:hanging="1133"/>
      </w:pPr>
      <w:rPr>
        <w:rFonts w:hint="default"/>
        <w:lang w:val="pt-PT" w:eastAsia="en-US" w:bidi="ar-SA"/>
      </w:rPr>
    </w:lvl>
    <w:lvl w:ilvl="4" w:tplc="D9B0D144">
      <w:numFmt w:val="bullet"/>
      <w:lvlText w:val="•"/>
      <w:lvlJc w:val="left"/>
      <w:pPr>
        <w:ind w:left="5912" w:hanging="1133"/>
      </w:pPr>
      <w:rPr>
        <w:rFonts w:hint="default"/>
        <w:lang w:val="pt-PT" w:eastAsia="en-US" w:bidi="ar-SA"/>
      </w:rPr>
    </w:lvl>
    <w:lvl w:ilvl="5" w:tplc="999ED040">
      <w:numFmt w:val="bullet"/>
      <w:lvlText w:val="•"/>
      <w:lvlJc w:val="left"/>
      <w:pPr>
        <w:ind w:left="6795" w:hanging="1133"/>
      </w:pPr>
      <w:rPr>
        <w:rFonts w:hint="default"/>
        <w:lang w:val="pt-PT" w:eastAsia="en-US" w:bidi="ar-SA"/>
      </w:rPr>
    </w:lvl>
    <w:lvl w:ilvl="6" w:tplc="C85643E4">
      <w:numFmt w:val="bullet"/>
      <w:lvlText w:val="•"/>
      <w:lvlJc w:val="left"/>
      <w:pPr>
        <w:ind w:left="7678" w:hanging="1133"/>
      </w:pPr>
      <w:rPr>
        <w:rFonts w:hint="default"/>
        <w:lang w:val="pt-PT" w:eastAsia="en-US" w:bidi="ar-SA"/>
      </w:rPr>
    </w:lvl>
    <w:lvl w:ilvl="7" w:tplc="FCAE39C6">
      <w:numFmt w:val="bullet"/>
      <w:lvlText w:val="•"/>
      <w:lvlJc w:val="left"/>
      <w:pPr>
        <w:ind w:left="8561" w:hanging="1133"/>
      </w:pPr>
      <w:rPr>
        <w:rFonts w:hint="default"/>
        <w:lang w:val="pt-PT" w:eastAsia="en-US" w:bidi="ar-SA"/>
      </w:rPr>
    </w:lvl>
    <w:lvl w:ilvl="8" w:tplc="B16E3DFC">
      <w:numFmt w:val="bullet"/>
      <w:lvlText w:val="•"/>
      <w:lvlJc w:val="left"/>
      <w:pPr>
        <w:ind w:left="9444" w:hanging="1133"/>
      </w:pPr>
      <w:rPr>
        <w:rFonts w:hint="default"/>
        <w:lang w:val="pt-PT" w:eastAsia="en-US" w:bidi="ar-SA"/>
      </w:rPr>
    </w:lvl>
  </w:abstractNum>
  <w:abstractNum w:abstractNumId="6" w15:restartNumberingAfterBreak="0">
    <w:nsid w:val="1A377922"/>
    <w:multiLevelType w:val="hybridMultilevel"/>
    <w:tmpl w:val="A0A42C6E"/>
    <w:lvl w:ilvl="0" w:tplc="FDD8106A">
      <w:start w:val="1"/>
      <w:numFmt w:val="lowerLetter"/>
      <w:lvlText w:val="%1."/>
      <w:lvlJc w:val="left"/>
      <w:pPr>
        <w:ind w:left="1669" w:hanging="428"/>
      </w:pPr>
      <w:rPr>
        <w:rFonts w:ascii="Arial MT" w:eastAsia="Arial MT" w:hAnsi="Arial MT" w:cs="Arial MT" w:hint="default"/>
        <w:w w:val="100"/>
        <w:sz w:val="24"/>
        <w:szCs w:val="24"/>
        <w:lang w:val="pt-PT" w:eastAsia="en-US" w:bidi="ar-SA"/>
      </w:rPr>
    </w:lvl>
    <w:lvl w:ilvl="1" w:tplc="EE001A1A">
      <w:numFmt w:val="bullet"/>
      <w:lvlText w:val="•"/>
      <w:lvlJc w:val="left"/>
      <w:pPr>
        <w:ind w:left="2615" w:hanging="428"/>
      </w:pPr>
      <w:rPr>
        <w:rFonts w:hint="default"/>
        <w:lang w:val="pt-PT" w:eastAsia="en-US" w:bidi="ar-SA"/>
      </w:rPr>
    </w:lvl>
    <w:lvl w:ilvl="2" w:tplc="B0308CD0">
      <w:numFmt w:val="bullet"/>
      <w:lvlText w:val="•"/>
      <w:lvlJc w:val="left"/>
      <w:pPr>
        <w:ind w:left="3570" w:hanging="428"/>
      </w:pPr>
      <w:rPr>
        <w:rFonts w:hint="default"/>
        <w:lang w:val="pt-PT" w:eastAsia="en-US" w:bidi="ar-SA"/>
      </w:rPr>
    </w:lvl>
    <w:lvl w:ilvl="3" w:tplc="A5508B46">
      <w:numFmt w:val="bullet"/>
      <w:lvlText w:val="•"/>
      <w:lvlJc w:val="left"/>
      <w:pPr>
        <w:ind w:left="4525" w:hanging="428"/>
      </w:pPr>
      <w:rPr>
        <w:rFonts w:hint="default"/>
        <w:lang w:val="pt-PT" w:eastAsia="en-US" w:bidi="ar-SA"/>
      </w:rPr>
    </w:lvl>
    <w:lvl w:ilvl="4" w:tplc="93745544">
      <w:numFmt w:val="bullet"/>
      <w:lvlText w:val="•"/>
      <w:lvlJc w:val="left"/>
      <w:pPr>
        <w:ind w:left="5480" w:hanging="428"/>
      </w:pPr>
      <w:rPr>
        <w:rFonts w:hint="default"/>
        <w:lang w:val="pt-PT" w:eastAsia="en-US" w:bidi="ar-SA"/>
      </w:rPr>
    </w:lvl>
    <w:lvl w:ilvl="5" w:tplc="6C9C1D9A">
      <w:numFmt w:val="bullet"/>
      <w:lvlText w:val="•"/>
      <w:lvlJc w:val="left"/>
      <w:pPr>
        <w:ind w:left="6435" w:hanging="428"/>
      </w:pPr>
      <w:rPr>
        <w:rFonts w:hint="default"/>
        <w:lang w:val="pt-PT" w:eastAsia="en-US" w:bidi="ar-SA"/>
      </w:rPr>
    </w:lvl>
    <w:lvl w:ilvl="6" w:tplc="20F6BF20">
      <w:numFmt w:val="bullet"/>
      <w:lvlText w:val="•"/>
      <w:lvlJc w:val="left"/>
      <w:pPr>
        <w:ind w:left="7390" w:hanging="428"/>
      </w:pPr>
      <w:rPr>
        <w:rFonts w:hint="default"/>
        <w:lang w:val="pt-PT" w:eastAsia="en-US" w:bidi="ar-SA"/>
      </w:rPr>
    </w:lvl>
    <w:lvl w:ilvl="7" w:tplc="B162989C">
      <w:numFmt w:val="bullet"/>
      <w:lvlText w:val="•"/>
      <w:lvlJc w:val="left"/>
      <w:pPr>
        <w:ind w:left="8345" w:hanging="428"/>
      </w:pPr>
      <w:rPr>
        <w:rFonts w:hint="default"/>
        <w:lang w:val="pt-PT" w:eastAsia="en-US" w:bidi="ar-SA"/>
      </w:rPr>
    </w:lvl>
    <w:lvl w:ilvl="8" w:tplc="FD2288EC">
      <w:numFmt w:val="bullet"/>
      <w:lvlText w:val="•"/>
      <w:lvlJc w:val="left"/>
      <w:pPr>
        <w:ind w:left="9300" w:hanging="428"/>
      </w:pPr>
      <w:rPr>
        <w:rFonts w:hint="default"/>
        <w:lang w:val="pt-PT" w:eastAsia="en-US" w:bidi="ar-SA"/>
      </w:rPr>
    </w:lvl>
  </w:abstractNum>
  <w:abstractNum w:abstractNumId="7" w15:restartNumberingAfterBreak="0">
    <w:nsid w:val="241D1592"/>
    <w:multiLevelType w:val="multilevel"/>
    <w:tmpl w:val="1E4E0F18"/>
    <w:lvl w:ilvl="0">
      <w:start w:val="1"/>
      <w:numFmt w:val="decimal"/>
      <w:lvlText w:val="%1."/>
      <w:lvlJc w:val="left"/>
      <w:pPr>
        <w:ind w:left="1602" w:hanging="360"/>
      </w:pPr>
      <w:rPr>
        <w:rFonts w:ascii="Arial" w:eastAsia="Arial" w:hAnsi="Arial" w:cs="Arial" w:hint="default"/>
        <w:b/>
        <w:bCs/>
        <w:spacing w:val="-3"/>
        <w:w w:val="97"/>
        <w:sz w:val="20"/>
        <w:szCs w:val="20"/>
        <w:lang w:val="pt-PT" w:eastAsia="en-US" w:bidi="ar-SA"/>
      </w:rPr>
    </w:lvl>
    <w:lvl w:ilvl="1">
      <w:start w:val="1"/>
      <w:numFmt w:val="decimal"/>
      <w:lvlText w:val="%1.%2."/>
      <w:lvlJc w:val="left"/>
      <w:pPr>
        <w:ind w:left="1666" w:hanging="992"/>
      </w:pPr>
      <w:rPr>
        <w:rFonts w:hint="default"/>
        <w:b/>
        <w:bCs/>
        <w:spacing w:val="-3"/>
        <w:w w:val="97"/>
        <w:lang w:val="pt-PT" w:eastAsia="en-US" w:bidi="ar-SA"/>
      </w:rPr>
    </w:lvl>
    <w:lvl w:ilvl="2">
      <w:start w:val="1"/>
      <w:numFmt w:val="decimal"/>
      <w:lvlText w:val="%1.%2.%3."/>
      <w:lvlJc w:val="left"/>
      <w:pPr>
        <w:ind w:left="2456" w:hanging="992"/>
      </w:pPr>
      <w:rPr>
        <w:rFonts w:ascii="Arial" w:eastAsia="Arial" w:hAnsi="Arial" w:cs="Arial" w:hint="default"/>
        <w:b/>
        <w:bCs/>
        <w:spacing w:val="-2"/>
        <w:w w:val="97"/>
        <w:sz w:val="18"/>
        <w:szCs w:val="18"/>
        <w:lang w:val="pt-PT" w:eastAsia="en-US" w:bidi="ar-SA"/>
      </w:rPr>
    </w:lvl>
    <w:lvl w:ilvl="3">
      <w:start w:val="1"/>
      <w:numFmt w:val="lowerLetter"/>
      <w:lvlText w:val="%4)"/>
      <w:lvlJc w:val="left"/>
      <w:pPr>
        <w:ind w:left="2970" w:hanging="992"/>
      </w:pPr>
      <w:rPr>
        <w:rFonts w:ascii="Arial MT" w:eastAsia="Arial MT" w:hAnsi="Arial MT" w:cs="Arial MT" w:hint="default"/>
        <w:w w:val="96"/>
        <w:sz w:val="20"/>
        <w:szCs w:val="20"/>
        <w:lang w:val="pt-PT" w:eastAsia="en-US" w:bidi="ar-SA"/>
      </w:rPr>
    </w:lvl>
    <w:lvl w:ilvl="4">
      <w:numFmt w:val="bullet"/>
      <w:lvlText w:val="•"/>
      <w:lvlJc w:val="left"/>
      <w:pPr>
        <w:ind w:left="2660" w:hanging="992"/>
      </w:pPr>
      <w:rPr>
        <w:rFonts w:hint="default"/>
        <w:lang w:val="pt-PT" w:eastAsia="en-US" w:bidi="ar-SA"/>
      </w:rPr>
    </w:lvl>
    <w:lvl w:ilvl="5">
      <w:numFmt w:val="bullet"/>
      <w:lvlText w:val="•"/>
      <w:lvlJc w:val="left"/>
      <w:pPr>
        <w:ind w:left="2980" w:hanging="992"/>
      </w:pPr>
      <w:rPr>
        <w:rFonts w:hint="default"/>
        <w:lang w:val="pt-PT" w:eastAsia="en-US" w:bidi="ar-SA"/>
      </w:rPr>
    </w:lvl>
    <w:lvl w:ilvl="6">
      <w:numFmt w:val="bullet"/>
      <w:lvlText w:val="•"/>
      <w:lvlJc w:val="left"/>
      <w:pPr>
        <w:ind w:left="3360" w:hanging="992"/>
      </w:pPr>
      <w:rPr>
        <w:rFonts w:hint="default"/>
        <w:lang w:val="pt-PT" w:eastAsia="en-US" w:bidi="ar-SA"/>
      </w:rPr>
    </w:lvl>
    <w:lvl w:ilvl="7">
      <w:numFmt w:val="bullet"/>
      <w:lvlText w:val="•"/>
      <w:lvlJc w:val="left"/>
      <w:pPr>
        <w:ind w:left="5322" w:hanging="992"/>
      </w:pPr>
      <w:rPr>
        <w:rFonts w:hint="default"/>
        <w:lang w:val="pt-PT" w:eastAsia="en-US" w:bidi="ar-SA"/>
      </w:rPr>
    </w:lvl>
    <w:lvl w:ilvl="8">
      <w:numFmt w:val="bullet"/>
      <w:lvlText w:val="•"/>
      <w:lvlJc w:val="left"/>
      <w:pPr>
        <w:ind w:left="7285" w:hanging="992"/>
      </w:pPr>
      <w:rPr>
        <w:rFonts w:hint="default"/>
        <w:lang w:val="pt-PT" w:eastAsia="en-US" w:bidi="ar-SA"/>
      </w:rPr>
    </w:lvl>
  </w:abstractNum>
  <w:abstractNum w:abstractNumId="8" w15:restartNumberingAfterBreak="0">
    <w:nsid w:val="26C62C3F"/>
    <w:multiLevelType w:val="multilevel"/>
    <w:tmpl w:val="5B3A1A8E"/>
    <w:lvl w:ilvl="0">
      <w:start w:val="9"/>
      <w:numFmt w:val="decimal"/>
      <w:lvlText w:val="%1"/>
      <w:lvlJc w:val="left"/>
      <w:pPr>
        <w:ind w:left="2374" w:hanging="1133"/>
      </w:pPr>
      <w:rPr>
        <w:rFonts w:hint="default"/>
        <w:lang w:val="pt-PT" w:eastAsia="en-US" w:bidi="ar-SA"/>
      </w:rPr>
    </w:lvl>
    <w:lvl w:ilvl="1">
      <w:start w:val="1"/>
      <w:numFmt w:val="decimal"/>
      <w:lvlText w:val="%1.%2"/>
      <w:lvlJc w:val="left"/>
      <w:pPr>
        <w:ind w:left="2374" w:hanging="1133"/>
      </w:pPr>
      <w:rPr>
        <w:rFonts w:ascii="Arial" w:eastAsia="Arial" w:hAnsi="Arial" w:cs="Arial" w:hint="default"/>
        <w:b/>
        <w:bCs/>
        <w:spacing w:val="-3"/>
        <w:w w:val="97"/>
        <w:sz w:val="20"/>
        <w:szCs w:val="20"/>
        <w:lang w:val="pt-PT" w:eastAsia="en-US" w:bidi="ar-SA"/>
      </w:rPr>
    </w:lvl>
    <w:lvl w:ilvl="2">
      <w:numFmt w:val="bullet"/>
      <w:lvlText w:val="•"/>
      <w:lvlJc w:val="left"/>
      <w:pPr>
        <w:ind w:left="4146" w:hanging="1133"/>
      </w:pPr>
      <w:rPr>
        <w:rFonts w:hint="default"/>
        <w:lang w:val="pt-PT" w:eastAsia="en-US" w:bidi="ar-SA"/>
      </w:rPr>
    </w:lvl>
    <w:lvl w:ilvl="3">
      <w:numFmt w:val="bullet"/>
      <w:lvlText w:val="•"/>
      <w:lvlJc w:val="left"/>
      <w:pPr>
        <w:ind w:left="5029" w:hanging="1133"/>
      </w:pPr>
      <w:rPr>
        <w:rFonts w:hint="default"/>
        <w:lang w:val="pt-PT" w:eastAsia="en-US" w:bidi="ar-SA"/>
      </w:rPr>
    </w:lvl>
    <w:lvl w:ilvl="4">
      <w:numFmt w:val="bullet"/>
      <w:lvlText w:val="•"/>
      <w:lvlJc w:val="left"/>
      <w:pPr>
        <w:ind w:left="5912" w:hanging="1133"/>
      </w:pPr>
      <w:rPr>
        <w:rFonts w:hint="default"/>
        <w:lang w:val="pt-PT" w:eastAsia="en-US" w:bidi="ar-SA"/>
      </w:rPr>
    </w:lvl>
    <w:lvl w:ilvl="5">
      <w:numFmt w:val="bullet"/>
      <w:lvlText w:val="•"/>
      <w:lvlJc w:val="left"/>
      <w:pPr>
        <w:ind w:left="6795" w:hanging="1133"/>
      </w:pPr>
      <w:rPr>
        <w:rFonts w:hint="default"/>
        <w:lang w:val="pt-PT" w:eastAsia="en-US" w:bidi="ar-SA"/>
      </w:rPr>
    </w:lvl>
    <w:lvl w:ilvl="6">
      <w:numFmt w:val="bullet"/>
      <w:lvlText w:val="•"/>
      <w:lvlJc w:val="left"/>
      <w:pPr>
        <w:ind w:left="7678" w:hanging="1133"/>
      </w:pPr>
      <w:rPr>
        <w:rFonts w:hint="default"/>
        <w:lang w:val="pt-PT" w:eastAsia="en-US" w:bidi="ar-SA"/>
      </w:rPr>
    </w:lvl>
    <w:lvl w:ilvl="7">
      <w:numFmt w:val="bullet"/>
      <w:lvlText w:val="•"/>
      <w:lvlJc w:val="left"/>
      <w:pPr>
        <w:ind w:left="8561" w:hanging="1133"/>
      </w:pPr>
      <w:rPr>
        <w:rFonts w:hint="default"/>
        <w:lang w:val="pt-PT" w:eastAsia="en-US" w:bidi="ar-SA"/>
      </w:rPr>
    </w:lvl>
    <w:lvl w:ilvl="8">
      <w:numFmt w:val="bullet"/>
      <w:lvlText w:val="•"/>
      <w:lvlJc w:val="left"/>
      <w:pPr>
        <w:ind w:left="9444" w:hanging="1133"/>
      </w:pPr>
      <w:rPr>
        <w:rFonts w:hint="default"/>
        <w:lang w:val="pt-PT" w:eastAsia="en-US" w:bidi="ar-SA"/>
      </w:rPr>
    </w:lvl>
  </w:abstractNum>
  <w:abstractNum w:abstractNumId="9" w15:restartNumberingAfterBreak="0">
    <w:nsid w:val="2A16579C"/>
    <w:multiLevelType w:val="multilevel"/>
    <w:tmpl w:val="1E4CCAD2"/>
    <w:lvl w:ilvl="0">
      <w:start w:val="8"/>
      <w:numFmt w:val="decimal"/>
      <w:lvlText w:val="%1"/>
      <w:lvlJc w:val="left"/>
      <w:pPr>
        <w:ind w:left="1242" w:hanging="711"/>
      </w:pPr>
      <w:rPr>
        <w:rFonts w:hint="default"/>
        <w:lang w:val="pt-PT" w:eastAsia="en-US" w:bidi="ar-SA"/>
      </w:rPr>
    </w:lvl>
    <w:lvl w:ilvl="1">
      <w:start w:val="1"/>
      <w:numFmt w:val="decimal"/>
      <w:lvlText w:val="%1.%2"/>
      <w:lvlJc w:val="left"/>
      <w:pPr>
        <w:ind w:left="1242" w:hanging="711"/>
      </w:pPr>
      <w:rPr>
        <w:rFonts w:hint="default"/>
        <w:b/>
        <w:bCs/>
        <w:spacing w:val="-3"/>
        <w:w w:val="97"/>
        <w:lang w:val="pt-PT" w:eastAsia="en-US" w:bidi="ar-SA"/>
      </w:rPr>
    </w:lvl>
    <w:lvl w:ilvl="2">
      <w:start w:val="1"/>
      <w:numFmt w:val="decimal"/>
      <w:lvlText w:val="%1.%2.%3"/>
      <w:lvlJc w:val="left"/>
      <w:pPr>
        <w:ind w:left="1242" w:hanging="711"/>
      </w:pPr>
      <w:rPr>
        <w:rFonts w:ascii="Arial" w:eastAsia="Arial" w:hAnsi="Arial" w:cs="Arial" w:hint="default"/>
        <w:b/>
        <w:bCs/>
        <w:spacing w:val="-3"/>
        <w:w w:val="97"/>
        <w:sz w:val="20"/>
        <w:szCs w:val="20"/>
        <w:lang w:val="pt-PT" w:eastAsia="en-US" w:bidi="ar-SA"/>
      </w:rPr>
    </w:lvl>
    <w:lvl w:ilvl="3">
      <w:numFmt w:val="bullet"/>
      <w:lvlText w:val="•"/>
      <w:lvlJc w:val="left"/>
      <w:pPr>
        <w:ind w:left="4231" w:hanging="711"/>
      </w:pPr>
      <w:rPr>
        <w:rFonts w:hint="default"/>
        <w:lang w:val="pt-PT" w:eastAsia="en-US" w:bidi="ar-SA"/>
      </w:rPr>
    </w:lvl>
    <w:lvl w:ilvl="4">
      <w:numFmt w:val="bullet"/>
      <w:lvlText w:val="•"/>
      <w:lvlJc w:val="left"/>
      <w:pPr>
        <w:ind w:left="5228" w:hanging="711"/>
      </w:pPr>
      <w:rPr>
        <w:rFonts w:hint="default"/>
        <w:lang w:val="pt-PT" w:eastAsia="en-US" w:bidi="ar-SA"/>
      </w:rPr>
    </w:lvl>
    <w:lvl w:ilvl="5">
      <w:numFmt w:val="bullet"/>
      <w:lvlText w:val="•"/>
      <w:lvlJc w:val="left"/>
      <w:pPr>
        <w:ind w:left="6225" w:hanging="711"/>
      </w:pPr>
      <w:rPr>
        <w:rFonts w:hint="default"/>
        <w:lang w:val="pt-PT" w:eastAsia="en-US" w:bidi="ar-SA"/>
      </w:rPr>
    </w:lvl>
    <w:lvl w:ilvl="6">
      <w:numFmt w:val="bullet"/>
      <w:lvlText w:val="•"/>
      <w:lvlJc w:val="left"/>
      <w:pPr>
        <w:ind w:left="7222" w:hanging="711"/>
      </w:pPr>
      <w:rPr>
        <w:rFonts w:hint="default"/>
        <w:lang w:val="pt-PT" w:eastAsia="en-US" w:bidi="ar-SA"/>
      </w:rPr>
    </w:lvl>
    <w:lvl w:ilvl="7">
      <w:numFmt w:val="bullet"/>
      <w:lvlText w:val="•"/>
      <w:lvlJc w:val="left"/>
      <w:pPr>
        <w:ind w:left="8219" w:hanging="711"/>
      </w:pPr>
      <w:rPr>
        <w:rFonts w:hint="default"/>
        <w:lang w:val="pt-PT" w:eastAsia="en-US" w:bidi="ar-SA"/>
      </w:rPr>
    </w:lvl>
    <w:lvl w:ilvl="8">
      <w:numFmt w:val="bullet"/>
      <w:lvlText w:val="•"/>
      <w:lvlJc w:val="left"/>
      <w:pPr>
        <w:ind w:left="9216" w:hanging="711"/>
      </w:pPr>
      <w:rPr>
        <w:rFonts w:hint="default"/>
        <w:lang w:val="pt-PT" w:eastAsia="en-US" w:bidi="ar-SA"/>
      </w:rPr>
    </w:lvl>
  </w:abstractNum>
  <w:abstractNum w:abstractNumId="10" w15:restartNumberingAfterBreak="0">
    <w:nsid w:val="2B0B0B21"/>
    <w:multiLevelType w:val="hybridMultilevel"/>
    <w:tmpl w:val="21062F16"/>
    <w:lvl w:ilvl="0" w:tplc="D6E245A6">
      <w:start w:val="1"/>
      <w:numFmt w:val="lowerLetter"/>
      <w:lvlText w:val="%1."/>
      <w:lvlJc w:val="left"/>
      <w:pPr>
        <w:ind w:left="1669" w:hanging="394"/>
      </w:pPr>
      <w:rPr>
        <w:rFonts w:ascii="Arial MT" w:eastAsia="Arial MT" w:hAnsi="Arial MT" w:cs="Arial MT" w:hint="default"/>
        <w:w w:val="100"/>
        <w:sz w:val="24"/>
        <w:szCs w:val="24"/>
        <w:lang w:val="pt-PT" w:eastAsia="en-US" w:bidi="ar-SA"/>
      </w:rPr>
    </w:lvl>
    <w:lvl w:ilvl="1" w:tplc="8056E290">
      <w:numFmt w:val="bullet"/>
      <w:lvlText w:val="•"/>
      <w:lvlJc w:val="left"/>
      <w:pPr>
        <w:ind w:left="2615" w:hanging="394"/>
      </w:pPr>
      <w:rPr>
        <w:rFonts w:hint="default"/>
        <w:lang w:val="pt-PT" w:eastAsia="en-US" w:bidi="ar-SA"/>
      </w:rPr>
    </w:lvl>
    <w:lvl w:ilvl="2" w:tplc="547EF70A">
      <w:numFmt w:val="bullet"/>
      <w:lvlText w:val="•"/>
      <w:lvlJc w:val="left"/>
      <w:pPr>
        <w:ind w:left="3570" w:hanging="394"/>
      </w:pPr>
      <w:rPr>
        <w:rFonts w:hint="default"/>
        <w:lang w:val="pt-PT" w:eastAsia="en-US" w:bidi="ar-SA"/>
      </w:rPr>
    </w:lvl>
    <w:lvl w:ilvl="3" w:tplc="F1E0DFF8">
      <w:numFmt w:val="bullet"/>
      <w:lvlText w:val="•"/>
      <w:lvlJc w:val="left"/>
      <w:pPr>
        <w:ind w:left="4525" w:hanging="394"/>
      </w:pPr>
      <w:rPr>
        <w:rFonts w:hint="default"/>
        <w:lang w:val="pt-PT" w:eastAsia="en-US" w:bidi="ar-SA"/>
      </w:rPr>
    </w:lvl>
    <w:lvl w:ilvl="4" w:tplc="BB346210">
      <w:numFmt w:val="bullet"/>
      <w:lvlText w:val="•"/>
      <w:lvlJc w:val="left"/>
      <w:pPr>
        <w:ind w:left="5480" w:hanging="394"/>
      </w:pPr>
      <w:rPr>
        <w:rFonts w:hint="default"/>
        <w:lang w:val="pt-PT" w:eastAsia="en-US" w:bidi="ar-SA"/>
      </w:rPr>
    </w:lvl>
    <w:lvl w:ilvl="5" w:tplc="6C5EB898">
      <w:numFmt w:val="bullet"/>
      <w:lvlText w:val="•"/>
      <w:lvlJc w:val="left"/>
      <w:pPr>
        <w:ind w:left="6435" w:hanging="394"/>
      </w:pPr>
      <w:rPr>
        <w:rFonts w:hint="default"/>
        <w:lang w:val="pt-PT" w:eastAsia="en-US" w:bidi="ar-SA"/>
      </w:rPr>
    </w:lvl>
    <w:lvl w:ilvl="6" w:tplc="458C8568">
      <w:numFmt w:val="bullet"/>
      <w:lvlText w:val="•"/>
      <w:lvlJc w:val="left"/>
      <w:pPr>
        <w:ind w:left="7390" w:hanging="394"/>
      </w:pPr>
      <w:rPr>
        <w:rFonts w:hint="default"/>
        <w:lang w:val="pt-PT" w:eastAsia="en-US" w:bidi="ar-SA"/>
      </w:rPr>
    </w:lvl>
    <w:lvl w:ilvl="7" w:tplc="6D446288">
      <w:numFmt w:val="bullet"/>
      <w:lvlText w:val="•"/>
      <w:lvlJc w:val="left"/>
      <w:pPr>
        <w:ind w:left="8345" w:hanging="394"/>
      </w:pPr>
      <w:rPr>
        <w:rFonts w:hint="default"/>
        <w:lang w:val="pt-PT" w:eastAsia="en-US" w:bidi="ar-SA"/>
      </w:rPr>
    </w:lvl>
    <w:lvl w:ilvl="8" w:tplc="917CB598">
      <w:numFmt w:val="bullet"/>
      <w:lvlText w:val="•"/>
      <w:lvlJc w:val="left"/>
      <w:pPr>
        <w:ind w:left="9300" w:hanging="394"/>
      </w:pPr>
      <w:rPr>
        <w:rFonts w:hint="default"/>
        <w:lang w:val="pt-PT" w:eastAsia="en-US" w:bidi="ar-SA"/>
      </w:rPr>
    </w:lvl>
  </w:abstractNum>
  <w:abstractNum w:abstractNumId="11" w15:restartNumberingAfterBreak="0">
    <w:nsid w:val="2CDD59AA"/>
    <w:multiLevelType w:val="hybridMultilevel"/>
    <w:tmpl w:val="1DC6A96A"/>
    <w:lvl w:ilvl="0" w:tplc="BBE4C416">
      <w:start w:val="1"/>
      <w:numFmt w:val="lowerLetter"/>
      <w:lvlText w:val="%1."/>
      <w:lvlJc w:val="left"/>
      <w:pPr>
        <w:ind w:left="1669" w:hanging="428"/>
      </w:pPr>
      <w:rPr>
        <w:rFonts w:ascii="Arial MT" w:eastAsia="Arial MT" w:hAnsi="Arial MT" w:cs="Arial MT" w:hint="default"/>
        <w:w w:val="100"/>
        <w:sz w:val="24"/>
        <w:szCs w:val="24"/>
        <w:lang w:val="pt-PT" w:eastAsia="en-US" w:bidi="ar-SA"/>
      </w:rPr>
    </w:lvl>
    <w:lvl w:ilvl="1" w:tplc="F87654EC">
      <w:numFmt w:val="bullet"/>
      <w:lvlText w:val="•"/>
      <w:lvlJc w:val="left"/>
      <w:pPr>
        <w:ind w:left="2615" w:hanging="428"/>
      </w:pPr>
      <w:rPr>
        <w:rFonts w:hint="default"/>
        <w:lang w:val="pt-PT" w:eastAsia="en-US" w:bidi="ar-SA"/>
      </w:rPr>
    </w:lvl>
    <w:lvl w:ilvl="2" w:tplc="42587544">
      <w:numFmt w:val="bullet"/>
      <w:lvlText w:val="•"/>
      <w:lvlJc w:val="left"/>
      <w:pPr>
        <w:ind w:left="3570" w:hanging="428"/>
      </w:pPr>
      <w:rPr>
        <w:rFonts w:hint="default"/>
        <w:lang w:val="pt-PT" w:eastAsia="en-US" w:bidi="ar-SA"/>
      </w:rPr>
    </w:lvl>
    <w:lvl w:ilvl="3" w:tplc="342CF6B6">
      <w:numFmt w:val="bullet"/>
      <w:lvlText w:val="•"/>
      <w:lvlJc w:val="left"/>
      <w:pPr>
        <w:ind w:left="4525" w:hanging="428"/>
      </w:pPr>
      <w:rPr>
        <w:rFonts w:hint="default"/>
        <w:lang w:val="pt-PT" w:eastAsia="en-US" w:bidi="ar-SA"/>
      </w:rPr>
    </w:lvl>
    <w:lvl w:ilvl="4" w:tplc="376A4D08">
      <w:numFmt w:val="bullet"/>
      <w:lvlText w:val="•"/>
      <w:lvlJc w:val="left"/>
      <w:pPr>
        <w:ind w:left="5480" w:hanging="428"/>
      </w:pPr>
      <w:rPr>
        <w:rFonts w:hint="default"/>
        <w:lang w:val="pt-PT" w:eastAsia="en-US" w:bidi="ar-SA"/>
      </w:rPr>
    </w:lvl>
    <w:lvl w:ilvl="5" w:tplc="827AF714">
      <w:numFmt w:val="bullet"/>
      <w:lvlText w:val="•"/>
      <w:lvlJc w:val="left"/>
      <w:pPr>
        <w:ind w:left="6435" w:hanging="428"/>
      </w:pPr>
      <w:rPr>
        <w:rFonts w:hint="default"/>
        <w:lang w:val="pt-PT" w:eastAsia="en-US" w:bidi="ar-SA"/>
      </w:rPr>
    </w:lvl>
    <w:lvl w:ilvl="6" w:tplc="6A7A5760">
      <w:numFmt w:val="bullet"/>
      <w:lvlText w:val="•"/>
      <w:lvlJc w:val="left"/>
      <w:pPr>
        <w:ind w:left="7390" w:hanging="428"/>
      </w:pPr>
      <w:rPr>
        <w:rFonts w:hint="default"/>
        <w:lang w:val="pt-PT" w:eastAsia="en-US" w:bidi="ar-SA"/>
      </w:rPr>
    </w:lvl>
    <w:lvl w:ilvl="7" w:tplc="6B980546">
      <w:numFmt w:val="bullet"/>
      <w:lvlText w:val="•"/>
      <w:lvlJc w:val="left"/>
      <w:pPr>
        <w:ind w:left="8345" w:hanging="428"/>
      </w:pPr>
      <w:rPr>
        <w:rFonts w:hint="default"/>
        <w:lang w:val="pt-PT" w:eastAsia="en-US" w:bidi="ar-SA"/>
      </w:rPr>
    </w:lvl>
    <w:lvl w:ilvl="8" w:tplc="A7807BAC">
      <w:numFmt w:val="bullet"/>
      <w:lvlText w:val="•"/>
      <w:lvlJc w:val="left"/>
      <w:pPr>
        <w:ind w:left="9300" w:hanging="428"/>
      </w:pPr>
      <w:rPr>
        <w:rFonts w:hint="default"/>
        <w:lang w:val="pt-PT" w:eastAsia="en-US" w:bidi="ar-SA"/>
      </w:rPr>
    </w:lvl>
  </w:abstractNum>
  <w:abstractNum w:abstractNumId="12" w15:restartNumberingAfterBreak="0">
    <w:nsid w:val="349D1B66"/>
    <w:multiLevelType w:val="hybridMultilevel"/>
    <w:tmpl w:val="C172DDE2"/>
    <w:lvl w:ilvl="0" w:tplc="CA76A8F6">
      <w:numFmt w:val="bullet"/>
      <w:lvlText w:val=""/>
      <w:lvlJc w:val="left"/>
      <w:pPr>
        <w:ind w:left="720" w:hanging="360"/>
      </w:pPr>
      <w:rPr>
        <w:rFonts w:hint="default"/>
        <w:w w:val="99"/>
        <w:lang w:val="pt-PT" w:eastAsia="en-US" w:bidi="ar-SA"/>
      </w:rPr>
    </w:lvl>
    <w:lvl w:ilvl="1" w:tplc="5428ECAA">
      <w:numFmt w:val="bullet"/>
      <w:lvlText w:val="•"/>
      <w:lvlJc w:val="left"/>
      <w:pPr>
        <w:ind w:left="1769" w:hanging="360"/>
      </w:pPr>
      <w:rPr>
        <w:rFonts w:hint="default"/>
        <w:lang w:val="pt-PT" w:eastAsia="en-US" w:bidi="ar-SA"/>
      </w:rPr>
    </w:lvl>
    <w:lvl w:ilvl="2" w:tplc="F1BEC03E">
      <w:numFmt w:val="bullet"/>
      <w:lvlText w:val="•"/>
      <w:lvlJc w:val="left"/>
      <w:pPr>
        <w:ind w:left="2818" w:hanging="360"/>
      </w:pPr>
      <w:rPr>
        <w:rFonts w:hint="default"/>
        <w:lang w:val="pt-PT" w:eastAsia="en-US" w:bidi="ar-SA"/>
      </w:rPr>
    </w:lvl>
    <w:lvl w:ilvl="3" w:tplc="979E2604">
      <w:numFmt w:val="bullet"/>
      <w:lvlText w:val="•"/>
      <w:lvlJc w:val="left"/>
      <w:pPr>
        <w:ind w:left="3867" w:hanging="360"/>
      </w:pPr>
      <w:rPr>
        <w:rFonts w:hint="default"/>
        <w:lang w:val="pt-PT" w:eastAsia="en-US" w:bidi="ar-SA"/>
      </w:rPr>
    </w:lvl>
    <w:lvl w:ilvl="4" w:tplc="DCF2A90C">
      <w:numFmt w:val="bullet"/>
      <w:lvlText w:val="•"/>
      <w:lvlJc w:val="left"/>
      <w:pPr>
        <w:ind w:left="4916" w:hanging="360"/>
      </w:pPr>
      <w:rPr>
        <w:rFonts w:hint="default"/>
        <w:lang w:val="pt-PT" w:eastAsia="en-US" w:bidi="ar-SA"/>
      </w:rPr>
    </w:lvl>
    <w:lvl w:ilvl="5" w:tplc="E46A6A32">
      <w:numFmt w:val="bullet"/>
      <w:lvlText w:val="•"/>
      <w:lvlJc w:val="left"/>
      <w:pPr>
        <w:ind w:left="5965" w:hanging="360"/>
      </w:pPr>
      <w:rPr>
        <w:rFonts w:hint="default"/>
        <w:lang w:val="pt-PT" w:eastAsia="en-US" w:bidi="ar-SA"/>
      </w:rPr>
    </w:lvl>
    <w:lvl w:ilvl="6" w:tplc="93C09D34">
      <w:numFmt w:val="bullet"/>
      <w:lvlText w:val="•"/>
      <w:lvlJc w:val="left"/>
      <w:pPr>
        <w:ind w:left="7014" w:hanging="360"/>
      </w:pPr>
      <w:rPr>
        <w:rFonts w:hint="default"/>
        <w:lang w:val="pt-PT" w:eastAsia="en-US" w:bidi="ar-SA"/>
      </w:rPr>
    </w:lvl>
    <w:lvl w:ilvl="7" w:tplc="80269788">
      <w:numFmt w:val="bullet"/>
      <w:lvlText w:val="•"/>
      <w:lvlJc w:val="left"/>
      <w:pPr>
        <w:ind w:left="8063" w:hanging="360"/>
      </w:pPr>
      <w:rPr>
        <w:rFonts w:hint="default"/>
        <w:lang w:val="pt-PT" w:eastAsia="en-US" w:bidi="ar-SA"/>
      </w:rPr>
    </w:lvl>
    <w:lvl w:ilvl="8" w:tplc="B2D0750E">
      <w:numFmt w:val="bullet"/>
      <w:lvlText w:val="•"/>
      <w:lvlJc w:val="left"/>
      <w:pPr>
        <w:ind w:left="9112" w:hanging="360"/>
      </w:pPr>
      <w:rPr>
        <w:rFonts w:hint="default"/>
        <w:lang w:val="pt-PT" w:eastAsia="en-US" w:bidi="ar-SA"/>
      </w:rPr>
    </w:lvl>
  </w:abstractNum>
  <w:abstractNum w:abstractNumId="13" w15:restartNumberingAfterBreak="0">
    <w:nsid w:val="3F21071A"/>
    <w:multiLevelType w:val="hybridMultilevel"/>
    <w:tmpl w:val="554A4F5C"/>
    <w:lvl w:ilvl="0" w:tplc="F796FA10">
      <w:start w:val="1"/>
      <w:numFmt w:val="upperRoman"/>
      <w:lvlText w:val="%1"/>
      <w:lvlJc w:val="left"/>
      <w:pPr>
        <w:ind w:left="1669" w:hanging="113"/>
      </w:pPr>
      <w:rPr>
        <w:rFonts w:ascii="Arial MT" w:eastAsia="Arial MT" w:hAnsi="Arial MT" w:cs="Arial MT" w:hint="default"/>
        <w:color w:val="333333"/>
        <w:w w:val="96"/>
        <w:sz w:val="20"/>
        <w:szCs w:val="20"/>
        <w:lang w:val="pt-PT" w:eastAsia="en-US" w:bidi="ar-SA"/>
      </w:rPr>
    </w:lvl>
    <w:lvl w:ilvl="1" w:tplc="DFC66F34">
      <w:numFmt w:val="bullet"/>
      <w:lvlText w:val="•"/>
      <w:lvlJc w:val="left"/>
      <w:pPr>
        <w:ind w:left="2615" w:hanging="113"/>
      </w:pPr>
      <w:rPr>
        <w:rFonts w:hint="default"/>
        <w:lang w:val="pt-PT" w:eastAsia="en-US" w:bidi="ar-SA"/>
      </w:rPr>
    </w:lvl>
    <w:lvl w:ilvl="2" w:tplc="BB7C2052">
      <w:numFmt w:val="bullet"/>
      <w:lvlText w:val="•"/>
      <w:lvlJc w:val="left"/>
      <w:pPr>
        <w:ind w:left="3570" w:hanging="113"/>
      </w:pPr>
      <w:rPr>
        <w:rFonts w:hint="default"/>
        <w:lang w:val="pt-PT" w:eastAsia="en-US" w:bidi="ar-SA"/>
      </w:rPr>
    </w:lvl>
    <w:lvl w:ilvl="3" w:tplc="4A6CA47C">
      <w:numFmt w:val="bullet"/>
      <w:lvlText w:val="•"/>
      <w:lvlJc w:val="left"/>
      <w:pPr>
        <w:ind w:left="4525" w:hanging="113"/>
      </w:pPr>
      <w:rPr>
        <w:rFonts w:hint="default"/>
        <w:lang w:val="pt-PT" w:eastAsia="en-US" w:bidi="ar-SA"/>
      </w:rPr>
    </w:lvl>
    <w:lvl w:ilvl="4" w:tplc="CE4CB83A">
      <w:numFmt w:val="bullet"/>
      <w:lvlText w:val="•"/>
      <w:lvlJc w:val="left"/>
      <w:pPr>
        <w:ind w:left="5480" w:hanging="113"/>
      </w:pPr>
      <w:rPr>
        <w:rFonts w:hint="default"/>
        <w:lang w:val="pt-PT" w:eastAsia="en-US" w:bidi="ar-SA"/>
      </w:rPr>
    </w:lvl>
    <w:lvl w:ilvl="5" w:tplc="1EC6E69C">
      <w:numFmt w:val="bullet"/>
      <w:lvlText w:val="•"/>
      <w:lvlJc w:val="left"/>
      <w:pPr>
        <w:ind w:left="6435" w:hanging="113"/>
      </w:pPr>
      <w:rPr>
        <w:rFonts w:hint="default"/>
        <w:lang w:val="pt-PT" w:eastAsia="en-US" w:bidi="ar-SA"/>
      </w:rPr>
    </w:lvl>
    <w:lvl w:ilvl="6" w:tplc="A4E6B952">
      <w:numFmt w:val="bullet"/>
      <w:lvlText w:val="•"/>
      <w:lvlJc w:val="left"/>
      <w:pPr>
        <w:ind w:left="7390" w:hanging="113"/>
      </w:pPr>
      <w:rPr>
        <w:rFonts w:hint="default"/>
        <w:lang w:val="pt-PT" w:eastAsia="en-US" w:bidi="ar-SA"/>
      </w:rPr>
    </w:lvl>
    <w:lvl w:ilvl="7" w:tplc="09207868">
      <w:numFmt w:val="bullet"/>
      <w:lvlText w:val="•"/>
      <w:lvlJc w:val="left"/>
      <w:pPr>
        <w:ind w:left="8345" w:hanging="113"/>
      </w:pPr>
      <w:rPr>
        <w:rFonts w:hint="default"/>
        <w:lang w:val="pt-PT" w:eastAsia="en-US" w:bidi="ar-SA"/>
      </w:rPr>
    </w:lvl>
    <w:lvl w:ilvl="8" w:tplc="D240793A">
      <w:numFmt w:val="bullet"/>
      <w:lvlText w:val="•"/>
      <w:lvlJc w:val="left"/>
      <w:pPr>
        <w:ind w:left="9300" w:hanging="113"/>
      </w:pPr>
      <w:rPr>
        <w:rFonts w:hint="default"/>
        <w:lang w:val="pt-PT" w:eastAsia="en-US" w:bidi="ar-SA"/>
      </w:rPr>
    </w:lvl>
  </w:abstractNum>
  <w:abstractNum w:abstractNumId="14" w15:restartNumberingAfterBreak="0">
    <w:nsid w:val="595D0AAF"/>
    <w:multiLevelType w:val="multilevel"/>
    <w:tmpl w:val="6778EE02"/>
    <w:lvl w:ilvl="0">
      <w:start w:val="2"/>
      <w:numFmt w:val="decimal"/>
      <w:lvlText w:val="%1"/>
      <w:lvlJc w:val="left"/>
      <w:pPr>
        <w:ind w:left="2970" w:hanging="648"/>
      </w:pPr>
      <w:rPr>
        <w:rFonts w:hint="default"/>
        <w:lang w:val="pt-PT" w:eastAsia="en-US" w:bidi="ar-SA"/>
      </w:rPr>
    </w:lvl>
    <w:lvl w:ilvl="1">
      <w:start w:val="2"/>
      <w:numFmt w:val="decimal"/>
      <w:lvlText w:val="%1.%2"/>
      <w:lvlJc w:val="left"/>
      <w:pPr>
        <w:ind w:left="2970" w:hanging="648"/>
      </w:pPr>
      <w:rPr>
        <w:rFonts w:hint="default"/>
        <w:lang w:val="pt-PT" w:eastAsia="en-US" w:bidi="ar-SA"/>
      </w:rPr>
    </w:lvl>
    <w:lvl w:ilvl="2">
      <w:start w:val="3"/>
      <w:numFmt w:val="decimal"/>
      <w:lvlText w:val="%1.%2.%3"/>
      <w:lvlJc w:val="left"/>
      <w:pPr>
        <w:ind w:left="2970" w:hanging="648"/>
      </w:pPr>
      <w:rPr>
        <w:rFonts w:hint="default"/>
        <w:lang w:val="pt-PT" w:eastAsia="en-US" w:bidi="ar-SA"/>
      </w:rPr>
    </w:lvl>
    <w:lvl w:ilvl="3">
      <w:start w:val="1"/>
      <w:numFmt w:val="decimal"/>
      <w:lvlText w:val="%1.%2.%3.%4."/>
      <w:lvlJc w:val="left"/>
      <w:pPr>
        <w:ind w:left="2970" w:hanging="648"/>
      </w:pPr>
      <w:rPr>
        <w:rFonts w:ascii="Arial" w:eastAsia="Arial" w:hAnsi="Arial" w:cs="Arial" w:hint="default"/>
        <w:b/>
        <w:bCs/>
        <w:spacing w:val="-3"/>
        <w:w w:val="97"/>
        <w:sz w:val="18"/>
        <w:szCs w:val="18"/>
        <w:lang w:val="pt-PT" w:eastAsia="en-US" w:bidi="ar-SA"/>
      </w:rPr>
    </w:lvl>
    <w:lvl w:ilvl="4">
      <w:numFmt w:val="bullet"/>
      <w:lvlText w:val="•"/>
      <w:lvlJc w:val="left"/>
      <w:pPr>
        <w:ind w:left="6272" w:hanging="648"/>
      </w:pPr>
      <w:rPr>
        <w:rFonts w:hint="default"/>
        <w:lang w:val="pt-PT" w:eastAsia="en-US" w:bidi="ar-SA"/>
      </w:rPr>
    </w:lvl>
    <w:lvl w:ilvl="5">
      <w:numFmt w:val="bullet"/>
      <w:lvlText w:val="•"/>
      <w:lvlJc w:val="left"/>
      <w:pPr>
        <w:ind w:left="7095" w:hanging="648"/>
      </w:pPr>
      <w:rPr>
        <w:rFonts w:hint="default"/>
        <w:lang w:val="pt-PT" w:eastAsia="en-US" w:bidi="ar-SA"/>
      </w:rPr>
    </w:lvl>
    <w:lvl w:ilvl="6">
      <w:numFmt w:val="bullet"/>
      <w:lvlText w:val="•"/>
      <w:lvlJc w:val="left"/>
      <w:pPr>
        <w:ind w:left="7918" w:hanging="648"/>
      </w:pPr>
      <w:rPr>
        <w:rFonts w:hint="default"/>
        <w:lang w:val="pt-PT" w:eastAsia="en-US" w:bidi="ar-SA"/>
      </w:rPr>
    </w:lvl>
    <w:lvl w:ilvl="7">
      <w:numFmt w:val="bullet"/>
      <w:lvlText w:val="•"/>
      <w:lvlJc w:val="left"/>
      <w:pPr>
        <w:ind w:left="8741" w:hanging="648"/>
      </w:pPr>
      <w:rPr>
        <w:rFonts w:hint="default"/>
        <w:lang w:val="pt-PT" w:eastAsia="en-US" w:bidi="ar-SA"/>
      </w:rPr>
    </w:lvl>
    <w:lvl w:ilvl="8">
      <w:numFmt w:val="bullet"/>
      <w:lvlText w:val="•"/>
      <w:lvlJc w:val="left"/>
      <w:pPr>
        <w:ind w:left="9564" w:hanging="648"/>
      </w:pPr>
      <w:rPr>
        <w:rFonts w:hint="default"/>
        <w:lang w:val="pt-PT" w:eastAsia="en-US" w:bidi="ar-SA"/>
      </w:rPr>
    </w:lvl>
  </w:abstractNum>
  <w:abstractNum w:abstractNumId="15" w15:restartNumberingAfterBreak="0">
    <w:nsid w:val="5C2C4CC5"/>
    <w:multiLevelType w:val="hybridMultilevel"/>
    <w:tmpl w:val="DEFE68B2"/>
    <w:lvl w:ilvl="0" w:tplc="D8F4C9A4">
      <w:numFmt w:val="bullet"/>
      <w:lvlText w:val="-"/>
      <w:lvlJc w:val="left"/>
      <w:pPr>
        <w:ind w:left="1242" w:hanging="149"/>
      </w:pPr>
      <w:rPr>
        <w:rFonts w:ascii="Arial" w:eastAsia="Arial" w:hAnsi="Arial" w:cs="Arial" w:hint="default"/>
        <w:b/>
        <w:bCs/>
        <w:w w:val="99"/>
        <w:sz w:val="24"/>
        <w:szCs w:val="24"/>
        <w:lang w:val="pt-PT" w:eastAsia="en-US" w:bidi="ar-SA"/>
      </w:rPr>
    </w:lvl>
    <w:lvl w:ilvl="1" w:tplc="14069692">
      <w:numFmt w:val="bullet"/>
      <w:lvlText w:val="•"/>
      <w:lvlJc w:val="left"/>
      <w:pPr>
        <w:ind w:left="2237" w:hanging="149"/>
      </w:pPr>
      <w:rPr>
        <w:rFonts w:hint="default"/>
        <w:lang w:val="pt-PT" w:eastAsia="en-US" w:bidi="ar-SA"/>
      </w:rPr>
    </w:lvl>
    <w:lvl w:ilvl="2" w:tplc="04EC43D0">
      <w:numFmt w:val="bullet"/>
      <w:lvlText w:val="•"/>
      <w:lvlJc w:val="left"/>
      <w:pPr>
        <w:ind w:left="3234" w:hanging="149"/>
      </w:pPr>
      <w:rPr>
        <w:rFonts w:hint="default"/>
        <w:lang w:val="pt-PT" w:eastAsia="en-US" w:bidi="ar-SA"/>
      </w:rPr>
    </w:lvl>
    <w:lvl w:ilvl="3" w:tplc="DCEAB600">
      <w:numFmt w:val="bullet"/>
      <w:lvlText w:val="•"/>
      <w:lvlJc w:val="left"/>
      <w:pPr>
        <w:ind w:left="4231" w:hanging="149"/>
      </w:pPr>
      <w:rPr>
        <w:rFonts w:hint="default"/>
        <w:lang w:val="pt-PT" w:eastAsia="en-US" w:bidi="ar-SA"/>
      </w:rPr>
    </w:lvl>
    <w:lvl w:ilvl="4" w:tplc="D1E84404">
      <w:numFmt w:val="bullet"/>
      <w:lvlText w:val="•"/>
      <w:lvlJc w:val="left"/>
      <w:pPr>
        <w:ind w:left="5228" w:hanging="149"/>
      </w:pPr>
      <w:rPr>
        <w:rFonts w:hint="default"/>
        <w:lang w:val="pt-PT" w:eastAsia="en-US" w:bidi="ar-SA"/>
      </w:rPr>
    </w:lvl>
    <w:lvl w:ilvl="5" w:tplc="D6203318">
      <w:numFmt w:val="bullet"/>
      <w:lvlText w:val="•"/>
      <w:lvlJc w:val="left"/>
      <w:pPr>
        <w:ind w:left="6225" w:hanging="149"/>
      </w:pPr>
      <w:rPr>
        <w:rFonts w:hint="default"/>
        <w:lang w:val="pt-PT" w:eastAsia="en-US" w:bidi="ar-SA"/>
      </w:rPr>
    </w:lvl>
    <w:lvl w:ilvl="6" w:tplc="A0788E04">
      <w:numFmt w:val="bullet"/>
      <w:lvlText w:val="•"/>
      <w:lvlJc w:val="left"/>
      <w:pPr>
        <w:ind w:left="7222" w:hanging="149"/>
      </w:pPr>
      <w:rPr>
        <w:rFonts w:hint="default"/>
        <w:lang w:val="pt-PT" w:eastAsia="en-US" w:bidi="ar-SA"/>
      </w:rPr>
    </w:lvl>
    <w:lvl w:ilvl="7" w:tplc="A858AD66">
      <w:numFmt w:val="bullet"/>
      <w:lvlText w:val="•"/>
      <w:lvlJc w:val="left"/>
      <w:pPr>
        <w:ind w:left="8219" w:hanging="149"/>
      </w:pPr>
      <w:rPr>
        <w:rFonts w:hint="default"/>
        <w:lang w:val="pt-PT" w:eastAsia="en-US" w:bidi="ar-SA"/>
      </w:rPr>
    </w:lvl>
    <w:lvl w:ilvl="8" w:tplc="9D86A136">
      <w:numFmt w:val="bullet"/>
      <w:lvlText w:val="•"/>
      <w:lvlJc w:val="left"/>
      <w:pPr>
        <w:ind w:left="9216" w:hanging="149"/>
      </w:pPr>
      <w:rPr>
        <w:rFonts w:hint="default"/>
        <w:lang w:val="pt-PT" w:eastAsia="en-US" w:bidi="ar-SA"/>
      </w:rPr>
    </w:lvl>
  </w:abstractNum>
  <w:abstractNum w:abstractNumId="16" w15:restartNumberingAfterBreak="0">
    <w:nsid w:val="69094531"/>
    <w:multiLevelType w:val="hybridMultilevel"/>
    <w:tmpl w:val="3880F51C"/>
    <w:lvl w:ilvl="0" w:tplc="F16E8FAC">
      <w:numFmt w:val="bullet"/>
      <w:lvlText w:val="-"/>
      <w:lvlJc w:val="left"/>
      <w:pPr>
        <w:ind w:left="1242" w:hanging="147"/>
      </w:pPr>
      <w:rPr>
        <w:rFonts w:ascii="Arial MT" w:eastAsia="Arial MT" w:hAnsi="Arial MT" w:cs="Arial MT" w:hint="default"/>
        <w:w w:val="99"/>
        <w:sz w:val="24"/>
        <w:szCs w:val="24"/>
        <w:lang w:val="pt-PT" w:eastAsia="en-US" w:bidi="ar-SA"/>
      </w:rPr>
    </w:lvl>
    <w:lvl w:ilvl="1" w:tplc="34E46A16">
      <w:numFmt w:val="bullet"/>
      <w:lvlText w:val="•"/>
      <w:lvlJc w:val="left"/>
      <w:pPr>
        <w:ind w:left="2237" w:hanging="147"/>
      </w:pPr>
      <w:rPr>
        <w:rFonts w:hint="default"/>
        <w:lang w:val="pt-PT" w:eastAsia="en-US" w:bidi="ar-SA"/>
      </w:rPr>
    </w:lvl>
    <w:lvl w:ilvl="2" w:tplc="61E0549A">
      <w:numFmt w:val="bullet"/>
      <w:lvlText w:val="•"/>
      <w:lvlJc w:val="left"/>
      <w:pPr>
        <w:ind w:left="3234" w:hanging="147"/>
      </w:pPr>
      <w:rPr>
        <w:rFonts w:hint="default"/>
        <w:lang w:val="pt-PT" w:eastAsia="en-US" w:bidi="ar-SA"/>
      </w:rPr>
    </w:lvl>
    <w:lvl w:ilvl="3" w:tplc="F1887B50">
      <w:numFmt w:val="bullet"/>
      <w:lvlText w:val="•"/>
      <w:lvlJc w:val="left"/>
      <w:pPr>
        <w:ind w:left="4231" w:hanging="147"/>
      </w:pPr>
      <w:rPr>
        <w:rFonts w:hint="default"/>
        <w:lang w:val="pt-PT" w:eastAsia="en-US" w:bidi="ar-SA"/>
      </w:rPr>
    </w:lvl>
    <w:lvl w:ilvl="4" w:tplc="5096E4A2">
      <w:numFmt w:val="bullet"/>
      <w:lvlText w:val="•"/>
      <w:lvlJc w:val="left"/>
      <w:pPr>
        <w:ind w:left="5228" w:hanging="147"/>
      </w:pPr>
      <w:rPr>
        <w:rFonts w:hint="default"/>
        <w:lang w:val="pt-PT" w:eastAsia="en-US" w:bidi="ar-SA"/>
      </w:rPr>
    </w:lvl>
    <w:lvl w:ilvl="5" w:tplc="CA7C9F42">
      <w:numFmt w:val="bullet"/>
      <w:lvlText w:val="•"/>
      <w:lvlJc w:val="left"/>
      <w:pPr>
        <w:ind w:left="6225" w:hanging="147"/>
      </w:pPr>
      <w:rPr>
        <w:rFonts w:hint="default"/>
        <w:lang w:val="pt-PT" w:eastAsia="en-US" w:bidi="ar-SA"/>
      </w:rPr>
    </w:lvl>
    <w:lvl w:ilvl="6" w:tplc="3A22A41A">
      <w:numFmt w:val="bullet"/>
      <w:lvlText w:val="•"/>
      <w:lvlJc w:val="left"/>
      <w:pPr>
        <w:ind w:left="7222" w:hanging="147"/>
      </w:pPr>
      <w:rPr>
        <w:rFonts w:hint="default"/>
        <w:lang w:val="pt-PT" w:eastAsia="en-US" w:bidi="ar-SA"/>
      </w:rPr>
    </w:lvl>
    <w:lvl w:ilvl="7" w:tplc="2D0A2D24">
      <w:numFmt w:val="bullet"/>
      <w:lvlText w:val="•"/>
      <w:lvlJc w:val="left"/>
      <w:pPr>
        <w:ind w:left="8219" w:hanging="147"/>
      </w:pPr>
      <w:rPr>
        <w:rFonts w:hint="default"/>
        <w:lang w:val="pt-PT" w:eastAsia="en-US" w:bidi="ar-SA"/>
      </w:rPr>
    </w:lvl>
    <w:lvl w:ilvl="8" w:tplc="388A4F82">
      <w:numFmt w:val="bullet"/>
      <w:lvlText w:val="•"/>
      <w:lvlJc w:val="left"/>
      <w:pPr>
        <w:ind w:left="9216" w:hanging="147"/>
      </w:pPr>
      <w:rPr>
        <w:rFonts w:hint="default"/>
        <w:lang w:val="pt-PT" w:eastAsia="en-US" w:bidi="ar-SA"/>
      </w:rPr>
    </w:lvl>
  </w:abstractNum>
  <w:abstractNum w:abstractNumId="17" w15:restartNumberingAfterBreak="0">
    <w:nsid w:val="79410DD8"/>
    <w:multiLevelType w:val="hybridMultilevel"/>
    <w:tmpl w:val="AB405A1A"/>
    <w:lvl w:ilvl="0" w:tplc="FD6A6B62">
      <w:start w:val="1"/>
      <w:numFmt w:val="lowerLetter"/>
      <w:lvlText w:val="%1."/>
      <w:lvlJc w:val="left"/>
      <w:pPr>
        <w:ind w:left="1669" w:hanging="428"/>
      </w:pPr>
      <w:rPr>
        <w:rFonts w:ascii="Arial MT" w:eastAsia="Arial MT" w:hAnsi="Arial MT" w:cs="Arial MT" w:hint="default"/>
        <w:w w:val="100"/>
        <w:sz w:val="24"/>
        <w:szCs w:val="24"/>
        <w:lang w:val="pt-PT" w:eastAsia="en-US" w:bidi="ar-SA"/>
      </w:rPr>
    </w:lvl>
    <w:lvl w:ilvl="1" w:tplc="02DAB550">
      <w:start w:val="1"/>
      <w:numFmt w:val="lowerRoman"/>
      <w:lvlText w:val="%2."/>
      <w:lvlJc w:val="left"/>
      <w:pPr>
        <w:ind w:left="2235" w:hanging="804"/>
      </w:pPr>
      <w:rPr>
        <w:rFonts w:ascii="Arial MT" w:eastAsia="Arial MT" w:hAnsi="Arial MT" w:cs="Arial MT" w:hint="default"/>
        <w:spacing w:val="-1"/>
        <w:w w:val="100"/>
        <w:sz w:val="24"/>
        <w:szCs w:val="24"/>
        <w:lang w:val="pt-PT" w:eastAsia="en-US" w:bidi="ar-SA"/>
      </w:rPr>
    </w:lvl>
    <w:lvl w:ilvl="2" w:tplc="52E47AE6">
      <w:numFmt w:val="bullet"/>
      <w:lvlText w:val="•"/>
      <w:lvlJc w:val="left"/>
      <w:pPr>
        <w:ind w:left="3236" w:hanging="804"/>
      </w:pPr>
      <w:rPr>
        <w:rFonts w:hint="default"/>
        <w:lang w:val="pt-PT" w:eastAsia="en-US" w:bidi="ar-SA"/>
      </w:rPr>
    </w:lvl>
    <w:lvl w:ilvl="3" w:tplc="6C3EED1C">
      <w:numFmt w:val="bullet"/>
      <w:lvlText w:val="•"/>
      <w:lvlJc w:val="left"/>
      <w:pPr>
        <w:ind w:left="4233" w:hanging="804"/>
      </w:pPr>
      <w:rPr>
        <w:rFonts w:hint="default"/>
        <w:lang w:val="pt-PT" w:eastAsia="en-US" w:bidi="ar-SA"/>
      </w:rPr>
    </w:lvl>
    <w:lvl w:ilvl="4" w:tplc="E4180B60">
      <w:numFmt w:val="bullet"/>
      <w:lvlText w:val="•"/>
      <w:lvlJc w:val="left"/>
      <w:pPr>
        <w:ind w:left="5230" w:hanging="804"/>
      </w:pPr>
      <w:rPr>
        <w:rFonts w:hint="default"/>
        <w:lang w:val="pt-PT" w:eastAsia="en-US" w:bidi="ar-SA"/>
      </w:rPr>
    </w:lvl>
    <w:lvl w:ilvl="5" w:tplc="ACD035D0">
      <w:numFmt w:val="bullet"/>
      <w:lvlText w:val="•"/>
      <w:lvlJc w:val="left"/>
      <w:pPr>
        <w:ind w:left="6227" w:hanging="804"/>
      </w:pPr>
      <w:rPr>
        <w:rFonts w:hint="default"/>
        <w:lang w:val="pt-PT" w:eastAsia="en-US" w:bidi="ar-SA"/>
      </w:rPr>
    </w:lvl>
    <w:lvl w:ilvl="6" w:tplc="E7BA8926">
      <w:numFmt w:val="bullet"/>
      <w:lvlText w:val="•"/>
      <w:lvlJc w:val="left"/>
      <w:pPr>
        <w:ind w:left="7224" w:hanging="804"/>
      </w:pPr>
      <w:rPr>
        <w:rFonts w:hint="default"/>
        <w:lang w:val="pt-PT" w:eastAsia="en-US" w:bidi="ar-SA"/>
      </w:rPr>
    </w:lvl>
    <w:lvl w:ilvl="7" w:tplc="F92A5EB4">
      <w:numFmt w:val="bullet"/>
      <w:lvlText w:val="•"/>
      <w:lvlJc w:val="left"/>
      <w:pPr>
        <w:ind w:left="8220" w:hanging="804"/>
      </w:pPr>
      <w:rPr>
        <w:rFonts w:hint="default"/>
        <w:lang w:val="pt-PT" w:eastAsia="en-US" w:bidi="ar-SA"/>
      </w:rPr>
    </w:lvl>
    <w:lvl w:ilvl="8" w:tplc="94CCF934">
      <w:numFmt w:val="bullet"/>
      <w:lvlText w:val="•"/>
      <w:lvlJc w:val="left"/>
      <w:pPr>
        <w:ind w:left="9217" w:hanging="804"/>
      </w:pPr>
      <w:rPr>
        <w:rFonts w:hint="default"/>
        <w:lang w:val="pt-PT" w:eastAsia="en-US" w:bidi="ar-SA"/>
      </w:rPr>
    </w:lvl>
  </w:abstractNum>
  <w:abstractNum w:abstractNumId="18" w15:restartNumberingAfterBreak="0">
    <w:nsid w:val="7ACC2797"/>
    <w:multiLevelType w:val="hybridMultilevel"/>
    <w:tmpl w:val="1728A59A"/>
    <w:lvl w:ilvl="0" w:tplc="85D0DD66">
      <w:start w:val="1"/>
      <w:numFmt w:val="decimalZero"/>
      <w:lvlText w:val="%1."/>
      <w:lvlJc w:val="left"/>
      <w:pPr>
        <w:ind w:left="2094" w:hanging="425"/>
      </w:pPr>
      <w:rPr>
        <w:rFonts w:ascii="Arial" w:eastAsia="Arial" w:hAnsi="Arial" w:cs="Arial" w:hint="default"/>
        <w:b/>
        <w:bCs/>
        <w:spacing w:val="-3"/>
        <w:w w:val="97"/>
        <w:sz w:val="20"/>
        <w:szCs w:val="20"/>
        <w:lang w:val="pt-PT" w:eastAsia="en-US" w:bidi="ar-SA"/>
      </w:rPr>
    </w:lvl>
    <w:lvl w:ilvl="1" w:tplc="1E90CB3C">
      <w:numFmt w:val="bullet"/>
      <w:lvlText w:val="•"/>
      <w:lvlJc w:val="left"/>
      <w:pPr>
        <w:ind w:left="3011" w:hanging="425"/>
      </w:pPr>
      <w:rPr>
        <w:rFonts w:hint="default"/>
        <w:lang w:val="pt-PT" w:eastAsia="en-US" w:bidi="ar-SA"/>
      </w:rPr>
    </w:lvl>
    <w:lvl w:ilvl="2" w:tplc="6616EA96">
      <w:numFmt w:val="bullet"/>
      <w:lvlText w:val="•"/>
      <w:lvlJc w:val="left"/>
      <w:pPr>
        <w:ind w:left="3922" w:hanging="425"/>
      </w:pPr>
      <w:rPr>
        <w:rFonts w:hint="default"/>
        <w:lang w:val="pt-PT" w:eastAsia="en-US" w:bidi="ar-SA"/>
      </w:rPr>
    </w:lvl>
    <w:lvl w:ilvl="3" w:tplc="2F6CB99E">
      <w:numFmt w:val="bullet"/>
      <w:lvlText w:val="•"/>
      <w:lvlJc w:val="left"/>
      <w:pPr>
        <w:ind w:left="4833" w:hanging="425"/>
      </w:pPr>
      <w:rPr>
        <w:rFonts w:hint="default"/>
        <w:lang w:val="pt-PT" w:eastAsia="en-US" w:bidi="ar-SA"/>
      </w:rPr>
    </w:lvl>
    <w:lvl w:ilvl="4" w:tplc="6A48EA4C">
      <w:numFmt w:val="bullet"/>
      <w:lvlText w:val="•"/>
      <w:lvlJc w:val="left"/>
      <w:pPr>
        <w:ind w:left="5744" w:hanging="425"/>
      </w:pPr>
      <w:rPr>
        <w:rFonts w:hint="default"/>
        <w:lang w:val="pt-PT" w:eastAsia="en-US" w:bidi="ar-SA"/>
      </w:rPr>
    </w:lvl>
    <w:lvl w:ilvl="5" w:tplc="F61C2624">
      <w:numFmt w:val="bullet"/>
      <w:lvlText w:val="•"/>
      <w:lvlJc w:val="left"/>
      <w:pPr>
        <w:ind w:left="6655" w:hanging="425"/>
      </w:pPr>
      <w:rPr>
        <w:rFonts w:hint="default"/>
        <w:lang w:val="pt-PT" w:eastAsia="en-US" w:bidi="ar-SA"/>
      </w:rPr>
    </w:lvl>
    <w:lvl w:ilvl="6" w:tplc="833871CA">
      <w:numFmt w:val="bullet"/>
      <w:lvlText w:val="•"/>
      <w:lvlJc w:val="left"/>
      <w:pPr>
        <w:ind w:left="7566" w:hanging="425"/>
      </w:pPr>
      <w:rPr>
        <w:rFonts w:hint="default"/>
        <w:lang w:val="pt-PT" w:eastAsia="en-US" w:bidi="ar-SA"/>
      </w:rPr>
    </w:lvl>
    <w:lvl w:ilvl="7" w:tplc="F5A43C96">
      <w:numFmt w:val="bullet"/>
      <w:lvlText w:val="•"/>
      <w:lvlJc w:val="left"/>
      <w:pPr>
        <w:ind w:left="8477" w:hanging="425"/>
      </w:pPr>
      <w:rPr>
        <w:rFonts w:hint="default"/>
        <w:lang w:val="pt-PT" w:eastAsia="en-US" w:bidi="ar-SA"/>
      </w:rPr>
    </w:lvl>
    <w:lvl w:ilvl="8" w:tplc="D82ED910">
      <w:numFmt w:val="bullet"/>
      <w:lvlText w:val="•"/>
      <w:lvlJc w:val="left"/>
      <w:pPr>
        <w:ind w:left="9388" w:hanging="425"/>
      </w:pPr>
      <w:rPr>
        <w:rFonts w:hint="default"/>
        <w:lang w:val="pt-PT" w:eastAsia="en-US" w:bidi="ar-SA"/>
      </w:rPr>
    </w:lvl>
  </w:abstractNum>
  <w:abstractNum w:abstractNumId="19" w15:restartNumberingAfterBreak="0">
    <w:nsid w:val="7C0B1466"/>
    <w:multiLevelType w:val="hybridMultilevel"/>
    <w:tmpl w:val="77F8E32C"/>
    <w:lvl w:ilvl="0" w:tplc="9D928BBA">
      <w:start w:val="1"/>
      <w:numFmt w:val="lowerLetter"/>
      <w:lvlText w:val="%1."/>
      <w:lvlJc w:val="left"/>
      <w:pPr>
        <w:ind w:left="1669" w:hanging="394"/>
      </w:pPr>
      <w:rPr>
        <w:rFonts w:ascii="Arial MT" w:eastAsia="Arial MT" w:hAnsi="Arial MT" w:cs="Arial MT" w:hint="default"/>
        <w:w w:val="100"/>
        <w:sz w:val="24"/>
        <w:szCs w:val="24"/>
        <w:lang w:val="pt-PT" w:eastAsia="en-US" w:bidi="ar-SA"/>
      </w:rPr>
    </w:lvl>
    <w:lvl w:ilvl="1" w:tplc="E6C0DD14">
      <w:numFmt w:val="bullet"/>
      <w:lvlText w:val="•"/>
      <w:lvlJc w:val="left"/>
      <w:pPr>
        <w:ind w:left="2615" w:hanging="394"/>
      </w:pPr>
      <w:rPr>
        <w:rFonts w:hint="default"/>
        <w:lang w:val="pt-PT" w:eastAsia="en-US" w:bidi="ar-SA"/>
      </w:rPr>
    </w:lvl>
    <w:lvl w:ilvl="2" w:tplc="CF965746">
      <w:numFmt w:val="bullet"/>
      <w:lvlText w:val="•"/>
      <w:lvlJc w:val="left"/>
      <w:pPr>
        <w:ind w:left="3570" w:hanging="394"/>
      </w:pPr>
      <w:rPr>
        <w:rFonts w:hint="default"/>
        <w:lang w:val="pt-PT" w:eastAsia="en-US" w:bidi="ar-SA"/>
      </w:rPr>
    </w:lvl>
    <w:lvl w:ilvl="3" w:tplc="8CF0613A">
      <w:numFmt w:val="bullet"/>
      <w:lvlText w:val="•"/>
      <w:lvlJc w:val="left"/>
      <w:pPr>
        <w:ind w:left="4525" w:hanging="394"/>
      </w:pPr>
      <w:rPr>
        <w:rFonts w:hint="default"/>
        <w:lang w:val="pt-PT" w:eastAsia="en-US" w:bidi="ar-SA"/>
      </w:rPr>
    </w:lvl>
    <w:lvl w:ilvl="4" w:tplc="5E66F1D8">
      <w:numFmt w:val="bullet"/>
      <w:lvlText w:val="•"/>
      <w:lvlJc w:val="left"/>
      <w:pPr>
        <w:ind w:left="5480" w:hanging="394"/>
      </w:pPr>
      <w:rPr>
        <w:rFonts w:hint="default"/>
        <w:lang w:val="pt-PT" w:eastAsia="en-US" w:bidi="ar-SA"/>
      </w:rPr>
    </w:lvl>
    <w:lvl w:ilvl="5" w:tplc="7B4A6D1A">
      <w:numFmt w:val="bullet"/>
      <w:lvlText w:val="•"/>
      <w:lvlJc w:val="left"/>
      <w:pPr>
        <w:ind w:left="6435" w:hanging="394"/>
      </w:pPr>
      <w:rPr>
        <w:rFonts w:hint="default"/>
        <w:lang w:val="pt-PT" w:eastAsia="en-US" w:bidi="ar-SA"/>
      </w:rPr>
    </w:lvl>
    <w:lvl w:ilvl="6" w:tplc="E390D0CA">
      <w:numFmt w:val="bullet"/>
      <w:lvlText w:val="•"/>
      <w:lvlJc w:val="left"/>
      <w:pPr>
        <w:ind w:left="7390" w:hanging="394"/>
      </w:pPr>
      <w:rPr>
        <w:rFonts w:hint="default"/>
        <w:lang w:val="pt-PT" w:eastAsia="en-US" w:bidi="ar-SA"/>
      </w:rPr>
    </w:lvl>
    <w:lvl w:ilvl="7" w:tplc="561AB706">
      <w:numFmt w:val="bullet"/>
      <w:lvlText w:val="•"/>
      <w:lvlJc w:val="left"/>
      <w:pPr>
        <w:ind w:left="8345" w:hanging="394"/>
      </w:pPr>
      <w:rPr>
        <w:rFonts w:hint="default"/>
        <w:lang w:val="pt-PT" w:eastAsia="en-US" w:bidi="ar-SA"/>
      </w:rPr>
    </w:lvl>
    <w:lvl w:ilvl="8" w:tplc="D304F210">
      <w:numFmt w:val="bullet"/>
      <w:lvlText w:val="•"/>
      <w:lvlJc w:val="left"/>
      <w:pPr>
        <w:ind w:left="9300" w:hanging="394"/>
      </w:pPr>
      <w:rPr>
        <w:rFonts w:hint="default"/>
        <w:lang w:val="pt-PT" w:eastAsia="en-US" w:bidi="ar-SA"/>
      </w:rPr>
    </w:lvl>
  </w:abstractNum>
  <w:abstractNum w:abstractNumId="20" w15:restartNumberingAfterBreak="0">
    <w:nsid w:val="7D0B74FD"/>
    <w:multiLevelType w:val="hybridMultilevel"/>
    <w:tmpl w:val="B6740D0C"/>
    <w:lvl w:ilvl="0" w:tplc="BF801366">
      <w:numFmt w:val="bullet"/>
      <w:lvlText w:val="-"/>
      <w:lvlJc w:val="left"/>
      <w:pPr>
        <w:ind w:left="1242" w:hanging="149"/>
      </w:pPr>
      <w:rPr>
        <w:rFonts w:ascii="Arial" w:eastAsia="Arial" w:hAnsi="Arial" w:cs="Arial" w:hint="default"/>
        <w:b/>
        <w:bCs/>
        <w:w w:val="99"/>
        <w:sz w:val="24"/>
        <w:szCs w:val="24"/>
        <w:lang w:val="pt-PT" w:eastAsia="en-US" w:bidi="ar-SA"/>
      </w:rPr>
    </w:lvl>
    <w:lvl w:ilvl="1" w:tplc="74F8F15C">
      <w:numFmt w:val="bullet"/>
      <w:lvlText w:val="•"/>
      <w:lvlJc w:val="left"/>
      <w:pPr>
        <w:ind w:left="2237" w:hanging="149"/>
      </w:pPr>
      <w:rPr>
        <w:rFonts w:hint="default"/>
        <w:lang w:val="pt-PT" w:eastAsia="en-US" w:bidi="ar-SA"/>
      </w:rPr>
    </w:lvl>
    <w:lvl w:ilvl="2" w:tplc="DCB0CCFA">
      <w:numFmt w:val="bullet"/>
      <w:lvlText w:val="•"/>
      <w:lvlJc w:val="left"/>
      <w:pPr>
        <w:ind w:left="3234" w:hanging="149"/>
      </w:pPr>
      <w:rPr>
        <w:rFonts w:hint="default"/>
        <w:lang w:val="pt-PT" w:eastAsia="en-US" w:bidi="ar-SA"/>
      </w:rPr>
    </w:lvl>
    <w:lvl w:ilvl="3" w:tplc="44CA824E">
      <w:numFmt w:val="bullet"/>
      <w:lvlText w:val="•"/>
      <w:lvlJc w:val="left"/>
      <w:pPr>
        <w:ind w:left="4231" w:hanging="149"/>
      </w:pPr>
      <w:rPr>
        <w:rFonts w:hint="default"/>
        <w:lang w:val="pt-PT" w:eastAsia="en-US" w:bidi="ar-SA"/>
      </w:rPr>
    </w:lvl>
    <w:lvl w:ilvl="4" w:tplc="4E02FA4C">
      <w:numFmt w:val="bullet"/>
      <w:lvlText w:val="•"/>
      <w:lvlJc w:val="left"/>
      <w:pPr>
        <w:ind w:left="5228" w:hanging="149"/>
      </w:pPr>
      <w:rPr>
        <w:rFonts w:hint="default"/>
        <w:lang w:val="pt-PT" w:eastAsia="en-US" w:bidi="ar-SA"/>
      </w:rPr>
    </w:lvl>
    <w:lvl w:ilvl="5" w:tplc="D584A774">
      <w:numFmt w:val="bullet"/>
      <w:lvlText w:val="•"/>
      <w:lvlJc w:val="left"/>
      <w:pPr>
        <w:ind w:left="6225" w:hanging="149"/>
      </w:pPr>
      <w:rPr>
        <w:rFonts w:hint="default"/>
        <w:lang w:val="pt-PT" w:eastAsia="en-US" w:bidi="ar-SA"/>
      </w:rPr>
    </w:lvl>
    <w:lvl w:ilvl="6" w:tplc="82E8780C">
      <w:numFmt w:val="bullet"/>
      <w:lvlText w:val="•"/>
      <w:lvlJc w:val="left"/>
      <w:pPr>
        <w:ind w:left="7222" w:hanging="149"/>
      </w:pPr>
      <w:rPr>
        <w:rFonts w:hint="default"/>
        <w:lang w:val="pt-PT" w:eastAsia="en-US" w:bidi="ar-SA"/>
      </w:rPr>
    </w:lvl>
    <w:lvl w:ilvl="7" w:tplc="ED4C0B3C">
      <w:numFmt w:val="bullet"/>
      <w:lvlText w:val="•"/>
      <w:lvlJc w:val="left"/>
      <w:pPr>
        <w:ind w:left="8219" w:hanging="149"/>
      </w:pPr>
      <w:rPr>
        <w:rFonts w:hint="default"/>
        <w:lang w:val="pt-PT" w:eastAsia="en-US" w:bidi="ar-SA"/>
      </w:rPr>
    </w:lvl>
    <w:lvl w:ilvl="8" w:tplc="6DD296C4">
      <w:numFmt w:val="bullet"/>
      <w:lvlText w:val="•"/>
      <w:lvlJc w:val="left"/>
      <w:pPr>
        <w:ind w:left="9216" w:hanging="149"/>
      </w:pPr>
      <w:rPr>
        <w:rFonts w:hint="default"/>
        <w:lang w:val="pt-PT" w:eastAsia="en-US" w:bidi="ar-SA"/>
      </w:rPr>
    </w:lvl>
  </w:abstractNum>
  <w:abstractNum w:abstractNumId="21" w15:restartNumberingAfterBreak="0">
    <w:nsid w:val="7E210F3F"/>
    <w:multiLevelType w:val="hybridMultilevel"/>
    <w:tmpl w:val="16006836"/>
    <w:lvl w:ilvl="0" w:tplc="6794F5CE">
      <w:numFmt w:val="bullet"/>
      <w:lvlText w:val="-"/>
      <w:lvlJc w:val="left"/>
      <w:pPr>
        <w:ind w:left="1494" w:hanging="252"/>
      </w:pPr>
      <w:rPr>
        <w:rFonts w:ascii="Arial" w:eastAsia="Arial" w:hAnsi="Arial" w:cs="Arial" w:hint="default"/>
        <w:b/>
        <w:bCs/>
        <w:w w:val="100"/>
        <w:sz w:val="28"/>
        <w:szCs w:val="28"/>
        <w:lang w:val="pt-PT" w:eastAsia="en-US" w:bidi="ar-SA"/>
      </w:rPr>
    </w:lvl>
    <w:lvl w:ilvl="1" w:tplc="63427B8A">
      <w:numFmt w:val="bullet"/>
      <w:lvlText w:val="•"/>
      <w:lvlJc w:val="left"/>
      <w:pPr>
        <w:ind w:left="2471" w:hanging="252"/>
      </w:pPr>
      <w:rPr>
        <w:rFonts w:hint="default"/>
        <w:lang w:val="pt-PT" w:eastAsia="en-US" w:bidi="ar-SA"/>
      </w:rPr>
    </w:lvl>
    <w:lvl w:ilvl="2" w:tplc="E3361EE6">
      <w:numFmt w:val="bullet"/>
      <w:lvlText w:val="•"/>
      <w:lvlJc w:val="left"/>
      <w:pPr>
        <w:ind w:left="3442" w:hanging="252"/>
      </w:pPr>
      <w:rPr>
        <w:rFonts w:hint="default"/>
        <w:lang w:val="pt-PT" w:eastAsia="en-US" w:bidi="ar-SA"/>
      </w:rPr>
    </w:lvl>
    <w:lvl w:ilvl="3" w:tplc="C8FAC7F8">
      <w:numFmt w:val="bullet"/>
      <w:lvlText w:val="•"/>
      <w:lvlJc w:val="left"/>
      <w:pPr>
        <w:ind w:left="4413" w:hanging="252"/>
      </w:pPr>
      <w:rPr>
        <w:rFonts w:hint="default"/>
        <w:lang w:val="pt-PT" w:eastAsia="en-US" w:bidi="ar-SA"/>
      </w:rPr>
    </w:lvl>
    <w:lvl w:ilvl="4" w:tplc="ECEA765C">
      <w:numFmt w:val="bullet"/>
      <w:lvlText w:val="•"/>
      <w:lvlJc w:val="left"/>
      <w:pPr>
        <w:ind w:left="5384" w:hanging="252"/>
      </w:pPr>
      <w:rPr>
        <w:rFonts w:hint="default"/>
        <w:lang w:val="pt-PT" w:eastAsia="en-US" w:bidi="ar-SA"/>
      </w:rPr>
    </w:lvl>
    <w:lvl w:ilvl="5" w:tplc="4C941B46">
      <w:numFmt w:val="bullet"/>
      <w:lvlText w:val="•"/>
      <w:lvlJc w:val="left"/>
      <w:pPr>
        <w:ind w:left="6355" w:hanging="252"/>
      </w:pPr>
      <w:rPr>
        <w:rFonts w:hint="default"/>
        <w:lang w:val="pt-PT" w:eastAsia="en-US" w:bidi="ar-SA"/>
      </w:rPr>
    </w:lvl>
    <w:lvl w:ilvl="6" w:tplc="CD28353A">
      <w:numFmt w:val="bullet"/>
      <w:lvlText w:val="•"/>
      <w:lvlJc w:val="left"/>
      <w:pPr>
        <w:ind w:left="7326" w:hanging="252"/>
      </w:pPr>
      <w:rPr>
        <w:rFonts w:hint="default"/>
        <w:lang w:val="pt-PT" w:eastAsia="en-US" w:bidi="ar-SA"/>
      </w:rPr>
    </w:lvl>
    <w:lvl w:ilvl="7" w:tplc="569C0062">
      <w:numFmt w:val="bullet"/>
      <w:lvlText w:val="•"/>
      <w:lvlJc w:val="left"/>
      <w:pPr>
        <w:ind w:left="8297" w:hanging="252"/>
      </w:pPr>
      <w:rPr>
        <w:rFonts w:hint="default"/>
        <w:lang w:val="pt-PT" w:eastAsia="en-US" w:bidi="ar-SA"/>
      </w:rPr>
    </w:lvl>
    <w:lvl w:ilvl="8" w:tplc="244606C6">
      <w:numFmt w:val="bullet"/>
      <w:lvlText w:val="•"/>
      <w:lvlJc w:val="left"/>
      <w:pPr>
        <w:ind w:left="9268" w:hanging="252"/>
      </w:pPr>
      <w:rPr>
        <w:rFonts w:hint="default"/>
        <w:lang w:val="pt-PT" w:eastAsia="en-US" w:bidi="ar-SA"/>
      </w:rPr>
    </w:lvl>
  </w:abstractNum>
  <w:num w:numId="1" w16cid:durableId="1571312132">
    <w:abstractNumId w:val="18"/>
  </w:num>
  <w:num w:numId="2" w16cid:durableId="767429779">
    <w:abstractNumId w:val="17"/>
  </w:num>
  <w:num w:numId="3" w16cid:durableId="541863622">
    <w:abstractNumId w:val="1"/>
  </w:num>
  <w:num w:numId="4" w16cid:durableId="1715150989">
    <w:abstractNumId w:val="6"/>
  </w:num>
  <w:num w:numId="5" w16cid:durableId="889196426">
    <w:abstractNumId w:val="11"/>
  </w:num>
  <w:num w:numId="6" w16cid:durableId="505823381">
    <w:abstractNumId w:val="16"/>
  </w:num>
  <w:num w:numId="7" w16cid:durableId="309942832">
    <w:abstractNumId w:val="15"/>
  </w:num>
  <w:num w:numId="8" w16cid:durableId="422341363">
    <w:abstractNumId w:val="0"/>
  </w:num>
  <w:num w:numId="9" w16cid:durableId="1561088388">
    <w:abstractNumId w:val="20"/>
  </w:num>
  <w:num w:numId="10" w16cid:durableId="257443802">
    <w:abstractNumId w:val="10"/>
  </w:num>
  <w:num w:numId="11" w16cid:durableId="1118640113">
    <w:abstractNumId w:val="19"/>
  </w:num>
  <w:num w:numId="12" w16cid:durableId="1113942726">
    <w:abstractNumId w:val="4"/>
  </w:num>
  <w:num w:numId="13" w16cid:durableId="1168406811">
    <w:abstractNumId w:val="3"/>
  </w:num>
  <w:num w:numId="14" w16cid:durableId="1904557747">
    <w:abstractNumId w:val="5"/>
  </w:num>
  <w:num w:numId="15" w16cid:durableId="601694090">
    <w:abstractNumId w:val="8"/>
  </w:num>
  <w:num w:numId="16" w16cid:durableId="1315991553">
    <w:abstractNumId w:val="9"/>
  </w:num>
  <w:num w:numId="17" w16cid:durableId="1859544815">
    <w:abstractNumId w:val="13"/>
  </w:num>
  <w:num w:numId="18" w16cid:durableId="1365397622">
    <w:abstractNumId w:val="2"/>
  </w:num>
  <w:num w:numId="19" w16cid:durableId="25520716">
    <w:abstractNumId w:val="14"/>
  </w:num>
  <w:num w:numId="20" w16cid:durableId="1742755180">
    <w:abstractNumId w:val="7"/>
  </w:num>
  <w:num w:numId="21" w16cid:durableId="1170825936">
    <w:abstractNumId w:val="12"/>
  </w:num>
  <w:num w:numId="22" w16cid:durableId="6391682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5463"/>
    <w:rsid w:val="00004C0F"/>
    <w:rsid w:val="00063B91"/>
    <w:rsid w:val="00064C05"/>
    <w:rsid w:val="00073B0E"/>
    <w:rsid w:val="0008483F"/>
    <w:rsid w:val="000E2F44"/>
    <w:rsid w:val="000F0579"/>
    <w:rsid w:val="00115FFF"/>
    <w:rsid w:val="00143E33"/>
    <w:rsid w:val="0016260D"/>
    <w:rsid w:val="002215F7"/>
    <w:rsid w:val="0029096F"/>
    <w:rsid w:val="00295107"/>
    <w:rsid w:val="002A59DD"/>
    <w:rsid w:val="002D0C7A"/>
    <w:rsid w:val="003532F7"/>
    <w:rsid w:val="00365463"/>
    <w:rsid w:val="00385E91"/>
    <w:rsid w:val="00393565"/>
    <w:rsid w:val="003F1EF2"/>
    <w:rsid w:val="0040603A"/>
    <w:rsid w:val="00407A93"/>
    <w:rsid w:val="00465625"/>
    <w:rsid w:val="00473D0E"/>
    <w:rsid w:val="00481129"/>
    <w:rsid w:val="00525844"/>
    <w:rsid w:val="005A1025"/>
    <w:rsid w:val="005C6861"/>
    <w:rsid w:val="005D1C2E"/>
    <w:rsid w:val="005E2B48"/>
    <w:rsid w:val="0061336B"/>
    <w:rsid w:val="00642D8B"/>
    <w:rsid w:val="0066093E"/>
    <w:rsid w:val="00677634"/>
    <w:rsid w:val="006A405B"/>
    <w:rsid w:val="0078114A"/>
    <w:rsid w:val="007A2D2D"/>
    <w:rsid w:val="007D5DEE"/>
    <w:rsid w:val="00820E3C"/>
    <w:rsid w:val="008261A1"/>
    <w:rsid w:val="008C146E"/>
    <w:rsid w:val="008F6A92"/>
    <w:rsid w:val="0090372B"/>
    <w:rsid w:val="009B2D96"/>
    <w:rsid w:val="00A25126"/>
    <w:rsid w:val="00A31C4F"/>
    <w:rsid w:val="00A3367B"/>
    <w:rsid w:val="00A744D6"/>
    <w:rsid w:val="00AB0ED4"/>
    <w:rsid w:val="00AF1E92"/>
    <w:rsid w:val="00B15262"/>
    <w:rsid w:val="00B314EE"/>
    <w:rsid w:val="00B33EBE"/>
    <w:rsid w:val="00B65147"/>
    <w:rsid w:val="00BB01B0"/>
    <w:rsid w:val="00BC7771"/>
    <w:rsid w:val="00C04574"/>
    <w:rsid w:val="00C455DC"/>
    <w:rsid w:val="00C504D5"/>
    <w:rsid w:val="00C65D6B"/>
    <w:rsid w:val="00C730FF"/>
    <w:rsid w:val="00C75BF9"/>
    <w:rsid w:val="00C80CF2"/>
    <w:rsid w:val="00CA7D3F"/>
    <w:rsid w:val="00CC45F3"/>
    <w:rsid w:val="00CE35D1"/>
    <w:rsid w:val="00D0581F"/>
    <w:rsid w:val="00D441B7"/>
    <w:rsid w:val="00D80CE1"/>
    <w:rsid w:val="00D97709"/>
    <w:rsid w:val="00DF38B1"/>
    <w:rsid w:val="00EA4412"/>
    <w:rsid w:val="00ED270D"/>
    <w:rsid w:val="00EE16FF"/>
    <w:rsid w:val="00EF26F9"/>
    <w:rsid w:val="00F14F48"/>
    <w:rsid w:val="00F42D2D"/>
    <w:rsid w:val="00FA3B38"/>
    <w:rsid w:val="00FB3276"/>
    <w:rsid w:val="00FB791D"/>
    <w:rsid w:val="00FC5275"/>
    <w:rsid w:val="00FD00C1"/>
    <w:rsid w:val="00FE7C9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9017C4"/>
  <w15:docId w15:val="{387D544D-AA34-4D53-A8F5-C827D296C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uiPriority w:val="1"/>
    <w:qFormat/>
    <w:pPr>
      <w:ind w:left="1242"/>
      <w:outlineLvl w:val="0"/>
    </w:pPr>
    <w:rPr>
      <w:rFonts w:ascii="Calibri" w:eastAsia="Calibri" w:hAnsi="Calibri" w:cs="Calibri"/>
      <w:b/>
      <w:bCs/>
      <w:sz w:val="27"/>
      <w:szCs w:val="27"/>
    </w:rPr>
  </w:style>
  <w:style w:type="paragraph" w:styleId="Ttulo2">
    <w:name w:val="heading 2"/>
    <w:basedOn w:val="Normal"/>
    <w:uiPriority w:val="1"/>
    <w:qFormat/>
    <w:pPr>
      <w:spacing w:before="12"/>
      <w:ind w:left="20"/>
      <w:outlineLvl w:val="1"/>
    </w:pPr>
    <w:rPr>
      <w:rFonts w:ascii="Arial" w:eastAsia="Arial" w:hAnsi="Arial" w:cs="Arial"/>
      <w:b/>
      <w:bCs/>
      <w:sz w:val="24"/>
      <w:szCs w:val="24"/>
    </w:rPr>
  </w:style>
  <w:style w:type="paragraph" w:styleId="Ttulo3">
    <w:name w:val="heading 3"/>
    <w:basedOn w:val="Normal"/>
    <w:uiPriority w:val="1"/>
    <w:qFormat/>
    <w:pPr>
      <w:spacing w:before="41"/>
      <w:ind w:left="1242" w:firstLine="67"/>
      <w:outlineLvl w:val="2"/>
    </w:pPr>
    <w:rPr>
      <w:sz w:val="24"/>
      <w:szCs w:val="24"/>
    </w:rPr>
  </w:style>
  <w:style w:type="paragraph" w:styleId="Ttulo4">
    <w:name w:val="heading 4"/>
    <w:basedOn w:val="Normal"/>
    <w:uiPriority w:val="1"/>
    <w:qFormat/>
    <w:pPr>
      <w:ind w:left="1602" w:hanging="360"/>
      <w:outlineLvl w:val="3"/>
    </w:pPr>
    <w:rPr>
      <w:rFonts w:ascii="Arial" w:eastAsia="Arial" w:hAnsi="Arial" w:cs="Arial"/>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0"/>
      <w:szCs w:val="20"/>
    </w:rPr>
  </w:style>
  <w:style w:type="paragraph" w:styleId="PargrafodaLista">
    <w:name w:val="List Paragraph"/>
    <w:basedOn w:val="Normal"/>
    <w:uiPriority w:val="1"/>
    <w:qFormat/>
    <w:pPr>
      <w:ind w:left="124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F14F48"/>
    <w:pPr>
      <w:tabs>
        <w:tab w:val="center" w:pos="4252"/>
        <w:tab w:val="right" w:pos="8504"/>
      </w:tabs>
    </w:pPr>
  </w:style>
  <w:style w:type="character" w:customStyle="1" w:styleId="CabealhoChar">
    <w:name w:val="Cabeçalho Char"/>
    <w:basedOn w:val="Fontepargpadro"/>
    <w:link w:val="Cabealho"/>
    <w:uiPriority w:val="99"/>
    <w:rsid w:val="00F14F48"/>
    <w:rPr>
      <w:rFonts w:ascii="Arial MT" w:eastAsia="Arial MT" w:hAnsi="Arial MT" w:cs="Arial MT"/>
      <w:lang w:val="pt-PT"/>
    </w:rPr>
  </w:style>
  <w:style w:type="paragraph" w:styleId="Rodap">
    <w:name w:val="footer"/>
    <w:basedOn w:val="Normal"/>
    <w:link w:val="RodapChar"/>
    <w:uiPriority w:val="99"/>
    <w:unhideWhenUsed/>
    <w:rsid w:val="00F14F48"/>
    <w:pPr>
      <w:tabs>
        <w:tab w:val="center" w:pos="4252"/>
        <w:tab w:val="right" w:pos="8504"/>
      </w:tabs>
    </w:pPr>
  </w:style>
  <w:style w:type="character" w:customStyle="1" w:styleId="RodapChar">
    <w:name w:val="Rodapé Char"/>
    <w:basedOn w:val="Fontepargpadro"/>
    <w:link w:val="Rodap"/>
    <w:uiPriority w:val="99"/>
    <w:rsid w:val="00F14F48"/>
    <w:rPr>
      <w:rFonts w:ascii="Arial MT" w:eastAsia="Arial MT" w:hAnsi="Arial MT" w:cs="Arial MT"/>
      <w:lang w:val="pt-PT"/>
    </w:rPr>
  </w:style>
  <w:style w:type="character" w:styleId="Hyperlink">
    <w:name w:val="Hyperlink"/>
    <w:basedOn w:val="Fontepargpadro"/>
    <w:uiPriority w:val="99"/>
    <w:unhideWhenUsed/>
    <w:rsid w:val="005A1025"/>
    <w:rPr>
      <w:color w:val="0000FF" w:themeColor="hyperlink"/>
      <w:u w:val="single"/>
    </w:rPr>
  </w:style>
  <w:style w:type="character" w:styleId="MenoPendente">
    <w:name w:val="Unresolved Mention"/>
    <w:basedOn w:val="Fontepargpadro"/>
    <w:uiPriority w:val="99"/>
    <w:semiHidden/>
    <w:unhideWhenUsed/>
    <w:rsid w:val="005A10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cnj.jus.br/improbidade_adm/consultar_requerido.php"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eme.licitacao@prefeitura.sp.gov.b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eme.licitacao@prefeitura.sp.gov.br."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gov.br/compras"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8.receita.fazenda.gov.br/SIMPLESNACIONAL/aplicacoes.aspx?id=2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04C6EF-EDE9-446B-9BE8-0BC3552585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661</TotalTime>
  <Pages>17</Pages>
  <Words>6382</Words>
  <Characters>34464</Characters>
  <Application>Microsoft Office Word</Application>
  <DocSecurity>0</DocSecurity>
  <Lines>287</Lines>
  <Paragraphs>81</Paragraphs>
  <ScaleCrop>false</ScaleCrop>
  <HeadingPairs>
    <vt:vector size="2" baseType="variant">
      <vt:variant>
        <vt:lpstr>Título</vt:lpstr>
      </vt:variant>
      <vt:variant>
        <vt:i4>1</vt:i4>
      </vt:variant>
    </vt:vector>
  </HeadingPairs>
  <TitlesOfParts>
    <vt:vector size="1" baseType="lpstr">
      <vt:lpstr>Microsoft Word - Aviso DL</vt:lpstr>
    </vt:vector>
  </TitlesOfParts>
  <Company/>
  <LinksUpToDate>false</LinksUpToDate>
  <CharactersWithSpaces>40765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Aviso DL</dc:title>
  <dc:creator>d771370</dc:creator>
  <cp:lastModifiedBy>Sidnei Cardoso</cp:lastModifiedBy>
  <cp:revision>59</cp:revision>
  <cp:lastPrinted>2023-03-29T14:57:00Z</cp:lastPrinted>
  <dcterms:created xsi:type="dcterms:W3CDTF">2023-02-17T14:34:00Z</dcterms:created>
  <dcterms:modified xsi:type="dcterms:W3CDTF">2023-08-31T15:45:00Z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2023-02-15T00:00:00Z</vt:filetime>
  </property>
  <property fmtid="{D5CDD505-2E9C-101B-9397-08002B2CF9AE}" pid="3" name="Creator">
    <vt:lpwstr>Microsoft® Word 2010</vt:lpwstr>
  </property>
  <property fmtid="{D5CDD505-2E9C-101B-9397-08002B2CF9AE}" pid="4" name="LastSaved">
    <vt:filetime>2023-02-16T00:00:00Z</vt:filetime>
  </property>
</Properties>
</file>