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70097" w14:textId="77777777" w:rsidR="00365463" w:rsidRDefault="00365463">
      <w:pPr>
        <w:pStyle w:val="Corpodetexto"/>
        <w:rPr>
          <w:rFonts w:ascii="Times New Roman"/>
        </w:rPr>
      </w:pPr>
    </w:p>
    <w:p w14:paraId="139145B8" w14:textId="486D961E" w:rsidR="00CE35D1" w:rsidRDefault="00CE35D1" w:rsidP="00CE35D1">
      <w:pPr>
        <w:spacing w:before="92"/>
        <w:ind w:left="2113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Aviso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de DISPENSA ELETRÔNICA nº</w:t>
      </w:r>
      <w:r>
        <w:rPr>
          <w:rFonts w:ascii="Arial" w:hAnsi="Arial"/>
          <w:b/>
          <w:spacing w:val="-3"/>
          <w:sz w:val="28"/>
        </w:rPr>
        <w:t xml:space="preserve"> </w:t>
      </w:r>
      <w:r w:rsidR="00B20CB9">
        <w:rPr>
          <w:rFonts w:ascii="Arial" w:hAnsi="Arial"/>
          <w:b/>
          <w:spacing w:val="-3"/>
          <w:sz w:val="28"/>
        </w:rPr>
        <w:t>00011</w:t>
      </w:r>
      <w:r>
        <w:rPr>
          <w:rFonts w:ascii="Arial" w:hAnsi="Arial"/>
          <w:b/>
          <w:sz w:val="28"/>
        </w:rPr>
        <w:t>/2023</w:t>
      </w:r>
    </w:p>
    <w:p w14:paraId="472C57EB" w14:textId="77777777" w:rsidR="00CE35D1" w:rsidRDefault="00CE35D1" w:rsidP="00CE35D1">
      <w:pPr>
        <w:tabs>
          <w:tab w:val="left" w:pos="1495"/>
        </w:tabs>
        <w:ind w:left="1276"/>
        <w:rPr>
          <w:rFonts w:ascii="Calibri" w:hAnsi="Calibri" w:cs="Arial"/>
          <w:b/>
          <w:sz w:val="28"/>
          <w:szCs w:val="28"/>
        </w:rPr>
      </w:pPr>
    </w:p>
    <w:p w14:paraId="0B35B56E" w14:textId="77777777" w:rsidR="00CE35D1" w:rsidRDefault="00CE35D1" w:rsidP="00CE35D1">
      <w:pPr>
        <w:tabs>
          <w:tab w:val="left" w:pos="1495"/>
        </w:tabs>
        <w:ind w:left="1276"/>
        <w:rPr>
          <w:rFonts w:ascii="Calibri" w:hAnsi="Calibri" w:cs="Arial"/>
          <w:b/>
          <w:sz w:val="28"/>
          <w:szCs w:val="28"/>
        </w:rPr>
      </w:pPr>
    </w:p>
    <w:p w14:paraId="267DF562" w14:textId="77777777" w:rsidR="00CE35D1" w:rsidRPr="00911929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 w:rsidRPr="00911929">
        <w:rPr>
          <w:rFonts w:ascii="Calibri" w:hAnsi="Calibri" w:cs="Arial"/>
          <w:b/>
          <w:sz w:val="32"/>
          <w:szCs w:val="32"/>
        </w:rPr>
        <w:t>SECRETARIA MUNICIPAL DE ESPORTES E LAZER</w:t>
      </w:r>
      <w:r w:rsidRPr="00911929">
        <w:rPr>
          <w:rFonts w:ascii="Arial" w:hAnsi="Arial"/>
          <w:b/>
          <w:spacing w:val="1"/>
          <w:sz w:val="32"/>
          <w:szCs w:val="32"/>
        </w:rPr>
        <w:t xml:space="preserve"> </w:t>
      </w:r>
      <w:r w:rsidRPr="00911929">
        <w:rPr>
          <w:rFonts w:ascii="Arial" w:hAnsi="Arial"/>
          <w:b/>
          <w:sz w:val="32"/>
          <w:szCs w:val="32"/>
        </w:rPr>
        <w:t>– UASG: 925055</w:t>
      </w:r>
    </w:p>
    <w:p w14:paraId="493B81D3" w14:textId="77777777" w:rsidR="00CE35D1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</w:p>
    <w:p w14:paraId="0AF05199" w14:textId="31A38E64" w:rsidR="00CE35D1" w:rsidRPr="00A3367B" w:rsidRDefault="00CE35D1" w:rsidP="00B20CB9">
      <w:pPr>
        <w:tabs>
          <w:tab w:val="left" w:pos="1495"/>
        </w:tabs>
        <w:ind w:left="1276"/>
        <w:jc w:val="both"/>
        <w:rPr>
          <w:sz w:val="32"/>
          <w:szCs w:val="32"/>
        </w:rPr>
      </w:pPr>
      <w:r w:rsidRPr="00A3367B">
        <w:rPr>
          <w:rFonts w:cs="Arial"/>
          <w:b/>
          <w:bCs/>
          <w:color w:val="405CA1"/>
          <w:sz w:val="32"/>
          <w:szCs w:val="32"/>
        </w:rPr>
        <w:t xml:space="preserve">OBJETO: </w:t>
      </w:r>
      <w:bookmarkStart w:id="0" w:name="_Hlk140837276"/>
      <w:r w:rsidR="00B20CB9" w:rsidRPr="00B20CB9">
        <w:rPr>
          <w:rStyle w:val="fontstyle01"/>
          <w:rFonts w:ascii="Arial" w:hAnsi="Arial" w:cs="Arial"/>
          <w:sz w:val="32"/>
          <w:szCs w:val="32"/>
        </w:rPr>
        <w:t>Contratação de empresa especializada para a execução dos serviços de</w:t>
      </w:r>
      <w:r w:rsidR="00B20CB9">
        <w:rPr>
          <w:rFonts w:ascii="Arial" w:hAnsi="Arial" w:cs="Arial"/>
          <w:color w:val="000000"/>
          <w:sz w:val="32"/>
          <w:szCs w:val="32"/>
        </w:rPr>
        <w:t xml:space="preserve"> </w:t>
      </w:r>
      <w:r w:rsidR="00B20CB9" w:rsidRPr="00B20CB9">
        <w:rPr>
          <w:rStyle w:val="fontstyle01"/>
          <w:rFonts w:ascii="Arial" w:hAnsi="Arial" w:cs="Arial"/>
          <w:sz w:val="32"/>
          <w:szCs w:val="32"/>
        </w:rPr>
        <w:t>manutenção e higienização, com fornecimento e reposição de peças e acessórios,</w:t>
      </w:r>
      <w:r w:rsidR="00B20CB9">
        <w:rPr>
          <w:rFonts w:ascii="Arial" w:hAnsi="Arial" w:cs="Arial"/>
          <w:color w:val="000000"/>
          <w:sz w:val="32"/>
          <w:szCs w:val="32"/>
        </w:rPr>
        <w:t xml:space="preserve"> </w:t>
      </w:r>
      <w:r w:rsidR="00B20CB9" w:rsidRPr="00B20CB9">
        <w:rPr>
          <w:rStyle w:val="fontstyle01"/>
          <w:rFonts w:ascii="Arial" w:hAnsi="Arial" w:cs="Arial"/>
          <w:sz w:val="32"/>
          <w:szCs w:val="32"/>
        </w:rPr>
        <w:t>dos bebedouros pertencentes à Secretaria Municipal de Esportes e Lazer – SEME</w:t>
      </w:r>
      <w:bookmarkEnd w:id="0"/>
      <w:r w:rsidR="00B20CB9">
        <w:t xml:space="preserve"> </w:t>
      </w:r>
      <w:r w:rsidRPr="00A3367B">
        <w:rPr>
          <w:sz w:val="32"/>
          <w:szCs w:val="32"/>
        </w:rPr>
        <w:t xml:space="preserve"> </w:t>
      </w:r>
    </w:p>
    <w:p w14:paraId="02EF5426" w14:textId="77777777" w:rsidR="00A3367B" w:rsidRPr="00A3367B" w:rsidRDefault="00A3367B" w:rsidP="00CE35D1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55F6693C" w14:textId="77777777" w:rsidR="00A3367B" w:rsidRPr="00A3367B" w:rsidRDefault="00A3367B" w:rsidP="00CE35D1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04D223B0" w14:textId="77777777" w:rsidR="00EA4412" w:rsidRPr="00A3367B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 w:rsidRPr="00A3367B">
        <w:rPr>
          <w:rFonts w:cs="Arial"/>
          <w:b/>
          <w:bCs/>
          <w:color w:val="405CA1"/>
          <w:sz w:val="32"/>
          <w:szCs w:val="32"/>
        </w:rPr>
        <w:t>DATA DA SESSÃO</w:t>
      </w:r>
    </w:p>
    <w:p w14:paraId="0CAFBC2E" w14:textId="3675A016" w:rsidR="00EA4412" w:rsidRPr="009313B6" w:rsidRDefault="009313B6" w:rsidP="00EA4412">
      <w:pPr>
        <w:tabs>
          <w:tab w:val="left" w:pos="1495"/>
        </w:tabs>
        <w:ind w:left="1276"/>
        <w:rPr>
          <w:rFonts w:cs="Arial"/>
          <w:b/>
          <w:bCs/>
          <w:sz w:val="28"/>
          <w:szCs w:val="28"/>
        </w:rPr>
      </w:pPr>
      <w:r w:rsidRPr="009313B6">
        <w:rPr>
          <w:rFonts w:cs="Arial"/>
          <w:b/>
          <w:bCs/>
          <w:sz w:val="32"/>
          <w:szCs w:val="32"/>
        </w:rPr>
        <w:t>01</w:t>
      </w:r>
      <w:r w:rsidR="00B20CB9" w:rsidRPr="009313B6">
        <w:rPr>
          <w:rFonts w:cs="Arial"/>
          <w:b/>
          <w:bCs/>
          <w:sz w:val="32"/>
          <w:szCs w:val="32"/>
        </w:rPr>
        <w:t>/0</w:t>
      </w:r>
      <w:r w:rsidRPr="009313B6">
        <w:rPr>
          <w:rFonts w:cs="Arial"/>
          <w:b/>
          <w:bCs/>
          <w:sz w:val="32"/>
          <w:szCs w:val="32"/>
        </w:rPr>
        <w:t>8</w:t>
      </w:r>
      <w:r w:rsidR="00B20CB9" w:rsidRPr="009313B6">
        <w:rPr>
          <w:rFonts w:cs="Arial"/>
          <w:b/>
          <w:bCs/>
          <w:sz w:val="32"/>
          <w:szCs w:val="32"/>
        </w:rPr>
        <w:t>/2023</w:t>
      </w:r>
    </w:p>
    <w:p w14:paraId="531E24E0" w14:textId="77777777" w:rsidR="00EA4412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</w:p>
    <w:p w14:paraId="46797925" w14:textId="77777777" w:rsidR="00EA4412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HORÁRIO DA FASE DE LANCES</w:t>
      </w:r>
    </w:p>
    <w:p w14:paraId="7E8366C7" w14:textId="3D295D21" w:rsidR="00CE35D1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5B5B5F"/>
          <w:sz w:val="28"/>
          <w:szCs w:val="28"/>
        </w:rPr>
      </w:pPr>
      <w:r>
        <w:rPr>
          <w:rFonts w:cs="Arial"/>
          <w:color w:val="5B5B5F"/>
          <w:sz w:val="28"/>
          <w:szCs w:val="28"/>
        </w:rPr>
        <w:t xml:space="preserve">Das </w:t>
      </w:r>
      <w:r>
        <w:rPr>
          <w:rFonts w:cs="Arial"/>
          <w:b/>
          <w:bCs/>
          <w:color w:val="5B5B5F"/>
          <w:sz w:val="28"/>
          <w:szCs w:val="28"/>
        </w:rPr>
        <w:t>8:00h a</w:t>
      </w:r>
      <w:r>
        <w:rPr>
          <w:rFonts w:cs="Arial"/>
          <w:color w:val="5B5B5F"/>
          <w:sz w:val="28"/>
          <w:szCs w:val="28"/>
        </w:rPr>
        <w:t xml:space="preserve">té </w:t>
      </w:r>
      <w:r>
        <w:rPr>
          <w:rFonts w:cs="Arial"/>
          <w:b/>
          <w:bCs/>
          <w:color w:val="5B5B5F"/>
          <w:sz w:val="28"/>
          <w:szCs w:val="28"/>
        </w:rPr>
        <w:t>14:00h</w:t>
      </w:r>
    </w:p>
    <w:p w14:paraId="4C5A6FFA" w14:textId="77777777" w:rsidR="00EA4412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</w:p>
    <w:p w14:paraId="120AE63B" w14:textId="77777777" w:rsidR="00CE35D1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PREFERÊNCIA ME/EPP/EQUIPARADAS</w:t>
      </w:r>
    </w:p>
    <w:p w14:paraId="472F1FF4" w14:textId="3BF47CD8" w:rsidR="00CE35D1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5B5B5F"/>
          <w:sz w:val="28"/>
          <w:szCs w:val="28"/>
        </w:rPr>
      </w:pPr>
      <w:r w:rsidRPr="00B20CB9">
        <w:rPr>
          <w:rFonts w:cs="Arial"/>
          <w:b/>
          <w:bCs/>
          <w:color w:val="5B5B5F"/>
          <w:sz w:val="28"/>
          <w:szCs w:val="28"/>
        </w:rPr>
        <w:t>SIM</w:t>
      </w:r>
    </w:p>
    <w:p w14:paraId="4AF7E3D9" w14:textId="77777777" w:rsidR="00365463" w:rsidRDefault="00365463">
      <w:pPr>
        <w:rPr>
          <w:rFonts w:ascii="Symbol" w:hAnsi="Symbol"/>
        </w:rPr>
      </w:pPr>
    </w:p>
    <w:p w14:paraId="43BCB31A" w14:textId="77777777" w:rsidR="00A3367B" w:rsidRDefault="00A3367B">
      <w:pPr>
        <w:rPr>
          <w:rFonts w:ascii="Symbol" w:hAnsi="Symbol"/>
        </w:rPr>
      </w:pPr>
    </w:p>
    <w:p w14:paraId="392FD4BF" w14:textId="465A9152" w:rsidR="00A3367B" w:rsidRPr="00A3367B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  <w:r>
        <w:rPr>
          <w:rFonts w:cs="Arial"/>
          <w:b/>
          <w:bCs/>
          <w:color w:val="405CA1"/>
          <w:sz w:val="32"/>
          <w:szCs w:val="32"/>
        </w:rPr>
        <w:t>LOCAL DE ENTREGA:</w:t>
      </w:r>
      <w:r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 xml:space="preserve"> </w:t>
      </w:r>
      <w:r w:rsidR="00B20CB9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 xml:space="preserve">Alameda </w:t>
      </w:r>
      <w:proofErr w:type="spellStart"/>
      <w:r w:rsidR="00B20CB9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>Iraé</w:t>
      </w:r>
      <w:proofErr w:type="spellEnd"/>
      <w:r w:rsidR="0083185B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>,</w:t>
      </w:r>
      <w:r w:rsidRPr="00B20CB9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 xml:space="preserve"> </w:t>
      </w:r>
      <w:r w:rsidR="0083185B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>35 - Moema</w:t>
      </w:r>
      <w:r w:rsidRPr="00B20CB9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 xml:space="preserve"> – São Paulo</w:t>
      </w:r>
    </w:p>
    <w:p w14:paraId="7B01773A" w14:textId="77777777" w:rsidR="00A3367B" w:rsidRPr="00A3367B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0247F618" w14:textId="77777777" w:rsidR="00A3367B" w:rsidRPr="00A3367B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1DB89A50" w14:textId="0FF50393" w:rsidR="00A3367B" w:rsidRPr="00A3367B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  <w:r>
        <w:rPr>
          <w:rFonts w:cs="Arial"/>
          <w:b/>
          <w:bCs/>
          <w:color w:val="405CA1"/>
          <w:sz w:val="32"/>
          <w:szCs w:val="32"/>
        </w:rPr>
        <w:t xml:space="preserve">PRAZO DE ENTREGA: </w:t>
      </w:r>
      <w:r w:rsidR="0083185B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>30 (trinta) dias corridos</w:t>
      </w:r>
    </w:p>
    <w:p w14:paraId="4E04AD41" w14:textId="77777777" w:rsidR="00A3367B" w:rsidRPr="00A3367B" w:rsidRDefault="00A3367B" w:rsidP="00A3367B">
      <w:pPr>
        <w:pStyle w:val="Corpodetexto"/>
        <w:tabs>
          <w:tab w:val="left" w:pos="1495"/>
        </w:tabs>
        <w:spacing w:before="11"/>
        <w:rPr>
          <w:rFonts w:ascii="Arial"/>
          <w:b/>
          <w:sz w:val="32"/>
          <w:szCs w:val="32"/>
        </w:rPr>
      </w:pPr>
    </w:p>
    <w:p w14:paraId="43BF2CE6" w14:textId="77777777" w:rsidR="00A3367B" w:rsidRDefault="00A3367B">
      <w:pPr>
        <w:rPr>
          <w:rFonts w:ascii="Symbol" w:hAnsi="Symbol"/>
        </w:rPr>
        <w:sectPr w:rsidR="00A3367B">
          <w:headerReference w:type="default" r:id="rId7"/>
          <w:footerReference w:type="default" r:id="rId8"/>
          <w:type w:val="continuous"/>
          <w:pgSz w:w="11920" w:h="16850"/>
          <w:pgMar w:top="2020" w:right="240" w:bottom="980" w:left="460" w:header="679" w:footer="799" w:gutter="0"/>
          <w:pgNumType w:start="1"/>
          <w:cols w:space="720"/>
        </w:sectPr>
      </w:pPr>
    </w:p>
    <w:p w14:paraId="182A47B4" w14:textId="77777777" w:rsidR="00365463" w:rsidRDefault="00365463">
      <w:pPr>
        <w:pStyle w:val="Corpodetexto"/>
        <w:rPr>
          <w:rFonts w:ascii="Arial"/>
          <w:b/>
        </w:rPr>
      </w:pPr>
    </w:p>
    <w:p w14:paraId="04A2727D" w14:textId="104897F0" w:rsidR="00365463" w:rsidRDefault="00385E91" w:rsidP="00FA3B38">
      <w:pPr>
        <w:pStyle w:val="Ttulo4"/>
        <w:spacing w:before="93" w:line="516" w:lineRule="auto"/>
        <w:ind w:left="3664" w:right="2998" w:hanging="608"/>
      </w:pPr>
      <w:r>
        <w:t>AVIS</w:t>
      </w:r>
      <w:r w:rsidR="00820E3C">
        <w:t xml:space="preserve">O DE CONTRATAÇÃO DIRETA Nº </w:t>
      </w:r>
      <w:r w:rsidR="00FA3B38">
        <w:t>000</w:t>
      </w:r>
      <w:r w:rsidR="0083185B">
        <w:t>11</w:t>
      </w:r>
      <w:r>
        <w:t>/2023</w:t>
      </w:r>
      <w:r>
        <w:rPr>
          <w:spacing w:val="-53"/>
        </w:rPr>
        <w:t xml:space="preserve"> </w:t>
      </w:r>
      <w:r>
        <w:t>(Processo</w:t>
      </w:r>
      <w:r>
        <w:rPr>
          <w:spacing w:val="3"/>
        </w:rPr>
        <w:t xml:space="preserve"> </w:t>
      </w:r>
      <w:r>
        <w:t>SEI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83185B">
        <w:rPr>
          <w:spacing w:val="-5"/>
        </w:rPr>
        <w:t>6019.2023/0001567-3</w:t>
      </w:r>
      <w:r>
        <w:t>)</w:t>
      </w:r>
    </w:p>
    <w:p w14:paraId="670ED729" w14:textId="283A7A30" w:rsidR="00365463" w:rsidRDefault="00385E91">
      <w:pPr>
        <w:pStyle w:val="Corpodetexto"/>
        <w:spacing w:before="122" w:line="276" w:lineRule="auto"/>
        <w:ind w:left="1242" w:right="1426" w:firstLine="539"/>
        <w:jc w:val="both"/>
      </w:pPr>
      <w:r>
        <w:t xml:space="preserve">Torna-se público que a </w:t>
      </w:r>
      <w:r w:rsidR="008C146E">
        <w:t>SECRETARIA MUNICIPAL DE ESPORTES E LAZER</w:t>
      </w:r>
      <w:r>
        <w:t xml:space="preserve"> - </w:t>
      </w:r>
      <w:r w:rsidR="008C146E">
        <w:t>SEME</w:t>
      </w:r>
      <w:r>
        <w:t>,</w:t>
      </w:r>
      <w:r>
        <w:rPr>
          <w:spacing w:val="1"/>
        </w:rPr>
        <w:t xml:space="preserve"> </w:t>
      </w:r>
      <w:r>
        <w:t>realizará Dispensa Eletrônica, com</w:t>
      </w:r>
      <w:r>
        <w:rPr>
          <w:spacing w:val="1"/>
        </w:rPr>
        <w:t xml:space="preserve"> </w:t>
      </w:r>
      <w:r>
        <w:t xml:space="preserve">critério de julgamento </w:t>
      </w:r>
      <w:r>
        <w:rPr>
          <w:rFonts w:ascii="Arial" w:hAnsi="Arial"/>
          <w:b/>
          <w:i/>
        </w:rPr>
        <w:t>menor valor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total,</w:t>
      </w:r>
      <w:r>
        <w:rPr>
          <w:rFonts w:ascii="Arial" w:hAnsi="Arial"/>
          <w:b/>
          <w:i/>
          <w:spacing w:val="55"/>
        </w:rPr>
        <w:t xml:space="preserve"> </w:t>
      </w:r>
      <w:r>
        <w:t>na hipótese</w:t>
      </w:r>
      <w:r>
        <w:rPr>
          <w:spacing w:val="5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 75, inciso II nos termos da Lei nº 14.133 de 1º de abril de 2021 e do art. 56 do Decreto</w:t>
      </w:r>
      <w:r>
        <w:rPr>
          <w:spacing w:val="1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62.100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de2022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 normas</w:t>
      </w:r>
      <w:r>
        <w:rPr>
          <w:spacing w:val="1"/>
        </w:rPr>
        <w:t xml:space="preserve"> </w:t>
      </w:r>
      <w:r>
        <w:t>aplicáveis.</w:t>
      </w:r>
    </w:p>
    <w:p w14:paraId="673977B9" w14:textId="77777777" w:rsidR="00365463" w:rsidRDefault="00365463">
      <w:pPr>
        <w:pStyle w:val="Corpodetexto"/>
        <w:rPr>
          <w:rFonts w:ascii="Arial"/>
          <w:i/>
          <w:sz w:val="22"/>
        </w:rPr>
      </w:pPr>
    </w:p>
    <w:p w14:paraId="22B2F4DC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</w:pP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14:paraId="4668710A" w14:textId="1C45D053" w:rsidR="00365463" w:rsidRPr="0083185B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61" w:line="276" w:lineRule="auto"/>
        <w:ind w:left="2098" w:right="1455" w:hanging="432"/>
        <w:rPr>
          <w:rFonts w:ascii="Arial" w:hAnsi="Arial"/>
          <w:sz w:val="20"/>
        </w:rPr>
      </w:pPr>
      <w:r w:rsidRPr="0083185B">
        <w:rPr>
          <w:sz w:val="20"/>
        </w:rPr>
        <w:t>O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objeto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da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presente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dispensa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é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escolha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da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proposta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mais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vantajosa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para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a</w:t>
      </w:r>
      <w:r w:rsidRPr="0083185B">
        <w:rPr>
          <w:spacing w:val="-53"/>
          <w:sz w:val="20"/>
        </w:rPr>
        <w:t xml:space="preserve"> </w:t>
      </w:r>
      <w:r w:rsidRPr="0083185B">
        <w:rPr>
          <w:sz w:val="20"/>
        </w:rPr>
        <w:t>contratação,</w:t>
      </w:r>
      <w:r w:rsidRPr="0083185B">
        <w:rPr>
          <w:spacing w:val="-5"/>
          <w:sz w:val="20"/>
        </w:rPr>
        <w:t xml:space="preserve"> </w:t>
      </w:r>
      <w:r w:rsidRPr="0083185B">
        <w:rPr>
          <w:sz w:val="20"/>
        </w:rPr>
        <w:t>por</w:t>
      </w:r>
      <w:r w:rsidRPr="0083185B">
        <w:rPr>
          <w:spacing w:val="-5"/>
          <w:sz w:val="20"/>
        </w:rPr>
        <w:t xml:space="preserve"> </w:t>
      </w:r>
      <w:r w:rsidRPr="0083185B">
        <w:rPr>
          <w:sz w:val="20"/>
        </w:rPr>
        <w:t>dispensa</w:t>
      </w:r>
      <w:r w:rsidRPr="0083185B">
        <w:rPr>
          <w:spacing w:val="-1"/>
          <w:sz w:val="20"/>
        </w:rPr>
        <w:t xml:space="preserve"> </w:t>
      </w:r>
      <w:r w:rsidRPr="0083185B">
        <w:rPr>
          <w:sz w:val="20"/>
        </w:rPr>
        <w:t>de</w:t>
      </w:r>
      <w:r w:rsidRPr="0083185B">
        <w:rPr>
          <w:spacing w:val="-3"/>
          <w:sz w:val="20"/>
        </w:rPr>
        <w:t xml:space="preserve"> </w:t>
      </w:r>
      <w:r w:rsidRPr="0083185B">
        <w:rPr>
          <w:sz w:val="20"/>
        </w:rPr>
        <w:t>licitação</w:t>
      </w:r>
      <w:r w:rsidRPr="0083185B">
        <w:rPr>
          <w:spacing w:val="-6"/>
          <w:sz w:val="20"/>
        </w:rPr>
        <w:t xml:space="preserve"> </w:t>
      </w:r>
      <w:r w:rsidRPr="0083185B">
        <w:rPr>
          <w:sz w:val="20"/>
        </w:rPr>
        <w:t>objetivando</w:t>
      </w:r>
      <w:r w:rsidRPr="0083185B">
        <w:rPr>
          <w:spacing w:val="-3"/>
          <w:sz w:val="20"/>
        </w:rPr>
        <w:t xml:space="preserve"> </w:t>
      </w:r>
      <w:r w:rsidRPr="0083185B">
        <w:rPr>
          <w:sz w:val="20"/>
        </w:rPr>
        <w:t>a</w:t>
      </w:r>
      <w:r w:rsidRPr="0083185B">
        <w:rPr>
          <w:spacing w:val="-6"/>
          <w:sz w:val="20"/>
        </w:rPr>
        <w:t xml:space="preserve"> </w:t>
      </w:r>
      <w:r w:rsidR="0083185B" w:rsidRPr="0083185B">
        <w:rPr>
          <w:sz w:val="20"/>
        </w:rPr>
        <w:t>Contratação de empresa especializada para a execução dos serviços de manutenção e higienização, com fornecimento e reposição de peças e acessórios, dos bebedouros pertencentes à Secretaria Municipal de Esportes e Lazer – SEME,</w:t>
      </w:r>
      <w:r w:rsidRPr="0083185B">
        <w:rPr>
          <w:spacing w:val="-6"/>
          <w:sz w:val="20"/>
        </w:rPr>
        <w:t xml:space="preserve"> </w:t>
      </w:r>
      <w:r w:rsidRPr="0083185B">
        <w:rPr>
          <w:sz w:val="20"/>
        </w:rPr>
        <w:t>conforme</w:t>
      </w:r>
      <w:r w:rsidRPr="0083185B">
        <w:rPr>
          <w:spacing w:val="-5"/>
          <w:sz w:val="20"/>
        </w:rPr>
        <w:t xml:space="preserve"> </w:t>
      </w:r>
      <w:r w:rsidRPr="0083185B">
        <w:rPr>
          <w:sz w:val="20"/>
        </w:rPr>
        <w:t>condições,</w:t>
      </w:r>
      <w:r w:rsidRPr="0083185B">
        <w:rPr>
          <w:spacing w:val="-53"/>
          <w:sz w:val="20"/>
        </w:rPr>
        <w:t xml:space="preserve"> </w:t>
      </w:r>
      <w:r w:rsidRPr="0083185B">
        <w:rPr>
          <w:sz w:val="20"/>
        </w:rPr>
        <w:t>quantidades e exigências estabelecidas neste Aviso de Contratação Direta e seus</w:t>
      </w:r>
      <w:r w:rsidRPr="0083185B">
        <w:rPr>
          <w:spacing w:val="1"/>
          <w:sz w:val="20"/>
        </w:rPr>
        <w:t xml:space="preserve"> </w:t>
      </w:r>
      <w:r w:rsidRPr="0083185B">
        <w:rPr>
          <w:sz w:val="20"/>
        </w:rPr>
        <w:t>anexos.</w:t>
      </w:r>
    </w:p>
    <w:p w14:paraId="2FC573A9" w14:textId="77777777" w:rsidR="00365463" w:rsidRPr="002215F7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="Arial" w:hAnsi="Arial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ocorrerá</w:t>
      </w:r>
      <w:r>
        <w:rPr>
          <w:spacing w:val="-6"/>
          <w:sz w:val="20"/>
        </w:rPr>
        <w:t xml:space="preserve"> </w:t>
      </w:r>
      <w:r>
        <w:rPr>
          <w:sz w:val="20"/>
        </w:rPr>
        <w:t>conforme</w:t>
      </w:r>
      <w:r>
        <w:rPr>
          <w:spacing w:val="-6"/>
          <w:sz w:val="20"/>
        </w:rPr>
        <w:t xml:space="preserve"> </w:t>
      </w:r>
      <w:r>
        <w:rPr>
          <w:sz w:val="20"/>
        </w:rPr>
        <w:t>tabela</w:t>
      </w:r>
      <w:r>
        <w:rPr>
          <w:spacing w:val="-4"/>
          <w:sz w:val="20"/>
        </w:rPr>
        <w:t xml:space="preserve"> </w:t>
      </w:r>
      <w:r>
        <w:rPr>
          <w:sz w:val="20"/>
        </w:rPr>
        <w:t>abaixo.</w:t>
      </w:r>
    </w:p>
    <w:tbl>
      <w:tblPr>
        <w:tblW w:w="8222" w:type="dxa"/>
        <w:tblInd w:w="1377" w:type="dxa"/>
        <w:tblLayout w:type="fixed"/>
        <w:tblLook w:val="04A0" w:firstRow="1" w:lastRow="0" w:firstColumn="1" w:lastColumn="0" w:noHBand="0" w:noVBand="1"/>
      </w:tblPr>
      <w:tblGrid>
        <w:gridCol w:w="708"/>
        <w:gridCol w:w="3686"/>
        <w:gridCol w:w="1135"/>
        <w:gridCol w:w="1134"/>
        <w:gridCol w:w="1559"/>
      </w:tblGrid>
      <w:tr w:rsidR="002215F7" w:rsidRPr="002215F7" w14:paraId="38F5716B" w14:textId="77777777" w:rsidTr="002215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E26D" w14:textId="77777777" w:rsidR="002215F7" w:rsidRPr="002215F7" w:rsidRDefault="002215F7" w:rsidP="002215F7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2215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  <w:p w14:paraId="54FC4D8F" w14:textId="77777777" w:rsidR="002215F7" w:rsidRPr="002215F7" w:rsidRDefault="002215F7" w:rsidP="002215F7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383E" w14:textId="77777777" w:rsidR="002215F7" w:rsidRPr="002215F7" w:rsidRDefault="002215F7" w:rsidP="002215F7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2215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ESPECIFICAÇÃO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2A5CB" w14:textId="77777777" w:rsidR="002215F7" w:rsidRPr="002215F7" w:rsidRDefault="002215F7" w:rsidP="002215F7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2215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CATSER/CATMAT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F65F1" w14:textId="77777777" w:rsidR="002215F7" w:rsidRPr="002215F7" w:rsidRDefault="002215F7" w:rsidP="002215F7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2215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UNIDADE DE MEDIDA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69881" w14:textId="77777777" w:rsidR="002215F7" w:rsidRPr="002215F7" w:rsidRDefault="002215F7" w:rsidP="002215F7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2215F7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QUANTIDADE</w:t>
            </w:r>
          </w:p>
        </w:tc>
      </w:tr>
      <w:tr w:rsidR="002215F7" w:rsidRPr="002215F7" w14:paraId="199E0FCE" w14:textId="77777777" w:rsidTr="0083185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CE692" w14:textId="77777777" w:rsidR="002215F7" w:rsidRPr="002215F7" w:rsidRDefault="002215F7" w:rsidP="002215F7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</w:pPr>
            <w:r w:rsidRPr="002215F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63A90" w14:textId="1A02694A" w:rsidR="0083185B" w:rsidRPr="002215F7" w:rsidRDefault="0083185B" w:rsidP="0083185B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Manutenção e higienização de bebedouros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1AA1D" w14:textId="412BCE17" w:rsidR="002215F7" w:rsidRPr="002215F7" w:rsidRDefault="00332F62" w:rsidP="0083185B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3506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7E17F" w14:textId="5A572524" w:rsidR="002215F7" w:rsidRPr="002215F7" w:rsidRDefault="0083185B" w:rsidP="0083185B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27923" w14:textId="05FDF955" w:rsidR="002215F7" w:rsidRPr="002215F7" w:rsidRDefault="0083185B" w:rsidP="0083185B">
            <w:pPr>
              <w:suppressAutoHyphens/>
              <w:autoSpaceDE/>
              <w:autoSpaceDN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28189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59</w:t>
            </w:r>
          </w:p>
        </w:tc>
      </w:tr>
    </w:tbl>
    <w:p w14:paraId="44F2EADE" w14:textId="77777777" w:rsidR="00365463" w:rsidRDefault="00365463">
      <w:pPr>
        <w:pStyle w:val="Corpodetexto"/>
        <w:spacing w:before="8"/>
        <w:rPr>
          <w:sz w:val="19"/>
        </w:rPr>
      </w:pPr>
    </w:p>
    <w:p w14:paraId="362923A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2" w:hanging="504"/>
        <w:rPr>
          <w:sz w:val="20"/>
        </w:rPr>
      </w:pPr>
      <w:r>
        <w:rPr>
          <w:sz w:val="20"/>
        </w:rPr>
        <w:t>Havendo mais de um item, faculta-se ao fornecedor a participação em quantos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interesse.</w:t>
      </w:r>
    </w:p>
    <w:p w14:paraId="6348E7A6" w14:textId="77777777" w:rsidR="00365463" w:rsidRPr="00EA4412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64" w:hanging="504"/>
        <w:rPr>
          <w:b/>
          <w:bCs/>
          <w:sz w:val="24"/>
          <w:szCs w:val="24"/>
          <w:highlight w:val="yellow"/>
        </w:rPr>
      </w:pPr>
      <w:r w:rsidRPr="00EA4412">
        <w:rPr>
          <w:b/>
          <w:bCs/>
          <w:sz w:val="24"/>
          <w:szCs w:val="24"/>
          <w:highlight w:val="yellow"/>
        </w:rPr>
        <w:t>Havendo qualquer divergência entre o código cadastrado e o descrito neste Aviso</w:t>
      </w:r>
      <w:r w:rsidRPr="00EA4412">
        <w:rPr>
          <w:b/>
          <w:bCs/>
          <w:spacing w:val="-53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de</w:t>
      </w:r>
      <w:r w:rsidRPr="00EA4412">
        <w:rPr>
          <w:b/>
          <w:bCs/>
          <w:spacing w:val="-5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Contratação</w:t>
      </w:r>
      <w:r w:rsidRPr="00EA4412">
        <w:rPr>
          <w:b/>
          <w:bCs/>
          <w:spacing w:val="-3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Direta,</w:t>
      </w:r>
      <w:r w:rsidRPr="00EA4412">
        <w:rPr>
          <w:b/>
          <w:bCs/>
          <w:spacing w:val="1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prevalece</w:t>
      </w:r>
      <w:r w:rsidRPr="00EA4412">
        <w:rPr>
          <w:b/>
          <w:bCs/>
          <w:spacing w:val="-4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o</w:t>
      </w:r>
      <w:r w:rsidRPr="00EA4412">
        <w:rPr>
          <w:b/>
          <w:bCs/>
          <w:spacing w:val="-2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descrito</w:t>
      </w:r>
      <w:r w:rsidRPr="00EA4412">
        <w:rPr>
          <w:b/>
          <w:bCs/>
          <w:spacing w:val="-1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no Aviso</w:t>
      </w:r>
      <w:r w:rsidRPr="00EA4412">
        <w:rPr>
          <w:b/>
          <w:bCs/>
          <w:spacing w:val="-2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de</w:t>
      </w:r>
      <w:r w:rsidRPr="00EA4412">
        <w:rPr>
          <w:b/>
          <w:bCs/>
          <w:spacing w:val="-5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Contratação</w:t>
      </w:r>
      <w:r w:rsidRPr="00EA4412">
        <w:rPr>
          <w:b/>
          <w:bCs/>
          <w:spacing w:val="-3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Direta.</w:t>
      </w:r>
    </w:p>
    <w:p w14:paraId="7EEBB76C" w14:textId="29D2FC1B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9" w:line="256" w:lineRule="auto"/>
        <w:ind w:left="2098" w:right="1461" w:hanging="432"/>
        <w:rPr>
          <w:rFonts w:ascii="Arial" w:hAnsi="Arial"/>
          <w:sz w:val="20"/>
        </w:rPr>
      </w:pPr>
      <w:r>
        <w:rPr>
          <w:sz w:val="20"/>
        </w:rPr>
        <w:t xml:space="preserve">O critério de julgamento adotado será o </w:t>
      </w:r>
      <w:r>
        <w:rPr>
          <w:rFonts w:ascii="Arial" w:hAnsi="Arial"/>
          <w:b/>
          <w:i/>
          <w:sz w:val="20"/>
        </w:rPr>
        <w:t xml:space="preserve">menor </w:t>
      </w:r>
      <w:r w:rsidR="00BC7771">
        <w:rPr>
          <w:rFonts w:ascii="Arial" w:hAnsi="Arial"/>
          <w:b/>
          <w:i/>
          <w:sz w:val="20"/>
        </w:rPr>
        <w:t>preço</w:t>
      </w:r>
      <w:r>
        <w:rPr>
          <w:rFonts w:ascii="Arial" w:hAnsi="Arial"/>
          <w:b/>
          <w:i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 neste Aviso de Contratação Direta e seus Anexos quanto às 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objeto.</w:t>
      </w:r>
    </w:p>
    <w:p w14:paraId="33E8AE8F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</w:pPr>
      <w:r>
        <w:t>PARTICIPAÇÃO</w:t>
      </w:r>
      <w:r>
        <w:rPr>
          <w:spacing w:val="-4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ELETRÔNICA.</w:t>
      </w:r>
    </w:p>
    <w:p w14:paraId="007D7567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6"/>
          <w:sz w:val="20"/>
        </w:rPr>
        <w:t xml:space="preserve"> </w:t>
      </w:r>
      <w:r>
        <w:rPr>
          <w:sz w:val="20"/>
        </w:rPr>
        <w:t>ocorrerá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ferramenta</w:t>
      </w:r>
      <w:r>
        <w:rPr>
          <w:spacing w:val="1"/>
          <w:sz w:val="20"/>
        </w:rPr>
        <w:t xml:space="preserve"> </w:t>
      </w:r>
      <w:r>
        <w:rPr>
          <w:sz w:val="20"/>
        </w:rPr>
        <w:t>informatizada</w:t>
      </w:r>
      <w:r>
        <w:rPr>
          <w:spacing w:val="1"/>
          <w:sz w:val="20"/>
        </w:rPr>
        <w:t xml:space="preserve"> </w:t>
      </w:r>
      <w:r>
        <w:rPr>
          <w:sz w:val="20"/>
        </w:rPr>
        <w:t>integrante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Governo Federal – Compras.gov.br, disponível no Portal de Compras do Governo Federal,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color w:val="0461C1"/>
          <w:spacing w:val="3"/>
          <w:sz w:val="20"/>
        </w:rPr>
        <w:t xml:space="preserve"> </w:t>
      </w:r>
      <w:hyperlink r:id="rId9">
        <w:r>
          <w:rPr>
            <w:color w:val="0461C1"/>
            <w:sz w:val="20"/>
            <w:u w:val="single" w:color="0461C1"/>
          </w:rPr>
          <w:t>www.gov.br/compras</w:t>
        </w:r>
        <w:r>
          <w:rPr>
            <w:sz w:val="20"/>
          </w:rPr>
          <w:t>.</w:t>
        </w:r>
      </w:hyperlink>
    </w:p>
    <w:p w14:paraId="680D8E89" w14:textId="77777777" w:rsidR="00365463" w:rsidRDefault="00385E91">
      <w:pPr>
        <w:pStyle w:val="Corpodetexto"/>
        <w:spacing w:before="118" w:line="276" w:lineRule="auto"/>
        <w:ind w:left="2456" w:right="1454" w:hanging="504"/>
        <w:jc w:val="both"/>
      </w:pPr>
      <w:r>
        <w:rPr>
          <w:rFonts w:ascii="Arial" w:hAnsi="Arial"/>
          <w:b/>
        </w:rPr>
        <w:t>2.1.1.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Compras.gov.br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Contratações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 registrados no Sistema de Registro Cadastral Unificado - Sicaf, por</w:t>
      </w:r>
      <w:r>
        <w:rPr>
          <w:spacing w:val="1"/>
        </w:rPr>
        <w:t xml:space="preserve"> </w:t>
      </w:r>
      <w:r>
        <w:t>mensagem eletrônica, na correspondente linha de fornecimento que pretende</w:t>
      </w:r>
      <w:r>
        <w:rPr>
          <w:spacing w:val="1"/>
        </w:rPr>
        <w:t xml:space="preserve"> </w:t>
      </w:r>
      <w:r>
        <w:t>atender.</w:t>
      </w:r>
    </w:p>
    <w:p w14:paraId="6B221EB8" w14:textId="77777777" w:rsidR="00365463" w:rsidRDefault="00385E91">
      <w:pPr>
        <w:pStyle w:val="Corpodetexto"/>
        <w:spacing w:before="120" w:line="278" w:lineRule="auto"/>
        <w:ind w:left="2456" w:right="1455" w:hanging="504"/>
        <w:jc w:val="both"/>
      </w:pPr>
      <w:r>
        <w:rPr>
          <w:rFonts w:ascii="Arial" w:hAnsi="Arial"/>
          <w:b/>
        </w:rPr>
        <w:t>2.1.2.</w:t>
      </w:r>
      <w:r>
        <w:t>O</w:t>
      </w:r>
      <w:r>
        <w:rPr>
          <w:spacing w:val="1"/>
        </w:rPr>
        <w:t xml:space="preserve"> </w:t>
      </w:r>
      <w:r>
        <w:t>Compras.gov.br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acessado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aplicativo</w:t>
      </w:r>
      <w:r>
        <w:rPr>
          <w:spacing w:val="1"/>
        </w:rPr>
        <w:t xml:space="preserve"> </w:t>
      </w:r>
      <w:r>
        <w:t>Compras.gov.br.</w:t>
      </w:r>
    </w:p>
    <w:p w14:paraId="1701754D" w14:textId="77777777" w:rsidR="00365463" w:rsidRDefault="00385E91">
      <w:pPr>
        <w:pStyle w:val="Corpodetexto"/>
        <w:spacing w:before="115" w:line="278" w:lineRule="auto"/>
        <w:ind w:left="2456" w:right="1454" w:hanging="504"/>
        <w:jc w:val="both"/>
      </w:pPr>
      <w:r>
        <w:rPr>
          <w:rFonts w:ascii="Arial" w:hAnsi="Arial"/>
          <w:b/>
        </w:rPr>
        <w:t>2.1.3.</w:t>
      </w:r>
      <w:r>
        <w:t>O</w:t>
      </w:r>
      <w:r>
        <w:rPr>
          <w:spacing w:val="-4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t>por qualquer</w:t>
      </w:r>
      <w:r>
        <w:rPr>
          <w:spacing w:val="-3"/>
        </w:rPr>
        <w:t xml:space="preserve"> </w:t>
      </w:r>
      <w:r>
        <w:t>transação</w:t>
      </w:r>
      <w:r>
        <w:rPr>
          <w:spacing w:val="-3"/>
        </w:rPr>
        <w:t xml:space="preserve"> </w:t>
      </w:r>
      <w:r>
        <w:t>efetuada</w:t>
      </w:r>
      <w:r>
        <w:rPr>
          <w:spacing w:val="-2"/>
        </w:rPr>
        <w:t xml:space="preserve"> </w:t>
      </w:r>
      <w:r>
        <w:t>diretamente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seu representante no Sistema de Dispensa Eletrônica, não cabendo ao provedor</w:t>
      </w:r>
      <w:r>
        <w:rPr>
          <w:spacing w:val="1"/>
        </w:rPr>
        <w:t xml:space="preserve"> </w:t>
      </w:r>
      <w:r>
        <w:lastRenderedPageBreak/>
        <w:t>do Sistema ou ao órgão entidade promotor do procedimento a responsabilidade</w:t>
      </w:r>
      <w:r>
        <w:rPr>
          <w:spacing w:val="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eventuais</w:t>
      </w:r>
      <w:r>
        <w:rPr>
          <w:spacing w:val="-11"/>
        </w:rPr>
        <w:t xml:space="preserve"> </w:t>
      </w:r>
      <w:r>
        <w:t>danos</w:t>
      </w:r>
      <w:r>
        <w:rPr>
          <w:spacing w:val="-8"/>
        </w:rPr>
        <w:t xml:space="preserve"> </w:t>
      </w:r>
      <w:r>
        <w:t>decorrentes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3"/>
        </w:rPr>
        <w:t xml:space="preserve"> </w:t>
      </w:r>
      <w:r>
        <w:t>indevido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senha,</w:t>
      </w:r>
      <w:r>
        <w:rPr>
          <w:spacing w:val="-10"/>
        </w:rPr>
        <w:t xml:space="preserve"> </w:t>
      </w:r>
      <w:r>
        <w:t>ainda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terceiros</w:t>
      </w:r>
    </w:p>
    <w:p w14:paraId="2DFDD993" w14:textId="77777777" w:rsidR="00365463" w:rsidRDefault="00385E91">
      <w:pPr>
        <w:pStyle w:val="Corpodetexto"/>
        <w:spacing w:before="64"/>
        <w:ind w:left="2456"/>
      </w:pPr>
      <w:r>
        <w:t>não</w:t>
      </w:r>
      <w:r>
        <w:rPr>
          <w:spacing w:val="-3"/>
        </w:rPr>
        <w:t xml:space="preserve"> </w:t>
      </w:r>
      <w:r>
        <w:t>autorizados.</w:t>
      </w:r>
    </w:p>
    <w:p w14:paraId="7E90A4A1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="Arial" w:hAnsi="Arial"/>
          <w:sz w:val="20"/>
        </w:rPr>
      </w:pP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fornecedores:</w:t>
      </w:r>
    </w:p>
    <w:p w14:paraId="0E08B897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sz w:val="20"/>
        </w:rPr>
      </w:pPr>
      <w:r>
        <w:rPr>
          <w:sz w:val="20"/>
        </w:rPr>
        <w:t>que não atendam às condições deste Aviso de Contratação Direta e 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14:paraId="7F9E3552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sz w:val="20"/>
        </w:rPr>
      </w:pPr>
      <w:r>
        <w:rPr>
          <w:w w:val="95"/>
          <w:sz w:val="20"/>
        </w:rPr>
        <w:t>estrangeiros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tenham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representação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legal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no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Brasil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com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poderes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expressos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</w:t>
      </w:r>
      <w:r>
        <w:rPr>
          <w:spacing w:val="2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14:paraId="73707B07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5"/>
          <w:sz w:val="20"/>
        </w:rPr>
        <w:t xml:space="preserve"> </w:t>
      </w:r>
      <w:r>
        <w:rPr>
          <w:sz w:val="20"/>
        </w:rPr>
        <w:t>vedações:</w:t>
      </w:r>
    </w:p>
    <w:p w14:paraId="3D2CBFA4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56" w:line="276" w:lineRule="auto"/>
        <w:ind w:right="1455" w:hanging="648"/>
        <w:rPr>
          <w:sz w:val="20"/>
        </w:rPr>
      </w:pPr>
      <w:r>
        <w:rPr>
          <w:sz w:val="20"/>
        </w:rPr>
        <w:t>autor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8"/>
          <w:sz w:val="20"/>
        </w:rPr>
        <w:t xml:space="preserve"> </w:t>
      </w:r>
      <w:r>
        <w:rPr>
          <w:sz w:val="20"/>
        </w:rPr>
        <w:t>básico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5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bens a</w:t>
      </w:r>
      <w:r>
        <w:rPr>
          <w:spacing w:val="2"/>
          <w:sz w:val="20"/>
        </w:rPr>
        <w:t xml:space="preserve"> </w:t>
      </w:r>
      <w:r>
        <w:rPr>
          <w:sz w:val="20"/>
        </w:rPr>
        <w:t>ele</w:t>
      </w:r>
      <w:r>
        <w:rPr>
          <w:spacing w:val="4"/>
          <w:sz w:val="20"/>
        </w:rPr>
        <w:t xml:space="preserve"> </w:t>
      </w:r>
      <w:r>
        <w:rPr>
          <w:sz w:val="20"/>
        </w:rPr>
        <w:t>relacionados;</w:t>
      </w:r>
    </w:p>
    <w:p w14:paraId="78C0D968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sz w:val="20"/>
        </w:rPr>
      </w:pPr>
      <w:r>
        <w:rPr>
          <w:sz w:val="20"/>
        </w:rPr>
        <w:t>empresa,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0"/>
          <w:sz w:val="20"/>
        </w:rPr>
        <w:t xml:space="preserve"> </w:t>
      </w:r>
      <w:r>
        <w:rPr>
          <w:sz w:val="20"/>
        </w:rPr>
        <w:t>básico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4"/>
          <w:sz w:val="20"/>
        </w:rPr>
        <w:t xml:space="preserve"> </w:t>
      </w:r>
      <w:r>
        <w:rPr>
          <w:sz w:val="20"/>
        </w:rPr>
        <w:t>executivo,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voto,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bens a</w:t>
      </w:r>
      <w:r>
        <w:rPr>
          <w:spacing w:val="2"/>
          <w:sz w:val="20"/>
        </w:rPr>
        <w:t xml:space="preserve"> </w:t>
      </w:r>
      <w:r>
        <w:rPr>
          <w:sz w:val="20"/>
        </w:rPr>
        <w:t>ela</w:t>
      </w:r>
      <w:r>
        <w:rPr>
          <w:spacing w:val="4"/>
          <w:sz w:val="20"/>
        </w:rPr>
        <w:t xml:space="preserve"> </w:t>
      </w:r>
      <w:r>
        <w:rPr>
          <w:sz w:val="20"/>
        </w:rPr>
        <w:t>necessários;</w:t>
      </w:r>
    </w:p>
    <w:p w14:paraId="19615B07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</w:t>
      </w:r>
      <w:r>
        <w:rPr>
          <w:spacing w:val="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sanção que</w:t>
      </w:r>
      <w:r>
        <w:rPr>
          <w:spacing w:val="-4"/>
          <w:sz w:val="20"/>
        </w:rPr>
        <w:t xml:space="preserve"> </w:t>
      </w:r>
      <w:r>
        <w:rPr>
          <w:sz w:val="20"/>
        </w:rPr>
        <w:t>lhe</w:t>
      </w:r>
      <w:r>
        <w:rPr>
          <w:spacing w:val="-5"/>
          <w:sz w:val="20"/>
        </w:rPr>
        <w:t xml:space="preserve"> </w:t>
      </w:r>
      <w:r>
        <w:rPr>
          <w:sz w:val="20"/>
        </w:rPr>
        <w:t>foi</w:t>
      </w:r>
      <w:r>
        <w:rPr>
          <w:spacing w:val="-5"/>
          <w:sz w:val="20"/>
        </w:rPr>
        <w:t xml:space="preserve"> </w:t>
      </w:r>
      <w:r>
        <w:rPr>
          <w:sz w:val="20"/>
        </w:rPr>
        <w:t>imposta;</w:t>
      </w:r>
    </w:p>
    <w:p w14:paraId="46EDD2EA" w14:textId="77777777" w:rsidR="00365463" w:rsidRDefault="00365463">
      <w:pPr>
        <w:pStyle w:val="Corpodetexto"/>
        <w:spacing w:before="7"/>
        <w:rPr>
          <w:sz w:val="21"/>
        </w:rPr>
      </w:pPr>
    </w:p>
    <w:p w14:paraId="2CC13DC4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sz w:val="20"/>
        </w:rPr>
      </w:pPr>
      <w:r>
        <w:rPr>
          <w:sz w:val="20"/>
        </w:rPr>
        <w:t>aquele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7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entidade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4"/>
          <w:sz w:val="20"/>
        </w:rPr>
        <w:t xml:space="preserve"> </w:t>
      </w:r>
      <w:r>
        <w:rPr>
          <w:sz w:val="20"/>
        </w:rPr>
        <w:t>grau;</w:t>
      </w:r>
    </w:p>
    <w:p w14:paraId="0C6B4B1E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sz w:val="20"/>
        </w:rPr>
      </w:pPr>
      <w:r>
        <w:rPr>
          <w:sz w:val="20"/>
        </w:rPr>
        <w:t>pessoa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5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14:paraId="0B2D793F" w14:textId="77777777" w:rsidR="00365463" w:rsidRDefault="00385E91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sz w:val="20"/>
        </w:rPr>
      </w:pPr>
      <w:r>
        <w:rPr>
          <w:sz w:val="20"/>
        </w:rPr>
        <w:t>Equiparam-se aos autores do projeto as empresas integrantes do mesmo</w:t>
      </w:r>
      <w:r>
        <w:rPr>
          <w:spacing w:val="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14:paraId="6A9113F7" w14:textId="77777777" w:rsidR="00365463" w:rsidRDefault="00385E91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sz w:val="20"/>
        </w:rPr>
      </w:pPr>
      <w:r>
        <w:rPr>
          <w:sz w:val="20"/>
        </w:rPr>
        <w:t>O disposto na alínea “c” aplica-se também</w:t>
      </w:r>
      <w:r>
        <w:rPr>
          <w:spacing w:val="1"/>
          <w:sz w:val="20"/>
        </w:rPr>
        <w:t xml:space="preserve"> </w:t>
      </w:r>
      <w:r>
        <w:rPr>
          <w:sz w:val="20"/>
        </w:rPr>
        <w:t>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 a outra pessoa, física ou jurídica, com o intuito de burlar a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efetividade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da sanção a ela aplicada, inclusive a sua controladora, controlada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ou coligada, desde que devidamente comprovado o ilícito ou a utilização</w:t>
      </w:r>
      <w:r>
        <w:rPr>
          <w:spacing w:val="1"/>
          <w:sz w:val="20"/>
        </w:rPr>
        <w:t xml:space="preserve"> </w:t>
      </w:r>
      <w:r>
        <w:rPr>
          <w:sz w:val="20"/>
        </w:rPr>
        <w:t>fraudulenta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personalidade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fornecedor;</w:t>
      </w:r>
    </w:p>
    <w:p w14:paraId="5AB7DFC4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="Arial" w:hAnsi="Arial"/>
          <w:sz w:val="20"/>
        </w:rPr>
      </w:pPr>
      <w:r>
        <w:rPr>
          <w:sz w:val="20"/>
        </w:rPr>
        <w:t>Não poderá participar, direta ou indiretamente, da dispensa eletrônica ou da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-53"/>
          <w:sz w:val="20"/>
        </w:rPr>
        <w:t xml:space="preserve"> </w:t>
      </w:r>
      <w:r>
        <w:rPr>
          <w:sz w:val="20"/>
        </w:rPr>
        <w:t>observadas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possam</w:t>
      </w:r>
      <w:r>
        <w:rPr>
          <w:spacing w:val="-5"/>
          <w:sz w:val="20"/>
        </w:rPr>
        <w:t xml:space="preserve"> </w:t>
      </w:r>
      <w:r>
        <w:rPr>
          <w:sz w:val="20"/>
        </w:rPr>
        <w:t>configurar</w:t>
      </w:r>
      <w:r>
        <w:rPr>
          <w:spacing w:val="-4"/>
          <w:sz w:val="20"/>
        </w:rPr>
        <w:t xml:space="preserve"> </w:t>
      </w:r>
      <w:r>
        <w:rPr>
          <w:sz w:val="20"/>
        </w:rPr>
        <w:t>conflito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interesses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exercício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após</w:t>
      </w:r>
      <w:r>
        <w:rPr>
          <w:spacing w:val="-54"/>
          <w:sz w:val="20"/>
        </w:rPr>
        <w:t xml:space="preserve"> </w:t>
      </w:r>
      <w:r>
        <w:rPr>
          <w:sz w:val="20"/>
        </w:rPr>
        <w:t>o exercício do cargo ou emprego, nos termos da legislação que disciplina a matéria,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9º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Lei</w:t>
      </w:r>
      <w:r>
        <w:rPr>
          <w:spacing w:val="2"/>
          <w:sz w:val="20"/>
        </w:rPr>
        <w:t xml:space="preserve"> </w:t>
      </w:r>
      <w:r>
        <w:rPr>
          <w:sz w:val="20"/>
        </w:rPr>
        <w:t>n.º 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2021.</w:t>
      </w:r>
    </w:p>
    <w:p w14:paraId="5B1057C4" w14:textId="77777777" w:rsidR="00365463" w:rsidRDefault="00365463">
      <w:pPr>
        <w:pStyle w:val="Corpodetexto"/>
        <w:rPr>
          <w:sz w:val="22"/>
        </w:rPr>
      </w:pPr>
    </w:p>
    <w:p w14:paraId="36E1DC0F" w14:textId="77777777" w:rsidR="00365463" w:rsidRDefault="00365463">
      <w:pPr>
        <w:pStyle w:val="Corpodetexto"/>
        <w:spacing w:before="5"/>
        <w:rPr>
          <w:sz w:val="21"/>
        </w:rPr>
      </w:pPr>
    </w:p>
    <w:p w14:paraId="11C3EAD7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</w:pPr>
      <w:r>
        <w:rPr>
          <w:w w:val="95"/>
        </w:rPr>
        <w:t>INGRESSO</w:t>
      </w:r>
      <w:r>
        <w:rPr>
          <w:spacing w:val="37"/>
          <w:w w:val="95"/>
        </w:rPr>
        <w:t xml:space="preserve"> </w:t>
      </w:r>
      <w:r>
        <w:rPr>
          <w:w w:val="95"/>
        </w:rPr>
        <w:t>NA</w:t>
      </w:r>
      <w:r>
        <w:rPr>
          <w:spacing w:val="21"/>
          <w:w w:val="95"/>
        </w:rPr>
        <w:t xml:space="preserve"> </w:t>
      </w:r>
      <w:r>
        <w:rPr>
          <w:w w:val="95"/>
        </w:rPr>
        <w:t>DISPENSA</w:t>
      </w:r>
      <w:r>
        <w:rPr>
          <w:spacing w:val="28"/>
          <w:w w:val="95"/>
        </w:rPr>
        <w:t xml:space="preserve"> </w:t>
      </w:r>
      <w:r>
        <w:rPr>
          <w:w w:val="95"/>
        </w:rPr>
        <w:t>ELETRÔNICA</w:t>
      </w:r>
      <w:r>
        <w:rPr>
          <w:spacing w:val="31"/>
          <w:w w:val="95"/>
        </w:rPr>
        <w:t xml:space="preserve"> </w:t>
      </w:r>
      <w:r>
        <w:rPr>
          <w:w w:val="95"/>
        </w:rPr>
        <w:t>E</w:t>
      </w:r>
      <w:r>
        <w:rPr>
          <w:spacing w:val="30"/>
          <w:w w:val="95"/>
        </w:rPr>
        <w:t xml:space="preserve"> </w:t>
      </w:r>
      <w:r>
        <w:rPr>
          <w:w w:val="95"/>
        </w:rPr>
        <w:t>CADASTRAMENTO</w:t>
      </w:r>
      <w:r>
        <w:rPr>
          <w:spacing w:val="33"/>
          <w:w w:val="95"/>
        </w:rPr>
        <w:t xml:space="preserve"> </w:t>
      </w:r>
      <w:r>
        <w:rPr>
          <w:w w:val="95"/>
        </w:rPr>
        <w:t>DA</w:t>
      </w:r>
      <w:r>
        <w:rPr>
          <w:spacing w:val="26"/>
          <w:w w:val="95"/>
        </w:rPr>
        <w:t xml:space="preserve"> </w:t>
      </w:r>
      <w:r>
        <w:rPr>
          <w:w w:val="95"/>
        </w:rPr>
        <w:t>PROPOSTA</w:t>
      </w:r>
      <w:r>
        <w:rPr>
          <w:spacing w:val="28"/>
          <w:w w:val="95"/>
        </w:rPr>
        <w:t xml:space="preserve"> </w:t>
      </w:r>
      <w:r>
        <w:rPr>
          <w:w w:val="95"/>
        </w:rPr>
        <w:t>INICIAL</w:t>
      </w:r>
    </w:p>
    <w:p w14:paraId="2415073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="Arial" w:hAnsi="Arial"/>
          <w:sz w:val="20"/>
        </w:rPr>
      </w:pP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ingresso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2"/>
          <w:sz w:val="20"/>
        </w:rPr>
        <w:t xml:space="preserve"> </w:t>
      </w:r>
      <w:r>
        <w:rPr>
          <w:sz w:val="20"/>
        </w:rPr>
        <w:t>fornecedor</w:t>
      </w:r>
      <w:r>
        <w:rPr>
          <w:spacing w:val="36"/>
          <w:sz w:val="20"/>
        </w:rPr>
        <w:t xml:space="preserve"> </w:t>
      </w:r>
      <w:r>
        <w:rPr>
          <w:sz w:val="20"/>
        </w:rPr>
        <w:t>na</w:t>
      </w:r>
      <w:r>
        <w:rPr>
          <w:spacing w:val="34"/>
          <w:sz w:val="20"/>
        </w:rPr>
        <w:t xml:space="preserve"> </w:t>
      </w:r>
      <w:r>
        <w:rPr>
          <w:sz w:val="20"/>
        </w:rPr>
        <w:t>disputa</w:t>
      </w:r>
      <w:r>
        <w:rPr>
          <w:spacing w:val="35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dispensa</w:t>
      </w:r>
      <w:r>
        <w:rPr>
          <w:spacing w:val="34"/>
          <w:sz w:val="20"/>
        </w:rPr>
        <w:t xml:space="preserve"> </w:t>
      </w:r>
      <w:r>
        <w:rPr>
          <w:sz w:val="20"/>
        </w:rPr>
        <w:t>eletrônica</w:t>
      </w:r>
      <w:r>
        <w:rPr>
          <w:spacing w:val="35"/>
          <w:sz w:val="20"/>
        </w:rPr>
        <w:t xml:space="preserve"> </w:t>
      </w:r>
      <w:r>
        <w:rPr>
          <w:sz w:val="20"/>
        </w:rPr>
        <w:t>ocorrerá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7"/>
          <w:sz w:val="20"/>
        </w:rPr>
        <w:t xml:space="preserve"> </w:t>
      </w:r>
      <w:r>
        <w:rPr>
          <w:sz w:val="20"/>
        </w:rPr>
        <w:t>o</w:t>
      </w:r>
    </w:p>
    <w:p w14:paraId="55C25292" w14:textId="77777777" w:rsidR="00365463" w:rsidRDefault="00385E91">
      <w:pPr>
        <w:pStyle w:val="Corpodetexto"/>
        <w:spacing w:before="64"/>
        <w:ind w:left="1666"/>
      </w:pPr>
      <w:r>
        <w:t>cadastramento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inicial,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deste</w:t>
      </w:r>
      <w:r>
        <w:rPr>
          <w:spacing w:val="3"/>
        </w:rPr>
        <w:t xml:space="preserve"> </w:t>
      </w:r>
      <w:r>
        <w:t>item.</w:t>
      </w:r>
    </w:p>
    <w:p w14:paraId="1AE68E7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7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a descrição do objeto ofertado, a marca do produto, quando for o caso, e o preço ou o</w:t>
      </w:r>
      <w:r>
        <w:rPr>
          <w:spacing w:val="1"/>
          <w:sz w:val="20"/>
        </w:rPr>
        <w:t xml:space="preserve"> </w:t>
      </w:r>
      <w:r>
        <w:rPr>
          <w:sz w:val="20"/>
        </w:rPr>
        <w:t>desconto, 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abertura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14:paraId="19F46CD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Todas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contidas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proposta,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especial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preço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desconto</w:t>
      </w:r>
      <w:r>
        <w:rPr>
          <w:spacing w:val="2"/>
          <w:sz w:val="20"/>
        </w:rPr>
        <w:t xml:space="preserve"> </w:t>
      </w:r>
      <w:r>
        <w:rPr>
          <w:sz w:val="20"/>
        </w:rPr>
        <w:t>ofertado,</w:t>
      </w:r>
      <w:r>
        <w:rPr>
          <w:spacing w:val="2"/>
          <w:sz w:val="20"/>
        </w:rPr>
        <w:t xml:space="preserve"> </w:t>
      </w:r>
      <w:r>
        <w:rPr>
          <w:sz w:val="20"/>
        </w:rPr>
        <w:t>vinculam</w:t>
      </w:r>
      <w:r>
        <w:rPr>
          <w:spacing w:val="4"/>
          <w:sz w:val="20"/>
        </w:rPr>
        <w:t xml:space="preserve"> </w:t>
      </w:r>
      <w:r>
        <w:rPr>
          <w:sz w:val="20"/>
        </w:rPr>
        <w:t>a Contratada.</w:t>
      </w:r>
    </w:p>
    <w:p w14:paraId="5100F08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="Arial" w:hAnsi="Arial"/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 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objeto;</w:t>
      </w:r>
    </w:p>
    <w:p w14:paraId="2C18B5F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sz w:val="20"/>
        </w:rPr>
      </w:pPr>
      <w:r>
        <w:rPr>
          <w:sz w:val="20"/>
        </w:rPr>
        <w:t>A proposta deverá conter declaração de que compreende a integralidade dos</w:t>
      </w:r>
      <w:r>
        <w:rPr>
          <w:spacing w:val="1"/>
          <w:sz w:val="20"/>
        </w:rPr>
        <w:t xml:space="preserve"> </w:t>
      </w:r>
      <w:r>
        <w:rPr>
          <w:sz w:val="20"/>
        </w:rPr>
        <w:t>custos para atendimento dos direitos trabalhistas assegurados na Constituição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6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leis</w:t>
      </w:r>
      <w:r>
        <w:rPr>
          <w:spacing w:val="-7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-8"/>
          <w:sz w:val="20"/>
        </w:rPr>
        <w:t xml:space="preserve"> </w:t>
      </w:r>
      <w:r>
        <w:rPr>
          <w:sz w:val="20"/>
        </w:rPr>
        <w:t>nas</w:t>
      </w:r>
      <w:r>
        <w:rPr>
          <w:spacing w:val="-5"/>
          <w:sz w:val="20"/>
        </w:rPr>
        <w:t xml:space="preserve"> </w:t>
      </w:r>
      <w:r>
        <w:rPr>
          <w:sz w:val="20"/>
        </w:rPr>
        <w:t>normas</w:t>
      </w:r>
      <w:r>
        <w:rPr>
          <w:spacing w:val="-6"/>
          <w:sz w:val="20"/>
        </w:rPr>
        <w:t xml:space="preserve"> </w:t>
      </w:r>
      <w:r>
        <w:rPr>
          <w:sz w:val="20"/>
        </w:rPr>
        <w:t>infralegais,</w:t>
      </w:r>
      <w:r>
        <w:rPr>
          <w:spacing w:val="-8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convenções</w:t>
      </w:r>
      <w:r>
        <w:rPr>
          <w:spacing w:val="-5"/>
          <w:sz w:val="20"/>
        </w:rPr>
        <w:t xml:space="preserve"> </w:t>
      </w:r>
      <w:r>
        <w:rPr>
          <w:sz w:val="20"/>
        </w:rPr>
        <w:t>coletivas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trabalho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conduta</w:t>
      </w:r>
      <w:r>
        <w:rPr>
          <w:spacing w:val="-2"/>
          <w:sz w:val="20"/>
        </w:rPr>
        <w:t xml:space="preserve"> </w:t>
      </w:r>
      <w:r>
        <w:rPr>
          <w:sz w:val="20"/>
        </w:rPr>
        <w:t>vigentes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53"/>
          <w:sz w:val="20"/>
        </w:rPr>
        <w:t xml:space="preserve"> </w:t>
      </w:r>
      <w:r>
        <w:rPr>
          <w:sz w:val="20"/>
        </w:rPr>
        <w:t>propostas.</w:t>
      </w:r>
    </w:p>
    <w:p w14:paraId="4B09009F" w14:textId="77777777" w:rsidR="00365463" w:rsidRDefault="00365463">
      <w:pPr>
        <w:pStyle w:val="Corpodetexto"/>
        <w:spacing w:before="8"/>
        <w:rPr>
          <w:sz w:val="21"/>
        </w:rPr>
      </w:pPr>
    </w:p>
    <w:p w14:paraId="3369A955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preços</w:t>
      </w:r>
      <w:r>
        <w:rPr>
          <w:spacing w:val="-6"/>
          <w:sz w:val="20"/>
        </w:rPr>
        <w:t xml:space="preserve"> </w:t>
      </w:r>
      <w:r>
        <w:rPr>
          <w:sz w:val="20"/>
        </w:rPr>
        <w:t>ofertados,</w:t>
      </w:r>
      <w:r>
        <w:rPr>
          <w:spacing w:val="-10"/>
          <w:sz w:val="20"/>
        </w:rPr>
        <w:t xml:space="preserve"> </w:t>
      </w:r>
      <w:r>
        <w:rPr>
          <w:sz w:val="20"/>
        </w:rPr>
        <w:t>tanto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inicial,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z w:val="20"/>
        </w:rPr>
        <w:t>etapa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lances,</w:t>
      </w:r>
      <w:r>
        <w:rPr>
          <w:spacing w:val="-9"/>
          <w:sz w:val="20"/>
        </w:rPr>
        <w:t xml:space="preserve"> </w:t>
      </w:r>
      <w:r>
        <w:rPr>
          <w:sz w:val="20"/>
        </w:rPr>
        <w:t>serão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exclusiva responsabilidade do fornecedor, não lhe assistindo o direito de pleitear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4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 de</w:t>
      </w:r>
      <w:r>
        <w:rPr>
          <w:spacing w:val="-2"/>
          <w:sz w:val="20"/>
        </w:rPr>
        <w:t xml:space="preserve"> </w:t>
      </w:r>
      <w:r>
        <w:rPr>
          <w:sz w:val="20"/>
        </w:rPr>
        <w:t>erro,</w:t>
      </w:r>
      <w:r>
        <w:rPr>
          <w:spacing w:val="-2"/>
          <w:sz w:val="20"/>
        </w:rPr>
        <w:t xml:space="preserve"> </w:t>
      </w:r>
      <w:r>
        <w:rPr>
          <w:sz w:val="20"/>
        </w:rPr>
        <w:t>omissão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4"/>
          <w:sz w:val="20"/>
        </w:rPr>
        <w:t xml:space="preserve"> </w:t>
      </w:r>
      <w:r>
        <w:rPr>
          <w:sz w:val="20"/>
        </w:rPr>
        <w:t>pretexto.</w:t>
      </w:r>
    </w:p>
    <w:p w14:paraId="7791E5F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="Arial" w:hAnsi="Arial"/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regime</w:t>
      </w:r>
      <w:r>
        <w:rPr>
          <w:spacing w:val="1"/>
          <w:sz w:val="20"/>
        </w:rPr>
        <w:t xml:space="preserve"> </w:t>
      </w:r>
      <w:r>
        <w:rPr>
          <w:sz w:val="20"/>
        </w:rPr>
        <w:t>tributário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implicar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percentuais</w:t>
      </w:r>
      <w:r>
        <w:rPr>
          <w:spacing w:val="1"/>
          <w:sz w:val="20"/>
        </w:rPr>
        <w:t xml:space="preserve"> </w:t>
      </w:r>
      <w:r>
        <w:rPr>
          <w:sz w:val="20"/>
        </w:rPr>
        <w:t>variáveis,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cotação</w:t>
      </w:r>
      <w:r>
        <w:rPr>
          <w:spacing w:val="1"/>
          <w:sz w:val="20"/>
        </w:rPr>
        <w:t xml:space="preserve"> </w:t>
      </w:r>
      <w:r>
        <w:rPr>
          <w:sz w:val="20"/>
        </w:rPr>
        <w:t>adequada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aquela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média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53"/>
          <w:sz w:val="20"/>
        </w:rPr>
        <w:t xml:space="preserve"> </w:t>
      </w:r>
      <w:r>
        <w:rPr>
          <w:sz w:val="20"/>
        </w:rPr>
        <w:t>efetivos recolhimentos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4"/>
          <w:sz w:val="20"/>
        </w:rPr>
        <w:t xml:space="preserve"> </w:t>
      </w:r>
      <w:r>
        <w:rPr>
          <w:sz w:val="20"/>
        </w:rPr>
        <w:t>nos últimos</w:t>
      </w:r>
      <w:r>
        <w:rPr>
          <w:spacing w:val="1"/>
          <w:sz w:val="20"/>
        </w:rPr>
        <w:t xml:space="preserve"> </w:t>
      </w:r>
      <w:r>
        <w:rPr>
          <w:sz w:val="20"/>
        </w:rPr>
        <w:t>doze</w:t>
      </w:r>
      <w:r>
        <w:rPr>
          <w:spacing w:val="-2"/>
          <w:sz w:val="20"/>
        </w:rPr>
        <w:t xml:space="preserve"> </w:t>
      </w:r>
      <w:r>
        <w:rPr>
          <w:sz w:val="20"/>
        </w:rPr>
        <w:t>meses.</w:t>
      </w:r>
    </w:p>
    <w:p w14:paraId="3330F90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="Arial" w:hAnsi="Arial"/>
          <w:sz w:val="20"/>
        </w:rPr>
      </w:pPr>
      <w:r>
        <w:rPr>
          <w:sz w:val="20"/>
        </w:rPr>
        <w:t>Independentemente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percentual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tributo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constar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planilha,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retidos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fonte</w:t>
      </w:r>
      <w:r>
        <w:rPr>
          <w:spacing w:val="-7"/>
          <w:sz w:val="20"/>
        </w:rPr>
        <w:t xml:space="preserve"> </w:t>
      </w:r>
      <w:r>
        <w:rPr>
          <w:sz w:val="20"/>
        </w:rPr>
        <w:t>os percentuais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vigente.</w:t>
      </w:r>
    </w:p>
    <w:p w14:paraId="78CE140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="Arial" w:hAnsi="Arial"/>
          <w:sz w:val="20"/>
        </w:rPr>
      </w:pPr>
      <w:r>
        <w:rPr>
          <w:sz w:val="20"/>
        </w:rPr>
        <w:t>A apresentação das propostas implica obrigatoriedade do cumprimento das</w:t>
      </w:r>
      <w:r>
        <w:rPr>
          <w:spacing w:val="1"/>
          <w:sz w:val="20"/>
        </w:rPr>
        <w:t xml:space="preserve"> </w:t>
      </w:r>
      <w:r>
        <w:rPr>
          <w:sz w:val="20"/>
        </w:rPr>
        <w:t>disposições nelas contidas, em conformidade com o que dispõe o Termo de Referência</w:t>
      </w:r>
      <w:r>
        <w:rPr>
          <w:rFonts w:ascii="Arial" w:hAnsi="Arial"/>
          <w:i/>
          <w:sz w:val="20"/>
        </w:rPr>
        <w:t>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sz w:val="20"/>
        </w:rPr>
        <w:t>assumindo o proponente o compromisso de executar os serviços nos seus termos, bem</w:t>
      </w:r>
      <w:r>
        <w:rPr>
          <w:spacing w:val="1"/>
          <w:sz w:val="20"/>
        </w:rPr>
        <w:t xml:space="preserve"> </w:t>
      </w:r>
      <w:r>
        <w:rPr>
          <w:sz w:val="20"/>
        </w:rPr>
        <w:t>como de fornecer os materiais, equipamentos, ferramentas e utensílios necessários, em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 e qualidades adequadas à perfeita execução contratual, promovendo, quando</w:t>
      </w:r>
      <w:r>
        <w:rPr>
          <w:spacing w:val="-53"/>
          <w:sz w:val="20"/>
        </w:rPr>
        <w:t xml:space="preserve"> </w:t>
      </w:r>
      <w:r>
        <w:rPr>
          <w:sz w:val="20"/>
        </w:rPr>
        <w:t>requerido,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substituição.</w:t>
      </w:r>
    </w:p>
    <w:p w14:paraId="14E40B6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="Arial" w:hAnsi="Arial"/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campo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relativo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declarações:</w:t>
      </w:r>
    </w:p>
    <w:p w14:paraId="0B95DF10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2"/>
          <w:sz w:val="20"/>
        </w:rPr>
        <w:t xml:space="preserve"> </w:t>
      </w:r>
      <w:r>
        <w:rPr>
          <w:sz w:val="20"/>
        </w:rPr>
        <w:t>posteriores;</w:t>
      </w:r>
    </w:p>
    <w:p w14:paraId="0F9B133A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sz w:val="20"/>
        </w:rPr>
      </w:pPr>
      <w:r>
        <w:rPr>
          <w:sz w:val="20"/>
        </w:rPr>
        <w:t>que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 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anexos;</w:t>
      </w:r>
    </w:p>
    <w:p w14:paraId="4B3D4434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</w:t>
      </w:r>
      <w:r>
        <w:rPr>
          <w:spacing w:val="1"/>
          <w:sz w:val="20"/>
        </w:rPr>
        <w:t xml:space="preserve"> </w:t>
      </w:r>
      <w:r>
        <w:rPr>
          <w:sz w:val="20"/>
        </w:rPr>
        <w:t>pelas</w:t>
      </w:r>
      <w:r>
        <w:rPr>
          <w:spacing w:val="1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efetuadas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assumindo-as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verdadeiras;</w:t>
      </w:r>
    </w:p>
    <w:p w14:paraId="086E5835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sz w:val="20"/>
        </w:rPr>
      </w:pPr>
      <w:r>
        <w:rPr>
          <w:sz w:val="20"/>
        </w:rPr>
        <w:t>que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 emprega menor de 16 anos, salvo menor, a partir de 14 anos, na condição 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artigo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7°, XXXIII,</w:t>
      </w:r>
      <w:r>
        <w:rPr>
          <w:color w:val="0461C1"/>
          <w:spacing w:val="-3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da</w:t>
      </w:r>
      <w:r>
        <w:rPr>
          <w:color w:val="0461C1"/>
          <w:spacing w:val="-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Constituição</w:t>
      </w:r>
      <w:r>
        <w:rPr>
          <w:sz w:val="20"/>
        </w:rPr>
        <w:t>;</w:t>
      </w:r>
    </w:p>
    <w:p w14:paraId="0C3AB084" w14:textId="77777777" w:rsidR="00365463" w:rsidRPr="0061336B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="Arial" w:hAnsi="Arial"/>
          <w:sz w:val="20"/>
        </w:rPr>
      </w:pPr>
      <w:r w:rsidRPr="0061336B">
        <w:rPr>
          <w:sz w:val="20"/>
        </w:rPr>
        <w:lastRenderedPageBreak/>
        <w:t>O licitante organizado em cooperativa deverá declarar, ainda, em campo próprio do</w:t>
      </w:r>
      <w:r w:rsidRPr="0061336B">
        <w:rPr>
          <w:spacing w:val="1"/>
          <w:sz w:val="20"/>
        </w:rPr>
        <w:t xml:space="preserve"> </w:t>
      </w:r>
      <w:r w:rsidRPr="0061336B">
        <w:rPr>
          <w:sz w:val="20"/>
        </w:rPr>
        <w:t>sistema eletrônico, que cumpre os requisitos estabelecidos no</w:t>
      </w:r>
      <w:r w:rsidRPr="0061336B">
        <w:rPr>
          <w:color w:val="0461C1"/>
          <w:sz w:val="20"/>
        </w:rPr>
        <w:t xml:space="preserve"> </w:t>
      </w:r>
      <w:r w:rsidRPr="0061336B">
        <w:rPr>
          <w:color w:val="0461C1"/>
          <w:sz w:val="20"/>
          <w:u w:val="single" w:color="0461C1"/>
        </w:rPr>
        <w:t>artigo 16 da Lei nº</w:t>
      </w:r>
      <w:r w:rsidRPr="0061336B">
        <w:rPr>
          <w:color w:val="0461C1"/>
          <w:spacing w:val="1"/>
          <w:sz w:val="20"/>
        </w:rPr>
        <w:t xml:space="preserve"> </w:t>
      </w:r>
      <w:r w:rsidRPr="0061336B">
        <w:rPr>
          <w:color w:val="0461C1"/>
          <w:sz w:val="20"/>
          <w:u w:val="single" w:color="0461C1"/>
        </w:rPr>
        <w:t>14.133,</w:t>
      </w:r>
      <w:r w:rsidRPr="0061336B">
        <w:rPr>
          <w:color w:val="0461C1"/>
          <w:spacing w:val="1"/>
          <w:sz w:val="20"/>
          <w:u w:val="single" w:color="0461C1"/>
        </w:rPr>
        <w:t xml:space="preserve"> </w:t>
      </w:r>
      <w:r w:rsidRPr="0061336B">
        <w:rPr>
          <w:color w:val="0461C1"/>
          <w:sz w:val="20"/>
          <w:u w:val="single" w:color="0461C1"/>
        </w:rPr>
        <w:t>de</w:t>
      </w:r>
      <w:r w:rsidRPr="0061336B">
        <w:rPr>
          <w:color w:val="0461C1"/>
          <w:spacing w:val="-1"/>
          <w:sz w:val="20"/>
          <w:u w:val="single" w:color="0461C1"/>
        </w:rPr>
        <w:t xml:space="preserve"> </w:t>
      </w:r>
      <w:r w:rsidRPr="0061336B">
        <w:rPr>
          <w:color w:val="0461C1"/>
          <w:sz w:val="20"/>
          <w:u w:val="single" w:color="0461C1"/>
        </w:rPr>
        <w:t>2021.</w:t>
      </w:r>
    </w:p>
    <w:p w14:paraId="42926177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="Arial" w:hAnsi="Arial"/>
          <w:sz w:val="18"/>
        </w:rPr>
      </w:pPr>
      <w:r w:rsidRPr="0061336B">
        <w:rPr>
          <w:sz w:val="20"/>
        </w:rPr>
        <w:t>O</w:t>
      </w:r>
      <w:r w:rsidRPr="0061336B">
        <w:rPr>
          <w:spacing w:val="1"/>
          <w:sz w:val="20"/>
        </w:rPr>
        <w:t xml:space="preserve"> </w:t>
      </w:r>
      <w:r w:rsidRPr="0061336B"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enquadrado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sociedade cooperativa deverá declarar, ainda, em campo próprio do sistema eletrônico,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que cumpre os requisitos estabelecidos no</w:t>
      </w:r>
      <w:r>
        <w:rPr>
          <w:color w:val="0461C1"/>
          <w:sz w:val="20"/>
        </w:rPr>
        <w:t xml:space="preserve"> </w:t>
      </w:r>
      <w:r>
        <w:rPr>
          <w:color w:val="0461C1"/>
          <w:sz w:val="20"/>
          <w:u w:val="single" w:color="0461C1"/>
        </w:rPr>
        <w:t>artigo 3° da Lei Complementar nº 123, de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2006</w:t>
      </w:r>
      <w:r>
        <w:rPr>
          <w:sz w:val="20"/>
        </w:rPr>
        <w:t>, estando apto a usufruir do tratamento favorecido estabelecido em seus arts. 42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49, observado o</w:t>
      </w:r>
      <w:r>
        <w:rPr>
          <w:spacing w:val="-2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color w:val="0461C1"/>
          <w:spacing w:val="-2"/>
          <w:sz w:val="20"/>
        </w:rPr>
        <w:t xml:space="preserve"> </w:t>
      </w:r>
      <w:r>
        <w:rPr>
          <w:color w:val="0461C1"/>
          <w:sz w:val="20"/>
          <w:u w:val="single" w:color="0461C1"/>
        </w:rPr>
        <w:t>§§ 1º ao</w:t>
      </w:r>
      <w:r>
        <w:rPr>
          <w:color w:val="0461C1"/>
          <w:spacing w:val="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3º do</w:t>
      </w:r>
      <w:r>
        <w:rPr>
          <w:color w:val="0461C1"/>
          <w:spacing w:val="-5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art.</w:t>
      </w:r>
      <w:r>
        <w:rPr>
          <w:color w:val="0461C1"/>
          <w:spacing w:val="-3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4º,</w:t>
      </w:r>
      <w:r>
        <w:rPr>
          <w:color w:val="0461C1"/>
          <w:spacing w:val="3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da</w:t>
      </w:r>
      <w:r>
        <w:rPr>
          <w:color w:val="0461C1"/>
          <w:spacing w:val="-7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Lei n.º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14.133,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de 2021.</w:t>
      </w:r>
    </w:p>
    <w:p w14:paraId="04B1DDD6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</w:pP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</w:p>
    <w:p w14:paraId="369818C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A partir da data e horário estabelecidos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encerrado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53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também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aviso.</w:t>
      </w:r>
    </w:p>
    <w:p w14:paraId="03FB99C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="Arial" w:hAnsi="Arial"/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5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 do valor consignado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6647616D" w14:textId="77777777" w:rsidR="00365463" w:rsidRDefault="00385E91">
      <w:pPr>
        <w:pStyle w:val="Corpodetexto"/>
        <w:spacing w:line="229" w:lineRule="exact"/>
        <w:ind w:left="1952"/>
        <w:jc w:val="both"/>
      </w:pPr>
      <w:r>
        <w:rPr>
          <w:rFonts w:ascii="Arial" w:hAnsi="Arial"/>
          <w:b/>
        </w:rPr>
        <w:t>4.2.1.</w:t>
      </w:r>
      <w:r>
        <w:t>O</w:t>
      </w:r>
      <w:r>
        <w:rPr>
          <w:spacing w:val="-4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item.</w:t>
      </w:r>
    </w:p>
    <w:p w14:paraId="5B716F48" w14:textId="77777777" w:rsidR="00365463" w:rsidRDefault="00365463">
      <w:pPr>
        <w:pStyle w:val="Corpodetexto"/>
        <w:spacing w:before="11"/>
        <w:rPr>
          <w:sz w:val="21"/>
        </w:rPr>
      </w:pPr>
    </w:p>
    <w:p w14:paraId="29C71172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somente</w:t>
      </w:r>
      <w:r>
        <w:rPr>
          <w:spacing w:val="-8"/>
          <w:sz w:val="20"/>
        </w:rPr>
        <w:t xml:space="preserve"> </w:t>
      </w:r>
      <w:r>
        <w:rPr>
          <w:sz w:val="20"/>
        </w:rPr>
        <w:t>poderá</w:t>
      </w:r>
      <w:r>
        <w:rPr>
          <w:spacing w:val="-8"/>
          <w:sz w:val="20"/>
        </w:rPr>
        <w:t xml:space="preserve"> </w:t>
      </w:r>
      <w:r>
        <w:rPr>
          <w:sz w:val="20"/>
        </w:rPr>
        <w:t>oferecer</w:t>
      </w:r>
      <w:r>
        <w:rPr>
          <w:spacing w:val="-6"/>
          <w:sz w:val="20"/>
        </w:rPr>
        <w:t xml:space="preserve"> </w:t>
      </w:r>
      <w:r>
        <w:rPr>
          <w:sz w:val="20"/>
        </w:rPr>
        <w:t>valor</w:t>
      </w:r>
      <w:r>
        <w:rPr>
          <w:spacing w:val="-6"/>
          <w:sz w:val="20"/>
        </w:rPr>
        <w:t xml:space="preserve"> </w:t>
      </w:r>
      <w:r>
        <w:rPr>
          <w:sz w:val="20"/>
        </w:rPr>
        <w:t>inferior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relação</w:t>
      </w:r>
      <w:r>
        <w:rPr>
          <w:spacing w:val="-5"/>
          <w:sz w:val="20"/>
        </w:rPr>
        <w:t xml:space="preserve"> </w:t>
      </w: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último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5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sistema.</w:t>
      </w:r>
    </w:p>
    <w:p w14:paraId="54F518A8" w14:textId="1F3B8D98" w:rsidR="00365463" w:rsidRDefault="00385E91">
      <w:pPr>
        <w:pStyle w:val="Corpodetexto"/>
        <w:spacing w:before="117" w:line="276" w:lineRule="auto"/>
        <w:ind w:left="2456" w:right="1455" w:hanging="504"/>
        <w:jc w:val="both"/>
      </w:pPr>
      <w:r>
        <w:rPr>
          <w:rFonts w:ascii="Arial" w:hAnsi="Arial"/>
          <w:b/>
        </w:rPr>
        <w:t>4.3.1.</w:t>
      </w:r>
      <w:r>
        <w:t>O</w:t>
      </w:r>
      <w:r>
        <w:rPr>
          <w:spacing w:val="-8"/>
        </w:rPr>
        <w:t xml:space="preserve"> </w:t>
      </w:r>
      <w:r>
        <w:t>fornecedor</w:t>
      </w:r>
      <w:r>
        <w:rPr>
          <w:spacing w:val="-4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oferecer</w:t>
      </w:r>
      <w:r>
        <w:rPr>
          <w:spacing w:val="-7"/>
        </w:rPr>
        <w:t xml:space="preserve"> </w:t>
      </w:r>
      <w:r>
        <w:t>lances</w:t>
      </w:r>
      <w:r>
        <w:rPr>
          <w:spacing w:val="-6"/>
        </w:rPr>
        <w:t xml:space="preserve"> </w:t>
      </w:r>
      <w:r>
        <w:t>sucessivos</w:t>
      </w:r>
      <w:r>
        <w:rPr>
          <w:spacing w:val="-4"/>
        </w:rPr>
        <w:t xml:space="preserve"> </w:t>
      </w:r>
      <w:r>
        <w:t>iguais</w:t>
      </w:r>
      <w:r>
        <w:rPr>
          <w:spacing w:val="-4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superiores</w:t>
      </w:r>
      <w:r>
        <w:rPr>
          <w:spacing w:val="-4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lance</w:t>
      </w:r>
      <w:r>
        <w:rPr>
          <w:spacing w:val="-6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3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Contratação</w:t>
      </w:r>
      <w:r>
        <w:rPr>
          <w:spacing w:val="3"/>
        </w:rPr>
        <w:t xml:space="preserve"> </w:t>
      </w:r>
      <w:r>
        <w:t>Direta.</w:t>
      </w:r>
    </w:p>
    <w:p w14:paraId="4AB3B45E" w14:textId="77777777" w:rsidR="00115FFF" w:rsidRDefault="00115FFF">
      <w:pPr>
        <w:pStyle w:val="Corpodetexto"/>
        <w:spacing w:before="117" w:line="276" w:lineRule="auto"/>
        <w:ind w:left="2456" w:right="1455" w:hanging="504"/>
        <w:jc w:val="both"/>
      </w:pPr>
    </w:p>
    <w:p w14:paraId="59BFC17E" w14:textId="2760A530" w:rsidR="00365463" w:rsidRPr="00115FFF" w:rsidRDefault="00385E91">
      <w:pPr>
        <w:pStyle w:val="Corpodetexto"/>
        <w:spacing w:line="278" w:lineRule="auto"/>
        <w:ind w:left="2456" w:right="1457" w:hanging="504"/>
        <w:jc w:val="both"/>
        <w:rPr>
          <w:b/>
          <w:sz w:val="24"/>
          <w:szCs w:val="24"/>
        </w:rPr>
      </w:pPr>
      <w:r w:rsidRPr="00115FFF">
        <w:rPr>
          <w:rFonts w:ascii="Arial" w:hAnsi="Arial"/>
          <w:b/>
          <w:sz w:val="24"/>
          <w:szCs w:val="24"/>
          <w:highlight w:val="yellow"/>
        </w:rPr>
        <w:t>4.3.2.</w:t>
      </w:r>
      <w:r w:rsidRPr="00115FFF">
        <w:rPr>
          <w:b/>
          <w:sz w:val="24"/>
          <w:szCs w:val="24"/>
          <w:highlight w:val="yellow"/>
        </w:rPr>
        <w:t>O intervalo mínimo de diferença de valores entre os lances, que incidirá tanto em</w:t>
      </w:r>
      <w:r w:rsidRPr="00115FFF">
        <w:rPr>
          <w:b/>
          <w:spacing w:val="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relação</w:t>
      </w:r>
      <w:r w:rsidRPr="00115FFF">
        <w:rPr>
          <w:b/>
          <w:spacing w:val="-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aos lances</w:t>
      </w:r>
      <w:r w:rsidRPr="00115FFF">
        <w:rPr>
          <w:b/>
          <w:spacing w:val="-2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intermediários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quanto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em</w:t>
      </w:r>
      <w:r w:rsidRPr="00115FFF">
        <w:rPr>
          <w:b/>
          <w:spacing w:val="-2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relação</w:t>
      </w:r>
      <w:r w:rsidRPr="00115FFF">
        <w:rPr>
          <w:b/>
          <w:spacing w:val="-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ao</w:t>
      </w:r>
      <w:r w:rsidRPr="00115FFF">
        <w:rPr>
          <w:b/>
          <w:spacing w:val="-7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que</w:t>
      </w:r>
      <w:r w:rsidRPr="00115FFF">
        <w:rPr>
          <w:b/>
          <w:spacing w:val="-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cobrir</w:t>
      </w:r>
      <w:r w:rsidRPr="00115FFF">
        <w:rPr>
          <w:b/>
          <w:spacing w:val="-4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a</w:t>
      </w:r>
      <w:r w:rsidRPr="00115FFF">
        <w:rPr>
          <w:b/>
          <w:spacing w:val="-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melhor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oferta</w:t>
      </w:r>
      <w:r w:rsidRPr="00115FFF">
        <w:rPr>
          <w:b/>
          <w:spacing w:val="-53"/>
          <w:sz w:val="24"/>
          <w:szCs w:val="24"/>
          <w:highlight w:val="yellow"/>
        </w:rPr>
        <w:t xml:space="preserve"> </w:t>
      </w:r>
      <w:r w:rsidR="00ED270D">
        <w:rPr>
          <w:b/>
          <w:spacing w:val="-5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é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de</w:t>
      </w:r>
      <w:r w:rsidRPr="00115FFF">
        <w:rPr>
          <w:b/>
          <w:spacing w:val="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R$</w:t>
      </w:r>
      <w:r w:rsidRPr="00115FFF">
        <w:rPr>
          <w:b/>
          <w:spacing w:val="-1"/>
          <w:sz w:val="24"/>
          <w:szCs w:val="24"/>
          <w:highlight w:val="yellow"/>
        </w:rPr>
        <w:t xml:space="preserve"> </w:t>
      </w:r>
      <w:r w:rsidR="00F70229">
        <w:rPr>
          <w:b/>
          <w:spacing w:val="-1"/>
          <w:sz w:val="24"/>
          <w:szCs w:val="24"/>
          <w:highlight w:val="yellow"/>
        </w:rPr>
        <w:t>100</w:t>
      </w:r>
      <w:r w:rsidRPr="00115FFF">
        <w:rPr>
          <w:b/>
          <w:sz w:val="24"/>
          <w:szCs w:val="24"/>
          <w:highlight w:val="yellow"/>
        </w:rPr>
        <w:t>,0</w:t>
      </w:r>
      <w:r w:rsidR="00F70229">
        <w:rPr>
          <w:b/>
          <w:sz w:val="24"/>
          <w:szCs w:val="24"/>
          <w:highlight w:val="yellow"/>
        </w:rPr>
        <w:t>0</w:t>
      </w:r>
      <w:r w:rsidRPr="00115FFF">
        <w:rPr>
          <w:b/>
          <w:spacing w:val="-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(</w:t>
      </w:r>
      <w:r w:rsidR="00F70229">
        <w:rPr>
          <w:b/>
          <w:sz w:val="24"/>
          <w:szCs w:val="24"/>
          <w:highlight w:val="yellow"/>
        </w:rPr>
        <w:t>cem reais</w:t>
      </w:r>
      <w:r w:rsidRPr="00115FFF">
        <w:rPr>
          <w:b/>
          <w:sz w:val="24"/>
          <w:szCs w:val="24"/>
          <w:highlight w:val="yellow"/>
        </w:rPr>
        <w:t>)</w:t>
      </w:r>
    </w:p>
    <w:p w14:paraId="14DEC6A7" w14:textId="77777777" w:rsidR="00115FFF" w:rsidRDefault="00115FFF">
      <w:pPr>
        <w:pStyle w:val="Corpodetexto"/>
        <w:spacing w:line="278" w:lineRule="auto"/>
        <w:ind w:left="2456" w:right="1457" w:hanging="504"/>
        <w:jc w:val="both"/>
      </w:pPr>
    </w:p>
    <w:p w14:paraId="48B1789D" w14:textId="749CBEDD" w:rsidR="00F70229" w:rsidRPr="00F70229" w:rsidRDefault="00385E91" w:rsidP="00F70229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="Arial" w:hAnsi="Arial"/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sistema.</w:t>
      </w:r>
    </w:p>
    <w:p w14:paraId="344D8723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="Arial" w:hAnsi="Arial"/>
          <w:sz w:val="20"/>
        </w:rPr>
      </w:pP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6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14:paraId="1D46250E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="Arial" w:hAnsi="Arial"/>
          <w:sz w:val="20"/>
        </w:rPr>
      </w:pPr>
      <w:r>
        <w:rPr>
          <w:sz w:val="20"/>
        </w:rPr>
        <w:t>Durante o procedimento, os fornecedores serão informados, em tempo real, do valor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7"/>
          <w:sz w:val="20"/>
        </w:rPr>
        <w:t xml:space="preserve"> </w:t>
      </w:r>
      <w:r>
        <w:rPr>
          <w:sz w:val="20"/>
        </w:rPr>
        <w:t>vedada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identificação do fornecedor.</w:t>
      </w:r>
    </w:p>
    <w:p w14:paraId="27084DA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="Arial" w:hAnsi="Arial"/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 crescente de</w:t>
      </w:r>
      <w:r>
        <w:rPr>
          <w:spacing w:val="-4"/>
          <w:sz w:val="20"/>
        </w:rPr>
        <w:t xml:space="preserve"> </w:t>
      </w:r>
      <w:r>
        <w:rPr>
          <w:sz w:val="20"/>
        </w:rPr>
        <w:t>classificação.</w:t>
      </w:r>
    </w:p>
    <w:p w14:paraId="0498932F" w14:textId="77777777" w:rsidR="00365463" w:rsidRDefault="00385E91">
      <w:pPr>
        <w:pStyle w:val="Corpodetexto"/>
        <w:spacing w:line="276" w:lineRule="auto"/>
        <w:ind w:left="2456" w:right="1452" w:hanging="504"/>
        <w:jc w:val="both"/>
      </w:pPr>
      <w:r>
        <w:rPr>
          <w:rFonts w:ascii="Arial" w:hAnsi="Arial"/>
          <w:b/>
        </w:rPr>
        <w:t>4.7.1.</w:t>
      </w:r>
      <w:r>
        <w:t>O encerramento da fase de lances ocorrerá de forma automática pontualmente no</w:t>
      </w:r>
      <w:r>
        <w:rPr>
          <w:spacing w:val="-53"/>
        </w:rPr>
        <w:t xml:space="preserve"> </w:t>
      </w:r>
      <w:r>
        <w:t>horário</w:t>
      </w:r>
      <w:r>
        <w:rPr>
          <w:spacing w:val="-7"/>
        </w:rPr>
        <w:t xml:space="preserve"> </w:t>
      </w:r>
      <w:r>
        <w:t>indicado,</w:t>
      </w:r>
      <w:r>
        <w:rPr>
          <w:spacing w:val="-9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possibilidade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prorrogação</w:t>
      </w:r>
      <w:r>
        <w:rPr>
          <w:spacing w:val="-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havendo</w:t>
      </w:r>
      <w:r>
        <w:rPr>
          <w:spacing w:val="-10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mecanismo</w:t>
      </w:r>
      <w:r>
        <w:rPr>
          <w:spacing w:val="-3"/>
        </w:rPr>
        <w:t xml:space="preserve"> </w:t>
      </w:r>
      <w:r>
        <w:t>similar.</w:t>
      </w:r>
    </w:p>
    <w:p w14:paraId="6C53216D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</w:pP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</w:t>
      </w:r>
    </w:p>
    <w:p w14:paraId="4C364B02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="Arial" w:hAnsi="Arial"/>
          <w:sz w:val="20"/>
        </w:rPr>
      </w:pPr>
      <w:r>
        <w:rPr>
          <w:sz w:val="20"/>
        </w:rPr>
        <w:t>Encerrada a fase de lances, será verificada a conformidade da proposta 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 primeiro lugar quanto à adequação do objeto e à compatibilidade do preço 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59E861AB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="Arial" w:hAnsi="Arial"/>
          <w:sz w:val="20"/>
        </w:rPr>
      </w:pPr>
      <w:r>
        <w:rPr>
          <w:sz w:val="20"/>
        </w:rPr>
        <w:t>No caso de o preço da proposta do primeiro colocado estar acima do preço máximo</w:t>
      </w:r>
      <w:r>
        <w:rPr>
          <w:spacing w:val="1"/>
          <w:sz w:val="20"/>
        </w:rPr>
        <w:t xml:space="preserve"> </w:t>
      </w:r>
      <w:r>
        <w:rPr>
          <w:sz w:val="20"/>
        </w:rPr>
        <w:t>definido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haverá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 mais vantajosas.</w:t>
      </w:r>
    </w:p>
    <w:p w14:paraId="42F7C41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apresentado o melhor preço, para que seja obtida 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estipulado pela Administração.</w:t>
      </w:r>
    </w:p>
    <w:p w14:paraId="3629D668" w14:textId="77777777" w:rsidR="00365463" w:rsidRDefault="00385E91">
      <w:pPr>
        <w:pStyle w:val="Corpodetexto"/>
        <w:spacing w:line="276" w:lineRule="auto"/>
        <w:ind w:left="2456" w:right="1455" w:hanging="504"/>
        <w:jc w:val="both"/>
      </w:pPr>
      <w:r>
        <w:rPr>
          <w:rFonts w:ascii="Arial" w:hAnsi="Arial"/>
          <w:b/>
        </w:rPr>
        <w:t>5.2.2.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sistema,</w:t>
      </w:r>
      <w:r>
        <w:rPr>
          <w:spacing w:val="-5"/>
        </w:rPr>
        <w:t xml:space="preserve"> </w:t>
      </w:r>
      <w:r>
        <w:t>respeitada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classificação,</w:t>
      </w:r>
      <w:r>
        <w:rPr>
          <w:spacing w:val="-1"/>
        </w:rPr>
        <w:t xml:space="preserve"> </w:t>
      </w:r>
      <w:r>
        <w:t>quando</w:t>
      </w:r>
      <w:r>
        <w:rPr>
          <w:spacing w:val="-53"/>
        </w:rPr>
        <w:t xml:space="preserve"> </w:t>
      </w:r>
      <w:r>
        <w:t>o primeiro colocado, mesmo após a negociação, for desclassificado em razão de</w:t>
      </w:r>
      <w:r>
        <w:rPr>
          <w:spacing w:val="1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permanecer</w:t>
      </w:r>
      <w:r>
        <w:rPr>
          <w:spacing w:val="-2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máximo definido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contratação.</w:t>
      </w:r>
    </w:p>
    <w:p w14:paraId="7E1334E3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="Arial" w:hAnsi="Arial"/>
          <w:sz w:val="20"/>
        </w:rPr>
      </w:pP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qualquer</w:t>
      </w:r>
      <w:r>
        <w:rPr>
          <w:spacing w:val="5"/>
          <w:sz w:val="20"/>
        </w:rPr>
        <w:t xml:space="preserve"> </w:t>
      </w:r>
      <w:r>
        <w:rPr>
          <w:sz w:val="20"/>
        </w:rPr>
        <w:t>caso,</w:t>
      </w:r>
      <w:r>
        <w:rPr>
          <w:spacing w:val="3"/>
          <w:sz w:val="20"/>
        </w:rPr>
        <w:t xml:space="preserve"> </w:t>
      </w:r>
      <w:r>
        <w:rPr>
          <w:sz w:val="20"/>
        </w:rPr>
        <w:t>concluída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negociação,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houver,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resultado</w:t>
      </w:r>
      <w:r>
        <w:rPr>
          <w:spacing w:val="4"/>
          <w:sz w:val="20"/>
        </w:rPr>
        <w:t xml:space="preserve"> </w:t>
      </w:r>
      <w:r>
        <w:rPr>
          <w:sz w:val="20"/>
        </w:rPr>
        <w:t>será</w:t>
      </w:r>
      <w:r>
        <w:rPr>
          <w:spacing w:val="3"/>
          <w:sz w:val="20"/>
        </w:rPr>
        <w:t xml:space="preserve"> </w:t>
      </w:r>
      <w:r>
        <w:rPr>
          <w:sz w:val="20"/>
        </w:rPr>
        <w:t>registrado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</w:p>
    <w:p w14:paraId="41E0D1E4" w14:textId="77777777" w:rsidR="00365463" w:rsidRDefault="00385E91">
      <w:pPr>
        <w:pStyle w:val="Corpodetexto"/>
        <w:spacing w:before="64" w:line="278" w:lineRule="auto"/>
        <w:ind w:left="2098" w:right="1461"/>
        <w:jc w:val="both"/>
      </w:pPr>
      <w:r>
        <w:t>ata do procedimento da dispensa eletrônica, devendo esta ser anexada aos autos do</w:t>
      </w:r>
      <w:r>
        <w:rPr>
          <w:spacing w:val="1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contratação.</w:t>
      </w:r>
    </w:p>
    <w:p w14:paraId="68E0E12E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Constatada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solicitada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negociado,</w:t>
      </w:r>
      <w:r>
        <w:rPr>
          <w:spacing w:val="-4"/>
          <w:sz w:val="20"/>
        </w:rPr>
        <w:t xml:space="preserve"> </w:t>
      </w:r>
      <w:r>
        <w:rPr>
          <w:sz w:val="20"/>
        </w:rPr>
        <w:t>acompanhada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necessários.</w:t>
      </w:r>
    </w:p>
    <w:p w14:paraId="162B9B3F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="Arial" w:hAnsi="Arial"/>
          <w:sz w:val="20"/>
        </w:rPr>
      </w:pPr>
      <w:r>
        <w:rPr>
          <w:sz w:val="20"/>
        </w:rPr>
        <w:t>O prazo de validade da proposta não será inferior a 60 (sessenta) dias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a contar da</w:t>
      </w:r>
      <w:r>
        <w:rPr>
          <w:spacing w:val="1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 apresentação.</w:t>
      </w:r>
    </w:p>
    <w:p w14:paraId="21EF8B31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="Arial" w:hAnsi="Arial"/>
          <w:sz w:val="20"/>
        </w:rPr>
      </w:pP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5"/>
          <w:sz w:val="20"/>
        </w:rPr>
        <w:t xml:space="preserve"> </w:t>
      </w:r>
      <w:r>
        <w:rPr>
          <w:sz w:val="20"/>
        </w:rPr>
        <w:t>vencedora</w:t>
      </w:r>
      <w:r>
        <w:rPr>
          <w:spacing w:val="-4"/>
          <w:sz w:val="20"/>
        </w:rPr>
        <w:t xml:space="preserve"> </w:t>
      </w:r>
      <w:r>
        <w:rPr>
          <w:sz w:val="20"/>
        </w:rPr>
        <w:t>que:</w:t>
      </w:r>
    </w:p>
    <w:p w14:paraId="7DBB9F54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sz w:val="20"/>
        </w:rPr>
      </w:pPr>
      <w:r>
        <w:rPr>
          <w:sz w:val="20"/>
        </w:rPr>
        <w:t>contiver</w:t>
      </w:r>
      <w:r>
        <w:rPr>
          <w:spacing w:val="-6"/>
          <w:sz w:val="20"/>
        </w:rPr>
        <w:t xml:space="preserve"> </w:t>
      </w:r>
      <w:r>
        <w:rPr>
          <w:sz w:val="20"/>
        </w:rPr>
        <w:t>vícios</w:t>
      </w:r>
      <w:r>
        <w:rPr>
          <w:spacing w:val="-5"/>
          <w:sz w:val="20"/>
        </w:rPr>
        <w:t xml:space="preserve"> </w:t>
      </w:r>
      <w:r>
        <w:rPr>
          <w:sz w:val="20"/>
        </w:rPr>
        <w:t>insanáveis;</w:t>
      </w:r>
    </w:p>
    <w:p w14:paraId="21DC5320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sz w:val="20"/>
        </w:rPr>
      </w:pPr>
      <w:r>
        <w:rPr>
          <w:sz w:val="20"/>
        </w:rPr>
        <w:t>não obedecer às especificações técnicas pormenorizadas neste aviso ou em 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14:paraId="1C6DC4F9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sz w:val="20"/>
        </w:rPr>
      </w:pPr>
      <w:r w:rsidRPr="00FB791D">
        <w:rPr>
          <w:sz w:val="20"/>
        </w:rPr>
        <w:t>apresentar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preços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inexequíveis</w:t>
      </w:r>
      <w:r w:rsidRPr="00FB791D">
        <w:rPr>
          <w:spacing w:val="-12"/>
          <w:sz w:val="20"/>
        </w:rPr>
        <w:t xml:space="preserve"> </w:t>
      </w:r>
      <w:r w:rsidRPr="00FB791D">
        <w:rPr>
          <w:sz w:val="20"/>
        </w:rPr>
        <w:t>ou</w:t>
      </w:r>
      <w:r w:rsidRPr="00FB791D">
        <w:rPr>
          <w:spacing w:val="-12"/>
          <w:sz w:val="20"/>
        </w:rPr>
        <w:t xml:space="preserve"> </w:t>
      </w:r>
      <w:r w:rsidRPr="00FB791D">
        <w:rPr>
          <w:sz w:val="20"/>
        </w:rPr>
        <w:t>permanecerem</w:t>
      </w:r>
      <w:r w:rsidRPr="00FB791D">
        <w:rPr>
          <w:spacing w:val="-11"/>
          <w:sz w:val="20"/>
        </w:rPr>
        <w:t xml:space="preserve"> </w:t>
      </w:r>
      <w:r w:rsidRPr="00FB791D">
        <w:rPr>
          <w:sz w:val="20"/>
        </w:rPr>
        <w:t>acima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do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preço</w:t>
      </w:r>
      <w:r w:rsidRPr="00FB791D">
        <w:rPr>
          <w:spacing w:val="-11"/>
          <w:sz w:val="20"/>
        </w:rPr>
        <w:t xml:space="preserve"> </w:t>
      </w:r>
      <w:r w:rsidRPr="00FB791D">
        <w:rPr>
          <w:sz w:val="20"/>
        </w:rPr>
        <w:t>máximo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definido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para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contratação após</w:t>
      </w:r>
      <w:r w:rsidRPr="00FB791D">
        <w:rPr>
          <w:spacing w:val="3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negociação.</w:t>
      </w:r>
    </w:p>
    <w:p w14:paraId="3A2A4FD6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sz w:val="20"/>
        </w:rPr>
      </w:pPr>
      <w:r w:rsidRPr="00FB791D">
        <w:rPr>
          <w:sz w:val="20"/>
        </w:rPr>
        <w:t>não</w:t>
      </w:r>
      <w:r w:rsidRPr="00FB791D">
        <w:rPr>
          <w:spacing w:val="-7"/>
          <w:sz w:val="20"/>
        </w:rPr>
        <w:t xml:space="preserve"> </w:t>
      </w:r>
      <w:r w:rsidRPr="00FB791D">
        <w:rPr>
          <w:sz w:val="20"/>
        </w:rPr>
        <w:t>tiver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sua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exequibilidade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demonstrada,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quando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exigido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pela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Administração;</w:t>
      </w:r>
    </w:p>
    <w:p w14:paraId="0445943F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sz w:val="20"/>
        </w:rPr>
      </w:pPr>
      <w:r w:rsidRPr="00FB791D">
        <w:rPr>
          <w:sz w:val="20"/>
        </w:rPr>
        <w:t>apresentar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desconformidade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com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quaisquer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outras</w:t>
      </w:r>
      <w:r w:rsidRPr="00FB791D">
        <w:rPr>
          <w:spacing w:val="-5"/>
          <w:sz w:val="20"/>
        </w:rPr>
        <w:t xml:space="preserve"> </w:t>
      </w:r>
      <w:r w:rsidRPr="00FB791D">
        <w:rPr>
          <w:sz w:val="20"/>
        </w:rPr>
        <w:t>exigências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deste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aviso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ou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seus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anexos,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desde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que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insanável.</w:t>
      </w:r>
    </w:p>
    <w:p w14:paraId="7C54DDA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Quando o fornecedor não conseguir comprovar que possui ou possuirá recursos</w:t>
      </w:r>
      <w:r>
        <w:rPr>
          <w:spacing w:val="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executar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contento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objeto,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4"/>
          <w:sz w:val="20"/>
        </w:rPr>
        <w:t xml:space="preserve"> </w:t>
      </w:r>
      <w:r>
        <w:rPr>
          <w:sz w:val="20"/>
        </w:rPr>
        <w:t>inexequível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preços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que:</w:t>
      </w:r>
    </w:p>
    <w:p w14:paraId="5EC7FBF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sz w:val="20"/>
        </w:rPr>
      </w:pPr>
      <w:r>
        <w:rPr>
          <w:sz w:val="20"/>
        </w:rPr>
        <w:t>for insuficiente para a cobertura dos custos da contratação, apresente preços</w:t>
      </w:r>
      <w:r>
        <w:rPr>
          <w:spacing w:val="1"/>
          <w:sz w:val="20"/>
        </w:rPr>
        <w:t xml:space="preserve"> </w:t>
      </w:r>
      <w:r>
        <w:rPr>
          <w:sz w:val="20"/>
        </w:rPr>
        <w:t>global ou unitários simbólicos, irrisórios ou de valor zero, incompatíveis com os</w:t>
      </w:r>
      <w:r>
        <w:rPr>
          <w:spacing w:val="1"/>
          <w:sz w:val="20"/>
        </w:rPr>
        <w:t xml:space="preserve"> </w:t>
      </w:r>
      <w:r>
        <w:rPr>
          <w:sz w:val="20"/>
        </w:rPr>
        <w:t>preços dos insumos e salários de mercado, acrescidos dos respectivos 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tenha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limites</w:t>
      </w:r>
      <w:r>
        <w:rPr>
          <w:spacing w:val="-3"/>
          <w:sz w:val="20"/>
        </w:rPr>
        <w:t xml:space="preserve"> </w:t>
      </w:r>
      <w:r>
        <w:rPr>
          <w:sz w:val="20"/>
        </w:rPr>
        <w:t>mínimos,</w:t>
      </w:r>
      <w:r>
        <w:rPr>
          <w:spacing w:val="-53"/>
          <w:sz w:val="20"/>
        </w:rPr>
        <w:t xml:space="preserve"> </w:t>
      </w:r>
      <w:r>
        <w:rPr>
          <w:sz w:val="20"/>
        </w:rPr>
        <w:t>exceto quando se referirem a materiais e instalações de propriedade do 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5"/>
          <w:sz w:val="20"/>
        </w:rPr>
        <w:t xml:space="preserve"> </w:t>
      </w:r>
      <w:r>
        <w:rPr>
          <w:sz w:val="20"/>
        </w:rPr>
        <w:t>renuncie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parcela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remuneração.</w:t>
      </w:r>
    </w:p>
    <w:p w14:paraId="3919809B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sz w:val="20"/>
        </w:rPr>
      </w:pPr>
      <w:r>
        <w:rPr>
          <w:sz w:val="20"/>
        </w:rPr>
        <w:t>apresentar um ou mais valores da planilha de custo que sejam inferiores àqueles</w:t>
      </w:r>
      <w:r>
        <w:rPr>
          <w:spacing w:val="1"/>
          <w:sz w:val="20"/>
        </w:rPr>
        <w:t xml:space="preserve"> </w:t>
      </w:r>
      <w:r>
        <w:rPr>
          <w:sz w:val="20"/>
        </w:rPr>
        <w:t>fixados em instrumentos de caráter normativo obrigatório, tais como leis, medidas</w:t>
      </w:r>
      <w:r>
        <w:rPr>
          <w:spacing w:val="-53"/>
          <w:sz w:val="20"/>
        </w:rPr>
        <w:t xml:space="preserve"> </w:t>
      </w:r>
      <w:r>
        <w:rPr>
          <w:sz w:val="20"/>
        </w:rPr>
        <w:t>provisórias e</w:t>
      </w:r>
      <w:r>
        <w:rPr>
          <w:spacing w:val="1"/>
          <w:sz w:val="20"/>
        </w:rPr>
        <w:t xml:space="preserve"> </w:t>
      </w:r>
      <w:r>
        <w:rPr>
          <w:sz w:val="20"/>
        </w:rPr>
        <w:t>convenções coletivas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trabalho vigentes.</w:t>
      </w:r>
    </w:p>
    <w:p w14:paraId="2267804B" w14:textId="77777777" w:rsidR="00365463" w:rsidRPr="00FB791D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="Arial" w:hAnsi="Arial"/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Coordenadoria</w:t>
      </w:r>
      <w:r>
        <w:rPr>
          <w:spacing w:val="1"/>
          <w:sz w:val="20"/>
        </w:rPr>
        <w:t xml:space="preserve"> </w:t>
      </w:r>
      <w:r>
        <w:rPr>
          <w:sz w:val="20"/>
        </w:rPr>
        <w:t>Regional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Saúde</w:t>
      </w:r>
      <w:r>
        <w:rPr>
          <w:spacing w:val="1"/>
          <w:sz w:val="20"/>
        </w:rPr>
        <w:t xml:space="preserve"> </w:t>
      </w:r>
      <w:r>
        <w:rPr>
          <w:sz w:val="20"/>
        </w:rPr>
        <w:t>Centro,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 w:rsidRPr="00FB791D">
        <w:rPr>
          <w:sz w:val="20"/>
        </w:rPr>
        <w:t>comprove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4"/>
          <w:sz w:val="20"/>
        </w:rPr>
        <w:t xml:space="preserve"> </w:t>
      </w:r>
      <w:r w:rsidRPr="00FB791D">
        <w:rPr>
          <w:sz w:val="20"/>
        </w:rPr>
        <w:t>exequibilidade</w:t>
      </w:r>
      <w:r w:rsidRPr="00FB791D">
        <w:rPr>
          <w:spacing w:val="7"/>
          <w:sz w:val="20"/>
        </w:rPr>
        <w:t xml:space="preserve"> </w:t>
      </w:r>
      <w:r w:rsidRPr="00FB791D">
        <w:rPr>
          <w:sz w:val="20"/>
        </w:rPr>
        <w:t>da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proposta.</w:t>
      </w:r>
    </w:p>
    <w:p w14:paraId="77B189BF" w14:textId="77777777" w:rsidR="00365463" w:rsidRPr="00FB791D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="Arial" w:hAnsi="Arial"/>
          <w:sz w:val="20"/>
        </w:rPr>
      </w:pPr>
      <w:r w:rsidRPr="00FB791D">
        <w:rPr>
          <w:sz w:val="20"/>
        </w:rPr>
        <w:t>Erros no preenchimento da planilha não constituem motivo para a desclassificação da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proposta. A planilha poderá´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ser ajustada pelo fornecedor, no prazo indicado pelo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sistema,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desde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que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não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haja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majoração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do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preço.</w:t>
      </w:r>
    </w:p>
    <w:p w14:paraId="70FE4FAE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sz w:val="20"/>
        </w:rPr>
      </w:pPr>
      <w:r w:rsidRPr="00FB791D">
        <w:rPr>
          <w:sz w:val="20"/>
        </w:rPr>
        <w:t>O ajuste de que trata este dispositivo se limita a sanar erros ou falhas que não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alterem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substância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das</w:t>
      </w:r>
      <w:r w:rsidRPr="00FB791D">
        <w:rPr>
          <w:spacing w:val="3"/>
          <w:sz w:val="20"/>
        </w:rPr>
        <w:t xml:space="preserve"> </w:t>
      </w:r>
      <w:r w:rsidRPr="00FB791D">
        <w:rPr>
          <w:sz w:val="20"/>
        </w:rPr>
        <w:t>propostas;</w:t>
      </w:r>
    </w:p>
    <w:p w14:paraId="6743CA9B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sz w:val="20"/>
        </w:rPr>
      </w:pPr>
      <w:r>
        <w:rPr>
          <w:sz w:val="20"/>
        </w:rPr>
        <w:t>Considera-se erro no preenchimento da planilha passível de correção a indicação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impostos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contribuições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Simples</w:t>
      </w:r>
      <w:r>
        <w:rPr>
          <w:spacing w:val="1"/>
          <w:sz w:val="20"/>
        </w:rPr>
        <w:t xml:space="preserve"> </w:t>
      </w:r>
      <w:r>
        <w:rPr>
          <w:sz w:val="20"/>
        </w:rPr>
        <w:t>Nacional,</w:t>
      </w:r>
      <w:r>
        <w:rPr>
          <w:spacing w:val="-5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cabível</w:t>
      </w:r>
      <w:r>
        <w:rPr>
          <w:spacing w:val="-2"/>
          <w:sz w:val="20"/>
        </w:rPr>
        <w:t xml:space="preserve"> </w:t>
      </w:r>
      <w:r>
        <w:rPr>
          <w:sz w:val="20"/>
        </w:rPr>
        <w:t>esse</w:t>
      </w:r>
      <w:r>
        <w:rPr>
          <w:spacing w:val="-3"/>
          <w:sz w:val="20"/>
        </w:rPr>
        <w:t xml:space="preserve"> </w:t>
      </w:r>
      <w:r>
        <w:rPr>
          <w:sz w:val="20"/>
        </w:rPr>
        <w:t>regime,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aplicável.</w:t>
      </w:r>
    </w:p>
    <w:p w14:paraId="2EC09B04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="Arial" w:hAnsi="Arial"/>
          <w:sz w:val="20"/>
        </w:rPr>
      </w:pPr>
      <w:r>
        <w:rPr>
          <w:sz w:val="20"/>
        </w:rPr>
        <w:t>Para</w:t>
      </w:r>
      <w:r>
        <w:rPr>
          <w:spacing w:val="52"/>
          <w:sz w:val="20"/>
        </w:rPr>
        <w:t xml:space="preserve"> </w:t>
      </w:r>
      <w:r>
        <w:rPr>
          <w:sz w:val="20"/>
        </w:rPr>
        <w:t>fins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análise</w:t>
      </w:r>
      <w:r>
        <w:rPr>
          <w:spacing w:val="55"/>
          <w:sz w:val="20"/>
        </w:rPr>
        <w:t xml:space="preserve"> </w:t>
      </w:r>
      <w:r>
        <w:rPr>
          <w:sz w:val="20"/>
        </w:rPr>
        <w:t>da</w:t>
      </w:r>
      <w:r>
        <w:rPr>
          <w:spacing w:val="54"/>
          <w:sz w:val="20"/>
        </w:rPr>
        <w:t xml:space="preserve"> </w:t>
      </w:r>
      <w:r>
        <w:rPr>
          <w:sz w:val="20"/>
        </w:rPr>
        <w:t>proposta</w:t>
      </w:r>
      <w:r>
        <w:rPr>
          <w:spacing w:val="54"/>
          <w:sz w:val="20"/>
        </w:rPr>
        <w:t xml:space="preserve"> </w:t>
      </w:r>
      <w:r>
        <w:rPr>
          <w:sz w:val="20"/>
        </w:rPr>
        <w:t>quanto</w:t>
      </w:r>
      <w:r>
        <w:rPr>
          <w:spacing w:val="52"/>
          <w:sz w:val="20"/>
        </w:rPr>
        <w:t xml:space="preserve"> </w:t>
      </w:r>
      <w:r>
        <w:rPr>
          <w:sz w:val="20"/>
        </w:rPr>
        <w:t>ao</w:t>
      </w:r>
      <w:r>
        <w:rPr>
          <w:spacing w:val="5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52"/>
          <w:sz w:val="20"/>
        </w:rPr>
        <w:t xml:space="preserve"> </w:t>
      </w:r>
      <w:r>
        <w:rPr>
          <w:sz w:val="20"/>
        </w:rPr>
        <w:t>das</w:t>
      </w:r>
      <w:r>
        <w:rPr>
          <w:spacing w:val="54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53"/>
          <w:sz w:val="20"/>
        </w:rPr>
        <w:t xml:space="preserve"> </w:t>
      </w:r>
      <w:r>
        <w:rPr>
          <w:sz w:val="20"/>
        </w:rPr>
        <w:t>do</w:t>
      </w:r>
      <w:r>
        <w:rPr>
          <w:spacing w:val="-54"/>
          <w:sz w:val="20"/>
        </w:rPr>
        <w:t xml:space="preserve"> </w:t>
      </w:r>
      <w:r>
        <w:rPr>
          <w:sz w:val="20"/>
        </w:rPr>
        <w:t>objeto, poderá ser colhida a manifestação escrita do setor requisitante do serviço ou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área</w:t>
      </w:r>
      <w:r>
        <w:rPr>
          <w:spacing w:val="-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objeto.</w:t>
      </w:r>
    </w:p>
    <w:p w14:paraId="2E07A1D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="Arial" w:hAnsi="Arial"/>
          <w:sz w:val="20"/>
        </w:rPr>
      </w:pPr>
      <w:r>
        <w:rPr>
          <w:w w:val="95"/>
          <w:sz w:val="20"/>
        </w:rPr>
        <w:lastRenderedPageBreak/>
        <w:t>Se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proposta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lance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vencedor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for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desclassificado,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será examinada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proposta ou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subsequente, e, assim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classificação.</w:t>
      </w:r>
    </w:p>
    <w:p w14:paraId="75D8E0EA" w14:textId="34328B40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="Arial" w:hAnsi="Arial"/>
          <w:sz w:val="20"/>
        </w:rPr>
      </w:pPr>
      <w:r>
        <w:rPr>
          <w:sz w:val="20"/>
        </w:rPr>
        <w:t>Havendo</w:t>
      </w:r>
      <w:r>
        <w:rPr>
          <w:spacing w:val="-7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sessão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z w:val="20"/>
        </w:rPr>
        <w:t>suspensa,</w:t>
      </w:r>
      <w:r>
        <w:rPr>
          <w:spacing w:val="-1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“chat”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nova</w:t>
      </w:r>
      <w:r w:rsidR="00B33EBE">
        <w:rPr>
          <w:sz w:val="20"/>
        </w:rPr>
        <w:t xml:space="preserve"> </w:t>
      </w:r>
      <w:r>
        <w:rPr>
          <w:sz w:val="20"/>
        </w:rPr>
        <w:t>data e</w:t>
      </w:r>
      <w:r>
        <w:rPr>
          <w:spacing w:val="-53"/>
          <w:sz w:val="20"/>
        </w:rPr>
        <w:t xml:space="preserve"> </w:t>
      </w:r>
      <w:r>
        <w:rPr>
          <w:sz w:val="20"/>
        </w:rPr>
        <w:t>horário para</w:t>
      </w:r>
      <w:r>
        <w:rPr>
          <w:spacing w:val="1"/>
          <w:sz w:val="20"/>
        </w:rPr>
        <w:t xml:space="preserve"> </w:t>
      </w:r>
      <w:r>
        <w:rPr>
          <w:sz w:val="20"/>
        </w:rPr>
        <w:t>a sua</w:t>
      </w:r>
      <w:r>
        <w:rPr>
          <w:spacing w:val="-4"/>
          <w:sz w:val="20"/>
        </w:rPr>
        <w:t xml:space="preserve"> </w:t>
      </w:r>
      <w:r>
        <w:rPr>
          <w:sz w:val="20"/>
        </w:rPr>
        <w:t>continuidade.</w:t>
      </w:r>
    </w:p>
    <w:p w14:paraId="22490414" w14:textId="341F3ED6" w:rsidR="00CC45F3" w:rsidRPr="00143E33" w:rsidRDefault="00385E91" w:rsidP="00CC45F3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="Arial" w:hAnsi="Arial"/>
          <w:sz w:val="20"/>
        </w:rPr>
      </w:pPr>
      <w:r w:rsidRPr="00CC45F3">
        <w:rPr>
          <w:sz w:val="20"/>
        </w:rPr>
        <w:t>Após a aceitação/negociação a empresa encaminhará a proposta contendo os dados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bancários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e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assinatura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do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representante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legal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da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empresa</w:t>
      </w:r>
      <w:r w:rsidR="00CB2145">
        <w:rPr>
          <w:sz w:val="20"/>
        </w:rPr>
        <w:t xml:space="preserve">, </w:t>
      </w:r>
      <w:r w:rsidR="00CC45F3" w:rsidRPr="00143E33">
        <w:rPr>
          <w:rStyle w:val="Hyperlink"/>
          <w:sz w:val="20"/>
          <w:u w:val="none"/>
        </w:rPr>
        <w:t>pelo sistema</w:t>
      </w:r>
      <w:r w:rsidR="00CC45F3">
        <w:rPr>
          <w:rStyle w:val="Hyperlink"/>
          <w:sz w:val="20"/>
          <w:u w:val="none"/>
        </w:rPr>
        <w:t xml:space="preserve">, </w:t>
      </w:r>
      <w:r w:rsidR="00CC45F3" w:rsidRPr="00143E33">
        <w:rPr>
          <w:rStyle w:val="Hyperlink"/>
          <w:sz w:val="20"/>
          <w:u w:val="none"/>
        </w:rPr>
        <w:t>ou</w:t>
      </w:r>
      <w:r w:rsidR="00CC45F3">
        <w:rPr>
          <w:rStyle w:val="Hyperlink"/>
          <w:sz w:val="20"/>
          <w:u w:val="none"/>
        </w:rPr>
        <w:t xml:space="preserve"> na impossibiidade no e-mail</w:t>
      </w:r>
      <w:r w:rsidR="00CC45F3" w:rsidRPr="0072710A">
        <w:rPr>
          <w:sz w:val="20"/>
        </w:rPr>
        <w:t xml:space="preserve"> </w:t>
      </w:r>
      <w:hyperlink r:id="rId10" w:history="1">
        <w:r w:rsidR="00CC45F3" w:rsidRPr="00824480">
          <w:rPr>
            <w:rStyle w:val="Hyperlink"/>
            <w:sz w:val="20"/>
          </w:rPr>
          <w:t>seme.licitacao@prefeitura.sp.gov.br.</w:t>
        </w:r>
      </w:hyperlink>
    </w:p>
    <w:p w14:paraId="14A9D428" w14:textId="662E3CC5" w:rsidR="00365463" w:rsidRPr="00CC45F3" w:rsidRDefault="00385E91" w:rsidP="00CC45F3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="Arial" w:hAnsi="Arial"/>
          <w:sz w:val="20"/>
        </w:rPr>
      </w:pPr>
      <w:r w:rsidRPr="00CC45F3">
        <w:rPr>
          <w:w w:val="95"/>
          <w:sz w:val="20"/>
        </w:rPr>
        <w:t>Somente</w:t>
      </w:r>
      <w:r w:rsidRPr="00CC45F3">
        <w:rPr>
          <w:spacing w:val="44"/>
          <w:w w:val="95"/>
          <w:sz w:val="20"/>
        </w:rPr>
        <w:t xml:space="preserve"> </w:t>
      </w:r>
      <w:r w:rsidRPr="00CC45F3">
        <w:rPr>
          <w:w w:val="95"/>
          <w:sz w:val="20"/>
        </w:rPr>
        <w:t>após</w:t>
      </w:r>
      <w:r w:rsidRPr="00CC45F3">
        <w:rPr>
          <w:spacing w:val="46"/>
          <w:w w:val="95"/>
          <w:sz w:val="20"/>
        </w:rPr>
        <w:t xml:space="preserve"> </w:t>
      </w:r>
      <w:r w:rsidRPr="00CC45F3">
        <w:rPr>
          <w:w w:val="95"/>
          <w:sz w:val="20"/>
        </w:rPr>
        <w:t>a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aprovação</w:t>
      </w:r>
      <w:r w:rsidRPr="00CC45F3">
        <w:rPr>
          <w:spacing w:val="44"/>
          <w:w w:val="95"/>
          <w:sz w:val="20"/>
        </w:rPr>
        <w:t xml:space="preserve"> </w:t>
      </w:r>
      <w:r w:rsidRPr="00CC45F3">
        <w:rPr>
          <w:w w:val="95"/>
          <w:sz w:val="20"/>
        </w:rPr>
        <w:t>do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catálogo/folder</w:t>
      </w:r>
      <w:r w:rsidRPr="00CC45F3">
        <w:rPr>
          <w:spacing w:val="50"/>
          <w:w w:val="95"/>
          <w:sz w:val="20"/>
        </w:rPr>
        <w:t xml:space="preserve"> </w:t>
      </w:r>
      <w:r w:rsidRPr="00CC45F3">
        <w:rPr>
          <w:w w:val="95"/>
          <w:sz w:val="20"/>
        </w:rPr>
        <w:t>pela</w:t>
      </w:r>
      <w:r w:rsidRPr="00CC45F3">
        <w:rPr>
          <w:spacing w:val="44"/>
          <w:w w:val="95"/>
          <w:sz w:val="20"/>
        </w:rPr>
        <w:t xml:space="preserve"> </w:t>
      </w:r>
      <w:r w:rsidRPr="00CC45F3">
        <w:rPr>
          <w:w w:val="95"/>
          <w:sz w:val="20"/>
        </w:rPr>
        <w:t>área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técnica,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será</w:t>
      </w:r>
      <w:r w:rsidRPr="00CC45F3">
        <w:rPr>
          <w:spacing w:val="48"/>
          <w:w w:val="95"/>
          <w:sz w:val="20"/>
        </w:rPr>
        <w:t xml:space="preserve"> </w:t>
      </w:r>
      <w:r w:rsidRPr="00CC45F3">
        <w:rPr>
          <w:w w:val="95"/>
          <w:sz w:val="20"/>
        </w:rPr>
        <w:t>iniciada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a</w:t>
      </w:r>
      <w:r w:rsidRPr="00CC45F3">
        <w:rPr>
          <w:spacing w:val="-11"/>
          <w:w w:val="95"/>
          <w:sz w:val="20"/>
        </w:rPr>
        <w:t xml:space="preserve"> </w:t>
      </w:r>
      <w:r w:rsidRPr="00CC45F3">
        <w:rPr>
          <w:w w:val="95"/>
          <w:sz w:val="20"/>
        </w:rPr>
        <w:t>fase</w:t>
      </w:r>
      <w:r w:rsidRPr="00CC45F3">
        <w:rPr>
          <w:spacing w:val="-49"/>
          <w:w w:val="95"/>
          <w:sz w:val="20"/>
        </w:rPr>
        <w:t xml:space="preserve"> </w:t>
      </w:r>
      <w:r w:rsidRPr="00CC45F3">
        <w:rPr>
          <w:sz w:val="20"/>
        </w:rPr>
        <w:t>de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habilitação, observado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o disposto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no Item</w:t>
      </w:r>
      <w:r w:rsidRPr="00CC45F3">
        <w:rPr>
          <w:spacing w:val="2"/>
          <w:sz w:val="20"/>
        </w:rPr>
        <w:t xml:space="preserve"> </w:t>
      </w:r>
      <w:r w:rsidRPr="00CC45F3">
        <w:rPr>
          <w:sz w:val="20"/>
        </w:rPr>
        <w:t>06,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neste Aviso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de</w:t>
      </w:r>
      <w:r w:rsidRPr="00CC45F3">
        <w:rPr>
          <w:spacing w:val="-2"/>
          <w:sz w:val="20"/>
        </w:rPr>
        <w:t xml:space="preserve"> </w:t>
      </w:r>
      <w:r w:rsidRPr="00CC45F3">
        <w:rPr>
          <w:sz w:val="20"/>
        </w:rPr>
        <w:t>Contratação</w:t>
      </w:r>
      <w:r w:rsidRPr="00CC45F3">
        <w:rPr>
          <w:spacing w:val="5"/>
          <w:sz w:val="20"/>
        </w:rPr>
        <w:t xml:space="preserve"> </w:t>
      </w:r>
      <w:r w:rsidRPr="00CC45F3">
        <w:rPr>
          <w:sz w:val="20"/>
        </w:rPr>
        <w:t>Direta.</w:t>
      </w:r>
    </w:p>
    <w:p w14:paraId="523CBDF3" w14:textId="77777777" w:rsidR="00365463" w:rsidRDefault="00365463">
      <w:pPr>
        <w:pStyle w:val="Corpodetexto"/>
        <w:spacing w:before="9"/>
      </w:pPr>
    </w:p>
    <w:p w14:paraId="7F4FEEB0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</w:pPr>
      <w:r>
        <w:t>HABILITAÇÃO</w:t>
      </w:r>
    </w:p>
    <w:p w14:paraId="3884C6DB" w14:textId="77777777" w:rsidR="00365463" w:rsidRDefault="00365463">
      <w:pPr>
        <w:pStyle w:val="Corpodetexto"/>
        <w:rPr>
          <w:rFonts w:ascii="Arial"/>
          <w:b/>
          <w:sz w:val="22"/>
        </w:rPr>
      </w:pPr>
    </w:p>
    <w:p w14:paraId="58CD8F3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="Arial" w:hAnsi="Arial"/>
          <w:sz w:val="20"/>
        </w:rPr>
      </w:pPr>
      <w:r>
        <w:rPr>
          <w:sz w:val="20"/>
        </w:rPr>
        <w:t>A equipe de apoio e/ou pregoeiro (a), procederá a consulta e a inclusão no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z w:val="20"/>
        </w:rPr>
        <w:t>seguintes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documentos,</w:t>
      </w:r>
      <w:r>
        <w:rPr>
          <w:spacing w:val="-13"/>
          <w:sz w:val="20"/>
        </w:rPr>
        <w:t xml:space="preserve"> </w:t>
      </w:r>
      <w:r>
        <w:rPr>
          <w:sz w:val="20"/>
        </w:rPr>
        <w:t>conforme</w:t>
      </w:r>
      <w:r>
        <w:rPr>
          <w:color w:val="0461C1"/>
          <w:spacing w:val="-11"/>
          <w:sz w:val="20"/>
        </w:rPr>
        <w:t xml:space="preserve"> </w:t>
      </w:r>
      <w:r>
        <w:rPr>
          <w:color w:val="0461C1"/>
          <w:sz w:val="20"/>
          <w:u w:val="single" w:color="0461C1"/>
        </w:rPr>
        <w:t>Instrução</w:t>
      </w:r>
      <w:r>
        <w:rPr>
          <w:color w:val="0461C1"/>
          <w:spacing w:val="-1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Normativa</w:t>
      </w:r>
      <w:r>
        <w:rPr>
          <w:color w:val="0461C1"/>
          <w:spacing w:val="-1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Nº</w:t>
      </w:r>
      <w:r>
        <w:rPr>
          <w:color w:val="0461C1"/>
          <w:spacing w:val="-9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02/2019</w:t>
      </w:r>
      <w:r>
        <w:rPr>
          <w:color w:val="0461C1"/>
          <w:spacing w:val="-1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do</w:t>
      </w:r>
      <w:r>
        <w:rPr>
          <w:color w:val="0461C1"/>
          <w:spacing w:val="-53"/>
          <w:sz w:val="20"/>
        </w:rPr>
        <w:t xml:space="preserve"> </w:t>
      </w:r>
      <w:r>
        <w:rPr>
          <w:color w:val="0461C1"/>
          <w:sz w:val="20"/>
          <w:u w:val="single" w:color="0461C1"/>
        </w:rPr>
        <w:t>TCM-SP,</w:t>
      </w:r>
      <w:r>
        <w:rPr>
          <w:color w:val="0461C1"/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os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50 a</w:t>
      </w:r>
      <w:r>
        <w:rPr>
          <w:spacing w:val="-5"/>
          <w:sz w:val="20"/>
        </w:rPr>
        <w:t xml:space="preserve"> </w:t>
      </w:r>
      <w:r>
        <w:rPr>
          <w:sz w:val="20"/>
        </w:rPr>
        <w:t>51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62.100/2022.</w:t>
      </w:r>
    </w:p>
    <w:p w14:paraId="60FBC150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="Arial" w:hAnsi="Arial"/>
          <w:sz w:val="20"/>
        </w:rPr>
      </w:pPr>
      <w:r>
        <w:rPr>
          <w:sz w:val="20"/>
        </w:rPr>
        <w:t>Caso 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"/>
          <w:sz w:val="20"/>
        </w:rPr>
        <w:t xml:space="preserve"> </w:t>
      </w:r>
      <w:r>
        <w:rPr>
          <w:sz w:val="20"/>
        </w:rPr>
        <w:t>“fora”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São</w:t>
      </w:r>
      <w:r>
        <w:rPr>
          <w:spacing w:val="1"/>
          <w:sz w:val="20"/>
        </w:rPr>
        <w:t xml:space="preserve"> </w:t>
      </w:r>
      <w:r>
        <w:rPr>
          <w:sz w:val="20"/>
        </w:rPr>
        <w:t>Paulo deverá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cópia</w:t>
      </w:r>
      <w:r>
        <w:rPr>
          <w:spacing w:val="2"/>
          <w:sz w:val="20"/>
        </w:rPr>
        <w:t xml:space="preserve"> </w:t>
      </w:r>
      <w:r>
        <w:rPr>
          <w:sz w:val="20"/>
        </w:rPr>
        <w:t>simples 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 Social.</w:t>
      </w:r>
    </w:p>
    <w:p w14:paraId="35340AD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empresa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esteja cadastrada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Contribuinte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Município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Paulo,</w:t>
      </w:r>
      <w:r>
        <w:rPr>
          <w:spacing w:val="-53"/>
          <w:sz w:val="20"/>
        </w:rPr>
        <w:t xml:space="preserve"> </w:t>
      </w:r>
      <w:r>
        <w:rPr>
          <w:sz w:val="20"/>
        </w:rPr>
        <w:t>(consulta: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https://ccm.prefeitura.sp.gov.br/login/contribuinte?tipo=F</w:t>
      </w:r>
      <w:r>
        <w:rPr>
          <w:sz w:val="20"/>
        </w:rPr>
        <w:t>),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“Nada</w:t>
      </w:r>
      <w:r>
        <w:rPr>
          <w:spacing w:val="-3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Municipal”– Anexo</w:t>
      </w:r>
      <w:r>
        <w:rPr>
          <w:spacing w:val="-4"/>
          <w:sz w:val="20"/>
        </w:rPr>
        <w:t xml:space="preserve"> </w:t>
      </w:r>
      <w:r>
        <w:rPr>
          <w:sz w:val="20"/>
        </w:rPr>
        <w:t>III</w:t>
      </w:r>
    </w:p>
    <w:p w14:paraId="28904F0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="Arial" w:hAnsi="Arial"/>
          <w:sz w:val="20"/>
        </w:rPr>
      </w:pPr>
      <w:r>
        <w:rPr>
          <w:sz w:val="20"/>
        </w:rPr>
        <w:t>Declaração</w:t>
      </w:r>
      <w:r>
        <w:rPr>
          <w:spacing w:val="-7"/>
          <w:sz w:val="20"/>
        </w:rPr>
        <w:t xml:space="preserve"> </w:t>
      </w:r>
      <w:r>
        <w:rPr>
          <w:sz w:val="20"/>
        </w:rPr>
        <w:t>prevista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item</w:t>
      </w:r>
      <w:r>
        <w:rPr>
          <w:spacing w:val="-4"/>
          <w:sz w:val="20"/>
        </w:rPr>
        <w:t xml:space="preserve"> </w:t>
      </w:r>
      <w:r>
        <w:rPr>
          <w:sz w:val="20"/>
        </w:rPr>
        <w:t>3.8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14:paraId="43342ACA" w14:textId="77777777" w:rsidR="00365463" w:rsidRPr="005A1025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="Arial" w:hAnsi="Arial"/>
          <w:sz w:val="20"/>
        </w:rPr>
      </w:pPr>
      <w:r w:rsidRPr="005A1025">
        <w:rPr>
          <w:sz w:val="20"/>
        </w:rPr>
        <w:t>Fica</w:t>
      </w:r>
      <w:r w:rsidRPr="005A1025">
        <w:rPr>
          <w:spacing w:val="-13"/>
          <w:sz w:val="20"/>
        </w:rPr>
        <w:t xml:space="preserve"> </w:t>
      </w:r>
      <w:r w:rsidRPr="005A1025">
        <w:rPr>
          <w:sz w:val="20"/>
        </w:rPr>
        <w:t>a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empresa</w:t>
      </w:r>
      <w:r w:rsidRPr="005A1025">
        <w:rPr>
          <w:spacing w:val="-11"/>
          <w:sz w:val="20"/>
        </w:rPr>
        <w:t xml:space="preserve"> </w:t>
      </w:r>
      <w:r w:rsidRPr="005A1025">
        <w:rPr>
          <w:sz w:val="20"/>
        </w:rPr>
        <w:t>dispensada</w:t>
      </w:r>
      <w:r w:rsidRPr="005A1025">
        <w:rPr>
          <w:spacing w:val="-8"/>
          <w:sz w:val="20"/>
        </w:rPr>
        <w:t xml:space="preserve"> </w:t>
      </w:r>
      <w:r w:rsidRPr="005A1025">
        <w:rPr>
          <w:sz w:val="20"/>
        </w:rPr>
        <w:t>do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envio</w:t>
      </w:r>
      <w:r w:rsidRPr="005A1025">
        <w:rPr>
          <w:spacing w:val="-9"/>
          <w:sz w:val="20"/>
        </w:rPr>
        <w:t xml:space="preserve"> </w:t>
      </w:r>
      <w:r w:rsidRPr="005A1025">
        <w:rPr>
          <w:sz w:val="20"/>
        </w:rPr>
        <w:t>dos</w:t>
      </w:r>
      <w:r w:rsidRPr="005A1025">
        <w:rPr>
          <w:spacing w:val="-7"/>
          <w:sz w:val="20"/>
        </w:rPr>
        <w:t xml:space="preserve"> </w:t>
      </w:r>
      <w:r w:rsidRPr="005A1025">
        <w:rPr>
          <w:sz w:val="20"/>
        </w:rPr>
        <w:t>documentos</w:t>
      </w:r>
      <w:r w:rsidRPr="005A1025">
        <w:rPr>
          <w:spacing w:val="-9"/>
          <w:sz w:val="20"/>
        </w:rPr>
        <w:t xml:space="preserve"> </w:t>
      </w:r>
      <w:r w:rsidRPr="005A1025">
        <w:rPr>
          <w:sz w:val="20"/>
        </w:rPr>
        <w:t>constantes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no</w:t>
      </w:r>
      <w:r w:rsidRPr="005A1025">
        <w:rPr>
          <w:spacing w:val="-7"/>
          <w:sz w:val="20"/>
        </w:rPr>
        <w:t xml:space="preserve"> </w:t>
      </w:r>
      <w:r w:rsidRPr="005A1025">
        <w:rPr>
          <w:sz w:val="20"/>
        </w:rPr>
        <w:t>item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6.1.</w:t>
      </w:r>
      <w:r w:rsidRPr="005A1025">
        <w:rPr>
          <w:spacing w:val="-11"/>
          <w:sz w:val="20"/>
        </w:rPr>
        <w:t xml:space="preserve"> </w:t>
      </w:r>
      <w:r w:rsidRPr="005A1025">
        <w:rPr>
          <w:sz w:val="20"/>
        </w:rPr>
        <w:t>A</w:t>
      </w:r>
      <w:r w:rsidRPr="005A1025">
        <w:rPr>
          <w:spacing w:val="-11"/>
          <w:sz w:val="20"/>
        </w:rPr>
        <w:t xml:space="preserve"> </w:t>
      </w:r>
      <w:r w:rsidRPr="005A1025">
        <w:rPr>
          <w:sz w:val="20"/>
        </w:rPr>
        <w:t>equipe</w:t>
      </w:r>
      <w:r w:rsidRPr="005A1025">
        <w:rPr>
          <w:spacing w:val="-53"/>
          <w:sz w:val="20"/>
        </w:rPr>
        <w:t xml:space="preserve"> </w:t>
      </w:r>
      <w:r w:rsidRPr="005A1025">
        <w:rPr>
          <w:sz w:val="20"/>
        </w:rPr>
        <w:t>de apoio e/ou pregoeiro(a) que irá proceder a consulta e a sua inclusão no processo</w:t>
      </w:r>
      <w:r w:rsidRPr="005A1025">
        <w:rPr>
          <w:spacing w:val="1"/>
          <w:sz w:val="20"/>
        </w:rPr>
        <w:t xml:space="preserve"> </w:t>
      </w:r>
      <w:r w:rsidRPr="005A1025">
        <w:rPr>
          <w:sz w:val="20"/>
        </w:rPr>
        <w:t>administrativo</w:t>
      </w:r>
      <w:r w:rsidRPr="005A1025">
        <w:rPr>
          <w:spacing w:val="-1"/>
          <w:sz w:val="20"/>
        </w:rPr>
        <w:t xml:space="preserve"> </w:t>
      </w:r>
      <w:r w:rsidRPr="005A1025">
        <w:rPr>
          <w:sz w:val="20"/>
        </w:rPr>
        <w:t>que</w:t>
      </w:r>
      <w:r w:rsidRPr="005A1025">
        <w:rPr>
          <w:spacing w:val="-1"/>
          <w:sz w:val="20"/>
        </w:rPr>
        <w:t xml:space="preserve"> </w:t>
      </w:r>
      <w:r w:rsidRPr="005A1025">
        <w:rPr>
          <w:sz w:val="20"/>
        </w:rPr>
        <w:t>trata</w:t>
      </w:r>
      <w:r w:rsidRPr="005A1025">
        <w:rPr>
          <w:spacing w:val="2"/>
          <w:sz w:val="20"/>
        </w:rPr>
        <w:t xml:space="preserve"> </w:t>
      </w:r>
      <w:r w:rsidRPr="005A1025">
        <w:rPr>
          <w:sz w:val="20"/>
        </w:rPr>
        <w:t>a</w:t>
      </w:r>
      <w:r w:rsidRPr="005A1025">
        <w:rPr>
          <w:spacing w:val="-4"/>
          <w:sz w:val="20"/>
        </w:rPr>
        <w:t xml:space="preserve"> </w:t>
      </w:r>
      <w:r w:rsidRPr="005A1025">
        <w:rPr>
          <w:sz w:val="20"/>
        </w:rPr>
        <w:t>aquisição</w:t>
      </w:r>
      <w:r w:rsidRPr="005A1025">
        <w:rPr>
          <w:spacing w:val="-4"/>
          <w:sz w:val="20"/>
        </w:rPr>
        <w:t xml:space="preserve"> </w:t>
      </w:r>
      <w:r w:rsidRPr="005A1025">
        <w:rPr>
          <w:sz w:val="20"/>
        </w:rPr>
        <w:t>do</w:t>
      </w:r>
      <w:r w:rsidRPr="005A1025">
        <w:rPr>
          <w:spacing w:val="-4"/>
          <w:sz w:val="20"/>
        </w:rPr>
        <w:t xml:space="preserve"> </w:t>
      </w:r>
      <w:r w:rsidRPr="005A1025">
        <w:rPr>
          <w:sz w:val="20"/>
        </w:rPr>
        <w:t>objeto</w:t>
      </w:r>
      <w:r w:rsidRPr="005A1025">
        <w:rPr>
          <w:spacing w:val="-1"/>
          <w:sz w:val="20"/>
        </w:rPr>
        <w:t xml:space="preserve"> </w:t>
      </w:r>
      <w:r w:rsidRPr="005A1025">
        <w:rPr>
          <w:sz w:val="20"/>
        </w:rPr>
        <w:t>pretendido.</w:t>
      </w:r>
    </w:p>
    <w:p w14:paraId="435A552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="Arial" w:hAnsi="Arial"/>
          <w:sz w:val="20"/>
        </w:rPr>
      </w:pPr>
      <w:r>
        <w:rPr>
          <w:sz w:val="20"/>
        </w:rPr>
        <w:t>Havendo qualquer dificuldade na emissão dos documentos mencionados no item 6.1,</w:t>
      </w:r>
      <w:r>
        <w:rPr>
          <w:spacing w:val="1"/>
          <w:sz w:val="20"/>
        </w:rPr>
        <w:t xml:space="preserve"> </w:t>
      </w:r>
      <w:r>
        <w:rPr>
          <w:sz w:val="20"/>
        </w:rPr>
        <w:t>a equipe de apoio e/ou pregoeiro(a) entrará em contato com a empresa, através do e-</w:t>
      </w:r>
      <w:r>
        <w:rPr>
          <w:spacing w:val="-53"/>
          <w:sz w:val="20"/>
        </w:rPr>
        <w:t xml:space="preserve"> </w:t>
      </w:r>
      <w:r>
        <w:rPr>
          <w:sz w:val="20"/>
        </w:rPr>
        <w:t>mail</w:t>
      </w:r>
      <w:r>
        <w:rPr>
          <w:spacing w:val="-5"/>
          <w:sz w:val="20"/>
        </w:rPr>
        <w:t xml:space="preserve"> </w:t>
      </w:r>
      <w:r>
        <w:rPr>
          <w:sz w:val="20"/>
        </w:rPr>
        <w:t>informado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2"/>
          <w:sz w:val="20"/>
        </w:rPr>
        <w:t xml:space="preserve"> </w:t>
      </w:r>
      <w:r>
        <w:rPr>
          <w:sz w:val="20"/>
        </w:rPr>
        <w:t>Compras.gov.br,</w:t>
      </w:r>
      <w:r>
        <w:rPr>
          <w:spacing w:val="-4"/>
          <w:sz w:val="20"/>
        </w:rPr>
        <w:t xml:space="preserve"> </w:t>
      </w:r>
      <w:r>
        <w:rPr>
          <w:sz w:val="20"/>
        </w:rPr>
        <w:t>solicitando o</w:t>
      </w:r>
      <w:r>
        <w:rPr>
          <w:spacing w:val="-4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envio.</w:t>
      </w:r>
    </w:p>
    <w:p w14:paraId="7B81CE32" w14:textId="2CC62B39" w:rsidR="00365463" w:rsidRPr="007A2D2D" w:rsidRDefault="00385E91" w:rsidP="007A2D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="Arial" w:hAnsi="Arial"/>
          <w:sz w:val="20"/>
        </w:rPr>
      </w:pPr>
      <w:bookmarkStart w:id="1" w:name="_Hlk140074042"/>
      <w:r w:rsidRPr="007A2D2D">
        <w:rPr>
          <w:sz w:val="20"/>
        </w:rPr>
        <w:t>O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Contrato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social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(quando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necessário)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e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a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Declaração,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item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3.8,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devidamente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preenchida,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deverá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ser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encaminhada</w:t>
      </w:r>
      <w:r w:rsidRPr="007A2D2D">
        <w:rPr>
          <w:spacing w:val="1"/>
          <w:sz w:val="20"/>
        </w:rPr>
        <w:t xml:space="preserve"> </w:t>
      </w:r>
      <w:r w:rsidR="00CC45F3" w:rsidRPr="007A2D2D">
        <w:rPr>
          <w:rStyle w:val="Hyperlink"/>
          <w:sz w:val="20"/>
          <w:u w:val="none"/>
        </w:rPr>
        <w:t>pelo sistema, ou na impossibiidade no e-mail</w:t>
      </w:r>
      <w:r w:rsidR="00CC45F3" w:rsidRPr="007A2D2D">
        <w:rPr>
          <w:sz w:val="20"/>
        </w:rPr>
        <w:t xml:space="preserve"> </w:t>
      </w:r>
      <w:hyperlink r:id="rId11" w:history="1">
        <w:r w:rsidR="00CC45F3" w:rsidRPr="007A2D2D">
          <w:rPr>
            <w:rStyle w:val="Hyperlink"/>
            <w:sz w:val="20"/>
          </w:rPr>
          <w:t>seme.licitacao@prefeitura.sp.gov.br.</w:t>
        </w:r>
      </w:hyperlink>
      <w:r w:rsidRPr="007A2D2D">
        <w:rPr>
          <w:sz w:val="20"/>
        </w:rPr>
        <w:t>contendo os dados bancários e assinatura do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representante legal da empresa, até as 12:00 horas do dia seguinte ao encerramento</w:t>
      </w:r>
      <w:r w:rsidRPr="007A2D2D">
        <w:rPr>
          <w:spacing w:val="1"/>
          <w:sz w:val="20"/>
        </w:rPr>
        <w:t xml:space="preserve"> </w:t>
      </w:r>
      <w:r w:rsidRPr="007A2D2D">
        <w:rPr>
          <w:sz w:val="20"/>
        </w:rPr>
        <w:t>da</w:t>
      </w:r>
      <w:r w:rsidRPr="007A2D2D">
        <w:rPr>
          <w:spacing w:val="-5"/>
          <w:sz w:val="20"/>
        </w:rPr>
        <w:t xml:space="preserve"> </w:t>
      </w:r>
      <w:r w:rsidRPr="007A2D2D">
        <w:rPr>
          <w:sz w:val="20"/>
        </w:rPr>
        <w:t>sessão.</w:t>
      </w:r>
    </w:p>
    <w:bookmarkEnd w:id="1"/>
    <w:p w14:paraId="3DD05F3B" w14:textId="77777777" w:rsidR="00365463" w:rsidRDefault="00365463">
      <w:pPr>
        <w:pStyle w:val="Corpodetexto"/>
        <w:rPr>
          <w:sz w:val="22"/>
        </w:rPr>
      </w:pPr>
    </w:p>
    <w:p w14:paraId="7DE23911" w14:textId="77777777" w:rsidR="00365463" w:rsidRPr="0061336B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</w:pPr>
      <w:r w:rsidRPr="0061336B">
        <w:t>CONTRATAÇÃO:</w:t>
      </w:r>
    </w:p>
    <w:p w14:paraId="6AB42AD3" w14:textId="77777777" w:rsidR="00365463" w:rsidRPr="0061336B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="Arial" w:hAnsi="Arial"/>
          <w:color w:val="333333"/>
          <w:sz w:val="20"/>
        </w:rPr>
      </w:pPr>
      <w:r w:rsidRPr="0061336B">
        <w:rPr>
          <w:color w:val="333333"/>
          <w:sz w:val="20"/>
        </w:rPr>
        <w:t>Sem prejuízo de outras condições previstas em lei ou no Aviso de Contratação Direta,</w:t>
      </w:r>
      <w:r w:rsidRPr="0061336B">
        <w:rPr>
          <w:color w:val="333333"/>
          <w:spacing w:val="-53"/>
          <w:sz w:val="20"/>
        </w:rPr>
        <w:t xml:space="preserve"> </w:t>
      </w:r>
      <w:r w:rsidRPr="0061336B">
        <w:rPr>
          <w:color w:val="333333"/>
          <w:sz w:val="20"/>
        </w:rPr>
        <w:t>constituem</w:t>
      </w:r>
      <w:r w:rsidRPr="0061336B">
        <w:rPr>
          <w:color w:val="333333"/>
          <w:spacing w:val="1"/>
          <w:sz w:val="20"/>
        </w:rPr>
        <w:t xml:space="preserve"> </w:t>
      </w:r>
      <w:r w:rsidRPr="0061336B">
        <w:rPr>
          <w:color w:val="333333"/>
          <w:sz w:val="20"/>
        </w:rPr>
        <w:t>óbice</w:t>
      </w:r>
      <w:r w:rsidRPr="0061336B">
        <w:rPr>
          <w:color w:val="333333"/>
          <w:spacing w:val="-1"/>
          <w:sz w:val="20"/>
        </w:rPr>
        <w:t xml:space="preserve"> </w:t>
      </w:r>
      <w:r w:rsidRPr="0061336B">
        <w:rPr>
          <w:color w:val="333333"/>
          <w:sz w:val="20"/>
        </w:rPr>
        <w:t>à</w:t>
      </w:r>
      <w:r w:rsidRPr="0061336B">
        <w:rPr>
          <w:color w:val="333333"/>
          <w:spacing w:val="-1"/>
          <w:sz w:val="20"/>
        </w:rPr>
        <w:t xml:space="preserve"> </w:t>
      </w:r>
      <w:r w:rsidRPr="0061336B">
        <w:rPr>
          <w:color w:val="333333"/>
          <w:sz w:val="20"/>
        </w:rPr>
        <w:t>formalização:</w:t>
      </w:r>
    </w:p>
    <w:p w14:paraId="1CDBBEFD" w14:textId="77777777" w:rsidR="00365463" w:rsidRPr="0061336B" w:rsidRDefault="00365463">
      <w:pPr>
        <w:pStyle w:val="Corpodetexto"/>
        <w:spacing w:before="8"/>
        <w:rPr>
          <w:sz w:val="19"/>
        </w:rPr>
      </w:pPr>
    </w:p>
    <w:p w14:paraId="353ABDB0" w14:textId="77777777" w:rsidR="00365463" w:rsidRPr="0061336B" w:rsidRDefault="00385E91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sz w:val="20"/>
        </w:rPr>
      </w:pPr>
      <w:r w:rsidRPr="0061336B">
        <w:rPr>
          <w:color w:val="333333"/>
          <w:sz w:val="20"/>
        </w:rPr>
        <w:t>- A irregularidade perante o Cadastro Informativo Municipal - CADIN MUNICIPAL, criado</w:t>
      </w:r>
      <w:r w:rsidRPr="0061336B">
        <w:rPr>
          <w:color w:val="333333"/>
          <w:spacing w:val="-53"/>
          <w:sz w:val="20"/>
        </w:rPr>
        <w:t xml:space="preserve"> </w:t>
      </w:r>
      <w:r w:rsidRPr="0061336B">
        <w:rPr>
          <w:color w:val="333333"/>
          <w:sz w:val="20"/>
        </w:rPr>
        <w:t>pela</w:t>
      </w:r>
      <w:r w:rsidRPr="0061336B">
        <w:rPr>
          <w:color w:val="3C63BC"/>
          <w:spacing w:val="-4"/>
          <w:sz w:val="20"/>
        </w:rPr>
        <w:t xml:space="preserve"> </w:t>
      </w:r>
      <w:r w:rsidRPr="0061336B">
        <w:rPr>
          <w:color w:val="3C63BC"/>
          <w:sz w:val="20"/>
          <w:u w:val="single" w:color="3C63BC"/>
        </w:rPr>
        <w:t>Lei</w:t>
      </w:r>
      <w:r w:rsidRPr="0061336B">
        <w:rPr>
          <w:color w:val="3C63BC"/>
          <w:spacing w:val="-2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nº</w:t>
      </w:r>
      <w:r w:rsidRPr="0061336B">
        <w:rPr>
          <w:color w:val="3C63BC"/>
          <w:spacing w:val="-2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14.094,</w:t>
      </w:r>
      <w:r w:rsidRPr="0061336B">
        <w:rPr>
          <w:color w:val="3C63BC"/>
          <w:spacing w:val="3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de</w:t>
      </w:r>
      <w:r w:rsidRPr="0061336B">
        <w:rPr>
          <w:color w:val="3C63BC"/>
          <w:spacing w:val="-1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6 de</w:t>
      </w:r>
      <w:r w:rsidRPr="0061336B">
        <w:rPr>
          <w:color w:val="3C63BC"/>
          <w:spacing w:val="4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dezembro</w:t>
      </w:r>
      <w:r w:rsidRPr="0061336B">
        <w:rPr>
          <w:color w:val="3C63BC"/>
          <w:spacing w:val="-3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de</w:t>
      </w:r>
      <w:r w:rsidRPr="0061336B">
        <w:rPr>
          <w:color w:val="3C63BC"/>
          <w:spacing w:val="-1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2005;</w:t>
      </w:r>
    </w:p>
    <w:p w14:paraId="298BD13F" w14:textId="77777777" w:rsidR="00365463" w:rsidRPr="0061336B" w:rsidRDefault="00365463">
      <w:pPr>
        <w:pStyle w:val="Corpodetexto"/>
        <w:spacing w:before="4"/>
        <w:rPr>
          <w:sz w:val="11"/>
        </w:rPr>
      </w:pPr>
    </w:p>
    <w:p w14:paraId="73E71C39" w14:textId="77777777" w:rsidR="00365463" w:rsidRPr="0061336B" w:rsidRDefault="00385E91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sz w:val="20"/>
        </w:rPr>
      </w:pPr>
      <w:r w:rsidRPr="0061336B">
        <w:rPr>
          <w:color w:val="333333"/>
          <w:sz w:val="20"/>
        </w:rPr>
        <w:t>- A pena de impedimento de licitar e contratar com o Município de São Paulo;</w:t>
      </w:r>
      <w:r w:rsidRPr="0061336B">
        <w:rPr>
          <w:color w:val="333333"/>
          <w:spacing w:val="-53"/>
          <w:sz w:val="20"/>
        </w:rPr>
        <w:t xml:space="preserve"> </w:t>
      </w:r>
      <w:r w:rsidRPr="0061336B">
        <w:rPr>
          <w:color w:val="333333"/>
          <w:sz w:val="20"/>
        </w:rPr>
        <w:t>III</w:t>
      </w:r>
      <w:r w:rsidRPr="0061336B">
        <w:rPr>
          <w:color w:val="333333"/>
          <w:spacing w:val="-4"/>
          <w:sz w:val="20"/>
        </w:rPr>
        <w:t xml:space="preserve"> </w:t>
      </w:r>
      <w:r w:rsidRPr="0061336B">
        <w:rPr>
          <w:color w:val="333333"/>
          <w:sz w:val="20"/>
        </w:rPr>
        <w:t>–</w:t>
      </w:r>
      <w:r w:rsidRPr="0061336B">
        <w:rPr>
          <w:color w:val="333333"/>
          <w:spacing w:val="1"/>
          <w:sz w:val="20"/>
        </w:rPr>
        <w:t xml:space="preserve"> </w:t>
      </w:r>
      <w:r w:rsidRPr="0061336B">
        <w:rPr>
          <w:color w:val="333333"/>
          <w:sz w:val="20"/>
        </w:rPr>
        <w:t>A</w:t>
      </w:r>
      <w:r w:rsidRPr="0061336B">
        <w:rPr>
          <w:color w:val="333333"/>
          <w:spacing w:val="-2"/>
          <w:sz w:val="20"/>
        </w:rPr>
        <w:t xml:space="preserve"> </w:t>
      </w:r>
      <w:r w:rsidRPr="0061336B">
        <w:rPr>
          <w:color w:val="333333"/>
          <w:sz w:val="20"/>
        </w:rPr>
        <w:t>pena de</w:t>
      </w:r>
      <w:r w:rsidRPr="0061336B">
        <w:rPr>
          <w:color w:val="333333"/>
          <w:spacing w:val="4"/>
          <w:sz w:val="20"/>
        </w:rPr>
        <w:t xml:space="preserve"> </w:t>
      </w:r>
      <w:r w:rsidRPr="0061336B">
        <w:rPr>
          <w:color w:val="333333"/>
          <w:sz w:val="20"/>
        </w:rPr>
        <w:t>inidoneidade</w:t>
      </w:r>
      <w:r w:rsidRPr="0061336B">
        <w:rPr>
          <w:color w:val="333333"/>
          <w:spacing w:val="1"/>
          <w:sz w:val="20"/>
        </w:rPr>
        <w:t xml:space="preserve"> </w:t>
      </w:r>
      <w:r w:rsidRPr="0061336B">
        <w:rPr>
          <w:color w:val="333333"/>
          <w:sz w:val="20"/>
        </w:rPr>
        <w:t>para licitar</w:t>
      </w:r>
      <w:r w:rsidRPr="0061336B">
        <w:rPr>
          <w:color w:val="333333"/>
          <w:spacing w:val="-2"/>
          <w:sz w:val="20"/>
        </w:rPr>
        <w:t xml:space="preserve"> </w:t>
      </w:r>
      <w:r w:rsidRPr="0061336B">
        <w:rPr>
          <w:color w:val="333333"/>
          <w:sz w:val="20"/>
        </w:rPr>
        <w:t>ou</w:t>
      </w:r>
      <w:r w:rsidRPr="0061336B">
        <w:rPr>
          <w:color w:val="333333"/>
          <w:spacing w:val="-1"/>
          <w:sz w:val="20"/>
        </w:rPr>
        <w:t xml:space="preserve"> </w:t>
      </w:r>
      <w:r w:rsidRPr="0061336B">
        <w:rPr>
          <w:color w:val="333333"/>
          <w:sz w:val="20"/>
        </w:rPr>
        <w:t>contratar;</w:t>
      </w:r>
    </w:p>
    <w:p w14:paraId="0432BBB5" w14:textId="77777777" w:rsidR="00365463" w:rsidRDefault="00385E91">
      <w:pPr>
        <w:pStyle w:val="Corpodetexto"/>
        <w:spacing w:before="2"/>
        <w:ind w:left="1669" w:right="2327"/>
      </w:pPr>
      <w:r>
        <w:rPr>
          <w:color w:val="333333"/>
        </w:rPr>
        <w:t>IV - A proibição de contratar com o poder público por decisão judicial em ação de</w:t>
      </w:r>
      <w:r>
        <w:rPr>
          <w:color w:val="333333"/>
          <w:spacing w:val="-53"/>
        </w:rPr>
        <w:t xml:space="preserve"> </w:t>
      </w:r>
      <w:r>
        <w:rPr>
          <w:color w:val="333333"/>
        </w:rPr>
        <w:t>improbidade.</w:t>
      </w:r>
    </w:p>
    <w:p w14:paraId="2957D21E" w14:textId="77777777" w:rsidR="00365463" w:rsidRDefault="00365463">
      <w:pPr>
        <w:pStyle w:val="Corpodetexto"/>
        <w:spacing w:before="6"/>
        <w:rPr>
          <w:sz w:val="19"/>
        </w:rPr>
      </w:pPr>
    </w:p>
    <w:p w14:paraId="292487B1" w14:textId="77777777" w:rsidR="00365463" w:rsidRDefault="00385E91">
      <w:pPr>
        <w:pStyle w:val="Corpodetexto"/>
        <w:ind w:left="1669" w:right="2082"/>
      </w:pPr>
      <w:r>
        <w:rPr>
          <w:color w:val="333333"/>
        </w:rPr>
        <w:t>Parágrafo único. Para os fins do disposto nos incisos III e IV do “caput” deste artigo,</w:t>
      </w:r>
      <w:r>
        <w:rPr>
          <w:color w:val="333333"/>
          <w:spacing w:val="-53"/>
        </w:rPr>
        <w:t xml:space="preserve"> </w:t>
      </w:r>
      <w:r>
        <w:rPr>
          <w:color w:val="333333"/>
        </w:rPr>
        <w:t>deverão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ser consultados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os seguintes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cadastros:</w:t>
      </w:r>
    </w:p>
    <w:p w14:paraId="79764D04" w14:textId="77777777" w:rsidR="00365463" w:rsidRDefault="00365463">
      <w:pPr>
        <w:pStyle w:val="Corpodetexto"/>
        <w:spacing w:before="5"/>
        <w:rPr>
          <w:sz w:val="19"/>
        </w:rPr>
      </w:pPr>
    </w:p>
    <w:p w14:paraId="4A7589BD" w14:textId="77777777" w:rsidR="00365463" w:rsidRDefault="00385E91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sz w:val="20"/>
        </w:rPr>
      </w:pPr>
      <w:r>
        <w:rPr>
          <w:color w:val="333333"/>
          <w:sz w:val="20"/>
        </w:rPr>
        <w:t>- Cadastro Nacional de Empresas Inidôneas e Suspensas (CEIS);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pacing w:val="-1"/>
          <w:sz w:val="20"/>
          <w:u w:val="single" w:color="0461C1"/>
        </w:rPr>
        <w:lastRenderedPageBreak/>
        <w:t>https://portaldatransparencia.gov.br/licitacoes/consulta?ordenarPor=dataResultadoCompra</w:t>
      </w:r>
      <w:r>
        <w:rPr>
          <w:color w:val="0461C1"/>
          <w:spacing w:val="-53"/>
          <w:sz w:val="20"/>
        </w:rPr>
        <w:t xml:space="preserve"> </w:t>
      </w:r>
      <w:r>
        <w:rPr>
          <w:color w:val="0461C1"/>
          <w:sz w:val="20"/>
          <w:u w:val="single" w:color="0461C1"/>
        </w:rPr>
        <w:t>&amp;direcao=desc</w:t>
      </w:r>
    </w:p>
    <w:p w14:paraId="1A31F818" w14:textId="77777777" w:rsidR="00365463" w:rsidRDefault="00365463">
      <w:pPr>
        <w:pStyle w:val="Corpodetexto"/>
        <w:spacing w:before="5"/>
        <w:rPr>
          <w:sz w:val="11"/>
        </w:rPr>
      </w:pPr>
    </w:p>
    <w:p w14:paraId="0A0781CB" w14:textId="77777777" w:rsidR="00365463" w:rsidRDefault="00385E91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sz w:val="20"/>
        </w:rPr>
      </w:pPr>
      <w:r>
        <w:rPr>
          <w:color w:val="333333"/>
          <w:sz w:val="20"/>
        </w:rPr>
        <w:t>- Cadastro Nacional de Empresas Punidas (CNEP);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w w:val="90"/>
          <w:sz w:val="20"/>
          <w:u w:val="single" w:color="0461C1"/>
        </w:rPr>
        <w:t>https://portaldatransparencia.gov.br/sancoes/consulta?cadastro=2&amp;ordenarPor=nomeSanc</w:t>
      </w:r>
      <w:r>
        <w:rPr>
          <w:color w:val="0461C1"/>
          <w:spacing w:val="1"/>
          <w:w w:val="90"/>
          <w:sz w:val="20"/>
        </w:rPr>
        <w:t xml:space="preserve"> </w:t>
      </w:r>
      <w:r>
        <w:rPr>
          <w:color w:val="0461C1"/>
          <w:sz w:val="20"/>
        </w:rPr>
        <w:t>i</w:t>
      </w:r>
      <w:r>
        <w:rPr>
          <w:color w:val="0461C1"/>
          <w:sz w:val="20"/>
          <w:u w:val="single" w:color="0461C1"/>
        </w:rPr>
        <w:t>onado&amp;direcao=asc</w:t>
      </w:r>
      <w:r>
        <w:rPr>
          <w:color w:val="0461C1"/>
          <w:spacing w:val="2"/>
          <w:sz w:val="20"/>
        </w:rPr>
        <w:t xml:space="preserve"> </w:t>
      </w:r>
      <w:r>
        <w:rPr>
          <w:color w:val="333333"/>
          <w:sz w:val="20"/>
        </w:rPr>
        <w:t>e</w:t>
      </w:r>
    </w:p>
    <w:p w14:paraId="158DAB57" w14:textId="77777777" w:rsidR="00365463" w:rsidRDefault="00365463">
      <w:pPr>
        <w:pStyle w:val="Corpodetexto"/>
        <w:spacing w:before="10"/>
        <w:rPr>
          <w:sz w:val="18"/>
        </w:rPr>
      </w:pPr>
    </w:p>
    <w:p w14:paraId="76F2EE23" w14:textId="77777777" w:rsidR="00365463" w:rsidRDefault="00385E91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sz w:val="20"/>
        </w:rPr>
      </w:pPr>
      <w:r>
        <w:rPr>
          <w:color w:val="333333"/>
          <w:sz w:val="20"/>
        </w:rPr>
        <w:t>- Cadastro Nacional de Condenações Cíveis por Atos de Improbidade Administrativa e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Inelegibilidade (CNIA – CNJ).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https://</w:t>
      </w:r>
      <w:hyperlink r:id="rId12">
        <w:r>
          <w:rPr>
            <w:color w:val="0461C1"/>
            <w:sz w:val="20"/>
            <w:u w:val="single" w:color="0461C1"/>
          </w:rPr>
          <w:t>www.cnj.jus.br/improbidade_adm/consultar_requerido.php</w:t>
        </w:r>
      </w:hyperlink>
    </w:p>
    <w:p w14:paraId="60A6A422" w14:textId="77777777" w:rsidR="00365463" w:rsidRDefault="00365463">
      <w:pPr>
        <w:pStyle w:val="Corpodetexto"/>
        <w:spacing w:before="3"/>
        <w:rPr>
          <w:sz w:val="11"/>
        </w:rPr>
      </w:pPr>
    </w:p>
    <w:p w14:paraId="73F38A16" w14:textId="77777777" w:rsidR="00365463" w:rsidRDefault="00385E91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</w:pPr>
      <w:r>
        <w:t>PAGAMENTO</w:t>
      </w:r>
    </w:p>
    <w:p w14:paraId="610550BF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="Arial" w:hAnsi="Arial"/>
          <w:sz w:val="20"/>
        </w:rPr>
      </w:pPr>
      <w:r>
        <w:rPr>
          <w:color w:val="333333"/>
          <w:sz w:val="20"/>
        </w:rPr>
        <w:t>Em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parcela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única,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em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30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(trinta)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dias,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contar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dia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seguinte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entrega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 xml:space="preserve">documentação pela contratada, nos termos da </w:t>
      </w:r>
      <w:r>
        <w:rPr>
          <w:sz w:val="20"/>
        </w:rPr>
        <w:t>Portaria SF nº 170, de 31 de agosto de 2020</w:t>
      </w:r>
      <w:r>
        <w:rPr>
          <w:color w:val="333333"/>
          <w:sz w:val="20"/>
        </w:rPr>
        <w:t>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desde que atestada como a “Contento” pelo fiscal do contrato, através de depósito bancário,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preferencialmente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no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Banco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Brasil.</w:t>
      </w:r>
    </w:p>
    <w:p w14:paraId="23F798D0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="Arial" w:hAnsi="Arial"/>
          <w:color w:val="333333"/>
          <w:sz w:val="20"/>
        </w:rPr>
      </w:pPr>
      <w:r>
        <w:rPr>
          <w:color w:val="333333"/>
          <w:sz w:val="20"/>
        </w:rPr>
        <w:t>A</w:t>
      </w:r>
      <w:r>
        <w:rPr>
          <w:color w:val="333333"/>
          <w:spacing w:val="-9"/>
          <w:sz w:val="20"/>
        </w:rPr>
        <w:t xml:space="preserve"> </w:t>
      </w:r>
      <w:r>
        <w:rPr>
          <w:color w:val="333333"/>
          <w:sz w:val="20"/>
        </w:rPr>
        <w:t>nota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fiscal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deverá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conter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mesmo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CNPJ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constante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no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campo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“Credor”.</w:t>
      </w:r>
    </w:p>
    <w:p w14:paraId="6CAE2CD7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="Arial" w:hAnsi="Arial"/>
          <w:color w:val="333333"/>
          <w:sz w:val="20"/>
        </w:rPr>
      </w:pPr>
      <w:r>
        <w:rPr>
          <w:color w:val="333333"/>
          <w:sz w:val="20"/>
        </w:rPr>
        <w:t>Caso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empresa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seja</w:t>
      </w:r>
      <w:r>
        <w:rPr>
          <w:color w:val="333333"/>
          <w:spacing w:val="7"/>
          <w:sz w:val="20"/>
        </w:rPr>
        <w:t xml:space="preserve"> </w:t>
      </w:r>
      <w:r>
        <w:rPr>
          <w:color w:val="333333"/>
          <w:sz w:val="20"/>
        </w:rPr>
        <w:t>optante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do</w:t>
      </w:r>
      <w:r>
        <w:rPr>
          <w:color w:val="333333"/>
          <w:spacing w:val="8"/>
          <w:sz w:val="20"/>
        </w:rPr>
        <w:t xml:space="preserve"> </w:t>
      </w:r>
      <w:r>
        <w:rPr>
          <w:color w:val="333333"/>
          <w:sz w:val="20"/>
        </w:rPr>
        <w:t>Simples</w:t>
      </w:r>
      <w:r>
        <w:rPr>
          <w:color w:val="333333"/>
          <w:spacing w:val="8"/>
          <w:sz w:val="20"/>
        </w:rPr>
        <w:t xml:space="preserve"> </w:t>
      </w:r>
      <w:r>
        <w:rPr>
          <w:color w:val="333333"/>
          <w:sz w:val="20"/>
        </w:rPr>
        <w:t>Nacional,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8"/>
          <w:sz w:val="20"/>
        </w:rPr>
        <w:t xml:space="preserve"> </w:t>
      </w:r>
      <w:r>
        <w:rPr>
          <w:color w:val="333333"/>
          <w:sz w:val="20"/>
        </w:rPr>
        <w:t>empresa</w:t>
      </w:r>
      <w:r>
        <w:rPr>
          <w:color w:val="333333"/>
          <w:spacing w:val="7"/>
          <w:sz w:val="20"/>
        </w:rPr>
        <w:t xml:space="preserve"> </w:t>
      </w:r>
      <w:r>
        <w:rPr>
          <w:color w:val="333333"/>
          <w:sz w:val="20"/>
        </w:rPr>
        <w:t>deverá</w:t>
      </w:r>
      <w:r>
        <w:rPr>
          <w:color w:val="333333"/>
          <w:spacing w:val="7"/>
          <w:sz w:val="20"/>
        </w:rPr>
        <w:t xml:space="preserve"> </w:t>
      </w:r>
      <w:r>
        <w:rPr>
          <w:color w:val="333333"/>
          <w:sz w:val="20"/>
        </w:rPr>
        <w:t>juntamente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com</w:t>
      </w:r>
      <w:r>
        <w:rPr>
          <w:color w:val="333333"/>
          <w:spacing w:val="-52"/>
          <w:sz w:val="20"/>
        </w:rPr>
        <w:t xml:space="preserve"> </w:t>
      </w:r>
      <w:r>
        <w:rPr>
          <w:color w:val="333333"/>
          <w:sz w:val="20"/>
        </w:rPr>
        <w:t>a Nota Fiscal apresentar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última Guia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e o Comprovante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 pagamento,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assim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como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 consulta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z w:val="20"/>
        </w:rPr>
        <w:tab/>
        <w:t>opção</w:t>
      </w:r>
      <w:r>
        <w:rPr>
          <w:color w:val="333333"/>
          <w:sz w:val="20"/>
        </w:rPr>
        <w:tab/>
        <w:t>através</w:t>
      </w:r>
      <w:r>
        <w:rPr>
          <w:color w:val="333333"/>
          <w:sz w:val="20"/>
        </w:rPr>
        <w:tab/>
        <w:t>do</w:t>
      </w:r>
      <w:r>
        <w:rPr>
          <w:color w:val="333333"/>
          <w:sz w:val="20"/>
        </w:rPr>
        <w:tab/>
        <w:t>site:</w:t>
      </w:r>
      <w:r>
        <w:rPr>
          <w:color w:val="0461C1"/>
          <w:spacing w:val="1"/>
          <w:sz w:val="20"/>
        </w:rPr>
        <w:t xml:space="preserve"> </w:t>
      </w:r>
      <w:hyperlink r:id="rId13">
        <w:r>
          <w:rPr>
            <w:color w:val="0461C1"/>
            <w:sz w:val="20"/>
            <w:u w:val="single" w:color="0461C1"/>
          </w:rPr>
          <w:t>http://www8.receita.fazenda.gov.br/SIMPLESNACIONAL/aplicacoes.aspx?id=21</w:t>
        </w:r>
      </w:hyperlink>
    </w:p>
    <w:p w14:paraId="70FB26AB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="Arial" w:hAnsi="Arial"/>
          <w:sz w:val="20"/>
        </w:rPr>
      </w:pPr>
      <w:r>
        <w:rPr>
          <w:color w:val="333333"/>
          <w:sz w:val="20"/>
        </w:rPr>
        <w:t>A administração irá realizar a pesquisa no Cadastro Informativo Municipal - CADIN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MUNICIPAL e a existência de registro no CADIN MUNICIPAL impede os órgãos e entidades da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Administração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Municipal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realizarem</w:t>
      </w:r>
      <w:r>
        <w:rPr>
          <w:color w:val="333333"/>
          <w:spacing w:val="5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pagamento.</w:t>
      </w:r>
    </w:p>
    <w:p w14:paraId="6E0763FB" w14:textId="77777777" w:rsidR="00365463" w:rsidRPr="00FB791D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="Arial" w:hAnsi="Arial"/>
          <w:color w:val="333333"/>
          <w:sz w:val="20"/>
        </w:rPr>
      </w:pPr>
      <w:r w:rsidRPr="00FB791D">
        <w:rPr>
          <w:sz w:val="20"/>
        </w:rPr>
        <w:t>Caso a proposta não exceda o valor de R$ 8.000,00 (oito mil reais) e a empresa não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possua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conta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no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Banco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do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Brasil,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empresa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poderá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indicar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conta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corrente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de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outra</w:t>
      </w:r>
      <w:r w:rsidRPr="00FB791D">
        <w:rPr>
          <w:spacing w:val="-5"/>
          <w:sz w:val="20"/>
        </w:rPr>
        <w:t xml:space="preserve"> </w:t>
      </w:r>
      <w:r w:rsidRPr="00FB791D">
        <w:rPr>
          <w:sz w:val="20"/>
        </w:rPr>
        <w:t>instituição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bancária desde que o fornecimento e/ou prestação de serviços sejam de natureza eventual 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não</w:t>
      </w:r>
      <w:r w:rsidRPr="00FB791D">
        <w:rPr>
          <w:spacing w:val="-5"/>
          <w:sz w:val="20"/>
        </w:rPr>
        <w:t xml:space="preserve"> </w:t>
      </w:r>
      <w:r w:rsidRPr="00FB791D">
        <w:rPr>
          <w:sz w:val="20"/>
        </w:rPr>
        <w:t>continuada.</w:t>
      </w:r>
    </w:p>
    <w:p w14:paraId="2C9389BF" w14:textId="77777777" w:rsidR="00365463" w:rsidRDefault="00385E91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sz w:val="20"/>
        </w:rPr>
      </w:pPr>
      <w:r>
        <w:rPr>
          <w:sz w:val="20"/>
        </w:rPr>
        <w:t>Entende-se de natureza eventual aquela originária de até duas prestações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ou fornecimento no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3"/>
          <w:sz w:val="20"/>
        </w:rPr>
        <w:t xml:space="preserve"> </w:t>
      </w:r>
      <w:r>
        <w:rPr>
          <w:sz w:val="20"/>
        </w:rPr>
        <w:t>últimos doze</w:t>
      </w:r>
      <w:r>
        <w:rPr>
          <w:spacing w:val="-1"/>
          <w:sz w:val="20"/>
        </w:rPr>
        <w:t xml:space="preserve"> </w:t>
      </w:r>
      <w:r>
        <w:rPr>
          <w:sz w:val="20"/>
        </w:rPr>
        <w:t>meses</w:t>
      </w:r>
    </w:p>
    <w:p w14:paraId="33183E14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="Arial" w:hAnsi="Arial"/>
          <w:sz w:val="20"/>
        </w:rPr>
      </w:pPr>
      <w:r>
        <w:rPr>
          <w:spacing w:val="-1"/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aplicada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compensação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financeira,</w:t>
      </w:r>
      <w:r>
        <w:rPr>
          <w:spacing w:val="-11"/>
          <w:sz w:val="20"/>
        </w:rPr>
        <w:t xml:space="preserve"> </w:t>
      </w:r>
      <w:r>
        <w:rPr>
          <w:sz w:val="20"/>
        </w:rPr>
        <w:t>nos</w:t>
      </w:r>
      <w:r>
        <w:rPr>
          <w:spacing w:val="-7"/>
          <w:sz w:val="20"/>
        </w:rPr>
        <w:t xml:space="preserve"> </w:t>
      </w:r>
      <w:r>
        <w:rPr>
          <w:sz w:val="20"/>
        </w:rPr>
        <w:t>termos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Portaria</w:t>
      </w:r>
      <w:r>
        <w:rPr>
          <w:spacing w:val="-10"/>
          <w:sz w:val="20"/>
        </w:rPr>
        <w:t xml:space="preserve"> </w:t>
      </w:r>
      <w:r>
        <w:rPr>
          <w:sz w:val="20"/>
        </w:rPr>
        <w:t>SF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11"/>
          <w:sz w:val="20"/>
        </w:rPr>
        <w:t xml:space="preserve"> </w:t>
      </w:r>
      <w:r>
        <w:rPr>
          <w:sz w:val="20"/>
        </w:rPr>
        <w:t>05,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05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janeiro</w:t>
      </w:r>
      <w:r>
        <w:rPr>
          <w:spacing w:val="-53"/>
          <w:sz w:val="20"/>
        </w:rPr>
        <w:t xml:space="preserve"> </w:t>
      </w:r>
      <w:r>
        <w:rPr>
          <w:sz w:val="20"/>
        </w:rPr>
        <w:t>de 2012, quando houver atraso no pagamento dos valores devidos, por culpa exclusiva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 observada a necessidade de se apurar a responsabilidade do servidor que deu</w:t>
      </w:r>
      <w:r>
        <w:rPr>
          <w:spacing w:val="1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atraso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pagamento,</w:t>
      </w:r>
      <w:r>
        <w:rPr>
          <w:spacing w:val="2"/>
          <w:sz w:val="20"/>
        </w:rPr>
        <w:t xml:space="preserve"> </w:t>
      </w:r>
      <w:r>
        <w:rPr>
          <w:sz w:val="20"/>
        </w:rPr>
        <w:t>nos termos</w:t>
      </w:r>
      <w:r>
        <w:rPr>
          <w:spacing w:val="-1"/>
          <w:sz w:val="20"/>
        </w:rPr>
        <w:t xml:space="preserve"> </w:t>
      </w:r>
      <w:r>
        <w:rPr>
          <w:sz w:val="20"/>
        </w:rPr>
        <w:t>legais.</w:t>
      </w:r>
    </w:p>
    <w:p w14:paraId="0C8766A3" w14:textId="77777777" w:rsidR="00365463" w:rsidRDefault="00365463">
      <w:pPr>
        <w:pStyle w:val="Corpodetexto"/>
        <w:spacing w:before="7"/>
        <w:rPr>
          <w:sz w:val="21"/>
        </w:rPr>
      </w:pPr>
    </w:p>
    <w:p w14:paraId="41792254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</w:pPr>
      <w:r>
        <w:t>INFRAÇÕES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ADMINISTRATIVAS</w:t>
      </w:r>
    </w:p>
    <w:p w14:paraId="5F26C34F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sz w:val="20"/>
        </w:rPr>
      </w:pPr>
      <w:r>
        <w:rPr>
          <w:sz w:val="20"/>
        </w:rPr>
        <w:t>São</w:t>
      </w:r>
      <w:r>
        <w:rPr>
          <w:spacing w:val="-4"/>
          <w:sz w:val="20"/>
        </w:rPr>
        <w:t xml:space="preserve"> </w:t>
      </w:r>
      <w:r>
        <w:rPr>
          <w:sz w:val="20"/>
        </w:rPr>
        <w:t>aplicáveis 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3"/>
          <w:sz w:val="20"/>
        </w:rPr>
        <w:t xml:space="preserve"> </w:t>
      </w:r>
      <w:r>
        <w:rPr>
          <w:sz w:val="20"/>
        </w:rPr>
        <w:t>previstos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IV,</w:t>
      </w:r>
      <w:r>
        <w:rPr>
          <w:spacing w:val="-5"/>
          <w:sz w:val="20"/>
        </w:rPr>
        <w:t xml:space="preserve"> </w:t>
      </w:r>
      <w:r>
        <w:rPr>
          <w:sz w:val="20"/>
        </w:rPr>
        <w:t>Capítulo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53"/>
          <w:sz w:val="20"/>
        </w:rPr>
        <w:t xml:space="preserve"> </w:t>
      </w:r>
      <w:r>
        <w:rPr>
          <w:sz w:val="20"/>
        </w:rPr>
        <w:t>Federal</w:t>
      </w:r>
      <w:r>
        <w:rPr>
          <w:spacing w:val="-7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Seção</w:t>
      </w:r>
      <w:r>
        <w:rPr>
          <w:spacing w:val="-4"/>
          <w:sz w:val="20"/>
        </w:rPr>
        <w:t xml:space="preserve"> </w:t>
      </w:r>
      <w:r>
        <w:rPr>
          <w:sz w:val="20"/>
        </w:rPr>
        <w:t>XI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3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62.100/21.</w:t>
      </w:r>
    </w:p>
    <w:p w14:paraId="6D1FA2E2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3"/>
          <w:sz w:val="20"/>
        </w:rPr>
        <w:t xml:space="preserve"> </w:t>
      </w: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deixarão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ser aplicadas</w:t>
      </w:r>
      <w:r>
        <w:rPr>
          <w:spacing w:val="-4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hipóteses:</w:t>
      </w:r>
    </w:p>
    <w:p w14:paraId="71B8BB99" w14:textId="77777777" w:rsidR="00365463" w:rsidRDefault="00385E91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sz w:val="20"/>
        </w:rPr>
      </w:pPr>
      <w:r>
        <w:rPr>
          <w:sz w:val="20"/>
        </w:rPr>
        <w:t>comprovação, anexada aos autos, da ocorrência de força maior</w:t>
      </w:r>
      <w:r>
        <w:rPr>
          <w:spacing w:val="1"/>
          <w:sz w:val="20"/>
        </w:rPr>
        <w:t xml:space="preserve"> </w:t>
      </w:r>
      <w:r>
        <w:rPr>
          <w:sz w:val="20"/>
        </w:rPr>
        <w:t>impeditiva do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obrigação;</w:t>
      </w:r>
      <w:r>
        <w:rPr>
          <w:spacing w:val="4"/>
          <w:sz w:val="20"/>
        </w:rPr>
        <w:t xml:space="preserve"> </w:t>
      </w:r>
      <w:r>
        <w:rPr>
          <w:sz w:val="20"/>
        </w:rPr>
        <w:t>e/ou,</w:t>
      </w:r>
    </w:p>
    <w:p w14:paraId="5701D464" w14:textId="77777777" w:rsidR="00365463" w:rsidRDefault="00385E91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sz w:val="20"/>
        </w:rPr>
      </w:pPr>
      <w:r>
        <w:rPr>
          <w:sz w:val="20"/>
        </w:rPr>
        <w:t>manifestação da unidade requisitante, informando que o ocorrido derivou de fatos</w:t>
      </w:r>
      <w:r>
        <w:rPr>
          <w:spacing w:val="1"/>
          <w:sz w:val="20"/>
        </w:rPr>
        <w:t xml:space="preserve"> </w:t>
      </w:r>
      <w:r>
        <w:rPr>
          <w:sz w:val="20"/>
        </w:rPr>
        <w:t>imputáveis</w:t>
      </w:r>
      <w:r>
        <w:rPr>
          <w:spacing w:val="-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14:paraId="7C3DEB3F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sz w:val="20"/>
        </w:rPr>
      </w:pPr>
      <w:r>
        <w:rPr>
          <w:sz w:val="20"/>
        </w:rPr>
        <w:t>Ocorrendo</w:t>
      </w:r>
      <w:r>
        <w:rPr>
          <w:spacing w:val="-13"/>
          <w:sz w:val="20"/>
        </w:rPr>
        <w:t xml:space="preserve"> </w:t>
      </w:r>
      <w:r>
        <w:rPr>
          <w:sz w:val="20"/>
        </w:rPr>
        <w:t>recusa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z w:val="20"/>
        </w:rPr>
        <w:t>adjudicatária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retirar/receber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nota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empenho,</w:t>
      </w:r>
      <w:r>
        <w:rPr>
          <w:spacing w:val="-6"/>
          <w:sz w:val="20"/>
        </w:rPr>
        <w:t xml:space="preserve"> </w:t>
      </w:r>
      <w:r>
        <w:rPr>
          <w:sz w:val="20"/>
        </w:rPr>
        <w:t>dentro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4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05</w:t>
      </w:r>
      <w:r>
        <w:rPr>
          <w:spacing w:val="-9"/>
          <w:sz w:val="20"/>
        </w:rPr>
        <w:t xml:space="preserve"> </w:t>
      </w:r>
      <w:r>
        <w:rPr>
          <w:sz w:val="20"/>
        </w:rPr>
        <w:t>(cinco)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úteis,</w:t>
      </w:r>
      <w:r>
        <w:rPr>
          <w:spacing w:val="-9"/>
          <w:sz w:val="20"/>
        </w:rPr>
        <w:t xml:space="preserve"> </w:t>
      </w:r>
      <w:r>
        <w:rPr>
          <w:sz w:val="20"/>
        </w:rPr>
        <w:t>sem</w:t>
      </w:r>
      <w:r>
        <w:rPr>
          <w:spacing w:val="-4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5"/>
          <w:sz w:val="20"/>
        </w:rPr>
        <w:t xml:space="preserve"> </w:t>
      </w:r>
      <w:r>
        <w:rPr>
          <w:sz w:val="20"/>
        </w:rPr>
        <w:t>aceita</w:t>
      </w:r>
      <w:r>
        <w:rPr>
          <w:spacing w:val="-6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3"/>
          <w:sz w:val="20"/>
        </w:rPr>
        <w:t xml:space="preserve"> </w:t>
      </w:r>
      <w:r>
        <w:rPr>
          <w:sz w:val="20"/>
        </w:rPr>
        <w:t>garantido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direito</w:t>
      </w:r>
      <w:r>
        <w:rPr>
          <w:spacing w:val="4"/>
          <w:sz w:val="20"/>
        </w:rPr>
        <w:t xml:space="preserve"> </w:t>
      </w:r>
      <w:r>
        <w:rPr>
          <w:sz w:val="20"/>
        </w:rPr>
        <w:t>prévio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citação</w:t>
      </w:r>
      <w:r>
        <w:rPr>
          <w:spacing w:val="-1"/>
          <w:sz w:val="20"/>
        </w:rPr>
        <w:t xml:space="preserve"> </w:t>
      </w:r>
      <w:r>
        <w:rPr>
          <w:sz w:val="20"/>
        </w:rPr>
        <w:t>e da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4"/>
          <w:sz w:val="20"/>
        </w:rPr>
        <w:t xml:space="preserve"> </w:t>
      </w:r>
      <w:r>
        <w:rPr>
          <w:sz w:val="20"/>
        </w:rPr>
        <w:t>defesa,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2"/>
          <w:sz w:val="20"/>
        </w:rPr>
        <w:t xml:space="preserve"> </w:t>
      </w:r>
      <w:r>
        <w:rPr>
          <w:sz w:val="20"/>
        </w:rPr>
        <w:t>aplicadas:</w:t>
      </w:r>
    </w:p>
    <w:p w14:paraId="6E76D7CE" w14:textId="77777777" w:rsidR="00365463" w:rsidRDefault="00385E91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sz w:val="20"/>
        </w:rPr>
      </w:pPr>
      <w:r>
        <w:rPr>
          <w:sz w:val="20"/>
        </w:rPr>
        <w:t>Multa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 20%</w:t>
      </w:r>
      <w:r>
        <w:rPr>
          <w:spacing w:val="-2"/>
          <w:sz w:val="20"/>
        </w:rPr>
        <w:t xml:space="preserve"> </w:t>
      </w:r>
      <w:r>
        <w:rPr>
          <w:sz w:val="20"/>
        </w:rPr>
        <w:t>(vinte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ajuste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firmado</w:t>
      </w:r>
      <w:r>
        <w:rPr>
          <w:spacing w:val="-1"/>
          <w:sz w:val="20"/>
        </w:rPr>
        <w:t xml:space="preserve"> </w:t>
      </w:r>
      <w:r>
        <w:rPr>
          <w:sz w:val="20"/>
        </w:rPr>
        <w:t>fosse;</w:t>
      </w:r>
    </w:p>
    <w:p w14:paraId="184A3C97" w14:textId="78CDF8E2" w:rsidR="00365463" w:rsidRDefault="00385E91" w:rsidP="00064C05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464"/>
      </w:pPr>
      <w:r>
        <w:rPr>
          <w:sz w:val="20"/>
        </w:rPr>
        <w:lastRenderedPageBreak/>
        <w:t>Pena de impedimento de licitar e contratar pelo prazo de 12 (doze) meses com a</w:t>
      </w:r>
      <w:r w:rsidRPr="00064C05"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 w:rsidRPr="00064C05">
        <w:rPr>
          <w:spacing w:val="1"/>
          <w:sz w:val="20"/>
        </w:rPr>
        <w:t xml:space="preserve"> </w:t>
      </w:r>
      <w:r>
        <w:rPr>
          <w:sz w:val="20"/>
        </w:rPr>
        <w:t>Pública,</w:t>
      </w:r>
      <w:r w:rsidRPr="00064C05">
        <w:rPr>
          <w:spacing w:val="-1"/>
          <w:sz w:val="20"/>
        </w:rPr>
        <w:t xml:space="preserve"> </w:t>
      </w:r>
      <w:r>
        <w:rPr>
          <w:sz w:val="20"/>
        </w:rPr>
        <w:t>a</w:t>
      </w:r>
      <w:r w:rsidRPr="00064C05">
        <w:rPr>
          <w:spacing w:val="-1"/>
          <w:sz w:val="20"/>
        </w:rPr>
        <w:t xml:space="preserve"> </w:t>
      </w:r>
      <w:r>
        <w:rPr>
          <w:sz w:val="20"/>
        </w:rPr>
        <w:t>critério</w:t>
      </w:r>
      <w:r w:rsidRPr="00064C05">
        <w:rPr>
          <w:spacing w:val="-3"/>
          <w:sz w:val="20"/>
        </w:rPr>
        <w:t xml:space="preserve"> </w:t>
      </w:r>
      <w:r>
        <w:rPr>
          <w:sz w:val="20"/>
        </w:rPr>
        <w:t>da</w:t>
      </w:r>
      <w:r w:rsidRPr="00064C05">
        <w:rPr>
          <w:spacing w:val="-1"/>
          <w:sz w:val="20"/>
        </w:rPr>
        <w:t xml:space="preserve"> </w:t>
      </w:r>
      <w:r>
        <w:rPr>
          <w:sz w:val="20"/>
        </w:rPr>
        <w:t>Prefeitura;</w:t>
      </w:r>
    </w:p>
    <w:p w14:paraId="0B39B796" w14:textId="77777777" w:rsidR="00365463" w:rsidRDefault="00365463">
      <w:pPr>
        <w:pStyle w:val="Corpodetexto"/>
        <w:spacing w:before="10"/>
        <w:rPr>
          <w:sz w:val="18"/>
        </w:rPr>
      </w:pPr>
    </w:p>
    <w:p w14:paraId="4044AE96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sz w:val="20"/>
        </w:rPr>
      </w:pPr>
      <w:r>
        <w:rPr>
          <w:w w:val="95"/>
          <w:sz w:val="20"/>
        </w:rPr>
        <w:t>Incidirá nas mesmas penas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previstas neste subitem a empresa que estiver impedida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firmar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ajuste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tanto.</w:t>
      </w:r>
    </w:p>
    <w:p w14:paraId="25EA9A11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sz w:val="20"/>
        </w:rPr>
      </w:pPr>
      <w:r>
        <w:rPr>
          <w:sz w:val="20"/>
        </w:rPr>
        <w:t>As penalidades poderão ainda ser aplicadas em outras hipóteses, nos termos da</w:t>
      </w:r>
      <w:r>
        <w:rPr>
          <w:spacing w:val="1"/>
          <w:sz w:val="20"/>
        </w:rPr>
        <w:t xml:space="preserve"> </w:t>
      </w:r>
      <w:r>
        <w:rPr>
          <w:sz w:val="20"/>
        </w:rPr>
        <w:t>Lei,</w:t>
      </w:r>
      <w:r>
        <w:rPr>
          <w:spacing w:val="-5"/>
          <w:sz w:val="20"/>
        </w:rPr>
        <w:t xml:space="preserve"> </w:t>
      </w:r>
      <w:r>
        <w:rPr>
          <w:sz w:val="20"/>
        </w:rPr>
        <w:t>garantido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direito</w:t>
      </w:r>
      <w:r>
        <w:rPr>
          <w:spacing w:val="-7"/>
          <w:sz w:val="20"/>
        </w:rPr>
        <w:t xml:space="preserve"> </w:t>
      </w:r>
      <w:r>
        <w:rPr>
          <w:sz w:val="20"/>
        </w:rPr>
        <w:t>prévio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7"/>
          <w:sz w:val="20"/>
        </w:rPr>
        <w:t xml:space="preserve"> </w:t>
      </w:r>
      <w:r>
        <w:rPr>
          <w:sz w:val="20"/>
        </w:rPr>
        <w:t>defesa,</w:t>
      </w:r>
      <w:r>
        <w:rPr>
          <w:spacing w:val="-7"/>
          <w:sz w:val="20"/>
        </w:rPr>
        <w:t xml:space="preserve"> </w:t>
      </w:r>
      <w:r>
        <w:rPr>
          <w:sz w:val="20"/>
        </w:rPr>
        <w:t>sendo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com relação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multas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aplicadas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segue:</w:t>
      </w:r>
    </w:p>
    <w:p w14:paraId="34255565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sz w:val="20"/>
        </w:rPr>
      </w:pPr>
      <w:r>
        <w:rPr>
          <w:sz w:val="20"/>
        </w:rPr>
        <w:t>Multa de 20% (vinte por cento) sobre o valor do ajuste, por inexecução total 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14:paraId="1749C7A7" w14:textId="7F2044A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sz w:val="20"/>
        </w:rPr>
      </w:pPr>
      <w:r>
        <w:rPr>
          <w:w w:val="95"/>
          <w:sz w:val="20"/>
        </w:rPr>
        <w:t xml:space="preserve">Multa de </w:t>
      </w:r>
      <w:r w:rsidR="00F70229">
        <w:rPr>
          <w:w w:val="95"/>
          <w:sz w:val="20"/>
        </w:rPr>
        <w:t>15</w:t>
      </w:r>
      <w:r>
        <w:rPr>
          <w:w w:val="95"/>
          <w:sz w:val="20"/>
        </w:rPr>
        <w:t>% (</w:t>
      </w:r>
      <w:r w:rsidR="00F70229">
        <w:rPr>
          <w:w w:val="95"/>
          <w:sz w:val="20"/>
        </w:rPr>
        <w:t>quinze</w:t>
      </w:r>
      <w:r>
        <w:rPr>
          <w:w w:val="95"/>
          <w:sz w:val="20"/>
        </w:rPr>
        <w:t xml:space="preserve"> por cento) sobre o valor d</w:t>
      </w:r>
      <w:r w:rsidR="00F70229">
        <w:rPr>
          <w:w w:val="95"/>
          <w:sz w:val="20"/>
        </w:rPr>
        <w:t>o</w:t>
      </w:r>
      <w:r>
        <w:rPr>
          <w:w w:val="95"/>
          <w:sz w:val="20"/>
        </w:rPr>
        <w:t xml:space="preserve"> </w:t>
      </w:r>
      <w:r w:rsidR="00F70229">
        <w:rPr>
          <w:w w:val="95"/>
          <w:sz w:val="20"/>
        </w:rPr>
        <w:t>ajuste</w:t>
      </w:r>
      <w:r>
        <w:rPr>
          <w:w w:val="95"/>
          <w:sz w:val="20"/>
        </w:rPr>
        <w:t>, por inexecução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 w:rsidR="00F70229">
        <w:rPr>
          <w:spacing w:val="2"/>
          <w:sz w:val="20"/>
        </w:rPr>
        <w:t>objeto</w:t>
      </w:r>
      <w:r>
        <w:rPr>
          <w:sz w:val="20"/>
        </w:rPr>
        <w:t>.</w:t>
      </w:r>
    </w:p>
    <w:p w14:paraId="047D21D8" w14:textId="5F3C4592" w:rsidR="00365463" w:rsidRDefault="005C2902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sz w:val="20"/>
        </w:rPr>
      </w:pPr>
      <w:r w:rsidRPr="005C2902">
        <w:rPr>
          <w:sz w:val="20"/>
        </w:rPr>
        <w:t>Multa de 0,5% (meio por cento) sobre o valor total do contrato por dia de</w:t>
      </w:r>
      <w:r w:rsidRPr="005C2902">
        <w:rPr>
          <w:sz w:val="20"/>
        </w:rPr>
        <w:br/>
        <w:t>atraso, até o limite de 10 (dez) dias, após, considerar-se-á inexecução total</w:t>
      </w:r>
      <w:r w:rsidRPr="005C2902">
        <w:rPr>
          <w:sz w:val="20"/>
        </w:rPr>
        <w:br/>
        <w:t>do ajuste, com as consequências correspondentes</w:t>
      </w:r>
      <w:r>
        <w:rPr>
          <w:sz w:val="20"/>
        </w:rPr>
        <w:t>.</w:t>
      </w:r>
    </w:p>
    <w:p w14:paraId="4F881C95" w14:textId="543A0BCE" w:rsidR="00365463" w:rsidRDefault="005C2902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sz w:val="20"/>
        </w:rPr>
      </w:pPr>
      <w:r w:rsidRPr="005C2902">
        <w:rPr>
          <w:sz w:val="20"/>
        </w:rPr>
        <w:t xml:space="preserve">Multa de 5% (cinco por cento) sobre o valor total do </w:t>
      </w:r>
      <w:r>
        <w:rPr>
          <w:sz w:val="20"/>
        </w:rPr>
        <w:t>ajuste</w:t>
      </w:r>
      <w:r w:rsidRPr="005C2902">
        <w:rPr>
          <w:sz w:val="20"/>
        </w:rPr>
        <w:t xml:space="preserve"> por dia de</w:t>
      </w:r>
      <w:r w:rsidRPr="005C2902">
        <w:rPr>
          <w:sz w:val="20"/>
        </w:rPr>
        <w:br/>
        <w:t>atraso, caso ultrapasse o prazo previsto no item 5.3</w:t>
      </w:r>
      <w:r>
        <w:rPr>
          <w:sz w:val="20"/>
        </w:rPr>
        <w:t xml:space="preserve"> </w:t>
      </w:r>
      <w:bookmarkStart w:id="2" w:name="_Hlk140841141"/>
      <w:r w:rsidR="0077236F">
        <w:rPr>
          <w:sz w:val="20"/>
        </w:rPr>
        <w:t>do</w:t>
      </w:r>
      <w:r>
        <w:rPr>
          <w:sz w:val="20"/>
        </w:rPr>
        <w:t xml:space="preserve"> Termo de Referência – Anexo III</w:t>
      </w:r>
      <w:bookmarkEnd w:id="2"/>
      <w:r w:rsidRPr="005C2902">
        <w:rPr>
          <w:sz w:val="20"/>
        </w:rPr>
        <w:t>, até o limite de 10 (dez)</w:t>
      </w:r>
      <w:r>
        <w:rPr>
          <w:sz w:val="20"/>
        </w:rPr>
        <w:t xml:space="preserve"> </w:t>
      </w:r>
      <w:r w:rsidRPr="005C2902">
        <w:rPr>
          <w:sz w:val="20"/>
        </w:rPr>
        <w:t>dias, após, considerar-se-á inexecução parcial do ajuste</w:t>
      </w:r>
      <w:r w:rsidR="0077236F">
        <w:rPr>
          <w:sz w:val="20"/>
        </w:rPr>
        <w:t>.</w:t>
      </w:r>
    </w:p>
    <w:p w14:paraId="33BD540D" w14:textId="51E3B281" w:rsidR="00365463" w:rsidRDefault="0077236F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sz w:val="20"/>
        </w:rPr>
      </w:pPr>
      <w:r w:rsidRPr="0077236F">
        <w:rPr>
          <w:sz w:val="20"/>
        </w:rPr>
        <w:t xml:space="preserve">Multa de 10% (dez por cento) sobre o valor total do </w:t>
      </w:r>
      <w:r>
        <w:rPr>
          <w:sz w:val="20"/>
        </w:rPr>
        <w:t>ajuste</w:t>
      </w:r>
      <w:r w:rsidRPr="0077236F">
        <w:rPr>
          <w:sz w:val="20"/>
        </w:rPr>
        <w:t xml:space="preserve"> em hipótese</w:t>
      </w:r>
      <w:r w:rsidRPr="0077236F">
        <w:rPr>
          <w:sz w:val="20"/>
        </w:rPr>
        <w:br/>
        <w:t>de recusa em substituir peça ou deixar de realizar a manutenção necessária,</w:t>
      </w:r>
      <w:r w:rsidRPr="0077236F">
        <w:rPr>
          <w:sz w:val="20"/>
        </w:rPr>
        <w:br/>
        <w:t>impedindo o pleno funcionamento do bebedouro</w:t>
      </w:r>
      <w:r>
        <w:rPr>
          <w:sz w:val="20"/>
        </w:rPr>
        <w:t>.</w:t>
      </w:r>
    </w:p>
    <w:p w14:paraId="014E3AFD" w14:textId="602B1654" w:rsidR="00365463" w:rsidRDefault="0077236F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sz w:val="20"/>
        </w:rPr>
      </w:pPr>
      <w:r w:rsidRPr="0077236F">
        <w:rPr>
          <w:sz w:val="20"/>
        </w:rPr>
        <w:t>Multa de 5% (cinco por cento) sobre o valor total do contrato em hipótese</w:t>
      </w:r>
      <w:r w:rsidRPr="0077236F">
        <w:rPr>
          <w:sz w:val="20"/>
        </w:rPr>
        <w:br/>
        <w:t>de descumprimento das normas estabelecidas no Item 5</w:t>
      </w:r>
      <w:r>
        <w:rPr>
          <w:sz w:val="20"/>
        </w:rPr>
        <w:t xml:space="preserve">  do Termo de Referência – Anexo I.</w:t>
      </w:r>
    </w:p>
    <w:p w14:paraId="31399B3B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sz w:val="20"/>
        </w:rPr>
      </w:pPr>
      <w:r>
        <w:rPr>
          <w:sz w:val="20"/>
        </w:rPr>
        <w:t>As sanções são independentes e a aplicação de uma não exclui a das outras,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cabíveis.</w:t>
      </w:r>
    </w:p>
    <w:p w14:paraId="0A04FD6E" w14:textId="5A3627E9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sz w:val="20"/>
        </w:rPr>
      </w:pPr>
      <w:r>
        <w:rPr>
          <w:sz w:val="20"/>
        </w:rPr>
        <w:t>Das decisões de aplicação de penalidade, caberá recurso nos termos dos artigos</w:t>
      </w:r>
      <w:r>
        <w:rPr>
          <w:spacing w:val="1"/>
          <w:sz w:val="20"/>
        </w:rPr>
        <w:t xml:space="preserve"> </w:t>
      </w:r>
      <w:r>
        <w:rPr>
          <w:sz w:val="20"/>
        </w:rPr>
        <w:t>166 e 167 da Lei Federal nº 14.133/21, observados os prazos nele fixados, que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-12"/>
          <w:sz w:val="20"/>
        </w:rPr>
        <w:t xml:space="preserve"> </w:t>
      </w:r>
      <w:r>
        <w:rPr>
          <w:sz w:val="20"/>
        </w:rPr>
        <w:t>ser</w:t>
      </w:r>
      <w:r>
        <w:rPr>
          <w:spacing w:val="-9"/>
          <w:sz w:val="20"/>
        </w:rPr>
        <w:t xml:space="preserve"> </w:t>
      </w:r>
      <w:r>
        <w:rPr>
          <w:sz w:val="20"/>
        </w:rPr>
        <w:t>dirigido</w:t>
      </w:r>
      <w:r>
        <w:rPr>
          <w:spacing w:val="-11"/>
          <w:sz w:val="20"/>
        </w:rPr>
        <w:t xml:space="preserve"> </w:t>
      </w:r>
      <w:r>
        <w:rPr>
          <w:sz w:val="20"/>
        </w:rPr>
        <w:t>à</w:t>
      </w:r>
      <w:r>
        <w:rPr>
          <w:spacing w:val="-13"/>
          <w:sz w:val="20"/>
        </w:rPr>
        <w:t xml:space="preserve"> </w:t>
      </w:r>
      <w:r w:rsidR="008261A1">
        <w:rPr>
          <w:spacing w:val="-13"/>
          <w:sz w:val="20"/>
        </w:rPr>
        <w:t>Chefia de Gabinete da SEME</w:t>
      </w:r>
      <w:r>
        <w:rPr>
          <w:sz w:val="20"/>
        </w:rPr>
        <w:t>,</w:t>
      </w:r>
      <w:r w:rsidR="008261A1">
        <w:rPr>
          <w:sz w:val="20"/>
        </w:rPr>
        <w:t xml:space="preserve"> Alameda Iraé nº 35 Moema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protocolizado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2"/>
          <w:sz w:val="20"/>
        </w:rPr>
        <w:t xml:space="preserve"> </w:t>
      </w:r>
      <w:r>
        <w:rPr>
          <w:sz w:val="20"/>
        </w:rPr>
        <w:t>dias</w:t>
      </w:r>
      <w:r>
        <w:rPr>
          <w:spacing w:val="2"/>
          <w:sz w:val="20"/>
        </w:rPr>
        <w:t xml:space="preserve"> </w:t>
      </w:r>
      <w:r>
        <w:rPr>
          <w:sz w:val="20"/>
        </w:rPr>
        <w:t>úteis,</w:t>
      </w:r>
      <w:r>
        <w:rPr>
          <w:spacing w:val="-3"/>
          <w:sz w:val="20"/>
        </w:rPr>
        <w:t xml:space="preserve"> </w:t>
      </w:r>
      <w:r>
        <w:rPr>
          <w:sz w:val="20"/>
        </w:rPr>
        <w:t>das 08:00</w:t>
      </w:r>
      <w:r>
        <w:rPr>
          <w:spacing w:val="4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16:00</w:t>
      </w:r>
      <w:r>
        <w:rPr>
          <w:spacing w:val="-1"/>
          <w:sz w:val="20"/>
        </w:rPr>
        <w:t xml:space="preserve"> </w:t>
      </w:r>
      <w:r>
        <w:rPr>
          <w:sz w:val="20"/>
        </w:rPr>
        <w:t>horas.</w:t>
      </w:r>
    </w:p>
    <w:p w14:paraId="7C7B1F84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sz w:val="20"/>
        </w:rPr>
      </w:pPr>
      <w:r>
        <w:rPr>
          <w:sz w:val="20"/>
        </w:rPr>
        <w:t>Não serão conhecidos recursos enviados pelo correio, telex, fac-símile, correio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outro</w:t>
      </w:r>
      <w:r>
        <w:rPr>
          <w:spacing w:val="-8"/>
          <w:sz w:val="20"/>
        </w:rPr>
        <w:t xml:space="preserve"> </w:t>
      </w:r>
      <w:r>
        <w:rPr>
          <w:sz w:val="20"/>
        </w:rPr>
        <w:t>meio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comunicação,</w:t>
      </w:r>
      <w:r>
        <w:rPr>
          <w:spacing w:val="-7"/>
          <w:sz w:val="20"/>
        </w:rPr>
        <w:t xml:space="preserve"> </w:t>
      </w:r>
      <w:r>
        <w:rPr>
          <w:sz w:val="20"/>
        </w:rPr>
        <w:t>se,</w:t>
      </w:r>
      <w:r>
        <w:rPr>
          <w:spacing w:val="-7"/>
          <w:sz w:val="20"/>
        </w:rPr>
        <w:t xml:space="preserve"> </w:t>
      </w:r>
      <w:r>
        <w:rPr>
          <w:sz w:val="20"/>
        </w:rPr>
        <w:t>dentro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lei,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peça</w:t>
      </w:r>
      <w:r>
        <w:rPr>
          <w:spacing w:val="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original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tiver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-3"/>
          <w:sz w:val="20"/>
        </w:rPr>
        <w:t xml:space="preserve"> </w:t>
      </w:r>
      <w:r>
        <w:rPr>
          <w:sz w:val="20"/>
        </w:rPr>
        <w:t>protocolizada.</w:t>
      </w:r>
    </w:p>
    <w:p w14:paraId="1A74F624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sz w:val="20"/>
        </w:rPr>
      </w:pPr>
      <w:r>
        <w:rPr>
          <w:sz w:val="20"/>
        </w:rPr>
        <w:t>Caso a Contratante releve justificadamente a aplicação da multa ou de qualquer</w:t>
      </w:r>
      <w:r>
        <w:rPr>
          <w:spacing w:val="1"/>
          <w:sz w:val="20"/>
        </w:rPr>
        <w:t xml:space="preserve"> </w:t>
      </w:r>
      <w:r>
        <w:rPr>
          <w:sz w:val="20"/>
        </w:rPr>
        <w:t>outra penalidade, essa tolerância não poderá ser considerada como modificadora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qualquer</w:t>
      </w:r>
      <w:r>
        <w:rPr>
          <w:spacing w:val="-6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0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8"/>
          <w:sz w:val="20"/>
        </w:rPr>
        <w:t xml:space="preserve"> </w:t>
      </w:r>
      <w:r>
        <w:rPr>
          <w:sz w:val="20"/>
        </w:rPr>
        <w:t>permanecendo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pleno</w:t>
      </w:r>
      <w:r>
        <w:rPr>
          <w:spacing w:val="-7"/>
          <w:sz w:val="20"/>
        </w:rPr>
        <w:t xml:space="preserve"> </w:t>
      </w:r>
      <w:r>
        <w:rPr>
          <w:sz w:val="20"/>
        </w:rPr>
        <w:t>vigor</w:t>
      </w:r>
      <w:r>
        <w:rPr>
          <w:spacing w:val="-4"/>
          <w:sz w:val="20"/>
        </w:rPr>
        <w:t xml:space="preserve"> </w:t>
      </w:r>
      <w:r>
        <w:rPr>
          <w:sz w:val="20"/>
        </w:rPr>
        <w:t>todas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Aviso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2"/>
          <w:sz w:val="20"/>
        </w:rPr>
        <w:t xml:space="preserve"> </w:t>
      </w:r>
      <w:r>
        <w:rPr>
          <w:sz w:val="20"/>
        </w:rPr>
        <w:t>Direta.</w:t>
      </w:r>
    </w:p>
    <w:p w14:paraId="14138398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contratar e de declaração de inidoneidade para licitar e contratar serão conduzidos</w:t>
      </w:r>
      <w:r>
        <w:rPr>
          <w:spacing w:val="-53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comissão,</w:t>
      </w:r>
      <w:r>
        <w:rPr>
          <w:spacing w:val="-6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artigo</w:t>
      </w:r>
      <w:r>
        <w:rPr>
          <w:spacing w:val="-8"/>
          <w:sz w:val="20"/>
        </w:rPr>
        <w:t xml:space="preserve"> </w:t>
      </w:r>
      <w:r>
        <w:rPr>
          <w:sz w:val="20"/>
        </w:rPr>
        <w:t>158,</w:t>
      </w:r>
      <w:r>
        <w:rPr>
          <w:spacing w:val="-6"/>
          <w:sz w:val="20"/>
        </w:rPr>
        <w:t xml:space="preserve"> </w:t>
      </w:r>
      <w:r>
        <w:rPr>
          <w:sz w:val="20"/>
        </w:rPr>
        <w:t>“caput”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7"/>
          <w:sz w:val="20"/>
        </w:rPr>
        <w:t xml:space="preserve"> </w:t>
      </w:r>
      <w:r>
        <w:rPr>
          <w:sz w:val="20"/>
        </w:rPr>
        <w:t>1º,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color w:val="0461C1"/>
          <w:spacing w:val="-2"/>
          <w:sz w:val="20"/>
        </w:rPr>
        <w:t xml:space="preserve"> </w:t>
      </w:r>
      <w:r>
        <w:rPr>
          <w:color w:val="0461C1"/>
          <w:sz w:val="20"/>
          <w:u w:val="single" w:color="0461C1"/>
        </w:rPr>
        <w:t>Lei</w:t>
      </w:r>
      <w:r>
        <w:rPr>
          <w:color w:val="0461C1"/>
          <w:spacing w:val="-8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Federal</w:t>
      </w:r>
      <w:r>
        <w:rPr>
          <w:color w:val="0461C1"/>
          <w:spacing w:val="-7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nº</w:t>
      </w:r>
      <w:r>
        <w:rPr>
          <w:color w:val="0461C1"/>
          <w:spacing w:val="-5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14.133,</w:t>
      </w:r>
      <w:r>
        <w:rPr>
          <w:color w:val="0461C1"/>
          <w:spacing w:val="-5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de</w:t>
      </w:r>
      <w:r>
        <w:rPr>
          <w:color w:val="0461C1"/>
          <w:spacing w:val="-53"/>
          <w:sz w:val="20"/>
        </w:rPr>
        <w:t xml:space="preserve"> </w:t>
      </w:r>
      <w:r>
        <w:rPr>
          <w:color w:val="0461C1"/>
          <w:sz w:val="20"/>
          <w:u w:val="single" w:color="0461C1"/>
        </w:rPr>
        <w:t>2021</w:t>
      </w:r>
    </w:p>
    <w:p w14:paraId="4BAC20C1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sz w:val="20"/>
        </w:rPr>
      </w:pPr>
      <w:r>
        <w:rPr>
          <w:sz w:val="20"/>
        </w:rPr>
        <w:t>São</w:t>
      </w:r>
      <w:r>
        <w:rPr>
          <w:spacing w:val="-7"/>
          <w:sz w:val="20"/>
        </w:rPr>
        <w:t xml:space="preserve"> </w:t>
      </w:r>
      <w:r>
        <w:rPr>
          <w:sz w:val="20"/>
        </w:rPr>
        <w:t>aplicáveis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cabível</w:t>
      </w:r>
      <w:r>
        <w:rPr>
          <w:spacing w:val="-10"/>
          <w:sz w:val="20"/>
        </w:rPr>
        <w:t xml:space="preserve"> </w:t>
      </w:r>
      <w:r>
        <w:rPr>
          <w:sz w:val="20"/>
        </w:rPr>
        <w:t>for,</w:t>
      </w:r>
      <w:r>
        <w:rPr>
          <w:spacing w:val="-10"/>
          <w:sz w:val="20"/>
        </w:rPr>
        <w:t xml:space="preserve"> </w:t>
      </w:r>
      <w:r>
        <w:rPr>
          <w:sz w:val="20"/>
        </w:rPr>
        <w:t>inclusive,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sanções</w:t>
      </w:r>
      <w:r>
        <w:rPr>
          <w:spacing w:val="-8"/>
          <w:sz w:val="20"/>
        </w:rPr>
        <w:t xml:space="preserve"> </w:t>
      </w:r>
      <w:r>
        <w:rPr>
          <w:sz w:val="20"/>
        </w:rPr>
        <w:t>penais</w:t>
      </w:r>
      <w:r>
        <w:rPr>
          <w:spacing w:val="-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Lei</w:t>
      </w:r>
      <w:r>
        <w:rPr>
          <w:spacing w:val="-53"/>
          <w:sz w:val="20"/>
        </w:rPr>
        <w:t xml:space="preserve"> </w:t>
      </w:r>
      <w:r>
        <w:rPr>
          <w:sz w:val="20"/>
        </w:rPr>
        <w:t>Federal</w:t>
      </w:r>
      <w:r>
        <w:rPr>
          <w:spacing w:val="-7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14:paraId="25717158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sz w:val="20"/>
        </w:rPr>
      </w:pPr>
      <w:r>
        <w:rPr>
          <w:color w:val="333333"/>
          <w:sz w:val="20"/>
        </w:rPr>
        <w:t>Aplicada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penalidade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pecuniária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e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transcorrido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prazo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recursal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sem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interposição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recurso ou denegado provimento ao recurso interposto, o valor correspondente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deverá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ser retido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na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nota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liquidação 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pagamento.</w:t>
      </w:r>
    </w:p>
    <w:p w14:paraId="16767830" w14:textId="0510BF2E" w:rsidR="00365463" w:rsidRDefault="00385E91" w:rsidP="00064C05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</w:pPr>
      <w:r>
        <w:rPr>
          <w:sz w:val="20"/>
        </w:rPr>
        <w:t>Após a publicação do despacho que denegou provimento ao recurso ou o decurso</w:t>
      </w:r>
      <w:r w:rsidRPr="00064C05">
        <w:rPr>
          <w:spacing w:val="1"/>
          <w:sz w:val="20"/>
        </w:rPr>
        <w:t xml:space="preserve"> </w:t>
      </w:r>
      <w:r>
        <w:rPr>
          <w:sz w:val="20"/>
        </w:rPr>
        <w:t>do</w:t>
      </w:r>
      <w:r w:rsidRPr="00064C05">
        <w:rPr>
          <w:spacing w:val="30"/>
          <w:sz w:val="20"/>
        </w:rPr>
        <w:t xml:space="preserve"> </w:t>
      </w:r>
      <w:r>
        <w:rPr>
          <w:sz w:val="20"/>
        </w:rPr>
        <w:t>prazo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sem</w:t>
      </w:r>
      <w:r w:rsidRPr="00064C05">
        <w:rPr>
          <w:spacing w:val="33"/>
          <w:sz w:val="20"/>
        </w:rPr>
        <w:t xml:space="preserve"> </w:t>
      </w:r>
      <w:r>
        <w:rPr>
          <w:sz w:val="20"/>
        </w:rPr>
        <w:t>interposição</w:t>
      </w:r>
      <w:r w:rsidRPr="00064C05">
        <w:rPr>
          <w:spacing w:val="34"/>
          <w:sz w:val="20"/>
        </w:rPr>
        <w:t xml:space="preserve"> </w:t>
      </w:r>
      <w:r>
        <w:rPr>
          <w:sz w:val="20"/>
        </w:rPr>
        <w:t>de</w:t>
      </w:r>
      <w:r w:rsidRPr="00064C05">
        <w:rPr>
          <w:spacing w:val="27"/>
          <w:sz w:val="20"/>
        </w:rPr>
        <w:t xml:space="preserve"> </w:t>
      </w:r>
      <w:r>
        <w:rPr>
          <w:sz w:val="20"/>
        </w:rPr>
        <w:t>recurso,</w:t>
      </w:r>
      <w:r w:rsidRPr="00064C05">
        <w:rPr>
          <w:spacing w:val="32"/>
          <w:sz w:val="20"/>
        </w:rPr>
        <w:t xml:space="preserve"> </w:t>
      </w:r>
      <w:r>
        <w:rPr>
          <w:sz w:val="20"/>
        </w:rPr>
        <w:t>não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havendo</w:t>
      </w:r>
      <w:r w:rsidRPr="00064C05">
        <w:rPr>
          <w:spacing w:val="34"/>
          <w:sz w:val="20"/>
        </w:rPr>
        <w:t xml:space="preserve"> </w:t>
      </w:r>
      <w:r>
        <w:rPr>
          <w:sz w:val="20"/>
        </w:rPr>
        <w:t>tempo</w:t>
      </w:r>
      <w:r w:rsidRPr="00064C05">
        <w:rPr>
          <w:spacing w:val="27"/>
          <w:sz w:val="20"/>
        </w:rPr>
        <w:t xml:space="preserve"> </w:t>
      </w:r>
      <w:r>
        <w:rPr>
          <w:sz w:val="20"/>
        </w:rPr>
        <w:t>hábil</w:t>
      </w:r>
      <w:r w:rsidRPr="00064C05">
        <w:rPr>
          <w:spacing w:val="31"/>
          <w:sz w:val="20"/>
        </w:rPr>
        <w:t xml:space="preserve"> </w:t>
      </w:r>
      <w:r>
        <w:rPr>
          <w:sz w:val="20"/>
        </w:rPr>
        <w:t>para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que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seja</w:t>
      </w:r>
    </w:p>
    <w:p w14:paraId="0A0282BD" w14:textId="77777777" w:rsidR="00365463" w:rsidRDefault="00385E91">
      <w:pPr>
        <w:pStyle w:val="Corpodetexto"/>
        <w:spacing w:before="93"/>
        <w:ind w:left="2374" w:right="990"/>
        <w:rPr>
          <w:rFonts w:ascii="Arial" w:hAnsi="Arial"/>
          <w:b/>
        </w:rPr>
      </w:pPr>
      <w:r>
        <w:lastRenderedPageBreak/>
        <w:t>respeitado</w:t>
      </w:r>
      <w:r>
        <w:rPr>
          <w:spacing w:val="15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prazo</w:t>
      </w:r>
      <w:r>
        <w:rPr>
          <w:spacing w:val="16"/>
        </w:rPr>
        <w:t xml:space="preserve"> </w:t>
      </w:r>
      <w:r>
        <w:t>legal</w:t>
      </w:r>
      <w:r>
        <w:rPr>
          <w:spacing w:val="13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pagamento,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retenção</w:t>
      </w:r>
      <w:r>
        <w:rPr>
          <w:spacing w:val="14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valor</w:t>
      </w:r>
      <w:r>
        <w:rPr>
          <w:spacing w:val="18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multa</w:t>
      </w:r>
      <w:r>
        <w:rPr>
          <w:spacing w:val="16"/>
        </w:rPr>
        <w:t xml:space="preserve"> </w:t>
      </w:r>
      <w:r>
        <w:t>deverá</w:t>
      </w:r>
      <w:r>
        <w:rPr>
          <w:spacing w:val="-52"/>
        </w:rPr>
        <w:t xml:space="preserve"> </w:t>
      </w:r>
      <w:r>
        <w:t>ocorrer</w:t>
      </w:r>
      <w:r>
        <w:rPr>
          <w:spacing w:val="-2"/>
        </w:rPr>
        <w:t xml:space="preserve"> </w:t>
      </w:r>
      <w:r>
        <w:t>na próxima</w:t>
      </w:r>
      <w:r>
        <w:rPr>
          <w:spacing w:val="-3"/>
        </w:rPr>
        <w:t xml:space="preserve"> </w:t>
      </w:r>
      <w:r>
        <w:t>nota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liquidação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pagamento</w:t>
      </w:r>
      <w:r>
        <w:rPr>
          <w:rFonts w:ascii="Arial" w:hAnsi="Arial"/>
          <w:b/>
        </w:rPr>
        <w:t>.</w:t>
      </w:r>
    </w:p>
    <w:p w14:paraId="1D5E3426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sz w:val="20"/>
        </w:rPr>
      </w:pPr>
      <w:r>
        <w:rPr>
          <w:color w:val="333333"/>
          <w:sz w:val="20"/>
        </w:rPr>
        <w:t>Não havendo mais pagamentos a serem efetuados, a multa deverá ser recolhida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por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meio 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DAMSP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ou mediante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execução da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garantia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contratual.</w:t>
      </w:r>
    </w:p>
    <w:p w14:paraId="42036514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sz w:val="20"/>
        </w:rPr>
      </w:pPr>
      <w:r>
        <w:rPr>
          <w:color w:val="333333"/>
          <w:sz w:val="20"/>
        </w:rPr>
        <w:t>Se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multa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aplicada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for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superior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à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garantia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prestada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não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for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recolhida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diferença,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o valor remanescente deverá ser inscrito no Cadastro Informativo Municipal, nos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termos do</w:t>
      </w:r>
      <w:r>
        <w:rPr>
          <w:color w:val="3C63BC"/>
          <w:sz w:val="20"/>
        </w:rPr>
        <w:t xml:space="preserve"> </w:t>
      </w:r>
      <w:r>
        <w:rPr>
          <w:color w:val="3C63BC"/>
          <w:sz w:val="20"/>
          <w:u w:val="single" w:color="3C63BC"/>
        </w:rPr>
        <w:t>Decreto nº 47.096, de 21 de março de 2006</w:t>
      </w:r>
      <w:r>
        <w:rPr>
          <w:color w:val="333333"/>
          <w:sz w:val="20"/>
        </w:rPr>
        <w:t>, e encaminhado para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inscrição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em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dívida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ativa.</w:t>
      </w:r>
    </w:p>
    <w:p w14:paraId="174990DA" w14:textId="77777777" w:rsidR="00365463" w:rsidRDefault="00385E91">
      <w:pPr>
        <w:pStyle w:val="Ttulo4"/>
        <w:numPr>
          <w:ilvl w:val="0"/>
          <w:numId w:val="20"/>
        </w:numPr>
        <w:tabs>
          <w:tab w:val="left" w:pos="1602"/>
        </w:tabs>
        <w:spacing w:before="120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</w:t>
      </w:r>
    </w:p>
    <w:p w14:paraId="7C46B3D6" w14:textId="77777777" w:rsidR="00365463" w:rsidRPr="00465625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="Arial" w:hAnsi="Arial"/>
          <w:sz w:val="20"/>
        </w:rPr>
      </w:pPr>
      <w:r w:rsidRPr="00465625">
        <w:rPr>
          <w:sz w:val="20"/>
        </w:rPr>
        <w:t>No caso de todos os fornecedores restarem desclassificados ou inabilitados</w:t>
      </w:r>
      <w:r w:rsidRPr="00465625">
        <w:rPr>
          <w:spacing w:val="1"/>
          <w:sz w:val="20"/>
        </w:rPr>
        <w:t xml:space="preserve"> </w:t>
      </w:r>
      <w:r w:rsidRPr="00465625">
        <w:rPr>
          <w:sz w:val="20"/>
        </w:rPr>
        <w:t>(procedimento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fracassado),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a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Administração poderá:</w:t>
      </w:r>
    </w:p>
    <w:p w14:paraId="3F6E253C" w14:textId="77777777" w:rsidR="00365463" w:rsidRPr="00465625" w:rsidRDefault="00385E91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sz w:val="20"/>
        </w:rPr>
      </w:pPr>
      <w:r w:rsidRPr="00465625">
        <w:rPr>
          <w:sz w:val="20"/>
        </w:rPr>
        <w:t>republicar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o</w:t>
      </w:r>
      <w:r w:rsidRPr="00465625">
        <w:rPr>
          <w:spacing w:val="-3"/>
          <w:sz w:val="20"/>
        </w:rPr>
        <w:t xml:space="preserve"> </w:t>
      </w:r>
      <w:r w:rsidRPr="00465625">
        <w:rPr>
          <w:sz w:val="20"/>
        </w:rPr>
        <w:t>presente</w:t>
      </w:r>
      <w:r w:rsidRPr="00465625">
        <w:rPr>
          <w:spacing w:val="-5"/>
          <w:sz w:val="20"/>
        </w:rPr>
        <w:t xml:space="preserve"> </w:t>
      </w:r>
      <w:r w:rsidRPr="00465625">
        <w:rPr>
          <w:sz w:val="20"/>
        </w:rPr>
        <w:t>aviso</w:t>
      </w:r>
      <w:r w:rsidRPr="00465625">
        <w:rPr>
          <w:spacing w:val="-3"/>
          <w:sz w:val="20"/>
        </w:rPr>
        <w:t xml:space="preserve"> </w:t>
      </w:r>
      <w:r w:rsidRPr="00465625">
        <w:rPr>
          <w:sz w:val="20"/>
        </w:rPr>
        <w:t>com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uma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nova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data;</w:t>
      </w:r>
    </w:p>
    <w:p w14:paraId="7F973873" w14:textId="77777777" w:rsidR="00365463" w:rsidRPr="00465625" w:rsidRDefault="00385E91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sz w:val="20"/>
        </w:rPr>
      </w:pPr>
      <w:r w:rsidRPr="00465625">
        <w:rPr>
          <w:sz w:val="20"/>
        </w:rPr>
        <w:t>valer-se, para a contratação, de proposta obtida na pesquisa de preços que</w:t>
      </w:r>
      <w:r w:rsidRPr="00465625">
        <w:rPr>
          <w:spacing w:val="1"/>
          <w:sz w:val="20"/>
        </w:rPr>
        <w:t xml:space="preserve"> </w:t>
      </w:r>
      <w:r w:rsidRPr="00465625">
        <w:rPr>
          <w:sz w:val="20"/>
        </w:rPr>
        <w:t>serviu de base ao procedimento, se houver, privilegiando-se os menores preços,</w:t>
      </w:r>
      <w:r w:rsidRPr="00465625">
        <w:rPr>
          <w:spacing w:val="1"/>
          <w:sz w:val="20"/>
        </w:rPr>
        <w:t xml:space="preserve"> </w:t>
      </w:r>
      <w:r w:rsidRPr="00465625">
        <w:rPr>
          <w:sz w:val="20"/>
        </w:rPr>
        <w:t>sempre</w:t>
      </w:r>
      <w:r w:rsidRPr="00465625">
        <w:rPr>
          <w:spacing w:val="-9"/>
          <w:sz w:val="20"/>
        </w:rPr>
        <w:t xml:space="preserve"> </w:t>
      </w:r>
      <w:r w:rsidRPr="00465625">
        <w:rPr>
          <w:sz w:val="20"/>
        </w:rPr>
        <w:t>que</w:t>
      </w:r>
      <w:r w:rsidRPr="00465625">
        <w:rPr>
          <w:spacing w:val="-10"/>
          <w:sz w:val="20"/>
        </w:rPr>
        <w:t xml:space="preserve"> </w:t>
      </w:r>
      <w:r w:rsidRPr="00465625">
        <w:rPr>
          <w:sz w:val="20"/>
        </w:rPr>
        <w:t>possível,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e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desde</w:t>
      </w:r>
      <w:r w:rsidRPr="00465625">
        <w:rPr>
          <w:spacing w:val="-13"/>
          <w:sz w:val="20"/>
        </w:rPr>
        <w:t xml:space="preserve"> </w:t>
      </w:r>
      <w:r w:rsidRPr="00465625">
        <w:rPr>
          <w:sz w:val="20"/>
        </w:rPr>
        <w:t>que</w:t>
      </w:r>
      <w:r w:rsidRPr="00465625">
        <w:rPr>
          <w:spacing w:val="-6"/>
          <w:sz w:val="20"/>
        </w:rPr>
        <w:t xml:space="preserve"> </w:t>
      </w:r>
      <w:r w:rsidRPr="00465625">
        <w:rPr>
          <w:sz w:val="20"/>
        </w:rPr>
        <w:t>atendidas</w:t>
      </w:r>
      <w:r w:rsidRPr="00465625">
        <w:rPr>
          <w:spacing w:val="-6"/>
          <w:sz w:val="20"/>
        </w:rPr>
        <w:t xml:space="preserve"> </w:t>
      </w:r>
      <w:r w:rsidRPr="00465625">
        <w:rPr>
          <w:sz w:val="20"/>
        </w:rPr>
        <w:t>às</w:t>
      </w:r>
      <w:r w:rsidRPr="00465625">
        <w:rPr>
          <w:spacing w:val="-8"/>
          <w:sz w:val="20"/>
        </w:rPr>
        <w:t xml:space="preserve"> </w:t>
      </w:r>
      <w:r w:rsidRPr="00465625">
        <w:rPr>
          <w:sz w:val="20"/>
        </w:rPr>
        <w:t>condições</w:t>
      </w:r>
      <w:r w:rsidRPr="00465625">
        <w:rPr>
          <w:spacing w:val="-8"/>
          <w:sz w:val="20"/>
        </w:rPr>
        <w:t xml:space="preserve"> </w:t>
      </w:r>
      <w:r w:rsidRPr="00465625">
        <w:rPr>
          <w:sz w:val="20"/>
        </w:rPr>
        <w:t>de</w:t>
      </w:r>
      <w:r w:rsidRPr="00465625">
        <w:rPr>
          <w:spacing w:val="-8"/>
          <w:sz w:val="20"/>
        </w:rPr>
        <w:t xml:space="preserve"> </w:t>
      </w:r>
      <w:r w:rsidRPr="00465625">
        <w:rPr>
          <w:sz w:val="20"/>
        </w:rPr>
        <w:t>habilitação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exigidas.</w:t>
      </w:r>
    </w:p>
    <w:p w14:paraId="675D82D2" w14:textId="77777777" w:rsidR="00365463" w:rsidRDefault="00385E91">
      <w:pPr>
        <w:pStyle w:val="Corpodetexto"/>
        <w:spacing w:before="117" w:line="278" w:lineRule="auto"/>
        <w:ind w:left="2970" w:right="1464" w:hanging="648"/>
        <w:jc w:val="both"/>
      </w:pPr>
      <w:r w:rsidRPr="00465625">
        <w:rPr>
          <w:rFonts w:ascii="Arial" w:hAnsi="Arial"/>
          <w:b/>
        </w:rPr>
        <w:t xml:space="preserve">10.1.2.1. </w:t>
      </w:r>
      <w:r w:rsidRPr="00465625">
        <w:t>No caso do subitem anterior, a contratação</w:t>
      </w:r>
      <w:r>
        <w:t xml:space="preserve">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procedimento.</w:t>
      </w:r>
    </w:p>
    <w:p w14:paraId="097093A0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sz w:val="20"/>
        </w:rPr>
      </w:pPr>
      <w:r>
        <w:rPr>
          <w:sz w:val="20"/>
        </w:rPr>
        <w:t>fixar</w:t>
      </w:r>
      <w:r>
        <w:rPr>
          <w:spacing w:val="-12"/>
          <w:sz w:val="20"/>
        </w:rPr>
        <w:t xml:space="preserve"> </w:t>
      </w:r>
      <w:r>
        <w:rPr>
          <w:sz w:val="20"/>
        </w:rPr>
        <w:t>prazo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possa</w:t>
      </w:r>
      <w:r>
        <w:rPr>
          <w:spacing w:val="-10"/>
          <w:sz w:val="20"/>
        </w:rPr>
        <w:t xml:space="preserve"> </w:t>
      </w:r>
      <w:r>
        <w:rPr>
          <w:sz w:val="20"/>
        </w:rPr>
        <w:t>haver</w:t>
      </w:r>
      <w:r>
        <w:rPr>
          <w:spacing w:val="-12"/>
          <w:sz w:val="20"/>
        </w:rPr>
        <w:t xml:space="preserve"> </w:t>
      </w:r>
      <w:r>
        <w:rPr>
          <w:sz w:val="20"/>
        </w:rPr>
        <w:t>adequação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10"/>
          <w:sz w:val="20"/>
        </w:rPr>
        <w:t xml:space="preserve"> </w:t>
      </w:r>
      <w:r>
        <w:rPr>
          <w:sz w:val="20"/>
        </w:rPr>
        <w:t>propostas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caso.</w:t>
      </w:r>
    </w:p>
    <w:p w14:paraId="3EDC12BA" w14:textId="2439876F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="Arial" w:hAnsi="Arial"/>
          <w:sz w:val="20"/>
        </w:rPr>
      </w:pPr>
      <w:r>
        <w:rPr>
          <w:spacing w:val="-1"/>
          <w:sz w:val="20"/>
        </w:rPr>
        <w:t>As</w:t>
      </w:r>
      <w:r>
        <w:rPr>
          <w:spacing w:val="-8"/>
          <w:sz w:val="20"/>
        </w:rPr>
        <w:t xml:space="preserve"> </w:t>
      </w:r>
      <w:r w:rsidRPr="00D97709">
        <w:rPr>
          <w:spacing w:val="-1"/>
          <w:sz w:val="20"/>
        </w:rPr>
        <w:t>providências</w:t>
      </w:r>
      <w:r w:rsidRPr="00D97709">
        <w:rPr>
          <w:spacing w:val="-10"/>
          <w:sz w:val="20"/>
        </w:rPr>
        <w:t xml:space="preserve"> </w:t>
      </w:r>
      <w:r w:rsidRPr="00D97709">
        <w:rPr>
          <w:spacing w:val="-1"/>
          <w:sz w:val="20"/>
        </w:rPr>
        <w:t>dos</w:t>
      </w:r>
      <w:r w:rsidRPr="00D97709">
        <w:rPr>
          <w:spacing w:val="-8"/>
          <w:sz w:val="20"/>
        </w:rPr>
        <w:t xml:space="preserve"> </w:t>
      </w:r>
      <w:r w:rsidRPr="00D97709">
        <w:rPr>
          <w:spacing w:val="-1"/>
          <w:sz w:val="20"/>
        </w:rPr>
        <w:t>subitens</w:t>
      </w:r>
      <w:r w:rsidRPr="00D97709">
        <w:rPr>
          <w:spacing w:val="-6"/>
          <w:sz w:val="20"/>
        </w:rPr>
        <w:t xml:space="preserve"> </w:t>
      </w:r>
      <w:r w:rsidR="00C75BF9" w:rsidRPr="00D97709">
        <w:rPr>
          <w:spacing w:val="-6"/>
          <w:sz w:val="20"/>
        </w:rPr>
        <w:t>10</w:t>
      </w:r>
      <w:r w:rsidRPr="00D97709">
        <w:rPr>
          <w:sz w:val="20"/>
        </w:rPr>
        <w:t>.1.1</w:t>
      </w:r>
      <w:r w:rsidRPr="00D97709">
        <w:rPr>
          <w:spacing w:val="-6"/>
          <w:sz w:val="20"/>
        </w:rPr>
        <w:t xml:space="preserve"> </w:t>
      </w:r>
      <w:r w:rsidRPr="00D97709">
        <w:rPr>
          <w:sz w:val="20"/>
        </w:rPr>
        <w:t>e</w:t>
      </w:r>
      <w:r w:rsidRPr="00D97709">
        <w:rPr>
          <w:spacing w:val="-14"/>
          <w:sz w:val="20"/>
        </w:rPr>
        <w:t xml:space="preserve"> </w:t>
      </w:r>
      <w:r w:rsidR="00C75BF9" w:rsidRPr="00D97709">
        <w:rPr>
          <w:spacing w:val="-14"/>
          <w:sz w:val="20"/>
        </w:rPr>
        <w:t>10</w:t>
      </w:r>
      <w:r w:rsidRPr="00D97709">
        <w:rPr>
          <w:sz w:val="20"/>
        </w:rPr>
        <w:t>.1.2</w:t>
      </w:r>
      <w:r w:rsidRPr="00D97709">
        <w:rPr>
          <w:spacing w:val="-10"/>
          <w:sz w:val="20"/>
        </w:rPr>
        <w:t xml:space="preserve"> </w:t>
      </w:r>
      <w:r w:rsidRPr="00D97709">
        <w:rPr>
          <w:sz w:val="20"/>
        </w:rPr>
        <w:t>também</w:t>
      </w:r>
      <w:r w:rsidRPr="00D97709">
        <w:rPr>
          <w:spacing w:val="-6"/>
          <w:sz w:val="20"/>
        </w:rPr>
        <w:t xml:space="preserve"> </w:t>
      </w:r>
      <w:r w:rsidRPr="00D97709">
        <w:rPr>
          <w:sz w:val="20"/>
        </w:rPr>
        <w:t>poderão</w:t>
      </w:r>
      <w:r w:rsidRPr="00D97709">
        <w:rPr>
          <w:spacing w:val="-12"/>
          <w:sz w:val="20"/>
        </w:rPr>
        <w:t xml:space="preserve"> </w:t>
      </w:r>
      <w:r w:rsidRPr="00D97709">
        <w:rPr>
          <w:sz w:val="20"/>
        </w:rPr>
        <w:t>ser</w:t>
      </w:r>
      <w:r w:rsidRPr="00D97709">
        <w:rPr>
          <w:spacing w:val="-8"/>
          <w:sz w:val="20"/>
        </w:rPr>
        <w:t xml:space="preserve"> </w:t>
      </w:r>
      <w:r w:rsidRPr="00D97709">
        <w:rPr>
          <w:sz w:val="20"/>
        </w:rPr>
        <w:t>utilizadas</w:t>
      </w:r>
      <w:r w:rsidRPr="00D97709">
        <w:rPr>
          <w:spacing w:val="-8"/>
          <w:sz w:val="20"/>
        </w:rPr>
        <w:t xml:space="preserve"> </w:t>
      </w:r>
      <w:r w:rsidRPr="00D97709">
        <w:rPr>
          <w:sz w:val="20"/>
        </w:rPr>
        <w:t>se</w:t>
      </w:r>
      <w:r w:rsidRPr="00D97709">
        <w:rPr>
          <w:spacing w:val="-11"/>
          <w:sz w:val="20"/>
        </w:rPr>
        <w:t xml:space="preserve"> </w:t>
      </w:r>
      <w:r w:rsidRPr="00D97709">
        <w:rPr>
          <w:sz w:val="20"/>
        </w:rPr>
        <w:t>não</w:t>
      </w:r>
      <w:r w:rsidRPr="00D97709">
        <w:rPr>
          <w:spacing w:val="-53"/>
          <w:sz w:val="20"/>
        </w:rPr>
        <w:t xml:space="preserve"> </w:t>
      </w:r>
      <w:r w:rsidRPr="00D97709">
        <w:rPr>
          <w:sz w:val="20"/>
        </w:rPr>
        <w:t>houver</w:t>
      </w:r>
      <w:r w:rsidRPr="00D97709">
        <w:rPr>
          <w:spacing w:val="-10"/>
          <w:sz w:val="20"/>
        </w:rPr>
        <w:t xml:space="preserve"> </w:t>
      </w:r>
      <w:r w:rsidRPr="00D97709">
        <w:rPr>
          <w:sz w:val="20"/>
        </w:rPr>
        <w:t>o</w:t>
      </w:r>
      <w:r w:rsidRPr="00D97709">
        <w:rPr>
          <w:spacing w:val="-10"/>
          <w:sz w:val="20"/>
        </w:rPr>
        <w:t xml:space="preserve"> </w:t>
      </w:r>
      <w:r w:rsidRPr="00D97709">
        <w:rPr>
          <w:sz w:val="20"/>
        </w:rPr>
        <w:t>comparecimento</w:t>
      </w:r>
      <w:r w:rsidRPr="00D97709">
        <w:rPr>
          <w:spacing w:val="-6"/>
          <w:sz w:val="20"/>
        </w:rPr>
        <w:t xml:space="preserve"> </w:t>
      </w:r>
      <w:r w:rsidRPr="00D97709">
        <w:rPr>
          <w:sz w:val="20"/>
        </w:rPr>
        <w:t>de</w:t>
      </w:r>
      <w:r w:rsidRPr="00D97709">
        <w:rPr>
          <w:spacing w:val="-11"/>
          <w:sz w:val="20"/>
        </w:rPr>
        <w:t xml:space="preserve"> </w:t>
      </w:r>
      <w:r w:rsidRPr="00D97709">
        <w:rPr>
          <w:sz w:val="20"/>
        </w:rPr>
        <w:t>quaisquer</w:t>
      </w:r>
      <w:r w:rsidRPr="00D97709">
        <w:rPr>
          <w:spacing w:val="-11"/>
          <w:sz w:val="20"/>
        </w:rPr>
        <w:t xml:space="preserve"> </w:t>
      </w:r>
      <w:r w:rsidRPr="00D97709">
        <w:rPr>
          <w:sz w:val="20"/>
        </w:rPr>
        <w:t>fornecedores</w:t>
      </w:r>
      <w:r>
        <w:rPr>
          <w:spacing w:val="-5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9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11"/>
          <w:sz w:val="20"/>
        </w:rPr>
        <w:t xml:space="preserve"> </w:t>
      </w:r>
      <w:r>
        <w:rPr>
          <w:sz w:val="20"/>
        </w:rPr>
        <w:t>deserto).</w:t>
      </w:r>
    </w:p>
    <w:p w14:paraId="1BC74CD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14:paraId="47DC148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="Arial" w:hAnsi="Arial"/>
          <w:sz w:val="20"/>
        </w:rPr>
      </w:pPr>
      <w:r>
        <w:rPr>
          <w:spacing w:val="-1"/>
          <w:sz w:val="20"/>
        </w:rPr>
        <w:t>Caberá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acompanhar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9"/>
          <w:sz w:val="20"/>
        </w:rPr>
        <w:t xml:space="preserve"> </w:t>
      </w:r>
      <w:r>
        <w:rPr>
          <w:sz w:val="20"/>
        </w:rPr>
        <w:t>ficando</w:t>
      </w:r>
      <w:r>
        <w:rPr>
          <w:spacing w:val="-10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9"/>
          <w:sz w:val="20"/>
        </w:rPr>
        <w:t xml:space="preserve"> </w:t>
      </w:r>
      <w:r>
        <w:rPr>
          <w:sz w:val="20"/>
        </w:rPr>
        <w:t>pelo</w:t>
      </w:r>
      <w:r>
        <w:rPr>
          <w:spacing w:val="-9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negócio</w:t>
      </w:r>
      <w:r>
        <w:rPr>
          <w:spacing w:val="-3"/>
          <w:sz w:val="20"/>
        </w:rPr>
        <w:t xml:space="preserve"> </w:t>
      </w:r>
      <w:r>
        <w:rPr>
          <w:sz w:val="20"/>
        </w:rPr>
        <w:t>diante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5"/>
          <w:sz w:val="20"/>
        </w:rPr>
        <w:t xml:space="preserve"> </w:t>
      </w:r>
      <w:r>
        <w:rPr>
          <w:sz w:val="20"/>
        </w:rPr>
        <w:t>mensagens</w:t>
      </w:r>
      <w:r>
        <w:rPr>
          <w:spacing w:val="-4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desconexão.</w:t>
      </w:r>
    </w:p>
    <w:p w14:paraId="610C1D89" w14:textId="77777777" w:rsidR="00365463" w:rsidRPr="00FB791D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="Arial" w:hAnsi="Arial"/>
          <w:sz w:val="20"/>
        </w:rPr>
      </w:pPr>
      <w:r w:rsidRPr="00FB791D">
        <w:rPr>
          <w:sz w:val="20"/>
        </w:rPr>
        <w:t>Não havendo expediente ou ocorrendo qualquer fato superveniente que impeça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a realização do certame na data marcada, a sessão será automaticamente transferida para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o primeiro dia útil subsequente, no mesmo horário anteriormente estabelecido, desde que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não haja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comunicação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em</w:t>
      </w:r>
      <w:r w:rsidRPr="00FB791D">
        <w:rPr>
          <w:spacing w:val="6"/>
          <w:sz w:val="20"/>
        </w:rPr>
        <w:t xml:space="preserve"> </w:t>
      </w:r>
      <w:r w:rsidRPr="00FB791D">
        <w:rPr>
          <w:sz w:val="20"/>
        </w:rPr>
        <w:t>contrário.</w:t>
      </w:r>
    </w:p>
    <w:p w14:paraId="28D60E34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="Arial" w:hAnsi="Arial"/>
          <w:sz w:val="20"/>
        </w:rPr>
      </w:pPr>
      <w:r w:rsidRPr="00FB791D">
        <w:rPr>
          <w:sz w:val="20"/>
        </w:rPr>
        <w:t>Os horários estabelecidos</w:t>
      </w:r>
      <w:r>
        <w:rPr>
          <w:sz w:val="20"/>
        </w:rPr>
        <w:t xml:space="preserve">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lances</w:t>
      </w:r>
      <w:r>
        <w:rPr>
          <w:spacing w:val="-2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relativa 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14:paraId="36EB96E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="Arial" w:hAnsi="Arial"/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erros ou falhas que não alterem a substância das propostas, dos documentos e sua validade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 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 habilitação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0709676D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="Arial" w:hAnsi="Arial"/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contratação.</w:t>
      </w:r>
    </w:p>
    <w:p w14:paraId="46F86AAD" w14:textId="77777777" w:rsidR="00365463" w:rsidRDefault="00365463">
      <w:pPr>
        <w:pStyle w:val="Corpodetexto"/>
        <w:spacing w:before="1"/>
        <w:rPr>
          <w:sz w:val="19"/>
        </w:rPr>
      </w:pPr>
    </w:p>
    <w:p w14:paraId="43215281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="Arial" w:hAnsi="Arial"/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5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contratação.</w:t>
      </w:r>
    </w:p>
    <w:p w14:paraId="7066E8A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="Arial" w:hAnsi="Arial"/>
          <w:sz w:val="20"/>
        </w:rPr>
      </w:pPr>
      <w:r>
        <w:rPr>
          <w:sz w:val="20"/>
        </w:rPr>
        <w:t>Em caso de divergência entre disposições deste Aviso de Contratação Direta 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seus anexos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5"/>
          <w:sz w:val="20"/>
        </w:rPr>
        <w:t xml:space="preserve"> </w:t>
      </w:r>
      <w:r>
        <w:rPr>
          <w:sz w:val="20"/>
        </w:rPr>
        <w:t>peças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compõem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processo,</w:t>
      </w:r>
      <w:r>
        <w:rPr>
          <w:spacing w:val="-5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6"/>
          <w:sz w:val="20"/>
        </w:rPr>
        <w:t xml:space="preserve"> </w:t>
      </w:r>
      <w:r>
        <w:rPr>
          <w:sz w:val="20"/>
        </w:rPr>
        <w:t>Aviso.</w:t>
      </w:r>
    </w:p>
    <w:p w14:paraId="36F8BEBD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="Arial" w:hAnsi="Arial"/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 w:rsidRPr="00465625">
        <w:rPr>
          <w:sz w:val="20"/>
        </w:rPr>
        <w:t>divulgada Ata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no</w:t>
      </w:r>
      <w:r w:rsidRPr="00465625">
        <w:rPr>
          <w:spacing w:val="-2"/>
          <w:sz w:val="20"/>
        </w:rPr>
        <w:t xml:space="preserve"> </w:t>
      </w:r>
      <w:r w:rsidRPr="00465625">
        <w:rPr>
          <w:sz w:val="20"/>
        </w:rPr>
        <w:t>sistema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eletrônico.</w:t>
      </w:r>
    </w:p>
    <w:p w14:paraId="7FBA319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="Arial" w:hAnsi="Arial"/>
          <w:sz w:val="20"/>
        </w:rPr>
      </w:pPr>
      <w:r>
        <w:rPr>
          <w:color w:val="333333"/>
          <w:sz w:val="20"/>
        </w:rPr>
        <w:t>Para a execução deste objeto, nenhuma das partes poderá oferecer, dar ou se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comprometer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dar 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quem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quer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que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seja,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aceitar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se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comprometer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aceitar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quem</w:t>
      </w:r>
      <w:r>
        <w:rPr>
          <w:color w:val="333333"/>
          <w:spacing w:val="-54"/>
          <w:sz w:val="20"/>
        </w:rPr>
        <w:t xml:space="preserve"> </w:t>
      </w:r>
      <w:r>
        <w:rPr>
          <w:color w:val="333333"/>
          <w:sz w:val="20"/>
        </w:rPr>
        <w:t>quer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que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seja,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tanto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por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conta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própria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quanto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por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intermédio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outrem,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qualquer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pagamento,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doação,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compensação,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vantagens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financeiras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não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financeiras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benefícios</w:t>
      </w:r>
      <w:r>
        <w:rPr>
          <w:color w:val="333333"/>
          <w:spacing w:val="-54"/>
          <w:sz w:val="20"/>
        </w:rPr>
        <w:t xml:space="preserve"> </w:t>
      </w:r>
      <w:r>
        <w:rPr>
          <w:color w:val="333333"/>
          <w:sz w:val="20"/>
        </w:rPr>
        <w:t>de qualquer espécie que constituam prática ilegal ou de corrupção, seja de forma direta ou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indireta quanto ao objeto deste contrato, ou de outra forma a ele não relacionada, devendo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garantir,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ainda, que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seus prepostos 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colaboradores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ajam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mesma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forma.</w:t>
      </w:r>
    </w:p>
    <w:p w14:paraId="250DABB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="Arial" w:hAnsi="Arial"/>
          <w:sz w:val="20"/>
        </w:rPr>
      </w:pPr>
      <w:r>
        <w:rPr>
          <w:color w:val="162836"/>
          <w:sz w:val="20"/>
        </w:rPr>
        <w:t>Garantir</w:t>
      </w:r>
      <w:r>
        <w:rPr>
          <w:color w:val="162836"/>
          <w:spacing w:val="-4"/>
          <w:sz w:val="20"/>
        </w:rPr>
        <w:t xml:space="preserve"> </w:t>
      </w:r>
      <w:r>
        <w:rPr>
          <w:color w:val="162836"/>
          <w:sz w:val="20"/>
        </w:rPr>
        <w:t>a</w:t>
      </w:r>
      <w:r>
        <w:rPr>
          <w:color w:val="162836"/>
          <w:spacing w:val="-3"/>
          <w:sz w:val="20"/>
        </w:rPr>
        <w:t xml:space="preserve"> </w:t>
      </w:r>
      <w:r>
        <w:rPr>
          <w:color w:val="333333"/>
          <w:sz w:val="20"/>
        </w:rPr>
        <w:t>proteção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dados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pessoais,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nos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termos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C63BC"/>
          <w:spacing w:val="-3"/>
          <w:sz w:val="20"/>
        </w:rPr>
        <w:t xml:space="preserve"> </w:t>
      </w:r>
      <w:r>
        <w:rPr>
          <w:color w:val="3C63BC"/>
          <w:sz w:val="20"/>
          <w:u w:val="single" w:color="3C63BC"/>
        </w:rPr>
        <w:t>Lei</w:t>
      </w:r>
      <w:r>
        <w:rPr>
          <w:color w:val="3C63BC"/>
          <w:spacing w:val="-9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Federal</w:t>
      </w:r>
      <w:r>
        <w:rPr>
          <w:color w:val="3C63BC"/>
          <w:spacing w:val="-4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nº</w:t>
      </w:r>
      <w:r>
        <w:rPr>
          <w:color w:val="3C63BC"/>
          <w:spacing w:val="-4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13.709,</w:t>
      </w:r>
      <w:r>
        <w:rPr>
          <w:color w:val="3C63BC"/>
          <w:spacing w:val="-3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de</w:t>
      </w:r>
      <w:r>
        <w:rPr>
          <w:color w:val="3C63BC"/>
          <w:spacing w:val="-53"/>
          <w:sz w:val="20"/>
        </w:rPr>
        <w:t xml:space="preserve"> </w:t>
      </w:r>
      <w:r>
        <w:rPr>
          <w:color w:val="3C63BC"/>
          <w:sz w:val="20"/>
          <w:u w:val="single" w:color="3C63BC"/>
        </w:rPr>
        <w:t>14</w:t>
      </w:r>
      <w:r>
        <w:rPr>
          <w:color w:val="3C63BC"/>
          <w:spacing w:val="-5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de</w:t>
      </w:r>
      <w:r>
        <w:rPr>
          <w:color w:val="3C63BC"/>
          <w:spacing w:val="-5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agosto</w:t>
      </w:r>
      <w:r>
        <w:rPr>
          <w:color w:val="3C63BC"/>
          <w:spacing w:val="-1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de</w:t>
      </w:r>
      <w:r>
        <w:rPr>
          <w:color w:val="3C63BC"/>
          <w:spacing w:val="-5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2018</w:t>
      </w:r>
      <w:r>
        <w:rPr>
          <w:color w:val="333333"/>
          <w:sz w:val="20"/>
        </w:rPr>
        <w:t>, Lei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Geral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Proteção 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Dados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(LGPD),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quando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for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caso;</w:t>
      </w:r>
    </w:p>
    <w:p w14:paraId="1881BCD7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="Arial" w:hAnsi="Arial"/>
          <w:sz w:val="20"/>
        </w:rPr>
      </w:pPr>
      <w:r>
        <w:rPr>
          <w:color w:val="333333"/>
          <w:sz w:val="20"/>
        </w:rPr>
        <w:t xml:space="preserve">Vincula-se a ao Aviso de Contratação Direta, </w:t>
      </w:r>
      <w:r>
        <w:rPr>
          <w:color w:val="162836"/>
          <w:sz w:val="20"/>
        </w:rPr>
        <w:t>Termo de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Referência, Anexo I,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Modelo de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Proposta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–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Anexo</w:t>
      </w:r>
      <w:r>
        <w:rPr>
          <w:color w:val="162836"/>
          <w:spacing w:val="-1"/>
          <w:sz w:val="20"/>
        </w:rPr>
        <w:t xml:space="preserve"> </w:t>
      </w:r>
      <w:r>
        <w:rPr>
          <w:color w:val="162836"/>
          <w:sz w:val="20"/>
        </w:rPr>
        <w:t>II.</w:t>
      </w:r>
    </w:p>
    <w:p w14:paraId="4436356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="Arial" w:hAnsi="Arial"/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Autos</w:t>
      </w:r>
      <w:r>
        <w:rPr>
          <w:spacing w:val="-6"/>
          <w:sz w:val="20"/>
        </w:rPr>
        <w:t xml:space="preserve"> </w:t>
      </w:r>
      <w:r>
        <w:rPr>
          <w:sz w:val="20"/>
        </w:rPr>
        <w:t>seguirão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Autoridade</w:t>
      </w:r>
      <w:r>
        <w:rPr>
          <w:spacing w:val="-7"/>
          <w:sz w:val="20"/>
        </w:rPr>
        <w:t xml:space="preserve"> </w:t>
      </w:r>
      <w:r>
        <w:rPr>
          <w:sz w:val="20"/>
        </w:rPr>
        <w:t>Competente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seu</w:t>
      </w:r>
      <w:r>
        <w:rPr>
          <w:spacing w:val="-7"/>
          <w:sz w:val="20"/>
        </w:rPr>
        <w:t xml:space="preserve"> </w:t>
      </w:r>
      <w:r>
        <w:rPr>
          <w:sz w:val="20"/>
        </w:rPr>
        <w:t>critério</w:t>
      </w:r>
      <w:r>
        <w:rPr>
          <w:spacing w:val="-5"/>
          <w:sz w:val="20"/>
        </w:rPr>
        <w:t xml:space="preserve"> </w:t>
      </w:r>
      <w:r>
        <w:rPr>
          <w:sz w:val="20"/>
        </w:rPr>
        <w:t>homologará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Licitação –</w:t>
      </w:r>
      <w:r>
        <w:rPr>
          <w:spacing w:val="6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Compras.gov.</w:t>
      </w:r>
    </w:p>
    <w:p w14:paraId="6EABC48C" w14:textId="77777777" w:rsidR="00365463" w:rsidRDefault="00385E91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</w:pPr>
      <w:r>
        <w:t>Para a formalização da Contratação será emitida o Empenho assim como</w:t>
      </w:r>
      <w:r>
        <w:rPr>
          <w:spacing w:val="1"/>
        </w:rPr>
        <w:t xml:space="preserve"> </w:t>
      </w:r>
      <w:r>
        <w:t>seu Anexo, que irá substituir o Termo de Contrato, conforme disposto em art.95 da</w:t>
      </w:r>
      <w:r>
        <w:rPr>
          <w:spacing w:val="1"/>
        </w:rPr>
        <w:t xml:space="preserve"> </w:t>
      </w:r>
      <w:r>
        <w:t>Lei 14.133 de 01 de abril de 2021 e art. 69 do Decreto Municipal 62.100 de 27 de</w:t>
      </w:r>
      <w:r>
        <w:rPr>
          <w:spacing w:val="1"/>
        </w:rPr>
        <w:t xml:space="preserve"> </w:t>
      </w:r>
      <w:r>
        <w:t>dezembro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2022.</w:t>
      </w:r>
    </w:p>
    <w:p w14:paraId="4EA03308" w14:textId="7900FD95" w:rsidR="00365463" w:rsidRPr="00C80CF2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="Arial" w:hAnsi="Arial"/>
          <w:sz w:val="20"/>
        </w:rPr>
      </w:pPr>
      <w:r>
        <w:rPr>
          <w:sz w:val="20"/>
        </w:rPr>
        <w:t>Integram este Aviso de Contratação Direta, para todos os fins e efeitos, 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anexos:</w:t>
      </w:r>
    </w:p>
    <w:p w14:paraId="360D39BC" w14:textId="77777777" w:rsidR="00C80CF2" w:rsidRDefault="00C80CF2" w:rsidP="00C80CF2">
      <w:pPr>
        <w:pStyle w:val="PargrafodaLista"/>
        <w:tabs>
          <w:tab w:val="left" w:pos="2658"/>
        </w:tabs>
        <w:spacing w:before="125" w:line="276" w:lineRule="auto"/>
        <w:ind w:left="1666" w:right="1464"/>
        <w:rPr>
          <w:rFonts w:ascii="Arial" w:hAnsi="Arial"/>
          <w:sz w:val="20"/>
        </w:rPr>
      </w:pPr>
    </w:p>
    <w:p w14:paraId="72D2A3A1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sz w:val="20"/>
        </w:rPr>
      </w:pPr>
      <w:r>
        <w:rPr>
          <w:sz w:val="20"/>
        </w:rPr>
        <w:t>ANEXO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</w:t>
      </w:r>
    </w:p>
    <w:p w14:paraId="15DC3CA5" w14:textId="356C8A8E" w:rsidR="00365463" w:rsidRDefault="00385E91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sz w:val="20"/>
        </w:rPr>
      </w:pPr>
      <w:bookmarkStart w:id="3" w:name="_Hlk140841320"/>
      <w:r>
        <w:rPr>
          <w:sz w:val="20"/>
        </w:rPr>
        <w:t>ANEXO</w:t>
      </w:r>
      <w:r>
        <w:rPr>
          <w:spacing w:val="-6"/>
          <w:sz w:val="20"/>
        </w:rPr>
        <w:t xml:space="preserve"> </w:t>
      </w:r>
      <w:r>
        <w:rPr>
          <w:sz w:val="20"/>
        </w:rPr>
        <w:t>II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3"/>
          <w:sz w:val="20"/>
        </w:rPr>
        <w:t xml:space="preserve"> </w:t>
      </w:r>
      <w:bookmarkEnd w:id="3"/>
      <w:r w:rsidR="0077236F">
        <w:rPr>
          <w:spacing w:val="3"/>
          <w:sz w:val="20"/>
        </w:rPr>
        <w:t>Declaração de Vistoria</w:t>
      </w:r>
    </w:p>
    <w:p w14:paraId="3516BA29" w14:textId="200C4AEC" w:rsidR="0077236F" w:rsidRDefault="0077236F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sz w:val="20"/>
        </w:rPr>
      </w:pPr>
      <w:r w:rsidRPr="0077236F">
        <w:rPr>
          <w:sz w:val="20"/>
        </w:rPr>
        <w:t>ANEXO II</w:t>
      </w:r>
      <w:r>
        <w:rPr>
          <w:sz w:val="20"/>
        </w:rPr>
        <w:t>I</w:t>
      </w:r>
      <w:r w:rsidRPr="0077236F">
        <w:rPr>
          <w:sz w:val="20"/>
        </w:rPr>
        <w:t xml:space="preserve"> – Modelo de Proposta</w:t>
      </w:r>
    </w:p>
    <w:p w14:paraId="3D0F41CF" w14:textId="415FE4A8" w:rsidR="00365463" w:rsidRDefault="00385E91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sz w:val="20"/>
        </w:rPr>
      </w:pPr>
      <w:r>
        <w:rPr>
          <w:sz w:val="20"/>
        </w:rPr>
        <w:t>ANEXO</w:t>
      </w:r>
      <w:r>
        <w:rPr>
          <w:spacing w:val="-5"/>
          <w:sz w:val="20"/>
        </w:rPr>
        <w:t xml:space="preserve"> </w:t>
      </w:r>
      <w:r w:rsidR="0077236F">
        <w:rPr>
          <w:spacing w:val="-5"/>
          <w:sz w:val="20"/>
        </w:rPr>
        <w:t>IV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sz w:val="20"/>
        </w:rPr>
        <w:t>Modelo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Declaração:</w:t>
      </w:r>
    </w:p>
    <w:p w14:paraId="494DA995" w14:textId="1137CE6E" w:rsidR="00365463" w:rsidRDefault="0077236F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2D484752" w14:textId="77777777" w:rsidR="0077236F" w:rsidRDefault="0077236F">
      <w:pPr>
        <w:rPr>
          <w:sz w:val="20"/>
        </w:rPr>
      </w:pPr>
    </w:p>
    <w:p w14:paraId="0D5C8110" w14:textId="77777777" w:rsidR="0077236F" w:rsidRDefault="0077236F">
      <w:pPr>
        <w:rPr>
          <w:sz w:val="20"/>
        </w:rPr>
        <w:sectPr w:rsidR="0077236F">
          <w:pgSz w:w="11920" w:h="16850"/>
          <w:pgMar w:top="2020" w:right="240" w:bottom="1060" w:left="460" w:header="679" w:footer="799" w:gutter="0"/>
          <w:cols w:space="720"/>
        </w:sectPr>
      </w:pPr>
    </w:p>
    <w:p w14:paraId="7115F695" w14:textId="77777777" w:rsidR="00365463" w:rsidRPr="00EB62C0" w:rsidRDefault="00385E91">
      <w:pPr>
        <w:spacing w:before="240"/>
        <w:ind w:left="1782"/>
        <w:rPr>
          <w:rFonts w:ascii="Arial" w:hAnsi="Arial"/>
          <w:b/>
          <w:sz w:val="32"/>
        </w:rPr>
      </w:pPr>
      <w:r w:rsidRPr="00EB62C0">
        <w:rPr>
          <w:rFonts w:ascii="Arial" w:hAnsi="Arial"/>
          <w:b/>
          <w:sz w:val="32"/>
          <w:u w:val="thick"/>
        </w:rPr>
        <w:lastRenderedPageBreak/>
        <w:t>ANEXO</w:t>
      </w:r>
      <w:r w:rsidRPr="00EB62C0">
        <w:rPr>
          <w:rFonts w:ascii="Arial" w:hAnsi="Arial"/>
          <w:b/>
          <w:spacing w:val="-3"/>
          <w:sz w:val="32"/>
          <w:u w:val="thick"/>
        </w:rPr>
        <w:t xml:space="preserve"> </w:t>
      </w:r>
      <w:r w:rsidRPr="00EB62C0">
        <w:rPr>
          <w:rFonts w:ascii="Arial" w:hAnsi="Arial"/>
          <w:b/>
          <w:sz w:val="32"/>
          <w:u w:val="thick"/>
        </w:rPr>
        <w:t>I</w:t>
      </w:r>
      <w:r w:rsidRPr="00EB62C0">
        <w:rPr>
          <w:rFonts w:ascii="Arial" w:hAnsi="Arial"/>
          <w:b/>
          <w:spacing w:val="2"/>
          <w:sz w:val="32"/>
          <w:u w:val="thick"/>
        </w:rPr>
        <w:t xml:space="preserve"> </w:t>
      </w:r>
      <w:r w:rsidRPr="00EB62C0">
        <w:rPr>
          <w:rFonts w:ascii="Arial" w:hAnsi="Arial"/>
          <w:b/>
          <w:sz w:val="32"/>
          <w:u w:val="thick"/>
        </w:rPr>
        <w:t>-</w:t>
      </w:r>
      <w:r w:rsidRPr="00EB62C0">
        <w:rPr>
          <w:rFonts w:ascii="Arial" w:hAnsi="Arial"/>
          <w:b/>
          <w:spacing w:val="-2"/>
          <w:sz w:val="32"/>
          <w:u w:val="thick"/>
        </w:rPr>
        <w:t xml:space="preserve"> </w:t>
      </w:r>
      <w:r w:rsidRPr="00EB62C0">
        <w:rPr>
          <w:rFonts w:ascii="Arial" w:hAnsi="Arial"/>
          <w:b/>
          <w:sz w:val="32"/>
          <w:u w:val="thick"/>
        </w:rPr>
        <w:t>TERMO</w:t>
      </w:r>
      <w:r w:rsidRPr="00EB62C0">
        <w:rPr>
          <w:rFonts w:ascii="Arial" w:hAnsi="Arial"/>
          <w:b/>
          <w:spacing w:val="-4"/>
          <w:sz w:val="32"/>
          <w:u w:val="thick"/>
        </w:rPr>
        <w:t xml:space="preserve"> </w:t>
      </w:r>
      <w:r w:rsidRPr="00EB62C0">
        <w:rPr>
          <w:rFonts w:ascii="Arial" w:hAnsi="Arial"/>
          <w:b/>
          <w:sz w:val="32"/>
          <w:u w:val="thick"/>
        </w:rPr>
        <w:t>DE</w:t>
      </w:r>
      <w:r w:rsidRPr="00EB62C0">
        <w:rPr>
          <w:rFonts w:ascii="Arial" w:hAnsi="Arial"/>
          <w:b/>
          <w:spacing w:val="1"/>
          <w:sz w:val="32"/>
          <w:u w:val="thick"/>
        </w:rPr>
        <w:t xml:space="preserve"> </w:t>
      </w:r>
      <w:r w:rsidRPr="00EB62C0">
        <w:rPr>
          <w:rFonts w:ascii="Arial" w:hAnsi="Arial"/>
          <w:b/>
          <w:sz w:val="32"/>
          <w:u w:val="thick"/>
        </w:rPr>
        <w:t>REFERÊNCIA</w:t>
      </w:r>
    </w:p>
    <w:p w14:paraId="72A1A524" w14:textId="77777777" w:rsidR="00365463" w:rsidRDefault="00365463">
      <w:pPr>
        <w:pStyle w:val="Corpodetexto"/>
        <w:spacing w:before="9"/>
        <w:rPr>
          <w:rFonts w:ascii="Arial"/>
          <w:b/>
          <w:sz w:val="19"/>
        </w:rPr>
      </w:pPr>
    </w:p>
    <w:p w14:paraId="6FB2CA1D" w14:textId="77777777" w:rsidR="00EB62C0" w:rsidRDefault="00EB62C0" w:rsidP="0077236F">
      <w:pPr>
        <w:pStyle w:val="Ttulo1"/>
        <w:tabs>
          <w:tab w:val="left" w:pos="1527"/>
          <w:tab w:val="left" w:pos="1528"/>
        </w:tabs>
        <w:spacing w:before="1"/>
        <w:rPr>
          <w:color w:val="FF0000"/>
        </w:rPr>
      </w:pPr>
    </w:p>
    <w:p w14:paraId="55EEF276" w14:textId="543E27C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spacing w:before="181"/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>OBJETO</w:t>
      </w:r>
    </w:p>
    <w:p w14:paraId="4AD87986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4"/>
        </w:rPr>
      </w:pPr>
    </w:p>
    <w:p w14:paraId="6DBAEFA8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before="1" w:line="259" w:lineRule="auto"/>
        <w:ind w:right="156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Contratação de empresa especializada para a execução dos serviços 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manutenção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higienização,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com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fornecimento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reposição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peças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acessórios,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dos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bebedouros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pertencentes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à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Secretaria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Municipal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Esportes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Lazer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–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SEME.</w:t>
      </w:r>
    </w:p>
    <w:p w14:paraId="3788E20A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4"/>
        </w:rPr>
      </w:pPr>
    </w:p>
    <w:p w14:paraId="19546397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QUANTITATIVO</w:t>
      </w:r>
    </w:p>
    <w:p w14:paraId="557D560C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4"/>
        </w:rPr>
      </w:pPr>
    </w:p>
    <w:p w14:paraId="445ADB0F" w14:textId="01F058E5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8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pacing w:val="-2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2"/>
          <w:sz w:val="24"/>
        </w:rPr>
        <w:t>objeto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2"/>
          <w:sz w:val="24"/>
        </w:rPr>
        <w:t>deste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2"/>
          <w:sz w:val="24"/>
        </w:rPr>
        <w:t>Termo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2"/>
          <w:sz w:val="24"/>
        </w:rPr>
        <w:t>será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2"/>
          <w:sz w:val="24"/>
        </w:rPr>
        <w:t>executado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5</w:t>
      </w:r>
      <w:r w:rsidR="00281896" w:rsidRPr="00281896">
        <w:rPr>
          <w:rFonts w:ascii="Calibri Light" w:eastAsia="Calibri Light" w:hAnsi="Calibri Light" w:cs="Calibri Light"/>
          <w:spacing w:val="-1"/>
          <w:sz w:val="24"/>
        </w:rPr>
        <w:t>9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(cinquenta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="00281896" w:rsidRPr="00281896">
        <w:rPr>
          <w:rFonts w:ascii="Calibri Light" w:eastAsia="Calibri Light" w:hAnsi="Calibri Light" w:cs="Calibri Light"/>
          <w:spacing w:val="-12"/>
          <w:sz w:val="24"/>
        </w:rPr>
        <w:t>nove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)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bebedouros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presentes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Complexo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SEME,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todos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voltagem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110V,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sendo:</w:t>
      </w:r>
    </w:p>
    <w:p w14:paraId="6C9299F9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4"/>
        </w:rPr>
      </w:pPr>
    </w:p>
    <w:p w14:paraId="4F29E941" w14:textId="77777777" w:rsidR="00EB62C0" w:rsidRPr="00EB62C0" w:rsidRDefault="00EB62C0" w:rsidP="00EB62C0">
      <w:pPr>
        <w:numPr>
          <w:ilvl w:val="2"/>
          <w:numId w:val="25"/>
        </w:numPr>
        <w:tabs>
          <w:tab w:val="left" w:pos="1633"/>
          <w:tab w:val="left" w:pos="1634"/>
        </w:tabs>
        <w:spacing w:before="1"/>
        <w:ind w:hanging="361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36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(trinta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seis)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marca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LIBELL</w:t>
      </w:r>
    </w:p>
    <w:p w14:paraId="15E64FF0" w14:textId="77777777" w:rsidR="00EB62C0" w:rsidRPr="00EB62C0" w:rsidRDefault="00EB62C0" w:rsidP="00EB62C0">
      <w:pPr>
        <w:numPr>
          <w:ilvl w:val="2"/>
          <w:numId w:val="25"/>
        </w:numPr>
        <w:tabs>
          <w:tab w:val="left" w:pos="1633"/>
          <w:tab w:val="left" w:pos="1634"/>
        </w:tabs>
        <w:spacing w:before="23"/>
        <w:ind w:hanging="361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11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(onze)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marca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IBBL</w:t>
      </w:r>
    </w:p>
    <w:p w14:paraId="3F955E30" w14:textId="77777777" w:rsidR="00EB62C0" w:rsidRPr="00EB62C0" w:rsidRDefault="00EB62C0" w:rsidP="00EB62C0">
      <w:pPr>
        <w:numPr>
          <w:ilvl w:val="2"/>
          <w:numId w:val="25"/>
        </w:numPr>
        <w:tabs>
          <w:tab w:val="left" w:pos="1633"/>
          <w:tab w:val="left" w:pos="1634"/>
        </w:tabs>
        <w:spacing w:before="23"/>
        <w:ind w:hanging="361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06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(seis)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marca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BEGEL</w:t>
      </w:r>
    </w:p>
    <w:p w14:paraId="604B3386" w14:textId="77777777" w:rsidR="00EB62C0" w:rsidRPr="00EB62C0" w:rsidRDefault="00EB62C0" w:rsidP="00EB62C0">
      <w:pPr>
        <w:numPr>
          <w:ilvl w:val="2"/>
          <w:numId w:val="25"/>
        </w:numPr>
        <w:tabs>
          <w:tab w:val="left" w:pos="1633"/>
          <w:tab w:val="left" w:pos="1634"/>
        </w:tabs>
        <w:spacing w:before="23"/>
        <w:ind w:hanging="361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03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(três)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marca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BELLIERE</w:t>
      </w:r>
    </w:p>
    <w:p w14:paraId="40047E96" w14:textId="77777777" w:rsidR="00EB62C0" w:rsidRPr="00EB62C0" w:rsidRDefault="00EB62C0" w:rsidP="00EB62C0">
      <w:pPr>
        <w:numPr>
          <w:ilvl w:val="2"/>
          <w:numId w:val="25"/>
        </w:numPr>
        <w:tabs>
          <w:tab w:val="left" w:pos="1633"/>
          <w:tab w:val="left" w:pos="1634"/>
        </w:tabs>
        <w:spacing w:before="23"/>
        <w:ind w:hanging="361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02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(dois)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marca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DIPLOMATA</w:t>
      </w:r>
    </w:p>
    <w:p w14:paraId="07791158" w14:textId="77777777" w:rsidR="00EB62C0" w:rsidRPr="00EB62C0" w:rsidRDefault="00EB62C0" w:rsidP="00EB62C0">
      <w:pPr>
        <w:numPr>
          <w:ilvl w:val="2"/>
          <w:numId w:val="25"/>
        </w:numPr>
        <w:tabs>
          <w:tab w:val="left" w:pos="1633"/>
          <w:tab w:val="left" w:pos="1634"/>
        </w:tabs>
        <w:spacing w:before="23"/>
        <w:ind w:hanging="361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01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(um)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sem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identificação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marca</w:t>
      </w:r>
    </w:p>
    <w:p w14:paraId="4A9B1012" w14:textId="77777777" w:rsidR="00EB62C0" w:rsidRPr="00EB62C0" w:rsidRDefault="00EB62C0" w:rsidP="00EB62C0">
      <w:pPr>
        <w:spacing w:before="9"/>
        <w:rPr>
          <w:rFonts w:ascii="Calibri Light" w:eastAsia="Calibri Light" w:hAnsi="Calibri Light" w:cs="Calibri Light"/>
          <w:sz w:val="24"/>
        </w:rPr>
      </w:pPr>
    </w:p>
    <w:p w14:paraId="39C457BC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7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Anexo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contém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quadro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identificação,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especificação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possível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problema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 bebedouros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objeto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deste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Termo.</w:t>
      </w:r>
    </w:p>
    <w:p w14:paraId="3C668EEE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4"/>
        </w:rPr>
      </w:pPr>
    </w:p>
    <w:p w14:paraId="45860CD0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DA</w:t>
      </w:r>
      <w:r w:rsidRPr="00EB62C0">
        <w:rPr>
          <w:rFonts w:ascii="Calibri Light" w:eastAsia="Calibri Light" w:hAnsi="Calibri Light" w:cs="Calibri Light"/>
          <w:b/>
          <w:bCs/>
          <w:spacing w:val="-8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VISTORIA</w:t>
      </w:r>
    </w:p>
    <w:p w14:paraId="42A664EC" w14:textId="77777777" w:rsidR="00EB62C0" w:rsidRPr="00EB62C0" w:rsidRDefault="00EB62C0" w:rsidP="00EB62C0">
      <w:pPr>
        <w:spacing w:before="4"/>
        <w:rPr>
          <w:rFonts w:ascii="Calibri Light" w:eastAsia="Calibri Light" w:hAnsi="Calibri Light" w:cs="Calibri Light"/>
          <w:sz w:val="24"/>
          <w:szCs w:val="20"/>
        </w:rPr>
      </w:pPr>
    </w:p>
    <w:p w14:paraId="047A9804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4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Para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correto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dimensionamento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elaboração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sua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proposta,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licitante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poderá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realizar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vistoria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nas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instalações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local</w:t>
      </w:r>
      <w:r w:rsidRPr="00EB62C0">
        <w:rPr>
          <w:rFonts w:ascii="Calibri Light" w:eastAsia="Calibri Light" w:hAnsi="Calibri Light" w:cs="Calibri Light"/>
          <w:spacing w:val="-1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execução,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acompanhado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servidor designado pela Divisão de Suporte Interno - DSI, localizada na Alameda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Iraé,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35,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segunda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sexta-feira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08h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às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17h,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devendo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agendada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previamente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setor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supracitado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através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telefone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(11)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3396-6613;</w:t>
      </w:r>
    </w:p>
    <w:p w14:paraId="6E26829B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4"/>
        </w:rPr>
      </w:pPr>
    </w:p>
    <w:p w14:paraId="566D5424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6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Para a realização da vistoria, o representante da licitante deverá trazer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duas cópias da declaração de vistoria (Modelo do Anexo II), já preenchidas com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os dados da empresa e assinada pelo representante, sendo que uma cópia será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assinada por servidor da Divisão de Suporte Interno e devolvida para a licitante,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outra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será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juntada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processo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contratação.</w:t>
      </w:r>
    </w:p>
    <w:p w14:paraId="3B41CF35" w14:textId="77777777" w:rsidR="00EB62C0" w:rsidRPr="00EB62C0" w:rsidRDefault="00EB62C0" w:rsidP="00EB62C0">
      <w:pPr>
        <w:spacing w:line="259" w:lineRule="auto"/>
        <w:jc w:val="both"/>
        <w:rPr>
          <w:rFonts w:ascii="Calibri Light" w:eastAsia="Calibri Light" w:hAnsi="Calibri Light" w:cs="Calibri Light"/>
          <w:sz w:val="24"/>
        </w:rPr>
        <w:sectPr w:rsidR="00EB62C0" w:rsidRPr="00EB62C0" w:rsidSect="00EB62C0">
          <w:headerReference w:type="default" r:id="rId14"/>
          <w:footerReference w:type="default" r:id="rId15"/>
          <w:pgSz w:w="11910" w:h="16840"/>
          <w:pgMar w:top="2180" w:right="1540" w:bottom="1460" w:left="1580" w:header="10" w:footer="1264" w:gutter="0"/>
          <w:pgNumType w:start="1"/>
          <w:cols w:space="720"/>
        </w:sectPr>
      </w:pPr>
    </w:p>
    <w:p w14:paraId="66B6EDD5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18"/>
          <w:szCs w:val="24"/>
        </w:rPr>
      </w:pPr>
    </w:p>
    <w:p w14:paraId="12CEEC75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spacing w:before="44"/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pacing w:val="-1"/>
          <w:sz w:val="28"/>
          <w:szCs w:val="28"/>
        </w:rPr>
        <w:t>DA</w:t>
      </w:r>
      <w:r w:rsidRPr="00EB62C0">
        <w:rPr>
          <w:rFonts w:ascii="Calibri Light" w:eastAsia="Calibri Light" w:hAnsi="Calibri Light" w:cs="Calibri Light"/>
          <w:b/>
          <w:bCs/>
          <w:spacing w:val="-14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pacing w:val="-1"/>
          <w:sz w:val="28"/>
          <w:szCs w:val="28"/>
        </w:rPr>
        <w:t>QUALIFICAÇÃO</w:t>
      </w:r>
      <w:r w:rsidRPr="00EB62C0">
        <w:rPr>
          <w:rFonts w:ascii="Calibri Light" w:eastAsia="Calibri Light" w:hAnsi="Calibri Light" w:cs="Calibri Light"/>
          <w:b/>
          <w:bCs/>
          <w:spacing w:val="-14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TÉCNICA</w:t>
      </w:r>
      <w:r w:rsidRPr="00EB62C0">
        <w:rPr>
          <w:rFonts w:ascii="Calibri Light" w:eastAsia="Calibri Light" w:hAnsi="Calibri Light" w:cs="Calibri Light"/>
          <w:b/>
          <w:bCs/>
          <w:spacing w:val="-13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PARA</w:t>
      </w:r>
      <w:r w:rsidRPr="00EB62C0">
        <w:rPr>
          <w:rFonts w:ascii="Calibri Light" w:eastAsia="Calibri Light" w:hAnsi="Calibri Light" w:cs="Calibri Light"/>
          <w:b/>
          <w:bCs/>
          <w:spacing w:val="-14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HABILITAÇÃO</w:t>
      </w:r>
      <w:r w:rsidRPr="00EB62C0">
        <w:rPr>
          <w:rFonts w:ascii="Calibri Light" w:eastAsia="Calibri Light" w:hAnsi="Calibri Light" w:cs="Calibri Light"/>
          <w:b/>
          <w:bCs/>
          <w:spacing w:val="-13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NO</w:t>
      </w:r>
      <w:r w:rsidRPr="00EB62C0">
        <w:rPr>
          <w:rFonts w:ascii="Calibri Light" w:eastAsia="Calibri Light" w:hAnsi="Calibri Light" w:cs="Calibri Light"/>
          <w:b/>
          <w:bCs/>
          <w:spacing w:val="-13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CERTAME</w:t>
      </w:r>
    </w:p>
    <w:p w14:paraId="27520372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8"/>
          <w:szCs w:val="24"/>
        </w:rPr>
      </w:pPr>
    </w:p>
    <w:p w14:paraId="105AF612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5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Apresentar atestados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ou certidões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 capacidade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técnica,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nome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licitante,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expedidos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pessoas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jurídicas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direito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público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ou privado que comprove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regular fornecimento, instalação e treinamento, na prestação de serviços 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manutenção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higienização,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com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fornecimento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reposição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peças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1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acessórios 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bebedouros,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comprovando a realização de, no mínimo,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50%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(cinquenta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cento) do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objeto;</w:t>
      </w:r>
    </w:p>
    <w:p w14:paraId="0C9ED939" w14:textId="77777777" w:rsidR="00EB62C0" w:rsidRPr="00EB62C0" w:rsidRDefault="00EB62C0" w:rsidP="00EB62C0">
      <w:pPr>
        <w:tabs>
          <w:tab w:val="left" w:pos="1537"/>
          <w:tab w:val="left" w:pos="1538"/>
        </w:tabs>
        <w:spacing w:line="259" w:lineRule="auto"/>
        <w:ind w:right="155"/>
        <w:jc w:val="both"/>
        <w:rPr>
          <w:rFonts w:ascii="Calibri Light" w:eastAsia="Calibri Light" w:hAnsi="Calibri Light" w:cs="Calibri Light"/>
          <w:sz w:val="24"/>
        </w:rPr>
      </w:pPr>
    </w:p>
    <w:p w14:paraId="45001A87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5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 xml:space="preserve">           Para comprovação do percentual exigido no item anterior, poderá a empresa apresentar 1 (um) atestado que comprove a realização de 50% ou atestados cuja somatória resulte em 50% da realização do objeto.    </w:t>
      </w:r>
    </w:p>
    <w:p w14:paraId="30067713" w14:textId="77777777" w:rsidR="00EB62C0" w:rsidRPr="00EB62C0" w:rsidRDefault="00EB62C0" w:rsidP="00EB62C0">
      <w:pPr>
        <w:spacing w:before="1"/>
        <w:rPr>
          <w:rFonts w:ascii="Calibri Light" w:eastAsia="Calibri Light" w:hAnsi="Calibri Light" w:cs="Calibri Light"/>
          <w:sz w:val="26"/>
          <w:szCs w:val="24"/>
        </w:rPr>
      </w:pPr>
    </w:p>
    <w:p w14:paraId="0312D911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DA</w:t>
      </w:r>
      <w:r w:rsidRPr="00EB62C0">
        <w:rPr>
          <w:rFonts w:ascii="Calibri Light" w:eastAsia="Calibri Light" w:hAnsi="Calibri Light" w:cs="Calibri Light"/>
          <w:b/>
          <w:bCs/>
          <w:spacing w:val="-6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DESCRIÇÃO</w:t>
      </w:r>
      <w:r w:rsidRPr="00EB62C0">
        <w:rPr>
          <w:rFonts w:ascii="Calibri Light" w:eastAsia="Calibri Light" w:hAnsi="Calibri Light" w:cs="Calibri Light"/>
          <w:b/>
          <w:bCs/>
          <w:spacing w:val="-6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DOS</w:t>
      </w:r>
      <w:r w:rsidRPr="00EB62C0">
        <w:rPr>
          <w:rFonts w:ascii="Calibri Light" w:eastAsia="Calibri Light" w:hAnsi="Calibri Light" w:cs="Calibri Light"/>
          <w:b/>
          <w:bCs/>
          <w:spacing w:val="-5"/>
          <w:sz w:val="28"/>
          <w:szCs w:val="28"/>
        </w:rPr>
        <w:t xml:space="preserve"> </w:t>
      </w: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SERVIÇOS</w:t>
      </w:r>
    </w:p>
    <w:p w14:paraId="051E0765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7"/>
          <w:szCs w:val="24"/>
        </w:rPr>
      </w:pPr>
    </w:p>
    <w:p w14:paraId="6C0E533B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62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Em sua proposta, o fornecedor deverá, necessariamente, especificar 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execução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seguintes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serviços;</w:t>
      </w:r>
    </w:p>
    <w:p w14:paraId="7C9BEF56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5"/>
          <w:szCs w:val="24"/>
        </w:rPr>
      </w:pPr>
    </w:p>
    <w:p w14:paraId="0539C356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Eliminação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sujeira,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danos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corrosão;</w:t>
      </w:r>
    </w:p>
    <w:p w14:paraId="14076EEB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7"/>
          <w:szCs w:val="24"/>
        </w:rPr>
      </w:pPr>
    </w:p>
    <w:p w14:paraId="7C36FB71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Limpeza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elemento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filtrante;</w:t>
      </w:r>
    </w:p>
    <w:p w14:paraId="64592897" w14:textId="77777777" w:rsidR="00EB62C0" w:rsidRPr="00EB62C0" w:rsidRDefault="00EB62C0" w:rsidP="00EB62C0">
      <w:pPr>
        <w:spacing w:before="8"/>
        <w:rPr>
          <w:rFonts w:ascii="Calibri Light" w:eastAsia="Calibri Light" w:hAnsi="Calibri Light" w:cs="Calibri Light"/>
          <w:sz w:val="27"/>
          <w:szCs w:val="24"/>
        </w:rPr>
      </w:pPr>
    </w:p>
    <w:p w14:paraId="4B772383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spacing w:before="1"/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Verificação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estado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conservação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isolamento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térmico;</w:t>
      </w:r>
    </w:p>
    <w:p w14:paraId="349A3FB1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7"/>
          <w:szCs w:val="24"/>
        </w:rPr>
      </w:pPr>
    </w:p>
    <w:p w14:paraId="1C8A40BF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Verificação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ajuste,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reaperto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limpeza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componentes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elétricos;</w:t>
      </w:r>
    </w:p>
    <w:p w14:paraId="7EE291E3" w14:textId="77777777" w:rsidR="00EB62C0" w:rsidRPr="00EB62C0" w:rsidRDefault="00EB62C0" w:rsidP="00EB62C0">
      <w:pPr>
        <w:spacing w:before="8"/>
        <w:rPr>
          <w:rFonts w:ascii="Calibri Light" w:eastAsia="Calibri Light" w:hAnsi="Calibri Light" w:cs="Calibri Light"/>
          <w:sz w:val="27"/>
          <w:szCs w:val="24"/>
        </w:rPr>
      </w:pPr>
    </w:p>
    <w:p w14:paraId="55039BA3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spacing w:before="1"/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Observação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ruídos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vibrações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anormais;</w:t>
      </w:r>
    </w:p>
    <w:p w14:paraId="0676A4E5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7"/>
          <w:szCs w:val="24"/>
        </w:rPr>
      </w:pPr>
    </w:p>
    <w:p w14:paraId="10A08F28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spacing w:before="1"/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Verificação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peças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estrutura;</w:t>
      </w:r>
    </w:p>
    <w:p w14:paraId="7AA09A37" w14:textId="77777777" w:rsidR="00EB62C0" w:rsidRPr="00EB62C0" w:rsidRDefault="00EB62C0" w:rsidP="00EB62C0">
      <w:pPr>
        <w:spacing w:before="8"/>
        <w:rPr>
          <w:rFonts w:ascii="Calibri Light" w:eastAsia="Calibri Light" w:hAnsi="Calibri Light" w:cs="Calibri Light"/>
          <w:sz w:val="27"/>
          <w:szCs w:val="24"/>
        </w:rPr>
      </w:pPr>
    </w:p>
    <w:p w14:paraId="7E492205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Verificação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voltagem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amperagem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sem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danificar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os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cabos;</w:t>
      </w:r>
    </w:p>
    <w:p w14:paraId="56AB0556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7"/>
          <w:szCs w:val="24"/>
        </w:rPr>
      </w:pPr>
    </w:p>
    <w:p w14:paraId="79F8A741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Verificar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fluxo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gás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refrigerante;</w:t>
      </w:r>
    </w:p>
    <w:p w14:paraId="533561D9" w14:textId="77777777" w:rsidR="00EB62C0" w:rsidRPr="00EB62C0" w:rsidRDefault="00EB62C0" w:rsidP="00EB62C0">
      <w:pPr>
        <w:spacing w:before="9"/>
        <w:rPr>
          <w:rFonts w:ascii="Calibri Light" w:eastAsia="Calibri Light" w:hAnsi="Calibri Light" w:cs="Calibri Light"/>
          <w:sz w:val="27"/>
          <w:szCs w:val="24"/>
        </w:rPr>
      </w:pPr>
    </w:p>
    <w:p w14:paraId="41F797C6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Verificação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pressão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temperatura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termostato;</w:t>
      </w:r>
    </w:p>
    <w:p w14:paraId="52866DE1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7"/>
          <w:szCs w:val="24"/>
        </w:rPr>
      </w:pPr>
    </w:p>
    <w:p w14:paraId="0A32409C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spacing w:before="1" w:line="256" w:lineRule="auto"/>
        <w:ind w:left="1346" w:right="158" w:hanging="504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Verificação</w:t>
      </w:r>
      <w:r w:rsidRPr="00EB62C0">
        <w:rPr>
          <w:rFonts w:ascii="Calibri Light" w:eastAsia="Calibri Light" w:hAnsi="Calibri Light" w:cs="Calibri Light"/>
          <w:spacing w:val="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</w:t>
      </w:r>
      <w:r w:rsidRPr="00EB62C0">
        <w:rPr>
          <w:rFonts w:ascii="Calibri Light" w:eastAsia="Calibri Light" w:hAnsi="Calibri Light" w:cs="Calibri Light"/>
          <w:spacing w:val="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circuitos</w:t>
      </w:r>
      <w:r w:rsidRPr="00EB62C0">
        <w:rPr>
          <w:rFonts w:ascii="Calibri Light" w:eastAsia="Calibri Light" w:hAnsi="Calibri Light" w:cs="Calibri Light"/>
          <w:spacing w:val="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elétricos</w:t>
      </w:r>
      <w:r w:rsidRPr="00EB62C0">
        <w:rPr>
          <w:rFonts w:ascii="Calibri Light" w:eastAsia="Calibri Light" w:hAnsi="Calibri Light" w:cs="Calibri Light"/>
          <w:spacing w:val="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funcionamento</w:t>
      </w:r>
      <w:r w:rsidRPr="00EB62C0">
        <w:rPr>
          <w:rFonts w:ascii="Calibri Light" w:eastAsia="Calibri Light" w:hAnsi="Calibri Light" w:cs="Calibri Light"/>
          <w:spacing w:val="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geral</w:t>
      </w:r>
      <w:r w:rsidRPr="00EB62C0">
        <w:rPr>
          <w:rFonts w:ascii="Calibri Light" w:eastAsia="Calibri Light" w:hAnsi="Calibri Light" w:cs="Calibri Light"/>
          <w:spacing w:val="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equipamentos;</w:t>
      </w:r>
    </w:p>
    <w:p w14:paraId="44E55B6A" w14:textId="77777777" w:rsidR="00EB62C0" w:rsidRPr="00EB62C0" w:rsidRDefault="00EB62C0" w:rsidP="00EB62C0">
      <w:pPr>
        <w:spacing w:before="3"/>
        <w:rPr>
          <w:rFonts w:ascii="Calibri Light" w:eastAsia="Calibri Light" w:hAnsi="Calibri Light" w:cs="Calibri Light"/>
          <w:sz w:val="26"/>
          <w:szCs w:val="24"/>
        </w:rPr>
      </w:pPr>
    </w:p>
    <w:p w14:paraId="2DF0DAEF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Limpeza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descontaminação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geral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equipamento;</w:t>
      </w:r>
    </w:p>
    <w:p w14:paraId="0C0BCC1C" w14:textId="77777777" w:rsidR="00EB62C0" w:rsidRPr="00EB62C0" w:rsidRDefault="00EB62C0" w:rsidP="00EB62C0">
      <w:pPr>
        <w:spacing w:before="9"/>
        <w:rPr>
          <w:rFonts w:ascii="Calibri Light" w:eastAsia="Calibri Light" w:hAnsi="Calibri Light" w:cs="Calibri Light"/>
          <w:sz w:val="27"/>
          <w:szCs w:val="24"/>
        </w:rPr>
      </w:pPr>
    </w:p>
    <w:p w14:paraId="3BA1F403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Revisão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elétrica;</w:t>
      </w:r>
    </w:p>
    <w:p w14:paraId="4F1AE683" w14:textId="77777777" w:rsidR="00EB62C0" w:rsidRPr="00EB62C0" w:rsidRDefault="00EB62C0" w:rsidP="00EB62C0">
      <w:pPr>
        <w:spacing w:before="1"/>
        <w:rPr>
          <w:rFonts w:ascii="Calibri Light" w:eastAsia="Calibri Light" w:hAnsi="Calibri Light" w:cs="Calibri Light"/>
          <w:sz w:val="18"/>
          <w:szCs w:val="24"/>
        </w:rPr>
      </w:pPr>
    </w:p>
    <w:p w14:paraId="560A1E1C" w14:textId="77777777" w:rsidR="00EB62C0" w:rsidRPr="00EB62C0" w:rsidRDefault="00EB62C0" w:rsidP="00EB62C0">
      <w:pPr>
        <w:numPr>
          <w:ilvl w:val="2"/>
          <w:numId w:val="24"/>
        </w:numPr>
        <w:tabs>
          <w:tab w:val="left" w:pos="1538"/>
        </w:tabs>
        <w:spacing w:before="51"/>
        <w:ind w:hanging="697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Limpeza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serpentina;</w:t>
      </w:r>
    </w:p>
    <w:p w14:paraId="5D31EEF0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7"/>
          <w:szCs w:val="24"/>
        </w:rPr>
      </w:pPr>
    </w:p>
    <w:p w14:paraId="5FA85410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7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Havendo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necessidade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transporte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bebedouro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para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manutenção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detalhada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item,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este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é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inteira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responsabilidade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contratada,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sem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qualquer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ônus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à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Secretaria</w:t>
      </w:r>
      <w:r w:rsidRPr="00EB62C0">
        <w:rPr>
          <w:rFonts w:ascii="Calibri Light" w:eastAsia="Calibri Light" w:hAnsi="Calibri Light" w:cs="Calibri Light"/>
          <w:spacing w:val="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Municipal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Esportes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Lazer;</w:t>
      </w:r>
    </w:p>
    <w:p w14:paraId="57ADD2B6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5"/>
          <w:szCs w:val="24"/>
        </w:rPr>
      </w:pPr>
    </w:p>
    <w:p w14:paraId="42797558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7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pacing w:val="-1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contratada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terá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um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prazo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7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(sete)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dias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úteis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para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manutenção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descrita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item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anterior,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prorrogável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igual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período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mediante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análise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concordância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Fiscal do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ajuste.</w:t>
      </w:r>
    </w:p>
    <w:p w14:paraId="48979A05" w14:textId="77777777" w:rsidR="00EB62C0" w:rsidRPr="00EB62C0" w:rsidRDefault="00EB62C0" w:rsidP="00EB62C0">
      <w:pPr>
        <w:spacing w:before="1"/>
        <w:rPr>
          <w:rFonts w:ascii="Calibri Light" w:eastAsia="Calibri Light" w:hAnsi="Calibri Light" w:cs="Calibri Light"/>
          <w:sz w:val="26"/>
          <w:szCs w:val="24"/>
        </w:rPr>
      </w:pPr>
    </w:p>
    <w:p w14:paraId="7AFC7E9D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DA SUBCONTRATAÇÃO</w:t>
      </w:r>
    </w:p>
    <w:p w14:paraId="43925435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7"/>
          <w:szCs w:val="24"/>
        </w:rPr>
      </w:pPr>
    </w:p>
    <w:p w14:paraId="5FB542CE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7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pacing w:val="-1"/>
          <w:sz w:val="24"/>
        </w:rPr>
        <w:t>Não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será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permitida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subcontratação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forma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parcial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ou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total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serviços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contratados,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bem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como,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qualquer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outra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forma,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transferir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obrigações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assumidas na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execução dos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serviços.</w:t>
      </w:r>
    </w:p>
    <w:p w14:paraId="47D0B29A" w14:textId="77777777" w:rsidR="00EB62C0" w:rsidRPr="00EB62C0" w:rsidRDefault="00EB62C0" w:rsidP="00EB62C0">
      <w:pPr>
        <w:spacing w:before="1"/>
        <w:rPr>
          <w:rFonts w:ascii="Calibri Light" w:eastAsia="Calibri Light" w:hAnsi="Calibri Light" w:cs="Calibri Light"/>
          <w:sz w:val="26"/>
          <w:szCs w:val="24"/>
        </w:rPr>
      </w:pPr>
    </w:p>
    <w:p w14:paraId="2C6088A6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DO PRAZO, LOCAL E DAS CONDIÇÕES DE ENTREGA</w:t>
      </w:r>
    </w:p>
    <w:p w14:paraId="0E6725D2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8"/>
          <w:szCs w:val="24"/>
        </w:rPr>
      </w:pPr>
    </w:p>
    <w:p w14:paraId="262290C7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6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objeto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decorrente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execução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fornecimento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será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recebido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consoante ao disposto na Lei Federal nº 14.133/2021 e o Decreto Municipal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62.100/2022;</w:t>
      </w:r>
    </w:p>
    <w:p w14:paraId="1718F192" w14:textId="77777777" w:rsidR="00EB62C0" w:rsidRPr="00EB62C0" w:rsidRDefault="00EB62C0" w:rsidP="00EB62C0">
      <w:pPr>
        <w:spacing w:before="9"/>
        <w:rPr>
          <w:rFonts w:ascii="Calibri Light" w:eastAsia="Calibri Light" w:hAnsi="Calibri Light" w:cs="Calibri Light"/>
          <w:sz w:val="25"/>
          <w:szCs w:val="24"/>
        </w:rPr>
      </w:pPr>
    </w:p>
    <w:p w14:paraId="32F82842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6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objeto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desta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licitação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será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executado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parcela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única,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nas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dependências da Secretaria Municipal de Esportes e Lazer, situada na Alameda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Iraé,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35,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São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Paulo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–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Capital;</w:t>
      </w:r>
    </w:p>
    <w:p w14:paraId="752D4AFC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5"/>
          <w:szCs w:val="24"/>
        </w:rPr>
      </w:pPr>
    </w:p>
    <w:p w14:paraId="65A28BAC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9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O prazo para execução dos serviços em tela é de até 30 (trinta) dias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corridos,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 partir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emissão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Nota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Empenho;</w:t>
      </w:r>
    </w:p>
    <w:p w14:paraId="27D53581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6"/>
          <w:szCs w:val="24"/>
        </w:rPr>
      </w:pPr>
    </w:p>
    <w:p w14:paraId="39725E8B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6" w:lineRule="auto"/>
        <w:ind w:right="157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objeto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desta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licitação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deverá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obedecer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quantitativo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indicado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Item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2 e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Anexo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I;</w:t>
      </w:r>
    </w:p>
    <w:p w14:paraId="73A1DBAD" w14:textId="77777777" w:rsidR="00EB62C0" w:rsidRPr="00EB62C0" w:rsidRDefault="00EB62C0" w:rsidP="00EB62C0">
      <w:pPr>
        <w:spacing w:before="4"/>
        <w:rPr>
          <w:rFonts w:ascii="Calibri Light" w:eastAsia="Calibri Light" w:hAnsi="Calibri Light" w:cs="Calibri Light"/>
          <w:sz w:val="26"/>
          <w:szCs w:val="24"/>
        </w:rPr>
      </w:pPr>
    </w:p>
    <w:p w14:paraId="23756C3E" w14:textId="34572FF6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5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pacing w:val="-1"/>
          <w:sz w:val="24"/>
        </w:rPr>
        <w:t>No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ato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entrega,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os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responsáveis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serão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recebidos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1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</w:rPr>
        <w:t>servido</w:t>
      </w:r>
      <w:r w:rsidR="00892E79">
        <w:rPr>
          <w:rFonts w:ascii="Calibri Light" w:eastAsia="Calibri Light" w:hAnsi="Calibri Light" w:cs="Calibri Light"/>
          <w:spacing w:val="-1"/>
          <w:sz w:val="24"/>
        </w:rPr>
        <w:t>r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designado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pela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Divisão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Suporte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Interno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que</w:t>
      </w:r>
      <w:r w:rsidRPr="00EB62C0">
        <w:rPr>
          <w:rFonts w:ascii="Calibri Light" w:eastAsia="Calibri Light" w:hAnsi="Calibri Light" w:cs="Calibri Light"/>
          <w:spacing w:val="-1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acompanhará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técnico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responsável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fim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garantir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fiscalização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serviços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executados;</w:t>
      </w:r>
    </w:p>
    <w:p w14:paraId="6AC64BAE" w14:textId="77777777" w:rsidR="00EB62C0" w:rsidRPr="00EB62C0" w:rsidRDefault="00EB62C0" w:rsidP="00EB62C0">
      <w:pPr>
        <w:spacing w:line="259" w:lineRule="auto"/>
        <w:jc w:val="both"/>
        <w:rPr>
          <w:rFonts w:ascii="Calibri Light" w:eastAsia="Calibri Light" w:hAnsi="Calibri Light" w:cs="Calibri Light"/>
          <w:sz w:val="24"/>
        </w:rPr>
        <w:sectPr w:rsidR="00EB62C0" w:rsidRPr="00EB62C0">
          <w:pgSz w:w="11910" w:h="16840"/>
          <w:pgMar w:top="2180" w:right="1540" w:bottom="1460" w:left="1580" w:header="10" w:footer="1264" w:gutter="0"/>
          <w:cols w:space="720"/>
        </w:sectPr>
      </w:pPr>
    </w:p>
    <w:p w14:paraId="54524526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18"/>
          <w:szCs w:val="24"/>
        </w:rPr>
      </w:pPr>
    </w:p>
    <w:p w14:paraId="7333B538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DO PAGAMENTO</w:t>
      </w:r>
    </w:p>
    <w:p w14:paraId="21BC0D32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8"/>
          <w:szCs w:val="24"/>
        </w:rPr>
      </w:pPr>
    </w:p>
    <w:p w14:paraId="465307B6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9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pagamento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será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realizado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até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30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(trinta)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dias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úteis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após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prestação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 serviços 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ateste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 Fiscal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ajuste;</w:t>
      </w:r>
    </w:p>
    <w:p w14:paraId="7A5BB511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5"/>
          <w:szCs w:val="24"/>
        </w:rPr>
      </w:pPr>
    </w:p>
    <w:p w14:paraId="2B3E5938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9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Junto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Nota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Fiscal,</w:t>
      </w:r>
      <w:r w:rsidRPr="00EB62C0">
        <w:rPr>
          <w:rFonts w:ascii="Calibri Light" w:eastAsia="Calibri Light" w:hAnsi="Calibri Light" w:cs="Calibri Light"/>
          <w:spacing w:val="-1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empresa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deverá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encaminhar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as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documentações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consoante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Portaria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nº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170 da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Secretaria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 Fazenda.</w:t>
      </w:r>
    </w:p>
    <w:p w14:paraId="11F17F8E" w14:textId="77777777" w:rsidR="00EB62C0" w:rsidRPr="00EB62C0" w:rsidRDefault="00EB62C0" w:rsidP="00EB62C0">
      <w:pPr>
        <w:spacing w:before="1"/>
        <w:rPr>
          <w:rFonts w:ascii="Calibri Light" w:eastAsia="Calibri Light" w:hAnsi="Calibri Light" w:cs="Calibri Light"/>
          <w:sz w:val="26"/>
          <w:szCs w:val="24"/>
        </w:rPr>
      </w:pPr>
    </w:p>
    <w:p w14:paraId="78B725A0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DA GARANTIA DO SERVIÇO</w:t>
      </w:r>
    </w:p>
    <w:p w14:paraId="252B706D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8"/>
          <w:szCs w:val="24"/>
        </w:rPr>
      </w:pPr>
    </w:p>
    <w:p w14:paraId="0E84BE79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6" w:lineRule="auto"/>
        <w:ind w:right="158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</w:rPr>
        <w:tab/>
      </w:r>
      <w:r w:rsidRPr="00EB62C0">
        <w:rPr>
          <w:rFonts w:ascii="Calibri Light" w:eastAsia="Calibri Light" w:hAnsi="Calibri Light" w:cs="Calibri Light"/>
          <w:sz w:val="24"/>
        </w:rPr>
        <w:t>A empresa deverá garantir o funcionamento dos equipamentos por um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prazo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1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(um)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ano,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contados a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partir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execução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dos serviços.</w:t>
      </w:r>
    </w:p>
    <w:p w14:paraId="158BD644" w14:textId="77777777" w:rsidR="00EB62C0" w:rsidRPr="00EB62C0" w:rsidRDefault="00EB62C0" w:rsidP="00EB62C0">
      <w:pPr>
        <w:spacing w:before="7"/>
        <w:rPr>
          <w:rFonts w:ascii="Calibri Light" w:eastAsia="Calibri Light" w:hAnsi="Calibri Light" w:cs="Calibri Light"/>
          <w:sz w:val="26"/>
          <w:szCs w:val="24"/>
        </w:rPr>
      </w:pPr>
    </w:p>
    <w:p w14:paraId="30A7ABEC" w14:textId="77777777" w:rsidR="00EB62C0" w:rsidRPr="00EB62C0" w:rsidRDefault="00EB62C0" w:rsidP="00EB62C0">
      <w:pPr>
        <w:numPr>
          <w:ilvl w:val="0"/>
          <w:numId w:val="25"/>
        </w:numPr>
        <w:tabs>
          <w:tab w:val="left" w:pos="482"/>
        </w:tabs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PENALIDADES</w:t>
      </w:r>
    </w:p>
    <w:p w14:paraId="2B7B3F92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7"/>
          <w:szCs w:val="24"/>
        </w:rPr>
      </w:pPr>
    </w:p>
    <w:p w14:paraId="32429EC7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8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A Contratada, sem prejuízo das sanções previstos no Título IV, Capítulo I,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Lei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Federal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nº 14.133/2021 e demais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normas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pertinentes,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observado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procedimentos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contidos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Capítulo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VI,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Seção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XI,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Decreto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Municipal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nº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62.100/2022,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estará sujeita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às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penalidades a seguir;</w:t>
      </w:r>
    </w:p>
    <w:p w14:paraId="40D210DC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5"/>
          <w:szCs w:val="24"/>
        </w:rPr>
      </w:pPr>
    </w:p>
    <w:p w14:paraId="55DD9639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before="1" w:line="259" w:lineRule="auto"/>
        <w:ind w:right="157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Ocorrendo atraso na execução dos serviços e/ou entrega dos materiais,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garantido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direito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prévio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ampla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defesa,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serão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aplicadas:</w:t>
      </w:r>
    </w:p>
    <w:p w14:paraId="30D8DB6E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5"/>
          <w:szCs w:val="24"/>
        </w:rPr>
      </w:pPr>
    </w:p>
    <w:p w14:paraId="0A66D2D2" w14:textId="77777777" w:rsidR="00EB62C0" w:rsidRPr="00EB62C0" w:rsidRDefault="00EB62C0" w:rsidP="00EB62C0">
      <w:pPr>
        <w:numPr>
          <w:ilvl w:val="2"/>
          <w:numId w:val="23"/>
        </w:numPr>
        <w:tabs>
          <w:tab w:val="left" w:pos="1538"/>
        </w:tabs>
        <w:spacing w:line="259" w:lineRule="auto"/>
        <w:ind w:right="157" w:hanging="504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Multa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0,5%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(meio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cento)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sobre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valor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total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dia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atraso, até o limite de 10 (dez) dias, após, considerar-se-á inexecução total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ajuste,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com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as consequências correspondentes;</w:t>
      </w:r>
    </w:p>
    <w:p w14:paraId="25B27D2F" w14:textId="77777777" w:rsidR="00EB62C0" w:rsidRPr="00EB62C0" w:rsidRDefault="00EB62C0" w:rsidP="00EB62C0">
      <w:pPr>
        <w:spacing w:before="10"/>
        <w:rPr>
          <w:rFonts w:ascii="Calibri Light" w:eastAsia="Calibri Light" w:hAnsi="Calibri Light" w:cs="Calibri Light"/>
          <w:sz w:val="25"/>
          <w:szCs w:val="24"/>
        </w:rPr>
      </w:pPr>
    </w:p>
    <w:p w14:paraId="4B794512" w14:textId="77777777" w:rsidR="00EB62C0" w:rsidRPr="00EB62C0" w:rsidRDefault="00EB62C0" w:rsidP="00EB62C0">
      <w:pPr>
        <w:numPr>
          <w:ilvl w:val="2"/>
          <w:numId w:val="23"/>
        </w:numPr>
        <w:tabs>
          <w:tab w:val="left" w:pos="1538"/>
        </w:tabs>
        <w:spacing w:line="259" w:lineRule="auto"/>
        <w:ind w:right="160" w:hanging="504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Multa de 5% (cinco por cento) sobre o valor total do contrato por dia de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atraso,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caso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ultrapasse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prazo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previsto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item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5.3,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até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limite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10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(dez)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dias,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após,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considerar-se-á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inexecução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parcial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ajuste;</w:t>
      </w:r>
    </w:p>
    <w:p w14:paraId="065BAAF2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5"/>
          <w:szCs w:val="24"/>
        </w:rPr>
      </w:pPr>
    </w:p>
    <w:p w14:paraId="05B9AC82" w14:textId="77777777" w:rsidR="00EB62C0" w:rsidRPr="00EB62C0" w:rsidRDefault="00EB62C0" w:rsidP="00EB62C0">
      <w:pPr>
        <w:numPr>
          <w:ilvl w:val="2"/>
          <w:numId w:val="23"/>
        </w:numPr>
        <w:tabs>
          <w:tab w:val="left" w:pos="1538"/>
        </w:tabs>
        <w:spacing w:line="259" w:lineRule="auto"/>
        <w:ind w:right="157" w:hanging="504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Multa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10%</w:t>
      </w:r>
      <w:r w:rsidRPr="00EB62C0">
        <w:rPr>
          <w:rFonts w:ascii="Calibri Light" w:eastAsia="Calibri Light" w:hAnsi="Calibri Light" w:cs="Calibri Light"/>
          <w:spacing w:val="-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(dez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cento)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sobre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valor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total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contrato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-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hipótese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recusa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substituir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peça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ou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deixar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realizar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a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manutenção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necessária,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impedindo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pleno funcionamento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 bebedouro;</w:t>
      </w:r>
    </w:p>
    <w:p w14:paraId="3F1B993F" w14:textId="77777777" w:rsidR="00EB62C0" w:rsidRPr="00EB62C0" w:rsidRDefault="00EB62C0" w:rsidP="00EB62C0">
      <w:pPr>
        <w:spacing w:before="11"/>
        <w:rPr>
          <w:rFonts w:ascii="Calibri Light" w:eastAsia="Calibri Light" w:hAnsi="Calibri Light" w:cs="Calibri Light"/>
          <w:sz w:val="25"/>
          <w:szCs w:val="24"/>
        </w:rPr>
      </w:pPr>
    </w:p>
    <w:p w14:paraId="20D2CB33" w14:textId="77777777" w:rsidR="00EB62C0" w:rsidRPr="00EB62C0" w:rsidRDefault="00EB62C0" w:rsidP="00EB62C0">
      <w:pPr>
        <w:numPr>
          <w:ilvl w:val="2"/>
          <w:numId w:val="23"/>
        </w:numPr>
        <w:tabs>
          <w:tab w:val="left" w:pos="1538"/>
        </w:tabs>
        <w:spacing w:line="259" w:lineRule="auto"/>
        <w:ind w:right="155" w:hanging="504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Multa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5%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(cinco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cento)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sobre</w:t>
      </w:r>
      <w:r w:rsidRPr="00EB62C0">
        <w:rPr>
          <w:rFonts w:ascii="Calibri Light" w:eastAsia="Calibri Light" w:hAnsi="Calibri Light" w:cs="Calibri Light"/>
          <w:spacing w:val="-8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valor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total</w:t>
      </w:r>
      <w:r w:rsidRPr="00EB62C0">
        <w:rPr>
          <w:rFonts w:ascii="Calibri Light" w:eastAsia="Calibri Light" w:hAnsi="Calibri Light" w:cs="Calibri Light"/>
          <w:spacing w:val="-10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contrato</w:t>
      </w:r>
      <w:r w:rsidRPr="00EB62C0">
        <w:rPr>
          <w:rFonts w:ascii="Calibri Light" w:eastAsia="Calibri Light" w:hAnsi="Calibri Light" w:cs="Calibri Light"/>
          <w:spacing w:val="-9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hipótese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descumprimento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das normas estabelecidas no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Item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5;</w:t>
      </w:r>
    </w:p>
    <w:p w14:paraId="51CA17AD" w14:textId="77777777" w:rsidR="00EB62C0" w:rsidRPr="00EB62C0" w:rsidRDefault="00EB62C0" w:rsidP="00EB62C0">
      <w:pPr>
        <w:spacing w:line="259" w:lineRule="auto"/>
        <w:jc w:val="both"/>
        <w:rPr>
          <w:rFonts w:ascii="Calibri Light" w:eastAsia="Calibri Light" w:hAnsi="Calibri Light" w:cs="Calibri Light"/>
          <w:sz w:val="24"/>
        </w:rPr>
        <w:sectPr w:rsidR="00EB62C0" w:rsidRPr="00EB62C0">
          <w:pgSz w:w="11910" w:h="16840"/>
          <w:pgMar w:top="2180" w:right="1540" w:bottom="1460" w:left="1580" w:header="10" w:footer="1264" w:gutter="0"/>
          <w:cols w:space="720"/>
        </w:sectPr>
      </w:pPr>
    </w:p>
    <w:p w14:paraId="50FB31DF" w14:textId="77777777" w:rsidR="00EB62C0" w:rsidRPr="00EB62C0" w:rsidRDefault="00EB62C0" w:rsidP="00EB62C0">
      <w:pPr>
        <w:spacing w:before="1"/>
        <w:rPr>
          <w:rFonts w:ascii="Calibri Light" w:eastAsia="Calibri Light" w:hAnsi="Calibri Light" w:cs="Calibri Light"/>
          <w:sz w:val="18"/>
          <w:szCs w:val="24"/>
        </w:rPr>
      </w:pPr>
    </w:p>
    <w:p w14:paraId="4FB512AD" w14:textId="77777777" w:rsidR="00EB62C0" w:rsidRPr="00EB62C0" w:rsidRDefault="00EB62C0" w:rsidP="00EB62C0">
      <w:pPr>
        <w:numPr>
          <w:ilvl w:val="2"/>
          <w:numId w:val="23"/>
        </w:numPr>
        <w:tabs>
          <w:tab w:val="left" w:pos="1538"/>
        </w:tabs>
        <w:spacing w:before="51" w:line="259" w:lineRule="auto"/>
        <w:ind w:right="159" w:hanging="504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Multa</w:t>
      </w:r>
      <w:r w:rsidRPr="00EB62C0">
        <w:rPr>
          <w:rFonts w:ascii="Calibri Light" w:eastAsia="Calibri Light" w:hAnsi="Calibri Light" w:cs="Calibri Light"/>
          <w:spacing w:val="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15%</w:t>
      </w:r>
      <w:r w:rsidRPr="00EB62C0">
        <w:rPr>
          <w:rFonts w:ascii="Calibri Light" w:eastAsia="Calibri Light" w:hAnsi="Calibri Light" w:cs="Calibri Light"/>
          <w:spacing w:val="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(quinze</w:t>
      </w:r>
      <w:r w:rsidRPr="00EB62C0">
        <w:rPr>
          <w:rFonts w:ascii="Calibri Light" w:eastAsia="Calibri Light" w:hAnsi="Calibri Light" w:cs="Calibri Light"/>
          <w:spacing w:val="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cento)</w:t>
      </w:r>
      <w:r w:rsidRPr="00EB62C0">
        <w:rPr>
          <w:rFonts w:ascii="Calibri Light" w:eastAsia="Calibri Light" w:hAnsi="Calibri Light" w:cs="Calibri Light"/>
          <w:spacing w:val="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sobre</w:t>
      </w:r>
      <w:r w:rsidRPr="00EB62C0">
        <w:rPr>
          <w:rFonts w:ascii="Calibri Light" w:eastAsia="Calibri Light" w:hAnsi="Calibri Light" w:cs="Calibri Light"/>
          <w:spacing w:val="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valor</w:t>
      </w:r>
      <w:r w:rsidRPr="00EB62C0">
        <w:rPr>
          <w:rFonts w:ascii="Calibri Light" w:eastAsia="Calibri Light" w:hAnsi="Calibri Light" w:cs="Calibri Light"/>
          <w:spacing w:val="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total</w:t>
      </w:r>
      <w:r w:rsidRPr="00EB62C0">
        <w:rPr>
          <w:rFonts w:ascii="Calibri Light" w:eastAsia="Calibri Light" w:hAnsi="Calibri Light" w:cs="Calibri Light"/>
          <w:spacing w:val="4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contrato</w:t>
      </w:r>
      <w:r w:rsidRPr="00EB62C0">
        <w:rPr>
          <w:rFonts w:ascii="Calibri Light" w:eastAsia="Calibri Light" w:hAnsi="Calibri Light" w:cs="Calibri Light"/>
          <w:spacing w:val="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3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caso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inexecução parcial;</w:t>
      </w:r>
    </w:p>
    <w:p w14:paraId="709A4871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6"/>
          <w:szCs w:val="24"/>
        </w:rPr>
      </w:pPr>
    </w:p>
    <w:p w14:paraId="69DA0FD5" w14:textId="77777777" w:rsidR="00EB62C0" w:rsidRPr="00EB62C0" w:rsidRDefault="00EB62C0" w:rsidP="00EB62C0">
      <w:pPr>
        <w:numPr>
          <w:ilvl w:val="2"/>
          <w:numId w:val="23"/>
        </w:numPr>
        <w:tabs>
          <w:tab w:val="left" w:pos="1538"/>
        </w:tabs>
        <w:spacing w:before="1" w:line="256" w:lineRule="auto"/>
        <w:ind w:right="157" w:hanging="504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Multa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20%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(vinte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por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cento)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sobre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valor</w:t>
      </w:r>
      <w:r w:rsidRPr="00EB62C0">
        <w:rPr>
          <w:rFonts w:ascii="Calibri Light" w:eastAsia="Calibri Light" w:hAnsi="Calibri Light" w:cs="Calibri Light"/>
          <w:spacing w:val="-7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total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contrato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em</w:t>
      </w:r>
      <w:r w:rsidRPr="00EB62C0">
        <w:rPr>
          <w:rFonts w:ascii="Calibri Light" w:eastAsia="Calibri Light" w:hAnsi="Calibri Light" w:cs="Calibri Light"/>
          <w:spacing w:val="-6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caso</w:t>
      </w:r>
      <w:r w:rsidRPr="00EB62C0">
        <w:rPr>
          <w:rFonts w:ascii="Calibri Light" w:eastAsia="Calibri Light" w:hAnsi="Calibri Light" w:cs="Calibri Light"/>
          <w:spacing w:val="-5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de</w:t>
      </w:r>
      <w:r w:rsidRPr="00EB62C0">
        <w:rPr>
          <w:rFonts w:ascii="Calibri Light" w:eastAsia="Calibri Light" w:hAnsi="Calibri Light" w:cs="Calibri Light"/>
          <w:spacing w:val="-5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inexecução</w:t>
      </w:r>
      <w:r w:rsidRPr="00EB62C0">
        <w:rPr>
          <w:rFonts w:ascii="Calibri Light" w:eastAsia="Calibri Light" w:hAnsi="Calibri Light" w:cs="Calibri Light"/>
          <w:spacing w:val="-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total do ajuste;</w:t>
      </w:r>
    </w:p>
    <w:p w14:paraId="6D9E5716" w14:textId="77777777" w:rsidR="00EB62C0" w:rsidRPr="00EB62C0" w:rsidRDefault="00EB62C0" w:rsidP="00EB62C0">
      <w:pPr>
        <w:spacing w:before="3"/>
        <w:rPr>
          <w:rFonts w:ascii="Calibri Light" w:eastAsia="Calibri Light" w:hAnsi="Calibri Light" w:cs="Calibri Light"/>
          <w:sz w:val="26"/>
          <w:szCs w:val="24"/>
        </w:rPr>
      </w:pPr>
    </w:p>
    <w:p w14:paraId="6E7FD8BB" w14:textId="77777777" w:rsidR="00EB62C0" w:rsidRPr="00EB62C0" w:rsidRDefault="00EB62C0" w:rsidP="00EB62C0">
      <w:pPr>
        <w:numPr>
          <w:ilvl w:val="1"/>
          <w:numId w:val="25"/>
        </w:numPr>
        <w:tabs>
          <w:tab w:val="left" w:pos="1537"/>
          <w:tab w:val="left" w:pos="1538"/>
        </w:tabs>
        <w:spacing w:line="259" w:lineRule="auto"/>
        <w:ind w:right="157" w:hanging="432"/>
        <w:jc w:val="both"/>
        <w:rPr>
          <w:rFonts w:ascii="Calibri Light" w:eastAsia="Calibri Light" w:hAnsi="Calibri Light" w:cs="Calibri Light"/>
          <w:sz w:val="24"/>
        </w:rPr>
      </w:pPr>
      <w:r w:rsidRPr="00EB62C0">
        <w:rPr>
          <w:rFonts w:ascii="Calibri Light" w:eastAsia="Calibri Light" w:hAnsi="Calibri Light" w:cs="Calibri Light"/>
          <w:sz w:val="24"/>
        </w:rPr>
        <w:t>Das decisões de aplicação de penalidade, caberá recurso nos termos do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inciso VII, do artigo 145 do Decreto Municipal nº 62.100, observado os prazos</w:t>
      </w:r>
      <w:r w:rsidRPr="00EB62C0">
        <w:rPr>
          <w:rFonts w:ascii="Calibri Light" w:eastAsia="Calibri Light" w:hAnsi="Calibri Light" w:cs="Calibri Light"/>
          <w:spacing w:val="1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nele</w:t>
      </w:r>
      <w:r w:rsidRPr="00EB62C0">
        <w:rPr>
          <w:rFonts w:ascii="Calibri Light" w:eastAsia="Calibri Light" w:hAnsi="Calibri Light" w:cs="Calibri Light"/>
          <w:spacing w:val="-2"/>
          <w:sz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</w:rPr>
        <w:t>fixado.</w:t>
      </w:r>
    </w:p>
    <w:p w14:paraId="39AA73F2" w14:textId="77777777" w:rsidR="00EB62C0" w:rsidRPr="00EB62C0" w:rsidRDefault="00EB62C0" w:rsidP="00EB62C0">
      <w:pPr>
        <w:spacing w:line="259" w:lineRule="auto"/>
        <w:jc w:val="both"/>
        <w:rPr>
          <w:rFonts w:ascii="Calibri Light" w:eastAsia="Calibri Light" w:hAnsi="Calibri Light" w:cs="Calibri Light"/>
          <w:sz w:val="24"/>
        </w:rPr>
        <w:sectPr w:rsidR="00EB62C0" w:rsidRPr="00EB62C0">
          <w:pgSz w:w="11910" w:h="16840"/>
          <w:pgMar w:top="2180" w:right="1540" w:bottom="1460" w:left="1580" w:header="10" w:footer="1264" w:gutter="0"/>
          <w:cols w:space="720"/>
        </w:sectPr>
      </w:pPr>
    </w:p>
    <w:p w14:paraId="5B2EE80C" w14:textId="77777777" w:rsidR="00EB62C0" w:rsidRPr="00EB62C0" w:rsidRDefault="00EB62C0" w:rsidP="00EB62C0">
      <w:pPr>
        <w:spacing w:before="9"/>
        <w:rPr>
          <w:rFonts w:ascii="Calibri Light" w:eastAsia="Calibri Light" w:hAnsi="Calibri Light" w:cs="Calibri Light"/>
          <w:sz w:val="18"/>
          <w:szCs w:val="24"/>
        </w:rPr>
      </w:pPr>
    </w:p>
    <w:p w14:paraId="31890C19" w14:textId="272D9B24" w:rsidR="00EB62C0" w:rsidRPr="00EB62C0" w:rsidRDefault="00892E79" w:rsidP="00892E79">
      <w:pPr>
        <w:spacing w:before="44"/>
        <w:ind w:right="2273"/>
        <w:jc w:val="center"/>
        <w:outlineLvl w:val="0"/>
        <w:rPr>
          <w:rFonts w:ascii="Calibri Light" w:eastAsia="Calibri Light" w:hAnsi="Calibri Light" w:cs="Calibri Light"/>
          <w:b/>
          <w:bCs/>
          <w:sz w:val="28"/>
          <w:szCs w:val="28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 xml:space="preserve">                            </w:t>
      </w:r>
      <w:r w:rsidR="00EB62C0"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ANEXO</w:t>
      </w:r>
      <w:r w:rsidR="00EB62C0" w:rsidRPr="00EB62C0">
        <w:rPr>
          <w:rFonts w:ascii="Calibri Light" w:eastAsia="Calibri Light" w:hAnsi="Calibri Light" w:cs="Calibri Light"/>
          <w:b/>
          <w:bCs/>
          <w:spacing w:val="-7"/>
          <w:sz w:val="28"/>
          <w:szCs w:val="28"/>
        </w:rPr>
        <w:t xml:space="preserve"> </w:t>
      </w:r>
      <w:r w:rsidR="00EB62C0"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II</w:t>
      </w:r>
      <w:r w:rsidR="00EB62C0" w:rsidRPr="00EB62C0">
        <w:rPr>
          <w:rFonts w:ascii="Calibri Light" w:eastAsia="Calibri Light" w:hAnsi="Calibri Light" w:cs="Calibri Light"/>
          <w:b/>
          <w:bCs/>
          <w:spacing w:val="-4"/>
          <w:sz w:val="28"/>
          <w:szCs w:val="28"/>
        </w:rPr>
        <w:t xml:space="preserve"> </w:t>
      </w:r>
      <w:r w:rsidR="00EB62C0"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–</w:t>
      </w:r>
      <w:r w:rsidR="00EB62C0" w:rsidRPr="00EB62C0">
        <w:rPr>
          <w:rFonts w:ascii="Calibri Light" w:eastAsia="Calibri Light" w:hAnsi="Calibri Light" w:cs="Calibri Light"/>
          <w:b/>
          <w:bCs/>
          <w:spacing w:val="-5"/>
          <w:sz w:val="28"/>
          <w:szCs w:val="28"/>
        </w:rPr>
        <w:t xml:space="preserve"> </w:t>
      </w:r>
      <w:r w:rsidR="00EB62C0"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DECLARAÇÃO</w:t>
      </w:r>
      <w:r w:rsidR="00EB62C0" w:rsidRPr="00EB62C0">
        <w:rPr>
          <w:rFonts w:ascii="Calibri Light" w:eastAsia="Calibri Light" w:hAnsi="Calibri Light" w:cs="Calibri Light"/>
          <w:b/>
          <w:bCs/>
          <w:spacing w:val="-5"/>
          <w:sz w:val="28"/>
          <w:szCs w:val="28"/>
        </w:rPr>
        <w:t xml:space="preserve"> </w:t>
      </w:r>
      <w:r w:rsidR="00EB62C0"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DE</w:t>
      </w:r>
      <w:r w:rsidR="00EB62C0" w:rsidRPr="00EB62C0">
        <w:rPr>
          <w:rFonts w:ascii="Calibri Light" w:eastAsia="Calibri Light" w:hAnsi="Calibri Light" w:cs="Calibri Light"/>
          <w:b/>
          <w:bCs/>
          <w:spacing w:val="-6"/>
          <w:sz w:val="28"/>
          <w:szCs w:val="28"/>
        </w:rPr>
        <w:t xml:space="preserve"> </w:t>
      </w:r>
      <w:r w:rsidR="00EB62C0" w:rsidRPr="00EB62C0">
        <w:rPr>
          <w:rFonts w:ascii="Calibri Light" w:eastAsia="Calibri Light" w:hAnsi="Calibri Light" w:cs="Calibri Light"/>
          <w:b/>
          <w:bCs/>
          <w:sz w:val="28"/>
          <w:szCs w:val="28"/>
        </w:rPr>
        <w:t>VISTORIA</w:t>
      </w:r>
      <w:r w:rsidR="00EB62C0">
        <w:rPr>
          <w:rFonts w:ascii="Calibri Light" w:eastAsia="Calibri Light" w:hAnsi="Calibri Light" w:cs="Calibri Light"/>
          <w:b/>
          <w:bCs/>
          <w:sz w:val="28"/>
          <w:szCs w:val="28"/>
        </w:rPr>
        <w:t xml:space="preserve">  (FACULTATIVO)</w:t>
      </w:r>
    </w:p>
    <w:p w14:paraId="71A1D898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8"/>
          <w:szCs w:val="24"/>
        </w:rPr>
      </w:pPr>
    </w:p>
    <w:p w14:paraId="68FF444A" w14:textId="77777777" w:rsidR="00EB62C0" w:rsidRPr="00EB62C0" w:rsidRDefault="00EB62C0" w:rsidP="00EB62C0">
      <w:pPr>
        <w:spacing w:before="4"/>
        <w:rPr>
          <w:rFonts w:ascii="Calibri Light" w:eastAsia="Calibri Light" w:hAnsi="Calibri Light" w:cs="Calibri Light"/>
          <w:sz w:val="26"/>
          <w:szCs w:val="24"/>
        </w:rPr>
      </w:pPr>
    </w:p>
    <w:p w14:paraId="23EBBB81" w14:textId="77777777" w:rsidR="00EB62C0" w:rsidRPr="00EB62C0" w:rsidRDefault="00EB62C0" w:rsidP="00EB62C0">
      <w:pPr>
        <w:tabs>
          <w:tab w:val="left" w:pos="8564"/>
        </w:tabs>
        <w:spacing w:line="259" w:lineRule="auto"/>
        <w:ind w:right="160"/>
        <w:jc w:val="both"/>
        <w:rPr>
          <w:rFonts w:ascii="Calibri Light" w:eastAsia="Calibri Light" w:hAnsi="Calibri Light" w:cs="Calibri Light"/>
          <w:sz w:val="24"/>
          <w:szCs w:val="24"/>
        </w:rPr>
      </w:pP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Declaro,</w:t>
      </w:r>
      <w:r w:rsidRPr="00EB62C0">
        <w:rPr>
          <w:rFonts w:ascii="Calibri Light" w:eastAsia="Calibri Light" w:hAnsi="Calibri Light" w:cs="Calibri Light"/>
          <w:spacing w:val="-1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sob</w:t>
      </w:r>
      <w:r w:rsidRPr="00EB62C0">
        <w:rPr>
          <w:rFonts w:ascii="Calibri Light" w:eastAsia="Calibri Light" w:hAnsi="Calibri Light" w:cs="Calibri Light"/>
          <w:spacing w:val="-1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as</w:t>
      </w:r>
      <w:r w:rsidRPr="00EB62C0">
        <w:rPr>
          <w:rFonts w:ascii="Calibri Light" w:eastAsia="Calibri Light" w:hAnsi="Calibri Light" w:cs="Calibri Light"/>
          <w:spacing w:val="-1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penas</w:t>
      </w:r>
      <w:r w:rsidRPr="00EB62C0">
        <w:rPr>
          <w:rFonts w:ascii="Calibri Light" w:eastAsia="Calibri Light" w:hAnsi="Calibri Light" w:cs="Calibri Light"/>
          <w:spacing w:val="-1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da</w:t>
      </w:r>
      <w:r w:rsidRPr="00EB62C0">
        <w:rPr>
          <w:rFonts w:ascii="Calibri Light" w:eastAsia="Calibri Light" w:hAnsi="Calibri Light" w:cs="Calibri Light"/>
          <w:spacing w:val="-14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lei,</w:t>
      </w:r>
      <w:r w:rsidRPr="00EB62C0">
        <w:rPr>
          <w:rFonts w:ascii="Calibri Light" w:eastAsia="Calibri Light" w:hAnsi="Calibri Light" w:cs="Calibri Light"/>
          <w:spacing w:val="-1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que</w:t>
      </w:r>
      <w:r w:rsidRPr="00EB62C0">
        <w:rPr>
          <w:rFonts w:ascii="Calibri Light" w:eastAsia="Calibri Light" w:hAnsi="Calibri Light" w:cs="Calibri Light"/>
          <w:spacing w:val="-1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a</w:t>
      </w:r>
      <w:r w:rsidRPr="00EB62C0">
        <w:rPr>
          <w:rFonts w:ascii="Calibri Light" w:eastAsia="Calibri Light" w:hAnsi="Calibri Light" w:cs="Calibri Light"/>
          <w:spacing w:val="-10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empresa</w:t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,</w:t>
      </w:r>
      <w:r w:rsidRPr="00EB62C0">
        <w:rPr>
          <w:rFonts w:ascii="Calibri Light" w:eastAsia="Calibri Light" w:hAnsi="Calibri Light" w:cs="Calibri Light"/>
          <w:spacing w:val="-5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inscrita   </w:t>
      </w:r>
      <w:r w:rsidRPr="00EB62C0">
        <w:rPr>
          <w:rFonts w:ascii="Calibri Light" w:eastAsia="Calibri Light" w:hAnsi="Calibri Light" w:cs="Calibri Light"/>
          <w:spacing w:val="34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no   </w:t>
      </w:r>
      <w:r w:rsidRPr="00EB62C0">
        <w:rPr>
          <w:rFonts w:ascii="Calibri Light" w:eastAsia="Calibri Light" w:hAnsi="Calibri Light" w:cs="Calibri Light"/>
          <w:spacing w:val="3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Cadastro   </w:t>
      </w:r>
      <w:r w:rsidRPr="00EB62C0">
        <w:rPr>
          <w:rFonts w:ascii="Calibri Light" w:eastAsia="Calibri Light" w:hAnsi="Calibri Light" w:cs="Calibri Light"/>
          <w:spacing w:val="3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Nacional   </w:t>
      </w:r>
      <w:r w:rsidRPr="00EB62C0">
        <w:rPr>
          <w:rFonts w:ascii="Calibri Light" w:eastAsia="Calibri Light" w:hAnsi="Calibri Light" w:cs="Calibri Light"/>
          <w:spacing w:val="3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de   </w:t>
      </w:r>
      <w:r w:rsidRPr="00EB62C0">
        <w:rPr>
          <w:rFonts w:ascii="Calibri Light" w:eastAsia="Calibri Light" w:hAnsi="Calibri Light" w:cs="Calibri Light"/>
          <w:spacing w:val="3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Pessoa   </w:t>
      </w:r>
      <w:r w:rsidRPr="00EB62C0">
        <w:rPr>
          <w:rFonts w:ascii="Calibri Light" w:eastAsia="Calibri Light" w:hAnsi="Calibri Light" w:cs="Calibri Light"/>
          <w:spacing w:val="35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Jurídica,   </w:t>
      </w:r>
      <w:r w:rsidRPr="00EB62C0">
        <w:rPr>
          <w:rFonts w:ascii="Calibri Light" w:eastAsia="Calibri Light" w:hAnsi="Calibri Light" w:cs="Calibri Light"/>
          <w:spacing w:val="34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CNPJ/MF,   </w:t>
      </w:r>
      <w:r w:rsidRPr="00EB62C0">
        <w:rPr>
          <w:rFonts w:ascii="Calibri Light" w:eastAsia="Calibri Light" w:hAnsi="Calibri Light" w:cs="Calibri Light"/>
          <w:spacing w:val="37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sob   </w:t>
      </w:r>
      <w:r w:rsidRPr="00EB62C0">
        <w:rPr>
          <w:rFonts w:ascii="Calibri Light" w:eastAsia="Calibri Light" w:hAnsi="Calibri Light" w:cs="Calibri Light"/>
          <w:spacing w:val="34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o   </w:t>
      </w:r>
      <w:r w:rsidRPr="00EB62C0">
        <w:rPr>
          <w:rFonts w:ascii="Calibri Light" w:eastAsia="Calibri Light" w:hAnsi="Calibri Light" w:cs="Calibri Light"/>
          <w:spacing w:val="35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nº</w:t>
      </w:r>
    </w:p>
    <w:p w14:paraId="2584F791" w14:textId="77777777" w:rsidR="00EB62C0" w:rsidRPr="00EB62C0" w:rsidRDefault="00EB62C0" w:rsidP="00EB62C0">
      <w:pPr>
        <w:tabs>
          <w:tab w:val="left" w:pos="3109"/>
          <w:tab w:val="left" w:pos="4617"/>
          <w:tab w:val="left" w:pos="6482"/>
          <w:tab w:val="left" w:pos="8388"/>
        </w:tabs>
        <w:spacing w:before="1"/>
        <w:jc w:val="both"/>
        <w:rPr>
          <w:rFonts w:ascii="Calibri Light" w:eastAsia="Calibri Light" w:hAnsi="Calibri Light" w:cs="Calibri Light"/>
          <w:sz w:val="24"/>
          <w:szCs w:val="24"/>
        </w:rPr>
      </w:pPr>
      <w:r w:rsidRPr="00EB62C0">
        <w:rPr>
          <w:rFonts w:ascii="Times New Roman" w:eastAsia="Calibri Light" w:hAnsi="Calibri Light" w:cs="Calibri Light"/>
          <w:sz w:val="24"/>
          <w:szCs w:val="24"/>
          <w:u w:val="single"/>
        </w:rPr>
        <w:t xml:space="preserve"> </w:t>
      </w:r>
      <w:r w:rsidRPr="00EB62C0">
        <w:rPr>
          <w:rFonts w:ascii="Times New Roman" w:eastAsia="Calibri Light" w:hAnsi="Calibri Light" w:cs="Calibri Light"/>
          <w:sz w:val="24"/>
          <w:szCs w:val="24"/>
          <w:u w:val="single"/>
        </w:rPr>
        <w:tab/>
      </w:r>
      <w:r w:rsidRPr="00EB62C0">
        <w:rPr>
          <w:rFonts w:ascii="Calibri Light" w:eastAsia="Calibri Light" w:hAnsi="Calibri Light" w:cs="Calibri Light"/>
          <w:sz w:val="24"/>
          <w:szCs w:val="24"/>
        </w:rPr>
        <w:t>,</w:t>
      </w:r>
      <w:r w:rsidRPr="00EB62C0">
        <w:rPr>
          <w:rFonts w:ascii="Calibri Light" w:eastAsia="Calibri Light" w:hAnsi="Calibri Light" w:cs="Calibri Light"/>
          <w:sz w:val="24"/>
          <w:szCs w:val="24"/>
        </w:rPr>
        <w:tab/>
        <w:t>com</w:t>
      </w:r>
      <w:r w:rsidRPr="00EB62C0">
        <w:rPr>
          <w:rFonts w:ascii="Calibri Light" w:eastAsia="Calibri Light" w:hAnsi="Calibri Light" w:cs="Calibri Light"/>
          <w:sz w:val="24"/>
          <w:szCs w:val="24"/>
        </w:rPr>
        <w:tab/>
        <w:t>sede</w:t>
      </w:r>
      <w:r w:rsidRPr="00EB62C0">
        <w:rPr>
          <w:rFonts w:ascii="Calibri Light" w:eastAsia="Calibri Light" w:hAnsi="Calibri Light" w:cs="Calibri Light"/>
          <w:sz w:val="24"/>
          <w:szCs w:val="24"/>
        </w:rPr>
        <w:tab/>
        <w:t>na</w:t>
      </w:r>
    </w:p>
    <w:p w14:paraId="791A35E3" w14:textId="77777777" w:rsidR="00EB62C0" w:rsidRPr="00EB62C0" w:rsidRDefault="00EB62C0" w:rsidP="00EB62C0">
      <w:pPr>
        <w:tabs>
          <w:tab w:val="left" w:pos="8491"/>
        </w:tabs>
        <w:spacing w:before="21" w:line="259" w:lineRule="auto"/>
        <w:ind w:right="159"/>
        <w:jc w:val="both"/>
        <w:rPr>
          <w:rFonts w:ascii="Calibri Light" w:eastAsia="Calibri Light" w:hAnsi="Calibri Light" w:cs="Calibri Light"/>
          <w:sz w:val="24"/>
          <w:szCs w:val="24"/>
        </w:rPr>
      </w:pP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 xml:space="preserve"> </w:t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Calibri Light" w:eastAsia="Calibri Light" w:hAnsi="Calibri Light" w:cs="Calibri Light"/>
          <w:sz w:val="24"/>
          <w:szCs w:val="24"/>
        </w:rPr>
        <w:t>,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por        </w:t>
      </w:r>
      <w:r w:rsidRPr="00EB62C0">
        <w:rPr>
          <w:rFonts w:ascii="Calibri Light" w:eastAsia="Calibri Light" w:hAnsi="Calibri Light" w:cs="Calibri Light"/>
          <w:spacing w:val="4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intermédio        </w:t>
      </w:r>
      <w:r w:rsidRPr="00EB62C0">
        <w:rPr>
          <w:rFonts w:ascii="Calibri Light" w:eastAsia="Calibri Light" w:hAnsi="Calibri Light" w:cs="Calibri Light"/>
          <w:spacing w:val="47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de        </w:t>
      </w:r>
      <w:r w:rsidRPr="00EB62C0">
        <w:rPr>
          <w:rFonts w:ascii="Calibri Light" w:eastAsia="Calibri Light" w:hAnsi="Calibri Light" w:cs="Calibri Light"/>
          <w:spacing w:val="44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seu        </w:t>
      </w:r>
      <w:r w:rsidRPr="00EB62C0">
        <w:rPr>
          <w:rFonts w:ascii="Calibri Light" w:eastAsia="Calibri Light" w:hAnsi="Calibri Light" w:cs="Calibri Light"/>
          <w:spacing w:val="4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representante        </w:t>
      </w:r>
      <w:r w:rsidRPr="00EB62C0">
        <w:rPr>
          <w:rFonts w:ascii="Calibri Light" w:eastAsia="Calibri Light" w:hAnsi="Calibri Light" w:cs="Calibri Light"/>
          <w:spacing w:val="4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legal,        </w:t>
      </w:r>
      <w:r w:rsidRPr="00EB62C0">
        <w:rPr>
          <w:rFonts w:ascii="Calibri Light" w:eastAsia="Calibri Light" w:hAnsi="Calibri Light" w:cs="Calibri Light"/>
          <w:spacing w:val="47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o(a)        </w:t>
      </w:r>
      <w:r w:rsidRPr="00EB62C0">
        <w:rPr>
          <w:rFonts w:ascii="Calibri Light" w:eastAsia="Calibri Light" w:hAnsi="Calibri Light" w:cs="Calibri Light"/>
          <w:spacing w:val="44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Sr.(a)</w:t>
      </w:r>
    </w:p>
    <w:p w14:paraId="7D9238DA" w14:textId="3F74B198" w:rsidR="00EB62C0" w:rsidRPr="00EB62C0" w:rsidRDefault="00EB62C0" w:rsidP="00EB62C0">
      <w:pPr>
        <w:tabs>
          <w:tab w:val="left" w:pos="5457"/>
          <w:tab w:val="left" w:pos="5498"/>
          <w:tab w:val="left" w:pos="5879"/>
          <w:tab w:val="left" w:pos="8566"/>
          <w:tab w:val="left" w:pos="8678"/>
        </w:tabs>
        <w:spacing w:before="1" w:line="259" w:lineRule="auto"/>
        <w:ind w:right="106"/>
        <w:jc w:val="both"/>
        <w:rPr>
          <w:rFonts w:ascii="Calibri Light" w:eastAsia="Calibri Light" w:hAnsi="Calibri Light" w:cs="Calibri Light"/>
          <w:sz w:val="24"/>
          <w:szCs w:val="24"/>
        </w:rPr>
      </w:pP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 xml:space="preserve"> </w:t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Calibri Light" w:eastAsia="Calibri Light" w:hAnsi="Calibri Light" w:cs="Calibri Light"/>
          <w:sz w:val="24"/>
          <w:szCs w:val="24"/>
        </w:rPr>
        <w:t>, infra-assinado, portador(a) da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Carteira</w:t>
      </w:r>
      <w:r w:rsidRPr="00EB62C0">
        <w:rPr>
          <w:rFonts w:ascii="Calibri Light" w:eastAsia="Calibri Light" w:hAnsi="Calibri Light" w:cs="Calibri Light"/>
          <w:spacing w:val="-7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de</w:t>
      </w:r>
      <w:r w:rsidRPr="00EB62C0">
        <w:rPr>
          <w:rFonts w:ascii="Calibri Light" w:eastAsia="Calibri Light" w:hAnsi="Calibri Light" w:cs="Calibri Light"/>
          <w:spacing w:val="-8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Identidade</w:t>
      </w:r>
      <w:r w:rsidRPr="00EB62C0">
        <w:rPr>
          <w:rFonts w:ascii="Calibri Light" w:eastAsia="Calibri Light" w:hAnsi="Calibri Light" w:cs="Calibri Light"/>
          <w:spacing w:val="-7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nº</w:t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Calibri Light" w:eastAsia="Calibri Light" w:hAnsi="Calibri Light" w:cs="Calibri Light"/>
          <w:sz w:val="24"/>
          <w:szCs w:val="24"/>
        </w:rPr>
        <w:t>,</w:t>
      </w:r>
      <w:r w:rsidRPr="00EB62C0">
        <w:rPr>
          <w:rFonts w:ascii="Calibri Light" w:eastAsia="Calibri Light" w:hAnsi="Calibri Light" w:cs="Calibri Light"/>
          <w:spacing w:val="-10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expedida</w:t>
      </w:r>
      <w:r w:rsidRPr="00EB62C0">
        <w:rPr>
          <w:rFonts w:ascii="Calibri Light" w:eastAsia="Calibri Light" w:hAnsi="Calibri Light" w:cs="Calibri Light"/>
          <w:spacing w:val="-9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pela</w:t>
      </w:r>
      <w:r w:rsidRPr="00EB62C0">
        <w:rPr>
          <w:rFonts w:ascii="Calibri Light" w:eastAsia="Calibri Light" w:hAnsi="Calibri Light" w:cs="Calibri Light"/>
          <w:spacing w:val="-5"/>
          <w:sz w:val="24"/>
          <w:szCs w:val="24"/>
        </w:rPr>
        <w:t xml:space="preserve"> </w:t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 xml:space="preserve"> </w:t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Times New Roman" w:eastAsia="Calibri Light" w:hAnsi="Times New Roman" w:cs="Calibri Light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e</w:t>
      </w:r>
      <w:r w:rsidRPr="00EB62C0">
        <w:rPr>
          <w:rFonts w:ascii="Calibri Light" w:eastAsia="Calibri Light" w:hAnsi="Calibri Light" w:cs="Calibri Light"/>
          <w:spacing w:val="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do</w:t>
      </w:r>
      <w:r w:rsidRPr="00EB62C0">
        <w:rPr>
          <w:rFonts w:ascii="Calibri Light" w:eastAsia="Calibri Light" w:hAnsi="Calibri Light" w:cs="Calibri Light"/>
          <w:spacing w:val="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Cadastro</w:t>
      </w:r>
      <w:r w:rsidRPr="00EB62C0">
        <w:rPr>
          <w:rFonts w:ascii="Calibri Light" w:eastAsia="Calibri Light" w:hAnsi="Calibri Light" w:cs="Calibri Light"/>
          <w:spacing w:val="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de</w:t>
      </w:r>
      <w:r w:rsidRPr="00EB62C0">
        <w:rPr>
          <w:rFonts w:ascii="Calibri Light" w:eastAsia="Calibri Light" w:hAnsi="Calibri Light" w:cs="Calibri Light"/>
          <w:spacing w:val="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Pessoa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Física,</w:t>
      </w:r>
      <w:r w:rsidRPr="00EB62C0">
        <w:rPr>
          <w:rFonts w:ascii="Calibri Light" w:eastAsia="Calibri Light" w:hAnsi="Calibri Light" w:cs="Calibri Light"/>
          <w:spacing w:val="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CPF/MF</w:t>
      </w:r>
      <w:r w:rsidRPr="00EB62C0">
        <w:rPr>
          <w:rFonts w:ascii="Calibri Light" w:eastAsia="Calibri Light" w:hAnsi="Calibri Light" w:cs="Calibri Light"/>
          <w:spacing w:val="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sob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o</w:t>
      </w:r>
      <w:r w:rsidRPr="00EB62C0">
        <w:rPr>
          <w:rFonts w:ascii="Calibri Light" w:eastAsia="Calibri Light" w:hAnsi="Calibri Light" w:cs="Calibri Light"/>
          <w:spacing w:val="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nº</w:t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Times New Roman" w:eastAsia="Calibri Light" w:hAnsi="Times New Roman" w:cs="Calibri Light"/>
          <w:sz w:val="24"/>
          <w:szCs w:val="24"/>
          <w:u w:val="single"/>
        </w:rPr>
        <w:tab/>
      </w:r>
      <w:r w:rsidRPr="00EB62C0">
        <w:rPr>
          <w:rFonts w:ascii="Calibri Light" w:eastAsia="Calibri Light" w:hAnsi="Calibri Light" w:cs="Calibri Light"/>
          <w:sz w:val="24"/>
          <w:szCs w:val="24"/>
        </w:rPr>
        <w:t>,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visitou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as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dependências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da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Secretaria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Municipal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de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Esportes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e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Lazer,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tomando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conhecimento</w:t>
      </w:r>
      <w:r w:rsidRPr="00EB62C0">
        <w:rPr>
          <w:rFonts w:ascii="Calibri Light" w:eastAsia="Calibri Light" w:hAnsi="Calibri Light" w:cs="Calibri Light"/>
          <w:spacing w:val="-1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dos</w:t>
      </w:r>
      <w:r w:rsidRPr="00EB62C0">
        <w:rPr>
          <w:rFonts w:ascii="Calibri Light" w:eastAsia="Calibri Light" w:hAnsi="Calibri Light" w:cs="Calibri Light"/>
          <w:spacing w:val="-9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ambientes</w:t>
      </w:r>
      <w:r w:rsidRPr="00EB62C0">
        <w:rPr>
          <w:rFonts w:ascii="Calibri Light" w:eastAsia="Calibri Light" w:hAnsi="Calibri Light" w:cs="Calibri Light"/>
          <w:spacing w:val="-9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onde</w:t>
      </w:r>
      <w:r w:rsidRPr="00EB62C0">
        <w:rPr>
          <w:rFonts w:ascii="Calibri Light" w:eastAsia="Calibri Light" w:hAnsi="Calibri Light" w:cs="Calibri Light"/>
          <w:spacing w:val="-1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será</w:t>
      </w:r>
      <w:r w:rsidRPr="00EB62C0">
        <w:rPr>
          <w:rFonts w:ascii="Calibri Light" w:eastAsia="Calibri Light" w:hAnsi="Calibri Light" w:cs="Calibri Light"/>
          <w:spacing w:val="-1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realizado</w:t>
      </w:r>
      <w:r w:rsidRPr="00EB62C0">
        <w:rPr>
          <w:rFonts w:ascii="Calibri Light" w:eastAsia="Calibri Light" w:hAnsi="Calibri Light" w:cs="Calibri Light"/>
          <w:spacing w:val="-10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a</w:t>
      </w:r>
      <w:r w:rsidRPr="00EB62C0">
        <w:rPr>
          <w:rFonts w:ascii="Calibri Light" w:eastAsia="Calibri Light" w:hAnsi="Calibri Light" w:cs="Calibri Light"/>
          <w:spacing w:val="-10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prestação</w:t>
      </w:r>
      <w:r w:rsidRPr="00EB62C0">
        <w:rPr>
          <w:rFonts w:ascii="Calibri Light" w:eastAsia="Calibri Light" w:hAnsi="Calibri Light" w:cs="Calibri Light"/>
          <w:spacing w:val="-10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de</w:t>
      </w:r>
      <w:r w:rsidRPr="00EB62C0">
        <w:rPr>
          <w:rFonts w:ascii="Calibri Light" w:eastAsia="Calibri Light" w:hAnsi="Calibri Light" w:cs="Calibri Light"/>
          <w:spacing w:val="-1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>serviços</w:t>
      </w:r>
      <w:r w:rsidRPr="00EB62C0">
        <w:rPr>
          <w:rFonts w:ascii="Calibri Light" w:eastAsia="Calibri Light" w:hAnsi="Calibri Light" w:cs="Calibri Light"/>
          <w:spacing w:val="-10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de</w:t>
      </w:r>
      <w:r w:rsidRPr="00EB62C0">
        <w:rPr>
          <w:rFonts w:ascii="Calibri Light" w:eastAsia="Calibri Light" w:hAnsi="Calibri Light" w:cs="Calibri Light"/>
          <w:spacing w:val="-1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manutenção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e higienização, com fornecimento e reposição de peças e acessórios, dos bebedouros do</w:t>
      </w:r>
      <w:r w:rsidRPr="00EB62C0">
        <w:rPr>
          <w:rFonts w:ascii="Calibri Light" w:eastAsia="Calibri Light" w:hAnsi="Calibri Light" w:cs="Calibri Light"/>
          <w:spacing w:val="-5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Complexo SEME,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objeto</w:t>
      </w:r>
      <w:r w:rsidRPr="00EB62C0">
        <w:rPr>
          <w:rFonts w:ascii="Calibri Light" w:eastAsia="Calibri Light" w:hAnsi="Calibri Light" w:cs="Calibri Light"/>
          <w:spacing w:val="-3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</w:t>
      </w:r>
      <w:r w:rsidR="00332F62">
        <w:rPr>
          <w:rFonts w:ascii="Calibri Light" w:eastAsia="Calibri Light" w:hAnsi="Calibri Light" w:cs="Calibri Light"/>
          <w:sz w:val="24"/>
          <w:szCs w:val="24"/>
        </w:rPr>
        <w:t>a</w:t>
      </w:r>
      <w:r w:rsidRPr="00EB62C0">
        <w:rPr>
          <w:rFonts w:ascii="Calibri Light" w:eastAsia="Calibri Light" w:hAnsi="Calibri Light" w:cs="Calibri Light"/>
          <w:sz w:val="24"/>
          <w:szCs w:val="24"/>
        </w:rPr>
        <w:t xml:space="preserve"> </w:t>
      </w:r>
      <w:r w:rsidR="00332F62">
        <w:rPr>
          <w:rFonts w:ascii="Calibri Light" w:eastAsia="Calibri Light" w:hAnsi="Calibri Light" w:cs="Calibri Light"/>
          <w:sz w:val="24"/>
          <w:szCs w:val="24"/>
        </w:rPr>
        <w:t>Dispensa de Licitação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nº</w:t>
      </w:r>
      <w:r w:rsidR="00332F62">
        <w:rPr>
          <w:rFonts w:ascii="Calibri Light" w:eastAsia="Calibri Light" w:hAnsi="Calibri Light" w:cs="Calibri Light"/>
          <w:sz w:val="24"/>
          <w:szCs w:val="24"/>
        </w:rPr>
        <w:t xml:space="preserve"> 00011/2023, </w:t>
      </w:r>
      <w:r w:rsidRPr="00EB62C0">
        <w:rPr>
          <w:rFonts w:ascii="Calibri Light" w:eastAsia="Calibri Light" w:hAnsi="Calibri Light" w:cs="Calibri Light"/>
          <w:sz w:val="24"/>
          <w:szCs w:val="24"/>
        </w:rPr>
        <w:t>bem como dos quantitativos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que possam ter influência no desenvolvimento e impacto em custos e prazos de entrega</w:t>
      </w:r>
      <w:r w:rsidRPr="00EB62C0">
        <w:rPr>
          <w:rFonts w:ascii="Calibri Light" w:eastAsia="Calibri Light" w:hAnsi="Calibri Light" w:cs="Calibri Light"/>
          <w:spacing w:val="-52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do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serviço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a</w:t>
      </w:r>
      <w:r w:rsidRPr="00EB62C0">
        <w:rPr>
          <w:rFonts w:ascii="Calibri Light" w:eastAsia="Calibri Light" w:hAnsi="Calibri Light" w:cs="Calibri Light"/>
          <w:spacing w:val="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ser</w:t>
      </w:r>
      <w:r w:rsidRPr="00EB62C0">
        <w:rPr>
          <w:rFonts w:ascii="Calibri Light" w:eastAsia="Calibri Light" w:hAnsi="Calibri Light" w:cs="Calibri Light"/>
          <w:spacing w:val="-1"/>
          <w:sz w:val="24"/>
          <w:szCs w:val="24"/>
        </w:rPr>
        <w:t xml:space="preserve"> </w:t>
      </w:r>
      <w:r w:rsidRPr="00EB62C0">
        <w:rPr>
          <w:rFonts w:ascii="Calibri Light" w:eastAsia="Calibri Light" w:hAnsi="Calibri Light" w:cs="Calibri Light"/>
          <w:sz w:val="24"/>
          <w:szCs w:val="24"/>
        </w:rPr>
        <w:t>fornecido.</w:t>
      </w:r>
    </w:p>
    <w:p w14:paraId="6D9BF8E8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0"/>
          <w:szCs w:val="24"/>
        </w:rPr>
      </w:pPr>
    </w:p>
    <w:p w14:paraId="13A8C3E9" w14:textId="77777777" w:rsidR="00EB62C0" w:rsidRPr="00EB62C0" w:rsidRDefault="00EB62C0" w:rsidP="00EB62C0">
      <w:pPr>
        <w:rPr>
          <w:rFonts w:ascii="Calibri Light" w:eastAsia="Calibri Light" w:hAnsi="Calibri Light" w:cs="Calibri Light"/>
          <w:sz w:val="20"/>
          <w:szCs w:val="24"/>
        </w:rPr>
      </w:pPr>
    </w:p>
    <w:p w14:paraId="4C707D36" w14:textId="77777777" w:rsidR="00EB62C0" w:rsidRPr="00EB62C0" w:rsidRDefault="00EB62C0" w:rsidP="00EB62C0">
      <w:pPr>
        <w:spacing w:before="1"/>
        <w:rPr>
          <w:rFonts w:ascii="Calibri Light" w:eastAsia="Calibri Light" w:hAnsi="Calibri Light" w:cs="Calibri Light"/>
          <w:sz w:val="12"/>
          <w:szCs w:val="2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725"/>
        <w:gridCol w:w="1685"/>
        <w:gridCol w:w="2552"/>
        <w:gridCol w:w="1419"/>
      </w:tblGrid>
      <w:tr w:rsidR="00EB62C0" w:rsidRPr="00EB62C0" w14:paraId="636E1167" w14:textId="77777777" w:rsidTr="00615F78">
        <w:trPr>
          <w:trHeight w:val="292"/>
        </w:trPr>
        <w:tc>
          <w:tcPr>
            <w:tcW w:w="8503" w:type="dxa"/>
            <w:gridSpan w:val="5"/>
          </w:tcPr>
          <w:p w14:paraId="128069F8" w14:textId="77777777" w:rsidR="00EB62C0" w:rsidRPr="00EB62C0" w:rsidRDefault="00EB62C0" w:rsidP="00EB62C0">
            <w:pPr>
              <w:spacing w:line="272" w:lineRule="exact"/>
              <w:ind w:right="3160"/>
              <w:jc w:val="center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ROTEIRO</w:t>
            </w:r>
            <w:r w:rsidRPr="00EB62C0">
              <w:rPr>
                <w:rFonts w:ascii="Calibri Light" w:eastAsia="Calibri Light" w:hAnsi="Calibri Light" w:cs="Calibri Light"/>
                <w:spacing w:val="-3"/>
                <w:sz w:val="24"/>
              </w:rPr>
              <w:t xml:space="preserve"> </w:t>
            </w:r>
            <w:r w:rsidRPr="00EB62C0">
              <w:rPr>
                <w:rFonts w:ascii="Calibri Light" w:eastAsia="Calibri Light" w:hAnsi="Calibri Light" w:cs="Calibri Light"/>
                <w:sz w:val="24"/>
              </w:rPr>
              <w:t>DE VISTORIA</w:t>
            </w:r>
          </w:p>
        </w:tc>
      </w:tr>
      <w:tr w:rsidR="00EB62C0" w:rsidRPr="00EB62C0" w14:paraId="238E8717" w14:textId="77777777" w:rsidTr="00615F78">
        <w:trPr>
          <w:trHeight w:val="292"/>
        </w:trPr>
        <w:tc>
          <w:tcPr>
            <w:tcW w:w="2122" w:type="dxa"/>
          </w:tcPr>
          <w:p w14:paraId="109E931C" w14:textId="77777777" w:rsidR="00EB62C0" w:rsidRPr="00EB62C0" w:rsidRDefault="00EB62C0" w:rsidP="00EB62C0">
            <w:pPr>
              <w:spacing w:line="272" w:lineRule="exact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ITEM</w:t>
            </w:r>
            <w:r w:rsidRPr="00EB62C0">
              <w:rPr>
                <w:rFonts w:ascii="Calibri Light" w:eastAsia="Calibri Light" w:hAnsi="Calibri Light" w:cs="Calibri Light"/>
                <w:spacing w:val="-2"/>
                <w:sz w:val="24"/>
              </w:rPr>
              <w:t xml:space="preserve"> </w:t>
            </w:r>
            <w:r w:rsidRPr="00EB62C0">
              <w:rPr>
                <w:rFonts w:ascii="Calibri Light" w:eastAsia="Calibri Light" w:hAnsi="Calibri Light" w:cs="Calibri Light"/>
                <w:sz w:val="24"/>
              </w:rPr>
              <w:t>VISTORIADO</w:t>
            </w:r>
          </w:p>
        </w:tc>
        <w:tc>
          <w:tcPr>
            <w:tcW w:w="725" w:type="dxa"/>
          </w:tcPr>
          <w:p w14:paraId="2E7E41DC" w14:textId="77777777" w:rsidR="00EB62C0" w:rsidRPr="00EB62C0" w:rsidRDefault="00EB62C0" w:rsidP="00EB62C0">
            <w:pPr>
              <w:spacing w:line="272" w:lineRule="exact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QTD</w:t>
            </w:r>
          </w:p>
        </w:tc>
        <w:tc>
          <w:tcPr>
            <w:tcW w:w="1685" w:type="dxa"/>
          </w:tcPr>
          <w:p w14:paraId="3CB1609A" w14:textId="77777777" w:rsidR="00EB62C0" w:rsidRPr="00EB62C0" w:rsidRDefault="00EB62C0" w:rsidP="00EB62C0">
            <w:pPr>
              <w:spacing w:line="272" w:lineRule="exact"/>
              <w:ind w:right="549"/>
              <w:jc w:val="center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DATA</w:t>
            </w:r>
          </w:p>
        </w:tc>
        <w:tc>
          <w:tcPr>
            <w:tcW w:w="2552" w:type="dxa"/>
          </w:tcPr>
          <w:p w14:paraId="7BD3B8F3" w14:textId="77777777" w:rsidR="00EB62C0" w:rsidRPr="00EB62C0" w:rsidRDefault="00EB62C0" w:rsidP="00EB62C0">
            <w:pPr>
              <w:spacing w:line="272" w:lineRule="exact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NOME</w:t>
            </w:r>
            <w:r w:rsidRPr="00EB62C0">
              <w:rPr>
                <w:rFonts w:ascii="Calibri Light" w:eastAsia="Calibri Light" w:hAnsi="Calibri Light" w:cs="Calibri Light"/>
                <w:spacing w:val="-1"/>
                <w:sz w:val="24"/>
              </w:rPr>
              <w:t xml:space="preserve"> </w:t>
            </w:r>
            <w:r w:rsidRPr="00EB62C0">
              <w:rPr>
                <w:rFonts w:ascii="Calibri Light" w:eastAsia="Calibri Light" w:hAnsi="Calibri Light" w:cs="Calibri Light"/>
                <w:sz w:val="24"/>
              </w:rPr>
              <w:t>DO</w:t>
            </w:r>
            <w:r w:rsidRPr="00EB62C0">
              <w:rPr>
                <w:rFonts w:ascii="Calibri Light" w:eastAsia="Calibri Light" w:hAnsi="Calibri Light" w:cs="Calibri Light"/>
                <w:spacing w:val="-2"/>
                <w:sz w:val="24"/>
              </w:rPr>
              <w:t xml:space="preserve"> </w:t>
            </w:r>
            <w:r w:rsidRPr="00EB62C0">
              <w:rPr>
                <w:rFonts w:ascii="Calibri Light" w:eastAsia="Calibri Light" w:hAnsi="Calibri Light" w:cs="Calibri Light"/>
                <w:sz w:val="24"/>
              </w:rPr>
              <w:t>SERVIDOR</w:t>
            </w:r>
          </w:p>
        </w:tc>
        <w:tc>
          <w:tcPr>
            <w:tcW w:w="1419" w:type="dxa"/>
          </w:tcPr>
          <w:p w14:paraId="046B4DA6" w14:textId="77777777" w:rsidR="00EB62C0" w:rsidRPr="00EB62C0" w:rsidRDefault="00EB62C0" w:rsidP="00EB62C0">
            <w:pPr>
              <w:spacing w:line="272" w:lineRule="exact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MATRÍCULA</w:t>
            </w:r>
          </w:p>
        </w:tc>
      </w:tr>
      <w:tr w:rsidR="00EB62C0" w:rsidRPr="00EB62C0" w14:paraId="70E03C09" w14:textId="77777777" w:rsidTr="00615F78">
        <w:trPr>
          <w:trHeight w:val="528"/>
        </w:trPr>
        <w:tc>
          <w:tcPr>
            <w:tcW w:w="2122" w:type="dxa"/>
          </w:tcPr>
          <w:p w14:paraId="2DE13029" w14:textId="77777777" w:rsidR="00EB62C0" w:rsidRPr="00EB62C0" w:rsidRDefault="00EB62C0" w:rsidP="00EB62C0">
            <w:pPr>
              <w:spacing w:before="117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BEBEDOURO(S)</w:t>
            </w:r>
          </w:p>
        </w:tc>
        <w:tc>
          <w:tcPr>
            <w:tcW w:w="725" w:type="dxa"/>
          </w:tcPr>
          <w:p w14:paraId="33014E37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685" w:type="dxa"/>
          </w:tcPr>
          <w:p w14:paraId="54226C18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2552" w:type="dxa"/>
          </w:tcPr>
          <w:p w14:paraId="4799C5EF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419" w:type="dxa"/>
          </w:tcPr>
          <w:p w14:paraId="714B4D45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</w:tr>
      <w:tr w:rsidR="00EB62C0" w:rsidRPr="00EB62C0" w14:paraId="21F05F8F" w14:textId="77777777" w:rsidTr="00615F78">
        <w:trPr>
          <w:trHeight w:val="503"/>
        </w:trPr>
        <w:tc>
          <w:tcPr>
            <w:tcW w:w="2122" w:type="dxa"/>
          </w:tcPr>
          <w:p w14:paraId="656C1BBB" w14:textId="77777777" w:rsidR="00EB62C0" w:rsidRPr="00EB62C0" w:rsidRDefault="00EB62C0" w:rsidP="00EB62C0">
            <w:pPr>
              <w:spacing w:before="105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C/DEFEITOS</w:t>
            </w:r>
          </w:p>
        </w:tc>
        <w:tc>
          <w:tcPr>
            <w:tcW w:w="725" w:type="dxa"/>
          </w:tcPr>
          <w:p w14:paraId="7F70B583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685" w:type="dxa"/>
          </w:tcPr>
          <w:p w14:paraId="21F067F7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2552" w:type="dxa"/>
          </w:tcPr>
          <w:p w14:paraId="1ED12E7F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419" w:type="dxa"/>
          </w:tcPr>
          <w:p w14:paraId="59F187B7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</w:tr>
      <w:tr w:rsidR="00EB62C0" w:rsidRPr="00EB62C0" w14:paraId="2F5E369A" w14:textId="77777777" w:rsidTr="00615F78">
        <w:trPr>
          <w:trHeight w:val="479"/>
        </w:trPr>
        <w:tc>
          <w:tcPr>
            <w:tcW w:w="2122" w:type="dxa"/>
          </w:tcPr>
          <w:p w14:paraId="1D8EAFE4" w14:textId="77777777" w:rsidR="00EB62C0" w:rsidRPr="00EB62C0" w:rsidRDefault="00EB62C0" w:rsidP="00EB62C0">
            <w:pPr>
              <w:spacing w:before="93"/>
              <w:rPr>
                <w:rFonts w:ascii="Calibri Light" w:eastAsia="Calibri Light" w:hAnsi="Calibri Light" w:cs="Calibri Light"/>
                <w:sz w:val="24"/>
              </w:rPr>
            </w:pPr>
            <w:r w:rsidRPr="00EB62C0">
              <w:rPr>
                <w:rFonts w:ascii="Calibri Light" w:eastAsia="Calibri Light" w:hAnsi="Calibri Light" w:cs="Calibri Light"/>
                <w:sz w:val="24"/>
              </w:rPr>
              <w:t>CONDENADOS</w:t>
            </w:r>
          </w:p>
        </w:tc>
        <w:tc>
          <w:tcPr>
            <w:tcW w:w="725" w:type="dxa"/>
          </w:tcPr>
          <w:p w14:paraId="05FE877D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685" w:type="dxa"/>
          </w:tcPr>
          <w:p w14:paraId="10A068BB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2552" w:type="dxa"/>
          </w:tcPr>
          <w:p w14:paraId="74DE88C0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419" w:type="dxa"/>
          </w:tcPr>
          <w:p w14:paraId="18311E25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</w:tr>
      <w:tr w:rsidR="00EB62C0" w:rsidRPr="00EB62C0" w14:paraId="333BB7A6" w14:textId="77777777" w:rsidTr="00615F78">
        <w:trPr>
          <w:trHeight w:val="470"/>
        </w:trPr>
        <w:tc>
          <w:tcPr>
            <w:tcW w:w="2122" w:type="dxa"/>
          </w:tcPr>
          <w:p w14:paraId="4C617E86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725" w:type="dxa"/>
          </w:tcPr>
          <w:p w14:paraId="533FA695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685" w:type="dxa"/>
          </w:tcPr>
          <w:p w14:paraId="4BE67C0B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2552" w:type="dxa"/>
          </w:tcPr>
          <w:p w14:paraId="64318AA2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419" w:type="dxa"/>
          </w:tcPr>
          <w:p w14:paraId="5BA0647B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</w:tr>
      <w:tr w:rsidR="00EB62C0" w:rsidRPr="00EB62C0" w14:paraId="40C7E93F" w14:textId="77777777" w:rsidTr="00615F78">
        <w:trPr>
          <w:trHeight w:val="626"/>
        </w:trPr>
        <w:tc>
          <w:tcPr>
            <w:tcW w:w="2122" w:type="dxa"/>
          </w:tcPr>
          <w:p w14:paraId="1501238A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725" w:type="dxa"/>
          </w:tcPr>
          <w:p w14:paraId="67BD1C81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685" w:type="dxa"/>
          </w:tcPr>
          <w:p w14:paraId="5CFB639E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2552" w:type="dxa"/>
          </w:tcPr>
          <w:p w14:paraId="33298DAC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419" w:type="dxa"/>
          </w:tcPr>
          <w:p w14:paraId="5C2CE131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</w:tr>
      <w:tr w:rsidR="00EB62C0" w:rsidRPr="00EB62C0" w14:paraId="7E9C8B23" w14:textId="77777777" w:rsidTr="00615F78">
        <w:trPr>
          <w:trHeight w:val="563"/>
        </w:trPr>
        <w:tc>
          <w:tcPr>
            <w:tcW w:w="2122" w:type="dxa"/>
          </w:tcPr>
          <w:p w14:paraId="504BE490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725" w:type="dxa"/>
          </w:tcPr>
          <w:p w14:paraId="0A8C3784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685" w:type="dxa"/>
          </w:tcPr>
          <w:p w14:paraId="403A7634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2552" w:type="dxa"/>
          </w:tcPr>
          <w:p w14:paraId="1DD58C06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  <w:tc>
          <w:tcPr>
            <w:tcW w:w="1419" w:type="dxa"/>
          </w:tcPr>
          <w:p w14:paraId="24698192" w14:textId="77777777" w:rsidR="00EB62C0" w:rsidRPr="00EB62C0" w:rsidRDefault="00EB62C0" w:rsidP="00EB62C0">
            <w:pPr>
              <w:rPr>
                <w:rFonts w:ascii="Times New Roman" w:eastAsia="Calibri Light" w:hAnsi="Calibri Light" w:cs="Calibri Light"/>
                <w:sz w:val="24"/>
              </w:rPr>
            </w:pPr>
          </w:p>
        </w:tc>
      </w:tr>
    </w:tbl>
    <w:p w14:paraId="6B9B7B52" w14:textId="77777777" w:rsidR="00EB62C0" w:rsidRDefault="00EB62C0" w:rsidP="0077236F">
      <w:pPr>
        <w:pStyle w:val="Ttulo1"/>
        <w:tabs>
          <w:tab w:val="left" w:pos="1527"/>
          <w:tab w:val="left" w:pos="1528"/>
        </w:tabs>
        <w:spacing w:before="1"/>
        <w:rPr>
          <w:color w:val="FF0000"/>
        </w:rPr>
      </w:pPr>
    </w:p>
    <w:p w14:paraId="3BCE0B7A" w14:textId="77777777" w:rsidR="00EB62C0" w:rsidRDefault="00EB62C0" w:rsidP="0077236F">
      <w:pPr>
        <w:pStyle w:val="Ttulo1"/>
        <w:tabs>
          <w:tab w:val="left" w:pos="1527"/>
          <w:tab w:val="left" w:pos="1528"/>
        </w:tabs>
        <w:spacing w:before="1"/>
        <w:rPr>
          <w:color w:val="FF0000"/>
        </w:rPr>
      </w:pPr>
    </w:p>
    <w:p w14:paraId="4768E9A2" w14:textId="1ED7C385" w:rsidR="0090372B" w:rsidRDefault="0090372B">
      <w:pPr>
        <w:pStyle w:val="Corpodetexto"/>
      </w:pPr>
    </w:p>
    <w:p w14:paraId="56748CB9" w14:textId="50477304" w:rsidR="0090372B" w:rsidRDefault="0090372B">
      <w:pPr>
        <w:pStyle w:val="Corpodetexto"/>
      </w:pPr>
    </w:p>
    <w:p w14:paraId="60144A2D" w14:textId="056E8581" w:rsidR="0090372B" w:rsidRDefault="0090372B">
      <w:pPr>
        <w:pStyle w:val="Corpodetexto"/>
      </w:pPr>
    </w:p>
    <w:p w14:paraId="7C046194" w14:textId="4F20620D" w:rsidR="0090372B" w:rsidRDefault="0090372B">
      <w:pPr>
        <w:pStyle w:val="Corpodetexto"/>
      </w:pPr>
    </w:p>
    <w:p w14:paraId="285E6D28" w14:textId="498E689A" w:rsidR="0090372B" w:rsidRDefault="0090372B">
      <w:pPr>
        <w:pStyle w:val="Corpodetexto"/>
      </w:pPr>
    </w:p>
    <w:p w14:paraId="774FCA50" w14:textId="4B114E41" w:rsidR="0090372B" w:rsidRDefault="0090372B">
      <w:pPr>
        <w:pStyle w:val="Corpodetexto"/>
      </w:pPr>
    </w:p>
    <w:p w14:paraId="71F402BB" w14:textId="3919A816" w:rsidR="0090372B" w:rsidRDefault="0090372B">
      <w:pPr>
        <w:pStyle w:val="Corpodetexto"/>
      </w:pPr>
    </w:p>
    <w:p w14:paraId="28521A0D" w14:textId="70BE3831" w:rsidR="0090372B" w:rsidRDefault="0090372B">
      <w:pPr>
        <w:pStyle w:val="Corpodetexto"/>
      </w:pPr>
    </w:p>
    <w:p w14:paraId="4C7E96FA" w14:textId="2F72D34E" w:rsidR="0090372B" w:rsidRDefault="0090372B">
      <w:pPr>
        <w:pStyle w:val="Corpodetexto"/>
      </w:pPr>
    </w:p>
    <w:p w14:paraId="6321330C" w14:textId="0BB039CA" w:rsidR="0090372B" w:rsidRDefault="0090372B">
      <w:pPr>
        <w:pStyle w:val="Corpodetexto"/>
      </w:pPr>
    </w:p>
    <w:p w14:paraId="31EFAB7D" w14:textId="5292A231" w:rsidR="0090372B" w:rsidRDefault="0090372B">
      <w:pPr>
        <w:pStyle w:val="Corpodetexto"/>
      </w:pPr>
    </w:p>
    <w:p w14:paraId="5E650C16" w14:textId="77777777" w:rsidR="0090372B" w:rsidRDefault="0090372B">
      <w:pPr>
        <w:pStyle w:val="Corpodetexto"/>
      </w:pPr>
    </w:p>
    <w:p w14:paraId="7AA8288A" w14:textId="77777777" w:rsidR="00365463" w:rsidRDefault="00365463">
      <w:pPr>
        <w:pStyle w:val="Corpodetexto"/>
      </w:pPr>
    </w:p>
    <w:p w14:paraId="202834B0" w14:textId="77777777" w:rsidR="00365463" w:rsidRDefault="00365463">
      <w:pPr>
        <w:pStyle w:val="Corpodetexto"/>
      </w:pPr>
    </w:p>
    <w:p w14:paraId="417A15D6" w14:textId="77777777" w:rsidR="00365463" w:rsidRDefault="00365463">
      <w:pPr>
        <w:pStyle w:val="Corpodetexto"/>
        <w:spacing w:before="9"/>
        <w:rPr>
          <w:sz w:val="21"/>
        </w:rPr>
      </w:pPr>
    </w:p>
    <w:p w14:paraId="063F12FF" w14:textId="1B804D5D" w:rsidR="00365463" w:rsidRDefault="00385E91">
      <w:pPr>
        <w:pStyle w:val="Ttulo4"/>
        <w:spacing w:before="129"/>
        <w:ind w:left="3515" w:right="2978" w:firstLine="0"/>
        <w:jc w:val="center"/>
      </w:pPr>
      <w:r>
        <w:t>ANEXO</w:t>
      </w:r>
      <w:r>
        <w:rPr>
          <w:spacing w:val="-3"/>
        </w:rPr>
        <w:t xml:space="preserve"> </w:t>
      </w:r>
      <w:r w:rsidR="0077236F">
        <w:rPr>
          <w:spacing w:val="-3"/>
        </w:rPr>
        <w:t>I</w:t>
      </w:r>
      <w:r>
        <w:t>I</w:t>
      </w:r>
      <w:r w:rsidR="0077236F">
        <w:t>I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PROPOSTA</w:t>
      </w:r>
    </w:p>
    <w:p w14:paraId="3CC8820D" w14:textId="77777777" w:rsidR="00365463" w:rsidRDefault="00365463">
      <w:pPr>
        <w:pStyle w:val="Corpodetexto"/>
        <w:rPr>
          <w:rFonts w:ascii="Arial"/>
          <w:b/>
          <w:sz w:val="22"/>
        </w:rPr>
      </w:pPr>
    </w:p>
    <w:p w14:paraId="7331F626" w14:textId="77777777" w:rsidR="00365463" w:rsidRDefault="00365463">
      <w:pPr>
        <w:pStyle w:val="Corpodetexto"/>
        <w:spacing w:before="3"/>
        <w:rPr>
          <w:rFonts w:ascii="Arial"/>
          <w:b/>
          <w:sz w:val="25"/>
        </w:rPr>
      </w:pPr>
    </w:p>
    <w:p w14:paraId="01B21FE2" w14:textId="4063BA43" w:rsidR="00365463" w:rsidRDefault="00385E91" w:rsidP="002A59DD">
      <w:pPr>
        <w:spacing w:line="360" w:lineRule="auto"/>
        <w:ind w:left="692" w:right="115"/>
        <w:jc w:val="both"/>
      </w:pPr>
      <w:r>
        <w:t xml:space="preserve">A  </w:t>
      </w:r>
      <w:r>
        <w:rPr>
          <w:spacing w:val="1"/>
        </w:rPr>
        <w:t xml:space="preserve"> </w:t>
      </w:r>
      <w:r>
        <w:t xml:space="preserve">empresa  </w:t>
      </w:r>
      <w:r>
        <w:rPr>
          <w:spacing w:val="1"/>
        </w:rPr>
        <w:t xml:space="preserve"> </w:t>
      </w:r>
      <w:r>
        <w:t xml:space="preserve">....................................,  </w:t>
      </w:r>
      <w:r>
        <w:rPr>
          <w:spacing w:val="1"/>
        </w:rPr>
        <w:t xml:space="preserve"> </w:t>
      </w:r>
      <w:r>
        <w:t>estabelecida    na    .................................,    inscrita    no    CNPJ</w:t>
      </w:r>
      <w:r>
        <w:rPr>
          <w:spacing w:val="1"/>
        </w:rPr>
        <w:t xml:space="preserve"> </w:t>
      </w:r>
      <w:r>
        <w:t>sob    nº............................................,telefone:...........................e-mail.............................    propõe   fornecer</w:t>
      </w:r>
      <w:r>
        <w:rPr>
          <w:spacing w:val="1"/>
        </w:rPr>
        <w:t xml:space="preserve"> </w:t>
      </w:r>
      <w:r>
        <w:t>à</w:t>
      </w:r>
      <w:r>
        <w:rPr>
          <w:spacing w:val="59"/>
        </w:rPr>
        <w:t xml:space="preserve"> </w:t>
      </w:r>
      <w:r w:rsidR="008C146E" w:rsidRPr="008C146E">
        <w:rPr>
          <w:rFonts w:ascii="Arial" w:hAnsi="Arial"/>
          <w:b/>
          <w:sz w:val="20"/>
          <w:lang w:val="pt-BR"/>
        </w:rPr>
        <w:t>SECRETARIA MUNICIPAL DE ESPORTES E LAZER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18"/>
          <w:sz w:val="20"/>
        </w:rPr>
        <w:t xml:space="preserve"> </w:t>
      </w:r>
      <w:r w:rsidR="008C146E">
        <w:rPr>
          <w:rFonts w:ascii="Arial" w:hAnsi="Arial"/>
          <w:b/>
          <w:sz w:val="20"/>
        </w:rPr>
        <w:t>SEME</w:t>
      </w:r>
      <w:r>
        <w:t>,</w:t>
      </w:r>
      <w:r>
        <w:rPr>
          <w:spacing w:val="20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estrito</w:t>
      </w:r>
      <w:r>
        <w:rPr>
          <w:spacing w:val="17"/>
        </w:rPr>
        <w:t xml:space="preserve"> </w:t>
      </w:r>
      <w:r>
        <w:t>cumprimento</w:t>
      </w:r>
      <w:r>
        <w:rPr>
          <w:spacing w:val="18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edital</w:t>
      </w:r>
      <w:r>
        <w:rPr>
          <w:spacing w:val="17"/>
        </w:rPr>
        <w:t xml:space="preserve"> </w:t>
      </w:r>
      <w:r>
        <w:t>da</w:t>
      </w:r>
      <w:r>
        <w:rPr>
          <w:spacing w:val="17"/>
        </w:rPr>
        <w:t xml:space="preserve"> </w:t>
      </w:r>
      <w:r w:rsidR="002A59DD">
        <w:rPr>
          <w:spacing w:val="17"/>
        </w:rPr>
        <w:t xml:space="preserve">da Dispensa de </w:t>
      </w:r>
      <w:r>
        <w:t>licitação</w:t>
      </w:r>
      <w:r w:rsidR="002A59DD">
        <w:t>,</w:t>
      </w:r>
      <w:r>
        <w:rPr>
          <w:spacing w:val="18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abaixo</w:t>
      </w:r>
      <w:r>
        <w:rPr>
          <w:spacing w:val="-2"/>
        </w:rPr>
        <w:t xml:space="preserve"> </w:t>
      </w:r>
      <w:r>
        <w:t>discriminado:</w:t>
      </w:r>
    </w:p>
    <w:p w14:paraId="297DC658" w14:textId="77777777" w:rsidR="00365463" w:rsidRDefault="00365463">
      <w:pPr>
        <w:pStyle w:val="Corpodetexto"/>
        <w:rPr>
          <w:sz w:val="24"/>
        </w:rPr>
      </w:pPr>
    </w:p>
    <w:p w14:paraId="592EDC03" w14:textId="77777777" w:rsidR="00365463" w:rsidRDefault="00365463">
      <w:pPr>
        <w:pStyle w:val="Corpodetexto"/>
        <w:spacing w:before="9"/>
        <w:rPr>
          <w:sz w:val="19"/>
        </w:rPr>
      </w:pPr>
    </w:p>
    <w:p w14:paraId="21E64D69" w14:textId="059756FD" w:rsidR="0090372B" w:rsidRDefault="0090372B">
      <w:pPr>
        <w:ind w:left="1369"/>
        <w:rPr>
          <w:rFonts w:ascii="Arial" w:hAnsi="Arial"/>
          <w:b/>
        </w:rPr>
      </w:pPr>
    </w:p>
    <w:p w14:paraId="19F0EAE6" w14:textId="77777777" w:rsidR="008C146E" w:rsidRDefault="008C146E">
      <w:pPr>
        <w:ind w:left="1369"/>
        <w:rPr>
          <w:rFonts w:ascii="Arial" w:hAnsi="Arial"/>
          <w:b/>
        </w:rPr>
      </w:pPr>
    </w:p>
    <w:p w14:paraId="59C6CCF2" w14:textId="76415BAF" w:rsidR="00393565" w:rsidRDefault="00393565" w:rsidP="00393565">
      <w:pPr>
        <w:pStyle w:val="Corpodetexto"/>
        <w:ind w:left="1276"/>
        <w:rPr>
          <w:color w:val="FF0000"/>
          <w:sz w:val="22"/>
        </w:rPr>
      </w:pPr>
      <w:r>
        <w:rPr>
          <w:color w:val="FF0000"/>
          <w:sz w:val="22"/>
        </w:rPr>
        <w:t>ITENS E VALORES:</w:t>
      </w:r>
    </w:p>
    <w:p w14:paraId="52E901C7" w14:textId="77777777" w:rsidR="00393565" w:rsidRPr="00393565" w:rsidRDefault="00393565" w:rsidP="00393565">
      <w:pPr>
        <w:pStyle w:val="Corpodetexto"/>
        <w:rPr>
          <w:color w:val="FF0000"/>
          <w:sz w:val="22"/>
        </w:rPr>
      </w:pPr>
    </w:p>
    <w:p w14:paraId="0C151547" w14:textId="1E6D0E10" w:rsidR="00393565" w:rsidRDefault="00393565" w:rsidP="00393565">
      <w:pPr>
        <w:pStyle w:val="Corpodetexto"/>
        <w:ind w:left="1276"/>
        <w:rPr>
          <w:sz w:val="22"/>
        </w:rPr>
      </w:pPr>
    </w:p>
    <w:p w14:paraId="440E0D69" w14:textId="77777777" w:rsidR="00365463" w:rsidRDefault="00385E91">
      <w:pPr>
        <w:ind w:left="12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DAS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CONDIÇÕES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GERAIS</w:t>
      </w:r>
    </w:p>
    <w:p w14:paraId="6A2554FA" w14:textId="77777777" w:rsidR="00365463" w:rsidRDefault="00365463">
      <w:pPr>
        <w:pStyle w:val="Corpodetexto"/>
        <w:spacing w:before="4"/>
        <w:rPr>
          <w:rFonts w:ascii="Arial"/>
          <w:b/>
          <w:sz w:val="12"/>
        </w:rPr>
      </w:pPr>
    </w:p>
    <w:p w14:paraId="03D91AF8" w14:textId="765DBC29" w:rsidR="00D441B7" w:rsidRDefault="00D441B7">
      <w:pPr>
        <w:spacing w:before="94"/>
        <w:ind w:left="1242" w:right="237"/>
        <w:rPr>
          <w:sz w:val="19"/>
        </w:rPr>
      </w:pPr>
      <w:r>
        <w:rPr>
          <w:sz w:val="19"/>
        </w:rPr>
        <w:t>A entrega deverá ocorrer de acordo com o Termo de Referencia.</w:t>
      </w:r>
    </w:p>
    <w:p w14:paraId="0874B3FD" w14:textId="77777777" w:rsidR="00365463" w:rsidRDefault="00365463">
      <w:pPr>
        <w:pStyle w:val="Corpodetexto"/>
        <w:spacing w:before="11"/>
        <w:rPr>
          <w:sz w:val="18"/>
        </w:rPr>
      </w:pPr>
    </w:p>
    <w:p w14:paraId="0029B6BF" w14:textId="77777777" w:rsidR="00365463" w:rsidRDefault="00385E91">
      <w:pPr>
        <w:ind w:left="1242"/>
        <w:rPr>
          <w:sz w:val="19"/>
        </w:rPr>
      </w:pP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validade</w:t>
      </w:r>
      <w:r>
        <w:rPr>
          <w:spacing w:val="-1"/>
          <w:sz w:val="19"/>
        </w:rPr>
        <w:t xml:space="preserve"> </w:t>
      </w:r>
      <w:r>
        <w:rPr>
          <w:sz w:val="19"/>
        </w:rPr>
        <w:t>desta</w:t>
      </w:r>
      <w:r>
        <w:rPr>
          <w:spacing w:val="-2"/>
          <w:sz w:val="19"/>
        </w:rPr>
        <w:t xml:space="preserve"> </w:t>
      </w:r>
      <w:r>
        <w:rPr>
          <w:sz w:val="19"/>
        </w:rPr>
        <w:t>proposta</w:t>
      </w:r>
      <w:r>
        <w:rPr>
          <w:spacing w:val="-2"/>
          <w:sz w:val="19"/>
        </w:rPr>
        <w:t xml:space="preserve"> </w:t>
      </w:r>
      <w:r>
        <w:rPr>
          <w:sz w:val="19"/>
        </w:rPr>
        <w:t>é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60</w:t>
      </w:r>
      <w:r>
        <w:rPr>
          <w:spacing w:val="-1"/>
          <w:sz w:val="19"/>
        </w:rPr>
        <w:t xml:space="preserve"> </w:t>
      </w:r>
      <w:r>
        <w:rPr>
          <w:sz w:val="19"/>
        </w:rPr>
        <w:t>(sessenta)</w:t>
      </w:r>
      <w:r>
        <w:rPr>
          <w:spacing w:val="-2"/>
          <w:sz w:val="19"/>
        </w:rPr>
        <w:t xml:space="preserve"> </w:t>
      </w:r>
      <w:r>
        <w:rPr>
          <w:sz w:val="19"/>
        </w:rPr>
        <w:t>dias,</w:t>
      </w:r>
      <w:r>
        <w:rPr>
          <w:spacing w:val="-2"/>
          <w:sz w:val="19"/>
        </w:rPr>
        <w:t xml:space="preserve"> </w:t>
      </w:r>
      <w:r>
        <w:rPr>
          <w:sz w:val="19"/>
        </w:rPr>
        <w:t>contados da</w:t>
      </w:r>
      <w:r>
        <w:rPr>
          <w:spacing w:val="-2"/>
          <w:sz w:val="19"/>
        </w:rPr>
        <w:t xml:space="preserve"> </w:t>
      </w:r>
      <w:r>
        <w:rPr>
          <w:sz w:val="19"/>
        </w:rPr>
        <w:t>data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abertura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sessão</w:t>
      </w:r>
      <w:r>
        <w:rPr>
          <w:spacing w:val="-2"/>
          <w:sz w:val="19"/>
        </w:rPr>
        <w:t xml:space="preserve"> </w:t>
      </w:r>
      <w:r>
        <w:rPr>
          <w:sz w:val="19"/>
        </w:rPr>
        <w:t>pública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pregão.</w:t>
      </w:r>
    </w:p>
    <w:p w14:paraId="5B547BF3" w14:textId="77777777" w:rsidR="00365463" w:rsidRDefault="00365463">
      <w:pPr>
        <w:pStyle w:val="Corpodetexto"/>
      </w:pPr>
    </w:p>
    <w:p w14:paraId="53240CD1" w14:textId="77777777" w:rsidR="00365463" w:rsidRDefault="00365463">
      <w:pPr>
        <w:pStyle w:val="Corpodetexto"/>
        <w:rPr>
          <w:sz w:val="23"/>
        </w:rPr>
      </w:pPr>
    </w:p>
    <w:p w14:paraId="290C9999" w14:textId="77777777" w:rsidR="00365463" w:rsidRDefault="00385E91">
      <w:pPr>
        <w:ind w:left="1242" w:right="990"/>
        <w:rPr>
          <w:sz w:val="19"/>
        </w:rPr>
      </w:pPr>
      <w:r>
        <w:rPr>
          <w:sz w:val="19"/>
        </w:rPr>
        <w:t>O prazo de pagamento será de 30 (trinta) dias, a contar do dia seguinte da entrega da documentação pela</w:t>
      </w:r>
      <w:r>
        <w:rPr>
          <w:spacing w:val="-50"/>
          <w:sz w:val="19"/>
        </w:rPr>
        <w:t xml:space="preserve"> </w:t>
      </w:r>
      <w:r>
        <w:rPr>
          <w:sz w:val="19"/>
        </w:rPr>
        <w:t>contratada,</w:t>
      </w:r>
      <w:r>
        <w:rPr>
          <w:spacing w:val="-1"/>
          <w:sz w:val="19"/>
        </w:rPr>
        <w:t xml:space="preserve"> </w:t>
      </w:r>
      <w:r>
        <w:rPr>
          <w:sz w:val="19"/>
        </w:rPr>
        <w:t>nos</w:t>
      </w:r>
      <w:r>
        <w:rPr>
          <w:spacing w:val="1"/>
          <w:sz w:val="19"/>
        </w:rPr>
        <w:t xml:space="preserve"> </w:t>
      </w:r>
      <w:r>
        <w:rPr>
          <w:sz w:val="19"/>
        </w:rPr>
        <w:t>termos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Portaria</w:t>
      </w:r>
      <w:r>
        <w:rPr>
          <w:spacing w:val="-1"/>
          <w:sz w:val="19"/>
        </w:rPr>
        <w:t xml:space="preserve"> </w:t>
      </w:r>
      <w:r>
        <w:rPr>
          <w:sz w:val="19"/>
        </w:rPr>
        <w:t>SF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170,</w:t>
      </w:r>
      <w:r>
        <w:rPr>
          <w:spacing w:val="-1"/>
          <w:sz w:val="19"/>
        </w:rPr>
        <w:t xml:space="preserve"> </w:t>
      </w:r>
      <w:r>
        <w:rPr>
          <w:sz w:val="19"/>
        </w:rPr>
        <w:t>de 31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agosto</w:t>
      </w:r>
      <w:r>
        <w:rPr>
          <w:spacing w:val="-1"/>
          <w:sz w:val="19"/>
        </w:rPr>
        <w:t xml:space="preserve"> </w:t>
      </w:r>
      <w:r>
        <w:rPr>
          <w:sz w:val="19"/>
        </w:rPr>
        <w:t>de 2020;</w:t>
      </w:r>
    </w:p>
    <w:p w14:paraId="636D5D18" w14:textId="77777777" w:rsidR="00365463" w:rsidRDefault="00365463">
      <w:pPr>
        <w:pStyle w:val="Corpodetexto"/>
      </w:pPr>
    </w:p>
    <w:p w14:paraId="75994BBD" w14:textId="77777777" w:rsidR="00365463" w:rsidRDefault="00365463">
      <w:pPr>
        <w:pStyle w:val="Corpodetexto"/>
      </w:pPr>
    </w:p>
    <w:p w14:paraId="12373BB0" w14:textId="77777777" w:rsidR="00365463" w:rsidRDefault="00385E91">
      <w:pPr>
        <w:ind w:left="1242" w:right="990"/>
        <w:rPr>
          <w:sz w:val="19"/>
        </w:rPr>
      </w:pPr>
      <w:r>
        <w:rPr>
          <w:sz w:val="19"/>
        </w:rPr>
        <w:t>Declaramos sob as penas art. 299 do Código Penal, que teremos a disponibilidade do objeto licitado, caso</w:t>
      </w:r>
      <w:r>
        <w:rPr>
          <w:spacing w:val="-50"/>
          <w:sz w:val="19"/>
        </w:rPr>
        <w:t xml:space="preserve"> </w:t>
      </w:r>
      <w:r>
        <w:rPr>
          <w:sz w:val="19"/>
        </w:rPr>
        <w:t>venhamos a</w:t>
      </w:r>
      <w:r>
        <w:rPr>
          <w:spacing w:val="-2"/>
          <w:sz w:val="19"/>
        </w:rPr>
        <w:t xml:space="preserve"> </w:t>
      </w:r>
      <w:r>
        <w:rPr>
          <w:sz w:val="19"/>
        </w:rPr>
        <w:t>vencer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certame,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realizar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entrega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2"/>
          <w:sz w:val="19"/>
        </w:rPr>
        <w:t xml:space="preserve"> </w:t>
      </w:r>
      <w:r>
        <w:rPr>
          <w:sz w:val="19"/>
        </w:rPr>
        <w:t>prazo</w:t>
      </w:r>
      <w:r>
        <w:rPr>
          <w:spacing w:val="-2"/>
          <w:sz w:val="19"/>
        </w:rPr>
        <w:t xml:space="preserve"> </w:t>
      </w:r>
      <w:r>
        <w:rPr>
          <w:sz w:val="19"/>
        </w:rPr>
        <w:t>previsto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Anexo</w:t>
      </w:r>
      <w:r>
        <w:rPr>
          <w:spacing w:val="-1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Aviso.</w:t>
      </w:r>
    </w:p>
    <w:p w14:paraId="6BF988EE" w14:textId="77777777" w:rsidR="00365463" w:rsidRDefault="00365463">
      <w:pPr>
        <w:pStyle w:val="Corpodetexto"/>
      </w:pPr>
    </w:p>
    <w:p w14:paraId="5F0702ED" w14:textId="77777777" w:rsidR="00365463" w:rsidRDefault="00365463">
      <w:pPr>
        <w:pStyle w:val="Corpodetexto"/>
        <w:rPr>
          <w:sz w:val="18"/>
        </w:rPr>
      </w:pPr>
    </w:p>
    <w:p w14:paraId="2B0830AA" w14:textId="38D3C043" w:rsidR="00365463" w:rsidRDefault="00385E91">
      <w:pPr>
        <w:ind w:left="1242" w:right="833"/>
        <w:rPr>
          <w:sz w:val="19"/>
        </w:rPr>
      </w:pPr>
      <w:r>
        <w:rPr>
          <w:sz w:val="19"/>
        </w:rPr>
        <w:t>O pagamento será efetuado por crédito em conta corrente no BANCO DO BRASIL S/A, em nome do credor,</w:t>
      </w:r>
      <w:r>
        <w:rPr>
          <w:spacing w:val="-50"/>
          <w:sz w:val="19"/>
        </w:rPr>
        <w:t xml:space="preserve"> </w:t>
      </w:r>
      <w:r>
        <w:rPr>
          <w:sz w:val="19"/>
        </w:rPr>
        <w:t>conforme</w:t>
      </w:r>
      <w:r>
        <w:rPr>
          <w:spacing w:val="-2"/>
          <w:sz w:val="19"/>
        </w:rPr>
        <w:t xml:space="preserve"> </w:t>
      </w:r>
      <w:r>
        <w:rPr>
          <w:sz w:val="19"/>
        </w:rPr>
        <w:t>estabelecido</w:t>
      </w:r>
      <w:r>
        <w:rPr>
          <w:spacing w:val="-2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Decreto</w:t>
      </w:r>
      <w:r>
        <w:rPr>
          <w:spacing w:val="-2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51.197</w:t>
      </w:r>
      <w:r>
        <w:rPr>
          <w:spacing w:val="-2"/>
          <w:sz w:val="19"/>
        </w:rPr>
        <w:t xml:space="preserve"> </w:t>
      </w:r>
      <w:r>
        <w:rPr>
          <w:sz w:val="19"/>
        </w:rPr>
        <w:t>publicado no</w:t>
      </w:r>
      <w:r>
        <w:rPr>
          <w:spacing w:val="-2"/>
          <w:sz w:val="19"/>
        </w:rPr>
        <w:t xml:space="preserve"> </w:t>
      </w:r>
      <w:r>
        <w:rPr>
          <w:sz w:val="19"/>
        </w:rPr>
        <w:t>D.O.C.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dia</w:t>
      </w:r>
      <w:r>
        <w:rPr>
          <w:spacing w:val="-2"/>
          <w:sz w:val="19"/>
        </w:rPr>
        <w:t xml:space="preserve"> </w:t>
      </w:r>
      <w:r>
        <w:rPr>
          <w:sz w:val="19"/>
        </w:rPr>
        <w:t>23 de</w:t>
      </w:r>
      <w:r>
        <w:rPr>
          <w:spacing w:val="-2"/>
          <w:sz w:val="19"/>
        </w:rPr>
        <w:t xml:space="preserve"> </w:t>
      </w:r>
      <w:r>
        <w:rPr>
          <w:sz w:val="19"/>
        </w:rPr>
        <w:t>Janeiro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2010.</w:t>
      </w:r>
    </w:p>
    <w:p w14:paraId="2E838A08" w14:textId="07531785" w:rsidR="00EF26F9" w:rsidRDefault="00EF26F9">
      <w:pPr>
        <w:ind w:left="1242" w:right="833"/>
        <w:rPr>
          <w:sz w:val="19"/>
        </w:rPr>
      </w:pPr>
    </w:p>
    <w:p w14:paraId="19BA0F27" w14:textId="11E409BC" w:rsidR="00EF26F9" w:rsidRDefault="00EF26F9">
      <w:pPr>
        <w:ind w:left="1242" w:right="833"/>
        <w:rPr>
          <w:sz w:val="19"/>
        </w:rPr>
      </w:pPr>
    </w:p>
    <w:p w14:paraId="54AF7AE8" w14:textId="6B0AF8E2" w:rsidR="00EF26F9" w:rsidRDefault="00EF26F9">
      <w:pPr>
        <w:ind w:left="1242" w:right="833"/>
        <w:rPr>
          <w:sz w:val="19"/>
        </w:rPr>
      </w:pPr>
    </w:p>
    <w:p w14:paraId="743FB92E" w14:textId="77777777" w:rsidR="00365463" w:rsidRDefault="00365463">
      <w:pPr>
        <w:pStyle w:val="Corpodetexto"/>
        <w:spacing w:before="8"/>
        <w:rPr>
          <w:sz w:val="21"/>
        </w:rPr>
      </w:pPr>
    </w:p>
    <w:p w14:paraId="4BB0083B" w14:textId="77777777" w:rsidR="00365463" w:rsidRDefault="00385E91">
      <w:pPr>
        <w:ind w:left="12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DAS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DECLARAÇÕES:</w:t>
      </w:r>
    </w:p>
    <w:p w14:paraId="3B389647" w14:textId="77777777" w:rsidR="00365463" w:rsidRDefault="00365463">
      <w:pPr>
        <w:pStyle w:val="Corpodetexto"/>
        <w:spacing w:before="1"/>
        <w:rPr>
          <w:rFonts w:ascii="Arial"/>
          <w:b/>
          <w:sz w:val="12"/>
        </w:rPr>
      </w:pPr>
    </w:p>
    <w:p w14:paraId="04E9E947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1454"/>
        <w:rPr>
          <w:sz w:val="20"/>
        </w:rPr>
      </w:pPr>
      <w:r>
        <w:rPr>
          <w:sz w:val="20"/>
        </w:rPr>
        <w:t>Declara, sob as penas da lei, que os preços cotados incluem todos os custos e</w:t>
      </w:r>
      <w:r>
        <w:rPr>
          <w:spacing w:val="1"/>
          <w:sz w:val="20"/>
        </w:rPr>
        <w:t xml:space="preserve"> </w:t>
      </w:r>
      <w:r>
        <w:rPr>
          <w:sz w:val="20"/>
        </w:rPr>
        <w:t>despesas necessárias ao cumprimento integral das obrigações decorrentes 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"/>
          <w:sz w:val="20"/>
        </w:rPr>
        <w:t xml:space="preserve"> </w:t>
      </w:r>
      <w:r>
        <w:rPr>
          <w:sz w:val="20"/>
        </w:rPr>
        <w:t>incluindo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tributários, comerciais e quaisquer outros que incidam direta ou indiretamente no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</w:t>
      </w:r>
    </w:p>
    <w:p w14:paraId="1CA70736" w14:textId="77777777" w:rsidR="00365463" w:rsidRDefault="00365463">
      <w:pPr>
        <w:pStyle w:val="Corpodetexto"/>
      </w:pPr>
    </w:p>
    <w:p w14:paraId="4ECC61DB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30"/>
        </w:tabs>
        <w:ind w:left="2029" w:right="1454" w:hanging="360"/>
        <w:rPr>
          <w:sz w:val="20"/>
        </w:rPr>
      </w:pPr>
      <w:r>
        <w:rPr>
          <w:sz w:val="20"/>
        </w:rPr>
        <w:t>Declara, sob as penas da lei, que tem condições de executar o objeto desta proposta,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quantidade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assinalado,</w:t>
      </w:r>
      <w:r>
        <w:rPr>
          <w:spacing w:val="1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-53"/>
          <w:sz w:val="20"/>
        </w:rPr>
        <w:t xml:space="preserve"> </w:t>
      </w:r>
      <w:r>
        <w:rPr>
          <w:sz w:val="20"/>
        </w:rPr>
        <w:t>compromissos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0"/>
          <w:sz w:val="20"/>
        </w:rPr>
        <w:t xml:space="preserve"> </w:t>
      </w:r>
      <w:r>
        <w:rPr>
          <w:sz w:val="20"/>
        </w:rPr>
        <w:t>porventura</w:t>
      </w:r>
      <w:r>
        <w:rPr>
          <w:spacing w:val="-9"/>
          <w:sz w:val="20"/>
        </w:rPr>
        <w:t xml:space="preserve"> </w:t>
      </w:r>
      <w:r>
        <w:rPr>
          <w:sz w:val="20"/>
        </w:rPr>
        <w:t>existentes,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acordo</w:t>
      </w:r>
      <w:r>
        <w:rPr>
          <w:spacing w:val="-10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54"/>
          <w:sz w:val="20"/>
        </w:rPr>
        <w:t xml:space="preserve"> </w:t>
      </w:r>
      <w:r>
        <w:rPr>
          <w:sz w:val="20"/>
        </w:rPr>
        <w:t>e especificações contidas no Anexo- I Termo de Referência, respeitando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estabelecidas,</w:t>
      </w:r>
      <w:r>
        <w:rPr>
          <w:spacing w:val="-3"/>
          <w:sz w:val="20"/>
        </w:rPr>
        <w:t xml:space="preserve"> </w:t>
      </w:r>
      <w:r>
        <w:rPr>
          <w:sz w:val="20"/>
        </w:rPr>
        <w:t>prazos,</w:t>
      </w:r>
      <w:r>
        <w:rPr>
          <w:spacing w:val="-4"/>
          <w:sz w:val="20"/>
        </w:rPr>
        <w:t xml:space="preserve"> </w:t>
      </w:r>
      <w:r>
        <w:rPr>
          <w:sz w:val="20"/>
        </w:rPr>
        <w:t>requisitos específicos,</w:t>
      </w:r>
      <w:r>
        <w:rPr>
          <w:spacing w:val="2"/>
          <w:sz w:val="20"/>
        </w:rPr>
        <w:t xml:space="preserve"> </w:t>
      </w:r>
      <w:r>
        <w:rPr>
          <w:sz w:val="20"/>
        </w:rPr>
        <w:t>enfim 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especificações.</w:t>
      </w:r>
    </w:p>
    <w:p w14:paraId="11D2F417" w14:textId="77777777" w:rsidR="00365463" w:rsidRDefault="00365463">
      <w:pPr>
        <w:pStyle w:val="Corpodetexto"/>
      </w:pPr>
    </w:p>
    <w:p w14:paraId="64EACE8D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9" w:hanging="358"/>
        <w:rPr>
          <w:sz w:val="20"/>
        </w:rPr>
      </w:pPr>
      <w:r>
        <w:rPr>
          <w:sz w:val="20"/>
        </w:rPr>
        <w:t>Declara, sob as penas da lei, inexistem fatos impeditivos para sua habilitação 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-4"/>
          <w:sz w:val="20"/>
        </w:rPr>
        <w:t xml:space="preserve"> </w:t>
      </w:r>
      <w:r>
        <w:rPr>
          <w:sz w:val="20"/>
        </w:rPr>
        <w:t>ciente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declarar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posteriores.</w:t>
      </w:r>
    </w:p>
    <w:p w14:paraId="1F02D9E8" w14:textId="77777777" w:rsidR="00365463" w:rsidRDefault="00365463">
      <w:pPr>
        <w:pStyle w:val="Corpodetexto"/>
        <w:spacing w:before="1"/>
      </w:pPr>
    </w:p>
    <w:p w14:paraId="4B6E5539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5" w:hanging="358"/>
        <w:rPr>
          <w:sz w:val="20"/>
        </w:rPr>
      </w:pPr>
      <w:r>
        <w:rPr>
          <w:sz w:val="20"/>
        </w:rPr>
        <w:t>Declara, sob as penas da lei, está ciente e concorda com as condições contidas no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anexos.</w:t>
      </w:r>
    </w:p>
    <w:p w14:paraId="39ECC8D7" w14:textId="77777777" w:rsidR="00365463" w:rsidRDefault="00365463">
      <w:pPr>
        <w:pStyle w:val="Corpodetexto"/>
        <w:spacing w:before="7"/>
        <w:rPr>
          <w:sz w:val="10"/>
        </w:rPr>
      </w:pPr>
    </w:p>
    <w:p w14:paraId="4BE1B24D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1469" w:hanging="358"/>
        <w:rPr>
          <w:sz w:val="20"/>
        </w:rPr>
      </w:pPr>
      <w:r>
        <w:rPr>
          <w:sz w:val="20"/>
        </w:rPr>
        <w:t>Declara, sob as penas da lei, responsabiliza pelas transações que forem efetuadas no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assumindo-as como</w:t>
      </w:r>
      <w:r>
        <w:rPr>
          <w:spacing w:val="-5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verdadeiras.</w:t>
      </w:r>
    </w:p>
    <w:p w14:paraId="2C8217C7" w14:textId="77777777" w:rsidR="00365463" w:rsidRDefault="00365463">
      <w:pPr>
        <w:pStyle w:val="Corpodetexto"/>
        <w:spacing w:before="1"/>
      </w:pPr>
    </w:p>
    <w:p w14:paraId="15D70509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3" w:hanging="358"/>
        <w:rPr>
          <w:sz w:val="20"/>
        </w:rPr>
      </w:pPr>
      <w:r>
        <w:rPr>
          <w:sz w:val="20"/>
        </w:rPr>
        <w:t>Declara, sob as penas da lei, não emprega menor de 18 anos em trabalho noturno,</w:t>
      </w:r>
      <w:r>
        <w:rPr>
          <w:spacing w:val="1"/>
          <w:sz w:val="20"/>
        </w:rPr>
        <w:t xml:space="preserve"> </w:t>
      </w:r>
      <w:r>
        <w:rPr>
          <w:sz w:val="20"/>
        </w:rPr>
        <w:t>perigoso ou insalubre e não emprega menor de 16 anos, salvo menor, a partir de 14</w:t>
      </w:r>
      <w:r>
        <w:rPr>
          <w:spacing w:val="1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</w:t>
      </w:r>
      <w:r>
        <w:rPr>
          <w:color w:val="0461C1"/>
          <w:spacing w:val="-2"/>
          <w:sz w:val="20"/>
        </w:rPr>
        <w:t xml:space="preserve"> </w:t>
      </w:r>
      <w:r>
        <w:rPr>
          <w:color w:val="0461C1"/>
          <w:sz w:val="20"/>
          <w:u w:val="single" w:color="0461C1"/>
        </w:rPr>
        <w:t>artigo 7°,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XXXIII,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da</w:t>
      </w:r>
      <w:r>
        <w:rPr>
          <w:color w:val="0461C1"/>
          <w:spacing w:val="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Constituição.</w:t>
      </w:r>
    </w:p>
    <w:p w14:paraId="74E8F8A4" w14:textId="77777777" w:rsidR="00365463" w:rsidRDefault="00365463">
      <w:pPr>
        <w:pStyle w:val="Corpodetexto"/>
        <w:spacing w:before="4"/>
        <w:rPr>
          <w:sz w:val="13"/>
        </w:rPr>
      </w:pPr>
    </w:p>
    <w:p w14:paraId="2897ABA2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1452" w:hanging="360"/>
        <w:rPr>
          <w:sz w:val="20"/>
        </w:rPr>
      </w:pP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objeto,</w:t>
      </w:r>
      <w:r>
        <w:rPr>
          <w:spacing w:val="1"/>
          <w:sz w:val="20"/>
        </w:rPr>
        <w:t xml:space="preserve"> </w:t>
      </w:r>
      <w:r>
        <w:rPr>
          <w:sz w:val="20"/>
        </w:rPr>
        <w:t>nenhuma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partes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oferecer,</w:t>
      </w:r>
      <w:r>
        <w:rPr>
          <w:spacing w:val="1"/>
          <w:sz w:val="20"/>
        </w:rPr>
        <w:t xml:space="preserve"> </w:t>
      </w: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comprometer a dar a quem quer que seja, ou aceitar ou se comprometer a aceitar de</w:t>
      </w:r>
      <w:r>
        <w:rPr>
          <w:spacing w:val="1"/>
          <w:sz w:val="20"/>
        </w:rPr>
        <w:t xml:space="preserve"> </w:t>
      </w:r>
      <w:r>
        <w:rPr>
          <w:sz w:val="20"/>
        </w:rPr>
        <w:t>quem quer que seja, tanto por conta própria quanto por intermédio de outrem, qualquer</w:t>
      </w:r>
      <w:r>
        <w:rPr>
          <w:spacing w:val="-54"/>
          <w:sz w:val="20"/>
        </w:rPr>
        <w:t xml:space="preserve"> </w:t>
      </w:r>
      <w:r>
        <w:rPr>
          <w:sz w:val="20"/>
        </w:rPr>
        <w:t>pagamento,</w:t>
      </w:r>
      <w:r>
        <w:rPr>
          <w:spacing w:val="1"/>
          <w:sz w:val="20"/>
        </w:rPr>
        <w:t xml:space="preserve"> </w:t>
      </w:r>
      <w:r>
        <w:rPr>
          <w:sz w:val="20"/>
        </w:rPr>
        <w:t>doação,</w:t>
      </w:r>
      <w:r>
        <w:rPr>
          <w:spacing w:val="1"/>
          <w:sz w:val="20"/>
        </w:rPr>
        <w:t xml:space="preserve"> </w:t>
      </w:r>
      <w:r>
        <w:rPr>
          <w:sz w:val="20"/>
        </w:rPr>
        <w:t>compensação,</w:t>
      </w:r>
      <w:r>
        <w:rPr>
          <w:spacing w:val="1"/>
          <w:sz w:val="20"/>
        </w:rPr>
        <w:t xml:space="preserve"> </w:t>
      </w:r>
      <w:r>
        <w:rPr>
          <w:sz w:val="20"/>
        </w:rPr>
        <w:t>vantagens</w:t>
      </w:r>
      <w:r>
        <w:rPr>
          <w:spacing w:val="1"/>
          <w:sz w:val="20"/>
        </w:rPr>
        <w:t xml:space="preserve"> </w:t>
      </w:r>
      <w:r>
        <w:rPr>
          <w:sz w:val="20"/>
        </w:rPr>
        <w:t>financeiras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financeiras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benefícios de qualquer espécie que constituam prática ilegal ou de corrupção, seja de</w:t>
      </w:r>
      <w:r>
        <w:rPr>
          <w:spacing w:val="1"/>
          <w:sz w:val="20"/>
        </w:rPr>
        <w:t xml:space="preserve"> </w:t>
      </w:r>
      <w:r>
        <w:rPr>
          <w:sz w:val="20"/>
        </w:rPr>
        <w:t>forma direta ou indireta quanto ao objeto deste contrato, ou de outra forma a ele não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relacionada, devendo garantir, ainda, que seus prepostos e colaboradores ajam da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-3"/>
          <w:sz w:val="20"/>
        </w:rPr>
        <w:t xml:space="preserve"> </w:t>
      </w:r>
      <w:r>
        <w:rPr>
          <w:sz w:val="20"/>
        </w:rPr>
        <w:t>forma.</w:t>
      </w:r>
    </w:p>
    <w:p w14:paraId="5DA029A9" w14:textId="77777777" w:rsidR="00365463" w:rsidRDefault="00365463">
      <w:pPr>
        <w:pStyle w:val="Corpodetexto"/>
        <w:rPr>
          <w:sz w:val="22"/>
        </w:rPr>
      </w:pPr>
    </w:p>
    <w:p w14:paraId="646B20FE" w14:textId="77777777" w:rsidR="00365463" w:rsidRDefault="00365463">
      <w:pPr>
        <w:pStyle w:val="Corpodetexto"/>
        <w:rPr>
          <w:sz w:val="18"/>
        </w:rPr>
      </w:pPr>
    </w:p>
    <w:p w14:paraId="7CDD9FFD" w14:textId="77777777" w:rsidR="00365463" w:rsidRDefault="00385E91">
      <w:pPr>
        <w:tabs>
          <w:tab w:val="left" w:pos="7133"/>
          <w:tab w:val="left" w:pos="8481"/>
        </w:tabs>
        <w:ind w:left="5205"/>
      </w:pPr>
      <w:r>
        <w:t>São</w:t>
      </w:r>
      <w:r>
        <w:rPr>
          <w:spacing w:val="-3"/>
        </w:rPr>
        <w:t xml:space="preserve"> </w:t>
      </w:r>
      <w:r>
        <w:t>Paulo,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4"/>
        </w:rPr>
        <w:t xml:space="preserve"> </w:t>
      </w:r>
      <w:r>
        <w:t>2023.</w:t>
      </w:r>
    </w:p>
    <w:p w14:paraId="5D4FA671" w14:textId="77777777" w:rsidR="00365463" w:rsidRDefault="00365463">
      <w:pPr>
        <w:pStyle w:val="Corpodetexto"/>
      </w:pPr>
    </w:p>
    <w:p w14:paraId="53B12EDE" w14:textId="77777777" w:rsidR="00365463" w:rsidRDefault="00365463">
      <w:pPr>
        <w:pStyle w:val="Corpodetexto"/>
      </w:pPr>
    </w:p>
    <w:p w14:paraId="4F5FD11D" w14:textId="1B34266B" w:rsidR="00365463" w:rsidRDefault="00481129">
      <w:pPr>
        <w:pStyle w:val="Corpodetexto"/>
        <w:spacing w:before="9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504DD3" wp14:editId="1F3DA6C9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FD38E23" id="Freeform 2" o:spid="_x0000_s1026" style="position:absolute;margin-left:282.9pt;margin-top:18.3pt;width:263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29E636E7" w14:textId="77777777" w:rsidR="00365463" w:rsidRDefault="00385E91">
      <w:pPr>
        <w:spacing w:before="13" w:line="276" w:lineRule="auto"/>
        <w:ind w:left="6230" w:right="1524" w:hanging="994"/>
      </w:pPr>
      <w:r>
        <w:t>(nome e assinatura do representante legal da</w:t>
      </w:r>
      <w:r>
        <w:rPr>
          <w:spacing w:val="-59"/>
        </w:rPr>
        <w:t xml:space="preserve"> </w:t>
      </w:r>
      <w:r>
        <w:t>licitante)</w:t>
      </w:r>
    </w:p>
    <w:p w14:paraId="7FD50EEF" w14:textId="77777777" w:rsidR="00365463" w:rsidRDefault="00385E91">
      <w:pPr>
        <w:tabs>
          <w:tab w:val="left" w:pos="8133"/>
        </w:tabs>
        <w:spacing w:line="252" w:lineRule="exact"/>
        <w:ind w:left="5236"/>
      </w:pPr>
      <w:r>
        <w:t>RG:</w:t>
      </w:r>
      <w:r>
        <w:tab/>
        <w:t>Cargo:</w:t>
      </w:r>
    </w:p>
    <w:p w14:paraId="2BAAF0EB" w14:textId="77777777" w:rsidR="00365463" w:rsidRDefault="00365463">
      <w:pPr>
        <w:spacing w:line="252" w:lineRule="exact"/>
        <w:sectPr w:rsidR="00365463">
          <w:headerReference w:type="default" r:id="rId16"/>
          <w:footerReference w:type="default" r:id="rId17"/>
          <w:pgSz w:w="11920" w:h="16850"/>
          <w:pgMar w:top="1660" w:right="240" w:bottom="1060" w:left="460" w:header="376" w:footer="873" w:gutter="0"/>
          <w:cols w:space="720"/>
        </w:sectPr>
      </w:pPr>
    </w:p>
    <w:p w14:paraId="755A5180" w14:textId="77777777"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lastRenderedPageBreak/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14:paraId="24F59F3A" w14:textId="77777777" w:rsidR="00365463" w:rsidRDefault="00365463">
      <w:pPr>
        <w:pStyle w:val="Corpodetexto"/>
        <w:spacing w:before="10"/>
        <w:rPr>
          <w:sz w:val="19"/>
        </w:rPr>
      </w:pPr>
    </w:p>
    <w:p w14:paraId="7DEA3421" w14:textId="5C619CD4"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</w:t>
      </w:r>
      <w:r w:rsidR="0077236F">
        <w:t>V</w:t>
      </w:r>
      <w:r>
        <w:t xml:space="preserve">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14:paraId="0448D607" w14:textId="79477852" w:rsidR="00EF26F9" w:rsidRDefault="00EF26F9">
      <w:pPr>
        <w:pStyle w:val="Ttulo4"/>
        <w:spacing w:line="477" w:lineRule="auto"/>
        <w:ind w:left="3368" w:right="3582" w:firstLine="0"/>
        <w:jc w:val="center"/>
      </w:pPr>
    </w:p>
    <w:p w14:paraId="45DFE151" w14:textId="77777777" w:rsidR="00EF26F9" w:rsidRDefault="00EF26F9">
      <w:pPr>
        <w:pStyle w:val="Ttulo4"/>
        <w:spacing w:line="477" w:lineRule="auto"/>
        <w:ind w:left="3368" w:right="3582" w:firstLine="0"/>
        <w:jc w:val="center"/>
      </w:pPr>
    </w:p>
    <w:p w14:paraId="1CDEE1CF" w14:textId="77777777" w:rsidR="00365463" w:rsidRDefault="00385E91" w:rsidP="00C80CF2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 w:line="480" w:lineRule="auto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14:paraId="2D897394" w14:textId="77777777" w:rsidR="00365463" w:rsidRDefault="00385E91" w:rsidP="00C80CF2">
      <w:pPr>
        <w:pStyle w:val="Corpodetexto"/>
        <w:tabs>
          <w:tab w:val="left" w:pos="3130"/>
        </w:tabs>
        <w:spacing w:before="3" w:line="480" w:lineRule="auto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14:paraId="0D23C325" w14:textId="77777777" w:rsidR="00365463" w:rsidRDefault="00385E91" w:rsidP="00C80CF2">
      <w:pPr>
        <w:pStyle w:val="Corpodetexto"/>
        <w:tabs>
          <w:tab w:val="left" w:pos="5245"/>
        </w:tabs>
        <w:spacing w:line="480" w:lineRule="auto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14:paraId="300215C5" w14:textId="77777777" w:rsidR="00365463" w:rsidRDefault="00385E91" w:rsidP="00C80CF2">
      <w:pPr>
        <w:pStyle w:val="Corpodetexto"/>
        <w:tabs>
          <w:tab w:val="left" w:pos="3464"/>
          <w:tab w:val="left" w:pos="7386"/>
        </w:tabs>
        <w:spacing w:before="1" w:line="480" w:lineRule="auto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14:paraId="5B09EA4D" w14:textId="77777777" w:rsidR="00365463" w:rsidRDefault="00365463" w:rsidP="00C80CF2">
      <w:pPr>
        <w:pStyle w:val="Corpodetexto"/>
        <w:spacing w:before="2" w:line="480" w:lineRule="auto"/>
      </w:pPr>
    </w:p>
    <w:p w14:paraId="266E6D9B" w14:textId="5D5B58AB" w:rsidR="00365463" w:rsidRDefault="00385E91">
      <w:pPr>
        <w:pStyle w:val="Corpodetexto"/>
        <w:spacing w:line="722" w:lineRule="auto"/>
        <w:ind w:left="6119" w:right="1473" w:hanging="132"/>
        <w:rPr>
          <w:color w:val="FF0000"/>
        </w:rPr>
      </w:pPr>
      <w:r>
        <w:t>Cidade / UF &lt;&lt;dia&gt;&gt;, &lt;&lt; mês&gt;&gt; de 2023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p w14:paraId="14657E1A" w14:textId="14A36717" w:rsidR="000F0579" w:rsidRPr="000F0579" w:rsidRDefault="000F0579" w:rsidP="000F0579"/>
    <w:p w14:paraId="5BB6A74F" w14:textId="093D6642" w:rsidR="000F0579" w:rsidRPr="000F0579" w:rsidRDefault="000F0579" w:rsidP="000F0579"/>
    <w:p w14:paraId="13889C50" w14:textId="7AE17496" w:rsidR="000F0579" w:rsidRPr="000F0579" w:rsidRDefault="000F0579" w:rsidP="000F0579"/>
    <w:p w14:paraId="3642A24B" w14:textId="3558DE34" w:rsidR="000F0579" w:rsidRPr="000F0579" w:rsidRDefault="000F0579" w:rsidP="000F0579"/>
    <w:p w14:paraId="2D514B41" w14:textId="22C0D8B4" w:rsidR="000F0579" w:rsidRPr="000F0579" w:rsidRDefault="000F0579" w:rsidP="000F0579"/>
    <w:p w14:paraId="5B462DEE" w14:textId="2E5CFAAC" w:rsidR="000F0579" w:rsidRPr="000F0579" w:rsidRDefault="000F0579" w:rsidP="000F0579"/>
    <w:p w14:paraId="400971F3" w14:textId="45654C79" w:rsidR="000F0579" w:rsidRPr="000F0579" w:rsidRDefault="000F0579" w:rsidP="000F0579"/>
    <w:p w14:paraId="5A338596" w14:textId="0598BE36" w:rsidR="000F0579" w:rsidRPr="000F0579" w:rsidRDefault="000F0579" w:rsidP="000F0579"/>
    <w:p w14:paraId="4FC5D49D" w14:textId="737A714F" w:rsidR="000F0579" w:rsidRPr="000F0579" w:rsidRDefault="000F0579" w:rsidP="000F0579"/>
    <w:p w14:paraId="3B59E194" w14:textId="022FCA9A" w:rsidR="000F0579" w:rsidRPr="000F0579" w:rsidRDefault="000F0579" w:rsidP="000F0579"/>
    <w:p w14:paraId="7E7C35A2" w14:textId="7E2270D3" w:rsidR="000F0579" w:rsidRPr="000F0579" w:rsidRDefault="000F0579" w:rsidP="000F0579"/>
    <w:p w14:paraId="0A4F51DB" w14:textId="2003F422" w:rsidR="000F0579" w:rsidRPr="000F0579" w:rsidRDefault="000F0579" w:rsidP="000F0579"/>
    <w:p w14:paraId="52B99152" w14:textId="3408CFE1" w:rsidR="000F0579" w:rsidRPr="000F0579" w:rsidRDefault="000F0579" w:rsidP="000F0579"/>
    <w:p w14:paraId="511BC374" w14:textId="31261561" w:rsidR="000F0579" w:rsidRDefault="000F0579" w:rsidP="000F0579">
      <w:pPr>
        <w:rPr>
          <w:color w:val="FF0000"/>
          <w:sz w:val="20"/>
          <w:szCs w:val="20"/>
        </w:rPr>
      </w:pPr>
    </w:p>
    <w:p w14:paraId="1D0EF4B8" w14:textId="61CEFF73" w:rsidR="000F0579" w:rsidRDefault="000F0579" w:rsidP="000F0579">
      <w:pPr>
        <w:rPr>
          <w:color w:val="FF0000"/>
          <w:sz w:val="20"/>
          <w:szCs w:val="20"/>
        </w:rPr>
      </w:pPr>
    </w:p>
    <w:p w14:paraId="5D2AB8FD" w14:textId="4B07B66C" w:rsidR="000F0579" w:rsidRPr="000F0579" w:rsidRDefault="000F0579" w:rsidP="000F0579">
      <w:pPr>
        <w:tabs>
          <w:tab w:val="left" w:pos="7590"/>
        </w:tabs>
      </w:pPr>
      <w:r>
        <w:tab/>
      </w:r>
    </w:p>
    <w:sectPr w:rsidR="000F0579" w:rsidRPr="000F0579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3EA1F" w14:textId="77777777" w:rsidR="00FD00C1" w:rsidRDefault="00385E91">
      <w:r>
        <w:separator/>
      </w:r>
    </w:p>
  </w:endnote>
  <w:endnote w:type="continuationSeparator" w:id="0">
    <w:p w14:paraId="45FB52B7" w14:textId="77777777" w:rsidR="00FD00C1" w:rsidRDefault="00385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Light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1419B" w14:textId="214D36E3" w:rsidR="00365463" w:rsidRDefault="00481129">
    <w:pPr>
      <w:pStyle w:val="Corpodetexto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872192" behindDoc="1" locked="0" layoutInCell="1" allowOverlap="1" wp14:anchorId="4C3D382F" wp14:editId="11DE897D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AB6D00" w14:textId="77777777" w:rsidR="00365463" w:rsidRDefault="00385E91">
                          <w:pPr>
                            <w:pStyle w:val="Corpodetexto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20E3C">
                            <w:rPr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3D382F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496.2pt;margin-top:787.4pt;width:17.05pt;height:13.15pt;z-index:-1844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" filled="f" stroked="f">
              <v:textbox inset="0,0,0,0">
                <w:txbxContent>
                  <w:p w14:paraId="31AB6D00" w14:textId="77777777" w:rsidR="00365463" w:rsidRDefault="00385E91">
                    <w:pPr>
                      <w:pStyle w:val="Corpodetexto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20E3C">
                      <w:rPr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74CB8" w14:textId="77777777" w:rsidR="00EB62C0" w:rsidRDefault="00EB62C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4897792" behindDoc="1" locked="0" layoutInCell="1" allowOverlap="1" wp14:anchorId="4D0CF4AF" wp14:editId="0513CB33">
              <wp:simplePos x="0" y="0"/>
              <wp:positionH relativeFrom="page">
                <wp:posOffset>1062355</wp:posOffset>
              </wp:positionH>
              <wp:positionV relativeFrom="page">
                <wp:posOffset>9712325</wp:posOffset>
              </wp:positionV>
              <wp:extent cx="5436870" cy="18415"/>
              <wp:effectExtent l="0" t="0" r="0" b="0"/>
              <wp:wrapNone/>
              <wp:docPr id="1155582556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36870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502278" id="Rectangle 2" o:spid="_x0000_s1026" style="position:absolute;margin-left:83.65pt;margin-top:764.75pt;width:428.1pt;height:1.45pt;z-index:-1841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4898816" behindDoc="1" locked="0" layoutInCell="1" allowOverlap="1" wp14:anchorId="63670D09" wp14:editId="036C043D">
              <wp:simplePos x="0" y="0"/>
              <wp:positionH relativeFrom="page">
                <wp:posOffset>1610360</wp:posOffset>
              </wp:positionH>
              <wp:positionV relativeFrom="page">
                <wp:posOffset>9917430</wp:posOffset>
              </wp:positionV>
              <wp:extent cx="4338320" cy="336550"/>
              <wp:effectExtent l="0" t="0" r="0" b="0"/>
              <wp:wrapNone/>
              <wp:docPr id="12122089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832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18CFAA" w14:textId="77777777" w:rsidR="00EB62C0" w:rsidRDefault="00EB62C0">
                          <w:pPr>
                            <w:spacing w:line="245" w:lineRule="exact"/>
                            <w:ind w:right="10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Prefeitura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São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Paulo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Secretaria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Municipal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Esportes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Lazer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CAF/DSI</w:t>
                          </w:r>
                        </w:p>
                        <w:p w14:paraId="5BE35E36" w14:textId="77777777" w:rsidR="00EB62C0" w:rsidRDefault="00EB62C0">
                          <w:pPr>
                            <w:ind w:right="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Alameda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Iraé,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35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Moema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São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Paulo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04075-000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Tel.: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3396-6433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670D0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26.8pt;margin-top:780.9pt;width:341.6pt;height:26.5pt;z-index:-1841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" filled="f" stroked="f">
              <v:textbox inset="0,0,0,0">
                <w:txbxContent>
                  <w:p w14:paraId="1D18CFAA" w14:textId="77777777" w:rsidR="00EB62C0" w:rsidRDefault="00EB62C0">
                    <w:pPr>
                      <w:spacing w:line="245" w:lineRule="exact"/>
                      <w:ind w:right="10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Prefeitura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São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Paulo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|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Secretaria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Municipal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Esportes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e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Lazer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|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CAF/DSI</w:t>
                    </w:r>
                  </w:p>
                  <w:p w14:paraId="5BE35E36" w14:textId="77777777" w:rsidR="00EB62C0" w:rsidRDefault="00EB62C0">
                    <w:pPr>
                      <w:ind w:right="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Alameda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Iraé,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35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|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Moema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-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São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Paulo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|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04075-000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|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Tel.: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3396-6433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702B" w14:textId="7BFAFFB6" w:rsidR="00365463" w:rsidRDefault="00481129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4889600" behindDoc="1" locked="0" layoutInCell="1" allowOverlap="1" wp14:anchorId="6C065DCF" wp14:editId="1FB19DAF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2E9AE9" w14:textId="77777777" w:rsidR="00365463" w:rsidRDefault="00385E91">
                          <w:pPr>
                            <w:pStyle w:val="Corpodetexto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20E3C">
                            <w:rPr>
                              <w:noProof/>
                            </w:rPr>
                            <w:t>2</w:t>
                          </w:r>
                          <w:r w:rsidR="00820E3C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065DC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6.2pt;margin-top:787.4pt;width:17.05pt;height:13.15pt;z-index:-1842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" filled="f" stroked="f">
              <v:textbox inset="0,0,0,0">
                <w:txbxContent>
                  <w:p w14:paraId="5B2E9AE9" w14:textId="77777777" w:rsidR="00365463" w:rsidRDefault="00385E91">
                    <w:pPr>
                      <w:pStyle w:val="Corpodetexto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20E3C">
                      <w:rPr>
                        <w:noProof/>
                      </w:rPr>
                      <w:t>2</w:t>
                    </w:r>
                    <w:r w:rsidR="00820E3C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67BC2" w14:textId="77777777" w:rsidR="00FD00C1" w:rsidRDefault="00385E91">
      <w:r>
        <w:separator/>
      </w:r>
    </w:p>
  </w:footnote>
  <w:footnote w:type="continuationSeparator" w:id="0">
    <w:p w14:paraId="481E59D3" w14:textId="77777777" w:rsidR="00FD00C1" w:rsidRDefault="00385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691" w14:textId="0ADF96EE" w:rsidR="00C04574" w:rsidRDefault="00C04574" w:rsidP="00C04574">
    <w:pPr>
      <w:pStyle w:val="Cabealho"/>
      <w:tabs>
        <w:tab w:val="clear" w:pos="4252"/>
        <w:tab w:val="clear" w:pos="8504"/>
        <w:tab w:val="left" w:pos="1753"/>
      </w:tabs>
    </w:pPr>
    <w:r>
      <w:rPr>
        <w:noProof/>
      </w:rPr>
      <w:drawing>
        <wp:anchor distT="0" distB="0" distL="114300" distR="114300" simplePos="0" relativeHeight="484891648" behindDoc="0" locked="0" layoutInCell="1" allowOverlap="1" wp14:anchorId="30C91E46" wp14:editId="5DB3D5B0">
          <wp:simplePos x="0" y="0"/>
          <wp:positionH relativeFrom="column">
            <wp:posOffset>2386965</wp:posOffset>
          </wp:positionH>
          <wp:positionV relativeFrom="paragraph">
            <wp:posOffset>-330835</wp:posOffset>
          </wp:positionV>
          <wp:extent cx="1367790" cy="1025525"/>
          <wp:effectExtent l="0" t="0" r="0" b="0"/>
          <wp:wrapNone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1025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D97709">
      <w:t xml:space="preserve">              </w:t>
    </w:r>
  </w:p>
  <w:p w14:paraId="1417442F" w14:textId="3EADE05C" w:rsidR="00C04574" w:rsidRDefault="00C04574" w:rsidP="00C04574">
    <w:pPr>
      <w:pStyle w:val="Cabealho"/>
    </w:pPr>
    <w:r>
      <w:tab/>
    </w:r>
    <w:r w:rsidR="00D97709">
      <w:t xml:space="preserve"> </w:t>
    </w:r>
    <w:r>
      <w:tab/>
    </w:r>
  </w:p>
  <w:p w14:paraId="06AC1D52" w14:textId="77777777" w:rsidR="00C04574" w:rsidRDefault="00C04574" w:rsidP="00C04574">
    <w:pPr>
      <w:pStyle w:val="Cabealho"/>
    </w:pPr>
  </w:p>
  <w:p w14:paraId="5B9F6882" w14:textId="77777777" w:rsidR="00C04574" w:rsidRDefault="00C04574" w:rsidP="00C04574">
    <w:pPr>
      <w:pStyle w:val="Cabealho"/>
    </w:pPr>
  </w:p>
  <w:p w14:paraId="0D792E3A" w14:textId="53102A14" w:rsidR="00C04574" w:rsidRPr="00BE3742" w:rsidRDefault="00D97709" w:rsidP="00C04574">
    <w:pPr>
      <w:pStyle w:val="Cabealho"/>
      <w:rPr>
        <w:color w:val="595959"/>
        <w:sz w:val="28"/>
        <w:szCs w:val="28"/>
      </w:rPr>
    </w:pPr>
    <w:r>
      <w:rPr>
        <w:color w:val="595959"/>
        <w:sz w:val="28"/>
        <w:szCs w:val="28"/>
      </w:rPr>
      <w:t xml:space="preserve">      </w:t>
    </w:r>
    <w:r w:rsidR="00C04574" w:rsidRPr="00BE3742">
      <w:rPr>
        <w:color w:val="595959"/>
        <w:sz w:val="28"/>
        <w:szCs w:val="28"/>
      </w:rPr>
      <w:t>__________  SECRETARIA MUNICIPAL DE ESPORTES E LAZER _______</w:t>
    </w:r>
  </w:p>
  <w:p w14:paraId="7CEF293B" w14:textId="2F17DC19" w:rsidR="00C04574" w:rsidRPr="00773475" w:rsidRDefault="00C04574" w:rsidP="00C04574">
    <w:pPr>
      <w:pStyle w:val="Cabealho"/>
      <w:rPr>
        <w:color w:val="595959"/>
      </w:rPr>
    </w:pPr>
    <w:r>
      <w:rPr>
        <w:b/>
        <w:i/>
        <w:color w:val="595959"/>
        <w:sz w:val="28"/>
        <w:szCs w:val="28"/>
      </w:rPr>
      <w:t xml:space="preserve">                                                 </w:t>
    </w:r>
    <w:r w:rsidR="00D97709">
      <w:rPr>
        <w:b/>
        <w:i/>
        <w:color w:val="595959"/>
        <w:sz w:val="28"/>
        <w:szCs w:val="28"/>
      </w:rPr>
      <w:t xml:space="preserve">    </w:t>
    </w:r>
    <w:r>
      <w:rPr>
        <w:b/>
        <w:i/>
        <w:color w:val="595959"/>
        <w:sz w:val="28"/>
        <w:szCs w:val="28"/>
      </w:rPr>
      <w:t xml:space="preserve"> LICITAÇÃO                                 </w:t>
    </w:r>
  </w:p>
  <w:p w14:paraId="1C91E745" w14:textId="5107BC21" w:rsidR="00365463" w:rsidRDefault="00365463">
    <w:pPr>
      <w:pStyle w:val="Corpodetexto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E3CF0" w14:textId="77777777" w:rsidR="00EB62C0" w:rsidRDefault="00EB62C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4895744" behindDoc="1" locked="0" layoutInCell="1" allowOverlap="1" wp14:anchorId="3733E9EF" wp14:editId="5DA2598D">
          <wp:simplePos x="0" y="0"/>
          <wp:positionH relativeFrom="page">
            <wp:posOffset>3089910</wp:posOffset>
          </wp:positionH>
          <wp:positionV relativeFrom="page">
            <wp:posOffset>6349</wp:posOffset>
          </wp:positionV>
          <wp:extent cx="1367789" cy="10255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7789" cy="1025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4896768" behindDoc="1" locked="0" layoutInCell="1" allowOverlap="1" wp14:anchorId="38526D5C" wp14:editId="4D3A34EB">
              <wp:simplePos x="0" y="0"/>
              <wp:positionH relativeFrom="page">
                <wp:posOffset>1171575</wp:posOffset>
              </wp:positionH>
              <wp:positionV relativeFrom="page">
                <wp:posOffset>959485</wp:posOffset>
              </wp:positionV>
              <wp:extent cx="5256530" cy="445770"/>
              <wp:effectExtent l="0" t="0" r="0" b="0"/>
              <wp:wrapNone/>
              <wp:docPr id="130429260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530" cy="445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92BA65" w14:textId="77777777" w:rsidR="00EB62C0" w:rsidRDefault="00EB62C0">
                          <w:pPr>
                            <w:tabs>
                              <w:tab w:val="left" w:pos="1454"/>
                              <w:tab w:val="left" w:pos="8237"/>
                            </w:tabs>
                            <w:spacing w:before="3" w:line="341" w:lineRule="exact"/>
                            <w:jc w:val="center"/>
                            <w:rPr>
                              <w:rFonts w:ascii="Times New Roman"/>
                              <w:sz w:val="28"/>
                            </w:rPr>
                          </w:pPr>
                          <w:r>
                            <w:rPr>
                              <w:rFonts w:ascii="Times New Roman"/>
                              <w:color w:val="585858"/>
                              <w:sz w:val="28"/>
                              <w:u w:val="single" w:color="57575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585858"/>
                              <w:sz w:val="28"/>
                              <w:u w:val="single" w:color="575757"/>
                            </w:rPr>
                            <w:tab/>
                          </w:r>
                          <w:r>
                            <w:rPr>
                              <w:rFonts w:ascii="Calibri"/>
                              <w:color w:val="585858"/>
                              <w:sz w:val="28"/>
                            </w:rPr>
                            <w:t>SECRETARIA</w:t>
                          </w:r>
                          <w:r>
                            <w:rPr>
                              <w:rFonts w:ascii="Calibri"/>
                              <w:color w:val="585858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libri"/>
                              <w:color w:val="585858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libri"/>
                              <w:color w:val="585858"/>
                              <w:spacing w:val="-1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  <w:sz w:val="28"/>
                            </w:rPr>
                            <w:t>ESPORTES</w:t>
                          </w:r>
                          <w:r>
                            <w:rPr>
                              <w:rFonts w:ascii="Calibri"/>
                              <w:color w:val="585858"/>
                              <w:spacing w:val="-1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  <w:sz w:val="28"/>
                            </w:rPr>
                            <w:t>E</w:t>
                          </w:r>
                          <w:r>
                            <w:rPr>
                              <w:rFonts w:ascii="Calibri"/>
                              <w:color w:val="585858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  <w:sz w:val="28"/>
                            </w:rPr>
                            <w:t>LAZER</w:t>
                          </w:r>
                          <w:r>
                            <w:rPr>
                              <w:rFonts w:ascii="Calibri"/>
                              <w:color w:val="585858"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585858"/>
                              <w:sz w:val="28"/>
                              <w:u w:val="single" w:color="57575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585858"/>
                              <w:sz w:val="28"/>
                              <w:u w:val="single" w:color="575757"/>
                            </w:rPr>
                            <w:tab/>
                          </w:r>
                        </w:p>
                        <w:p w14:paraId="5605981F" w14:textId="77777777" w:rsidR="00EB62C0" w:rsidRDefault="00EB62C0">
                          <w:pPr>
                            <w:spacing w:line="341" w:lineRule="exact"/>
                            <w:ind w:right="59"/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585858"/>
                              <w:sz w:val="28"/>
                            </w:rPr>
                            <w:t>Divisão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z w:val="28"/>
                            </w:rPr>
                            <w:t>Suporte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z w:val="28"/>
                            </w:rPr>
                            <w:t>Interno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z w:val="2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585858"/>
                              <w:sz w:val="28"/>
                            </w:rPr>
                            <w:t>DSI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526D5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92.25pt;margin-top:75.55pt;width:413.9pt;height:35.1pt;z-index:-184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" filled="f" stroked="f">
              <v:textbox inset="0,0,0,0">
                <w:txbxContent>
                  <w:p w14:paraId="5692BA65" w14:textId="77777777" w:rsidR="00EB62C0" w:rsidRDefault="00EB62C0">
                    <w:pPr>
                      <w:tabs>
                        <w:tab w:val="left" w:pos="1454"/>
                        <w:tab w:val="left" w:pos="8237"/>
                      </w:tabs>
                      <w:spacing w:before="3" w:line="341" w:lineRule="exact"/>
                      <w:jc w:val="center"/>
                      <w:rPr>
                        <w:rFonts w:ascii="Times New Roman"/>
                        <w:sz w:val="28"/>
                      </w:rPr>
                    </w:pPr>
                    <w:r>
                      <w:rPr>
                        <w:rFonts w:ascii="Times New Roman"/>
                        <w:color w:val="585858"/>
                        <w:sz w:val="28"/>
                        <w:u w:val="single" w:color="575757"/>
                      </w:rPr>
                      <w:t xml:space="preserve"> </w:t>
                    </w:r>
                    <w:r>
                      <w:rPr>
                        <w:rFonts w:ascii="Times New Roman"/>
                        <w:color w:val="585858"/>
                        <w:sz w:val="28"/>
                        <w:u w:val="single" w:color="575757"/>
                      </w:rPr>
                      <w:tab/>
                    </w:r>
                    <w:r>
                      <w:rPr>
                        <w:rFonts w:ascii="Calibri"/>
                        <w:color w:val="585858"/>
                        <w:sz w:val="28"/>
                      </w:rPr>
                      <w:t>SECRETARIA</w:t>
                    </w:r>
                    <w:r>
                      <w:rPr>
                        <w:rFonts w:ascii="Calibri"/>
                        <w:color w:val="585858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28"/>
                      </w:rPr>
                      <w:t>MUNICIPAL</w:t>
                    </w:r>
                    <w:r>
                      <w:rPr>
                        <w:rFonts w:ascii="Calibri"/>
                        <w:color w:val="585858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28"/>
                      </w:rPr>
                      <w:t>DE</w:t>
                    </w:r>
                    <w:r>
                      <w:rPr>
                        <w:rFonts w:ascii="Calibri"/>
                        <w:color w:val="585858"/>
                        <w:spacing w:val="-11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28"/>
                      </w:rPr>
                      <w:t>ESPORTES</w:t>
                    </w:r>
                    <w:r>
                      <w:rPr>
                        <w:rFonts w:ascii="Calibri"/>
                        <w:color w:val="585858"/>
                        <w:spacing w:val="-11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28"/>
                      </w:rPr>
                      <w:t>E</w:t>
                    </w:r>
                    <w:r>
                      <w:rPr>
                        <w:rFonts w:ascii="Calibri"/>
                        <w:color w:val="585858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28"/>
                      </w:rPr>
                      <w:t>LAZER</w:t>
                    </w:r>
                    <w:r>
                      <w:rPr>
                        <w:rFonts w:ascii="Calibri"/>
                        <w:color w:val="585858"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Times New Roman"/>
                        <w:color w:val="585858"/>
                        <w:sz w:val="28"/>
                        <w:u w:val="single" w:color="575757"/>
                      </w:rPr>
                      <w:t xml:space="preserve"> </w:t>
                    </w:r>
                    <w:r>
                      <w:rPr>
                        <w:rFonts w:ascii="Times New Roman"/>
                        <w:color w:val="585858"/>
                        <w:sz w:val="28"/>
                        <w:u w:val="single" w:color="575757"/>
                      </w:rPr>
                      <w:tab/>
                    </w:r>
                  </w:p>
                  <w:p w14:paraId="5605981F" w14:textId="77777777" w:rsidR="00EB62C0" w:rsidRDefault="00EB62C0">
                    <w:pPr>
                      <w:spacing w:line="341" w:lineRule="exact"/>
                      <w:ind w:right="59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585858"/>
                        <w:sz w:val="28"/>
                      </w:rPr>
                      <w:t>Divisão</w:t>
                    </w:r>
                    <w:r>
                      <w:rPr>
                        <w:rFonts w:ascii="Calibri" w:hAnsi="Calibri"/>
                        <w:b/>
                        <w:color w:val="585858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85858"/>
                        <w:sz w:val="28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585858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85858"/>
                        <w:sz w:val="28"/>
                      </w:rPr>
                      <w:t>Suporte</w:t>
                    </w:r>
                    <w:r>
                      <w:rPr>
                        <w:rFonts w:ascii="Calibri" w:hAnsi="Calibri"/>
                        <w:b/>
                        <w:color w:val="585858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85858"/>
                        <w:sz w:val="28"/>
                      </w:rPr>
                      <w:t>Interno</w:t>
                    </w:r>
                    <w:r>
                      <w:rPr>
                        <w:rFonts w:ascii="Calibri" w:hAnsi="Calibri"/>
                        <w:b/>
                        <w:color w:val="585858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85858"/>
                        <w:sz w:val="28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color w:val="585858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585858"/>
                        <w:sz w:val="28"/>
                      </w:rPr>
                      <w:t>DSI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EDDF" w14:textId="77777777" w:rsidR="00FC5275" w:rsidRDefault="00FC5275" w:rsidP="00FC5275">
    <w:pPr>
      <w:pStyle w:val="Cabealho"/>
      <w:tabs>
        <w:tab w:val="clear" w:pos="4252"/>
        <w:tab w:val="clear" w:pos="8504"/>
        <w:tab w:val="left" w:pos="1753"/>
      </w:tabs>
    </w:pPr>
    <w:r>
      <w:rPr>
        <w:noProof/>
      </w:rPr>
      <w:drawing>
        <wp:anchor distT="0" distB="0" distL="114300" distR="114300" simplePos="0" relativeHeight="484893696" behindDoc="0" locked="0" layoutInCell="1" allowOverlap="1" wp14:anchorId="3D5D8DA6" wp14:editId="490FE296">
          <wp:simplePos x="0" y="0"/>
          <wp:positionH relativeFrom="column">
            <wp:posOffset>2386965</wp:posOffset>
          </wp:positionH>
          <wp:positionV relativeFrom="paragraph">
            <wp:posOffset>-330835</wp:posOffset>
          </wp:positionV>
          <wp:extent cx="1367790" cy="1025525"/>
          <wp:effectExtent l="0" t="0" r="0" b="0"/>
          <wp:wrapNone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1025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2ED3C6E" w14:textId="77777777" w:rsidR="00FC5275" w:rsidRDefault="00FC5275" w:rsidP="00FC5275">
    <w:pPr>
      <w:pStyle w:val="Cabealho"/>
    </w:pPr>
    <w:r>
      <w:tab/>
    </w:r>
    <w:r>
      <w:tab/>
    </w:r>
  </w:p>
  <w:p w14:paraId="42343F8C" w14:textId="77777777" w:rsidR="00FC5275" w:rsidRDefault="00FC5275" w:rsidP="00FC5275">
    <w:pPr>
      <w:pStyle w:val="Cabealho"/>
    </w:pPr>
  </w:p>
  <w:p w14:paraId="6976B3CD" w14:textId="77777777" w:rsidR="00FC5275" w:rsidRDefault="00FC5275" w:rsidP="00FC5275">
    <w:pPr>
      <w:pStyle w:val="Cabealho"/>
    </w:pPr>
  </w:p>
  <w:p w14:paraId="09DCA66E" w14:textId="77777777" w:rsidR="00FC5275" w:rsidRPr="00BE3742" w:rsidRDefault="00FC5275" w:rsidP="00FC5275">
    <w:pPr>
      <w:pStyle w:val="Cabealho"/>
      <w:rPr>
        <w:color w:val="595959"/>
        <w:sz w:val="28"/>
        <w:szCs w:val="28"/>
      </w:rPr>
    </w:pPr>
    <w:r w:rsidRPr="00BE3742">
      <w:rPr>
        <w:color w:val="595959"/>
        <w:sz w:val="28"/>
        <w:szCs w:val="28"/>
      </w:rPr>
      <w:t>__________  SECRETARIA MUNICIPAL DE ESPORTES E LAZER _______</w:t>
    </w:r>
  </w:p>
  <w:p w14:paraId="70E96D1A" w14:textId="77777777" w:rsidR="00FC5275" w:rsidRPr="00773475" w:rsidRDefault="00FC5275" w:rsidP="00FC5275">
    <w:pPr>
      <w:pStyle w:val="Cabealho"/>
      <w:rPr>
        <w:color w:val="595959"/>
      </w:rPr>
    </w:pPr>
    <w:r>
      <w:rPr>
        <w:b/>
        <w:i/>
        <w:color w:val="595959"/>
        <w:sz w:val="28"/>
        <w:szCs w:val="28"/>
      </w:rPr>
      <w:t xml:space="preserve">                                                  LICITAÇÃO                                 </w:t>
    </w:r>
  </w:p>
  <w:p w14:paraId="460B5F8D" w14:textId="77777777" w:rsidR="00FC5275" w:rsidRDefault="00FC5275" w:rsidP="00FC5275">
    <w:pPr>
      <w:pStyle w:val="Corpodetexto"/>
      <w:spacing w:line="14" w:lineRule="auto"/>
    </w:pPr>
  </w:p>
  <w:p w14:paraId="01CCE65E" w14:textId="3F96E910" w:rsidR="00365463" w:rsidRPr="00FC5275" w:rsidRDefault="00365463" w:rsidP="00FC52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333E21C3"/>
    <w:multiLevelType w:val="multilevel"/>
    <w:tmpl w:val="8C88C9A4"/>
    <w:lvl w:ilvl="0">
      <w:start w:val="1"/>
      <w:numFmt w:val="decimal"/>
      <w:lvlText w:val="%1."/>
      <w:lvlJc w:val="left"/>
      <w:pPr>
        <w:ind w:left="482" w:hanging="360"/>
      </w:pPr>
      <w:rPr>
        <w:rFonts w:ascii="Calibri Light" w:eastAsia="Calibri Light" w:hAnsi="Calibri Light" w:cs="Calibri Light" w:hint="default"/>
        <w:spacing w:val="-1"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14" w:hanging="1056"/>
      </w:pPr>
      <w:rPr>
        <w:rFonts w:ascii="Calibri Light" w:eastAsia="Calibri Light" w:hAnsi="Calibri Light" w:cs="Calibri Light" w:hint="default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1634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9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34B65917"/>
    <w:multiLevelType w:val="multilevel"/>
    <w:tmpl w:val="BF6C2602"/>
    <w:lvl w:ilvl="0">
      <w:start w:val="1"/>
      <w:numFmt w:val="decimal"/>
      <w:lvlText w:val="%1."/>
      <w:lvlJc w:val="left"/>
      <w:pPr>
        <w:ind w:left="482" w:hanging="360"/>
      </w:pPr>
      <w:rPr>
        <w:rFonts w:ascii="Calibri Light" w:eastAsia="Calibri Light" w:hAnsi="Calibri Light" w:cs="Calibri Light" w:hint="default"/>
        <w:spacing w:val="-1"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14" w:hanging="1056"/>
      </w:pPr>
      <w:rPr>
        <w:rFonts w:ascii="Calibri Light" w:eastAsia="Calibri Light" w:hAnsi="Calibri Light" w:cs="Calibri Light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34" w:hanging="360"/>
      </w:p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9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36FC3233"/>
    <w:multiLevelType w:val="multilevel"/>
    <w:tmpl w:val="35406AF4"/>
    <w:lvl w:ilvl="0">
      <w:start w:val="10"/>
      <w:numFmt w:val="decimal"/>
      <w:lvlText w:val="%1"/>
      <w:lvlJc w:val="left"/>
      <w:pPr>
        <w:ind w:left="1346" w:hanging="69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346" w:hanging="69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6" w:hanging="696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73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7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2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7" w:hanging="696"/>
      </w:pPr>
      <w:rPr>
        <w:rFonts w:hint="default"/>
        <w:lang w:val="pt-PT" w:eastAsia="en-US" w:bidi="ar-SA"/>
      </w:rPr>
    </w:lvl>
  </w:abstractNum>
  <w:abstractNum w:abstractNumId="16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7" w15:restartNumberingAfterBreak="0">
    <w:nsid w:val="50FF1040"/>
    <w:multiLevelType w:val="multilevel"/>
    <w:tmpl w:val="73DE9B84"/>
    <w:lvl w:ilvl="0">
      <w:start w:val="5"/>
      <w:numFmt w:val="decimal"/>
      <w:lvlText w:val="%1"/>
      <w:lvlJc w:val="left"/>
      <w:pPr>
        <w:ind w:left="1538" w:hanging="69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38" w:hanging="69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8" w:hanging="696"/>
      </w:pPr>
      <w:rPr>
        <w:rFonts w:ascii="Calibri Light" w:eastAsia="Calibri Light" w:hAnsi="Calibri Light" w:cs="Calibri Ligh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3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8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7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7" w:hanging="696"/>
      </w:pPr>
      <w:rPr>
        <w:rFonts w:hint="default"/>
        <w:lang w:val="pt-PT" w:eastAsia="en-US" w:bidi="ar-SA"/>
      </w:rPr>
    </w:lvl>
  </w:abstractNum>
  <w:abstractNum w:abstractNumId="18" w15:restartNumberingAfterBreak="0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9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0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2" w15:restartNumberingAfterBreak="0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3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4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5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 w16cid:durableId="1571312132">
    <w:abstractNumId w:val="22"/>
  </w:num>
  <w:num w:numId="2" w16cid:durableId="767429779">
    <w:abstractNumId w:val="21"/>
  </w:num>
  <w:num w:numId="3" w16cid:durableId="541863622">
    <w:abstractNumId w:val="1"/>
  </w:num>
  <w:num w:numId="4" w16cid:durableId="1715150989">
    <w:abstractNumId w:val="6"/>
  </w:num>
  <w:num w:numId="5" w16cid:durableId="889196426">
    <w:abstractNumId w:val="11"/>
  </w:num>
  <w:num w:numId="6" w16cid:durableId="505823381">
    <w:abstractNumId w:val="20"/>
  </w:num>
  <w:num w:numId="7" w16cid:durableId="309942832">
    <w:abstractNumId w:val="19"/>
  </w:num>
  <w:num w:numId="8" w16cid:durableId="422341363">
    <w:abstractNumId w:val="0"/>
  </w:num>
  <w:num w:numId="9" w16cid:durableId="1561088388">
    <w:abstractNumId w:val="24"/>
  </w:num>
  <w:num w:numId="10" w16cid:durableId="257443802">
    <w:abstractNumId w:val="10"/>
  </w:num>
  <w:num w:numId="11" w16cid:durableId="1118640113">
    <w:abstractNumId w:val="23"/>
  </w:num>
  <w:num w:numId="12" w16cid:durableId="1113942726">
    <w:abstractNumId w:val="4"/>
  </w:num>
  <w:num w:numId="13" w16cid:durableId="1168406811">
    <w:abstractNumId w:val="3"/>
  </w:num>
  <w:num w:numId="14" w16cid:durableId="1904557747">
    <w:abstractNumId w:val="5"/>
  </w:num>
  <w:num w:numId="15" w16cid:durableId="601694090">
    <w:abstractNumId w:val="8"/>
  </w:num>
  <w:num w:numId="16" w16cid:durableId="1315991553">
    <w:abstractNumId w:val="9"/>
  </w:num>
  <w:num w:numId="17" w16cid:durableId="1859544815">
    <w:abstractNumId w:val="16"/>
  </w:num>
  <w:num w:numId="18" w16cid:durableId="1365397622">
    <w:abstractNumId w:val="2"/>
  </w:num>
  <w:num w:numId="19" w16cid:durableId="25520716">
    <w:abstractNumId w:val="18"/>
  </w:num>
  <w:num w:numId="20" w16cid:durableId="1742755180">
    <w:abstractNumId w:val="7"/>
  </w:num>
  <w:num w:numId="21" w16cid:durableId="1170825936">
    <w:abstractNumId w:val="13"/>
  </w:num>
  <w:num w:numId="22" w16cid:durableId="63916829">
    <w:abstractNumId w:val="25"/>
  </w:num>
  <w:num w:numId="23" w16cid:durableId="1781795927">
    <w:abstractNumId w:val="15"/>
  </w:num>
  <w:num w:numId="24" w16cid:durableId="333996063">
    <w:abstractNumId w:val="17"/>
  </w:num>
  <w:num w:numId="25" w16cid:durableId="1264534232">
    <w:abstractNumId w:val="12"/>
  </w:num>
  <w:num w:numId="26" w16cid:durableId="4979673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63"/>
    <w:rsid w:val="00004C0F"/>
    <w:rsid w:val="00063B91"/>
    <w:rsid w:val="00064C05"/>
    <w:rsid w:val="0008483F"/>
    <w:rsid w:val="000E2F44"/>
    <w:rsid w:val="000F0579"/>
    <w:rsid w:val="00115FFF"/>
    <w:rsid w:val="00143E33"/>
    <w:rsid w:val="002215F7"/>
    <w:rsid w:val="00254393"/>
    <w:rsid w:val="00281896"/>
    <w:rsid w:val="002A59DD"/>
    <w:rsid w:val="00332F62"/>
    <w:rsid w:val="003532F7"/>
    <w:rsid w:val="00365463"/>
    <w:rsid w:val="00384EEE"/>
    <w:rsid w:val="00385E91"/>
    <w:rsid w:val="00393565"/>
    <w:rsid w:val="0040603A"/>
    <w:rsid w:val="00407A93"/>
    <w:rsid w:val="00465625"/>
    <w:rsid w:val="00481129"/>
    <w:rsid w:val="005A1025"/>
    <w:rsid w:val="005C2902"/>
    <w:rsid w:val="005C6861"/>
    <w:rsid w:val="005D1C2E"/>
    <w:rsid w:val="0061336B"/>
    <w:rsid w:val="00642D8B"/>
    <w:rsid w:val="006A405B"/>
    <w:rsid w:val="0077236F"/>
    <w:rsid w:val="007A2D2D"/>
    <w:rsid w:val="007D5DEE"/>
    <w:rsid w:val="00820E3C"/>
    <w:rsid w:val="008261A1"/>
    <w:rsid w:val="0083185B"/>
    <w:rsid w:val="00892E79"/>
    <w:rsid w:val="008C146E"/>
    <w:rsid w:val="008F6A92"/>
    <w:rsid w:val="0090372B"/>
    <w:rsid w:val="009313B6"/>
    <w:rsid w:val="009B2D96"/>
    <w:rsid w:val="00A25126"/>
    <w:rsid w:val="00A31C4F"/>
    <w:rsid w:val="00A3367B"/>
    <w:rsid w:val="00A744D6"/>
    <w:rsid w:val="00AF1E92"/>
    <w:rsid w:val="00B20CB9"/>
    <w:rsid w:val="00B314EE"/>
    <w:rsid w:val="00B33EBE"/>
    <w:rsid w:val="00BC7771"/>
    <w:rsid w:val="00C04574"/>
    <w:rsid w:val="00C455DC"/>
    <w:rsid w:val="00C504D5"/>
    <w:rsid w:val="00C65D6B"/>
    <w:rsid w:val="00C730FF"/>
    <w:rsid w:val="00C75BF9"/>
    <w:rsid w:val="00C80CF2"/>
    <w:rsid w:val="00CA7D3F"/>
    <w:rsid w:val="00CB2145"/>
    <w:rsid w:val="00CC45F3"/>
    <w:rsid w:val="00CE35D1"/>
    <w:rsid w:val="00D0581F"/>
    <w:rsid w:val="00D441B7"/>
    <w:rsid w:val="00D97709"/>
    <w:rsid w:val="00EA4412"/>
    <w:rsid w:val="00EB62C0"/>
    <w:rsid w:val="00ED270D"/>
    <w:rsid w:val="00EE16FF"/>
    <w:rsid w:val="00EF26F9"/>
    <w:rsid w:val="00F14F48"/>
    <w:rsid w:val="00F42D2D"/>
    <w:rsid w:val="00F70229"/>
    <w:rsid w:val="00FA3B38"/>
    <w:rsid w:val="00FB3276"/>
    <w:rsid w:val="00FB791D"/>
    <w:rsid w:val="00FC5275"/>
    <w:rsid w:val="00FD00C1"/>
    <w:rsid w:val="00FE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017C4"/>
  <w15:docId w15:val="{387D544D-AA34-4D53-A8F5-C827D296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14F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4F4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14F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4F4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A102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1025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B20CB9"/>
    <w:rPr>
      <w:rFonts w:ascii="Calibri-Light" w:hAnsi="Calibri-Light" w:hint="default"/>
      <w:b w:val="0"/>
      <w:bCs w:val="0"/>
      <w:i w:val="0"/>
      <w:iCs w:val="0"/>
      <w:color w:val="000000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EB62C0"/>
  </w:style>
  <w:style w:type="character" w:customStyle="1" w:styleId="Ttulo1Char">
    <w:name w:val="Título 1 Char"/>
    <w:basedOn w:val="Fontepargpadro"/>
    <w:link w:val="Ttulo1"/>
    <w:uiPriority w:val="9"/>
    <w:rsid w:val="00EB62C0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B62C0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EB62C0"/>
    <w:pPr>
      <w:spacing w:before="35"/>
      <w:ind w:left="2833" w:right="2873"/>
      <w:jc w:val="center"/>
    </w:pPr>
    <w:rPr>
      <w:rFonts w:ascii="Calibri Light" w:eastAsia="Calibri Light" w:hAnsi="Calibri Light" w:cs="Calibri Light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EB62C0"/>
    <w:rPr>
      <w:rFonts w:ascii="Calibri Light" w:eastAsia="Calibri Light" w:hAnsi="Calibri Light" w:cs="Calibri Light"/>
      <w:sz w:val="32"/>
      <w:szCs w:val="3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6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8.receita.fazenda.gov.br/SIMPLESNACIONAL/aplicacoes.aspx?id=2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cnj.jus.br/improbidade_adm/consultar_requerido.php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me.licitacao@prefeitura.sp.gov.br.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seme.licitacao@prefeitura.sp.gov.br.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gov.br/compras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20</Pages>
  <Words>6267</Words>
  <Characters>33848</Characters>
  <Application>Microsoft Office Word</Application>
  <DocSecurity>0</DocSecurity>
  <Lines>282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/>
  <LinksUpToDate>false</LinksUpToDate>
  <CharactersWithSpaces>40035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Paulo Sergio de Souza Torres</cp:lastModifiedBy>
  <cp:revision>54</cp:revision>
  <cp:lastPrinted>2023-03-29T14:57:00Z</cp:lastPrinted>
  <dcterms:created xsi:type="dcterms:W3CDTF">2023-02-17T14:34:00Z</dcterms:created>
  <dcterms:modified xsi:type="dcterms:W3CDTF">2023-07-25T19:42:00Z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