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DAFE6" w14:textId="77777777" w:rsidR="00E35D1A" w:rsidRPr="00CE0B2B" w:rsidRDefault="00E35D1A" w:rsidP="00E56E5E">
      <w:pPr>
        <w:keepNext/>
        <w:spacing w:before="320" w:after="200"/>
        <w:rPr>
          <w:b/>
          <w:color w:val="1B365D"/>
          <w:sz w:val="26"/>
        </w:rPr>
      </w:pPr>
    </w:p>
    <w:p w14:paraId="6A6A64A4" w14:textId="501D9443" w:rsidR="008A5487" w:rsidRPr="00CE0B2B" w:rsidRDefault="007938F2" w:rsidP="00E35D1A">
      <w:pPr>
        <w:keepNext/>
        <w:spacing w:before="320" w:after="200"/>
        <w:jc w:val="center"/>
        <w:rPr>
          <w:b/>
          <w:color w:val="1B365D"/>
          <w:sz w:val="26"/>
        </w:rPr>
      </w:pPr>
      <w:r w:rsidRPr="00CE0B2B">
        <w:rPr>
          <w:b/>
          <w:color w:val="1B365D"/>
          <w:sz w:val="26"/>
        </w:rPr>
        <w:t>DECLARAÇÃO DE NÃO VISTORIA (DECLARAÇÃO DE RENÚNCIA)</w:t>
      </w:r>
    </w:p>
    <w:tbl>
      <w:tblPr>
        <w:tblW w:w="0" w:type="auto"/>
        <w:jc w:val="center"/>
        <w:tblBorders>
          <w:top w:val="single" w:sz="4" w:space="0" w:color="D0D7DE"/>
          <w:bottom w:val="single" w:sz="4" w:space="0" w:color="D0D7DE"/>
          <w:insideH w:val="single" w:sz="4" w:space="0" w:color="E1E4E8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5760"/>
      </w:tblGrid>
      <w:tr w:rsidR="00E56E5E" w:rsidRPr="00CE0B2B" w14:paraId="43CFE364" w14:textId="77777777" w:rsidTr="00323C40">
        <w:trPr>
          <w:jc w:val="center"/>
        </w:trPr>
        <w:tc>
          <w:tcPr>
            <w:tcW w:w="3168" w:type="dxa"/>
            <w:shd w:val="clear" w:color="auto" w:fill="F8F9FA"/>
          </w:tcPr>
          <w:p w14:paraId="0275A8EC" w14:textId="77777777" w:rsidR="00E56E5E" w:rsidRPr="00CE0B2B" w:rsidRDefault="00E56E5E" w:rsidP="00323C40">
            <w:pPr>
              <w:spacing w:before="80" w:after="80"/>
            </w:pPr>
            <w:r w:rsidRPr="00CE0B2B">
              <w:rPr>
                <w:b/>
                <w:color w:val="1B365D"/>
                <w:sz w:val="20"/>
              </w:rPr>
              <w:t>PROCESSO N.º:</w:t>
            </w:r>
          </w:p>
        </w:tc>
        <w:tc>
          <w:tcPr>
            <w:tcW w:w="5760" w:type="dxa"/>
            <w:shd w:val="clear" w:color="auto" w:fill="F8F9FA"/>
          </w:tcPr>
          <w:p w14:paraId="76DE28CB" w14:textId="798B7E17" w:rsidR="00E56E5E" w:rsidRPr="00CE0B2B" w:rsidRDefault="00E77B0C" w:rsidP="00323C40">
            <w:pPr>
              <w:spacing w:before="80" w:after="80"/>
            </w:pPr>
            <w:r w:rsidRPr="00E77B0C">
              <w:rPr>
                <w:color w:val="222222"/>
                <w:sz w:val="20"/>
              </w:rPr>
              <w:t>6019.2026/0001866-0</w:t>
            </w:r>
          </w:p>
        </w:tc>
      </w:tr>
      <w:tr w:rsidR="00E56E5E" w:rsidRPr="00CE0B2B" w14:paraId="68F200DB" w14:textId="77777777" w:rsidTr="00323C40">
        <w:trPr>
          <w:jc w:val="center"/>
        </w:trPr>
        <w:tc>
          <w:tcPr>
            <w:tcW w:w="3168" w:type="dxa"/>
            <w:shd w:val="clear" w:color="auto" w:fill="FFFFFF"/>
          </w:tcPr>
          <w:p w14:paraId="1953569C" w14:textId="77777777" w:rsidR="00E56E5E" w:rsidRPr="00CE0B2B" w:rsidRDefault="00E56E5E" w:rsidP="00323C40">
            <w:pPr>
              <w:spacing w:before="80" w:after="80"/>
            </w:pPr>
            <w:r w:rsidRPr="00CE0B2B">
              <w:rPr>
                <w:b/>
                <w:color w:val="1B365D"/>
                <w:sz w:val="20"/>
              </w:rPr>
              <w:t>MODALIDADE:</w:t>
            </w:r>
          </w:p>
        </w:tc>
        <w:tc>
          <w:tcPr>
            <w:tcW w:w="5760" w:type="dxa"/>
            <w:shd w:val="clear" w:color="auto" w:fill="FFFFFF"/>
          </w:tcPr>
          <w:p w14:paraId="2D2E6C00" w14:textId="4A7D1B2F" w:rsidR="00E56E5E" w:rsidRPr="00CE0B2B" w:rsidRDefault="00E56E5E" w:rsidP="00323C40">
            <w:pPr>
              <w:spacing w:before="80" w:after="80"/>
            </w:pPr>
            <w:r w:rsidRPr="00CE0B2B">
              <w:rPr>
                <w:color w:val="222222"/>
                <w:sz w:val="20"/>
              </w:rPr>
              <w:t xml:space="preserve">Dispensa de Licitação nº </w:t>
            </w:r>
            <w:r w:rsidR="00CE0B2B" w:rsidRPr="00CE0B2B">
              <w:rPr>
                <w:color w:val="222222"/>
                <w:sz w:val="20"/>
              </w:rPr>
              <w:t>4</w:t>
            </w:r>
            <w:r w:rsidR="00E77B0C">
              <w:rPr>
                <w:color w:val="222222"/>
                <w:sz w:val="20"/>
              </w:rPr>
              <w:t>7</w:t>
            </w:r>
            <w:r w:rsidRPr="00CE0B2B">
              <w:rPr>
                <w:color w:val="222222"/>
                <w:sz w:val="20"/>
              </w:rPr>
              <w:t>/2026</w:t>
            </w:r>
          </w:p>
        </w:tc>
      </w:tr>
      <w:tr w:rsidR="00E56E5E" w:rsidRPr="00CE0B2B" w14:paraId="7CB4E805" w14:textId="77777777" w:rsidTr="00323C40">
        <w:trPr>
          <w:jc w:val="center"/>
        </w:trPr>
        <w:tc>
          <w:tcPr>
            <w:tcW w:w="3168" w:type="dxa"/>
            <w:shd w:val="clear" w:color="auto" w:fill="F8F9FA"/>
          </w:tcPr>
          <w:p w14:paraId="2717CEFE" w14:textId="77777777" w:rsidR="00E56E5E" w:rsidRPr="00CE0B2B" w:rsidRDefault="00E56E5E" w:rsidP="00323C40">
            <w:pPr>
              <w:spacing w:before="80" w:after="80"/>
            </w:pPr>
            <w:r w:rsidRPr="00CE0B2B">
              <w:rPr>
                <w:b/>
                <w:color w:val="1B365D"/>
                <w:sz w:val="20"/>
              </w:rPr>
              <w:t>CRITÉRIO:</w:t>
            </w:r>
          </w:p>
        </w:tc>
        <w:tc>
          <w:tcPr>
            <w:tcW w:w="5760" w:type="dxa"/>
            <w:shd w:val="clear" w:color="auto" w:fill="F8F9FA"/>
          </w:tcPr>
          <w:p w14:paraId="576C9C4C" w14:textId="1BE6DC99" w:rsidR="00E56E5E" w:rsidRPr="00CE0B2B" w:rsidRDefault="00E56E5E" w:rsidP="00323C40">
            <w:pPr>
              <w:spacing w:before="80" w:after="80"/>
            </w:pPr>
            <w:r w:rsidRPr="00CE0B2B">
              <w:rPr>
                <w:color w:val="222222"/>
                <w:sz w:val="20"/>
              </w:rPr>
              <w:t>Menor Preço / Menor Valor Global</w:t>
            </w:r>
          </w:p>
        </w:tc>
      </w:tr>
      <w:tr w:rsidR="00E56E5E" w:rsidRPr="00CE0B2B" w14:paraId="2B398EDE" w14:textId="77777777" w:rsidTr="00323C40">
        <w:trPr>
          <w:jc w:val="center"/>
        </w:trPr>
        <w:tc>
          <w:tcPr>
            <w:tcW w:w="3168" w:type="dxa"/>
            <w:shd w:val="clear" w:color="auto" w:fill="FFFFFF"/>
          </w:tcPr>
          <w:p w14:paraId="433614E8" w14:textId="77777777" w:rsidR="00E56E5E" w:rsidRPr="00CE0B2B" w:rsidRDefault="00E56E5E" w:rsidP="00323C40">
            <w:pPr>
              <w:spacing w:before="80" w:after="80"/>
            </w:pPr>
            <w:r w:rsidRPr="00CE0B2B">
              <w:rPr>
                <w:b/>
                <w:color w:val="1B365D"/>
                <w:sz w:val="20"/>
              </w:rPr>
              <w:t>ANEXO:</w:t>
            </w:r>
          </w:p>
        </w:tc>
        <w:tc>
          <w:tcPr>
            <w:tcW w:w="5760" w:type="dxa"/>
            <w:shd w:val="clear" w:color="auto" w:fill="FFFFFF"/>
          </w:tcPr>
          <w:p w14:paraId="0CCCE353" w14:textId="77777777" w:rsidR="00E56E5E" w:rsidRPr="00CE0B2B" w:rsidRDefault="00E56E5E" w:rsidP="00323C40">
            <w:pPr>
              <w:spacing w:before="80" w:after="80"/>
            </w:pPr>
            <w:r w:rsidRPr="00CE0B2B">
              <w:rPr>
                <w:color w:val="222222"/>
                <w:sz w:val="20"/>
              </w:rPr>
              <w:t>ANEXO ___ - ATESTADO DE VISTORIA TÉCNICA</w:t>
            </w:r>
          </w:p>
        </w:tc>
      </w:tr>
      <w:tr w:rsidR="00E56E5E" w:rsidRPr="00CE0B2B" w14:paraId="2800D8EA" w14:textId="77777777" w:rsidTr="00323C40">
        <w:trPr>
          <w:jc w:val="center"/>
        </w:trPr>
        <w:tc>
          <w:tcPr>
            <w:tcW w:w="3168" w:type="dxa"/>
            <w:shd w:val="clear" w:color="auto" w:fill="F8F9FA"/>
          </w:tcPr>
          <w:p w14:paraId="5A2A9877" w14:textId="77777777" w:rsidR="00E56E5E" w:rsidRPr="00CE0B2B" w:rsidRDefault="00E56E5E" w:rsidP="00323C40">
            <w:pPr>
              <w:spacing w:before="80" w:after="80"/>
            </w:pPr>
            <w:r w:rsidRPr="00CE0B2B">
              <w:rPr>
                <w:b/>
                <w:color w:val="1B365D"/>
                <w:sz w:val="20"/>
              </w:rPr>
              <w:t>OBJETO:</w:t>
            </w:r>
          </w:p>
        </w:tc>
        <w:tc>
          <w:tcPr>
            <w:tcW w:w="5760" w:type="dxa"/>
            <w:shd w:val="clear" w:color="auto" w:fill="F8F9FA"/>
          </w:tcPr>
          <w:p w14:paraId="2F27E174" w14:textId="37B960DF" w:rsidR="00E56E5E" w:rsidRPr="00CE0B2B" w:rsidRDefault="00482BA9" w:rsidP="00323C40">
            <w:pPr>
              <w:spacing w:before="80" w:after="80"/>
            </w:pPr>
            <w:r w:rsidRPr="00482BA9">
              <w:rPr>
                <w:color w:val="222222"/>
                <w:sz w:val="20"/>
              </w:rPr>
              <w:t>Contratação de empresa especializada para prestação de serviços continuados de manutenção preventiva e corretiva dos aquecedores de água da piscina (caldeiras) do Centro Olímpico de Treinamento e Pesquisa – COTP</w:t>
            </w:r>
          </w:p>
        </w:tc>
      </w:tr>
    </w:tbl>
    <w:p w14:paraId="0BAD4013" w14:textId="77777777" w:rsidR="008A5487" w:rsidRPr="00CE0B2B" w:rsidRDefault="008A5487">
      <w:pPr>
        <w:spacing w:before="240" w:after="280"/>
        <w:jc w:val="center"/>
        <w:rPr>
          <w:b/>
          <w:sz w:val="26"/>
        </w:rPr>
      </w:pPr>
    </w:p>
    <w:p w14:paraId="574F10DD" w14:textId="3F3C69A2" w:rsidR="00155AF6" w:rsidRPr="00CE0B2B" w:rsidRDefault="007938F2">
      <w:pPr>
        <w:spacing w:before="240" w:after="280"/>
        <w:jc w:val="center"/>
      </w:pPr>
      <w:r w:rsidRPr="00CE0B2B">
        <w:rPr>
          <w:b/>
          <w:sz w:val="26"/>
        </w:rPr>
        <w:t>DECLARAÇÃO DE NÃO VISTORIA E CONHECIMENTO DAS CONDIÇÕES</w:t>
      </w:r>
    </w:p>
    <w:p w14:paraId="2C35A5BE" w14:textId="77777777" w:rsidR="00155AF6" w:rsidRPr="00CE0B2B" w:rsidRDefault="007938F2">
      <w:pPr>
        <w:spacing w:line="312" w:lineRule="auto"/>
        <w:jc w:val="both"/>
      </w:pPr>
      <w:r w:rsidRPr="00CE0B2B">
        <w:t xml:space="preserve">A empresa </w:t>
      </w:r>
      <w:r w:rsidRPr="00CE0B2B">
        <w:rPr>
          <w:b/>
        </w:rPr>
        <w:t>_________________________________________________</w:t>
      </w:r>
      <w:r w:rsidRPr="00CE0B2B">
        <w:t xml:space="preserve">, inscrita no CNPJ sob nº </w:t>
      </w:r>
      <w:r w:rsidRPr="00CE0B2B">
        <w:rPr>
          <w:b/>
        </w:rPr>
        <w:t>________________________</w:t>
      </w:r>
      <w:r w:rsidRPr="00CE0B2B">
        <w:t xml:space="preserve">, por intermédio de seu representante legal infra-assinado, </w:t>
      </w:r>
      <w:r w:rsidRPr="00CE0B2B">
        <w:rPr>
          <w:b/>
        </w:rPr>
        <w:t>DECLARA, sob as penas da lei:</w:t>
      </w:r>
    </w:p>
    <w:p w14:paraId="21243B53" w14:textId="77777777" w:rsidR="00155AF6" w:rsidRPr="00CE0B2B" w:rsidRDefault="007938F2">
      <w:pPr>
        <w:spacing w:after="120"/>
        <w:ind w:left="360"/>
        <w:jc w:val="both"/>
      </w:pPr>
      <w:r w:rsidRPr="00CE0B2B">
        <w:t xml:space="preserve">1. Que optou por </w:t>
      </w:r>
      <w:r w:rsidRPr="00CE0B2B">
        <w:rPr>
          <w:b/>
        </w:rPr>
        <w:t>NÃO REALIZAR A VISTORIA TÉCNICA</w:t>
      </w:r>
      <w:r w:rsidRPr="00CE0B2B">
        <w:t xml:space="preserve"> facultada nos autos do processo de contratação direta em referência;</w:t>
      </w:r>
    </w:p>
    <w:p w14:paraId="060495B4" w14:textId="77777777" w:rsidR="00155AF6" w:rsidRPr="00CE0B2B" w:rsidRDefault="007938F2">
      <w:pPr>
        <w:spacing w:after="120"/>
        <w:ind w:left="360"/>
        <w:jc w:val="both"/>
      </w:pPr>
      <w:r w:rsidRPr="00CE0B2B">
        <w:t>2. Que possui pleno conhecimento das condições locais, especificações do objeto, complexidade e requisitos exigidos para a perfeita execução da contratação;</w:t>
      </w:r>
    </w:p>
    <w:p w14:paraId="78EFD6DB" w14:textId="77777777" w:rsidR="00155AF6" w:rsidRPr="00CE0B2B" w:rsidRDefault="007938F2">
      <w:pPr>
        <w:spacing w:after="280"/>
        <w:ind w:left="360"/>
        <w:jc w:val="both"/>
      </w:pPr>
      <w:r w:rsidRPr="00CE0B2B">
        <w:t>3. Que assume integral responsabilidade pelos custos e riscos operacionais decorrentes de sua decisão de não vistoriar o local, não podendo alegar desconhecimento de fatos futuros para solicitar alteração de valores ou prazos contratualmente pactuados.</w:t>
      </w:r>
    </w:p>
    <w:p w14:paraId="61AC60F2" w14:textId="77777777" w:rsidR="00E56E5E" w:rsidRPr="00CE0B2B" w:rsidRDefault="00E56E5E" w:rsidP="00E56E5E">
      <w:pPr>
        <w:spacing w:after="560"/>
        <w:jc w:val="right"/>
      </w:pPr>
      <w:r w:rsidRPr="00CE0B2B">
        <w:t xml:space="preserve">São Paulo, ____ de __________________ </w:t>
      </w:r>
      <w:proofErr w:type="spellStart"/>
      <w:r w:rsidRPr="00CE0B2B">
        <w:t>de</w:t>
      </w:r>
      <w:proofErr w:type="spellEnd"/>
      <w:r w:rsidRPr="00CE0B2B">
        <w:t xml:space="preserve"> 2026.</w:t>
      </w:r>
    </w:p>
    <w:p w14:paraId="2D0FFCDB" w14:textId="77777777" w:rsidR="00E56E5E" w:rsidRPr="00CE0B2B" w:rsidRDefault="00E56E5E" w:rsidP="00E56E5E">
      <w:pPr>
        <w:spacing w:after="560"/>
      </w:pPr>
      <w:r w:rsidRPr="00CE0B2B">
        <w:rPr>
          <w:b/>
        </w:rPr>
        <w:t>_______________________________________________</w:t>
      </w:r>
      <w:r w:rsidRPr="00CE0B2B">
        <w:rPr>
          <w:b/>
        </w:rPr>
        <w:br/>
      </w:r>
      <w:r w:rsidRPr="00CE0B2B">
        <w:t>Nome do Servidor</w:t>
      </w:r>
      <w:r w:rsidRPr="00CE0B2B">
        <w:br/>
      </w:r>
    </w:p>
    <w:p w14:paraId="74BDB934" w14:textId="59642856" w:rsidR="00155AF6" w:rsidRDefault="00E56E5E" w:rsidP="00E56E5E">
      <w:pPr>
        <w:spacing w:after="560"/>
      </w:pPr>
      <w:r w:rsidRPr="00CE0B2B">
        <w:rPr>
          <w:b/>
        </w:rPr>
        <w:t>_______________________________________________</w:t>
      </w:r>
      <w:r w:rsidRPr="00CE0B2B">
        <w:rPr>
          <w:b/>
        </w:rPr>
        <w:br/>
      </w:r>
      <w:r w:rsidRPr="00CE0B2B">
        <w:t>Nome do Representante da Empresa</w:t>
      </w:r>
      <w:r w:rsidRPr="00CE0B2B">
        <w:br/>
      </w:r>
      <w:r w:rsidRPr="00CE0B2B">
        <w:rPr>
          <w:sz w:val="20"/>
        </w:rPr>
        <w:t>Cargo / RG ou CPF</w:t>
      </w:r>
    </w:p>
    <w:sectPr w:rsidR="00155AF6" w:rsidSect="00034616">
      <w:headerReference w:type="default" r:id="rId8"/>
      <w:pgSz w:w="11909" w:h="16834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EFD205" w14:textId="77777777" w:rsidR="00FB1D5C" w:rsidRPr="00CE0B2B" w:rsidRDefault="00FB1D5C" w:rsidP="00E56E5E">
      <w:pPr>
        <w:spacing w:after="0" w:line="240" w:lineRule="auto"/>
      </w:pPr>
      <w:r w:rsidRPr="00CE0B2B">
        <w:separator/>
      </w:r>
    </w:p>
  </w:endnote>
  <w:endnote w:type="continuationSeparator" w:id="0">
    <w:p w14:paraId="7589F10B" w14:textId="77777777" w:rsidR="00FB1D5C" w:rsidRPr="00CE0B2B" w:rsidRDefault="00FB1D5C" w:rsidP="00E56E5E">
      <w:pPr>
        <w:spacing w:after="0" w:line="240" w:lineRule="auto"/>
      </w:pPr>
      <w:r w:rsidRPr="00CE0B2B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375C8" w14:textId="77777777" w:rsidR="00FB1D5C" w:rsidRPr="00CE0B2B" w:rsidRDefault="00FB1D5C" w:rsidP="00E56E5E">
      <w:pPr>
        <w:spacing w:after="0" w:line="240" w:lineRule="auto"/>
      </w:pPr>
      <w:r w:rsidRPr="00CE0B2B">
        <w:separator/>
      </w:r>
    </w:p>
  </w:footnote>
  <w:footnote w:type="continuationSeparator" w:id="0">
    <w:p w14:paraId="37AA55B4" w14:textId="77777777" w:rsidR="00FB1D5C" w:rsidRPr="00CE0B2B" w:rsidRDefault="00FB1D5C" w:rsidP="00E56E5E">
      <w:pPr>
        <w:spacing w:after="0" w:line="240" w:lineRule="auto"/>
      </w:pPr>
      <w:r w:rsidRPr="00CE0B2B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8B472" w14:textId="77777777" w:rsidR="00E56E5E" w:rsidRPr="00CE0B2B" w:rsidRDefault="00E56E5E" w:rsidP="00E56E5E">
    <w:pPr>
      <w:tabs>
        <w:tab w:val="left" w:pos="1753"/>
      </w:tabs>
    </w:pPr>
    <w:r w:rsidRPr="00CE0B2B">
      <w:rPr>
        <w:noProof/>
      </w:rPr>
      <w:drawing>
        <wp:anchor distT="0" distB="0" distL="114300" distR="114300" simplePos="0" relativeHeight="251659264" behindDoc="0" locked="0" layoutInCell="1" allowOverlap="1" wp14:anchorId="48370537" wp14:editId="7CAF1BAD">
          <wp:simplePos x="0" y="0"/>
          <wp:positionH relativeFrom="column">
            <wp:posOffset>1911985</wp:posOffset>
          </wp:positionH>
          <wp:positionV relativeFrom="paragraph">
            <wp:posOffset>-432435</wp:posOffset>
          </wp:positionV>
          <wp:extent cx="1367790" cy="1025525"/>
          <wp:effectExtent l="0" t="0" r="0" b="0"/>
          <wp:wrapNone/>
          <wp:docPr id="3" name="Imagem 3" descr="\\Semegbc413\d\Artes\Acervo\2017\Logos\SEME\SEME_COR\logo_transp-0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emegbc413\d\Artes\Acervo\2017\Logos\SEME\SEME_COR\logo_transp-0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1025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E0B2B">
      <w:tab/>
    </w:r>
  </w:p>
  <w:p w14:paraId="1BB8197E" w14:textId="5961680F" w:rsidR="00E56E5E" w:rsidRPr="00CE0B2B" w:rsidRDefault="00E56E5E" w:rsidP="00E56E5E">
    <w:pPr>
      <w:tabs>
        <w:tab w:val="center" w:pos="4252"/>
        <w:tab w:val="right" w:pos="8504"/>
      </w:tabs>
    </w:pPr>
    <w:r w:rsidRPr="00CE0B2B">
      <w:rPr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73821501">
    <w:abstractNumId w:val="8"/>
  </w:num>
  <w:num w:numId="2" w16cid:durableId="1743721973">
    <w:abstractNumId w:val="6"/>
  </w:num>
  <w:num w:numId="3" w16cid:durableId="1137264181">
    <w:abstractNumId w:val="5"/>
  </w:num>
  <w:num w:numId="4" w16cid:durableId="1067537780">
    <w:abstractNumId w:val="4"/>
  </w:num>
  <w:num w:numId="5" w16cid:durableId="495387476">
    <w:abstractNumId w:val="7"/>
  </w:num>
  <w:num w:numId="6" w16cid:durableId="295918991">
    <w:abstractNumId w:val="3"/>
  </w:num>
  <w:num w:numId="7" w16cid:durableId="542254616">
    <w:abstractNumId w:val="2"/>
  </w:num>
  <w:num w:numId="8" w16cid:durableId="1273319122">
    <w:abstractNumId w:val="1"/>
  </w:num>
  <w:num w:numId="9" w16cid:durableId="68016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5AF6"/>
    <w:rsid w:val="00290B0F"/>
    <w:rsid w:val="0029639D"/>
    <w:rsid w:val="00325CED"/>
    <w:rsid w:val="00326F90"/>
    <w:rsid w:val="003A1733"/>
    <w:rsid w:val="00482BA9"/>
    <w:rsid w:val="004E4701"/>
    <w:rsid w:val="006853D4"/>
    <w:rsid w:val="007938F2"/>
    <w:rsid w:val="007F06A5"/>
    <w:rsid w:val="00856298"/>
    <w:rsid w:val="008A5487"/>
    <w:rsid w:val="00910662"/>
    <w:rsid w:val="00AA1D8D"/>
    <w:rsid w:val="00B049A5"/>
    <w:rsid w:val="00B47730"/>
    <w:rsid w:val="00BF37B5"/>
    <w:rsid w:val="00CB0664"/>
    <w:rsid w:val="00CE0B2B"/>
    <w:rsid w:val="00E35D1A"/>
    <w:rsid w:val="00E46C7E"/>
    <w:rsid w:val="00E56E5E"/>
    <w:rsid w:val="00E77B0C"/>
    <w:rsid w:val="00FB1D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6117FB"/>
  <w14:defaultImageDpi w14:val="330"/>
  <w15:docId w15:val="{AA684714-F1CD-4F1E-8355-FEFDBFC32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160" w:line="300" w:lineRule="auto"/>
    </w:pPr>
    <w:rPr>
      <w:rFonts w:ascii="Arial" w:hAnsi="Arial"/>
      <w:color w:val="333333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1442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Sidnei Cardoso</cp:lastModifiedBy>
  <cp:revision>7</cp:revision>
  <dcterms:created xsi:type="dcterms:W3CDTF">2026-08-04T17:31:00Z</dcterms:created>
  <dcterms:modified xsi:type="dcterms:W3CDTF">2026-08-05T19:06:00Z</dcterms:modified>
  <cp:category/>
</cp:coreProperties>
</file>