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080" w:rsidRPr="006C7B83" w:rsidRDefault="006E7080" w:rsidP="006E7080">
      <w:pPr>
        <w:keepNext/>
        <w:spacing w:before="240"/>
        <w:ind w:right="-86"/>
        <w:jc w:val="center"/>
        <w:outlineLvl w:val="1"/>
        <w:rPr>
          <w:rFonts w:ascii="Century Gothic" w:hAnsi="Century Gothic"/>
          <w:b/>
          <w:bCs/>
          <w:sz w:val="28"/>
          <w:szCs w:val="28"/>
          <w:u w:val="single"/>
          <w:lang w:val="x-none" w:eastAsia="x-none"/>
        </w:rPr>
      </w:pPr>
      <w:r w:rsidRPr="006C7B83">
        <w:rPr>
          <w:rFonts w:ascii="Century Gothic" w:hAnsi="Century Gothic"/>
          <w:b/>
          <w:bCs/>
          <w:sz w:val="28"/>
          <w:szCs w:val="28"/>
          <w:u w:val="single"/>
          <w:lang w:eastAsia="x-none"/>
        </w:rPr>
        <w:t xml:space="preserve">Pesquisa de preços </w:t>
      </w:r>
    </w:p>
    <w:p w:rsidR="006E7080" w:rsidRPr="006C7B83" w:rsidRDefault="006E7080" w:rsidP="006E7080">
      <w:pPr>
        <w:overflowPunct w:val="0"/>
        <w:spacing w:before="240" w:after="60"/>
        <w:ind w:right="-86"/>
        <w:jc w:val="right"/>
        <w:textAlignment w:val="baseline"/>
        <w:outlineLvl w:val="5"/>
        <w:rPr>
          <w:rFonts w:ascii="Century Gothic" w:hAnsi="Century Gothic"/>
          <w:b/>
          <w:sz w:val="20"/>
          <w:szCs w:val="20"/>
          <w:lang w:val="x-none" w:eastAsia="x-none"/>
        </w:rPr>
      </w:pPr>
    </w:p>
    <w:tbl>
      <w:tblPr>
        <w:tblW w:w="11125" w:type="dxa"/>
        <w:tblInd w:w="-1365" w:type="dxa"/>
        <w:tblLayout w:type="fixed"/>
        <w:tblLook w:val="04A0" w:firstRow="1" w:lastRow="0" w:firstColumn="1" w:lastColumn="0" w:noHBand="0" w:noVBand="1"/>
      </w:tblPr>
      <w:tblGrid>
        <w:gridCol w:w="11125"/>
      </w:tblGrid>
      <w:tr w:rsidR="006E7080" w:rsidRPr="006C7B83" w:rsidTr="00501DB8">
        <w:trPr>
          <w:trHeight w:val="1751"/>
        </w:trPr>
        <w:tc>
          <w:tcPr>
            <w:tcW w:w="11125" w:type="dxa"/>
            <w:shd w:val="clear" w:color="auto" w:fill="auto"/>
          </w:tcPr>
          <w:p w:rsidR="00501DB8" w:rsidRDefault="00501DB8" w:rsidP="00501DB8">
            <w:pPr>
              <w:tabs>
                <w:tab w:val="left" w:pos="8675"/>
                <w:tab w:val="left" w:pos="11737"/>
              </w:tabs>
              <w:overflowPunct w:val="0"/>
              <w:ind w:left="-113" w:right="-86"/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6E7080" w:rsidRPr="00575E0B" w:rsidRDefault="006E7080" w:rsidP="00501DB8">
            <w:pPr>
              <w:tabs>
                <w:tab w:val="left" w:pos="8675"/>
                <w:tab w:val="left" w:pos="11737"/>
              </w:tabs>
              <w:overflowPunct w:val="0"/>
              <w:ind w:left="-113" w:right="-86"/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575E0B">
              <w:rPr>
                <w:rFonts w:ascii="Century Gothic" w:hAnsi="Century Gothic"/>
                <w:b/>
                <w:sz w:val="20"/>
                <w:szCs w:val="20"/>
              </w:rPr>
              <w:t>Solicitante: PREFEITURA MUNICIPAL DE PEDREIRA</w:t>
            </w:r>
            <w:r w:rsidR="00C725BE" w:rsidRPr="00575E0B">
              <w:rPr>
                <w:rFonts w:ascii="Century Gothic" w:hAnsi="Century Gothic"/>
                <w:b/>
                <w:sz w:val="20"/>
                <w:szCs w:val="20"/>
              </w:rPr>
              <w:t xml:space="preserve">                         </w:t>
            </w:r>
            <w:r w:rsidR="00F025A6" w:rsidRPr="00575E0B">
              <w:rPr>
                <w:rFonts w:ascii="Century Gothic" w:hAnsi="Century Gothic"/>
                <w:b/>
                <w:sz w:val="20"/>
                <w:szCs w:val="20"/>
              </w:rPr>
              <w:t xml:space="preserve">                      </w:t>
            </w:r>
            <w:r w:rsidR="00501DB8">
              <w:rPr>
                <w:rFonts w:ascii="Century Gothic" w:hAnsi="Century Gothic"/>
                <w:b/>
                <w:sz w:val="20"/>
                <w:szCs w:val="20"/>
              </w:rPr>
              <w:t xml:space="preserve">                                      </w:t>
            </w:r>
            <w:r w:rsidR="00F025A6" w:rsidRPr="00575E0B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C725BE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 xml:space="preserve">DATA: </w:t>
            </w:r>
            <w:r w:rsidR="003B064C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1</w:t>
            </w:r>
            <w:r w:rsidR="006B5024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1</w:t>
            </w:r>
            <w:r w:rsidR="00C725BE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/</w:t>
            </w:r>
            <w:r w:rsidR="005741B6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0</w:t>
            </w:r>
            <w:r w:rsidR="006B5024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9</w:t>
            </w:r>
            <w:r w:rsidR="00C725BE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/</w:t>
            </w:r>
            <w:r w:rsidR="005741B6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202</w:t>
            </w:r>
            <w:r w:rsidR="00DB302E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5</w:t>
            </w:r>
            <w:r w:rsidR="00C725BE" w:rsidRPr="00575E0B">
              <w:rPr>
                <w:rFonts w:ascii="Century Gothic" w:hAnsi="Century Gothic" w:cs="Calibri"/>
                <w:b/>
                <w:bCs/>
                <w:sz w:val="20"/>
                <w:szCs w:val="20"/>
              </w:rPr>
              <w:t xml:space="preserve">  </w:t>
            </w:r>
          </w:p>
          <w:p w:rsidR="00C00AF8" w:rsidRPr="00501DB8" w:rsidRDefault="00C00AF8" w:rsidP="004F53C8">
            <w:pPr>
              <w:pStyle w:val="PargrafodaLista"/>
              <w:spacing w:before="100" w:beforeAutospacing="1" w:after="100" w:afterAutospacing="1"/>
              <w:ind w:left="0"/>
              <w:contextualSpacing w:val="0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501DB8">
              <w:rPr>
                <w:rFonts w:ascii="Century Gothic" w:hAnsi="Century Gothic"/>
                <w:sz w:val="20"/>
                <w:szCs w:val="20"/>
              </w:rPr>
              <w:t xml:space="preserve">A presente PESQUISA DE PREÇOS tem como objeto principal a </w:t>
            </w:r>
            <w:r w:rsidR="006B5024" w:rsidRPr="006B5024">
              <w:rPr>
                <w:rFonts w:ascii="Century Gothic" w:hAnsi="Century Gothic"/>
                <w:b/>
                <w:sz w:val="20"/>
                <w:szCs w:val="20"/>
              </w:rPr>
              <w:t>CONTRATAÇÃO DE EMPRESA PARA FORNECIMENTO DE ELETRODOMÉSTICO, DESTINADO AO DEPARTAMENTO DE INFORMÁTICA DESTE MUNICÍPIO.</w:t>
            </w:r>
          </w:p>
        </w:tc>
      </w:tr>
    </w:tbl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bookmarkStart w:id="0" w:name="_Hlk160462095"/>
      <w:r w:rsidRPr="00B131AC">
        <w:rPr>
          <w:rFonts w:ascii="Century Gothic" w:hAnsi="Century Gothic" w:cs="Calibri"/>
          <w:iCs/>
          <w:sz w:val="20"/>
          <w:szCs w:val="20"/>
        </w:rPr>
        <w:t xml:space="preserve">Razão social: </w:t>
      </w:r>
    </w:p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 xml:space="preserve">Endereço:  </w:t>
      </w:r>
      <w:r w:rsidRPr="00B131AC">
        <w:rPr>
          <w:rFonts w:ascii="Century Gothic" w:hAnsi="Century Gothic" w:cs="Calibri"/>
          <w:iCs/>
          <w:sz w:val="20"/>
          <w:szCs w:val="20"/>
        </w:rPr>
        <w:tab/>
      </w:r>
    </w:p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>Cidade:</w:t>
      </w:r>
      <w:r w:rsidR="003B7E8E">
        <w:rPr>
          <w:rFonts w:ascii="Century Gothic" w:hAnsi="Century Gothic" w:cs="Calibri"/>
          <w:iCs/>
          <w:sz w:val="20"/>
          <w:szCs w:val="20"/>
        </w:rPr>
        <w:t xml:space="preserve">                </w:t>
      </w:r>
      <w:r w:rsidRPr="00B131AC">
        <w:rPr>
          <w:rFonts w:ascii="Century Gothic" w:hAnsi="Century Gothic" w:cs="Calibri"/>
          <w:iCs/>
          <w:sz w:val="20"/>
          <w:szCs w:val="20"/>
        </w:rPr>
        <w:t xml:space="preserve">                          Estado:</w:t>
      </w:r>
      <w:r w:rsidR="003B7E8E">
        <w:rPr>
          <w:rFonts w:ascii="Century Gothic" w:hAnsi="Century Gothic" w:cs="Calibri"/>
          <w:iCs/>
          <w:sz w:val="20"/>
          <w:szCs w:val="20"/>
        </w:rPr>
        <w:t xml:space="preserve">             </w:t>
      </w:r>
      <w:r w:rsidRPr="00B131AC">
        <w:rPr>
          <w:rFonts w:ascii="Century Gothic" w:hAnsi="Century Gothic" w:cs="Calibri"/>
          <w:iCs/>
          <w:sz w:val="20"/>
          <w:szCs w:val="20"/>
        </w:rPr>
        <w:t xml:space="preserve">                                   CEP(NOVO): </w:t>
      </w:r>
    </w:p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 xml:space="preserve">CNPJ: </w:t>
      </w:r>
      <w:r w:rsidR="003B7E8E">
        <w:rPr>
          <w:rFonts w:ascii="Century Gothic" w:hAnsi="Century Gothic" w:cs="Calibri"/>
          <w:iCs/>
          <w:sz w:val="20"/>
          <w:szCs w:val="20"/>
        </w:rPr>
        <w:t xml:space="preserve">                                            </w:t>
      </w:r>
      <w:r w:rsidRPr="00B131AC">
        <w:rPr>
          <w:rFonts w:ascii="Century Gothic" w:hAnsi="Century Gothic" w:cs="Calibri"/>
          <w:iCs/>
          <w:sz w:val="20"/>
          <w:szCs w:val="20"/>
        </w:rPr>
        <w:t>Inscr. Municipal:</w:t>
      </w:r>
      <w:r w:rsidR="003B7E8E">
        <w:rPr>
          <w:rFonts w:ascii="Century Gothic" w:hAnsi="Century Gothic" w:cs="Calibri"/>
          <w:iCs/>
          <w:sz w:val="20"/>
          <w:szCs w:val="20"/>
        </w:rPr>
        <w:t xml:space="preserve">                       </w:t>
      </w:r>
      <w:r w:rsidRPr="00B131AC">
        <w:rPr>
          <w:rFonts w:ascii="Century Gothic" w:hAnsi="Century Gothic" w:cs="Calibri"/>
          <w:iCs/>
          <w:sz w:val="20"/>
          <w:szCs w:val="20"/>
        </w:rPr>
        <w:t xml:space="preserve">         Inscr. Estadual: </w:t>
      </w:r>
    </w:p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>Fone:</w:t>
      </w:r>
      <w:r w:rsidR="003B7E8E">
        <w:rPr>
          <w:rFonts w:ascii="Century Gothic" w:hAnsi="Century Gothic" w:cs="Calibri"/>
          <w:iCs/>
          <w:sz w:val="20"/>
          <w:szCs w:val="20"/>
        </w:rPr>
        <w:t xml:space="preserve">                   </w:t>
      </w:r>
      <w:r w:rsidRPr="00B131AC">
        <w:rPr>
          <w:rFonts w:ascii="Century Gothic" w:hAnsi="Century Gothic" w:cs="Calibri"/>
          <w:iCs/>
          <w:sz w:val="20"/>
          <w:szCs w:val="20"/>
        </w:rPr>
        <w:t xml:space="preserve">                           Celular: </w:t>
      </w:r>
    </w:p>
    <w:p w:rsidR="00B131AC" w:rsidRPr="00B131AC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>Responsável pelo preenchimento:</w:t>
      </w:r>
      <w:r w:rsidRPr="00B131AC">
        <w:rPr>
          <w:rFonts w:ascii="Century Gothic" w:hAnsi="Century Gothic" w:cs="Calibri"/>
          <w:iCs/>
          <w:sz w:val="20"/>
          <w:szCs w:val="20"/>
        </w:rPr>
        <w:tab/>
        <w:t xml:space="preserve"> </w:t>
      </w:r>
    </w:p>
    <w:p w:rsidR="006E7080" w:rsidRDefault="00B131AC" w:rsidP="00501DB8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ind w:left="-1417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B131AC">
        <w:rPr>
          <w:rFonts w:ascii="Century Gothic" w:hAnsi="Century Gothic" w:cs="Calibri"/>
          <w:iCs/>
          <w:sz w:val="20"/>
          <w:szCs w:val="20"/>
        </w:rPr>
        <w:t xml:space="preserve">E-mail do Fornecedor: </w:t>
      </w:r>
      <w:bookmarkEnd w:id="0"/>
    </w:p>
    <w:p w:rsidR="00575E0B" w:rsidRDefault="00575E0B" w:rsidP="00575E0B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textAlignment w:val="baseline"/>
        <w:rPr>
          <w:rFonts w:ascii="Century Gothic" w:hAnsi="Century Gothic" w:cs="Calibri"/>
          <w:iCs/>
          <w:sz w:val="20"/>
          <w:szCs w:val="20"/>
        </w:rPr>
      </w:pPr>
    </w:p>
    <w:tbl>
      <w:tblPr>
        <w:tblW w:w="11199" w:type="dxa"/>
        <w:tblInd w:w="-14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"/>
        <w:gridCol w:w="881"/>
        <w:gridCol w:w="5286"/>
        <w:gridCol w:w="934"/>
        <w:gridCol w:w="1104"/>
        <w:gridCol w:w="968"/>
        <w:gridCol w:w="1134"/>
      </w:tblGrid>
      <w:tr w:rsidR="00575E0B" w:rsidTr="00501DB8">
        <w:trPr>
          <w:trHeight w:val="288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1" w:name="_Hlk192167700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E0B" w:rsidRDefault="00575E0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5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CATMAT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V.UNIT.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B" w:rsidRDefault="00575E0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5902A0" w:rsidTr="004F53C8">
        <w:trPr>
          <w:trHeight w:val="738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2A0" w:rsidRDefault="005902A0" w:rsidP="00DB30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2A0" w:rsidRDefault="003B064C" w:rsidP="00DB30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02A0" w:rsidRPr="006B5024" w:rsidRDefault="006B5024" w:rsidP="003B064C">
            <w:pPr>
              <w:rPr>
                <w:rFonts w:ascii="Century Gothic" w:hAnsi="Century Gothic" w:cs="Arial"/>
                <w:bCs/>
                <w:color w:val="000000"/>
                <w:sz w:val="20"/>
                <w:szCs w:val="20"/>
              </w:rPr>
            </w:pPr>
            <w:r w:rsidRPr="006B5024">
              <w:rPr>
                <w:rFonts w:ascii="Century Gothic" w:hAnsi="Century Gothic" w:cs="Arial"/>
                <w:bCs/>
                <w:color w:val="000000"/>
                <w:sz w:val="20"/>
                <w:szCs w:val="20"/>
              </w:rPr>
              <w:t>FORNO; MICROONDAS; ELETRICO; COR BRANCA; CAPACIDADE MINIMA DE 30 LITROS; COM PRATO GIRATORIO; COM CONTROLADOR ELETRONICO DE FUNÇÕES (PAINEL DIGITAL); VOLTAGEM DE 110V; POTENCIA MINIMA DE 800W; COM GARANTIA MINIMA DE 12 MESES.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2A0" w:rsidRPr="004F53C8" w:rsidRDefault="006B5024" w:rsidP="00DB30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B5024">
              <w:rPr>
                <w:rFonts w:ascii="Calibri" w:hAnsi="Calibri" w:cs="Calibri"/>
                <w:color w:val="000000"/>
                <w:sz w:val="22"/>
                <w:szCs w:val="22"/>
              </w:rPr>
              <w:t>446165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2A0" w:rsidRDefault="005902A0" w:rsidP="00DB30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2A0" w:rsidRDefault="005902A0" w:rsidP="00DB30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02A0" w:rsidRDefault="005902A0" w:rsidP="00DB30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75E0B" w:rsidRPr="00575E0B" w:rsidRDefault="00575E0B" w:rsidP="00575E0B">
      <w:pPr>
        <w:pBdr>
          <w:bottom w:val="single" w:sz="4" w:space="1" w:color="000000"/>
        </w:pBdr>
        <w:tabs>
          <w:tab w:val="left" w:pos="5670"/>
        </w:tabs>
        <w:overflowPunct w:val="0"/>
        <w:spacing w:line="276" w:lineRule="auto"/>
        <w:textAlignment w:val="baseline"/>
        <w:rPr>
          <w:rFonts w:ascii="Century Gothic" w:hAnsi="Century Gothic" w:cs="Calibri"/>
          <w:iCs/>
          <w:sz w:val="20"/>
          <w:szCs w:val="20"/>
        </w:rPr>
      </w:pPr>
      <w:bookmarkStart w:id="2" w:name="_GoBack"/>
      <w:bookmarkEnd w:id="1"/>
      <w:bookmarkEnd w:id="2"/>
    </w:p>
    <w:tbl>
      <w:tblPr>
        <w:tblW w:w="11199" w:type="dxa"/>
        <w:tblInd w:w="-14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5"/>
        <w:gridCol w:w="1134"/>
      </w:tblGrid>
      <w:tr w:rsidR="00C73EA2" w:rsidRPr="006C7B83" w:rsidTr="00501DB8">
        <w:trPr>
          <w:trHeight w:val="173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73EA2" w:rsidRPr="006C7B83" w:rsidRDefault="00C73EA2" w:rsidP="00BD206B">
            <w:pPr>
              <w:widowControl w:val="0"/>
              <w:overflowPunct w:val="0"/>
              <w:jc w:val="right"/>
              <w:textAlignment w:val="baseline"/>
              <w:rPr>
                <w:rFonts w:ascii="Century Gothic" w:hAnsi="Century Gothic" w:cs="Calibri"/>
                <w:b/>
                <w:color w:val="000000"/>
                <w:sz w:val="20"/>
                <w:szCs w:val="20"/>
              </w:rPr>
            </w:pPr>
            <w:r w:rsidRPr="006C7B83">
              <w:rPr>
                <w:rFonts w:ascii="Century Gothic" w:hAnsi="Century Gothic" w:cs="Calibri"/>
                <w:b/>
                <w:color w:val="000000"/>
                <w:sz w:val="20"/>
                <w:szCs w:val="20"/>
              </w:rPr>
              <w:t>VALOR TOTAL</w:t>
            </w:r>
            <w:r>
              <w:rPr>
                <w:rFonts w:ascii="Century Gothic" w:hAnsi="Century Gothic" w:cs="Calibri"/>
                <w:b/>
                <w:color w:val="000000"/>
                <w:sz w:val="20"/>
                <w:szCs w:val="20"/>
              </w:rPr>
              <w:t>:</w:t>
            </w:r>
            <w:r w:rsidRPr="006C7B83">
              <w:rPr>
                <w:rFonts w:ascii="Century Gothic" w:hAnsi="Century Gothic" w:cs="Calibri"/>
                <w:b/>
                <w:color w:val="000000"/>
                <w:sz w:val="20"/>
                <w:szCs w:val="20"/>
              </w:rPr>
              <w:t xml:space="preserve"> R$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73EA2" w:rsidRPr="006C7B83" w:rsidRDefault="00C73EA2" w:rsidP="00BD206B">
            <w:pPr>
              <w:widowControl w:val="0"/>
              <w:overflowPunct w:val="0"/>
              <w:textAlignment w:val="baseline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</w:p>
        </w:tc>
      </w:tr>
    </w:tbl>
    <w:p w:rsidR="00C73EA2" w:rsidRPr="006C7B83" w:rsidRDefault="00C73EA2" w:rsidP="006E7080">
      <w:pPr>
        <w:overflowPunct w:val="0"/>
        <w:textAlignment w:val="baseline"/>
        <w:rPr>
          <w:rFonts w:ascii="Century Gothic" w:hAnsi="Century Gothic"/>
          <w:sz w:val="20"/>
          <w:szCs w:val="20"/>
        </w:rPr>
      </w:pPr>
    </w:p>
    <w:tbl>
      <w:tblPr>
        <w:tblW w:w="11199" w:type="dxa"/>
        <w:tblInd w:w="-1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99"/>
      </w:tblGrid>
      <w:tr w:rsidR="006E7080" w:rsidRPr="006C7B83" w:rsidTr="00501DB8">
        <w:trPr>
          <w:trHeight w:val="20"/>
        </w:trPr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080" w:rsidRPr="006C7B83" w:rsidRDefault="006E7080" w:rsidP="006A28D2">
            <w:pPr>
              <w:widowControl w:val="0"/>
              <w:tabs>
                <w:tab w:val="left" w:pos="5670"/>
                <w:tab w:val="left" w:pos="7371"/>
                <w:tab w:val="left" w:pos="7938"/>
                <w:tab w:val="left" w:pos="11737"/>
              </w:tabs>
              <w:overflowPunct w:val="0"/>
              <w:spacing w:line="360" w:lineRule="auto"/>
              <w:ind w:right="-86"/>
              <w:textAlignment w:val="baseline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C7B83">
              <w:rPr>
                <w:rFonts w:ascii="Century Gothic" w:hAnsi="Century Gothic" w:cs="Calibri"/>
                <w:b/>
                <w:sz w:val="20"/>
                <w:szCs w:val="20"/>
              </w:rPr>
              <w:t xml:space="preserve">CONDIÇÃO DE PAGAMENTO: </w:t>
            </w:r>
            <w:r w:rsidRPr="006C7B83">
              <w:rPr>
                <w:rFonts w:ascii="Century Gothic" w:hAnsi="Century Gothic" w:cs="Calibri"/>
                <w:sz w:val="20"/>
                <w:szCs w:val="20"/>
              </w:rPr>
              <w:t xml:space="preserve">EM ATÉ </w:t>
            </w:r>
            <w:r w:rsidR="006B5024">
              <w:rPr>
                <w:rFonts w:ascii="Century Gothic" w:hAnsi="Century Gothic" w:cs="Calibri"/>
                <w:sz w:val="20"/>
                <w:szCs w:val="20"/>
              </w:rPr>
              <w:t>30</w:t>
            </w:r>
            <w:r w:rsidR="00C00AF8" w:rsidRPr="006C7B83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6C7B83">
              <w:rPr>
                <w:rFonts w:ascii="Century Gothic" w:hAnsi="Century Gothic" w:cs="Calibri"/>
                <w:sz w:val="20"/>
                <w:szCs w:val="20"/>
              </w:rPr>
              <w:t>(</w:t>
            </w:r>
            <w:r w:rsidR="006B5024">
              <w:rPr>
                <w:rFonts w:ascii="Century Gothic" w:hAnsi="Century Gothic" w:cs="Calibri"/>
                <w:sz w:val="20"/>
                <w:szCs w:val="20"/>
              </w:rPr>
              <w:t>TRINTA</w:t>
            </w:r>
            <w:r w:rsidRPr="006C7B83">
              <w:rPr>
                <w:rFonts w:ascii="Century Gothic" w:hAnsi="Century Gothic" w:cs="Calibri"/>
                <w:sz w:val="20"/>
                <w:szCs w:val="20"/>
              </w:rPr>
              <w:t xml:space="preserve">) DIAS CONSECUTIVOS APÓS A </w:t>
            </w:r>
            <w:r w:rsidR="00C00AF8" w:rsidRPr="006C7B83">
              <w:rPr>
                <w:rFonts w:ascii="Century Gothic" w:hAnsi="Century Gothic" w:cs="Calibri"/>
                <w:sz w:val="20"/>
                <w:szCs w:val="20"/>
              </w:rPr>
              <w:t xml:space="preserve">DATA DA LIQUIDAÇÃO DA NOTA FISCAL </w:t>
            </w:r>
          </w:p>
        </w:tc>
      </w:tr>
      <w:tr w:rsidR="006E7080" w:rsidRPr="006C7B83" w:rsidTr="00501DB8">
        <w:trPr>
          <w:trHeight w:val="20"/>
        </w:trPr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080" w:rsidRPr="006C7B83" w:rsidRDefault="006E7080" w:rsidP="006A28D2">
            <w:pPr>
              <w:widowControl w:val="0"/>
              <w:tabs>
                <w:tab w:val="left" w:pos="5670"/>
                <w:tab w:val="left" w:pos="7371"/>
                <w:tab w:val="left" w:pos="7938"/>
                <w:tab w:val="left" w:pos="11737"/>
              </w:tabs>
              <w:overflowPunct w:val="0"/>
              <w:spacing w:line="360" w:lineRule="auto"/>
              <w:ind w:right="-86"/>
              <w:textAlignment w:val="baseline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C7B83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LOCAL DE ENTREGA:</w:t>
            </w:r>
            <w:r w:rsidR="002662AD" w:rsidRPr="002662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B064C" w:rsidRPr="003B064C">
              <w:rPr>
                <w:rFonts w:ascii="Century Gothic" w:hAnsi="Century Gothic"/>
                <w:sz w:val="20"/>
                <w:szCs w:val="20"/>
              </w:rPr>
              <w:t>A ENTREGA DO OBJETO SERÁ NO DEPARTAMENTO DE COMPRAS, SITUADO NA PRAÇA EPITÁCIO PESSOA, Nº. 3 – CEP: 13920-013</w:t>
            </w:r>
          </w:p>
        </w:tc>
      </w:tr>
      <w:tr w:rsidR="006E7080" w:rsidRPr="006C7B83" w:rsidTr="00501DB8">
        <w:trPr>
          <w:cantSplit/>
          <w:trHeight w:val="20"/>
        </w:trPr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080" w:rsidRPr="006C7B83" w:rsidRDefault="006E7080" w:rsidP="006A28D2">
            <w:pPr>
              <w:widowControl w:val="0"/>
              <w:tabs>
                <w:tab w:val="left" w:pos="5670"/>
                <w:tab w:val="left" w:pos="7371"/>
                <w:tab w:val="left" w:pos="7938"/>
                <w:tab w:val="left" w:pos="11737"/>
              </w:tabs>
              <w:overflowPunct w:val="0"/>
              <w:spacing w:line="360" w:lineRule="auto"/>
              <w:ind w:right="-86"/>
              <w:textAlignment w:val="baseline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C7B83">
              <w:rPr>
                <w:rFonts w:ascii="Century Gothic" w:hAnsi="Century Gothic" w:cs="Calibri"/>
                <w:b/>
                <w:sz w:val="20"/>
                <w:szCs w:val="20"/>
              </w:rPr>
              <w:t xml:space="preserve">PRAZO DE ENTREGA: </w:t>
            </w:r>
            <w:r w:rsidRPr="006C7B83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="0030628F">
              <w:rPr>
                <w:rFonts w:ascii="Century Gothic" w:hAnsi="Century Gothic" w:cs="Calibri"/>
                <w:sz w:val="20"/>
                <w:szCs w:val="20"/>
              </w:rPr>
              <w:t xml:space="preserve">EM ATÉ </w:t>
            </w:r>
            <w:r w:rsidR="000338EC">
              <w:rPr>
                <w:rFonts w:ascii="Century Gothic" w:hAnsi="Century Gothic" w:cs="Calibri"/>
                <w:sz w:val="20"/>
                <w:szCs w:val="20"/>
              </w:rPr>
              <w:t xml:space="preserve">30 </w:t>
            </w:r>
            <w:r w:rsidR="0030628F">
              <w:rPr>
                <w:rFonts w:ascii="Century Gothic" w:hAnsi="Century Gothic" w:cs="Calibri"/>
                <w:sz w:val="20"/>
                <w:szCs w:val="20"/>
              </w:rPr>
              <w:t xml:space="preserve">DIAS ÚTEIS APÓS O ENVIO DO PEDIDO DE COMPRA OU O.S </w:t>
            </w:r>
          </w:p>
        </w:tc>
      </w:tr>
      <w:tr w:rsidR="006E7080" w:rsidRPr="006C7B83" w:rsidTr="00501DB8">
        <w:trPr>
          <w:cantSplit/>
          <w:trHeight w:val="20"/>
        </w:trPr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5BE" w:rsidRPr="00C725BE" w:rsidRDefault="006E7080" w:rsidP="006A28D2">
            <w:pPr>
              <w:widowControl w:val="0"/>
              <w:tabs>
                <w:tab w:val="left" w:pos="5670"/>
                <w:tab w:val="left" w:pos="7371"/>
                <w:tab w:val="left" w:pos="7938"/>
                <w:tab w:val="left" w:pos="11737"/>
              </w:tabs>
              <w:overflowPunct w:val="0"/>
              <w:spacing w:line="360" w:lineRule="auto"/>
              <w:ind w:right="-86"/>
              <w:textAlignment w:val="baseline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6C7B83">
              <w:rPr>
                <w:rFonts w:ascii="Century Gothic" w:hAnsi="Century Gothic" w:cs="Calibri"/>
                <w:b/>
                <w:bCs/>
                <w:sz w:val="20"/>
                <w:szCs w:val="20"/>
              </w:rPr>
              <w:t xml:space="preserve">VALIDADE DA PROPOSTA: </w:t>
            </w:r>
            <w:r w:rsidRPr="006C7B83">
              <w:rPr>
                <w:rFonts w:ascii="Century Gothic" w:hAnsi="Century Gothic" w:cs="Calibri"/>
                <w:bCs/>
                <w:sz w:val="20"/>
                <w:szCs w:val="20"/>
              </w:rPr>
              <w:t xml:space="preserve"> </w:t>
            </w:r>
            <w:r w:rsidR="002256D4" w:rsidRPr="0059496E">
              <w:rPr>
                <w:rFonts w:ascii="Century Gothic" w:hAnsi="Century Gothic"/>
                <w:sz w:val="20"/>
                <w:szCs w:val="20"/>
              </w:rPr>
              <w:t>A PROPOSTA DEVE TER VALIDADE</w:t>
            </w:r>
            <w:r w:rsidR="00DB302E">
              <w:rPr>
                <w:rFonts w:ascii="Century Gothic" w:hAnsi="Century Gothic"/>
                <w:sz w:val="20"/>
                <w:szCs w:val="20"/>
              </w:rPr>
              <w:t xml:space="preserve"> MINIMA</w:t>
            </w:r>
            <w:r w:rsidR="002256D4" w:rsidRPr="0059496E">
              <w:rPr>
                <w:rFonts w:ascii="Century Gothic" w:hAnsi="Century Gothic"/>
                <w:sz w:val="20"/>
                <w:szCs w:val="20"/>
              </w:rPr>
              <w:t xml:space="preserve"> DE </w:t>
            </w:r>
            <w:r w:rsidR="00DB302E">
              <w:rPr>
                <w:rFonts w:ascii="Century Gothic" w:hAnsi="Century Gothic"/>
                <w:sz w:val="20"/>
                <w:szCs w:val="20"/>
              </w:rPr>
              <w:t>30</w:t>
            </w:r>
            <w:r w:rsidR="002256D4" w:rsidRPr="0059496E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DB302E">
              <w:rPr>
                <w:rFonts w:ascii="Century Gothic" w:hAnsi="Century Gothic"/>
                <w:sz w:val="20"/>
                <w:szCs w:val="20"/>
              </w:rPr>
              <w:t>TRINTA</w:t>
            </w:r>
            <w:r w:rsidR="002256D4" w:rsidRPr="0059496E">
              <w:rPr>
                <w:rFonts w:ascii="Century Gothic" w:hAnsi="Century Gothic"/>
                <w:sz w:val="20"/>
                <w:szCs w:val="20"/>
              </w:rPr>
              <w:t>) DIAS</w:t>
            </w:r>
          </w:p>
        </w:tc>
      </w:tr>
    </w:tbl>
    <w:p w:rsidR="005B74D8" w:rsidRPr="00C725BE" w:rsidRDefault="006E7080" w:rsidP="00501DB8">
      <w:pPr>
        <w:overflowPunct w:val="0"/>
        <w:ind w:left="-1361" w:right="-86"/>
        <w:jc w:val="both"/>
        <w:textAlignment w:val="baseline"/>
        <w:rPr>
          <w:rFonts w:ascii="Century Gothic" w:hAnsi="Century Gothic" w:cs="Calibri"/>
          <w:b/>
          <w:color w:val="FF0000"/>
          <w:sz w:val="18"/>
          <w:szCs w:val="18"/>
        </w:rPr>
      </w:pPr>
      <w:r w:rsidRPr="00C725BE">
        <w:rPr>
          <w:rFonts w:ascii="Century Gothic" w:hAnsi="Century Gothic" w:cs="Calibri"/>
          <w:b/>
          <w:color w:val="FF0000"/>
          <w:sz w:val="18"/>
          <w:szCs w:val="18"/>
        </w:rPr>
        <w:t>**CASO O ORÇAMENTO NÃO SEJA RESPONDIDO EM ATÉ 0</w:t>
      </w:r>
      <w:r w:rsidR="00C73EA2">
        <w:rPr>
          <w:rFonts w:ascii="Century Gothic" w:hAnsi="Century Gothic" w:cs="Calibri"/>
          <w:b/>
          <w:color w:val="FF0000"/>
          <w:sz w:val="18"/>
          <w:szCs w:val="18"/>
        </w:rPr>
        <w:t>3</w:t>
      </w:r>
      <w:r w:rsidRPr="00C725BE">
        <w:rPr>
          <w:rFonts w:ascii="Century Gothic" w:hAnsi="Century Gothic" w:cs="Calibri"/>
          <w:b/>
          <w:color w:val="FF0000"/>
          <w:sz w:val="18"/>
          <w:szCs w:val="18"/>
        </w:rPr>
        <w:t xml:space="preserve"> (</w:t>
      </w:r>
      <w:r w:rsidR="00C73EA2">
        <w:rPr>
          <w:rFonts w:ascii="Century Gothic" w:hAnsi="Century Gothic" w:cs="Calibri"/>
          <w:b/>
          <w:color w:val="FF0000"/>
          <w:sz w:val="18"/>
          <w:szCs w:val="18"/>
        </w:rPr>
        <w:t>TRÊS</w:t>
      </w:r>
      <w:r w:rsidRPr="00C725BE">
        <w:rPr>
          <w:rFonts w:ascii="Century Gothic" w:hAnsi="Century Gothic" w:cs="Calibri"/>
          <w:b/>
          <w:color w:val="FF0000"/>
          <w:sz w:val="18"/>
          <w:szCs w:val="18"/>
        </w:rPr>
        <w:t>) DIAS APÓS O ENVIO DO PEDIDO, SERÁ CONSIDERADO COMO FALTA DE INTERESSE DO FORNECEDOR.</w:t>
      </w:r>
      <w:r w:rsidR="00877BBD" w:rsidRPr="00C725BE">
        <w:rPr>
          <w:rFonts w:ascii="Century Gothic" w:hAnsi="Century Gothic" w:cs="Calibri"/>
          <w:b/>
          <w:color w:val="FF0000"/>
          <w:sz w:val="18"/>
          <w:szCs w:val="18"/>
        </w:rPr>
        <w:t xml:space="preserve">  </w:t>
      </w:r>
    </w:p>
    <w:p w:rsidR="006E7080" w:rsidRPr="00C725BE" w:rsidRDefault="006E7080" w:rsidP="00501DB8">
      <w:pPr>
        <w:overflowPunct w:val="0"/>
        <w:ind w:left="-1361" w:right="-86"/>
        <w:jc w:val="both"/>
        <w:textAlignment w:val="baseline"/>
        <w:rPr>
          <w:rFonts w:ascii="Century Gothic" w:hAnsi="Century Gothic" w:cs="Calibri"/>
          <w:b/>
          <w:color w:val="FF0000"/>
          <w:sz w:val="18"/>
          <w:szCs w:val="18"/>
        </w:rPr>
      </w:pPr>
      <w:r w:rsidRPr="00C725BE">
        <w:rPr>
          <w:rFonts w:ascii="Century Gothic" w:hAnsi="Century Gothic" w:cs="Calibri"/>
          <w:b/>
          <w:color w:val="FF0000"/>
          <w:sz w:val="18"/>
          <w:szCs w:val="18"/>
        </w:rPr>
        <w:t>***A CONDIÇÃO DE PAGAMENTO DETERMINADA POR ESSA ADMINISTRAÇÃO PARA AS COMPRAS OU CONTRATAÇÕES CONSTANTES NESSE PEDIDO É A DETERMINADA ACIMA - CASO A EMPRESA NÃO ATENDA A CONDIÇÃO ESTABELECIDA, NÃO RESPONDER A COTAÇÃO.</w:t>
      </w:r>
    </w:p>
    <w:p w:rsidR="005B74D8" w:rsidRPr="00FB7700" w:rsidRDefault="00C725BE" w:rsidP="00501DB8">
      <w:pPr>
        <w:overflowPunct w:val="0"/>
        <w:ind w:left="-1361" w:right="-86"/>
        <w:jc w:val="both"/>
        <w:textAlignment w:val="baseline"/>
        <w:rPr>
          <w:rFonts w:ascii="Century Gothic" w:hAnsi="Century Gothic"/>
          <w:color w:val="000000" w:themeColor="text1"/>
          <w:sz w:val="20"/>
          <w:szCs w:val="20"/>
        </w:rPr>
      </w:pPr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 xml:space="preserve">** Conforme Decreto Municipal nº 3.4351/2022 e conforme </w:t>
      </w:r>
      <w:proofErr w:type="spellStart"/>
      <w:proofErr w:type="gramStart"/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>lnstrução</w:t>
      </w:r>
      <w:proofErr w:type="spellEnd"/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 xml:space="preserve"> Normativa</w:t>
      </w:r>
      <w:proofErr w:type="gramEnd"/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 xml:space="preserve"> RFB no 1234, de 11 de Janeiro de 2012, esta Administração procederá com a retenção do imposto de renda (</w:t>
      </w:r>
      <w:proofErr w:type="spellStart"/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>lR</w:t>
      </w:r>
      <w:proofErr w:type="spellEnd"/>
      <w:r w:rsidRPr="00C725BE">
        <w:rPr>
          <w:rFonts w:ascii="Century Gothic" w:hAnsi="Century Gothic" w:cs="Arial"/>
          <w:b/>
          <w:color w:val="FF0000"/>
          <w:sz w:val="18"/>
          <w:szCs w:val="18"/>
          <w:shd w:val="clear" w:color="auto" w:fill="FFFFFF"/>
        </w:rPr>
        <w:t>) quando do pagamento das notas fiscais referentes à prestação de serviços/fornecimento de bens. Caso esta empresa seja isenta de tal retenção, deverá informar o enquadramento legal no corpo da nota fiscal, juntamente com os dados bancários da empresa.</w:t>
      </w:r>
      <w:r w:rsidR="00F025A6" w:rsidRPr="006C7B83">
        <w:rPr>
          <w:rFonts w:ascii="Century Gothic" w:hAnsi="Century Gothic" w:cs="Calibri"/>
          <w:b/>
          <w:bCs/>
          <w:sz w:val="20"/>
          <w:szCs w:val="20"/>
        </w:rPr>
        <w:t xml:space="preserve"> </w:t>
      </w:r>
    </w:p>
    <w:sectPr w:rsidR="005B74D8" w:rsidRPr="00FB7700" w:rsidSect="00575E0B">
      <w:headerReference w:type="default" r:id="rId8"/>
      <w:footerReference w:type="even" r:id="rId9"/>
      <w:footerReference w:type="default" r:id="rId10"/>
      <w:pgSz w:w="12242" w:h="15842" w:code="1"/>
      <w:pgMar w:top="1814" w:right="1043" w:bottom="1134" w:left="1701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F73" w:rsidRDefault="00512F73">
      <w:r>
        <w:separator/>
      </w:r>
    </w:p>
  </w:endnote>
  <w:endnote w:type="continuationSeparator" w:id="0">
    <w:p w:rsidR="00512F73" w:rsidRDefault="00512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antGarde Bk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2" w:rsidRDefault="00DB28B2">
    <w:pPr>
      <w:pStyle w:val="Rodap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B28B2" w:rsidRDefault="00DB28B2">
    <w:pPr>
      <w:pStyle w:val="Rodap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2" w:rsidRDefault="00B361B0">
    <w:pPr>
      <w:pStyle w:val="Rodap"/>
      <w:ind w:right="360" w:firstLine="360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-267335</wp:posOffset>
              </wp:positionV>
              <wp:extent cx="5829300" cy="457200"/>
              <wp:effectExtent l="0" t="0" r="0" b="63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28B2" w:rsidRDefault="00DB28B2">
                          <w:pPr>
                            <w:jc w:val="center"/>
                            <w:rPr>
                              <w:rFonts w:ascii="Arial Narrow" w:hAnsi="Arial Narrow"/>
                              <w:sz w:val="18"/>
                            </w:rPr>
                          </w:pPr>
                          <w:r>
                            <w:rPr>
                              <w:rFonts w:ascii="Arial Narrow" w:hAnsi="Arial Narrow"/>
                              <w:sz w:val="18"/>
                            </w:rPr>
                            <w:t>Praça Epitácio Pessoa, nº 03 – Centro – Pedreira / SP – CEP: 13920-000 – Fone: (19) 3893.3522 – Fax: (19) 3893.3185</w:t>
                          </w:r>
                        </w:p>
                        <w:p w:rsidR="00DB28B2" w:rsidRDefault="00DB28B2">
                          <w:pPr>
                            <w:jc w:val="center"/>
                            <w:rPr>
                              <w:rFonts w:ascii="Arial Narrow" w:hAnsi="Arial Narrow"/>
                              <w:sz w:val="18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sz w:val="18"/>
                              <w:lang w:val="en-US"/>
                            </w:rPr>
                            <w:t>CNPJ: 46.410.775/0001-36 – Home Page: www.pedreira.sp.gov.br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9pt;margin-top:-21.05pt;width:45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" stroked="f">
              <v:textbox>
                <w:txbxContent>
                  <w:p w:rsidR="00DB28B2" w:rsidRDefault="00DB28B2">
                    <w:pPr>
                      <w:jc w:val="center"/>
                      <w:rPr>
                        <w:rFonts w:ascii="Arial Narrow" w:hAnsi="Arial Narrow"/>
                        <w:sz w:val="18"/>
                      </w:rPr>
                    </w:pPr>
                    <w:r>
                      <w:rPr>
                        <w:rFonts w:ascii="Arial Narrow" w:hAnsi="Arial Narrow"/>
                        <w:sz w:val="18"/>
                      </w:rPr>
                      <w:t>Praça Epitácio Pessoa, nº 03 – Centro – Pedreira / SP – CEP: 13920-000 – Fone: (19) 3893.3522 – Fax: (19) 3893.3185</w:t>
                    </w:r>
                  </w:p>
                  <w:p w:rsidR="00DB28B2" w:rsidRDefault="00DB28B2">
                    <w:pPr>
                      <w:jc w:val="center"/>
                      <w:rPr>
                        <w:rFonts w:ascii="Arial Narrow" w:hAnsi="Arial Narrow"/>
                        <w:sz w:val="18"/>
                        <w:lang w:val="en-US"/>
                      </w:rPr>
                    </w:pPr>
                    <w:r>
                      <w:rPr>
                        <w:rFonts w:ascii="Arial Narrow" w:hAnsi="Arial Narrow"/>
                        <w:sz w:val="18"/>
                        <w:lang w:val="en-US"/>
                      </w:rPr>
                      <w:t>CNPJ: 46.410.775/0001-36 – Home Page: www.pedreira.sp.gov.br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-267335</wp:posOffset>
              </wp:positionV>
              <wp:extent cx="5715000" cy="0"/>
              <wp:effectExtent l="28575" t="37465" r="28575" b="2921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7F718A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21.05pt" to="459pt,-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" strokeweight="4.5pt">
              <v:stroke linestyle="thickTh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F73" w:rsidRDefault="00512F73">
      <w:r>
        <w:separator/>
      </w:r>
    </w:p>
  </w:footnote>
  <w:footnote w:type="continuationSeparator" w:id="0">
    <w:p w:rsidR="00512F73" w:rsidRDefault="00512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2" w:rsidRDefault="0031254D" w:rsidP="0031254D">
    <w:pPr>
      <w:pStyle w:val="Cabealho"/>
      <w:ind w:hanging="56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498211</wp:posOffset>
              </wp:positionV>
              <wp:extent cx="4800600" cy="0"/>
              <wp:effectExtent l="0" t="19050" r="38100" b="3810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006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42C6C6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39.25pt" to="450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" strokeweight="4.5pt">
              <v:stroke linestyle="thinThick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692150</wp:posOffset>
              </wp:positionH>
              <wp:positionV relativeFrom="paragraph">
                <wp:posOffset>217697</wp:posOffset>
              </wp:positionV>
              <wp:extent cx="5143500" cy="871855"/>
              <wp:effectExtent l="0" t="0" r="0" b="444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0" cy="871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28B2" w:rsidRDefault="00DB28B2">
                          <w:pPr>
                            <w:pStyle w:val="Ttulo1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PREFEITURA MUNICIPAL DE PEDREIRA</w:t>
                          </w:r>
                        </w:p>
                        <w:p w:rsidR="00DB28B2" w:rsidRDefault="00DB28B2">
                          <w:pPr>
                            <w:pStyle w:val="Ttulo2"/>
                            <w:rPr>
                              <w:sz w:val="24"/>
                            </w:rPr>
                          </w:pPr>
                        </w:p>
                        <w:p w:rsidR="00DB28B2" w:rsidRDefault="00DB28B2">
                          <w:pPr>
                            <w:pStyle w:val="Ttulo2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.5pt;margin-top:17.15pt;width:405pt;height:68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" stroked="f">
              <v:textbox>
                <w:txbxContent>
                  <w:p w:rsidR="00DB28B2" w:rsidRDefault="00DB28B2">
                    <w:pPr>
                      <w:pStyle w:val="Ttulo1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PREFEITURA MUNICIPAL DE PEDREIRA</w:t>
                    </w:r>
                  </w:p>
                  <w:p w:rsidR="00DB28B2" w:rsidRDefault="00DB28B2">
                    <w:pPr>
                      <w:pStyle w:val="Ttulo2"/>
                      <w:rPr>
                        <w:sz w:val="24"/>
                      </w:rPr>
                    </w:pPr>
                  </w:p>
                  <w:p w:rsidR="00DB28B2" w:rsidRDefault="00DB28B2">
                    <w:pPr>
                      <w:pStyle w:val="Ttulo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DB28B2">
      <w:rPr>
        <w:noProof/>
      </w:rPr>
      <w:drawing>
        <wp:inline distT="0" distB="0" distL="0" distR="0">
          <wp:extent cx="690114" cy="845052"/>
          <wp:effectExtent l="0" t="0" r="0" b="0"/>
          <wp:docPr id="1" name="Imagem 1" descr="brasão2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20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710" cy="8604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10729"/>
    <w:multiLevelType w:val="hybridMultilevel"/>
    <w:tmpl w:val="A3A2FFB6"/>
    <w:lvl w:ilvl="0" w:tplc="36F6E2B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455AE3"/>
    <w:multiLevelType w:val="hybridMultilevel"/>
    <w:tmpl w:val="11D693BE"/>
    <w:lvl w:ilvl="0" w:tplc="45320AA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B79D7"/>
    <w:multiLevelType w:val="hybridMultilevel"/>
    <w:tmpl w:val="19C644C8"/>
    <w:lvl w:ilvl="0" w:tplc="BE5A104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9170B2"/>
    <w:multiLevelType w:val="hybridMultilevel"/>
    <w:tmpl w:val="6FF4523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E35"/>
    <w:rsid w:val="00000EBF"/>
    <w:rsid w:val="0000339A"/>
    <w:rsid w:val="00005E0B"/>
    <w:rsid w:val="000106A2"/>
    <w:rsid w:val="00017E4F"/>
    <w:rsid w:val="000220E7"/>
    <w:rsid w:val="000258A0"/>
    <w:rsid w:val="00030AEB"/>
    <w:rsid w:val="000338EC"/>
    <w:rsid w:val="0004271D"/>
    <w:rsid w:val="000439AF"/>
    <w:rsid w:val="00046E79"/>
    <w:rsid w:val="00053874"/>
    <w:rsid w:val="00054025"/>
    <w:rsid w:val="00054DFB"/>
    <w:rsid w:val="00066C6B"/>
    <w:rsid w:val="00073BE0"/>
    <w:rsid w:val="000747DF"/>
    <w:rsid w:val="00077CB7"/>
    <w:rsid w:val="00082C81"/>
    <w:rsid w:val="00090F5A"/>
    <w:rsid w:val="0009526A"/>
    <w:rsid w:val="000A1A48"/>
    <w:rsid w:val="000B19E2"/>
    <w:rsid w:val="000C5DB4"/>
    <w:rsid w:val="00113EF2"/>
    <w:rsid w:val="00121C5F"/>
    <w:rsid w:val="00126FF1"/>
    <w:rsid w:val="00133507"/>
    <w:rsid w:val="00160122"/>
    <w:rsid w:val="001648E1"/>
    <w:rsid w:val="00170399"/>
    <w:rsid w:val="00170A34"/>
    <w:rsid w:val="001716F0"/>
    <w:rsid w:val="00177E3B"/>
    <w:rsid w:val="00184BFB"/>
    <w:rsid w:val="00187601"/>
    <w:rsid w:val="00190094"/>
    <w:rsid w:val="001A0028"/>
    <w:rsid w:val="001B56E9"/>
    <w:rsid w:val="001B698D"/>
    <w:rsid w:val="001C4C4E"/>
    <w:rsid w:val="001D7796"/>
    <w:rsid w:val="001E3A93"/>
    <w:rsid w:val="001E6E09"/>
    <w:rsid w:val="001F4671"/>
    <w:rsid w:val="002005F5"/>
    <w:rsid w:val="00200F10"/>
    <w:rsid w:val="00206699"/>
    <w:rsid w:val="0021577A"/>
    <w:rsid w:val="002256D4"/>
    <w:rsid w:val="00242E4C"/>
    <w:rsid w:val="00243A87"/>
    <w:rsid w:val="00244D53"/>
    <w:rsid w:val="0024649F"/>
    <w:rsid w:val="002553B1"/>
    <w:rsid w:val="00255BCB"/>
    <w:rsid w:val="00261F73"/>
    <w:rsid w:val="00262757"/>
    <w:rsid w:val="00265124"/>
    <w:rsid w:val="00265407"/>
    <w:rsid w:val="002662AD"/>
    <w:rsid w:val="0026692D"/>
    <w:rsid w:val="00272B95"/>
    <w:rsid w:val="002802BF"/>
    <w:rsid w:val="00280723"/>
    <w:rsid w:val="00280F45"/>
    <w:rsid w:val="00285629"/>
    <w:rsid w:val="00285635"/>
    <w:rsid w:val="002A1B28"/>
    <w:rsid w:val="002A35A2"/>
    <w:rsid w:val="002B2398"/>
    <w:rsid w:val="002B39FA"/>
    <w:rsid w:val="002B7002"/>
    <w:rsid w:val="002C4BA8"/>
    <w:rsid w:val="002C7B1B"/>
    <w:rsid w:val="002D62CC"/>
    <w:rsid w:val="002E054C"/>
    <w:rsid w:val="002E148F"/>
    <w:rsid w:val="002E3844"/>
    <w:rsid w:val="002E4CF2"/>
    <w:rsid w:val="002E5185"/>
    <w:rsid w:val="002F0B60"/>
    <w:rsid w:val="002F46B0"/>
    <w:rsid w:val="002F65EF"/>
    <w:rsid w:val="002F715F"/>
    <w:rsid w:val="002F79CF"/>
    <w:rsid w:val="00300E28"/>
    <w:rsid w:val="0030628F"/>
    <w:rsid w:val="0031254D"/>
    <w:rsid w:val="00312E24"/>
    <w:rsid w:val="003313DA"/>
    <w:rsid w:val="00331FBC"/>
    <w:rsid w:val="00332C01"/>
    <w:rsid w:val="003368B9"/>
    <w:rsid w:val="00343292"/>
    <w:rsid w:val="00343728"/>
    <w:rsid w:val="00345E15"/>
    <w:rsid w:val="00350290"/>
    <w:rsid w:val="00352A19"/>
    <w:rsid w:val="00353244"/>
    <w:rsid w:val="003613AC"/>
    <w:rsid w:val="00372530"/>
    <w:rsid w:val="003773E6"/>
    <w:rsid w:val="00377DE5"/>
    <w:rsid w:val="00380112"/>
    <w:rsid w:val="00391E54"/>
    <w:rsid w:val="00393610"/>
    <w:rsid w:val="0039597A"/>
    <w:rsid w:val="003A0D9C"/>
    <w:rsid w:val="003A528C"/>
    <w:rsid w:val="003B064C"/>
    <w:rsid w:val="003B0DB0"/>
    <w:rsid w:val="003B7E8E"/>
    <w:rsid w:val="003C77C8"/>
    <w:rsid w:val="003E05D3"/>
    <w:rsid w:val="003E133F"/>
    <w:rsid w:val="003E1C5D"/>
    <w:rsid w:val="003E2379"/>
    <w:rsid w:val="003E52BC"/>
    <w:rsid w:val="003F61E9"/>
    <w:rsid w:val="00404545"/>
    <w:rsid w:val="00406EAE"/>
    <w:rsid w:val="004126C2"/>
    <w:rsid w:val="004142F5"/>
    <w:rsid w:val="00423CBE"/>
    <w:rsid w:val="00430E12"/>
    <w:rsid w:val="00433EB2"/>
    <w:rsid w:val="00440D14"/>
    <w:rsid w:val="0044311B"/>
    <w:rsid w:val="00447085"/>
    <w:rsid w:val="00457EF4"/>
    <w:rsid w:val="00461D48"/>
    <w:rsid w:val="00477041"/>
    <w:rsid w:val="00481879"/>
    <w:rsid w:val="004818AD"/>
    <w:rsid w:val="004972CE"/>
    <w:rsid w:val="004A4F09"/>
    <w:rsid w:val="004A5B02"/>
    <w:rsid w:val="004D11EF"/>
    <w:rsid w:val="004E10ED"/>
    <w:rsid w:val="004E536E"/>
    <w:rsid w:val="004E78DD"/>
    <w:rsid w:val="004F195F"/>
    <w:rsid w:val="004F2E35"/>
    <w:rsid w:val="004F53C8"/>
    <w:rsid w:val="004F6747"/>
    <w:rsid w:val="00501DB8"/>
    <w:rsid w:val="00503ADF"/>
    <w:rsid w:val="0051225E"/>
    <w:rsid w:val="0051259C"/>
    <w:rsid w:val="00512B66"/>
    <w:rsid w:val="00512F73"/>
    <w:rsid w:val="0051516F"/>
    <w:rsid w:val="00534627"/>
    <w:rsid w:val="00544C10"/>
    <w:rsid w:val="0054756E"/>
    <w:rsid w:val="00553F77"/>
    <w:rsid w:val="00557A44"/>
    <w:rsid w:val="00560251"/>
    <w:rsid w:val="00563D30"/>
    <w:rsid w:val="00570955"/>
    <w:rsid w:val="005741B6"/>
    <w:rsid w:val="00575E0B"/>
    <w:rsid w:val="00583BCF"/>
    <w:rsid w:val="005902A0"/>
    <w:rsid w:val="00596564"/>
    <w:rsid w:val="005A0946"/>
    <w:rsid w:val="005A749D"/>
    <w:rsid w:val="005B49A0"/>
    <w:rsid w:val="005B74D8"/>
    <w:rsid w:val="005C00C6"/>
    <w:rsid w:val="005C4024"/>
    <w:rsid w:val="005C5545"/>
    <w:rsid w:val="0060235B"/>
    <w:rsid w:val="00607C75"/>
    <w:rsid w:val="00613E9C"/>
    <w:rsid w:val="0062575D"/>
    <w:rsid w:val="006349D7"/>
    <w:rsid w:val="0065732D"/>
    <w:rsid w:val="006608D9"/>
    <w:rsid w:val="00662D97"/>
    <w:rsid w:val="006633AE"/>
    <w:rsid w:val="00664211"/>
    <w:rsid w:val="00672004"/>
    <w:rsid w:val="0067402C"/>
    <w:rsid w:val="006864A1"/>
    <w:rsid w:val="006A2C4D"/>
    <w:rsid w:val="006A7A59"/>
    <w:rsid w:val="006B0453"/>
    <w:rsid w:val="006B5024"/>
    <w:rsid w:val="006C177F"/>
    <w:rsid w:val="006C54B0"/>
    <w:rsid w:val="006C7B83"/>
    <w:rsid w:val="006E235D"/>
    <w:rsid w:val="006E4BB7"/>
    <w:rsid w:val="006E7080"/>
    <w:rsid w:val="006F2A05"/>
    <w:rsid w:val="006F5408"/>
    <w:rsid w:val="006F5A34"/>
    <w:rsid w:val="007057D3"/>
    <w:rsid w:val="007077B2"/>
    <w:rsid w:val="00711168"/>
    <w:rsid w:val="007137AF"/>
    <w:rsid w:val="00714022"/>
    <w:rsid w:val="00726A38"/>
    <w:rsid w:val="007379CC"/>
    <w:rsid w:val="007441F6"/>
    <w:rsid w:val="007506C4"/>
    <w:rsid w:val="007507F4"/>
    <w:rsid w:val="00757FD8"/>
    <w:rsid w:val="00761588"/>
    <w:rsid w:val="00764AE5"/>
    <w:rsid w:val="007667A2"/>
    <w:rsid w:val="00777111"/>
    <w:rsid w:val="00777721"/>
    <w:rsid w:val="00786F3C"/>
    <w:rsid w:val="007A3613"/>
    <w:rsid w:val="007A39B8"/>
    <w:rsid w:val="007A47D1"/>
    <w:rsid w:val="007D266C"/>
    <w:rsid w:val="007D3BF5"/>
    <w:rsid w:val="007E0053"/>
    <w:rsid w:val="007E31EB"/>
    <w:rsid w:val="007E36FA"/>
    <w:rsid w:val="008045E4"/>
    <w:rsid w:val="008077AE"/>
    <w:rsid w:val="00810C72"/>
    <w:rsid w:val="008168C5"/>
    <w:rsid w:val="008349A9"/>
    <w:rsid w:val="008440D9"/>
    <w:rsid w:val="00852F2E"/>
    <w:rsid w:val="008559C2"/>
    <w:rsid w:val="008563EE"/>
    <w:rsid w:val="00865534"/>
    <w:rsid w:val="00877BBD"/>
    <w:rsid w:val="008865FB"/>
    <w:rsid w:val="00895C1F"/>
    <w:rsid w:val="008A183B"/>
    <w:rsid w:val="008A4F69"/>
    <w:rsid w:val="008A4FFA"/>
    <w:rsid w:val="008B1738"/>
    <w:rsid w:val="008B30F3"/>
    <w:rsid w:val="008B7BD9"/>
    <w:rsid w:val="008C12A8"/>
    <w:rsid w:val="008C1DE2"/>
    <w:rsid w:val="008C459D"/>
    <w:rsid w:val="008D217E"/>
    <w:rsid w:val="008E0701"/>
    <w:rsid w:val="008E3D0E"/>
    <w:rsid w:val="008E61E0"/>
    <w:rsid w:val="008E7540"/>
    <w:rsid w:val="008F1B87"/>
    <w:rsid w:val="008F2230"/>
    <w:rsid w:val="0090322C"/>
    <w:rsid w:val="00903366"/>
    <w:rsid w:val="00903B3C"/>
    <w:rsid w:val="00905B8E"/>
    <w:rsid w:val="00910B4C"/>
    <w:rsid w:val="00914DE9"/>
    <w:rsid w:val="0092218C"/>
    <w:rsid w:val="009222AD"/>
    <w:rsid w:val="009428F5"/>
    <w:rsid w:val="00944571"/>
    <w:rsid w:val="009459A9"/>
    <w:rsid w:val="00950D03"/>
    <w:rsid w:val="00955C93"/>
    <w:rsid w:val="0095755E"/>
    <w:rsid w:val="0096161E"/>
    <w:rsid w:val="00962B38"/>
    <w:rsid w:val="009729A0"/>
    <w:rsid w:val="0097783B"/>
    <w:rsid w:val="00983E3B"/>
    <w:rsid w:val="00987859"/>
    <w:rsid w:val="00990EE1"/>
    <w:rsid w:val="00993345"/>
    <w:rsid w:val="00994251"/>
    <w:rsid w:val="009B27FD"/>
    <w:rsid w:val="009B69E7"/>
    <w:rsid w:val="009C6432"/>
    <w:rsid w:val="009C6C92"/>
    <w:rsid w:val="009D04D1"/>
    <w:rsid w:val="009D2DA0"/>
    <w:rsid w:val="009D7AB5"/>
    <w:rsid w:val="009D7FB6"/>
    <w:rsid w:val="009E3BED"/>
    <w:rsid w:val="009E51B9"/>
    <w:rsid w:val="009E6631"/>
    <w:rsid w:val="00A00630"/>
    <w:rsid w:val="00A228D6"/>
    <w:rsid w:val="00A23BAC"/>
    <w:rsid w:val="00A26AFC"/>
    <w:rsid w:val="00A30D93"/>
    <w:rsid w:val="00A35B32"/>
    <w:rsid w:val="00A40420"/>
    <w:rsid w:val="00A404BC"/>
    <w:rsid w:val="00A6170D"/>
    <w:rsid w:val="00A67A0A"/>
    <w:rsid w:val="00A723EF"/>
    <w:rsid w:val="00A73C00"/>
    <w:rsid w:val="00AA76B2"/>
    <w:rsid w:val="00AB338E"/>
    <w:rsid w:val="00AC7A81"/>
    <w:rsid w:val="00AE1D74"/>
    <w:rsid w:val="00AF1883"/>
    <w:rsid w:val="00AF1FF9"/>
    <w:rsid w:val="00B04D1D"/>
    <w:rsid w:val="00B04D55"/>
    <w:rsid w:val="00B075DC"/>
    <w:rsid w:val="00B1009D"/>
    <w:rsid w:val="00B10515"/>
    <w:rsid w:val="00B131AC"/>
    <w:rsid w:val="00B15A06"/>
    <w:rsid w:val="00B162D8"/>
    <w:rsid w:val="00B2764C"/>
    <w:rsid w:val="00B30907"/>
    <w:rsid w:val="00B334F9"/>
    <w:rsid w:val="00B361B0"/>
    <w:rsid w:val="00B4083D"/>
    <w:rsid w:val="00B45913"/>
    <w:rsid w:val="00B64A6D"/>
    <w:rsid w:val="00B70880"/>
    <w:rsid w:val="00B70CB2"/>
    <w:rsid w:val="00B81CBF"/>
    <w:rsid w:val="00B85AD5"/>
    <w:rsid w:val="00B90D5E"/>
    <w:rsid w:val="00BA108E"/>
    <w:rsid w:val="00BA2E4F"/>
    <w:rsid w:val="00BA4DEC"/>
    <w:rsid w:val="00BB4007"/>
    <w:rsid w:val="00BD1633"/>
    <w:rsid w:val="00BD192A"/>
    <w:rsid w:val="00BD376A"/>
    <w:rsid w:val="00BF26C0"/>
    <w:rsid w:val="00BF41BF"/>
    <w:rsid w:val="00BF5EA0"/>
    <w:rsid w:val="00C0067B"/>
    <w:rsid w:val="00C00AF8"/>
    <w:rsid w:val="00C023FE"/>
    <w:rsid w:val="00C04201"/>
    <w:rsid w:val="00C06CC9"/>
    <w:rsid w:val="00C278A7"/>
    <w:rsid w:val="00C336AE"/>
    <w:rsid w:val="00C452C6"/>
    <w:rsid w:val="00C47836"/>
    <w:rsid w:val="00C65322"/>
    <w:rsid w:val="00C664F9"/>
    <w:rsid w:val="00C71E3D"/>
    <w:rsid w:val="00C725BE"/>
    <w:rsid w:val="00C72FE9"/>
    <w:rsid w:val="00C73EA2"/>
    <w:rsid w:val="00C93466"/>
    <w:rsid w:val="00C9775B"/>
    <w:rsid w:val="00CB22EE"/>
    <w:rsid w:val="00CB7431"/>
    <w:rsid w:val="00CC771B"/>
    <w:rsid w:val="00CD6B8F"/>
    <w:rsid w:val="00CE1197"/>
    <w:rsid w:val="00CE3A7F"/>
    <w:rsid w:val="00CE414A"/>
    <w:rsid w:val="00CE7687"/>
    <w:rsid w:val="00D01CDE"/>
    <w:rsid w:val="00D057DC"/>
    <w:rsid w:val="00D1636B"/>
    <w:rsid w:val="00D20B4A"/>
    <w:rsid w:val="00D265F9"/>
    <w:rsid w:val="00D268B5"/>
    <w:rsid w:val="00D312BF"/>
    <w:rsid w:val="00D31A5C"/>
    <w:rsid w:val="00D42540"/>
    <w:rsid w:val="00D47614"/>
    <w:rsid w:val="00D522E0"/>
    <w:rsid w:val="00D62A6D"/>
    <w:rsid w:val="00D636F1"/>
    <w:rsid w:val="00D82D76"/>
    <w:rsid w:val="00D87240"/>
    <w:rsid w:val="00D87AB3"/>
    <w:rsid w:val="00D9482D"/>
    <w:rsid w:val="00D9789E"/>
    <w:rsid w:val="00DA29FC"/>
    <w:rsid w:val="00DA79E8"/>
    <w:rsid w:val="00DB0C55"/>
    <w:rsid w:val="00DB28B2"/>
    <w:rsid w:val="00DB302E"/>
    <w:rsid w:val="00DC1101"/>
    <w:rsid w:val="00DC25B8"/>
    <w:rsid w:val="00DC4C06"/>
    <w:rsid w:val="00DD0A35"/>
    <w:rsid w:val="00DD29FB"/>
    <w:rsid w:val="00DD77B4"/>
    <w:rsid w:val="00DD78C8"/>
    <w:rsid w:val="00DE2B9B"/>
    <w:rsid w:val="00DF75E4"/>
    <w:rsid w:val="00E10BC1"/>
    <w:rsid w:val="00E11DF3"/>
    <w:rsid w:val="00E313DF"/>
    <w:rsid w:val="00E31B32"/>
    <w:rsid w:val="00E3657C"/>
    <w:rsid w:val="00E41C2D"/>
    <w:rsid w:val="00E44061"/>
    <w:rsid w:val="00E4772B"/>
    <w:rsid w:val="00E53C4E"/>
    <w:rsid w:val="00E60408"/>
    <w:rsid w:val="00E83E50"/>
    <w:rsid w:val="00E8788A"/>
    <w:rsid w:val="00E87FD5"/>
    <w:rsid w:val="00E91E69"/>
    <w:rsid w:val="00EB199B"/>
    <w:rsid w:val="00EB4DB5"/>
    <w:rsid w:val="00EB7AE2"/>
    <w:rsid w:val="00EC7293"/>
    <w:rsid w:val="00EC7438"/>
    <w:rsid w:val="00ED2013"/>
    <w:rsid w:val="00EF2DB4"/>
    <w:rsid w:val="00F025A6"/>
    <w:rsid w:val="00F04245"/>
    <w:rsid w:val="00F04F9D"/>
    <w:rsid w:val="00F067CE"/>
    <w:rsid w:val="00F07470"/>
    <w:rsid w:val="00F20A5A"/>
    <w:rsid w:val="00F25421"/>
    <w:rsid w:val="00F304AF"/>
    <w:rsid w:val="00F316FD"/>
    <w:rsid w:val="00F31F3F"/>
    <w:rsid w:val="00F34BC6"/>
    <w:rsid w:val="00F45CCA"/>
    <w:rsid w:val="00F46025"/>
    <w:rsid w:val="00F56816"/>
    <w:rsid w:val="00F605A1"/>
    <w:rsid w:val="00F658AF"/>
    <w:rsid w:val="00F742F8"/>
    <w:rsid w:val="00F90EFD"/>
    <w:rsid w:val="00FB1902"/>
    <w:rsid w:val="00FB7700"/>
    <w:rsid w:val="00FC2642"/>
    <w:rsid w:val="00FC4393"/>
    <w:rsid w:val="00FC634F"/>
    <w:rsid w:val="00FC6B07"/>
    <w:rsid w:val="00FD03E2"/>
    <w:rsid w:val="00FD7D09"/>
    <w:rsid w:val="00FE48FD"/>
    <w:rsid w:val="00FE6E2A"/>
    <w:rsid w:val="00FE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F097F6"/>
  <w15:docId w15:val="{77575A28-26BB-47EF-A57C-957A8A62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5755E"/>
    <w:rPr>
      <w:sz w:val="24"/>
      <w:szCs w:val="24"/>
    </w:rPr>
  </w:style>
  <w:style w:type="paragraph" w:styleId="Ttulo1">
    <w:name w:val="heading 1"/>
    <w:basedOn w:val="Normal"/>
    <w:next w:val="Normal"/>
    <w:qFormat/>
    <w:rsid w:val="0095755E"/>
    <w:pPr>
      <w:keepNext/>
      <w:outlineLvl w:val="0"/>
    </w:pPr>
    <w:rPr>
      <w:rFonts w:ascii="Arial Narrow" w:hAnsi="Arial Narrow"/>
      <w:sz w:val="44"/>
    </w:rPr>
  </w:style>
  <w:style w:type="paragraph" w:styleId="Ttulo2">
    <w:name w:val="heading 2"/>
    <w:basedOn w:val="Normal"/>
    <w:next w:val="Normal"/>
    <w:qFormat/>
    <w:rsid w:val="0095755E"/>
    <w:pPr>
      <w:keepNext/>
      <w:jc w:val="center"/>
      <w:outlineLvl w:val="1"/>
    </w:pPr>
    <w:rPr>
      <w:rFonts w:ascii="Arial Narrow" w:hAnsi="Arial Narrow"/>
      <w:sz w:val="44"/>
    </w:rPr>
  </w:style>
  <w:style w:type="paragraph" w:styleId="Ttulo3">
    <w:name w:val="heading 3"/>
    <w:basedOn w:val="Normal"/>
    <w:next w:val="Normal"/>
    <w:qFormat/>
    <w:rsid w:val="0095755E"/>
    <w:pPr>
      <w:keepNext/>
      <w:jc w:val="center"/>
      <w:outlineLvl w:val="2"/>
    </w:pPr>
    <w:rPr>
      <w:rFonts w:ascii="Arial" w:hAnsi="Arial" w:cs="Arial"/>
      <w:b/>
      <w:sz w:val="22"/>
      <w:szCs w:val="20"/>
      <w:u w:val="single"/>
    </w:rPr>
  </w:style>
  <w:style w:type="paragraph" w:styleId="Ttulo4">
    <w:name w:val="heading 4"/>
    <w:basedOn w:val="Normal"/>
    <w:next w:val="Normal"/>
    <w:qFormat/>
    <w:rsid w:val="0095755E"/>
    <w:pPr>
      <w:keepNext/>
      <w:jc w:val="center"/>
      <w:outlineLvl w:val="3"/>
    </w:pPr>
    <w:rPr>
      <w:rFonts w:ascii="Arial" w:hAnsi="Arial" w:cs="Arial"/>
      <w:b/>
      <w:sz w:val="22"/>
      <w:szCs w:val="20"/>
    </w:rPr>
  </w:style>
  <w:style w:type="paragraph" w:styleId="Ttulo5">
    <w:name w:val="heading 5"/>
    <w:basedOn w:val="Normal"/>
    <w:next w:val="Normal"/>
    <w:qFormat/>
    <w:rsid w:val="0095755E"/>
    <w:pPr>
      <w:keepNext/>
      <w:jc w:val="center"/>
      <w:outlineLvl w:val="4"/>
    </w:pPr>
    <w:rPr>
      <w:rFonts w:ascii="Arial" w:hAnsi="Arial" w:cs="Arial"/>
      <w:bCs/>
      <w:sz w:val="22"/>
      <w:szCs w:val="20"/>
      <w:u w:val="single"/>
    </w:rPr>
  </w:style>
  <w:style w:type="paragraph" w:styleId="Ttulo6">
    <w:name w:val="heading 6"/>
    <w:basedOn w:val="Normal"/>
    <w:next w:val="Normal"/>
    <w:qFormat/>
    <w:rsid w:val="0095755E"/>
    <w:pPr>
      <w:keepNext/>
      <w:outlineLvl w:val="5"/>
    </w:pPr>
    <w:rPr>
      <w:rFonts w:ascii="Tahoma" w:hAnsi="Tahoma"/>
      <w:b/>
      <w:bCs/>
      <w:sz w:val="26"/>
      <w:szCs w:val="20"/>
    </w:rPr>
  </w:style>
  <w:style w:type="paragraph" w:styleId="Ttulo7">
    <w:name w:val="heading 7"/>
    <w:basedOn w:val="Normal"/>
    <w:next w:val="Normal"/>
    <w:qFormat/>
    <w:rsid w:val="0095755E"/>
    <w:pPr>
      <w:keepNext/>
      <w:jc w:val="center"/>
      <w:outlineLvl w:val="6"/>
    </w:pPr>
    <w:rPr>
      <w:rFonts w:ascii="Century Gothic" w:hAnsi="Century Gothic" w:cs="Arial"/>
      <w:b/>
      <w:sz w:val="20"/>
      <w:szCs w:val="20"/>
      <w:u w:val="single"/>
    </w:rPr>
  </w:style>
  <w:style w:type="paragraph" w:styleId="Ttulo8">
    <w:name w:val="heading 8"/>
    <w:basedOn w:val="Normal"/>
    <w:next w:val="Normal"/>
    <w:qFormat/>
    <w:rsid w:val="0095755E"/>
    <w:pPr>
      <w:keepNext/>
      <w:jc w:val="center"/>
      <w:outlineLvl w:val="7"/>
    </w:pPr>
    <w:rPr>
      <w:rFonts w:ascii="Century Gothic" w:hAnsi="Century Gothic"/>
      <w:b/>
      <w:bCs/>
      <w:sz w:val="20"/>
      <w:szCs w:val="20"/>
      <w:u w:val="single"/>
    </w:rPr>
  </w:style>
  <w:style w:type="paragraph" w:styleId="Ttulo9">
    <w:name w:val="heading 9"/>
    <w:basedOn w:val="Normal"/>
    <w:next w:val="Normal"/>
    <w:qFormat/>
    <w:rsid w:val="0095755E"/>
    <w:pPr>
      <w:keepNext/>
      <w:jc w:val="center"/>
      <w:outlineLvl w:val="8"/>
    </w:pPr>
    <w:rPr>
      <w:rFonts w:ascii="Century Gothic" w:hAnsi="Century Gothic"/>
      <w:b/>
      <w:bCs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5755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5755E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"/>
    <w:rsid w:val="0095755E"/>
    <w:pPr>
      <w:ind w:left="420" w:hanging="420"/>
      <w:jc w:val="both"/>
    </w:pPr>
    <w:rPr>
      <w:rFonts w:ascii="Century Gothic" w:hAnsi="Century Gothic" w:cs="Arial"/>
      <w:bCs/>
      <w:sz w:val="22"/>
      <w:szCs w:val="20"/>
    </w:rPr>
  </w:style>
  <w:style w:type="paragraph" w:styleId="Corpodetexto">
    <w:name w:val="Body Text"/>
    <w:basedOn w:val="Normal"/>
    <w:rsid w:val="0095755E"/>
    <w:pPr>
      <w:jc w:val="both"/>
    </w:pPr>
    <w:rPr>
      <w:sz w:val="20"/>
      <w:szCs w:val="20"/>
    </w:rPr>
  </w:style>
  <w:style w:type="paragraph" w:styleId="Recuodecorpodetexto">
    <w:name w:val="Body Text Indent"/>
    <w:basedOn w:val="Normal"/>
    <w:rsid w:val="0095755E"/>
    <w:pPr>
      <w:ind w:left="705" w:hanging="705"/>
      <w:jc w:val="both"/>
    </w:pPr>
    <w:rPr>
      <w:rFonts w:ascii="Century Gothic" w:hAnsi="Century Gothic" w:cs="Arial"/>
      <w:sz w:val="22"/>
      <w:szCs w:val="20"/>
    </w:rPr>
  </w:style>
  <w:style w:type="paragraph" w:styleId="Corpodetexto3">
    <w:name w:val="Body Text 3"/>
    <w:basedOn w:val="Normal"/>
    <w:rsid w:val="0095755E"/>
    <w:pPr>
      <w:jc w:val="both"/>
    </w:pPr>
    <w:rPr>
      <w:rFonts w:ascii="Century Gothic" w:hAnsi="Century Gothic" w:cs="Arial"/>
      <w:bCs/>
      <w:iCs/>
      <w:sz w:val="22"/>
      <w:szCs w:val="20"/>
    </w:rPr>
  </w:style>
  <w:style w:type="paragraph" w:styleId="Ttulo">
    <w:name w:val="Title"/>
    <w:basedOn w:val="Normal"/>
    <w:qFormat/>
    <w:rsid w:val="0095755E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</w:pPr>
    <w:rPr>
      <w:rFonts w:ascii="Arial" w:hAnsi="Arial"/>
      <w:b/>
      <w:i/>
      <w:sz w:val="40"/>
      <w:szCs w:val="20"/>
      <w:u w:val="single"/>
    </w:rPr>
  </w:style>
  <w:style w:type="character" w:styleId="Nmerodepgina">
    <w:name w:val="page number"/>
    <w:basedOn w:val="Fontepargpadro"/>
    <w:rsid w:val="0095755E"/>
  </w:style>
  <w:style w:type="paragraph" w:styleId="Corpodetexto2">
    <w:name w:val="Body Text 2"/>
    <w:basedOn w:val="Normal"/>
    <w:rsid w:val="0095755E"/>
    <w:pPr>
      <w:jc w:val="both"/>
    </w:pPr>
    <w:rPr>
      <w:rFonts w:ascii="AvantGarde Bk BT" w:hAnsi="AvantGarde Bk BT"/>
      <w:szCs w:val="20"/>
    </w:rPr>
  </w:style>
  <w:style w:type="paragraph" w:styleId="Recuodecorpodetexto2">
    <w:name w:val="Body Text Indent 2"/>
    <w:basedOn w:val="Normal"/>
    <w:rsid w:val="0095755E"/>
    <w:pPr>
      <w:ind w:left="426" w:hanging="426"/>
      <w:jc w:val="both"/>
    </w:pPr>
    <w:rPr>
      <w:rFonts w:ascii="Century Gothic" w:hAnsi="Century Gothic" w:cs="Arial"/>
      <w:sz w:val="22"/>
      <w:szCs w:val="20"/>
    </w:rPr>
  </w:style>
  <w:style w:type="paragraph" w:styleId="Legenda">
    <w:name w:val="caption"/>
    <w:basedOn w:val="Normal"/>
    <w:next w:val="Normal"/>
    <w:qFormat/>
    <w:rsid w:val="0095755E"/>
    <w:pPr>
      <w:jc w:val="both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Subttulo">
    <w:name w:val="Subtitle"/>
    <w:basedOn w:val="Normal"/>
    <w:qFormat/>
    <w:rsid w:val="0095755E"/>
    <w:pPr>
      <w:jc w:val="center"/>
      <w:outlineLvl w:val="0"/>
    </w:pPr>
    <w:rPr>
      <w:rFonts w:ascii="Century Gothic" w:hAnsi="Century Gothic"/>
      <w:b/>
      <w:bCs/>
      <w:sz w:val="20"/>
      <w:u w:val="single"/>
    </w:rPr>
  </w:style>
  <w:style w:type="paragraph" w:styleId="NormalWeb">
    <w:name w:val="Normal (Web)"/>
    <w:basedOn w:val="Normal"/>
    <w:rsid w:val="0095755E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95755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rsid w:val="0095755E"/>
    <w:rPr>
      <w:rFonts w:ascii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34"/>
    <w:qFormat/>
    <w:rsid w:val="00575E0B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C81C1-E8F4-4B25-9E4F-85AB4EFE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348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Pedreira (SP), 12 de Janeiro de 2006</vt:lpstr>
    </vt:vector>
  </TitlesOfParts>
  <Company>*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Pedreira (SP), 12 de Janeiro de 2006</dc:title>
  <dc:creator>*</dc:creator>
  <cp:lastModifiedBy>Ricardo lazarete</cp:lastModifiedBy>
  <cp:revision>17</cp:revision>
  <cp:lastPrinted>2024-06-03T18:55:00Z</cp:lastPrinted>
  <dcterms:created xsi:type="dcterms:W3CDTF">2024-06-03T18:42:00Z</dcterms:created>
  <dcterms:modified xsi:type="dcterms:W3CDTF">2025-09-11T13:25:00Z</dcterms:modified>
</cp:coreProperties>
</file>