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71CF525B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>46</w:t>
      </w:r>
      <w:r w:rsidR="000A5A6B">
        <w:rPr>
          <w:rFonts w:ascii="Times New Roman" w:hAnsi="Times New Roman" w:cs="Times New Roman"/>
          <w:sz w:val="24"/>
          <w:szCs w:val="24"/>
        </w:rPr>
        <w:t>.</w:t>
      </w:r>
      <w:r w:rsidR="00ED5197" w:rsidRPr="0016728C">
        <w:rPr>
          <w:rFonts w:ascii="Times New Roman" w:hAnsi="Times New Roman" w:cs="Times New Roman"/>
          <w:sz w:val="24"/>
          <w:szCs w:val="24"/>
        </w:rPr>
        <w:t>435</w:t>
      </w:r>
      <w:r w:rsidR="000A5A6B">
        <w:rPr>
          <w:rFonts w:ascii="Times New Roman" w:hAnsi="Times New Roman" w:cs="Times New Roman"/>
          <w:sz w:val="24"/>
          <w:szCs w:val="24"/>
        </w:rPr>
        <w:t>.</w:t>
      </w:r>
      <w:r w:rsidR="00ED5197" w:rsidRPr="0016728C">
        <w:rPr>
          <w:rFonts w:ascii="Times New Roman" w:hAnsi="Times New Roman" w:cs="Times New Roman"/>
          <w:sz w:val="24"/>
          <w:szCs w:val="24"/>
        </w:rPr>
        <w:t>921</w:t>
      </w:r>
      <w:r w:rsidR="000A5A6B">
        <w:rPr>
          <w:rFonts w:ascii="Times New Roman" w:hAnsi="Times New Roman" w:cs="Times New Roman"/>
          <w:sz w:val="24"/>
          <w:szCs w:val="24"/>
        </w:rPr>
        <w:t>/</w:t>
      </w:r>
      <w:r w:rsidR="00ED5197" w:rsidRPr="0016728C">
        <w:rPr>
          <w:rFonts w:ascii="Times New Roman" w:hAnsi="Times New Roman" w:cs="Times New Roman"/>
          <w:sz w:val="24"/>
          <w:szCs w:val="24"/>
        </w:rPr>
        <w:t>0001</w:t>
      </w:r>
      <w:r w:rsidR="000A5A6B">
        <w:rPr>
          <w:rFonts w:ascii="Times New Roman" w:hAnsi="Times New Roman" w:cs="Times New Roman"/>
          <w:sz w:val="24"/>
          <w:szCs w:val="24"/>
        </w:rPr>
        <w:t>-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A5A6B">
        <w:rPr>
          <w:rFonts w:ascii="Times New Roman" w:hAnsi="Times New Roman" w:cs="Times New Roman"/>
          <w:spacing w:val="1"/>
          <w:sz w:val="24"/>
          <w:szCs w:val="24"/>
        </w:rPr>
        <w:t>Compras/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17E81B4D" w:rsidR="0062211C" w:rsidRPr="0016728C" w:rsidRDefault="0033418B" w:rsidP="003F14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F146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F1466">
              <w:rPr>
                <w:rFonts w:ascii="Times New Roman" w:hAnsi="Times New Roman" w:cs="Times New Roman"/>
                <w:b/>
                <w:sz w:val="24"/>
                <w:szCs w:val="24"/>
              </w:rPr>
              <w:t>/04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12EE2C67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FF146B">
        <w:rPr>
          <w:b/>
        </w:rPr>
        <w:t>MANUTENÇÃO DA BOMBA CENT´RIFUGA DA CASA DE MÁQUINAS DA PISCINA PÚBLICA.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6D895024" w14:textId="4F3E8D9F" w:rsidR="008D08DB" w:rsidRDefault="007C731F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cada de bombas é um componente crítico para o funcionamento adequado da piscina pública. A manutenção preventiva é fundamental para garantir que a bomba opere de forma eficiente e segura, evitando possíveis falhas que poderiam resultar em danos à estrutura da piscina ou até mesmo em acidentes com os frequentadores.</w:t>
      </w:r>
    </w:p>
    <w:p w14:paraId="03D64C6C" w14:textId="3DB83D81" w:rsidR="007C731F" w:rsidRDefault="007C73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09B27F43" w14:textId="34C36DC7" w:rsidR="008D08DB" w:rsidRPr="001B570B" w:rsidRDefault="0033418B" w:rsidP="00C23FA9">
      <w:pPr>
        <w:pStyle w:val="Ttulo2"/>
        <w:jc w:val="both"/>
        <w:rPr>
          <w:rFonts w:cs="Times New Roman"/>
          <w:szCs w:val="24"/>
        </w:rPr>
      </w:pPr>
      <w:r w:rsidRPr="0016728C">
        <w:t>As</w:t>
      </w:r>
      <w:r w:rsidRPr="001B570B">
        <w:rPr>
          <w:spacing w:val="1"/>
        </w:rPr>
        <w:t xml:space="preserve"> </w:t>
      </w:r>
      <w:r w:rsidRPr="0016728C">
        <w:t>despesas</w:t>
      </w:r>
      <w:r w:rsidRPr="001B570B">
        <w:rPr>
          <w:spacing w:val="1"/>
        </w:rPr>
        <w:t xml:space="preserve"> </w:t>
      </w:r>
      <w:r w:rsidRPr="0016728C">
        <w:t>decorrentes</w:t>
      </w:r>
      <w:r w:rsidRPr="001B570B">
        <w:rPr>
          <w:spacing w:val="1"/>
        </w:rPr>
        <w:t xml:space="preserve"> </w:t>
      </w:r>
      <w:r w:rsidRPr="0016728C">
        <w:t>desta</w:t>
      </w:r>
      <w:r w:rsidRPr="001B570B">
        <w:rPr>
          <w:spacing w:val="1"/>
        </w:rPr>
        <w:t xml:space="preserve"> </w:t>
      </w:r>
      <w:r w:rsidRPr="0016728C">
        <w:t>contratação</w:t>
      </w:r>
      <w:r w:rsidRPr="001B570B">
        <w:rPr>
          <w:spacing w:val="1"/>
        </w:rPr>
        <w:t xml:space="preserve"> </w:t>
      </w:r>
      <w:r w:rsidRPr="0016728C">
        <w:t>estão</w:t>
      </w:r>
      <w:r w:rsidRPr="001B570B">
        <w:rPr>
          <w:spacing w:val="1"/>
        </w:rPr>
        <w:t xml:space="preserve"> </w:t>
      </w:r>
      <w:r w:rsidRPr="0016728C">
        <w:t>programadas</w:t>
      </w:r>
      <w:r w:rsidRPr="001B570B">
        <w:rPr>
          <w:spacing w:val="1"/>
        </w:rPr>
        <w:t xml:space="preserve"> </w:t>
      </w:r>
      <w:r w:rsidRPr="0016728C">
        <w:t>em</w:t>
      </w:r>
      <w:r w:rsidRPr="001B570B">
        <w:rPr>
          <w:spacing w:val="1"/>
        </w:rPr>
        <w:t xml:space="preserve"> </w:t>
      </w:r>
      <w:r w:rsidRPr="0016728C">
        <w:t>dotação</w:t>
      </w:r>
      <w:r w:rsidRPr="001B570B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B570B">
        <w:rPr>
          <w:spacing w:val="1"/>
        </w:rPr>
        <w:t xml:space="preserve"> </w:t>
      </w:r>
      <w:r w:rsidRPr="0016728C">
        <w:t>exercício de</w:t>
      </w:r>
      <w:r w:rsidRPr="001B570B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3123AA25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7C731F">
        <w:rPr>
          <w:b/>
        </w:rPr>
        <w:t>170,00</w:t>
      </w:r>
      <w:r w:rsidR="001B570B">
        <w:rPr>
          <w:b/>
        </w:rPr>
        <w:t xml:space="preserve"> </w:t>
      </w:r>
      <w:r w:rsidR="0098642C">
        <w:rPr>
          <w:b/>
        </w:rPr>
        <w:t>(</w:t>
      </w:r>
      <w:r w:rsidR="007C731F">
        <w:rPr>
          <w:b/>
        </w:rPr>
        <w:t>cento e setenta</w:t>
      </w:r>
      <w:r w:rsidR="00C93362">
        <w:rPr>
          <w:b/>
        </w:rPr>
        <w:t xml:space="preserve"> re</w:t>
      </w:r>
      <w:r w:rsidR="000A5A6B">
        <w:rPr>
          <w:b/>
        </w:rPr>
        <w:t>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8653E2C" w14:textId="7C1939B5" w:rsidR="00497352" w:rsidRPr="00497352" w:rsidRDefault="0033418B" w:rsidP="00BE5ACF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6B9D02F2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3F1466">
        <w:rPr>
          <w:rStyle w:val="Ttulo3Char"/>
          <w:rFonts w:cs="Times New Roman"/>
        </w:rPr>
        <w:t>1</w:t>
      </w:r>
      <w:r w:rsidR="007C731F">
        <w:rPr>
          <w:rStyle w:val="Ttulo3Char"/>
          <w:rFonts w:cs="Times New Roman"/>
        </w:rPr>
        <w:t>7</w:t>
      </w:r>
      <w:r w:rsidR="003F1466">
        <w:rPr>
          <w:rStyle w:val="Ttulo3Char"/>
          <w:rFonts w:cs="Times New Roman"/>
        </w:rPr>
        <w:t>/04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04ABBC76" w14:textId="3C7704E2" w:rsidR="00497352" w:rsidRDefault="00497352"/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438F0BC7" w14:textId="518E7962" w:rsidR="007C731F" w:rsidRPr="007C731F" w:rsidRDefault="0033418B" w:rsidP="004630A8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7C731F">
        <w:rPr>
          <w:spacing w:val="1"/>
        </w:rPr>
        <w:t xml:space="preserve"> </w:t>
      </w:r>
      <w:r w:rsidRPr="00E66DC0">
        <w:t>Débitos</w:t>
      </w:r>
      <w:r w:rsidRPr="007C731F">
        <w:rPr>
          <w:spacing w:val="-1"/>
        </w:rPr>
        <w:t xml:space="preserve"> </w:t>
      </w:r>
      <w:r w:rsidRPr="00E66DC0">
        <w:t>relativos a</w:t>
      </w:r>
      <w:r w:rsidRPr="007C731F">
        <w:rPr>
          <w:spacing w:val="2"/>
        </w:rPr>
        <w:t xml:space="preserve"> </w:t>
      </w:r>
      <w:r w:rsidRPr="00E66DC0">
        <w:t>Tributos</w:t>
      </w:r>
      <w:r w:rsidRPr="007C731F">
        <w:rPr>
          <w:spacing w:val="-2"/>
        </w:rPr>
        <w:t xml:space="preserve"> </w:t>
      </w:r>
      <w:r w:rsidRPr="00E66DC0">
        <w:t>Federais e</w:t>
      </w:r>
      <w:r w:rsidRPr="007C731F">
        <w:rPr>
          <w:spacing w:val="-2"/>
        </w:rPr>
        <w:t xml:space="preserve"> </w:t>
      </w:r>
      <w:r w:rsidRPr="00E66DC0">
        <w:t>à</w:t>
      </w:r>
      <w:r w:rsidRPr="007C731F">
        <w:rPr>
          <w:spacing w:val="1"/>
        </w:rPr>
        <w:t xml:space="preserve"> </w:t>
      </w:r>
      <w:r w:rsidRPr="00E66DC0">
        <w:t>Dívida</w:t>
      </w:r>
      <w:r w:rsidRPr="007C731F">
        <w:rPr>
          <w:spacing w:val="-1"/>
        </w:rPr>
        <w:t xml:space="preserve"> </w:t>
      </w:r>
      <w:r w:rsidRPr="00E66DC0">
        <w:t>Ativa da</w:t>
      </w:r>
      <w:r w:rsidRPr="007C731F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61C3A4FC" w14:textId="31874C1F" w:rsidR="007C731F" w:rsidRDefault="007C731F">
      <w:r>
        <w:br w:type="page"/>
      </w:r>
    </w:p>
    <w:p w14:paraId="2E801688" w14:textId="77777777" w:rsidR="007C731F" w:rsidRPr="007C731F" w:rsidRDefault="007C731F" w:rsidP="007C731F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02ED2E03" w:rsidR="00497352" w:rsidRDefault="00497352">
      <w:pPr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600ACAF5" w14:textId="3DAE14E9" w:rsidR="007C731F" w:rsidRDefault="007C731F">
      <w: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14E0B5B" w:rsidR="00497352" w:rsidRDefault="00497352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3176A62A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1B570B">
        <w:rPr>
          <w:rFonts w:ascii="Times New Roman" w:hAnsi="Times New Roman" w:cs="Times New Roman"/>
          <w:sz w:val="24"/>
          <w:szCs w:val="24"/>
        </w:rPr>
        <w:t xml:space="preserve"> 1</w:t>
      </w:r>
      <w:r w:rsidR="007C731F">
        <w:rPr>
          <w:rFonts w:ascii="Times New Roman" w:hAnsi="Times New Roman" w:cs="Times New Roman"/>
          <w:sz w:val="24"/>
          <w:szCs w:val="24"/>
        </w:rPr>
        <w:t>2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3F1466">
        <w:rPr>
          <w:rFonts w:ascii="Times New Roman" w:hAnsi="Times New Roman" w:cs="Times New Roman"/>
          <w:sz w:val="24"/>
          <w:szCs w:val="24"/>
        </w:rPr>
        <w:t>abril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26207F1E" w:rsidR="0013700E" w:rsidRPr="0016728C" w:rsidRDefault="0033418B" w:rsidP="00D937D9">
      <w:pPr>
        <w:pStyle w:val="Ttulo2"/>
        <w:numPr>
          <w:ilvl w:val="0"/>
          <w:numId w:val="0"/>
        </w:numPr>
        <w:jc w:val="both"/>
      </w:pPr>
      <w:r w:rsidRPr="0016728C">
        <w:t>Constitui ob</w:t>
      </w:r>
      <w:r w:rsidR="008D08DB">
        <w:t xml:space="preserve">jeto do presente procedimento a </w:t>
      </w:r>
      <w:r w:rsidR="007C731F">
        <w:rPr>
          <w:b/>
        </w:rPr>
        <w:t>MANUTENÇÃO DA BOMBA CENT´RIFUGA DA CASA DE MÁQUINAS DA PISCINA PÚBLICA.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7C731F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61B3D43E" w:rsidR="00E07BF3" w:rsidRPr="0016728C" w:rsidRDefault="00C93362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7" w:type="dxa"/>
            <w:vAlign w:val="center"/>
          </w:tcPr>
          <w:p w14:paraId="6A7D0313" w14:textId="2E4F2071" w:rsidR="00E07BF3" w:rsidRPr="0016728C" w:rsidRDefault="00C93362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srv</w:t>
            </w:r>
          </w:p>
        </w:tc>
        <w:tc>
          <w:tcPr>
            <w:tcW w:w="6208" w:type="dxa"/>
            <w:vAlign w:val="center"/>
          </w:tcPr>
          <w:p w14:paraId="6DD19434" w14:textId="2CF25007" w:rsidR="00E07BF3" w:rsidRPr="0016728C" w:rsidRDefault="00C93362" w:rsidP="007C731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731F">
              <w:rPr>
                <w:rFonts w:ascii="Times New Roman" w:hAnsi="Times New Roman" w:cs="Times New Roman"/>
                <w:sz w:val="24"/>
                <w:szCs w:val="24"/>
              </w:rPr>
              <w:t xml:space="preserve">Manutenção </w:t>
            </w:r>
            <w:r w:rsidR="00864C0B">
              <w:rPr>
                <w:rFonts w:ascii="Times New Roman" w:hAnsi="Times New Roman" w:cs="Times New Roman"/>
                <w:sz w:val="24"/>
                <w:szCs w:val="24"/>
              </w:rPr>
              <w:t>de bomba centrífuga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1E1283C1" w14:textId="77777777" w:rsidR="00864C0B" w:rsidRDefault="00864C0B" w:rsidP="00864C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cada de bombas é um componente crítico para o funcionamento adequado da piscina pública. A manutenção preventiva é fundamental para garantir que a bomba opere de forma eficiente e segura, evitando possíveis falhas que poderiam resultar em danos à estrutura da piscina ou até mesmo em acidentes com os frequentadores.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6D694F77" w14:textId="2E433B43" w:rsidR="00110DB4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644533B5" w14:textId="77777777" w:rsidR="000A5A6B" w:rsidRDefault="000A5A6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A8AD4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CD7EF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4BB7A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EB4D2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CB1B" w14:textId="77777777" w:rsidR="00B43730" w:rsidRDefault="00B43730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54C6B" w14:textId="77777777" w:rsidR="00110DB4" w:rsidRDefault="00110DB4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D2788C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77AB6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6339508" w:rsidR="0062211C" w:rsidRPr="0016728C" w:rsidRDefault="003F1466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F081D" w14:textId="77777777" w:rsidR="0005488A" w:rsidRDefault="0005488A">
      <w:r>
        <w:separator/>
      </w:r>
    </w:p>
  </w:endnote>
  <w:endnote w:type="continuationSeparator" w:id="0">
    <w:p w14:paraId="6808357D" w14:textId="77777777" w:rsidR="0005488A" w:rsidRDefault="00054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BE010" w14:textId="77777777" w:rsidR="0005488A" w:rsidRDefault="0005488A">
      <w:r>
        <w:separator/>
      </w:r>
    </w:p>
  </w:footnote>
  <w:footnote w:type="continuationSeparator" w:id="0">
    <w:p w14:paraId="3D2F8BC4" w14:textId="77777777" w:rsidR="0005488A" w:rsidRDefault="00054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5488A"/>
    <w:rsid w:val="000A1FE3"/>
    <w:rsid w:val="000A5A6B"/>
    <w:rsid w:val="000A6E2A"/>
    <w:rsid w:val="000C24B3"/>
    <w:rsid w:val="000E3D0A"/>
    <w:rsid w:val="00110DB4"/>
    <w:rsid w:val="00121CDC"/>
    <w:rsid w:val="0012280C"/>
    <w:rsid w:val="00124D82"/>
    <w:rsid w:val="0013700E"/>
    <w:rsid w:val="0016728C"/>
    <w:rsid w:val="001B570B"/>
    <w:rsid w:val="001D3B07"/>
    <w:rsid w:val="001D7CF8"/>
    <w:rsid w:val="002924B0"/>
    <w:rsid w:val="0029304F"/>
    <w:rsid w:val="00294BDF"/>
    <w:rsid w:val="002A3149"/>
    <w:rsid w:val="002A49F1"/>
    <w:rsid w:val="002C2382"/>
    <w:rsid w:val="002C238E"/>
    <w:rsid w:val="002C244C"/>
    <w:rsid w:val="0033418B"/>
    <w:rsid w:val="00335472"/>
    <w:rsid w:val="00390934"/>
    <w:rsid w:val="003A0BF0"/>
    <w:rsid w:val="003B243B"/>
    <w:rsid w:val="003C3C76"/>
    <w:rsid w:val="003E3B70"/>
    <w:rsid w:val="003F1466"/>
    <w:rsid w:val="00497352"/>
    <w:rsid w:val="004A10CA"/>
    <w:rsid w:val="004B7388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561FB"/>
    <w:rsid w:val="006563BB"/>
    <w:rsid w:val="00697585"/>
    <w:rsid w:val="006B203F"/>
    <w:rsid w:val="006C61BB"/>
    <w:rsid w:val="007234A0"/>
    <w:rsid w:val="00730274"/>
    <w:rsid w:val="00795FA9"/>
    <w:rsid w:val="007C731F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64C0B"/>
    <w:rsid w:val="008809E2"/>
    <w:rsid w:val="008B76AB"/>
    <w:rsid w:val="008C591E"/>
    <w:rsid w:val="008D08DB"/>
    <w:rsid w:val="009128E5"/>
    <w:rsid w:val="00937A3A"/>
    <w:rsid w:val="0096114C"/>
    <w:rsid w:val="00965F94"/>
    <w:rsid w:val="00972891"/>
    <w:rsid w:val="0098642C"/>
    <w:rsid w:val="009923CF"/>
    <w:rsid w:val="009B731A"/>
    <w:rsid w:val="00A1096E"/>
    <w:rsid w:val="00A37FF2"/>
    <w:rsid w:val="00A52D42"/>
    <w:rsid w:val="00A54E87"/>
    <w:rsid w:val="00AB5BA3"/>
    <w:rsid w:val="00AF25EC"/>
    <w:rsid w:val="00AF36E0"/>
    <w:rsid w:val="00B01845"/>
    <w:rsid w:val="00B12EF2"/>
    <w:rsid w:val="00B35CCC"/>
    <w:rsid w:val="00B43730"/>
    <w:rsid w:val="00B46B79"/>
    <w:rsid w:val="00BA531A"/>
    <w:rsid w:val="00BB0393"/>
    <w:rsid w:val="00BD7F54"/>
    <w:rsid w:val="00C31C33"/>
    <w:rsid w:val="00C640DB"/>
    <w:rsid w:val="00C85EA6"/>
    <w:rsid w:val="00C93362"/>
    <w:rsid w:val="00C93E9A"/>
    <w:rsid w:val="00CB2CCB"/>
    <w:rsid w:val="00CF3704"/>
    <w:rsid w:val="00D12873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4455"/>
    <w:rsid w:val="00E526E0"/>
    <w:rsid w:val="00E62125"/>
    <w:rsid w:val="00E66DC0"/>
    <w:rsid w:val="00E765C6"/>
    <w:rsid w:val="00E82AB3"/>
    <w:rsid w:val="00E878D3"/>
    <w:rsid w:val="00E95FD0"/>
    <w:rsid w:val="00E97552"/>
    <w:rsid w:val="00ED5197"/>
    <w:rsid w:val="00F00967"/>
    <w:rsid w:val="00F223C6"/>
    <w:rsid w:val="00F33381"/>
    <w:rsid w:val="00F55116"/>
    <w:rsid w:val="00F806BB"/>
    <w:rsid w:val="00F818BE"/>
    <w:rsid w:val="00F916F4"/>
    <w:rsid w:val="00FA7994"/>
    <w:rsid w:val="00FF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C0B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42D02-67EB-4FA5-B279-D42CB5374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1430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3</cp:revision>
  <dcterms:created xsi:type="dcterms:W3CDTF">2024-04-12T12:59:00Z</dcterms:created>
  <dcterms:modified xsi:type="dcterms:W3CDTF">2024-04-12T13:10:00Z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