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EB8" w:rsidRPr="00D04BD6" w:rsidRDefault="00B14EB8" w:rsidP="00B14EB8">
      <w:pPr>
        <w:tabs>
          <w:tab w:val="center" w:pos="4536"/>
        </w:tabs>
        <w:spacing w:line="360" w:lineRule="auto"/>
        <w:jc w:val="center"/>
        <w:rPr>
          <w:rFonts w:ascii="Arial" w:eastAsia="Arial Unicode MS" w:hAnsi="Arial" w:cs="Arial"/>
          <w:b/>
          <w:bCs/>
          <w:caps/>
        </w:rPr>
      </w:pPr>
      <w:r w:rsidRPr="00D04BD6">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F73FC" w:rsidRPr="00D04BD6">
            <w:rPr>
              <w:rStyle w:val="Estilo43"/>
              <w:rFonts w:cs="Arial"/>
            </w:rPr>
            <w:t>63</w:t>
          </w:r>
          <w:r w:rsidR="00DD5582" w:rsidRPr="00D04BD6">
            <w:rPr>
              <w:rStyle w:val="Estilo43"/>
              <w:rFonts w:cs="Arial"/>
            </w:rPr>
            <w:t>/2025</w:t>
          </w:r>
        </w:sdtContent>
      </w:sdt>
    </w:p>
    <w:p w:rsidR="00B14EB8" w:rsidRPr="00D04BD6" w:rsidRDefault="00B14EB8" w:rsidP="00B14EB8">
      <w:pPr>
        <w:spacing w:line="360" w:lineRule="auto"/>
        <w:jc w:val="center"/>
        <w:rPr>
          <w:rFonts w:ascii="Arial" w:eastAsia="Arial Unicode MS" w:hAnsi="Arial" w:cs="Arial"/>
          <w:b/>
          <w:bCs/>
        </w:rPr>
      </w:pPr>
      <w:r w:rsidRPr="00D04BD6">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F73FC" w:rsidRPr="00D04BD6">
            <w:rPr>
              <w:rStyle w:val="Estilo40"/>
              <w:rFonts w:cs="Arial"/>
            </w:rPr>
            <w:t>30.103</w:t>
          </w:r>
          <w:r w:rsidR="000C6972" w:rsidRPr="00D04BD6">
            <w:rPr>
              <w:rStyle w:val="Estilo40"/>
              <w:rFonts w:cs="Arial"/>
            </w:rPr>
            <w:t>/2025</w:t>
          </w:r>
        </w:sdtContent>
      </w:sdt>
    </w:p>
    <w:p w:rsidR="00B14EB8" w:rsidRPr="00D04BD6" w:rsidRDefault="00B14EB8" w:rsidP="00B14EB8">
      <w:pPr>
        <w:spacing w:line="360" w:lineRule="auto"/>
        <w:jc w:val="center"/>
        <w:rPr>
          <w:rFonts w:ascii="Arial" w:eastAsia="Arial Unicode MS" w:hAnsi="Arial" w:cs="Arial"/>
          <w:b/>
          <w:bCs/>
        </w:rPr>
      </w:pPr>
      <w:r w:rsidRPr="00D04BD6">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1"/>
              <w:rFonts w:cs="Arial"/>
            </w:rPr>
            <w:t>540</w:t>
          </w:r>
          <w:r w:rsidR="000C6972" w:rsidRPr="00D04BD6">
            <w:rPr>
              <w:rStyle w:val="Estilo41"/>
              <w:rFonts w:cs="Arial"/>
            </w:rPr>
            <w:t>/2025</w:t>
          </w:r>
        </w:sdtContent>
      </w:sdt>
    </w:p>
    <w:p w:rsidR="00E42FB4" w:rsidRPr="00D04BD6" w:rsidRDefault="00B14EB8" w:rsidP="00B14EB8">
      <w:pPr>
        <w:spacing w:line="360" w:lineRule="auto"/>
        <w:jc w:val="center"/>
        <w:rPr>
          <w:rStyle w:val="Estilo42"/>
          <w:rFonts w:cs="Arial"/>
        </w:rPr>
      </w:pPr>
      <w:r w:rsidRPr="00D04BD6">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2"/>
              <w:rFonts w:cs="Arial"/>
            </w:rPr>
            <w:t>84</w:t>
          </w:r>
          <w:r w:rsidR="007964AB" w:rsidRPr="00D04BD6">
            <w:rPr>
              <w:rStyle w:val="Estilo42"/>
              <w:rFonts w:cs="Arial"/>
            </w:rPr>
            <w:t>/2025</w:t>
          </w:r>
        </w:sdtContent>
      </w:sdt>
    </w:p>
    <w:p w:rsidR="00B14EB8" w:rsidRPr="00D04BD6" w:rsidRDefault="00B14EB8" w:rsidP="00B14EB8">
      <w:pPr>
        <w:spacing w:line="360" w:lineRule="auto"/>
        <w:jc w:val="center"/>
        <w:rPr>
          <w:rFonts w:ascii="Arial" w:eastAsia="Arial Unicode MS" w:hAnsi="Arial" w:cs="Arial"/>
          <w:b/>
          <w:bCs/>
          <w:color w:val="0070C0"/>
          <w:sz w:val="10"/>
          <w:szCs w:val="10"/>
        </w:rPr>
      </w:pPr>
    </w:p>
    <w:p w:rsidR="002F3560" w:rsidRPr="00D04BD6" w:rsidRDefault="007465F7" w:rsidP="002F3560">
      <w:pPr>
        <w:tabs>
          <w:tab w:val="left" w:pos="2394"/>
          <w:tab w:val="center" w:pos="4535"/>
        </w:tabs>
        <w:spacing w:line="360" w:lineRule="auto"/>
        <w:jc w:val="both"/>
        <w:rPr>
          <w:rFonts w:ascii="Arial" w:eastAsia="Arial Unicode MS" w:hAnsi="Arial" w:cs="Arial"/>
          <w:b/>
          <w:bCs/>
          <w:color w:val="000000"/>
        </w:rPr>
      </w:pPr>
      <w:sdt>
        <w:sdtPr>
          <w:rPr>
            <w:rFonts w:ascii="Arial" w:eastAsia="Calibri" w:hAnsi="Arial" w:cs="Arial"/>
            <w:b/>
            <w:lang w:eastAsia="en-US"/>
          </w:rPr>
          <w:alias w:val="Nome do Secretário"/>
          <w:tag w:val="Nome do Secretário"/>
          <w:id w:val="33155461"/>
          <w:placeholder>
            <w:docPart w:val="D209D378F8FD4F769FCF9CF2AF43F4D0"/>
          </w:placeholder>
          <w:dataBinding w:prefixMappings="xmlns:ns0='http://purl.org/dc/elements/1.1/' xmlns:ns1='http://schemas.openxmlformats.org/package/2006/metadata/core-properties' " w:xpath="/ns1:coreProperties[1]/ns0:creator[1]" w:storeItemID="{6C3C8BC8-F283-45AE-878A-BAB7291924A1}"/>
          <w:text/>
        </w:sdtPr>
        <w:sdtContent>
          <w:r w:rsidR="006F73FC" w:rsidRPr="00D04BD6">
            <w:rPr>
              <w:rFonts w:ascii="Arial" w:eastAsia="Calibri" w:hAnsi="Arial" w:cs="Arial"/>
              <w:b/>
              <w:lang w:eastAsia="en-US"/>
            </w:rPr>
            <w:t>CLAUDIO MIGUEL MARQUES LONGO</w:t>
          </w:r>
        </w:sdtContent>
      </w:sdt>
      <w:r w:rsidR="002F3560" w:rsidRPr="00D04BD6">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37"/>
          <w:placeholder>
            <w:docPart w:val="7679C4AD5A7F41B7B8D0408D01F83FD3"/>
          </w:placeholder>
          <w:dataBinding w:prefixMappings="xmlns:ns0='http://purl.org/dc/elements/1.1/' xmlns:ns1='http://schemas.openxmlformats.org/package/2006/metadata/core-properties' " w:xpath="/ns1:coreProperties[1]/ns1:category[1]" w:storeItemID="{6C3C8BC8-F283-45AE-878A-BAB7291924A1}"/>
          <w:text/>
        </w:sdtPr>
        <w:sdtContent>
          <w:r w:rsidR="00507DB5" w:rsidRPr="00D04BD6">
            <w:rPr>
              <w:rStyle w:val="Estilo14"/>
              <w:rFonts w:eastAsia="Arial Unicode MS" w:cs="Arial"/>
              <w:b w:val="0"/>
              <w:bCs/>
            </w:rPr>
            <w:t>Secretário</w:t>
          </w:r>
          <w:r w:rsidR="006C39EB" w:rsidRPr="00D04BD6">
            <w:rPr>
              <w:rStyle w:val="Estilo14"/>
              <w:rFonts w:eastAsia="Arial Unicode MS" w:cs="Arial"/>
              <w:b w:val="0"/>
              <w:bCs/>
            </w:rPr>
            <w:t xml:space="preserve"> Municipal</w:t>
          </w:r>
          <w:r w:rsidR="002E6233" w:rsidRPr="00D04BD6">
            <w:rPr>
              <w:rStyle w:val="Estilo14"/>
              <w:rFonts w:eastAsia="Arial Unicode MS" w:cs="Arial"/>
              <w:b w:val="0"/>
              <w:bCs/>
            </w:rPr>
            <w:t xml:space="preserve"> de </w:t>
          </w:r>
          <w:r w:rsidR="00864265" w:rsidRPr="00D04BD6">
            <w:rPr>
              <w:rStyle w:val="Estilo14"/>
              <w:rFonts w:eastAsia="Arial Unicode MS" w:cs="Arial"/>
              <w:b w:val="0"/>
              <w:bCs/>
            </w:rPr>
            <w:t>Esportes e Recreação</w:t>
          </w:r>
        </w:sdtContent>
      </w:sdt>
      <w:r w:rsidR="002F3560" w:rsidRPr="00D04BD6">
        <w:rPr>
          <w:rFonts w:ascii="Arial" w:eastAsia="Arial Unicode MS" w:hAnsi="Arial" w:cs="Arial"/>
          <w:bCs/>
          <w:color w:val="000000"/>
        </w:rPr>
        <w:t xml:space="preserve"> </w:t>
      </w:r>
      <w:r w:rsidR="00864265" w:rsidRPr="00D04BD6">
        <w:rPr>
          <w:rFonts w:ascii="Arial" w:eastAsia="Arial Unicode MS" w:hAnsi="Arial" w:cs="Arial"/>
          <w:bCs/>
          <w:color w:val="000000"/>
        </w:rPr>
        <w:t xml:space="preserve">e </w:t>
      </w:r>
      <w:r w:rsidR="00864265" w:rsidRPr="00D04BD6">
        <w:rPr>
          <w:rFonts w:ascii="Arial" w:eastAsia="Arial Unicode MS" w:hAnsi="Arial" w:cs="Arial"/>
          <w:b/>
          <w:bCs/>
          <w:color w:val="000000"/>
        </w:rPr>
        <w:t xml:space="preserve">ARTHUR BRULHER ANTUNES DE MOURA, </w:t>
      </w:r>
      <w:r w:rsidR="00864265" w:rsidRPr="00D04BD6">
        <w:rPr>
          <w:rFonts w:ascii="Arial" w:eastAsia="Arial Unicode MS" w:hAnsi="Arial" w:cs="Arial"/>
          <w:bCs/>
          <w:color w:val="000000"/>
        </w:rPr>
        <w:t xml:space="preserve">Secretário Municipal de Assistência Social </w:t>
      </w:r>
      <w:r w:rsidR="002F3560" w:rsidRPr="00D04BD6">
        <w:rPr>
          <w:rFonts w:ascii="Arial" w:eastAsia="Arial Unicode MS" w:hAnsi="Arial" w:cs="Arial"/>
          <w:bCs/>
          <w:color w:val="000000"/>
        </w:rPr>
        <w:t xml:space="preserve">da Prefeitura Municipal </w:t>
      </w:r>
      <w:r w:rsidR="002F3560" w:rsidRPr="00D04BD6">
        <w:rPr>
          <w:rFonts w:ascii="Arial" w:eastAsia="Arial Unicode MS" w:hAnsi="Arial" w:cs="Arial"/>
          <w:bCs/>
        </w:rPr>
        <w:t>da Estância Balneária de Caraguatatuba</w:t>
      </w:r>
      <w:r w:rsidR="002F3560" w:rsidRPr="00D04BD6">
        <w:rPr>
          <w:rFonts w:ascii="Arial" w:eastAsia="Arial Unicode MS" w:hAnsi="Arial" w:cs="Arial"/>
        </w:rPr>
        <w:t xml:space="preserve">, </w:t>
      </w:r>
      <w:r w:rsidR="0016428D" w:rsidRPr="00D04BD6">
        <w:rPr>
          <w:rFonts w:ascii="Arial" w:eastAsia="Arial Unicode MS" w:hAnsi="Arial" w:cs="Arial"/>
        </w:rPr>
        <w:t xml:space="preserve">nos termos do Decreto Municipal nº 2.232 de 06/05/2025, </w:t>
      </w:r>
      <w:r w:rsidR="002F3560" w:rsidRPr="00D04BD6">
        <w:rPr>
          <w:rFonts w:ascii="Arial" w:eastAsia="Arial Unicode MS" w:hAnsi="Arial" w:cs="Arial"/>
        </w:rPr>
        <w:t>torna</w:t>
      </w:r>
      <w:r w:rsidR="00864265" w:rsidRPr="00D04BD6">
        <w:rPr>
          <w:rFonts w:ascii="Arial" w:eastAsia="Arial Unicode MS" w:hAnsi="Arial" w:cs="Arial"/>
        </w:rPr>
        <w:t>m</w:t>
      </w:r>
      <w:r w:rsidR="002F3560" w:rsidRPr="00D04BD6">
        <w:rPr>
          <w:rFonts w:ascii="Arial" w:eastAsia="Arial Unicode MS" w:hAnsi="Arial" w:cs="Arial"/>
        </w:rPr>
        <w:t xml:space="preserve"> público para conhecimento de todos os interessados que será realizada a Licitação na modalidade </w:t>
      </w:r>
      <w:r w:rsidR="002F3560" w:rsidRPr="00D04BD6">
        <w:rPr>
          <w:rFonts w:ascii="Arial" w:eastAsia="Arial Unicode MS" w:hAnsi="Arial" w:cs="Arial"/>
          <w:b/>
        </w:rPr>
        <w:t>PREGÃO ELETRÔNICO</w:t>
      </w:r>
      <w:r w:rsidR="002F3560" w:rsidRPr="00D04BD6">
        <w:rPr>
          <w:rFonts w:ascii="Arial" w:eastAsia="Arial Unicode MS" w:hAnsi="Arial" w:cs="Arial"/>
        </w:rPr>
        <w:t>, do tipo</w:t>
      </w:r>
      <w:r w:rsidR="002F3560" w:rsidRPr="00D04BD6">
        <w:rPr>
          <w:rFonts w:ascii="Arial" w:eastAsia="Arial Unicode MS" w:hAnsi="Arial" w:cs="Arial"/>
          <w:color w:val="0070C0"/>
        </w:rPr>
        <w:t xml:space="preserve"> </w:t>
      </w:r>
      <w:sdt>
        <w:sdtPr>
          <w:rPr>
            <w:rStyle w:val="Estilo26"/>
            <w:rFonts w:cs="Arial"/>
            <w:b/>
            <w:bCs/>
          </w:rPr>
          <w:alias w:val="tipo"/>
          <w:tag w:val="tipo"/>
          <w:id w:val="11546908"/>
          <w:placeholder>
            <w:docPart w:val="8D9E524E18294F30B25FF6478E7EB17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286F63" w:rsidRPr="00D04BD6">
            <w:rPr>
              <w:rStyle w:val="Estilo26"/>
              <w:rFonts w:cs="Arial"/>
              <w:b/>
              <w:bCs/>
            </w:rPr>
            <w:t>MENOR PREÇO POR LOTE</w:t>
          </w:r>
        </w:sdtContent>
      </w:sdt>
      <w:r w:rsidR="002F3560" w:rsidRPr="00D04BD6">
        <w:rPr>
          <w:rFonts w:ascii="Arial" w:eastAsia="Arial Unicode MS" w:hAnsi="Arial" w:cs="Arial"/>
        </w:rPr>
        <w:t xml:space="preserve">, </w:t>
      </w:r>
      <w:r w:rsidR="002F3560" w:rsidRPr="00D04BD6">
        <w:rPr>
          <w:rFonts w:ascii="Arial" w:eastAsia="Arial Unicode MS" w:hAnsi="Arial" w:cs="Arial"/>
          <w:bCs/>
        </w:rPr>
        <w:t>por</w:t>
      </w:r>
      <w:r w:rsidR="002F3560" w:rsidRPr="00D04BD6">
        <w:rPr>
          <w:rFonts w:ascii="Arial" w:eastAsia="Arial Unicode MS" w:hAnsi="Arial" w:cs="Arial"/>
          <w:b/>
        </w:rPr>
        <w:t xml:space="preserve"> </w:t>
      </w:r>
      <w:r w:rsidR="002F3560" w:rsidRPr="00D04BD6">
        <w:rPr>
          <w:rFonts w:ascii="Arial" w:eastAsia="Arial Unicode MS" w:hAnsi="Arial" w:cs="Arial"/>
          <w:bCs/>
        </w:rPr>
        <w:t xml:space="preserve">intermédio do </w:t>
      </w:r>
      <w:r w:rsidR="00F579B2" w:rsidRPr="00D04BD6">
        <w:rPr>
          <w:rFonts w:ascii="Arial" w:eastAsia="Arial Unicode MS" w:hAnsi="Arial" w:cs="Arial"/>
          <w:bCs/>
        </w:rPr>
        <w:t>Portal</w:t>
      </w:r>
      <w:r w:rsidR="002F3560" w:rsidRPr="00D04BD6">
        <w:rPr>
          <w:rFonts w:ascii="Arial" w:eastAsia="Arial Unicode MS" w:hAnsi="Arial" w:cs="Arial"/>
          <w:bCs/>
        </w:rPr>
        <w:t xml:space="preserve"> </w:t>
      </w:r>
      <w:r w:rsidR="00F579B2" w:rsidRPr="00D04BD6">
        <w:rPr>
          <w:rFonts w:ascii="Arial" w:eastAsia="Arial Unicode MS" w:hAnsi="Arial" w:cs="Arial"/>
          <w:bCs/>
        </w:rPr>
        <w:t>E</w:t>
      </w:r>
      <w:r w:rsidR="002F3560" w:rsidRPr="00D04BD6">
        <w:rPr>
          <w:rFonts w:ascii="Arial" w:eastAsia="Arial Unicode MS" w:hAnsi="Arial" w:cs="Arial"/>
          <w:bCs/>
        </w:rPr>
        <w:t xml:space="preserve">letrônico de </w:t>
      </w:r>
      <w:r w:rsidR="00F579B2" w:rsidRPr="00D04BD6">
        <w:rPr>
          <w:rFonts w:ascii="Arial" w:eastAsia="Arial Unicode MS" w:hAnsi="Arial" w:cs="Arial"/>
          <w:bCs/>
        </w:rPr>
        <w:t>C</w:t>
      </w:r>
      <w:r w:rsidR="002F3560" w:rsidRPr="00D04BD6">
        <w:rPr>
          <w:rFonts w:ascii="Arial" w:eastAsia="Arial Unicode MS" w:hAnsi="Arial" w:cs="Arial"/>
          <w:bCs/>
        </w:rPr>
        <w:t xml:space="preserve">ontratações </w:t>
      </w:r>
      <w:sdt>
        <w:sdtPr>
          <w:rPr>
            <w:rFonts w:ascii="Arial" w:eastAsia="Arial Unicode MS" w:hAnsi="Arial" w:cs="Arial"/>
            <w:b/>
          </w:rPr>
          <w:alias w:val="DIGITAR SITE DO PORTAL DE COMPRAS"/>
          <w:tag w:val="DIGITAR SITE DO PORTAL DE COMPRAS"/>
          <w:id w:val="3767520"/>
          <w:placeholder>
            <w:docPart w:val="22DDF7B88AC945A5B28C484ED2C23E58"/>
          </w:placeholder>
          <w:dataBinding w:prefixMappings="xmlns:ns0='http://schemas.microsoft.com/office/2006/coverPageProps' " w:xpath="/ns0:CoverPageProperties[1]/ns0:CompanyAddress[1]" w:storeItemID="{55AF091B-3C7A-41E3-B477-F2FDAA23CFDA}"/>
          <w:text/>
        </w:sdtPr>
        <w:sdtContent>
          <w:r w:rsidR="002F3560" w:rsidRPr="00D04BD6">
            <w:rPr>
              <w:rFonts w:ascii="Arial" w:eastAsia="Arial Unicode MS" w:hAnsi="Arial" w:cs="Arial"/>
              <w:b/>
            </w:rPr>
            <w:t>www.comprascaragua.com.br</w:t>
          </w:r>
        </w:sdtContent>
      </w:sdt>
      <w:r w:rsidR="00F579B2" w:rsidRPr="00D04BD6">
        <w:rPr>
          <w:rFonts w:ascii="Arial" w:eastAsia="Arial Unicode MS" w:hAnsi="Arial" w:cs="Arial"/>
          <w:b/>
        </w:rPr>
        <w:t xml:space="preserve">, </w:t>
      </w:r>
      <w:r w:rsidR="002F3560" w:rsidRPr="00D04BD6">
        <w:rPr>
          <w:rFonts w:ascii="Arial" w:eastAsia="Arial Unicode MS" w:hAnsi="Arial" w:cs="Arial"/>
        </w:rPr>
        <w:t xml:space="preserve">regido pela </w:t>
      </w:r>
      <w:r w:rsidR="002F3560" w:rsidRPr="00D04BD6">
        <w:rPr>
          <w:rFonts w:ascii="Arial" w:eastAsia="Arial Unicode MS" w:hAnsi="Arial" w:cs="Arial"/>
          <w:b/>
        </w:rPr>
        <w:t>Lei Federal nº 14.133</w:t>
      </w:r>
      <w:r w:rsidR="002F3560" w:rsidRPr="00D04BD6">
        <w:rPr>
          <w:rFonts w:ascii="Arial" w:eastAsia="Arial Unicode MS" w:hAnsi="Arial" w:cs="Arial"/>
        </w:rPr>
        <w:t xml:space="preserve">, de 01/04/2021, pelo Decreto Federal 11.462 de 31/03/2023, pelos Decretos Municipais </w:t>
      </w:r>
      <w:r w:rsidR="002F3560" w:rsidRPr="00D04BD6">
        <w:rPr>
          <w:rFonts w:ascii="Arial" w:eastAsia="Arial Unicode MS" w:hAnsi="Arial" w:cs="Arial"/>
          <w:b/>
        </w:rPr>
        <w:t>nº 1.789</w:t>
      </w:r>
      <w:r w:rsidR="002F3560" w:rsidRPr="00D04BD6">
        <w:rPr>
          <w:rFonts w:ascii="Arial" w:eastAsia="Arial Unicode MS" w:hAnsi="Arial" w:cs="Arial"/>
        </w:rPr>
        <w:t xml:space="preserve"> de 11/04/23</w:t>
      </w:r>
      <w:r w:rsidR="00C3059D" w:rsidRPr="00D04BD6">
        <w:rPr>
          <w:rFonts w:ascii="Arial" w:eastAsia="Arial Unicode MS" w:hAnsi="Arial" w:cs="Arial"/>
        </w:rPr>
        <w:t>,</w:t>
      </w:r>
      <w:r w:rsidR="002F3560" w:rsidRPr="00D04BD6">
        <w:rPr>
          <w:rFonts w:ascii="Arial" w:eastAsia="Arial Unicode MS" w:hAnsi="Arial" w:cs="Arial"/>
        </w:rPr>
        <w:t xml:space="preserve"> 1.862 de 01/09/2023</w:t>
      </w:r>
      <w:r w:rsidR="006804EC" w:rsidRPr="00D04BD6">
        <w:rPr>
          <w:rFonts w:ascii="Arial" w:eastAsia="Arial Unicode MS" w:hAnsi="Arial" w:cs="Arial"/>
        </w:rPr>
        <w:t>,</w:t>
      </w:r>
      <w:r w:rsidR="00234501" w:rsidRPr="00D04BD6">
        <w:rPr>
          <w:rFonts w:ascii="Arial" w:eastAsia="Arial Unicode MS" w:hAnsi="Arial" w:cs="Arial"/>
        </w:rPr>
        <w:t xml:space="preserve"> 2.174 de 10/04/2025</w:t>
      </w:r>
      <w:r w:rsidR="006804EC" w:rsidRPr="00D04BD6">
        <w:rPr>
          <w:rFonts w:ascii="Arial" w:eastAsia="Arial Unicode MS" w:hAnsi="Arial" w:cs="Arial"/>
        </w:rPr>
        <w:t xml:space="preserve"> e 2.273 de </w:t>
      </w:r>
      <w:r w:rsidR="007A3015" w:rsidRPr="00D04BD6">
        <w:rPr>
          <w:rFonts w:ascii="Arial" w:eastAsia="Arial Unicode MS" w:hAnsi="Arial" w:cs="Arial"/>
        </w:rPr>
        <w:t>17</w:t>
      </w:r>
      <w:r w:rsidR="006804EC" w:rsidRPr="00D04BD6">
        <w:rPr>
          <w:rFonts w:ascii="Arial" w:eastAsia="Arial Unicode MS" w:hAnsi="Arial" w:cs="Arial"/>
        </w:rPr>
        <w:t>/07/2025</w:t>
      </w:r>
      <w:r w:rsidR="009F7477" w:rsidRPr="00D04BD6">
        <w:rPr>
          <w:rFonts w:ascii="Arial" w:eastAsia="Arial Unicode MS" w:hAnsi="Arial" w:cs="Arial"/>
        </w:rPr>
        <w:t xml:space="preserve">, </w:t>
      </w:r>
      <w:r w:rsidR="002F3560" w:rsidRPr="00D04BD6">
        <w:rPr>
          <w:rFonts w:ascii="Arial" w:eastAsia="Arial Unicode MS" w:hAnsi="Arial" w:cs="Arial"/>
        </w:rPr>
        <w:t xml:space="preserve">além das demais normas legais em vigor, bem como o Disposto na Lei Complementar nº 123, de 14 de dezembro de 2006, e Lei Complementar nº 147 de 07/08/2014 e pelas condições estabelecidas </w:t>
      </w:r>
      <w:proofErr w:type="gramStart"/>
      <w:r w:rsidR="002F3560" w:rsidRPr="00D04BD6">
        <w:rPr>
          <w:rFonts w:ascii="Arial" w:eastAsia="Arial Unicode MS" w:hAnsi="Arial" w:cs="Arial"/>
        </w:rPr>
        <w:t>no</w:t>
      </w:r>
      <w:proofErr w:type="gramEnd"/>
      <w:r w:rsidR="002F3560" w:rsidRPr="00D04BD6">
        <w:rPr>
          <w:rFonts w:ascii="Arial" w:eastAsia="Arial Unicode MS" w:hAnsi="Arial" w:cs="Arial"/>
        </w:rPr>
        <w:t xml:space="preserve"> </w:t>
      </w:r>
      <w:proofErr w:type="gramStart"/>
      <w:r w:rsidR="002F3560" w:rsidRPr="00D04BD6">
        <w:rPr>
          <w:rFonts w:ascii="Arial" w:eastAsia="Arial Unicode MS" w:hAnsi="Arial" w:cs="Arial"/>
        </w:rPr>
        <w:t>presente</w:t>
      </w:r>
      <w:proofErr w:type="gramEnd"/>
      <w:r w:rsidR="002F3560" w:rsidRPr="00D04BD6">
        <w:rPr>
          <w:rFonts w:ascii="Arial" w:eastAsia="Arial Unicode MS" w:hAnsi="Arial" w:cs="Arial"/>
        </w:rPr>
        <w:t xml:space="preserve"> Edital e seus anexos.</w:t>
      </w:r>
    </w:p>
    <w:p w:rsidR="00E42FB4" w:rsidRPr="00D04BD6" w:rsidRDefault="00E42FB4" w:rsidP="00E42FB4">
      <w:pPr>
        <w:spacing w:line="360" w:lineRule="auto"/>
        <w:ind w:left="567"/>
        <w:jc w:val="both"/>
        <w:rPr>
          <w:rFonts w:ascii="Arial" w:eastAsia="Arial Unicode MS" w:hAnsi="Arial" w:cs="Arial"/>
          <w:bCs/>
          <w:sz w:val="10"/>
          <w:szCs w:val="10"/>
        </w:rPr>
      </w:pPr>
    </w:p>
    <w:p w:rsidR="00E42FB4" w:rsidRPr="00D04BD6" w:rsidRDefault="00E42FB4" w:rsidP="00116F19">
      <w:pPr>
        <w:pStyle w:val="PargrafodaLista"/>
        <w:numPr>
          <w:ilvl w:val="0"/>
          <w:numId w:val="33"/>
        </w:numPr>
        <w:spacing w:line="360" w:lineRule="auto"/>
        <w:jc w:val="both"/>
        <w:rPr>
          <w:rFonts w:ascii="Arial" w:eastAsia="Arial Unicode MS" w:hAnsi="Arial" w:cs="Arial"/>
          <w:bCs/>
        </w:rPr>
      </w:pPr>
      <w:r w:rsidRPr="00D04BD6">
        <w:rPr>
          <w:rFonts w:ascii="Arial" w:eastAsia="Arial Unicode MS" w:hAnsi="Arial" w:cs="Arial"/>
          <w:b/>
          <w:bCs/>
        </w:rPr>
        <w:t>OBJETO:</w:t>
      </w:r>
      <w:r w:rsidR="00622CDE" w:rsidRPr="00D04BD6">
        <w:rPr>
          <w:rFonts w:ascii="Arial" w:eastAsia="Arial Unicode MS" w:hAnsi="Arial" w:cs="Arial"/>
          <w:b/>
          <w:bCs/>
        </w:rPr>
        <w:t xml:space="preserve"> </w:t>
      </w:r>
      <w:sdt>
        <w:sdtPr>
          <w:rPr>
            <w:rFonts w:ascii="Arial" w:eastAsia="Calibri" w:hAnsi="Arial" w:cs="Arial"/>
            <w:b/>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EE4B38" w:rsidRPr="00D04BD6">
            <w:rPr>
              <w:rFonts w:ascii="Arial" w:eastAsia="Calibri" w:hAnsi="Arial" w:cs="Arial"/>
              <w:b/>
            </w:rPr>
            <w:t>REGISTRO DE PREÇOS PARA EVENTUAL PRESTAÇÃO DE SERVIÇOS DE LOCAÇÃO DE VEÍCULOS UTILITÁRIOS TIPO VAN, MICRO-ÔNIBUS E ÔNIBUS, COM CONDUTOR, PARA ATENDER AS NECESSIDADES DA SECRETARIA DE ESPORTES E RECREAÇÃO E SECRETARIA DE ASSISTÊNCIA SOCIAL</w:t>
          </w:r>
        </w:sdtContent>
      </w:sdt>
      <w:r w:rsidR="007465F7" w:rsidRPr="00D04BD6">
        <w:rPr>
          <w:rFonts w:ascii="Arial" w:eastAsia="Arial Unicode MS" w:hAnsi="Arial" w:cs="Arial"/>
          <w:b/>
          <w:bCs/>
        </w:rPr>
        <w:fldChar w:fldCharType="begin"/>
      </w:r>
      <w:r w:rsidR="001A7E8E" w:rsidRPr="00D04BD6">
        <w:rPr>
          <w:rFonts w:ascii="Arial" w:eastAsia="Arial Unicode MS" w:hAnsi="Arial" w:cs="Arial"/>
          <w:b/>
          <w:bCs/>
        </w:rPr>
        <w:instrText xml:space="preserve"> SUBJECT  \* Upper  \* MERGEFORMAT </w:instrText>
      </w:r>
      <w:r w:rsidR="007465F7" w:rsidRPr="00D04BD6">
        <w:rPr>
          <w:rFonts w:ascii="Arial" w:eastAsia="Arial Unicode MS" w:hAnsi="Arial" w:cs="Arial"/>
          <w:b/>
          <w:bCs/>
        </w:rPr>
        <w:fldChar w:fldCharType="end"/>
      </w:r>
      <w:r w:rsidRPr="00D04BD6">
        <w:rPr>
          <w:rFonts w:ascii="Arial" w:eastAsia="Arial Unicode MS" w:hAnsi="Arial" w:cs="Arial"/>
          <w:bCs/>
        </w:rPr>
        <w:t>,</w:t>
      </w:r>
      <w:r w:rsidRPr="00D04BD6">
        <w:rPr>
          <w:rFonts w:ascii="Arial" w:eastAsia="Arial Unicode MS" w:hAnsi="Arial" w:cs="Arial"/>
          <w:bCs/>
          <w:color w:val="0070C0"/>
        </w:rPr>
        <w:t xml:space="preserve"> </w:t>
      </w:r>
      <w:r w:rsidRPr="00D04BD6">
        <w:rPr>
          <w:rFonts w:ascii="Arial" w:eastAsia="Arial Unicode MS" w:hAnsi="Arial" w:cs="Arial"/>
          <w:bCs/>
        </w:rPr>
        <w:t xml:space="preserve">de acordo com as especificações </w:t>
      </w:r>
      <w:r w:rsidR="00AA57C3" w:rsidRPr="00D04BD6">
        <w:rPr>
          <w:rFonts w:ascii="Arial" w:eastAsia="Arial Unicode MS" w:hAnsi="Arial" w:cs="Arial"/>
          <w:bCs/>
        </w:rPr>
        <w:t>descritas</w:t>
      </w:r>
      <w:r w:rsidRPr="00D04BD6">
        <w:rPr>
          <w:rFonts w:ascii="Arial" w:eastAsia="Arial Unicode MS" w:hAnsi="Arial" w:cs="Arial"/>
          <w:bCs/>
        </w:rPr>
        <w:t xml:space="preserve"> no</w:t>
      </w:r>
      <w:r w:rsidR="00AA57C3" w:rsidRPr="00D04BD6">
        <w:rPr>
          <w:rFonts w:ascii="Arial" w:eastAsia="Arial Unicode MS" w:hAnsi="Arial" w:cs="Arial"/>
          <w:bCs/>
        </w:rPr>
        <w:t xml:space="preserve"> Termo de Referência</w:t>
      </w:r>
      <w:r w:rsidR="0053241C" w:rsidRPr="00D04BD6">
        <w:rPr>
          <w:rFonts w:ascii="Arial" w:eastAsia="Arial Unicode MS" w:hAnsi="Arial" w:cs="Arial"/>
          <w:bCs/>
        </w:rPr>
        <w:t xml:space="preserve"> </w:t>
      </w:r>
      <w:r w:rsidR="00AA57C3" w:rsidRPr="00D04BD6">
        <w:rPr>
          <w:rFonts w:ascii="Arial" w:eastAsia="Arial Unicode MS" w:hAnsi="Arial" w:cs="Arial"/>
          <w:bCs/>
        </w:rPr>
        <w:t>(</w:t>
      </w:r>
      <w:r w:rsidR="00363315" w:rsidRPr="00D04BD6">
        <w:rPr>
          <w:rFonts w:ascii="Arial" w:eastAsia="Arial Unicode MS" w:hAnsi="Arial" w:cs="Arial"/>
          <w:bCs/>
        </w:rPr>
        <w:t>ANEXO II</w:t>
      </w:r>
      <w:r w:rsidR="00AA57C3" w:rsidRPr="00D04BD6">
        <w:rPr>
          <w:rFonts w:ascii="Arial" w:eastAsia="Arial Unicode MS" w:hAnsi="Arial" w:cs="Arial"/>
          <w:bCs/>
        </w:rPr>
        <w:t>)</w:t>
      </w:r>
      <w:r w:rsidRPr="00D04BD6">
        <w:rPr>
          <w:rFonts w:ascii="Arial" w:eastAsia="Arial Unicode MS" w:hAnsi="Arial" w:cs="Arial"/>
          <w:bCs/>
        </w:rPr>
        <w:t>,</w:t>
      </w:r>
      <w:r w:rsidR="00AA57C3" w:rsidRPr="00D04BD6">
        <w:rPr>
          <w:rFonts w:ascii="Arial" w:eastAsia="Arial Unicode MS" w:hAnsi="Arial" w:cs="Arial"/>
          <w:bCs/>
        </w:rPr>
        <w:t xml:space="preserve"> que integra o presente </w:t>
      </w:r>
      <w:r w:rsidRPr="00D04BD6">
        <w:rPr>
          <w:rFonts w:ascii="Arial" w:eastAsia="Arial Unicode MS" w:hAnsi="Arial" w:cs="Arial"/>
          <w:bCs/>
        </w:rPr>
        <w:t>Edital</w:t>
      </w:r>
      <w:r w:rsidR="00AA57C3" w:rsidRPr="00D04BD6">
        <w:rPr>
          <w:rFonts w:ascii="Arial" w:eastAsia="Arial Unicode MS" w:hAnsi="Arial" w:cs="Arial"/>
          <w:bCs/>
        </w:rPr>
        <w:t>,</w:t>
      </w:r>
      <w:r w:rsidR="00F579B2" w:rsidRPr="00D04BD6">
        <w:rPr>
          <w:rFonts w:ascii="Arial" w:eastAsia="Arial Unicode MS" w:hAnsi="Arial" w:cs="Arial"/>
        </w:rPr>
        <w:t xml:space="preserve"> em todos os seus termos e condições, quando deles a Secretaria requisitante tiver necessidade.</w:t>
      </w:r>
    </w:p>
    <w:p w:rsidR="00E42FB4" w:rsidRPr="00D04BD6" w:rsidRDefault="00E42FB4" w:rsidP="00E42FB4">
      <w:pPr>
        <w:autoSpaceDE w:val="0"/>
        <w:autoSpaceDN w:val="0"/>
        <w:spacing w:line="360" w:lineRule="auto"/>
        <w:ind w:left="567"/>
        <w:jc w:val="both"/>
        <w:rPr>
          <w:rFonts w:ascii="Arial" w:eastAsia="Arial Unicode MS" w:hAnsi="Arial" w:cs="Arial"/>
          <w:b/>
          <w:bCs/>
          <w:color w:val="0070C0"/>
          <w:sz w:val="10"/>
          <w:szCs w:val="10"/>
        </w:rPr>
      </w:pPr>
    </w:p>
    <w:p w:rsidR="00E42FB4" w:rsidRPr="00D04BD6" w:rsidRDefault="00E42FB4" w:rsidP="003C60D7">
      <w:pPr>
        <w:numPr>
          <w:ilvl w:val="0"/>
          <w:numId w:val="16"/>
        </w:numPr>
        <w:autoSpaceDE w:val="0"/>
        <w:autoSpaceDN w:val="0"/>
        <w:spacing w:line="360" w:lineRule="auto"/>
        <w:ind w:left="567" w:firstLine="0"/>
        <w:jc w:val="both"/>
        <w:rPr>
          <w:rFonts w:ascii="Arial" w:eastAsia="Arial Unicode MS" w:hAnsi="Arial" w:cs="Arial"/>
          <w:b/>
          <w:bCs/>
        </w:rPr>
      </w:pPr>
      <w:r w:rsidRPr="00D04BD6">
        <w:rPr>
          <w:rFonts w:ascii="Arial" w:eastAsia="Arial Unicode MS" w:hAnsi="Arial" w:cs="Arial"/>
          <w:b/>
          <w:bCs/>
        </w:rPr>
        <w:t xml:space="preserve">Cadastramento das propostas: </w:t>
      </w:r>
    </w:p>
    <w:p w:rsidR="00E42FB4" w:rsidRPr="00D04BD6" w:rsidRDefault="00E42FB4" w:rsidP="00E42FB4">
      <w:pPr>
        <w:numPr>
          <w:ilvl w:val="12"/>
          <w:numId w:val="0"/>
        </w:numPr>
        <w:spacing w:line="360" w:lineRule="auto"/>
        <w:ind w:left="567"/>
        <w:jc w:val="both"/>
        <w:rPr>
          <w:rFonts w:ascii="Arial" w:eastAsia="Arial Unicode MS" w:hAnsi="Arial" w:cs="Arial"/>
          <w:color w:val="0070C0"/>
        </w:rPr>
      </w:pPr>
      <w:r w:rsidRPr="00D04BD6">
        <w:rPr>
          <w:rFonts w:ascii="Arial" w:eastAsia="Arial Unicode MS" w:hAnsi="Arial" w:cs="Arial"/>
        </w:rPr>
        <w:t xml:space="preserve">Das </w:t>
      </w:r>
      <w:r w:rsidR="007465F7" w:rsidRPr="00D04BD6">
        <w:rPr>
          <w:rFonts w:ascii="Arial" w:eastAsia="Arial Unicode MS" w:hAnsi="Arial" w:cs="Arial"/>
        </w:rPr>
        <w:fldChar w:fldCharType="begin">
          <w:ffData>
            <w:name w:val="Texto9"/>
            <w:enabled/>
            <w:calcOnExit w:val="0"/>
            <w:textInput>
              <w:type w:val="number"/>
            </w:textInput>
          </w:ffData>
        </w:fldChar>
      </w:r>
      <w:bookmarkStart w:id="0" w:name="Texto9"/>
      <w:r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0F27ED" w:rsidRPr="00D04BD6">
        <w:rPr>
          <w:rFonts w:ascii="Arial" w:eastAsia="Arial Unicode MS" w:hAnsi="Arial" w:cs="Arial"/>
        </w:rPr>
        <w:t>9</w:t>
      </w:r>
      <w:r w:rsidR="007465F7" w:rsidRPr="00D04BD6">
        <w:rPr>
          <w:rFonts w:ascii="Arial" w:eastAsia="Arial Unicode MS" w:hAnsi="Arial" w:cs="Arial"/>
        </w:rPr>
        <w:fldChar w:fldCharType="end"/>
      </w:r>
      <w:bookmarkEnd w:id="0"/>
      <w:r w:rsidRPr="00D04BD6">
        <w:rPr>
          <w:rFonts w:ascii="Arial" w:eastAsia="Arial Unicode MS" w:hAnsi="Arial" w:cs="Arial"/>
        </w:rPr>
        <w:t>h</w:t>
      </w:r>
      <w:r w:rsidR="007465F7" w:rsidRPr="00D04BD6">
        <w:rPr>
          <w:rFonts w:ascii="Arial" w:eastAsia="Arial Unicode MS" w:hAnsi="Arial" w:cs="Arial"/>
        </w:rPr>
        <w:fldChar w:fldCharType="begin">
          <w:ffData>
            <w:name w:val="Texto10"/>
            <w:enabled/>
            <w:calcOnExit w:val="0"/>
            <w:textInput>
              <w:type w:val="number"/>
            </w:textInput>
          </w:ffData>
        </w:fldChar>
      </w:r>
      <w:bookmarkStart w:id="1" w:name="Texto10"/>
      <w:r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0F27ED" w:rsidRPr="00D04BD6">
        <w:rPr>
          <w:rFonts w:ascii="Arial" w:eastAsia="Arial Unicode MS" w:hAnsi="Arial" w:cs="Arial"/>
        </w:rPr>
        <w:t>00</w:t>
      </w:r>
      <w:r w:rsidR="007465F7" w:rsidRPr="00D04BD6">
        <w:rPr>
          <w:rFonts w:ascii="Arial" w:eastAsia="Arial Unicode MS" w:hAnsi="Arial" w:cs="Arial"/>
        </w:rPr>
        <w:fldChar w:fldCharType="end"/>
      </w:r>
      <w:bookmarkEnd w:id="1"/>
      <w:r w:rsidRPr="00D04BD6">
        <w:rPr>
          <w:rFonts w:ascii="Arial" w:eastAsia="Arial Unicode MS" w:hAnsi="Arial" w:cs="Arial"/>
        </w:rPr>
        <w:t>min do dia</w:t>
      </w:r>
      <w:r w:rsidRPr="00D04BD6">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5-09-15T00:00:00Z">
            <w:dateFormat w:val="dd/MM/yyyy"/>
            <w:lid w:val="pt-BR"/>
            <w:storeMappedDataAs w:val="dateTime"/>
            <w:calendar w:val="gregorian"/>
          </w:date>
        </w:sdtPr>
        <w:sdtContent>
          <w:r w:rsidR="0033127B" w:rsidRPr="00D04BD6">
            <w:rPr>
              <w:rFonts w:ascii="Arial" w:eastAsia="Arial Unicode MS" w:hAnsi="Arial" w:cs="Arial"/>
            </w:rPr>
            <w:t>15/09/2025</w:t>
          </w:r>
        </w:sdtContent>
      </w:sdt>
      <w:r w:rsidRPr="00D04BD6">
        <w:rPr>
          <w:rFonts w:ascii="Arial" w:eastAsia="Arial Unicode MS" w:hAnsi="Arial" w:cs="Arial"/>
          <w:color w:val="0070C0"/>
        </w:rPr>
        <w:t xml:space="preserve"> </w:t>
      </w:r>
      <w:r w:rsidRPr="00D04BD6">
        <w:rPr>
          <w:rFonts w:ascii="Arial" w:eastAsia="Arial Unicode MS" w:hAnsi="Arial" w:cs="Arial"/>
        </w:rPr>
        <w:t xml:space="preserve">até as </w:t>
      </w:r>
      <w:r w:rsidR="007465F7" w:rsidRPr="00D04BD6">
        <w:rPr>
          <w:rFonts w:ascii="Arial" w:eastAsia="Arial Unicode MS" w:hAnsi="Arial" w:cs="Arial"/>
        </w:rPr>
        <w:fldChar w:fldCharType="begin">
          <w:ffData>
            <w:name w:val="Texto11"/>
            <w:enabled/>
            <w:calcOnExit w:val="0"/>
            <w:textInput>
              <w:type w:val="number"/>
            </w:textInput>
          </w:ffData>
        </w:fldChar>
      </w:r>
      <w:bookmarkStart w:id="2" w:name="Texto11"/>
      <w:r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0F27ED" w:rsidRPr="00D04BD6">
        <w:rPr>
          <w:rFonts w:ascii="Arial" w:eastAsia="Arial Unicode MS" w:hAnsi="Arial" w:cs="Arial"/>
        </w:rPr>
        <w:t>8</w:t>
      </w:r>
      <w:r w:rsidR="007465F7" w:rsidRPr="00D04BD6">
        <w:rPr>
          <w:rFonts w:ascii="Arial" w:eastAsia="Arial Unicode MS" w:hAnsi="Arial" w:cs="Arial"/>
        </w:rPr>
        <w:fldChar w:fldCharType="end"/>
      </w:r>
      <w:bookmarkEnd w:id="2"/>
      <w:r w:rsidRPr="00D04BD6">
        <w:rPr>
          <w:rFonts w:ascii="Arial" w:eastAsia="Arial Unicode MS" w:hAnsi="Arial" w:cs="Arial"/>
        </w:rPr>
        <w:t>h</w:t>
      </w:r>
      <w:r w:rsidR="007465F7" w:rsidRPr="00D04BD6">
        <w:rPr>
          <w:rFonts w:ascii="Arial" w:eastAsia="Arial Unicode MS" w:hAnsi="Arial" w:cs="Arial"/>
        </w:rPr>
        <w:fldChar w:fldCharType="begin">
          <w:ffData>
            <w:name w:val="Texto12"/>
            <w:enabled/>
            <w:calcOnExit w:val="0"/>
            <w:textInput>
              <w:type w:val="number"/>
            </w:textInput>
          </w:ffData>
        </w:fldChar>
      </w:r>
      <w:bookmarkStart w:id="3" w:name="Texto12"/>
      <w:r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0F27ED" w:rsidRPr="00D04BD6">
        <w:rPr>
          <w:rFonts w:ascii="Arial" w:eastAsia="Arial Unicode MS" w:hAnsi="Arial" w:cs="Arial"/>
        </w:rPr>
        <w:t>59</w:t>
      </w:r>
      <w:r w:rsidR="007465F7" w:rsidRPr="00D04BD6">
        <w:rPr>
          <w:rFonts w:ascii="Arial" w:eastAsia="Arial Unicode MS" w:hAnsi="Arial" w:cs="Arial"/>
        </w:rPr>
        <w:fldChar w:fldCharType="end"/>
      </w:r>
      <w:bookmarkEnd w:id="3"/>
      <w:r w:rsidRPr="00D04BD6">
        <w:rPr>
          <w:rFonts w:ascii="Arial" w:eastAsia="Arial Unicode MS" w:hAnsi="Arial" w:cs="Arial"/>
        </w:rPr>
        <w:t>min do dia</w:t>
      </w:r>
      <w:r w:rsidR="00B14EB8" w:rsidRPr="00D04BD6">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5-09-29T00:00:00Z">
            <w:dateFormat w:val="dd/MM/yyyy"/>
            <w:lid w:val="pt-BR"/>
            <w:storeMappedDataAs w:val="dateTime"/>
            <w:calendar w:val="gregorian"/>
          </w:date>
        </w:sdtPr>
        <w:sdtContent>
          <w:r w:rsidR="0033127B" w:rsidRPr="00D04BD6">
            <w:rPr>
              <w:rFonts w:ascii="Arial" w:eastAsia="Arial Unicode MS" w:hAnsi="Arial" w:cs="Arial"/>
            </w:rPr>
            <w:t>29/09/2025</w:t>
          </w:r>
        </w:sdtContent>
      </w:sdt>
      <w:r w:rsidRPr="00D04BD6">
        <w:rPr>
          <w:rFonts w:ascii="Arial" w:eastAsia="Arial Unicode MS" w:hAnsi="Arial" w:cs="Arial"/>
          <w:color w:val="0070C0"/>
        </w:rPr>
        <w:t>.</w:t>
      </w:r>
    </w:p>
    <w:p w:rsidR="00F579B2" w:rsidRPr="00D04BD6" w:rsidRDefault="00F579B2" w:rsidP="00E42FB4">
      <w:pPr>
        <w:numPr>
          <w:ilvl w:val="12"/>
          <w:numId w:val="0"/>
        </w:numPr>
        <w:spacing w:line="360" w:lineRule="auto"/>
        <w:ind w:left="567"/>
        <w:jc w:val="both"/>
        <w:rPr>
          <w:rFonts w:ascii="Arial" w:eastAsia="Arial Unicode MS" w:hAnsi="Arial" w:cs="Arial"/>
          <w:color w:val="0070C0"/>
          <w:sz w:val="10"/>
          <w:szCs w:val="10"/>
        </w:rPr>
      </w:pPr>
    </w:p>
    <w:p w:rsidR="00E42FB4" w:rsidRPr="00D04BD6" w:rsidRDefault="00E42FB4" w:rsidP="003C60D7">
      <w:pPr>
        <w:numPr>
          <w:ilvl w:val="0"/>
          <w:numId w:val="16"/>
        </w:numPr>
        <w:autoSpaceDE w:val="0"/>
        <w:autoSpaceDN w:val="0"/>
        <w:spacing w:line="360" w:lineRule="auto"/>
        <w:ind w:left="567" w:firstLine="0"/>
        <w:jc w:val="both"/>
        <w:rPr>
          <w:rFonts w:ascii="Arial" w:eastAsia="Arial Unicode MS" w:hAnsi="Arial" w:cs="Arial"/>
          <w:b/>
          <w:bCs/>
        </w:rPr>
      </w:pPr>
      <w:r w:rsidRPr="00D04BD6">
        <w:rPr>
          <w:rFonts w:ascii="Arial" w:eastAsia="Arial Unicode MS" w:hAnsi="Arial" w:cs="Arial"/>
          <w:b/>
          <w:bCs/>
        </w:rPr>
        <w:t>Início da Disputa de Preços:</w:t>
      </w:r>
    </w:p>
    <w:p w:rsidR="00E42FB4" w:rsidRPr="00D04BD6" w:rsidRDefault="007465F7"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53E07B012B6D4F7C866FAC7E7294D17E"/>
          </w:placeholder>
          <w:date w:fullDate="2025-09-29T00:00:00Z">
            <w:dateFormat w:val="dd/MM/yyyy"/>
            <w:lid w:val="pt-BR"/>
            <w:storeMappedDataAs w:val="dateTime"/>
            <w:calendar w:val="gregorian"/>
          </w:date>
        </w:sdtPr>
        <w:sdtContent>
          <w:r w:rsidR="0033127B" w:rsidRPr="00D04BD6">
            <w:rPr>
              <w:rFonts w:ascii="Arial" w:eastAsia="Arial Unicode MS" w:hAnsi="Arial" w:cs="Arial"/>
            </w:rPr>
            <w:t>29/09/2025</w:t>
          </w:r>
        </w:sdtContent>
      </w:sdt>
      <w:r w:rsidR="00B14EB8" w:rsidRPr="00D04BD6">
        <w:rPr>
          <w:rFonts w:ascii="Arial" w:eastAsia="Arial Unicode MS" w:hAnsi="Arial" w:cs="Arial"/>
        </w:rPr>
        <w:t xml:space="preserve"> </w:t>
      </w:r>
      <w:r w:rsidR="00E42FB4" w:rsidRPr="00D04BD6">
        <w:rPr>
          <w:rFonts w:ascii="Arial" w:eastAsia="Arial Unicode MS" w:hAnsi="Arial" w:cs="Arial"/>
        </w:rPr>
        <w:t xml:space="preserve">às </w:t>
      </w:r>
      <w:r w:rsidRPr="00D04BD6">
        <w:rPr>
          <w:rFonts w:ascii="Arial" w:eastAsia="Arial Unicode MS" w:hAnsi="Arial" w:cs="Arial"/>
        </w:rPr>
        <w:fldChar w:fldCharType="begin">
          <w:ffData>
            <w:name w:val="Texto13"/>
            <w:enabled/>
            <w:calcOnExit w:val="0"/>
            <w:textInput>
              <w:type w:val="number"/>
            </w:textInput>
          </w:ffData>
        </w:fldChar>
      </w:r>
      <w:bookmarkStart w:id="4" w:name="Texto13"/>
      <w:r w:rsidR="00E42FB4" w:rsidRPr="00D04BD6">
        <w:rPr>
          <w:rFonts w:ascii="Arial" w:eastAsia="Arial Unicode MS" w:hAnsi="Arial" w:cs="Arial"/>
        </w:rPr>
        <w:instrText xml:space="preserve"> FORMTEXT </w:instrText>
      </w:r>
      <w:r w:rsidRPr="00D04BD6">
        <w:rPr>
          <w:rFonts w:ascii="Arial" w:eastAsia="Arial Unicode MS" w:hAnsi="Arial" w:cs="Arial"/>
        </w:rPr>
      </w:r>
      <w:r w:rsidRPr="00D04BD6">
        <w:rPr>
          <w:rFonts w:ascii="Arial" w:eastAsia="Arial Unicode MS" w:hAnsi="Arial" w:cs="Arial"/>
        </w:rPr>
        <w:fldChar w:fldCharType="separate"/>
      </w:r>
      <w:r w:rsidR="000F27ED" w:rsidRPr="00D04BD6">
        <w:rPr>
          <w:rFonts w:ascii="Arial" w:eastAsia="Arial Unicode MS" w:hAnsi="Arial" w:cs="Arial"/>
        </w:rPr>
        <w:t>9</w:t>
      </w:r>
      <w:r w:rsidRPr="00D04BD6">
        <w:rPr>
          <w:rFonts w:ascii="Arial" w:eastAsia="Arial Unicode MS" w:hAnsi="Arial" w:cs="Arial"/>
        </w:rPr>
        <w:fldChar w:fldCharType="end"/>
      </w:r>
      <w:bookmarkEnd w:id="4"/>
      <w:r w:rsidR="00E42FB4" w:rsidRPr="00D04BD6">
        <w:rPr>
          <w:rFonts w:ascii="Arial" w:eastAsia="Arial Unicode MS" w:hAnsi="Arial" w:cs="Arial"/>
        </w:rPr>
        <w:t>h</w:t>
      </w:r>
      <w:r w:rsidRPr="00D04BD6">
        <w:rPr>
          <w:rFonts w:ascii="Arial" w:eastAsia="Arial Unicode MS" w:hAnsi="Arial" w:cs="Arial"/>
        </w:rPr>
        <w:fldChar w:fldCharType="begin">
          <w:ffData>
            <w:name w:val="Texto14"/>
            <w:enabled/>
            <w:calcOnExit w:val="0"/>
            <w:textInput>
              <w:type w:val="number"/>
            </w:textInput>
          </w:ffData>
        </w:fldChar>
      </w:r>
      <w:bookmarkStart w:id="5" w:name="Texto14"/>
      <w:r w:rsidR="00E42FB4" w:rsidRPr="00D04BD6">
        <w:rPr>
          <w:rFonts w:ascii="Arial" w:eastAsia="Arial Unicode MS" w:hAnsi="Arial" w:cs="Arial"/>
        </w:rPr>
        <w:instrText xml:space="preserve"> FORMTEXT </w:instrText>
      </w:r>
      <w:r w:rsidRPr="00D04BD6">
        <w:rPr>
          <w:rFonts w:ascii="Arial" w:eastAsia="Arial Unicode MS" w:hAnsi="Arial" w:cs="Arial"/>
        </w:rPr>
      </w:r>
      <w:r w:rsidRPr="00D04BD6">
        <w:rPr>
          <w:rFonts w:ascii="Arial" w:eastAsia="Arial Unicode MS" w:hAnsi="Arial" w:cs="Arial"/>
        </w:rPr>
        <w:fldChar w:fldCharType="separate"/>
      </w:r>
      <w:r w:rsidR="000F27ED" w:rsidRPr="00D04BD6">
        <w:rPr>
          <w:rFonts w:ascii="Arial" w:eastAsia="Arial Unicode MS" w:hAnsi="Arial" w:cs="Arial"/>
        </w:rPr>
        <w:t>00</w:t>
      </w:r>
      <w:r w:rsidRPr="00D04BD6">
        <w:rPr>
          <w:rFonts w:ascii="Arial" w:eastAsia="Arial Unicode MS" w:hAnsi="Arial" w:cs="Arial"/>
        </w:rPr>
        <w:fldChar w:fldCharType="end"/>
      </w:r>
      <w:bookmarkEnd w:id="5"/>
      <w:r w:rsidR="00E42FB4" w:rsidRPr="00D04BD6">
        <w:rPr>
          <w:rFonts w:ascii="Arial" w:eastAsia="Arial Unicode MS" w:hAnsi="Arial" w:cs="Arial"/>
        </w:rPr>
        <w:t>min.</w:t>
      </w:r>
    </w:p>
    <w:p w:rsidR="00E42FB4" w:rsidRPr="00D04BD6" w:rsidRDefault="00E42FB4" w:rsidP="00E42FB4">
      <w:pPr>
        <w:tabs>
          <w:tab w:val="left" w:pos="3697"/>
        </w:tabs>
        <w:spacing w:line="360" w:lineRule="auto"/>
        <w:ind w:left="567"/>
        <w:jc w:val="both"/>
        <w:rPr>
          <w:rFonts w:ascii="Arial" w:eastAsia="Arial Unicode MS" w:hAnsi="Arial" w:cs="Arial"/>
          <w:color w:val="0070C0"/>
          <w:sz w:val="10"/>
          <w:szCs w:val="10"/>
        </w:rPr>
      </w:pPr>
    </w:p>
    <w:p w:rsidR="00E42FB4" w:rsidRPr="00D04BD6" w:rsidRDefault="00E42FB4" w:rsidP="00F579B2">
      <w:pPr>
        <w:autoSpaceDE w:val="0"/>
        <w:autoSpaceDN w:val="0"/>
        <w:spacing w:line="360" w:lineRule="auto"/>
        <w:jc w:val="both"/>
        <w:rPr>
          <w:rFonts w:ascii="Arial" w:eastAsia="Arial Unicode MS" w:hAnsi="Arial" w:cs="Arial"/>
        </w:rPr>
      </w:pPr>
      <w:r w:rsidRPr="00D04BD6">
        <w:rPr>
          <w:rFonts w:ascii="Arial" w:eastAsia="Arial Unicode MS" w:hAnsi="Arial" w:cs="Arial"/>
          <w:b/>
          <w:bCs/>
        </w:rPr>
        <w:t>Referência de Tempo</w:t>
      </w:r>
      <w:r w:rsidRPr="00D04BD6">
        <w:rPr>
          <w:rFonts w:ascii="Arial" w:eastAsia="Arial Unicode MS" w:hAnsi="Arial" w:cs="Arial"/>
        </w:rPr>
        <w:t>:</w:t>
      </w:r>
    </w:p>
    <w:p w:rsidR="00F579B2" w:rsidRPr="00D04BD6" w:rsidRDefault="00E42FB4" w:rsidP="00F579B2">
      <w:pPr>
        <w:autoSpaceDE w:val="0"/>
        <w:autoSpaceDN w:val="0"/>
        <w:spacing w:line="360" w:lineRule="auto"/>
        <w:rPr>
          <w:rFonts w:ascii="Arial" w:eastAsia="Arial Unicode MS" w:hAnsi="Arial" w:cs="Arial"/>
        </w:rPr>
      </w:pPr>
      <w:r w:rsidRPr="00D04BD6">
        <w:rPr>
          <w:rFonts w:ascii="Arial" w:eastAsia="Arial Unicode MS" w:hAnsi="Arial" w:cs="Arial"/>
        </w:rPr>
        <w:t>Para todas as referências de tempo será observado o horário de Brasília (DF).</w:t>
      </w:r>
    </w:p>
    <w:p w:rsidR="00F579B2" w:rsidRPr="00D04BD6" w:rsidRDefault="00F579B2" w:rsidP="00F579B2">
      <w:pPr>
        <w:autoSpaceDE w:val="0"/>
        <w:autoSpaceDN w:val="0"/>
        <w:spacing w:line="360" w:lineRule="auto"/>
        <w:ind w:left="567"/>
        <w:jc w:val="center"/>
        <w:rPr>
          <w:rFonts w:ascii="Arial" w:eastAsia="Arial Unicode MS" w:hAnsi="Arial" w:cs="Arial"/>
        </w:rPr>
      </w:pPr>
    </w:p>
    <w:p w:rsidR="008E3ECD" w:rsidRPr="00D04BD6" w:rsidRDefault="008E3ECD" w:rsidP="008E3ECD">
      <w:pPr>
        <w:spacing w:line="360" w:lineRule="auto"/>
        <w:jc w:val="both"/>
        <w:rPr>
          <w:rFonts w:ascii="Arial" w:eastAsia="Arial Unicode MS" w:hAnsi="Arial" w:cs="Arial"/>
        </w:rPr>
      </w:pPr>
      <w:r w:rsidRPr="00D04BD6">
        <w:rPr>
          <w:rFonts w:ascii="Arial" w:eastAsia="Arial Unicode MS" w:hAnsi="Arial" w:cs="Arial"/>
          <w:b/>
          <w:u w:val="single"/>
        </w:rPr>
        <w:t>Advertência:</w:t>
      </w:r>
      <w:r w:rsidRPr="00D04BD6">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D04BD6">
        <w:rPr>
          <w:rFonts w:ascii="Arial" w:eastAsia="Arial Unicode MS" w:hAnsi="Arial" w:cs="Arial"/>
        </w:rPr>
        <w:t xml:space="preserve">efetiva entrega do objeto </w:t>
      </w:r>
      <w:r w:rsidRPr="00D04BD6">
        <w:rPr>
          <w:rFonts w:ascii="Arial" w:eastAsia="Arial Unicode MS" w:hAnsi="Arial" w:cs="Arial"/>
        </w:rPr>
        <w:t xml:space="preserve">da forma como </w:t>
      </w:r>
      <w:proofErr w:type="gramStart"/>
      <w:r w:rsidRPr="00D04BD6">
        <w:rPr>
          <w:rFonts w:ascii="Arial" w:eastAsia="Arial Unicode MS" w:hAnsi="Arial" w:cs="Arial"/>
        </w:rPr>
        <w:t>foi</w:t>
      </w:r>
      <w:proofErr w:type="gramEnd"/>
      <w:r w:rsidRPr="00D04BD6">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w:t>
      </w:r>
      <w:proofErr w:type="spellStart"/>
      <w:r w:rsidRPr="00D04BD6">
        <w:rPr>
          <w:rFonts w:ascii="Arial" w:eastAsia="Arial Unicode MS" w:hAnsi="Arial" w:cs="Arial"/>
        </w:rPr>
        <w:t>excepcionalíssimas</w:t>
      </w:r>
      <w:proofErr w:type="spellEnd"/>
      <w:r w:rsidRPr="00D04BD6">
        <w:rPr>
          <w:rFonts w:ascii="Arial" w:eastAsia="Arial Unicode MS" w:hAnsi="Arial" w:cs="Arial"/>
        </w:rPr>
        <w:t>, e somente serão deferidos, se</w:t>
      </w:r>
      <w:r w:rsidRPr="00D04BD6">
        <w:rPr>
          <w:rFonts w:ascii="Arial" w:eastAsia="Arial Unicode MS" w:hAnsi="Arial" w:cs="Arial"/>
          <w:color w:val="0070C0"/>
        </w:rPr>
        <w:t xml:space="preserve"> </w:t>
      </w:r>
      <w:r w:rsidRPr="00D04BD6">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8D7A25" w:rsidRPr="00D04BD6" w:rsidRDefault="008D7A25" w:rsidP="008D7A25">
      <w:pPr>
        <w:autoSpaceDE w:val="0"/>
        <w:autoSpaceDN w:val="0"/>
        <w:adjustRightInd w:val="0"/>
        <w:rPr>
          <w:rFonts w:ascii="Arial" w:eastAsiaTheme="minorHAnsi" w:hAnsi="Arial" w:cs="Arial"/>
          <w:lang w:eastAsia="en-US"/>
        </w:rPr>
      </w:pPr>
    </w:p>
    <w:p w:rsidR="008D7A25" w:rsidRPr="00D04BD6" w:rsidRDefault="008D7A25" w:rsidP="00EC6105">
      <w:pPr>
        <w:autoSpaceDE w:val="0"/>
        <w:autoSpaceDN w:val="0"/>
        <w:adjustRightInd w:val="0"/>
        <w:spacing w:after="284" w:line="360" w:lineRule="auto"/>
        <w:jc w:val="both"/>
        <w:rPr>
          <w:rFonts w:ascii="Arial" w:eastAsiaTheme="minorHAnsi" w:hAnsi="Arial" w:cs="Arial"/>
          <w:u w:val="single"/>
          <w:lang w:eastAsia="en-US"/>
        </w:rPr>
      </w:pPr>
      <w:r w:rsidRPr="00D04BD6">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8D7A25" w:rsidRPr="00D04BD6" w:rsidRDefault="008D7A25" w:rsidP="00EC6105">
      <w:pPr>
        <w:autoSpaceDE w:val="0"/>
        <w:autoSpaceDN w:val="0"/>
        <w:adjustRightInd w:val="0"/>
        <w:spacing w:line="360" w:lineRule="auto"/>
        <w:jc w:val="both"/>
        <w:rPr>
          <w:rFonts w:ascii="Arial" w:eastAsiaTheme="minorHAnsi" w:hAnsi="Arial" w:cs="Arial"/>
          <w:lang w:eastAsia="en-US"/>
        </w:rPr>
      </w:pPr>
      <w:r w:rsidRPr="00D04BD6">
        <w:rPr>
          <w:rFonts w:ascii="Arial" w:eastAsiaTheme="minorHAnsi" w:hAnsi="Arial" w:cs="Arial"/>
          <w:lang w:eastAsia="en-US"/>
        </w:rPr>
        <w:t>Futuras alegações relacionadas com o desconhecimento de quaisquer informações constantes deste Edital e seus Anexos</w:t>
      </w:r>
      <w:r w:rsidR="00EC6105" w:rsidRPr="00D04BD6">
        <w:rPr>
          <w:rFonts w:ascii="Arial" w:eastAsiaTheme="minorHAnsi" w:hAnsi="Arial" w:cs="Arial"/>
          <w:lang w:eastAsia="en-US"/>
        </w:rPr>
        <w:t>, bem como dos preceitos legais pertinentes</w:t>
      </w:r>
      <w:r w:rsidRPr="00D04BD6">
        <w:rPr>
          <w:rFonts w:ascii="Arial" w:eastAsiaTheme="minorHAnsi" w:hAnsi="Arial" w:cs="Arial"/>
          <w:lang w:eastAsia="en-US"/>
        </w:rPr>
        <w:t xml:space="preserve"> não serão consideradas e/ou admitidas, inclusive quando da execução do contrato ou instrumento equivalente. </w:t>
      </w:r>
    </w:p>
    <w:p w:rsidR="000F0F59" w:rsidRPr="00D04BD6" w:rsidRDefault="000F0F59" w:rsidP="00EC6105">
      <w:pPr>
        <w:autoSpaceDE w:val="0"/>
        <w:autoSpaceDN w:val="0"/>
        <w:adjustRightInd w:val="0"/>
        <w:spacing w:line="360" w:lineRule="auto"/>
        <w:jc w:val="both"/>
        <w:rPr>
          <w:rFonts w:ascii="Arial" w:eastAsiaTheme="minorHAnsi" w:hAnsi="Arial" w:cs="Arial"/>
          <w:lang w:eastAsia="en-US"/>
        </w:rPr>
      </w:pPr>
    </w:p>
    <w:p w:rsidR="00A32763" w:rsidRPr="00D04BD6" w:rsidRDefault="00A32763" w:rsidP="00116F19">
      <w:pPr>
        <w:pStyle w:val="PargrafodaLista"/>
        <w:numPr>
          <w:ilvl w:val="0"/>
          <w:numId w:val="34"/>
        </w:numPr>
        <w:spacing w:line="360" w:lineRule="auto"/>
        <w:jc w:val="both"/>
        <w:rPr>
          <w:rFonts w:ascii="Arial" w:eastAsia="Arial Unicode MS" w:hAnsi="Arial" w:cs="Arial"/>
          <w:b/>
          <w:bCs/>
        </w:rPr>
      </w:pPr>
      <w:r w:rsidRPr="00D04BD6">
        <w:rPr>
          <w:rFonts w:ascii="Arial" w:eastAsia="Arial Unicode MS" w:hAnsi="Arial" w:cs="Arial"/>
          <w:b/>
          <w:bCs/>
        </w:rPr>
        <w:t>FORMALIZAÇÃO DE CONSULTAS</w:t>
      </w:r>
    </w:p>
    <w:p w:rsidR="00666A30" w:rsidRPr="00D04BD6" w:rsidRDefault="001A2132" w:rsidP="00666A30">
      <w:pPr>
        <w:pStyle w:val="Default"/>
        <w:spacing w:line="360" w:lineRule="auto"/>
        <w:ind w:left="360"/>
        <w:jc w:val="both"/>
        <w:rPr>
          <w:rFonts w:eastAsia="Arial Unicode MS" w:cs="Arial"/>
          <w:b/>
        </w:rPr>
      </w:pPr>
      <w:r w:rsidRPr="00D04BD6">
        <w:rPr>
          <w:rFonts w:eastAsia="Arial Unicode MS" w:cs="Arial"/>
          <w:b/>
        </w:rPr>
        <w:t>Secretaria de Administração</w:t>
      </w:r>
    </w:p>
    <w:p w:rsidR="00666A30" w:rsidRPr="00D04BD6" w:rsidRDefault="00DB4CB1" w:rsidP="00666A30">
      <w:pPr>
        <w:pStyle w:val="Default"/>
        <w:spacing w:line="360" w:lineRule="auto"/>
        <w:ind w:left="360"/>
        <w:jc w:val="both"/>
        <w:rPr>
          <w:rFonts w:eastAsia="Arial Unicode MS" w:cs="Arial"/>
        </w:rPr>
      </w:pPr>
      <w:r w:rsidRPr="00D04BD6">
        <w:rPr>
          <w:rFonts w:eastAsia="Arial Unicode MS" w:cs="Arial"/>
        </w:rPr>
        <w:t>SEÇÃO</w:t>
      </w:r>
      <w:r w:rsidR="00666A30" w:rsidRPr="00D04BD6">
        <w:rPr>
          <w:rFonts w:eastAsia="Arial Unicode MS" w:cs="Arial"/>
        </w:rPr>
        <w:t xml:space="preserve"> DE LICITAÇÃO</w:t>
      </w:r>
    </w:p>
    <w:p w:rsidR="00666A30" w:rsidRPr="00D04BD6" w:rsidRDefault="00666A30" w:rsidP="00666A30">
      <w:pPr>
        <w:pStyle w:val="Default"/>
        <w:spacing w:line="360" w:lineRule="auto"/>
        <w:ind w:left="360"/>
        <w:jc w:val="both"/>
        <w:rPr>
          <w:rFonts w:eastAsia="Arial Unicode MS" w:cs="Arial"/>
        </w:rPr>
      </w:pPr>
      <w:r w:rsidRPr="00D04BD6">
        <w:rPr>
          <w:rFonts w:eastAsia="Arial Unicode MS" w:cs="Arial"/>
        </w:rPr>
        <w:t xml:space="preserve">Avenida Siqueira Campos, n° </w:t>
      </w:r>
      <w:proofErr w:type="gramStart"/>
      <w:r w:rsidRPr="00D04BD6">
        <w:rPr>
          <w:rFonts w:eastAsia="Arial Unicode MS" w:cs="Arial"/>
        </w:rPr>
        <w:t>44</w:t>
      </w:r>
      <w:proofErr w:type="gramEnd"/>
    </w:p>
    <w:p w:rsidR="00666A30" w:rsidRPr="00D04BD6" w:rsidRDefault="00666A30" w:rsidP="00666A30">
      <w:pPr>
        <w:pStyle w:val="Default"/>
        <w:spacing w:line="360" w:lineRule="auto"/>
        <w:ind w:left="360"/>
        <w:jc w:val="both"/>
        <w:rPr>
          <w:rFonts w:eastAsia="Arial Unicode MS" w:cs="Arial"/>
        </w:rPr>
      </w:pPr>
      <w:r w:rsidRPr="00D04BD6">
        <w:rPr>
          <w:rFonts w:eastAsia="Arial Unicode MS" w:cs="Arial"/>
        </w:rPr>
        <w:t>Centro - Caraguatatuba/SP - CEP 11.661-400</w:t>
      </w:r>
    </w:p>
    <w:p w:rsidR="00666A30" w:rsidRPr="00D04BD6" w:rsidRDefault="00666A30" w:rsidP="00666A30">
      <w:pPr>
        <w:pStyle w:val="PargrafodaLista"/>
        <w:autoSpaceDE w:val="0"/>
        <w:autoSpaceDN w:val="0"/>
        <w:spacing w:line="360" w:lineRule="auto"/>
        <w:ind w:left="360"/>
        <w:jc w:val="both"/>
        <w:rPr>
          <w:rFonts w:ascii="Arial" w:eastAsia="Arial Unicode MS" w:hAnsi="Arial" w:cs="Arial"/>
        </w:rPr>
      </w:pPr>
      <w:r w:rsidRPr="00D04BD6">
        <w:rPr>
          <w:rFonts w:ascii="Arial" w:eastAsia="Arial Unicode MS" w:hAnsi="Arial" w:cs="Arial"/>
        </w:rPr>
        <w:t xml:space="preserve">E-mail: </w:t>
      </w:r>
      <w:hyperlink r:id="rId9" w:history="1">
        <w:r w:rsidRPr="00D04BD6">
          <w:rPr>
            <w:rStyle w:val="Hyperlink"/>
            <w:rFonts w:ascii="Arial" w:eastAsia="Arial Unicode MS" w:hAnsi="Arial" w:cs="Arial"/>
          </w:rPr>
          <w:t>licitacao.administracao@caraguatatuba.sp.gov.br</w:t>
        </w:r>
      </w:hyperlink>
    </w:p>
    <w:p w:rsidR="00666A30" w:rsidRPr="00D04BD6" w:rsidRDefault="00666A30" w:rsidP="00666A30">
      <w:pPr>
        <w:pStyle w:val="PargrafodaLista"/>
        <w:autoSpaceDE w:val="0"/>
        <w:autoSpaceDN w:val="0"/>
        <w:spacing w:line="360" w:lineRule="auto"/>
        <w:ind w:left="360"/>
        <w:jc w:val="both"/>
        <w:rPr>
          <w:rFonts w:ascii="Arial" w:eastAsia="Arial Unicode MS" w:hAnsi="Arial" w:cs="Arial"/>
        </w:rPr>
      </w:pPr>
      <w:r w:rsidRPr="00D04BD6">
        <w:rPr>
          <w:rFonts w:ascii="Arial" w:eastAsia="Arial Unicode MS" w:hAnsi="Arial" w:cs="Arial"/>
        </w:rPr>
        <w:t xml:space="preserve">Telefones: (12) 3897-8138, 3897-8171, 3897-8146 e 3897-8219 </w:t>
      </w:r>
    </w:p>
    <w:p w:rsidR="00666A30" w:rsidRPr="00D04BD6" w:rsidRDefault="00666A30" w:rsidP="00666A30">
      <w:pPr>
        <w:spacing w:line="360" w:lineRule="auto"/>
        <w:jc w:val="both"/>
        <w:rPr>
          <w:rFonts w:ascii="Arial" w:eastAsia="Arial Unicode MS" w:hAnsi="Arial" w:cs="Arial"/>
          <w:b/>
          <w:bCs/>
        </w:rPr>
      </w:pPr>
    </w:p>
    <w:p w:rsidR="00666A30" w:rsidRPr="00D04BD6" w:rsidRDefault="00666A30" w:rsidP="00116F19">
      <w:pPr>
        <w:pStyle w:val="PargrafodaLista"/>
        <w:numPr>
          <w:ilvl w:val="1"/>
          <w:numId w:val="34"/>
        </w:numPr>
        <w:spacing w:line="360" w:lineRule="auto"/>
        <w:ind w:left="0" w:firstLine="0"/>
        <w:jc w:val="both"/>
        <w:rPr>
          <w:rFonts w:ascii="Arial" w:eastAsia="Arial Unicode MS" w:hAnsi="Arial" w:cs="Arial"/>
          <w:b/>
          <w:bCs/>
        </w:rPr>
      </w:pPr>
      <w:r w:rsidRPr="00D04BD6">
        <w:rPr>
          <w:rFonts w:ascii="Arial" w:eastAsia="Arial Unicode MS" w:hAnsi="Arial" w:cs="Arial"/>
        </w:rPr>
        <w:t xml:space="preserve"> As informações e os procedimentos desta licitação serão executados pela </w:t>
      </w:r>
      <w:r w:rsidR="00DB4CB1" w:rsidRPr="00D04BD6">
        <w:rPr>
          <w:rFonts w:ascii="Arial" w:eastAsia="Arial Unicode MS" w:hAnsi="Arial" w:cs="Arial"/>
        </w:rPr>
        <w:t>Seção</w:t>
      </w:r>
      <w:r w:rsidRPr="00D04BD6">
        <w:rPr>
          <w:rFonts w:ascii="Arial" w:eastAsia="Arial Unicode MS" w:hAnsi="Arial" w:cs="Arial"/>
        </w:rPr>
        <w:t xml:space="preserve"> de Licitação da Secretaria Municipal de Administração pela Internet através do site</w:t>
      </w:r>
      <w:r w:rsidRPr="00D04BD6">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D04BD6">
            <w:rPr>
              <w:rStyle w:val="Estilo12"/>
              <w:rFonts w:eastAsia="Arial Unicode MS" w:cs="Arial"/>
              <w:b/>
              <w:color w:val="auto"/>
            </w:rPr>
            <w:t>www.comprascaragua.com.br</w:t>
          </w:r>
        </w:sdtContent>
      </w:sdt>
      <w:r w:rsidRPr="00D04BD6">
        <w:rPr>
          <w:rFonts w:ascii="Arial" w:eastAsia="Arial Unicode MS" w:hAnsi="Arial" w:cs="Arial"/>
        </w:rPr>
        <w:t xml:space="preserve">, ou diretamente em </w:t>
      </w:r>
      <w:hyperlink r:id="rId10" w:history="1">
        <w:r w:rsidRPr="00D04BD6">
          <w:rPr>
            <w:rStyle w:val="Hyperlink"/>
            <w:rFonts w:ascii="Arial" w:hAnsi="Arial" w:cs="Arial"/>
          </w:rPr>
          <w:t>https://portaldatransparencia.caraguatatuba.sp.gov.br/licitacoes/licitacoes</w:t>
        </w:r>
      </w:hyperlink>
      <w:r w:rsidRPr="00D04BD6">
        <w:rPr>
          <w:rFonts w:ascii="Arial" w:eastAsia="Arial Unicode MS" w:hAnsi="Arial" w:cs="Arial"/>
        </w:rPr>
        <w:t>.</w:t>
      </w:r>
    </w:p>
    <w:p w:rsidR="00116F19" w:rsidRPr="00D04BD6" w:rsidRDefault="00EA1B03" w:rsidP="00116F19">
      <w:pPr>
        <w:pStyle w:val="PargrafodaLista"/>
        <w:numPr>
          <w:ilvl w:val="1"/>
          <w:numId w:val="34"/>
        </w:numPr>
        <w:spacing w:line="360" w:lineRule="auto"/>
        <w:ind w:left="0" w:firstLine="0"/>
        <w:jc w:val="both"/>
        <w:rPr>
          <w:rStyle w:val="Hyperlink"/>
          <w:rFonts w:ascii="Arial" w:eastAsia="Arial Unicode MS" w:hAnsi="Arial" w:cs="Arial"/>
          <w:b/>
          <w:color w:val="auto"/>
          <w:u w:val="none"/>
        </w:rPr>
      </w:pPr>
      <w:r w:rsidRPr="00D04BD6">
        <w:rPr>
          <w:rFonts w:ascii="Arial" w:eastAsia="Arial Unicode MS" w:hAnsi="Arial" w:cs="Arial"/>
        </w:rPr>
        <w:t xml:space="preserve">Os interessados que tiverem dúvidas de caráter técnico ou legal quanto à interpretação dos termos deste Edital poderão solicitar os esclarecimentos, </w:t>
      </w:r>
      <w:r w:rsidRPr="00D04BD6">
        <w:rPr>
          <w:rFonts w:ascii="Arial" w:eastAsia="Arial Unicode MS" w:hAnsi="Arial" w:cs="Arial"/>
        </w:rPr>
        <w:lastRenderedPageBreak/>
        <w:t>providências ou impugnar o ato convocatório do pregão, até 03 (três) dias úteis antes da data fixada para disputa de preços, ou seja, até o dia</w:t>
      </w:r>
      <w:r w:rsidRPr="00D04BD6">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5-09-24T00:00:00Z">
            <w:dateFormat w:val="dd/MM/yyyy"/>
            <w:lid w:val="pt-BR"/>
            <w:storeMappedDataAs w:val="dateTime"/>
            <w:calendar w:val="gregorian"/>
          </w:date>
        </w:sdtPr>
        <w:sdtContent>
          <w:r w:rsidR="0033127B" w:rsidRPr="00D04BD6">
            <w:rPr>
              <w:rFonts w:ascii="Arial" w:eastAsia="Arial Unicode MS" w:hAnsi="Arial" w:cs="Arial"/>
              <w:b/>
            </w:rPr>
            <w:t>24/09/2025</w:t>
          </w:r>
        </w:sdtContent>
      </w:sdt>
      <w:r w:rsidRPr="00D04BD6">
        <w:rPr>
          <w:rFonts w:ascii="Arial" w:eastAsia="Arial Unicode MS" w:hAnsi="Arial" w:cs="Arial"/>
          <w:b/>
        </w:rPr>
        <w:t>, exclusivamente</w:t>
      </w:r>
      <w:r w:rsidRPr="00D04BD6">
        <w:rPr>
          <w:rFonts w:ascii="Arial" w:eastAsia="Arial Unicode MS" w:hAnsi="Arial" w:cs="Arial"/>
        </w:rPr>
        <w:t xml:space="preserve"> pelo e-mail </w:t>
      </w:r>
      <w:hyperlink r:id="rId11" w:history="1">
        <w:r w:rsidRPr="00D04BD6">
          <w:rPr>
            <w:rStyle w:val="Hyperlink"/>
            <w:rFonts w:ascii="Arial" w:eastAsia="Arial Unicode MS" w:hAnsi="Arial" w:cs="Arial"/>
          </w:rPr>
          <w:t>licitacao.administracao@caraguatatuba.sp.gov.br</w:t>
        </w:r>
      </w:hyperlink>
      <w:r w:rsidR="001141F9" w:rsidRPr="00D04BD6">
        <w:rPr>
          <w:rStyle w:val="Hyperlink"/>
          <w:rFonts w:ascii="Arial" w:eastAsia="Arial Unicode MS" w:hAnsi="Arial" w:cs="Arial"/>
          <w:color w:val="auto"/>
        </w:rPr>
        <w:t>.</w:t>
      </w:r>
    </w:p>
    <w:p w:rsidR="00116F19" w:rsidRPr="00D04BD6" w:rsidRDefault="00116F19"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A resposta à impugnação ou ao pedido de esclarecimento será divulgada no portal da transparência no prazo de até 03 (três) dias úteis, limitado ao último dia útil anterior a data da abertura do certame e serão estendidas a todos as licitantes adquirentes do Edital;</w:t>
      </w:r>
    </w:p>
    <w:p w:rsidR="00EF63D1" w:rsidRPr="00D04BD6" w:rsidRDefault="00EF63D1"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Em caso de impugnação ao ato convocatório, a Autoridade Superior decidirá sobre a petição no prazo de 03 (três) dias úteis</w:t>
      </w:r>
      <w:r w:rsidR="002158B8" w:rsidRPr="00D04BD6">
        <w:rPr>
          <w:rFonts w:ascii="Arial" w:eastAsia="Arial Unicode MS" w:hAnsi="Arial" w:cs="Arial"/>
        </w:rPr>
        <w:t>, limitado ao último dia útil anterior a data da abertura do certame</w:t>
      </w:r>
      <w:r w:rsidR="001141F9" w:rsidRPr="00D04BD6">
        <w:rPr>
          <w:rFonts w:ascii="Arial" w:eastAsia="Arial Unicode MS" w:hAnsi="Arial" w:cs="Arial"/>
        </w:rPr>
        <w:t>.</w:t>
      </w:r>
    </w:p>
    <w:p w:rsidR="00AD7BB1" w:rsidRPr="00D04BD6" w:rsidRDefault="00A32763"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Acolhida a petição contra o ato convocatório será designada nova data para realização do Pregão</w:t>
      </w:r>
      <w:r w:rsidR="001141F9" w:rsidRPr="00D04BD6">
        <w:rPr>
          <w:rFonts w:ascii="Arial" w:eastAsia="Arial Unicode MS" w:hAnsi="Arial" w:cs="Arial"/>
        </w:rPr>
        <w:t>.</w:t>
      </w:r>
    </w:p>
    <w:p w:rsidR="00A32763" w:rsidRPr="00D04BD6" w:rsidRDefault="00A32763"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D04BD6" w:rsidRDefault="00AD7BB1" w:rsidP="00AD7BB1">
      <w:pPr>
        <w:spacing w:line="360" w:lineRule="auto"/>
        <w:jc w:val="both"/>
        <w:rPr>
          <w:rFonts w:ascii="Arial" w:eastAsia="Arial Unicode MS" w:hAnsi="Arial" w:cs="Arial"/>
          <w:b/>
        </w:rPr>
      </w:pPr>
    </w:p>
    <w:p w:rsidR="008D7A25" w:rsidRPr="00D04BD6" w:rsidRDefault="00A32763" w:rsidP="00116F19">
      <w:pPr>
        <w:pStyle w:val="PargrafodaLista"/>
        <w:numPr>
          <w:ilvl w:val="0"/>
          <w:numId w:val="34"/>
        </w:numPr>
        <w:spacing w:line="360" w:lineRule="auto"/>
        <w:jc w:val="both"/>
        <w:rPr>
          <w:rFonts w:ascii="Arial" w:eastAsia="Arial Unicode MS" w:hAnsi="Arial" w:cs="Arial"/>
          <w:b/>
        </w:rPr>
      </w:pPr>
      <w:r w:rsidRPr="00D04BD6">
        <w:rPr>
          <w:rFonts w:ascii="Arial" w:eastAsia="Arial Unicode MS" w:hAnsi="Arial" w:cs="Arial"/>
          <w:b/>
          <w:bCs/>
        </w:rPr>
        <w:t>RECEBIMEN</w:t>
      </w:r>
      <w:r w:rsidR="000E4C03" w:rsidRPr="00D04BD6">
        <w:rPr>
          <w:rFonts w:ascii="Arial" w:eastAsia="Arial Unicode MS" w:hAnsi="Arial" w:cs="Arial"/>
          <w:b/>
          <w:bCs/>
        </w:rPr>
        <w:t>TO DAS PROPOSTAS</w:t>
      </w:r>
    </w:p>
    <w:p w:rsidR="00AD7BB1" w:rsidRPr="00D04BD6" w:rsidRDefault="00A32763"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As propostas deverão ser cadastr</w:t>
      </w:r>
      <w:r w:rsidR="00101504" w:rsidRPr="00D04BD6">
        <w:rPr>
          <w:rFonts w:ascii="Arial" w:eastAsia="Arial Unicode MS" w:hAnsi="Arial" w:cs="Arial"/>
        </w:rPr>
        <w:t>adas n</w:t>
      </w:r>
      <w:r w:rsidR="001527D9" w:rsidRPr="00D04BD6">
        <w:rPr>
          <w:rFonts w:ascii="Arial" w:eastAsia="Arial Unicode MS" w:hAnsi="Arial" w:cs="Arial"/>
        </w:rPr>
        <w:t>o site</w:t>
      </w:r>
      <w:r w:rsidRPr="00D04BD6">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D04BD6">
            <w:rPr>
              <w:rFonts w:ascii="Arial" w:eastAsia="Arial Unicode MS" w:hAnsi="Arial" w:cs="Arial"/>
              <w:b/>
            </w:rPr>
            <w:t>www.comprascaragua.com.br</w:t>
          </w:r>
        </w:sdtContent>
      </w:sdt>
      <w:r w:rsidRPr="00D04BD6">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D04BD6">
        <w:rPr>
          <w:rFonts w:ascii="Arial" w:eastAsia="Arial Unicode MS" w:hAnsi="Arial" w:cs="Arial"/>
        </w:rPr>
        <w:t>I</w:t>
      </w:r>
      <w:r w:rsidRPr="00D04BD6">
        <w:rPr>
          <w:rFonts w:ascii="Arial" w:eastAsia="Arial Unicode MS" w:hAnsi="Arial" w:cs="Arial"/>
        </w:rPr>
        <w:t>I)</w:t>
      </w:r>
      <w:r w:rsidR="001141F9" w:rsidRPr="00D04BD6">
        <w:rPr>
          <w:rFonts w:ascii="Arial" w:eastAsia="Arial Unicode MS" w:hAnsi="Arial" w:cs="Arial"/>
        </w:rPr>
        <w:t>.</w:t>
      </w:r>
    </w:p>
    <w:p w:rsidR="00943BC4" w:rsidRPr="00D04BD6" w:rsidRDefault="00943BC4"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O não cadastramento da Proposta</w:t>
      </w:r>
      <w:r w:rsidR="00CC7439" w:rsidRPr="00D04BD6">
        <w:rPr>
          <w:rFonts w:ascii="Arial" w:eastAsia="Arial Unicode MS" w:hAnsi="Arial" w:cs="Arial"/>
        </w:rPr>
        <w:t xml:space="preserve"> </w:t>
      </w:r>
      <w:r w:rsidRPr="00D04BD6">
        <w:rPr>
          <w:rFonts w:ascii="Arial" w:eastAsia="Arial Unicode MS" w:hAnsi="Arial" w:cs="Arial"/>
        </w:rPr>
        <w:t>implicará o não recebimento da Habilitação e, portanto, a não aceitação da licitante no certame licitatório</w:t>
      </w:r>
      <w:r w:rsidR="001141F9" w:rsidRPr="00D04BD6">
        <w:rPr>
          <w:rFonts w:ascii="Arial" w:eastAsia="Arial Unicode MS" w:hAnsi="Arial" w:cs="Arial"/>
        </w:rPr>
        <w:t>.</w:t>
      </w:r>
    </w:p>
    <w:p w:rsidR="00C135FF" w:rsidRPr="00D04BD6" w:rsidRDefault="00C135FF"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r w:rsidR="001141F9" w:rsidRPr="00D04BD6">
        <w:rPr>
          <w:rFonts w:ascii="Arial" w:eastAsia="Arial Unicode MS" w:hAnsi="Arial" w:cs="Arial"/>
        </w:rPr>
        <w:t>.</w:t>
      </w:r>
    </w:p>
    <w:p w:rsidR="00943BC4" w:rsidRPr="00D04BD6" w:rsidRDefault="007465F7" w:rsidP="00116F19">
      <w:pPr>
        <w:pStyle w:val="PargrafodaLista"/>
        <w:numPr>
          <w:ilvl w:val="1"/>
          <w:numId w:val="34"/>
        </w:numPr>
        <w:spacing w:line="360" w:lineRule="auto"/>
        <w:ind w:left="0" w:firstLine="0"/>
        <w:jc w:val="both"/>
        <w:rPr>
          <w:rFonts w:ascii="Arial" w:eastAsia="Arial Unicode MS" w:hAnsi="Arial" w:cs="Arial"/>
          <w:b/>
        </w:rPr>
      </w:pPr>
      <w:r w:rsidRPr="007465F7">
        <w:rPr>
          <w:rFonts w:ascii="Arial" w:eastAsia="Arial Unicode MS" w:hAnsi="Arial" w:cs="Arial"/>
          <w:noProof/>
        </w:rPr>
        <w:pict>
          <v:shapetype id="_x0000_t32" coordsize="21600,21600" o:spt="32" o:oned="t" path="m,l21600,21600e" filled="f">
            <v:path arrowok="t" fillok="f" o:connecttype="none"/>
            <o:lock v:ext="edit" shapetype="t"/>
          </v:shapetype>
          <v:shape id="_x0000_s2052" type="#_x0000_t32" style="position:absolute;left:0;text-align:left;margin-left:-154.8pt;margin-top:64.45pt;width:110.25pt;height:0;rotation:90;z-index:251650048" o:connectortype="curved" adj="-15174,-1,-15174">
            <v:stroke startarrow="block" endarrow="block"/>
          </v:shape>
        </w:pict>
      </w:r>
      <w:r w:rsidR="00943BC4" w:rsidRPr="00D04BD6">
        <w:rPr>
          <w:rFonts w:ascii="Arial" w:eastAsia="Arial Unicode MS" w:hAnsi="Arial" w:cs="Arial"/>
        </w:rPr>
        <w:t>A proposta deverá ser apresentada com a indicação do</w:t>
      </w:r>
      <w:r w:rsidR="00B51804" w:rsidRPr="00D04BD6">
        <w:rPr>
          <w:rFonts w:ascii="Arial" w:eastAsia="Arial Unicode MS" w:hAnsi="Arial" w:cs="Arial"/>
        </w:rPr>
        <w:t xml:space="preserve"> </w:t>
      </w:r>
      <w:r w:rsidR="00943BC4" w:rsidRPr="00D04BD6">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286F63" w:rsidRPr="00D04BD6">
            <w:rPr>
              <w:rStyle w:val="Estilo48"/>
            </w:rPr>
            <w:t>VALOR UNITÁRIO</w:t>
          </w:r>
          <w:proofErr w:type="gramStart"/>
          <w:r w:rsidR="00286F63" w:rsidRPr="00D04BD6">
            <w:rPr>
              <w:rStyle w:val="Estilo48"/>
            </w:rPr>
            <w:t xml:space="preserve">  </w:t>
          </w:r>
          <w:proofErr w:type="gramEnd"/>
          <w:r w:rsidR="00286F63" w:rsidRPr="00D04BD6">
            <w:rPr>
              <w:rStyle w:val="Estilo48"/>
            </w:rPr>
            <w:t>E TOTAL DO ITEM, VALOR TOTAL DO LOTE e VALOR TOTAL DA PROPOSTA</w:t>
          </w:r>
        </w:sdtContent>
      </w:sdt>
      <w:r w:rsidR="00943BC4" w:rsidRPr="00D04BD6">
        <w:rPr>
          <w:rFonts w:ascii="Arial" w:eastAsia="Arial Unicode MS" w:hAnsi="Arial" w:cs="Arial"/>
        </w:rPr>
        <w:t xml:space="preserve"> e ainda:</w:t>
      </w:r>
    </w:p>
    <w:p w:rsidR="00943BC4" w:rsidRPr="00D04BD6" w:rsidRDefault="00943BC4"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Os valores deverão ser cotados</w:t>
      </w:r>
      <w:r w:rsidRPr="00D04BD6">
        <w:rPr>
          <w:rFonts w:ascii="Arial" w:eastAsia="Arial Unicode MS" w:hAnsi="Arial" w:cs="Arial"/>
          <w:color w:val="000000"/>
        </w:rPr>
        <w:t xml:space="preserve"> em moeda nacional, em algarismo e por extenso, com centavos de no máximo 02 (duas) casas decimais após a vírgula, </w:t>
      </w:r>
      <w:r w:rsidRPr="00D04BD6">
        <w:rPr>
          <w:rFonts w:ascii="Arial" w:eastAsia="Arial Unicode MS" w:hAnsi="Arial" w:cs="Arial"/>
          <w:color w:val="000000"/>
        </w:rPr>
        <w:lastRenderedPageBreak/>
        <w:t>sendo desconsideradas as demais casas decimais, não adotando qualquer tipo de arredondamento</w:t>
      </w:r>
      <w:r w:rsidRPr="00D04BD6">
        <w:rPr>
          <w:rFonts w:ascii="Arial" w:eastAsia="Arial Unicode MS" w:hAnsi="Arial" w:cs="Arial"/>
        </w:rPr>
        <w:t>;</w:t>
      </w:r>
    </w:p>
    <w:p w:rsidR="00AD7BB1" w:rsidRPr="00D04BD6" w:rsidRDefault="002A2CD4"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C</w:t>
      </w:r>
      <w:r w:rsidR="00252686" w:rsidRPr="00D04BD6">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D04BD6" w:rsidRDefault="00252686"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Especificação clara, completa e detalhada do </w:t>
      </w:r>
      <w:r w:rsidR="00F3181A" w:rsidRPr="00D04BD6">
        <w:rPr>
          <w:rFonts w:ascii="Arial" w:eastAsia="Arial Unicode MS" w:hAnsi="Arial" w:cs="Arial"/>
        </w:rPr>
        <w:t>serviço</w:t>
      </w:r>
      <w:r w:rsidRPr="00D04BD6">
        <w:rPr>
          <w:rFonts w:ascii="Arial" w:eastAsia="Arial Unicode MS" w:hAnsi="Arial" w:cs="Arial"/>
        </w:rPr>
        <w:t xml:space="preserve"> oferta</w:t>
      </w:r>
      <w:r w:rsidR="00A053FF" w:rsidRPr="00D04BD6">
        <w:rPr>
          <w:rFonts w:ascii="Arial" w:eastAsia="Arial Unicode MS" w:hAnsi="Arial" w:cs="Arial"/>
        </w:rPr>
        <w:t>do, conforme definido no Termo de Referência (</w:t>
      </w:r>
      <w:r w:rsidR="00363315" w:rsidRPr="00D04BD6">
        <w:rPr>
          <w:rFonts w:ascii="Arial" w:eastAsia="Arial Unicode MS" w:hAnsi="Arial" w:cs="Arial"/>
        </w:rPr>
        <w:t>A</w:t>
      </w:r>
      <w:r w:rsidR="00A053FF" w:rsidRPr="00D04BD6">
        <w:rPr>
          <w:rFonts w:ascii="Arial" w:eastAsia="Arial Unicode MS" w:hAnsi="Arial" w:cs="Arial"/>
        </w:rPr>
        <w:t>nexo</w:t>
      </w:r>
      <w:r w:rsidR="00363315" w:rsidRPr="00D04BD6">
        <w:rPr>
          <w:rFonts w:ascii="Arial" w:eastAsia="Arial Unicode MS" w:hAnsi="Arial" w:cs="Arial"/>
        </w:rPr>
        <w:t xml:space="preserve"> II</w:t>
      </w:r>
      <w:r w:rsidR="00A053FF" w:rsidRPr="00D04BD6">
        <w:rPr>
          <w:rFonts w:ascii="Arial" w:eastAsia="Arial Unicode MS" w:hAnsi="Arial" w:cs="Arial"/>
        </w:rPr>
        <w:t>)</w:t>
      </w:r>
      <w:r w:rsidRPr="00D04BD6">
        <w:rPr>
          <w:rFonts w:ascii="Arial" w:eastAsia="Arial Unicode MS" w:hAnsi="Arial" w:cs="Arial"/>
        </w:rPr>
        <w:t>.</w:t>
      </w:r>
    </w:p>
    <w:p w:rsidR="00404653" w:rsidRPr="00D04BD6" w:rsidRDefault="00AE24B7"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hAnsi="Arial" w:cs="Arial"/>
        </w:rPr>
        <w:t>No valor dos itens da proposta apresentada deverão estar incluídos IMPOSTOS, FRETES, ENCARGOS SOCIAIS E DEMAIS DESPESAS necessárias à perfeita execução do</w:t>
      </w:r>
      <w:r w:rsidR="005D187E" w:rsidRPr="00D04BD6">
        <w:rPr>
          <w:rFonts w:ascii="Arial" w:hAnsi="Arial" w:cs="Arial"/>
        </w:rPr>
        <w:t xml:space="preserve"> objeto licitado</w:t>
      </w:r>
      <w:r w:rsidR="001141F9" w:rsidRPr="00D04BD6">
        <w:rPr>
          <w:rFonts w:ascii="Arial" w:hAnsi="Arial" w:cs="Arial"/>
        </w:rPr>
        <w:t>.</w:t>
      </w:r>
    </w:p>
    <w:p w:rsidR="00AD7BB1" w:rsidRPr="00D04BD6" w:rsidRDefault="002A2CD4"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Após o cadastramento da proposta, não mais caberá desistência, salvo por motivo justo decorrente de fato superveniente e aceito pelo Pregoeiro</w:t>
      </w:r>
      <w:r w:rsidR="001141F9" w:rsidRPr="00D04BD6">
        <w:rPr>
          <w:rFonts w:ascii="Arial" w:eastAsia="Arial Unicode MS" w:hAnsi="Arial" w:cs="Arial"/>
        </w:rPr>
        <w:t>.</w:t>
      </w:r>
    </w:p>
    <w:p w:rsidR="00AD7BB1" w:rsidRPr="00D04BD6" w:rsidRDefault="002A2CD4"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O cadastramento da proposta vinculará a licitante ao cumprimento de todas as condições e obrigações inerentes ao certame</w:t>
      </w:r>
      <w:r w:rsidR="00314759" w:rsidRPr="00D04BD6">
        <w:rPr>
          <w:rFonts w:ascii="Arial" w:eastAsia="Arial Unicode MS" w:hAnsi="Arial" w:cs="Arial"/>
        </w:rPr>
        <w:t xml:space="preserve"> que desde já</w:t>
      </w:r>
      <w:r w:rsidR="00B509A6" w:rsidRPr="00D04BD6">
        <w:rPr>
          <w:rFonts w:ascii="Arial" w:eastAsia="Arial Unicode MS" w:hAnsi="Arial" w:cs="Arial"/>
        </w:rPr>
        <w:t>,</w:t>
      </w:r>
      <w:r w:rsidR="00314759" w:rsidRPr="00D04BD6">
        <w:rPr>
          <w:rFonts w:ascii="Arial" w:eastAsia="Arial Unicode MS" w:hAnsi="Arial" w:cs="Arial"/>
        </w:rPr>
        <w:t xml:space="preserve"> aceita</w:t>
      </w:r>
      <w:r w:rsidR="000D3522" w:rsidRPr="00D04BD6">
        <w:rPr>
          <w:rFonts w:ascii="Arial" w:eastAsia="Arial Unicode MS" w:hAnsi="Arial" w:cs="Arial"/>
        </w:rPr>
        <w:t xml:space="preserve"> e declara se enquadrar em</w:t>
      </w:r>
      <w:r w:rsidR="00314759" w:rsidRPr="00D04BD6">
        <w:rPr>
          <w:rFonts w:ascii="Arial" w:eastAsia="Arial Unicode MS" w:hAnsi="Arial" w:cs="Arial"/>
        </w:rPr>
        <w:t xml:space="preserve"> todos os termos e condições constantes</w:t>
      </w:r>
      <w:r w:rsidR="001141F9" w:rsidRPr="00D04BD6">
        <w:rPr>
          <w:rFonts w:ascii="Arial" w:eastAsia="Arial Unicode MS" w:hAnsi="Arial" w:cs="Arial"/>
        </w:rPr>
        <w:t>.</w:t>
      </w:r>
    </w:p>
    <w:p w:rsidR="00A32763" w:rsidRPr="00D04BD6" w:rsidRDefault="00A32763"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D04BD6">
        <w:rPr>
          <w:rFonts w:ascii="Arial" w:eastAsia="Arial Unicode MS" w:hAnsi="Arial" w:cs="Arial"/>
        </w:rPr>
        <w:t>irá</w:t>
      </w:r>
      <w:r w:rsidRPr="00D04BD6">
        <w:rPr>
          <w:rFonts w:ascii="Arial" w:eastAsia="Arial Unicode MS" w:hAnsi="Arial" w:cs="Arial"/>
        </w:rPr>
        <w:t xml:space="preserve"> fornecer o objeto da presente licitação</w:t>
      </w:r>
      <w:r w:rsidR="00AD7BB1" w:rsidRPr="00D04BD6">
        <w:rPr>
          <w:rFonts w:ascii="Arial" w:eastAsia="Arial Unicode MS" w:hAnsi="Arial" w:cs="Arial"/>
        </w:rPr>
        <w:t>.</w:t>
      </w:r>
    </w:p>
    <w:p w:rsidR="005034AC" w:rsidRPr="00D04BD6" w:rsidRDefault="005034AC"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Na presente Licitação não haverá possibilidade de o licitante oferecer proposta </w:t>
      </w:r>
      <w:r w:rsidR="007C2E81" w:rsidRPr="00D04BD6">
        <w:rPr>
          <w:rFonts w:ascii="Arial" w:eastAsia="Arial Unicode MS" w:hAnsi="Arial" w:cs="Arial"/>
        </w:rPr>
        <w:t xml:space="preserve">em </w:t>
      </w:r>
      <w:r w:rsidRPr="00D04BD6">
        <w:rPr>
          <w:rFonts w:ascii="Arial" w:eastAsia="Arial Unicode MS" w:hAnsi="Arial" w:cs="Arial"/>
        </w:rPr>
        <w:t>quantitativo</w:t>
      </w:r>
      <w:r w:rsidR="007C2E81" w:rsidRPr="00D04BD6">
        <w:rPr>
          <w:rFonts w:ascii="Arial" w:eastAsia="Arial Unicode MS" w:hAnsi="Arial" w:cs="Arial"/>
        </w:rPr>
        <w:t xml:space="preserve"> inferior ao que dispõe a </w:t>
      </w:r>
      <w:r w:rsidR="007C2E81" w:rsidRPr="00D04BD6">
        <w:rPr>
          <w:rFonts w:ascii="Arial" w:eastAsia="Arial Unicode MS" w:hAnsi="Arial" w:cs="Arial"/>
          <w:b/>
        </w:rPr>
        <w:t xml:space="preserve">Tabela </w:t>
      </w:r>
      <w:r w:rsidR="00B6197F" w:rsidRPr="00D04BD6">
        <w:rPr>
          <w:rFonts w:ascii="Arial" w:eastAsia="Arial Unicode MS" w:hAnsi="Arial" w:cs="Arial"/>
          <w:b/>
        </w:rPr>
        <w:t>do</w:t>
      </w:r>
      <w:r w:rsidR="007C2E81" w:rsidRPr="00D04BD6">
        <w:rPr>
          <w:rFonts w:ascii="Arial" w:eastAsia="Arial Unicode MS" w:hAnsi="Arial" w:cs="Arial"/>
          <w:b/>
        </w:rPr>
        <w:t xml:space="preserve"> Item </w:t>
      </w:r>
      <w:r w:rsidR="00A053FF" w:rsidRPr="00D04BD6">
        <w:rPr>
          <w:rFonts w:ascii="Arial" w:eastAsia="Arial Unicode MS" w:hAnsi="Arial" w:cs="Arial"/>
          <w:b/>
        </w:rPr>
        <w:t>2</w:t>
      </w:r>
      <w:r w:rsidR="008A25AE" w:rsidRPr="00D04BD6">
        <w:rPr>
          <w:rFonts w:ascii="Arial" w:eastAsia="Arial Unicode MS" w:hAnsi="Arial" w:cs="Arial"/>
          <w:b/>
        </w:rPr>
        <w:t>.2</w:t>
      </w:r>
      <w:r w:rsidR="007C2E81" w:rsidRPr="00D04BD6">
        <w:rPr>
          <w:rFonts w:ascii="Arial" w:eastAsia="Arial Unicode MS" w:hAnsi="Arial" w:cs="Arial"/>
        </w:rPr>
        <w:t xml:space="preserve"> </w:t>
      </w:r>
      <w:r w:rsidR="007366A5" w:rsidRPr="00D04BD6">
        <w:rPr>
          <w:rFonts w:ascii="Arial" w:eastAsia="Arial Unicode MS" w:hAnsi="Arial" w:cs="Arial"/>
        </w:rPr>
        <w:t>d</w:t>
      </w:r>
      <w:r w:rsidR="007C2E81" w:rsidRPr="00D04BD6">
        <w:rPr>
          <w:rFonts w:ascii="Arial" w:eastAsia="Arial Unicode MS" w:hAnsi="Arial" w:cs="Arial"/>
        </w:rPr>
        <w:t xml:space="preserve">o </w:t>
      </w:r>
      <w:r w:rsidRPr="00D04BD6">
        <w:rPr>
          <w:rFonts w:ascii="Arial" w:eastAsia="Arial Unicode MS" w:hAnsi="Arial" w:cs="Arial"/>
        </w:rPr>
        <w:t>Termo de Referência (Anexo II)</w:t>
      </w:r>
      <w:r w:rsidR="007C2E81" w:rsidRPr="00D04BD6">
        <w:rPr>
          <w:rFonts w:ascii="Arial" w:eastAsia="Arial Unicode MS" w:hAnsi="Arial" w:cs="Arial"/>
        </w:rPr>
        <w:t xml:space="preserve"> previsto no artigo 82, inciso IV</w:t>
      </w:r>
      <w:r w:rsidR="007366A5" w:rsidRPr="00D04BD6">
        <w:rPr>
          <w:rFonts w:ascii="Arial" w:eastAsia="Arial Unicode MS" w:hAnsi="Arial" w:cs="Arial"/>
        </w:rPr>
        <w:t xml:space="preserve"> da NLLC 14.133/2021</w:t>
      </w:r>
      <w:r w:rsidRPr="00D04BD6">
        <w:rPr>
          <w:rFonts w:ascii="Arial" w:eastAsia="Arial Unicode MS" w:hAnsi="Arial" w:cs="Arial"/>
        </w:rPr>
        <w:t>,</w:t>
      </w:r>
      <w:r w:rsidR="007C2E81" w:rsidRPr="00D04BD6">
        <w:rPr>
          <w:rFonts w:ascii="Arial" w:eastAsia="Arial Unicode MS" w:hAnsi="Arial" w:cs="Arial"/>
        </w:rPr>
        <w:t xml:space="preserve"> portanto deverá obrigar-se em </w:t>
      </w:r>
      <w:r w:rsidR="007366A5" w:rsidRPr="00D04BD6">
        <w:rPr>
          <w:rFonts w:ascii="Arial" w:eastAsia="Arial Unicode MS" w:hAnsi="Arial" w:cs="Arial"/>
        </w:rPr>
        <w:t>sua totalidade</w:t>
      </w:r>
      <w:r w:rsidR="00D14944" w:rsidRPr="00D04BD6">
        <w:rPr>
          <w:rFonts w:ascii="Arial" w:eastAsia="Arial Unicode MS" w:hAnsi="Arial" w:cs="Arial"/>
        </w:rPr>
        <w:t xml:space="preserve"> do(s) </w:t>
      </w:r>
      <w:r w:rsidR="00931611" w:rsidRPr="00D04BD6">
        <w:rPr>
          <w:rFonts w:ascii="Arial" w:eastAsia="Arial Unicode MS" w:hAnsi="Arial" w:cs="Arial"/>
        </w:rPr>
        <w:t>lote</w:t>
      </w:r>
      <w:r w:rsidR="00D14944" w:rsidRPr="00D04BD6">
        <w:rPr>
          <w:rFonts w:ascii="Arial" w:eastAsia="Arial Unicode MS" w:hAnsi="Arial" w:cs="Arial"/>
        </w:rPr>
        <w:t>(s) que pretende arrematar</w:t>
      </w:r>
      <w:r w:rsidR="007C2E81" w:rsidRPr="00D04BD6">
        <w:rPr>
          <w:rFonts w:ascii="Arial" w:eastAsia="Arial Unicode MS" w:hAnsi="Arial" w:cs="Arial"/>
        </w:rPr>
        <w:t>.</w:t>
      </w:r>
    </w:p>
    <w:p w:rsidR="00610549" w:rsidRPr="00D04BD6" w:rsidRDefault="00610549" w:rsidP="00AD7BB1">
      <w:pPr>
        <w:spacing w:line="360" w:lineRule="auto"/>
        <w:jc w:val="both"/>
        <w:rPr>
          <w:rFonts w:ascii="Arial" w:eastAsia="Arial Unicode MS" w:hAnsi="Arial" w:cs="Arial"/>
          <w:b/>
        </w:rPr>
      </w:pPr>
    </w:p>
    <w:p w:rsidR="00A32763" w:rsidRPr="00D04BD6" w:rsidRDefault="00A32763" w:rsidP="00116F19">
      <w:pPr>
        <w:pStyle w:val="PargrafodaLista"/>
        <w:numPr>
          <w:ilvl w:val="0"/>
          <w:numId w:val="34"/>
        </w:numPr>
        <w:spacing w:line="360" w:lineRule="auto"/>
        <w:jc w:val="both"/>
        <w:rPr>
          <w:rFonts w:ascii="Arial" w:eastAsia="Arial Unicode MS" w:hAnsi="Arial" w:cs="Arial"/>
          <w:b/>
        </w:rPr>
      </w:pPr>
      <w:r w:rsidRPr="00D04BD6">
        <w:rPr>
          <w:rFonts w:ascii="Arial" w:eastAsia="Arial Unicode MS" w:hAnsi="Arial" w:cs="Arial"/>
          <w:b/>
          <w:bCs/>
        </w:rPr>
        <w:t>CONDIÇÕES PARA PARTICIPAÇÃO</w:t>
      </w:r>
    </w:p>
    <w:p w:rsidR="003C390D" w:rsidRPr="00D04BD6" w:rsidRDefault="003C390D"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bCs/>
        </w:rPr>
        <w:t>A P</w:t>
      </w:r>
      <w:r w:rsidRPr="00D04BD6">
        <w:rPr>
          <w:rFonts w:ascii="Arial" w:eastAsia="Arial Unicode MS" w:hAnsi="Arial" w:cs="Arial"/>
        </w:rPr>
        <w:t>articipação na licitação importa em total, irrestrita e irretratável submissão das licitantes proponentes às condições deste edital</w:t>
      </w:r>
      <w:r w:rsidR="00FF24C3" w:rsidRPr="00D04BD6">
        <w:rPr>
          <w:rFonts w:ascii="Arial" w:eastAsia="Arial Unicode MS" w:hAnsi="Arial" w:cs="Arial"/>
        </w:rPr>
        <w:t>.</w:t>
      </w:r>
    </w:p>
    <w:p w:rsidR="00883FA5" w:rsidRPr="00D04BD6" w:rsidRDefault="00A32763"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Poderão participar deste Pregão, os interessados do ramo de atividade pertinente ao objeto do Registro de Preços, e que atenderem a todas as exigências deste Edital e seus anexos</w:t>
      </w:r>
      <w:r w:rsidR="00FF24C3" w:rsidRPr="00D04BD6">
        <w:rPr>
          <w:rFonts w:ascii="Arial" w:eastAsia="Arial Unicode MS" w:hAnsi="Arial" w:cs="Arial"/>
        </w:rPr>
        <w:t>.</w:t>
      </w:r>
    </w:p>
    <w:p w:rsidR="001C33FE" w:rsidRPr="00D04BD6" w:rsidRDefault="001C33FE" w:rsidP="00116F19">
      <w:pPr>
        <w:pStyle w:val="PargrafodaLista"/>
        <w:numPr>
          <w:ilvl w:val="1"/>
          <w:numId w:val="34"/>
        </w:numPr>
        <w:spacing w:line="360" w:lineRule="auto"/>
        <w:ind w:left="0" w:firstLine="0"/>
        <w:jc w:val="both"/>
        <w:rPr>
          <w:rFonts w:ascii="Arial" w:eastAsia="Arial Unicode MS" w:hAnsi="Arial" w:cs="Arial"/>
        </w:rPr>
      </w:pPr>
      <w:r w:rsidRPr="00D04BD6">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w:t>
      </w:r>
      <w:r w:rsidRPr="00D04BD6">
        <w:rPr>
          <w:rFonts w:ascii="Arial" w:eastAsia="Arial Unicode MS" w:hAnsi="Arial" w:cs="Arial"/>
        </w:rPr>
        <w:lastRenderedPageBreak/>
        <w:t xml:space="preserve">administração pública. A obrigação prevista no artigo 48, inciso III da Lei Complementar 123/06, para estabelecer cotas reservadas nos Editais não é absoluta com aparo no artigo 49, inciso III do mesmo diploma legal, ou seja, </w:t>
      </w:r>
      <w:r w:rsidRPr="00D04BD6">
        <w:rPr>
          <w:rFonts w:ascii="Arial" w:eastAsia="Arial Unicode MS" w:hAnsi="Arial" w:cs="Arial"/>
          <w:i/>
          <w:u w:val="single"/>
        </w:rPr>
        <w:t xml:space="preserve">“Não se aplica o disposto nos </w:t>
      </w:r>
      <w:proofErr w:type="spellStart"/>
      <w:r w:rsidRPr="00D04BD6">
        <w:rPr>
          <w:rFonts w:ascii="Arial" w:eastAsia="Arial Unicode MS" w:hAnsi="Arial" w:cs="Arial"/>
          <w:i/>
          <w:u w:val="single"/>
        </w:rPr>
        <w:t>arts</w:t>
      </w:r>
      <w:proofErr w:type="spellEnd"/>
      <w:r w:rsidRPr="00D04BD6">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1C33FE" w:rsidRPr="00D04BD6" w:rsidRDefault="001C33FE" w:rsidP="00116F19">
      <w:pPr>
        <w:pStyle w:val="PargrafodaLista"/>
        <w:numPr>
          <w:ilvl w:val="1"/>
          <w:numId w:val="34"/>
        </w:numPr>
        <w:spacing w:line="360" w:lineRule="auto"/>
        <w:ind w:left="0" w:firstLine="0"/>
        <w:jc w:val="both"/>
        <w:rPr>
          <w:rFonts w:ascii="Arial" w:eastAsia="Arial Unicode MS" w:hAnsi="Arial" w:cs="Arial"/>
        </w:rPr>
      </w:pPr>
      <w:r w:rsidRPr="00D04BD6">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A32763" w:rsidRPr="00D04BD6" w:rsidRDefault="005433C6"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b/>
        </w:rPr>
        <w:t>Não poderão disputar licitação ou participar da execução de contrato, direta ou indiretamente:</w:t>
      </w:r>
    </w:p>
    <w:p w:rsidR="00A32763" w:rsidRPr="00D04BD6" w:rsidRDefault="005433C6"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Empresas que s</w:t>
      </w:r>
      <w:r w:rsidR="00A32763" w:rsidRPr="00D04BD6">
        <w:rPr>
          <w:rFonts w:ascii="Arial" w:eastAsia="Arial Unicode MS" w:hAnsi="Arial" w:cs="Arial"/>
        </w:rPr>
        <w:t xml:space="preserve">ejam declaradas inidôneas para licitar ou contratar com toda a administração pública nos termos do </w:t>
      </w:r>
      <w:r w:rsidR="00C03265" w:rsidRPr="00D04BD6">
        <w:rPr>
          <w:rFonts w:ascii="Arial" w:eastAsia="Arial Unicode MS" w:hAnsi="Arial" w:cs="Arial"/>
        </w:rPr>
        <w:t>§ 5º do Art. 156, da Lei 14.133/21</w:t>
      </w:r>
      <w:r w:rsidR="00A32763" w:rsidRPr="00D04BD6">
        <w:rPr>
          <w:rFonts w:ascii="Arial" w:eastAsia="Arial Unicode MS" w:hAnsi="Arial" w:cs="Arial"/>
        </w:rPr>
        <w:t>;</w:t>
      </w:r>
    </w:p>
    <w:p w:rsidR="00D129A7" w:rsidRPr="00D04BD6" w:rsidRDefault="005433C6"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Empresas que s</w:t>
      </w:r>
      <w:r w:rsidR="00A32763" w:rsidRPr="00D04BD6">
        <w:rPr>
          <w:rFonts w:ascii="Arial" w:eastAsia="Arial Unicode MS" w:hAnsi="Arial" w:cs="Arial"/>
        </w:rPr>
        <w:t>ejam declaradas impedidas ou suspensas para licitar por qualquer órgão ou entidade da Administração Pública Municipal de Caraguatatuba;</w:t>
      </w:r>
    </w:p>
    <w:p w:rsidR="00D129A7" w:rsidRPr="00D04BD6" w:rsidRDefault="005433C6"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Empresas que t</w:t>
      </w:r>
      <w:r w:rsidR="00FC54DE" w:rsidRPr="00D04BD6">
        <w:rPr>
          <w:rFonts w:ascii="Arial" w:eastAsia="Arial Unicode MS" w:hAnsi="Arial" w:cs="Arial"/>
        </w:rPr>
        <w:t xml:space="preserve">enham como sócio(s) </w:t>
      </w:r>
      <w:proofErr w:type="gramStart"/>
      <w:r w:rsidR="00FC54DE" w:rsidRPr="00D04BD6">
        <w:rPr>
          <w:rFonts w:ascii="Arial" w:eastAsia="Arial Unicode MS" w:hAnsi="Arial" w:cs="Arial"/>
        </w:rPr>
        <w:t>servidor(</w:t>
      </w:r>
      <w:proofErr w:type="spellStart"/>
      <w:proofErr w:type="gramEnd"/>
      <w:r w:rsidR="00FC54DE" w:rsidRPr="00D04BD6">
        <w:rPr>
          <w:rFonts w:ascii="Arial" w:eastAsia="Arial Unicode MS" w:hAnsi="Arial" w:cs="Arial"/>
        </w:rPr>
        <w:t>es</w:t>
      </w:r>
      <w:proofErr w:type="spellEnd"/>
      <w:r w:rsidR="00FC54DE" w:rsidRPr="00D04BD6">
        <w:rPr>
          <w:rFonts w:ascii="Arial" w:eastAsia="Arial Unicode MS" w:hAnsi="Arial" w:cs="Arial"/>
        </w:rPr>
        <w:t>) ou dirigente(s) de qualquer esfera governamental da Administração Municipal;</w:t>
      </w:r>
    </w:p>
    <w:p w:rsidR="005433C6" w:rsidRPr="00D04BD6" w:rsidRDefault="005433C6" w:rsidP="00116F19">
      <w:pPr>
        <w:pStyle w:val="PargrafodaLista"/>
        <w:numPr>
          <w:ilvl w:val="2"/>
          <w:numId w:val="34"/>
        </w:numPr>
        <w:spacing w:line="360" w:lineRule="auto"/>
        <w:ind w:left="0" w:firstLine="0"/>
        <w:jc w:val="both"/>
        <w:rPr>
          <w:rFonts w:ascii="Arial" w:eastAsia="Arial Unicode MS" w:hAnsi="Arial" w:cs="Arial"/>
        </w:rPr>
      </w:pPr>
      <w:r w:rsidRPr="00D04BD6">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D04BD6" w:rsidRDefault="005433C6" w:rsidP="00116F19">
      <w:pPr>
        <w:pStyle w:val="PargrafodaLista"/>
        <w:numPr>
          <w:ilvl w:val="2"/>
          <w:numId w:val="34"/>
        </w:numPr>
        <w:spacing w:line="360" w:lineRule="auto"/>
        <w:ind w:left="0" w:firstLine="0"/>
        <w:jc w:val="both"/>
        <w:rPr>
          <w:rFonts w:ascii="Arial" w:eastAsia="Arial Unicode MS" w:hAnsi="Arial" w:cs="Arial"/>
        </w:rPr>
      </w:pPr>
      <w:r w:rsidRPr="00D04BD6">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D04BD6" w:rsidRDefault="00097C56" w:rsidP="00116F19">
      <w:pPr>
        <w:pStyle w:val="PargrafodaLista"/>
        <w:numPr>
          <w:ilvl w:val="2"/>
          <w:numId w:val="34"/>
        </w:numPr>
        <w:spacing w:line="360" w:lineRule="auto"/>
        <w:ind w:left="0" w:firstLine="0"/>
        <w:jc w:val="both"/>
        <w:rPr>
          <w:rFonts w:ascii="Arial" w:eastAsia="Arial Unicode MS" w:hAnsi="Arial" w:cs="Arial"/>
        </w:rPr>
      </w:pPr>
      <w:r w:rsidRPr="00D04BD6">
        <w:rPr>
          <w:rFonts w:ascii="Arial" w:eastAsia="Arial Unicode MS" w:hAnsi="Arial" w:cs="Arial"/>
        </w:rPr>
        <w:t xml:space="preserve">A critério da Administração e exclusivamente a seu serviço, o autor dos projetos e a empresa a que se referem </w:t>
      </w:r>
      <w:proofErr w:type="gramStart"/>
      <w:r w:rsidRPr="00D04BD6">
        <w:rPr>
          <w:rFonts w:ascii="Arial" w:eastAsia="Arial Unicode MS" w:hAnsi="Arial" w:cs="Arial"/>
        </w:rPr>
        <w:t>as</w:t>
      </w:r>
      <w:proofErr w:type="gramEnd"/>
      <w:r w:rsidRPr="00D04BD6">
        <w:rPr>
          <w:rFonts w:ascii="Arial" w:eastAsia="Arial Unicode MS" w:hAnsi="Arial" w:cs="Arial"/>
        </w:rPr>
        <w:t xml:space="preserve"> alíneas “d” e “</w:t>
      </w:r>
      <w:r w:rsidR="00BB4DB3" w:rsidRPr="00D04BD6">
        <w:rPr>
          <w:rFonts w:ascii="Arial" w:eastAsia="Arial Unicode MS" w:hAnsi="Arial" w:cs="Arial"/>
        </w:rPr>
        <w:t>e</w:t>
      </w:r>
      <w:r w:rsidRPr="00D04BD6">
        <w:rPr>
          <w:rFonts w:ascii="Arial" w:eastAsia="Arial Unicode MS" w:hAnsi="Arial" w:cs="Arial"/>
        </w:rPr>
        <w:t>”, poderão participar no apoio das atividades de planejamento da contratação, de execução da licitação ou de gestão do contrato, desde que sob supervisão exclusiva de agente</w:t>
      </w:r>
      <w:r w:rsidR="00FF24C3" w:rsidRPr="00D04BD6">
        <w:rPr>
          <w:rFonts w:ascii="Arial" w:eastAsia="Arial Unicode MS" w:hAnsi="Arial" w:cs="Arial"/>
        </w:rPr>
        <w:t>s públicos do órgão ou entidade;</w:t>
      </w:r>
    </w:p>
    <w:p w:rsidR="005433C6" w:rsidRPr="00D04BD6" w:rsidRDefault="005433C6" w:rsidP="00116F19">
      <w:pPr>
        <w:pStyle w:val="PargrafodaLista"/>
        <w:numPr>
          <w:ilvl w:val="2"/>
          <w:numId w:val="34"/>
        </w:numPr>
        <w:spacing w:line="360" w:lineRule="auto"/>
        <w:ind w:left="0" w:firstLine="0"/>
        <w:jc w:val="both"/>
        <w:rPr>
          <w:rFonts w:ascii="Arial" w:eastAsia="Arial Unicode MS" w:hAnsi="Arial" w:cs="Arial"/>
        </w:rPr>
      </w:pPr>
      <w:r w:rsidRPr="00D04BD6">
        <w:rPr>
          <w:rFonts w:ascii="Arial" w:eastAsia="Arial Unicode MS" w:hAnsi="Arial" w:cs="Arial"/>
        </w:rPr>
        <w:lastRenderedPageBreak/>
        <w:t>Pessoa física ou jurídica que se encontre, ao tempo da licitação, impossibilitada de participar da licitação em decorrência de sanção que lhe foi imposta;</w:t>
      </w:r>
    </w:p>
    <w:p w:rsidR="00A06D7F" w:rsidRPr="00D04BD6" w:rsidRDefault="00A06D7F" w:rsidP="00A06D7F">
      <w:pPr>
        <w:spacing w:line="360" w:lineRule="auto"/>
        <w:jc w:val="both"/>
        <w:rPr>
          <w:rFonts w:ascii="Arial" w:eastAsia="Arial Unicode MS" w:hAnsi="Arial" w:cs="Arial"/>
        </w:rPr>
      </w:pPr>
      <w:r w:rsidRPr="00D04BD6">
        <w:rPr>
          <w:rFonts w:ascii="Arial" w:eastAsia="Arial Unicode MS" w:hAnsi="Arial" w:cs="Arial"/>
          <w:b/>
        </w:rPr>
        <w:t xml:space="preserve">          I -</w:t>
      </w:r>
      <w:r w:rsidR="001C5491" w:rsidRPr="00D04BD6">
        <w:rPr>
          <w:rFonts w:ascii="Arial" w:eastAsia="Arial Unicode MS" w:hAnsi="Arial" w:cs="Arial"/>
        </w:rPr>
        <w:t xml:space="preserve"> </w:t>
      </w:r>
      <w:r w:rsidRPr="00D04BD6">
        <w:rPr>
          <w:rFonts w:ascii="Arial" w:eastAsia="Arial Unicode MS" w:hAnsi="Arial" w:cs="Arial"/>
        </w:rPr>
        <w:t xml:space="preserve">O impedimento de que trata esta alínea será também </w:t>
      </w:r>
      <w:proofErr w:type="gramStart"/>
      <w:r w:rsidRPr="00D04BD6">
        <w:rPr>
          <w:rFonts w:ascii="Arial" w:eastAsia="Arial Unicode MS" w:hAnsi="Arial" w:cs="Arial"/>
        </w:rPr>
        <w:t>aplicado</w:t>
      </w:r>
      <w:proofErr w:type="gramEnd"/>
      <w:r w:rsidRPr="00D04BD6">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D04BD6" w:rsidRDefault="005433C6" w:rsidP="00116F19">
      <w:pPr>
        <w:pStyle w:val="PargrafodaLista"/>
        <w:numPr>
          <w:ilvl w:val="2"/>
          <w:numId w:val="34"/>
        </w:numPr>
        <w:spacing w:line="360" w:lineRule="auto"/>
        <w:ind w:left="0" w:firstLine="0"/>
        <w:jc w:val="both"/>
        <w:rPr>
          <w:rFonts w:ascii="Arial" w:eastAsia="Arial Unicode MS" w:hAnsi="Arial" w:cs="Arial"/>
        </w:rPr>
      </w:pPr>
      <w:r w:rsidRPr="00D04BD6">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5433C6" w:rsidRPr="00D04BD6" w:rsidRDefault="005433C6" w:rsidP="00116F19">
      <w:pPr>
        <w:pStyle w:val="PargrafodaLista"/>
        <w:numPr>
          <w:ilvl w:val="2"/>
          <w:numId w:val="34"/>
        </w:numPr>
        <w:spacing w:line="360" w:lineRule="auto"/>
        <w:ind w:left="0" w:firstLine="0"/>
        <w:jc w:val="both"/>
        <w:rPr>
          <w:rFonts w:ascii="Arial" w:eastAsia="Arial Unicode MS" w:hAnsi="Arial" w:cs="Arial"/>
        </w:rPr>
      </w:pPr>
      <w:r w:rsidRPr="00D04BD6">
        <w:rPr>
          <w:rFonts w:ascii="Arial" w:eastAsia="Arial Unicode MS" w:hAnsi="Arial" w:cs="Arial"/>
        </w:rPr>
        <w:t>Empresas controladoras, controladas ou coligadas, nos termos da </w:t>
      </w:r>
      <w:hyperlink r:id="rId12" w:history="1">
        <w:r w:rsidRPr="00D04BD6">
          <w:rPr>
            <w:rFonts w:ascii="Arial" w:eastAsia="Arial Unicode MS" w:hAnsi="Arial" w:cs="Arial"/>
          </w:rPr>
          <w:t>Lei nº 6.404, de 15 de dezembro de 1976</w:t>
        </w:r>
      </w:hyperlink>
      <w:r w:rsidRPr="00D04BD6">
        <w:rPr>
          <w:rFonts w:ascii="Arial" w:eastAsia="Arial Unicode MS" w:hAnsi="Arial" w:cs="Arial"/>
        </w:rPr>
        <w:t>, concorrendo entre si;</w:t>
      </w:r>
    </w:p>
    <w:p w:rsidR="005433C6" w:rsidRPr="00D04BD6" w:rsidRDefault="005433C6" w:rsidP="00116F19">
      <w:pPr>
        <w:pStyle w:val="PargrafodaLista"/>
        <w:numPr>
          <w:ilvl w:val="2"/>
          <w:numId w:val="34"/>
        </w:numPr>
        <w:spacing w:line="360" w:lineRule="auto"/>
        <w:ind w:left="0" w:firstLine="0"/>
        <w:jc w:val="both"/>
        <w:rPr>
          <w:rFonts w:ascii="Arial" w:eastAsia="Arial Unicode MS" w:hAnsi="Arial" w:cs="Arial"/>
        </w:rPr>
      </w:pPr>
      <w:r w:rsidRPr="00D04BD6">
        <w:rPr>
          <w:rFonts w:ascii="Arial" w:eastAsia="Arial Unicode MS" w:hAnsi="Arial" w:cs="Arial"/>
        </w:rPr>
        <w:t xml:space="preserve">Pessoa física ou jurídica que, nos </w:t>
      </w:r>
      <w:proofErr w:type="gramStart"/>
      <w:r w:rsidRPr="00D04BD6">
        <w:rPr>
          <w:rFonts w:ascii="Arial" w:eastAsia="Arial Unicode MS" w:hAnsi="Arial" w:cs="Arial"/>
        </w:rPr>
        <w:t>5</w:t>
      </w:r>
      <w:proofErr w:type="gramEnd"/>
      <w:r w:rsidRPr="00D04BD6">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06D7F" w:rsidRPr="00D04BD6" w:rsidRDefault="00A06D7F" w:rsidP="00CF66E3">
      <w:pPr>
        <w:pStyle w:val="PargrafodaLista"/>
        <w:spacing w:line="360" w:lineRule="auto"/>
        <w:ind w:left="0"/>
        <w:jc w:val="both"/>
        <w:rPr>
          <w:rFonts w:ascii="Arial" w:eastAsia="Arial Unicode MS" w:hAnsi="Arial" w:cs="Arial"/>
        </w:rPr>
      </w:pPr>
    </w:p>
    <w:p w:rsidR="003A14CD" w:rsidRPr="00D04BD6" w:rsidRDefault="003A14CD"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Ficam </w:t>
      </w:r>
      <w:r w:rsidR="00B65E18" w:rsidRPr="00D04BD6">
        <w:rPr>
          <w:rFonts w:ascii="Arial" w:eastAsia="Arial Unicode MS" w:hAnsi="Arial" w:cs="Arial"/>
        </w:rPr>
        <w:t xml:space="preserve">também </w:t>
      </w:r>
      <w:r w:rsidRPr="00D04BD6">
        <w:rPr>
          <w:rFonts w:ascii="Arial" w:eastAsia="Arial Unicode MS" w:hAnsi="Arial" w:cs="Arial"/>
        </w:rPr>
        <w:t xml:space="preserve">vedadas: </w:t>
      </w:r>
    </w:p>
    <w:p w:rsidR="003A14CD" w:rsidRPr="00D04BD6" w:rsidRDefault="003A14CD" w:rsidP="00116F19">
      <w:pPr>
        <w:pStyle w:val="PargrafodaLista"/>
        <w:numPr>
          <w:ilvl w:val="2"/>
          <w:numId w:val="34"/>
        </w:numPr>
        <w:spacing w:line="360" w:lineRule="auto"/>
        <w:jc w:val="both"/>
        <w:rPr>
          <w:rFonts w:ascii="Arial" w:eastAsia="Arial Unicode MS" w:hAnsi="Arial" w:cs="Arial"/>
          <w:b/>
        </w:rPr>
      </w:pPr>
      <w:r w:rsidRPr="00D04BD6">
        <w:rPr>
          <w:rFonts w:ascii="Arial" w:eastAsia="Arial Unicode MS" w:hAnsi="Arial" w:cs="Arial"/>
        </w:rPr>
        <w:t xml:space="preserve">A subcontratação total ou parcial do objeto pela </w:t>
      </w:r>
      <w:r w:rsidR="00B12775" w:rsidRPr="00D04BD6">
        <w:rPr>
          <w:rFonts w:ascii="Arial" w:eastAsia="Arial Unicode MS" w:hAnsi="Arial" w:cs="Arial"/>
        </w:rPr>
        <w:t>compromissária</w:t>
      </w:r>
      <w:r w:rsidRPr="00D04BD6">
        <w:rPr>
          <w:rFonts w:ascii="Arial" w:eastAsia="Arial Unicode MS" w:hAnsi="Arial" w:cs="Arial"/>
        </w:rPr>
        <w:t xml:space="preserve"> a outra empresa;</w:t>
      </w:r>
      <w:r w:rsidR="009A7C63" w:rsidRPr="00D04BD6">
        <w:rPr>
          <w:rFonts w:ascii="Arial" w:eastAsia="Arial Unicode MS" w:hAnsi="Arial" w:cs="Arial"/>
        </w:rPr>
        <w:t xml:space="preserve"> </w:t>
      </w:r>
    </w:p>
    <w:p w:rsidR="003A14CD" w:rsidRPr="00D04BD6" w:rsidRDefault="003A14CD" w:rsidP="00116F19">
      <w:pPr>
        <w:pStyle w:val="PargrafodaLista"/>
        <w:numPr>
          <w:ilvl w:val="2"/>
          <w:numId w:val="34"/>
        </w:numPr>
        <w:spacing w:line="360" w:lineRule="auto"/>
        <w:jc w:val="both"/>
        <w:rPr>
          <w:rFonts w:ascii="Arial" w:eastAsia="Arial Unicode MS" w:hAnsi="Arial" w:cs="Arial"/>
          <w:b/>
        </w:rPr>
      </w:pPr>
      <w:r w:rsidRPr="00D04BD6">
        <w:rPr>
          <w:rFonts w:ascii="Arial" w:eastAsia="Arial Unicode MS" w:hAnsi="Arial" w:cs="Arial"/>
        </w:rPr>
        <w:t xml:space="preserve">A cessão ou transferência total ou parcial do objeto desta </w:t>
      </w:r>
      <w:r w:rsidR="009171C9" w:rsidRPr="00D04BD6">
        <w:rPr>
          <w:rFonts w:ascii="Arial" w:eastAsia="Arial Unicode MS" w:hAnsi="Arial" w:cs="Arial"/>
        </w:rPr>
        <w:t>ata de registro de preços</w:t>
      </w:r>
      <w:r w:rsidR="000247A0" w:rsidRPr="00D04BD6">
        <w:rPr>
          <w:rFonts w:ascii="Arial" w:eastAsia="Arial Unicode MS" w:hAnsi="Arial" w:cs="Arial"/>
        </w:rPr>
        <w:t>;</w:t>
      </w:r>
    </w:p>
    <w:p w:rsidR="000247A0" w:rsidRPr="00D04BD6" w:rsidRDefault="000247A0" w:rsidP="00116F19">
      <w:pPr>
        <w:pStyle w:val="PargrafodaLista"/>
        <w:numPr>
          <w:ilvl w:val="2"/>
          <w:numId w:val="34"/>
        </w:numPr>
        <w:spacing w:line="360" w:lineRule="auto"/>
        <w:jc w:val="both"/>
        <w:rPr>
          <w:rFonts w:ascii="Arial" w:eastAsia="Arial Unicode MS" w:hAnsi="Arial" w:cs="Arial"/>
        </w:rPr>
      </w:pPr>
      <w:r w:rsidRPr="00D04BD6">
        <w:rPr>
          <w:rFonts w:ascii="Arial" w:eastAsia="Arial Unicode MS" w:hAnsi="Arial" w:cs="Arial"/>
        </w:rPr>
        <w:t xml:space="preserve">A participação de empresas que estejam constituídas sob a forma de consórcio: </w:t>
      </w:r>
    </w:p>
    <w:p w:rsidR="000247A0" w:rsidRPr="00D04BD6" w:rsidRDefault="000247A0" w:rsidP="000247A0">
      <w:pPr>
        <w:pStyle w:val="PargrafodaLista"/>
        <w:spacing w:line="360" w:lineRule="auto"/>
        <w:ind w:left="1224"/>
        <w:jc w:val="both"/>
        <w:rPr>
          <w:rFonts w:ascii="Arial" w:eastAsia="Arial Unicode MS" w:hAnsi="Arial" w:cs="Arial"/>
        </w:rPr>
      </w:pPr>
      <w:r w:rsidRPr="00D04BD6">
        <w:rPr>
          <w:rFonts w:ascii="Arial" w:eastAsia="Arial Unicode MS"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w:t>
      </w:r>
      <w:r w:rsidRPr="00D04BD6">
        <w:rPr>
          <w:rFonts w:ascii="Arial" w:eastAsia="Arial Unicode MS" w:hAnsi="Arial" w:cs="Arial"/>
        </w:rPr>
        <w:lastRenderedPageBreak/>
        <w:t xml:space="preserve">que a vedação de consórcios não </w:t>
      </w:r>
      <w:proofErr w:type="gramStart"/>
      <w:r w:rsidRPr="00D04BD6">
        <w:rPr>
          <w:rFonts w:ascii="Arial" w:eastAsia="Arial Unicode MS" w:hAnsi="Arial" w:cs="Arial"/>
        </w:rPr>
        <w:t>trará</w:t>
      </w:r>
      <w:proofErr w:type="gramEnd"/>
      <w:r w:rsidRPr="00D04BD6">
        <w:rPr>
          <w:rFonts w:ascii="Arial" w:eastAsia="Arial Unicode MS" w:hAnsi="Arial" w:cs="Arial"/>
        </w:rPr>
        <w:t xml:space="preserve"> prejuízos à competitividade no certame.</w:t>
      </w:r>
    </w:p>
    <w:p w:rsidR="00A0750D" w:rsidRPr="00D04BD6" w:rsidRDefault="00A0750D" w:rsidP="007E311F">
      <w:pPr>
        <w:spacing w:line="360" w:lineRule="auto"/>
        <w:jc w:val="both"/>
        <w:rPr>
          <w:rFonts w:ascii="Arial" w:eastAsia="Arial Unicode MS" w:hAnsi="Arial" w:cs="Arial"/>
          <w:b/>
        </w:rPr>
      </w:pPr>
    </w:p>
    <w:p w:rsidR="00A32763" w:rsidRPr="00D04BD6" w:rsidRDefault="00A32763" w:rsidP="00116F19">
      <w:pPr>
        <w:pStyle w:val="PargrafodaLista"/>
        <w:numPr>
          <w:ilvl w:val="0"/>
          <w:numId w:val="34"/>
        </w:numPr>
        <w:spacing w:line="360" w:lineRule="auto"/>
        <w:jc w:val="both"/>
        <w:rPr>
          <w:rFonts w:ascii="Arial" w:eastAsia="Arial Unicode MS" w:hAnsi="Arial" w:cs="Arial"/>
          <w:b/>
        </w:rPr>
      </w:pPr>
      <w:r w:rsidRPr="00D04BD6">
        <w:rPr>
          <w:rFonts w:ascii="Arial" w:eastAsia="Arial Unicode MS" w:hAnsi="Arial" w:cs="Arial"/>
          <w:b/>
        </w:rPr>
        <w:t>DA HABILITAÇÃO</w:t>
      </w:r>
    </w:p>
    <w:p w:rsidR="006224EE" w:rsidRPr="00D04BD6" w:rsidRDefault="006224EE"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D04BD6">
            <w:rPr>
              <w:rStyle w:val="Estilo12"/>
              <w:rFonts w:eastAsia="Arial Unicode MS" w:cs="Arial"/>
              <w:b/>
              <w:color w:val="auto"/>
            </w:rPr>
            <w:t>www.comprascaragua.com.br</w:t>
          </w:r>
        </w:sdtContent>
      </w:sdt>
      <w:r w:rsidRPr="00D04BD6">
        <w:rPr>
          <w:rFonts w:ascii="Arial" w:eastAsia="Arial Unicode MS" w:hAnsi="Arial" w:cs="Arial"/>
        </w:rPr>
        <w:t xml:space="preserve">, </w:t>
      </w:r>
      <w:r w:rsidRPr="00D04BD6">
        <w:rPr>
          <w:rFonts w:ascii="Arial" w:eastAsia="Arial Unicode MS" w:hAnsi="Arial" w:cs="Arial"/>
          <w:u w:val="single"/>
        </w:rPr>
        <w:t>sendo facultado à Administração solicitar o envio dos originais ou cópia autenticada</w:t>
      </w:r>
      <w:r w:rsidRPr="00D04BD6">
        <w:rPr>
          <w:rFonts w:ascii="Arial" w:eastAsia="Arial Unicode MS" w:hAnsi="Arial" w:cs="Arial"/>
        </w:rPr>
        <w:t>.</w:t>
      </w:r>
      <w:r w:rsidR="00557AF9" w:rsidRPr="00D04BD6">
        <w:rPr>
          <w:rFonts w:ascii="Arial" w:eastAsia="Arial Unicode MS" w:hAnsi="Arial" w:cs="Arial"/>
        </w:rPr>
        <w:t xml:space="preserve"> A prova de autenticidade de cópia de documento público ou particular poderá ser feita inclusive por declaração de autenticidade por advogado, sob sua responsabilidade pessoal. </w:t>
      </w:r>
      <w:r w:rsidRPr="00D04BD6">
        <w:rPr>
          <w:rFonts w:ascii="Arial" w:eastAsia="Arial Unicode MS" w:hAnsi="Arial" w:cs="Arial"/>
        </w:rPr>
        <w:t>Referidos documentos deverão estar dentro de seu prazo de validade ou expedidos no máximo com antecedência de 90 (noventa) dias</w:t>
      </w:r>
      <w:r w:rsidR="00FF24C3" w:rsidRPr="00D04BD6">
        <w:rPr>
          <w:rFonts w:ascii="Arial" w:eastAsia="Arial Unicode MS" w:hAnsi="Arial" w:cs="Arial"/>
        </w:rPr>
        <w:t>.</w:t>
      </w:r>
    </w:p>
    <w:p w:rsidR="00737511" w:rsidRPr="00D04BD6" w:rsidRDefault="00737511"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00FF24C3" w:rsidRPr="00D04BD6">
        <w:rPr>
          <w:rFonts w:ascii="Arial" w:eastAsia="Arial Unicode MS" w:hAnsi="Arial" w:cs="Arial"/>
        </w:rPr>
        <w:t>.</w:t>
      </w:r>
    </w:p>
    <w:p w:rsidR="007E311F" w:rsidRPr="00D04BD6" w:rsidRDefault="00737511"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rPr>
        <w:t>Quaisquer documentos necessários à participação no presente certame licitatório apresentados em idioma estrangeiro</w:t>
      </w:r>
      <w:proofErr w:type="gramStart"/>
      <w:r w:rsidRPr="00D04BD6">
        <w:rPr>
          <w:rFonts w:ascii="Arial" w:eastAsia="Arial Unicode MS" w:hAnsi="Arial" w:cs="Arial"/>
        </w:rPr>
        <w:t>,</w:t>
      </w:r>
      <w:r w:rsidR="00CB152C" w:rsidRPr="00D04BD6">
        <w:rPr>
          <w:rFonts w:ascii="Arial" w:eastAsia="Arial Unicode MS" w:hAnsi="Arial" w:cs="Arial"/>
        </w:rPr>
        <w:t xml:space="preserve"> </w:t>
      </w:r>
      <w:r w:rsidRPr="00D04BD6">
        <w:rPr>
          <w:rFonts w:ascii="Arial" w:eastAsia="Arial Unicode MS" w:hAnsi="Arial" w:cs="Arial"/>
        </w:rPr>
        <w:t>deverão</w:t>
      </w:r>
      <w:proofErr w:type="gramEnd"/>
      <w:r w:rsidRPr="00D04BD6">
        <w:rPr>
          <w:rFonts w:ascii="Arial" w:eastAsia="Arial Unicode MS" w:hAnsi="Arial" w:cs="Arial"/>
        </w:rPr>
        <w:t xml:space="preserve"> ser autenticados pelos respectivos consulados e traduzidos para o idioma oficial do Brasil por tradutor juramentado.</w:t>
      </w:r>
    </w:p>
    <w:p w:rsidR="00204466" w:rsidRPr="00D04BD6" w:rsidRDefault="00204466" w:rsidP="00204466">
      <w:pPr>
        <w:pStyle w:val="PargrafodaLista"/>
        <w:spacing w:line="360" w:lineRule="auto"/>
        <w:ind w:left="0"/>
        <w:jc w:val="both"/>
        <w:rPr>
          <w:rFonts w:ascii="Arial" w:eastAsia="Arial Unicode MS" w:hAnsi="Arial" w:cs="Arial"/>
          <w:b/>
        </w:rPr>
      </w:pPr>
    </w:p>
    <w:p w:rsidR="00A32763" w:rsidRPr="00D04BD6" w:rsidRDefault="00A32763"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b/>
        </w:rPr>
        <w:t>HABILITAÇÃO JURÍDICA</w:t>
      </w:r>
      <w:r w:rsidR="00C24EEE" w:rsidRPr="00D04BD6">
        <w:rPr>
          <w:rFonts w:ascii="Arial" w:eastAsia="Arial Unicode MS" w:hAnsi="Arial" w:cs="Arial"/>
          <w:b/>
        </w:rPr>
        <w:t xml:space="preserve"> </w:t>
      </w:r>
      <w:r w:rsidR="007E311F" w:rsidRPr="00D04BD6">
        <w:rPr>
          <w:rFonts w:ascii="Arial" w:eastAsia="Arial Unicode MS" w:hAnsi="Arial" w:cs="Arial"/>
          <w:b/>
        </w:rPr>
        <w:t>-</w:t>
      </w:r>
      <w:r w:rsidR="00C24EEE" w:rsidRPr="00D04BD6">
        <w:rPr>
          <w:rFonts w:ascii="Arial" w:eastAsia="Arial Unicode MS" w:hAnsi="Arial" w:cs="Arial"/>
          <w:b/>
        </w:rPr>
        <w:t xml:space="preserve"> </w:t>
      </w:r>
      <w:r w:rsidR="007E311F" w:rsidRPr="00D04BD6">
        <w:rPr>
          <w:rFonts w:ascii="Arial" w:eastAsia="Arial Unicode MS" w:hAnsi="Arial" w:cs="Arial"/>
          <w:b/>
        </w:rPr>
        <w:t>DOCUMENTAÇÃO</w:t>
      </w:r>
    </w:p>
    <w:p w:rsidR="007E311F"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Registro comercial, no caso de empresa individual – Constituição e última alteração quando houver;</w:t>
      </w:r>
    </w:p>
    <w:p w:rsidR="007E311F"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Inscrição do Ato Constitutivo, no caso de sociedades civis, acompanhada de prova da Diretoria em exercício;</w:t>
      </w:r>
    </w:p>
    <w:p w:rsidR="007E311F"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lastRenderedPageBreak/>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204466" w:rsidRPr="00D04BD6" w:rsidRDefault="00204466" w:rsidP="00204466">
      <w:pPr>
        <w:pStyle w:val="PargrafodaLista"/>
        <w:spacing w:line="360" w:lineRule="auto"/>
        <w:ind w:left="0"/>
        <w:jc w:val="both"/>
        <w:rPr>
          <w:rFonts w:ascii="Arial" w:eastAsia="Arial Unicode MS" w:hAnsi="Arial" w:cs="Arial"/>
          <w:b/>
        </w:rPr>
      </w:pPr>
    </w:p>
    <w:p w:rsidR="00A32763" w:rsidRPr="00D04BD6" w:rsidRDefault="00A32763"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b/>
        </w:rPr>
        <w:t>REGULARIDADE FISCAL</w:t>
      </w:r>
    </w:p>
    <w:p w:rsidR="007E311F"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Prova de inscrição no Cadastro Nacional de Pessoas Jurídicas – CNPJ; </w:t>
      </w:r>
    </w:p>
    <w:p w:rsidR="007E311F"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Prova de Inscrição no Cadastro de Contribuintes Estadual ou Municipal, se </w:t>
      </w:r>
      <w:proofErr w:type="gramStart"/>
      <w:r w:rsidRPr="00D04BD6">
        <w:rPr>
          <w:rFonts w:ascii="Arial" w:eastAsia="Arial Unicode MS" w:hAnsi="Arial" w:cs="Arial"/>
        </w:rPr>
        <w:t>houver,</w:t>
      </w:r>
      <w:proofErr w:type="gramEnd"/>
      <w:r w:rsidRPr="00D04BD6">
        <w:rPr>
          <w:rFonts w:ascii="Arial" w:eastAsia="Arial Unicode MS" w:hAnsi="Arial" w:cs="Arial"/>
        </w:rPr>
        <w:t xml:space="preserve"> relativo ao domicílio ou sede do licitante, pertinente ao seu ramo de atividade e compatível com o objeto da licitação;</w:t>
      </w:r>
    </w:p>
    <w:p w:rsidR="007E311F"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Prova de Regularidade</w:t>
      </w:r>
      <w:r w:rsidR="00FA7341" w:rsidRPr="00D04BD6">
        <w:rPr>
          <w:rFonts w:ascii="Arial" w:eastAsia="Arial Unicode MS" w:hAnsi="Arial" w:cs="Arial"/>
        </w:rPr>
        <w:t xml:space="preserve"> fiscal</w:t>
      </w:r>
      <w:r w:rsidRPr="00D04BD6">
        <w:rPr>
          <w:rFonts w:ascii="Arial" w:eastAsia="Arial Unicode MS" w:hAnsi="Arial" w:cs="Arial"/>
        </w:rPr>
        <w:t xml:space="preserve"> com a Fazenda Estadual (Certidão Negativa de Débitos Tributários Inscritos em Divida Ativa do Estado</w:t>
      </w:r>
      <w:r w:rsidR="00BA54A7" w:rsidRPr="00D04BD6">
        <w:rPr>
          <w:rFonts w:ascii="Arial" w:eastAsia="Arial Unicode MS" w:hAnsi="Arial" w:cs="Arial"/>
        </w:rPr>
        <w:t xml:space="preserve"> que deve ser emitida através do link </w:t>
      </w:r>
      <w:hyperlink r:id="rId13" w:history="1">
        <w:r w:rsidR="00BA54A7" w:rsidRPr="00D04BD6">
          <w:rPr>
            <w:rStyle w:val="Hyperlink"/>
            <w:rFonts w:ascii="Arial" w:eastAsia="Arial Unicode MS" w:hAnsi="Arial" w:cs="Arial"/>
          </w:rPr>
          <w:t>https://www.dividaativa.pge.sp.gov.br/sc/pages/crda/emitirCrda.jsf</w:t>
        </w:r>
      </w:hyperlink>
      <w:r w:rsidRPr="00D04BD6">
        <w:rPr>
          <w:rFonts w:ascii="Arial" w:eastAsia="Arial Unicode MS" w:hAnsi="Arial" w:cs="Arial"/>
        </w:rPr>
        <w:t>) e Municipal do domicílio ou sede do Licitante, (ISSQN e Tributos Mobiliários) ou equivalente na forma da Lei;</w:t>
      </w:r>
    </w:p>
    <w:p w:rsidR="007E311F"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Prova de Regularidade</w:t>
      </w:r>
      <w:r w:rsidR="00FA7341" w:rsidRPr="00D04BD6">
        <w:rPr>
          <w:rFonts w:ascii="Arial" w:eastAsia="Arial Unicode MS" w:hAnsi="Arial" w:cs="Arial"/>
        </w:rPr>
        <w:t xml:space="preserve"> fiscal </w:t>
      </w:r>
      <w:r w:rsidRPr="00D04BD6">
        <w:rPr>
          <w:rFonts w:ascii="Arial" w:eastAsia="Arial Unicode MS" w:hAnsi="Arial" w:cs="Arial"/>
        </w:rPr>
        <w:t xml:space="preserve">para com a Fazenda Federal através de Certidão Negativa ou Positiva com Efeito de Negativa (Certidão Conjunta de Débitos Relativos a Tributos Federais, à </w:t>
      </w:r>
      <w:r w:rsidR="0022779C" w:rsidRPr="00D04BD6">
        <w:rPr>
          <w:rFonts w:ascii="Arial" w:eastAsia="Arial Unicode MS" w:hAnsi="Arial" w:cs="Arial"/>
        </w:rPr>
        <w:t>Dívida</w:t>
      </w:r>
      <w:r w:rsidRPr="00D04BD6">
        <w:rPr>
          <w:rFonts w:ascii="Arial" w:eastAsia="Arial Unicode MS" w:hAnsi="Arial" w:cs="Arial"/>
        </w:rPr>
        <w:t xml:space="preserve"> Ativa da União e Seguridade Social), alterada pela Portaria n° 443/10/2014 do Ministério da Fazenda;</w:t>
      </w:r>
    </w:p>
    <w:p w:rsidR="007E311F"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D04BD6">
        <w:rPr>
          <w:rFonts w:ascii="Arial" w:eastAsia="Arial Unicode MS" w:hAnsi="Arial" w:cs="Arial"/>
          <w:color w:val="000000"/>
        </w:rPr>
        <w:t>conforme redação do inciso V e § 2º do art. 68 da Lei Federal nº 14.133/2021</w:t>
      </w:r>
      <w:r w:rsidRPr="00D04BD6">
        <w:rPr>
          <w:rFonts w:ascii="Arial" w:eastAsia="Arial Unicode MS" w:hAnsi="Arial" w:cs="Arial"/>
          <w:lang w:eastAsia="en-US"/>
        </w:rPr>
        <w:t>);</w:t>
      </w:r>
    </w:p>
    <w:p w:rsidR="007E311F"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Declaração </w:t>
      </w:r>
      <w:r w:rsidR="002327D0" w:rsidRPr="00D04BD6">
        <w:rPr>
          <w:rFonts w:ascii="Arial" w:eastAsia="Arial Unicode MS" w:hAnsi="Arial" w:cs="Arial"/>
        </w:rPr>
        <w:t xml:space="preserve">de que </w:t>
      </w:r>
      <w:r w:rsidR="009D43CB" w:rsidRPr="00D04BD6">
        <w:rPr>
          <w:rFonts w:ascii="Arial" w:eastAsia="Arial Unicode MS" w:hAnsi="Arial" w:cs="Arial"/>
        </w:rPr>
        <w:t xml:space="preserve">não </w:t>
      </w:r>
      <w:r w:rsidR="002327D0" w:rsidRPr="00D04BD6">
        <w:rPr>
          <w:rFonts w:ascii="Arial" w:eastAsia="Arial Unicode MS" w:hAnsi="Arial" w:cs="Arial"/>
        </w:rPr>
        <w:t xml:space="preserve">possui no seu quadro de funcionários menores de 18 anos em trabalho noturno, </w:t>
      </w:r>
      <w:proofErr w:type="gramStart"/>
      <w:r w:rsidR="002327D0" w:rsidRPr="00D04BD6">
        <w:rPr>
          <w:rFonts w:ascii="Arial" w:eastAsia="Arial Unicode MS" w:hAnsi="Arial" w:cs="Arial"/>
        </w:rPr>
        <w:t>perigoso ou insalubre e menores de 16 anos</w:t>
      </w:r>
      <w:proofErr w:type="gramEnd"/>
      <w:r w:rsidR="002327D0" w:rsidRPr="00D04BD6">
        <w:rPr>
          <w:rFonts w:ascii="Arial" w:eastAsia="Arial Unicode MS" w:hAnsi="Arial" w:cs="Arial"/>
        </w:rPr>
        <w:t xml:space="preserve"> em qualquer outro tipo de trabalho, salvo na condição de aprendiz, a partir de 14 anos</w:t>
      </w:r>
      <w:r w:rsidRPr="00D04BD6">
        <w:rPr>
          <w:rFonts w:ascii="Arial" w:eastAsia="Arial Unicode MS" w:hAnsi="Arial" w:cs="Arial"/>
        </w:rPr>
        <w:t>;</w:t>
      </w:r>
    </w:p>
    <w:p w:rsidR="006816C4"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hAnsi="Arial" w:cs="Arial"/>
        </w:rPr>
        <w:t>Na hipótese de não constar prazo de validade nas Certidões apresentadas, serão válidas as expedidas até 90 (noventa) dias imediatamente anteriores à data de cadastramento das propostas</w:t>
      </w:r>
      <w:r w:rsidR="00886B18" w:rsidRPr="00D04BD6">
        <w:rPr>
          <w:rFonts w:ascii="Arial" w:hAnsi="Arial" w:cs="Arial"/>
        </w:rPr>
        <w:t>.</w:t>
      </w:r>
    </w:p>
    <w:p w:rsidR="006816C4" w:rsidRPr="00D04BD6" w:rsidRDefault="006816C4" w:rsidP="006816C4">
      <w:pPr>
        <w:pStyle w:val="PargrafodaLista"/>
        <w:spacing w:line="360" w:lineRule="auto"/>
        <w:ind w:left="432"/>
        <w:jc w:val="both"/>
        <w:rPr>
          <w:rFonts w:ascii="Arial" w:eastAsia="Arial Unicode MS" w:hAnsi="Arial" w:cs="Arial"/>
          <w:b/>
        </w:rPr>
      </w:pPr>
    </w:p>
    <w:p w:rsidR="00A32763" w:rsidRPr="00D04BD6" w:rsidRDefault="00A32763"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b/>
        </w:rPr>
        <w:t>QUALIFICAÇÃO ECONÔMICO-FINANCEIRA</w:t>
      </w:r>
    </w:p>
    <w:p w:rsidR="007F58B5"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Balanço Patrimonial</w:t>
      </w:r>
      <w:r w:rsidR="00BA226B" w:rsidRPr="00D04BD6">
        <w:rPr>
          <w:rFonts w:ascii="Arial" w:eastAsia="Arial Unicode MS" w:hAnsi="Arial" w:cs="Arial"/>
        </w:rPr>
        <w:t>, d</w:t>
      </w:r>
      <w:r w:rsidRPr="00D04BD6">
        <w:rPr>
          <w:rFonts w:ascii="Arial" w:eastAsia="Arial Unicode MS" w:hAnsi="Arial" w:cs="Arial"/>
        </w:rPr>
        <w:t>emonstraç</w:t>
      </w:r>
      <w:r w:rsidR="00BA226B" w:rsidRPr="00D04BD6">
        <w:rPr>
          <w:rFonts w:ascii="Arial" w:eastAsia="Arial Unicode MS" w:hAnsi="Arial" w:cs="Arial"/>
        </w:rPr>
        <w:t>ão de resultado de exercício e demais demonstrações contábeis</w:t>
      </w:r>
      <w:r w:rsidRPr="00D04BD6">
        <w:rPr>
          <w:rFonts w:ascii="Arial" w:eastAsia="Arial Unicode MS" w:hAnsi="Arial" w:cs="Arial"/>
        </w:rPr>
        <w:t xml:space="preserve"> do</w:t>
      </w:r>
      <w:r w:rsidR="00BA226B" w:rsidRPr="00D04BD6">
        <w:rPr>
          <w:rFonts w:ascii="Arial" w:eastAsia="Arial Unicode MS" w:hAnsi="Arial" w:cs="Arial"/>
        </w:rPr>
        <w:t>s</w:t>
      </w:r>
      <w:r w:rsidRPr="00D04BD6">
        <w:rPr>
          <w:rFonts w:ascii="Arial" w:eastAsia="Arial Unicode MS" w:hAnsi="Arial" w:cs="Arial"/>
        </w:rPr>
        <w:t xml:space="preserve"> </w:t>
      </w:r>
      <w:r w:rsidR="00BA226B" w:rsidRPr="00D04BD6">
        <w:rPr>
          <w:rFonts w:ascii="Arial" w:eastAsia="Arial Unicode MS" w:hAnsi="Arial" w:cs="Arial"/>
          <w:b/>
        </w:rPr>
        <w:t xml:space="preserve">02 (dois) </w:t>
      </w:r>
      <w:r w:rsidRPr="00D04BD6">
        <w:rPr>
          <w:rFonts w:ascii="Arial" w:eastAsia="Arial Unicode MS" w:hAnsi="Arial" w:cs="Arial"/>
          <w:b/>
        </w:rPr>
        <w:t>último</w:t>
      </w:r>
      <w:r w:rsidR="00BA226B" w:rsidRPr="00D04BD6">
        <w:rPr>
          <w:rFonts w:ascii="Arial" w:eastAsia="Arial Unicode MS" w:hAnsi="Arial" w:cs="Arial"/>
          <w:b/>
        </w:rPr>
        <w:t>s</w:t>
      </w:r>
      <w:r w:rsidRPr="00D04BD6">
        <w:rPr>
          <w:rFonts w:ascii="Arial" w:eastAsia="Arial Unicode MS" w:hAnsi="Arial" w:cs="Arial"/>
          <w:b/>
        </w:rPr>
        <w:t xml:space="preserve"> exercício</w:t>
      </w:r>
      <w:r w:rsidR="00BA226B" w:rsidRPr="00D04BD6">
        <w:rPr>
          <w:rFonts w:ascii="Arial" w:eastAsia="Arial Unicode MS" w:hAnsi="Arial" w:cs="Arial"/>
          <w:b/>
        </w:rPr>
        <w:t>s</w:t>
      </w:r>
      <w:r w:rsidRPr="00D04BD6">
        <w:rPr>
          <w:rFonts w:ascii="Arial" w:eastAsia="Arial Unicode MS" w:hAnsi="Arial" w:cs="Arial"/>
          <w:b/>
        </w:rPr>
        <w:t xml:space="preserve"> socia</w:t>
      </w:r>
      <w:r w:rsidR="00BA226B" w:rsidRPr="00D04BD6">
        <w:rPr>
          <w:rFonts w:ascii="Arial" w:eastAsia="Arial Unicode MS" w:hAnsi="Arial" w:cs="Arial"/>
          <w:b/>
        </w:rPr>
        <w:t>is</w:t>
      </w:r>
      <w:r w:rsidRPr="00D04BD6">
        <w:rPr>
          <w:rFonts w:ascii="Arial" w:eastAsia="Arial Unicode MS" w:hAnsi="Arial" w:cs="Arial"/>
        </w:rPr>
        <w:t xml:space="preserve">, já exigíveis e apresentados na forma da lei, ou balanço de abertura para o caso de empresa </w:t>
      </w:r>
      <w:proofErr w:type="spellStart"/>
      <w:r w:rsidRPr="00D04BD6">
        <w:rPr>
          <w:rFonts w:ascii="Arial" w:eastAsia="Arial Unicode MS" w:hAnsi="Arial" w:cs="Arial"/>
        </w:rPr>
        <w:t>recém-constituída</w:t>
      </w:r>
      <w:proofErr w:type="spellEnd"/>
      <w:r w:rsidRPr="00D04BD6">
        <w:rPr>
          <w:rFonts w:ascii="Arial" w:eastAsia="Arial Unicode MS" w:hAnsi="Arial" w:cs="Arial"/>
        </w:rPr>
        <w:t>, que comprovem a boa situação financeira da empresa, vedada a sua substituição por balancetes ou balanços provisórios;</w:t>
      </w:r>
    </w:p>
    <w:p w:rsidR="007F58B5"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As empresas que utilizam a escrituração contábil digital deverão apresentar o Balanço Patrimonial e Demonstrativo de Resultado do</w:t>
      </w:r>
      <w:r w:rsidR="006A2009" w:rsidRPr="00D04BD6">
        <w:rPr>
          <w:rFonts w:ascii="Arial" w:eastAsia="Arial Unicode MS" w:hAnsi="Arial" w:cs="Arial"/>
        </w:rPr>
        <w:t>s</w:t>
      </w:r>
      <w:r w:rsidRPr="00D04BD6">
        <w:rPr>
          <w:rFonts w:ascii="Arial" w:eastAsia="Arial Unicode MS" w:hAnsi="Arial" w:cs="Arial"/>
        </w:rPr>
        <w:t xml:space="preserve"> </w:t>
      </w:r>
      <w:r w:rsidR="006A2009" w:rsidRPr="00D04BD6">
        <w:rPr>
          <w:rFonts w:ascii="Arial" w:eastAsia="Arial Unicode MS" w:hAnsi="Arial" w:cs="Arial"/>
          <w:b/>
        </w:rPr>
        <w:t>02 (dois) últimos exercícios sociais</w:t>
      </w:r>
      <w:r w:rsidR="006A2009" w:rsidRPr="00D04BD6">
        <w:rPr>
          <w:rFonts w:ascii="Arial" w:eastAsia="Arial Unicode MS" w:hAnsi="Arial" w:cs="Arial"/>
        </w:rPr>
        <w:t xml:space="preserve"> </w:t>
      </w:r>
      <w:proofErr w:type="gramStart"/>
      <w:r w:rsidRPr="00D04BD6">
        <w:rPr>
          <w:rFonts w:ascii="Arial" w:eastAsia="Arial Unicode MS" w:hAnsi="Arial" w:cs="Arial"/>
        </w:rPr>
        <w:t>exigíve</w:t>
      </w:r>
      <w:r w:rsidR="006A2009" w:rsidRPr="00D04BD6">
        <w:rPr>
          <w:rFonts w:ascii="Arial" w:eastAsia="Arial Unicode MS" w:hAnsi="Arial" w:cs="Arial"/>
        </w:rPr>
        <w:t>is</w:t>
      </w:r>
      <w:r w:rsidRPr="00D04BD6">
        <w:rPr>
          <w:rFonts w:ascii="Arial" w:eastAsia="Arial Unicode MS" w:hAnsi="Arial" w:cs="Arial"/>
        </w:rPr>
        <w:t>,</w:t>
      </w:r>
      <w:r w:rsidR="004D0065" w:rsidRPr="00D04BD6">
        <w:rPr>
          <w:rFonts w:ascii="Arial" w:eastAsia="Arial Unicode MS" w:hAnsi="Arial" w:cs="Arial"/>
        </w:rPr>
        <w:t xml:space="preserve"> </w:t>
      </w:r>
      <w:r w:rsidRPr="00D04BD6">
        <w:rPr>
          <w:rFonts w:ascii="Arial" w:eastAsia="Arial Unicode MS" w:hAnsi="Arial" w:cs="Arial"/>
        </w:rPr>
        <w:t>acompanhado</w:t>
      </w:r>
      <w:proofErr w:type="gramEnd"/>
      <w:r w:rsidRPr="00D04BD6">
        <w:rPr>
          <w:rFonts w:ascii="Arial" w:eastAsia="Arial Unicode MS" w:hAnsi="Arial" w:cs="Arial"/>
        </w:rPr>
        <w:t xml:space="preserve"> dos Termos de Abertura e Encerramento (relatório gerado pelo SPED), Recibo de Entrega do Livro Digital na Receita Federal;</w:t>
      </w:r>
    </w:p>
    <w:p w:rsidR="007F58B5"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As empresas que utilizam a escrituração contábil através de Livro Fiscal deverão apresentar o Balanço Patrimonial e Demonstrativo de Resultado </w:t>
      </w:r>
      <w:r w:rsidR="00124239" w:rsidRPr="00D04BD6">
        <w:rPr>
          <w:rFonts w:ascii="Arial" w:eastAsia="Arial Unicode MS" w:hAnsi="Arial" w:cs="Arial"/>
        </w:rPr>
        <w:t xml:space="preserve">dos </w:t>
      </w:r>
      <w:r w:rsidR="00124239" w:rsidRPr="00D04BD6">
        <w:rPr>
          <w:rFonts w:ascii="Arial" w:eastAsia="Arial Unicode MS" w:hAnsi="Arial" w:cs="Arial"/>
          <w:b/>
        </w:rPr>
        <w:t>02 (dois) últimos exercícios sociais</w:t>
      </w:r>
      <w:r w:rsidR="00124239" w:rsidRPr="00D04BD6">
        <w:rPr>
          <w:rFonts w:ascii="Arial" w:eastAsia="Arial Unicode MS" w:hAnsi="Arial" w:cs="Arial"/>
        </w:rPr>
        <w:t xml:space="preserve"> </w:t>
      </w:r>
      <w:proofErr w:type="gramStart"/>
      <w:r w:rsidR="00124239" w:rsidRPr="00D04BD6">
        <w:rPr>
          <w:rFonts w:ascii="Arial" w:eastAsia="Arial Unicode MS" w:hAnsi="Arial" w:cs="Arial"/>
        </w:rPr>
        <w:t>exigíveis</w:t>
      </w:r>
      <w:r w:rsidRPr="00D04BD6">
        <w:rPr>
          <w:rFonts w:ascii="Arial" w:eastAsia="Arial Unicode MS" w:hAnsi="Arial" w:cs="Arial"/>
        </w:rPr>
        <w:t>, acompanhado</w:t>
      </w:r>
      <w:proofErr w:type="gramEnd"/>
      <w:r w:rsidRPr="00D04BD6">
        <w:rPr>
          <w:rFonts w:ascii="Arial" w:eastAsia="Arial Unicode MS" w:hAnsi="Arial" w:cs="Arial"/>
        </w:rPr>
        <w:t xml:space="preserve"> dos Termos de Abertura e Encerramento;</w:t>
      </w:r>
    </w:p>
    <w:p w:rsidR="007F58B5"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Sociedades sujeitas ao regime estabelecido na Lei Complementar nº 123/2006 (Microempresas e das Empresas de Pequeno Porte) </w:t>
      </w:r>
      <w:r w:rsidRPr="00D04BD6">
        <w:rPr>
          <w:rFonts w:ascii="Arial" w:eastAsia="Arial Unicode MS" w:hAnsi="Arial" w:cs="Arial"/>
          <w:b/>
        </w:rPr>
        <w:t>não estão dispensadas</w:t>
      </w:r>
      <w:r w:rsidRPr="00D04BD6">
        <w:rPr>
          <w:rFonts w:ascii="Arial" w:eastAsia="Arial Unicode MS" w:hAnsi="Arial" w:cs="Arial"/>
        </w:rPr>
        <w:t xml:space="preserve"> da apresentação de Balanço Patrimonial, devendo proceder com sua apresentação na forma estabelecida no item </w:t>
      </w:r>
      <w:r w:rsidR="00886B18" w:rsidRPr="00D04BD6">
        <w:rPr>
          <w:rFonts w:ascii="Arial" w:eastAsia="Arial Unicode MS" w:hAnsi="Arial" w:cs="Arial"/>
        </w:rPr>
        <w:t>“</w:t>
      </w:r>
      <w:r w:rsidRPr="00D04BD6">
        <w:rPr>
          <w:rFonts w:ascii="Arial" w:eastAsia="Arial Unicode MS" w:hAnsi="Arial" w:cs="Arial"/>
        </w:rPr>
        <w:t>a</w:t>
      </w:r>
      <w:r w:rsidR="00886B18" w:rsidRPr="00D04BD6">
        <w:rPr>
          <w:rFonts w:ascii="Arial" w:eastAsia="Arial Unicode MS" w:hAnsi="Arial" w:cs="Arial"/>
        </w:rPr>
        <w:t>”</w:t>
      </w:r>
      <w:r w:rsidRPr="00D04BD6">
        <w:rPr>
          <w:rFonts w:ascii="Arial" w:eastAsia="Arial Unicode MS" w:hAnsi="Arial" w:cs="Arial"/>
        </w:rPr>
        <w:t xml:space="preserve"> e </w:t>
      </w:r>
      <w:r w:rsidR="00886B18" w:rsidRPr="00D04BD6">
        <w:rPr>
          <w:rFonts w:ascii="Arial" w:eastAsia="Arial Unicode MS" w:hAnsi="Arial" w:cs="Arial"/>
        </w:rPr>
        <w:t>“</w:t>
      </w:r>
      <w:r w:rsidRPr="00D04BD6">
        <w:rPr>
          <w:rFonts w:ascii="Arial" w:eastAsia="Arial Unicode MS" w:hAnsi="Arial" w:cs="Arial"/>
        </w:rPr>
        <w:t>b</w:t>
      </w:r>
      <w:r w:rsidR="00886B18" w:rsidRPr="00D04BD6">
        <w:rPr>
          <w:rFonts w:ascii="Arial" w:eastAsia="Arial Unicode MS" w:hAnsi="Arial" w:cs="Arial"/>
        </w:rPr>
        <w:t>”</w:t>
      </w:r>
      <w:r w:rsidRPr="00D04BD6">
        <w:rPr>
          <w:rFonts w:ascii="Arial" w:eastAsia="Arial Unicode MS" w:hAnsi="Arial" w:cs="Arial"/>
        </w:rPr>
        <w:t>;</w:t>
      </w:r>
    </w:p>
    <w:p w:rsidR="003603AC" w:rsidRPr="00D04BD6" w:rsidRDefault="003603AC"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Os documentos referidos no</w:t>
      </w:r>
      <w:r w:rsidR="00992C83" w:rsidRPr="00D04BD6">
        <w:rPr>
          <w:rFonts w:ascii="Arial" w:eastAsia="Arial Unicode MS" w:hAnsi="Arial" w:cs="Arial"/>
        </w:rPr>
        <w:t>s</w:t>
      </w:r>
      <w:r w:rsidRPr="00D04BD6">
        <w:rPr>
          <w:rFonts w:ascii="Arial" w:eastAsia="Arial Unicode MS" w:hAnsi="Arial" w:cs="Arial"/>
        </w:rPr>
        <w:t xml:space="preserve"> ite</w:t>
      </w:r>
      <w:r w:rsidR="00992C83" w:rsidRPr="00D04BD6">
        <w:rPr>
          <w:rFonts w:ascii="Arial" w:eastAsia="Arial Unicode MS" w:hAnsi="Arial" w:cs="Arial"/>
        </w:rPr>
        <w:t>ns</w:t>
      </w:r>
      <w:r w:rsidRPr="00D04BD6">
        <w:rPr>
          <w:rFonts w:ascii="Arial" w:eastAsia="Arial Unicode MS" w:hAnsi="Arial" w:cs="Arial"/>
        </w:rPr>
        <w:t xml:space="preserve"> anterior</w:t>
      </w:r>
      <w:r w:rsidR="00992C83" w:rsidRPr="00D04BD6">
        <w:rPr>
          <w:rFonts w:ascii="Arial" w:eastAsia="Arial Unicode MS" w:hAnsi="Arial" w:cs="Arial"/>
        </w:rPr>
        <w:t>es</w:t>
      </w:r>
      <w:r w:rsidRPr="00D04BD6">
        <w:rPr>
          <w:rFonts w:ascii="Arial" w:eastAsia="Arial Unicode MS" w:hAnsi="Arial" w:cs="Arial"/>
        </w:rPr>
        <w:t xml:space="preserve"> limitar-se–ão ao último exercício, no caso de pessoa jurídica ter sido constituída há menos de 02 (dois) anos</w:t>
      </w:r>
      <w:r w:rsidR="0006101D" w:rsidRPr="00D04BD6">
        <w:rPr>
          <w:rFonts w:ascii="Arial" w:eastAsia="Arial Unicode MS" w:hAnsi="Arial" w:cs="Arial"/>
        </w:rPr>
        <w:t>;</w:t>
      </w:r>
    </w:p>
    <w:p w:rsidR="00CC7439" w:rsidRPr="00D04BD6" w:rsidRDefault="00467DC6" w:rsidP="00116F19">
      <w:pPr>
        <w:pStyle w:val="PargrafodaLista"/>
        <w:numPr>
          <w:ilvl w:val="2"/>
          <w:numId w:val="34"/>
        </w:numPr>
        <w:spacing w:line="360" w:lineRule="auto"/>
        <w:ind w:left="0" w:firstLine="0"/>
        <w:jc w:val="both"/>
        <w:rPr>
          <w:rFonts w:ascii="Arial" w:eastAsia="Arial Unicode MS" w:hAnsi="Arial" w:cs="Arial"/>
        </w:rPr>
      </w:pPr>
      <w:r w:rsidRPr="00D04BD6">
        <w:rPr>
          <w:rFonts w:ascii="Arial" w:eastAsia="Arial Unicode MS" w:hAnsi="Arial" w:cs="Arial"/>
          <w:iCs/>
        </w:rPr>
        <w:lastRenderedPageBreak/>
        <w:t>Certidão Negativa de feitos sobre de Falência, expedida pelo distribuidor da sede do licitante, apto a comprovar a sua viabilidade econômico-financeiras estabelecidas no Edital;</w:t>
      </w:r>
    </w:p>
    <w:p w:rsidR="004634FD" w:rsidRPr="00D04BD6" w:rsidRDefault="004634FD" w:rsidP="00116F19">
      <w:pPr>
        <w:pStyle w:val="PargrafodaLista"/>
        <w:numPr>
          <w:ilvl w:val="2"/>
          <w:numId w:val="34"/>
        </w:numPr>
        <w:spacing w:line="360" w:lineRule="auto"/>
        <w:ind w:left="0" w:firstLine="0"/>
        <w:jc w:val="both"/>
        <w:rPr>
          <w:rFonts w:ascii="Arial" w:eastAsia="Arial Unicode MS" w:hAnsi="Arial" w:cs="Arial"/>
        </w:rPr>
      </w:pPr>
      <w:r w:rsidRPr="00D04BD6">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D04BD6">
        <w:rPr>
          <w:rFonts w:ascii="Arial" w:eastAsia="Arial Unicode MS" w:hAnsi="Arial" w:cs="Arial"/>
          <w:color w:val="000000"/>
        </w:rPr>
        <w:t xml:space="preserve">um inteiro). Em caso da licitante apresentar os de Índices acima requeridos inferiores ou igual </w:t>
      </w:r>
      <w:proofErr w:type="gramStart"/>
      <w:r w:rsidRPr="00D04BD6">
        <w:rPr>
          <w:rFonts w:ascii="Arial" w:eastAsia="Arial Unicode MS" w:hAnsi="Arial" w:cs="Arial"/>
          <w:color w:val="000000"/>
        </w:rPr>
        <w:t>1</w:t>
      </w:r>
      <w:proofErr w:type="gramEnd"/>
      <w:r w:rsidRPr="00D04BD6">
        <w:rPr>
          <w:rFonts w:ascii="Arial" w:eastAsia="Arial Unicode MS" w:hAnsi="Arial" w:cs="Arial"/>
          <w:color w:val="000000"/>
        </w:rPr>
        <w:t xml:space="preserve"> (um inteiro), a mesma deverá apresentar junto com os documentos de habilitação a comprovação de patrimônio líquido</w:t>
      </w:r>
      <w:r w:rsidR="00980566" w:rsidRPr="00D04BD6">
        <w:rPr>
          <w:rFonts w:ascii="Arial" w:eastAsia="Arial Unicode MS" w:hAnsi="Arial" w:cs="Arial"/>
          <w:color w:val="000000"/>
        </w:rPr>
        <w:t xml:space="preserve"> ou capital social</w:t>
      </w:r>
      <w:r w:rsidRPr="00D04BD6">
        <w:rPr>
          <w:rFonts w:ascii="Arial" w:eastAsia="Arial Unicode MS" w:hAnsi="Arial" w:cs="Arial"/>
          <w:color w:val="000000"/>
        </w:rPr>
        <w:t xml:space="preserve"> corresponde a 10% (dez por cento) do valor </w:t>
      </w:r>
      <w:r w:rsidRPr="00D04BD6">
        <w:rPr>
          <w:rFonts w:ascii="Arial" w:eastAsia="Arial Unicode MS" w:hAnsi="Arial" w:cs="Arial"/>
          <w:b/>
          <w:color w:val="000000"/>
        </w:rPr>
        <w:t xml:space="preserve">total  para o(s) </w:t>
      </w:r>
      <w:r w:rsidR="0095735F" w:rsidRPr="00D04BD6">
        <w:rPr>
          <w:rFonts w:ascii="Arial" w:eastAsia="Arial Unicode MS" w:hAnsi="Arial" w:cs="Arial"/>
          <w:b/>
          <w:color w:val="000000"/>
        </w:rPr>
        <w:t>lote</w:t>
      </w:r>
      <w:r w:rsidRPr="00D04BD6">
        <w:rPr>
          <w:rFonts w:ascii="Arial" w:eastAsia="Arial Unicode MS" w:hAnsi="Arial" w:cs="Arial"/>
          <w:b/>
          <w:color w:val="000000"/>
        </w:rPr>
        <w:t>(s) que irá(</w:t>
      </w:r>
      <w:proofErr w:type="spellStart"/>
      <w:r w:rsidRPr="00D04BD6">
        <w:rPr>
          <w:rFonts w:ascii="Arial" w:eastAsia="Arial Unicode MS" w:hAnsi="Arial" w:cs="Arial"/>
          <w:b/>
          <w:color w:val="000000"/>
        </w:rPr>
        <w:t>ão</w:t>
      </w:r>
      <w:proofErr w:type="spellEnd"/>
      <w:r w:rsidRPr="00D04BD6">
        <w:rPr>
          <w:rFonts w:ascii="Arial" w:eastAsia="Arial Unicode MS" w:hAnsi="Arial" w:cs="Arial"/>
          <w:b/>
          <w:color w:val="000000"/>
        </w:rPr>
        <w:t>) arrematar.</w:t>
      </w:r>
      <w:r w:rsidRPr="00D04BD6">
        <w:rPr>
          <w:rFonts w:ascii="Arial" w:eastAsia="Arial Unicode MS" w:hAnsi="Arial" w:cs="Arial"/>
          <w:color w:val="000000"/>
        </w:rPr>
        <w:t xml:space="preserve"> </w:t>
      </w:r>
      <w:r w:rsidRPr="00D04BD6">
        <w:rPr>
          <w:rFonts w:ascii="Arial" w:eastAsia="Arial Unicode MS" w:hAnsi="Arial" w:cs="Arial"/>
        </w:rPr>
        <w:t>O cálculo dos índices deverá ser efetuado de acordo com as fórmulas seguintes:</w:t>
      </w:r>
      <w:proofErr w:type="gramStart"/>
      <w:r w:rsidRPr="00D04BD6">
        <w:rPr>
          <w:rFonts w:ascii="Arial" w:hAnsi="Arial" w:cs="Arial"/>
        </w:rPr>
        <w:t xml:space="preserve">  </w:t>
      </w:r>
    </w:p>
    <w:p w:rsidR="004634FD" w:rsidRPr="00D04BD6" w:rsidRDefault="004634FD" w:rsidP="00B3204C">
      <w:pPr>
        <w:pStyle w:val="PargrafodaLista"/>
        <w:spacing w:line="360" w:lineRule="auto"/>
        <w:ind w:left="0"/>
        <w:jc w:val="both"/>
        <w:rPr>
          <w:rFonts w:ascii="Arial" w:eastAsia="Arial Unicode MS" w:hAnsi="Arial" w:cs="Arial"/>
        </w:rPr>
      </w:pPr>
      <w:proofErr w:type="gramEnd"/>
    </w:p>
    <w:p w:rsidR="00E9519F" w:rsidRPr="00D04BD6" w:rsidRDefault="00E9519F" w:rsidP="00FD2CC4">
      <w:pPr>
        <w:jc w:val="right"/>
        <w:rPr>
          <w:rFonts w:ascii="Arial" w:eastAsia="Arial Unicode MS" w:hAnsi="Arial" w:cs="Arial"/>
        </w:rPr>
      </w:pPr>
    </w:p>
    <w:p w:rsidR="00E9519F" w:rsidRPr="00D04BD6" w:rsidRDefault="00E9519F" w:rsidP="00E9519F">
      <w:pPr>
        <w:spacing w:line="360" w:lineRule="auto"/>
        <w:jc w:val="both"/>
        <w:rPr>
          <w:rFonts w:ascii="Arial" w:eastAsia="Arial Unicode MS" w:hAnsi="Arial" w:cs="Arial"/>
          <w:u w:val="single"/>
        </w:rPr>
      </w:pPr>
      <w:r w:rsidRPr="00D04BD6">
        <w:rPr>
          <w:rFonts w:ascii="Arial" w:eastAsia="Arial Unicode MS" w:hAnsi="Arial" w:cs="Arial"/>
        </w:rPr>
        <w:t xml:space="preserve">LG – </w:t>
      </w:r>
      <w:r w:rsidRPr="00D04BD6">
        <w:rPr>
          <w:rFonts w:ascii="Arial" w:eastAsia="Arial Unicode MS" w:hAnsi="Arial" w:cs="Arial"/>
        </w:rPr>
        <w:tab/>
        <w:t xml:space="preserve">           </w:t>
      </w:r>
      <w:r w:rsidRPr="00D04BD6">
        <w:rPr>
          <w:rFonts w:ascii="Arial" w:eastAsia="Arial Unicode MS" w:hAnsi="Arial" w:cs="Arial"/>
          <w:u w:val="single"/>
        </w:rPr>
        <w:t xml:space="preserve">  Ativo Circulante + Realizável a Longo Prazo</w:t>
      </w:r>
      <w:r w:rsidRPr="00D04BD6">
        <w:rPr>
          <w:rFonts w:ascii="Arial" w:eastAsia="Arial Unicode MS" w:hAnsi="Arial" w:cs="Arial"/>
          <w:u w:val="single"/>
        </w:rPr>
        <w:softHyphen/>
      </w:r>
      <w:r w:rsidRPr="00D04BD6">
        <w:rPr>
          <w:rFonts w:ascii="Arial" w:eastAsia="Arial Unicode MS" w:hAnsi="Arial" w:cs="Arial"/>
          <w:u w:val="single"/>
        </w:rPr>
        <w:softHyphen/>
      </w:r>
      <w:r w:rsidRPr="00D04BD6">
        <w:rPr>
          <w:rFonts w:ascii="Arial" w:eastAsia="Arial Unicode MS" w:hAnsi="Arial" w:cs="Arial"/>
          <w:u w:val="single"/>
        </w:rPr>
        <w:softHyphen/>
      </w:r>
    </w:p>
    <w:p w:rsidR="00E9519F" w:rsidRPr="00D04BD6" w:rsidRDefault="00E9519F" w:rsidP="00E9519F">
      <w:pPr>
        <w:spacing w:line="360" w:lineRule="auto"/>
        <w:jc w:val="both"/>
        <w:rPr>
          <w:rFonts w:ascii="Arial" w:eastAsia="Arial Unicode MS" w:hAnsi="Arial" w:cs="Arial"/>
        </w:rPr>
      </w:pPr>
      <w:r w:rsidRPr="00D04BD6">
        <w:rPr>
          <w:rFonts w:ascii="Arial" w:eastAsia="Arial Unicode MS" w:hAnsi="Arial" w:cs="Arial"/>
        </w:rPr>
        <w:t xml:space="preserve">                  </w:t>
      </w:r>
      <w:r w:rsidRPr="00D04BD6">
        <w:rPr>
          <w:rFonts w:ascii="Arial" w:eastAsia="Arial Unicode MS" w:hAnsi="Arial" w:cs="Arial"/>
        </w:rPr>
        <w:tab/>
        <w:t xml:space="preserve"> Passivo Circulante + Exigível </w:t>
      </w:r>
      <w:proofErr w:type="gramStart"/>
      <w:r w:rsidRPr="00D04BD6">
        <w:rPr>
          <w:rFonts w:ascii="Arial" w:eastAsia="Arial Unicode MS" w:hAnsi="Arial" w:cs="Arial"/>
        </w:rPr>
        <w:t>a Longo Prazo</w:t>
      </w:r>
      <w:proofErr w:type="gramEnd"/>
    </w:p>
    <w:p w:rsidR="00E9519F" w:rsidRPr="00D04BD6" w:rsidRDefault="00E9519F" w:rsidP="00E9519F">
      <w:pPr>
        <w:jc w:val="both"/>
        <w:rPr>
          <w:rFonts w:ascii="Arial" w:eastAsia="Arial Unicode MS" w:hAnsi="Arial" w:cs="Arial"/>
        </w:rPr>
      </w:pPr>
    </w:p>
    <w:p w:rsidR="00E9519F" w:rsidRPr="00D04BD6" w:rsidRDefault="00E9519F" w:rsidP="00E9519F">
      <w:pPr>
        <w:spacing w:line="360" w:lineRule="auto"/>
        <w:jc w:val="both"/>
        <w:rPr>
          <w:rFonts w:ascii="Arial" w:eastAsia="Arial Unicode MS" w:hAnsi="Arial" w:cs="Arial"/>
          <w:u w:val="single"/>
        </w:rPr>
      </w:pPr>
      <w:r w:rsidRPr="00D04BD6">
        <w:rPr>
          <w:rFonts w:ascii="Arial" w:eastAsia="Arial Unicode MS" w:hAnsi="Arial" w:cs="Arial"/>
        </w:rPr>
        <w:t xml:space="preserve">SG – </w:t>
      </w:r>
      <w:r w:rsidRPr="00D04BD6">
        <w:rPr>
          <w:rFonts w:ascii="Arial" w:eastAsia="Arial Unicode MS" w:hAnsi="Arial" w:cs="Arial"/>
        </w:rPr>
        <w:tab/>
      </w:r>
      <w:r w:rsidRPr="00D04BD6">
        <w:rPr>
          <w:rFonts w:ascii="Arial" w:eastAsia="Arial Unicode MS" w:hAnsi="Arial" w:cs="Arial"/>
        </w:rPr>
        <w:tab/>
      </w:r>
      <w:r w:rsidRPr="00D04BD6">
        <w:rPr>
          <w:rFonts w:ascii="Arial" w:eastAsia="Arial Unicode MS" w:hAnsi="Arial" w:cs="Arial"/>
          <w:u w:val="single"/>
        </w:rPr>
        <w:tab/>
      </w:r>
      <w:r w:rsidRPr="00D04BD6">
        <w:rPr>
          <w:rFonts w:ascii="Arial" w:eastAsia="Arial Unicode MS" w:hAnsi="Arial" w:cs="Arial"/>
          <w:u w:val="single"/>
        </w:rPr>
        <w:tab/>
        <w:t>Ativo Total</w:t>
      </w:r>
      <w:r w:rsidRPr="00D04BD6">
        <w:rPr>
          <w:rFonts w:ascii="Arial" w:eastAsia="Arial Unicode MS" w:hAnsi="Arial" w:cs="Arial"/>
          <w:u w:val="single"/>
        </w:rPr>
        <w:tab/>
      </w:r>
      <w:r w:rsidRPr="00D04BD6">
        <w:rPr>
          <w:rFonts w:ascii="Arial" w:eastAsia="Arial Unicode MS" w:hAnsi="Arial" w:cs="Arial"/>
          <w:u w:val="single"/>
        </w:rPr>
        <w:tab/>
      </w:r>
      <w:r w:rsidRPr="00D04BD6">
        <w:rPr>
          <w:rFonts w:ascii="Arial" w:eastAsia="Arial Unicode MS" w:hAnsi="Arial" w:cs="Arial"/>
          <w:u w:val="single"/>
        </w:rPr>
        <w:tab/>
      </w:r>
      <w:r w:rsidRPr="00D04BD6">
        <w:rPr>
          <w:rFonts w:ascii="Arial" w:eastAsia="Arial Unicode MS" w:hAnsi="Arial" w:cs="Arial"/>
          <w:u w:val="single"/>
        </w:rPr>
        <w:tab/>
      </w:r>
    </w:p>
    <w:p w:rsidR="00E9519F" w:rsidRPr="00D04BD6" w:rsidRDefault="00E9519F" w:rsidP="00E9519F">
      <w:pPr>
        <w:spacing w:line="360" w:lineRule="auto"/>
        <w:jc w:val="both"/>
        <w:rPr>
          <w:rFonts w:ascii="Arial" w:eastAsia="Arial Unicode MS" w:hAnsi="Arial" w:cs="Arial"/>
        </w:rPr>
      </w:pPr>
      <w:r w:rsidRPr="00D04BD6">
        <w:rPr>
          <w:rFonts w:ascii="Arial" w:eastAsia="Arial Unicode MS" w:hAnsi="Arial" w:cs="Arial"/>
        </w:rPr>
        <w:tab/>
      </w:r>
      <w:r w:rsidRPr="00D04BD6">
        <w:rPr>
          <w:rFonts w:ascii="Arial" w:eastAsia="Arial Unicode MS" w:hAnsi="Arial" w:cs="Arial"/>
        </w:rPr>
        <w:tab/>
        <w:t xml:space="preserve">Passivo Circulante + Exigível </w:t>
      </w:r>
      <w:proofErr w:type="gramStart"/>
      <w:r w:rsidRPr="00D04BD6">
        <w:rPr>
          <w:rFonts w:ascii="Arial" w:eastAsia="Arial Unicode MS" w:hAnsi="Arial" w:cs="Arial"/>
        </w:rPr>
        <w:t>a Longo Prazo</w:t>
      </w:r>
      <w:proofErr w:type="gramEnd"/>
    </w:p>
    <w:p w:rsidR="00E9519F" w:rsidRPr="00D04BD6" w:rsidRDefault="00E9519F" w:rsidP="00E9519F">
      <w:pPr>
        <w:spacing w:line="360" w:lineRule="auto"/>
        <w:jc w:val="both"/>
        <w:rPr>
          <w:rFonts w:ascii="Arial" w:eastAsia="Arial Unicode MS" w:hAnsi="Arial" w:cs="Arial"/>
        </w:rPr>
      </w:pPr>
    </w:p>
    <w:p w:rsidR="00E9519F" w:rsidRPr="00D04BD6"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D04BD6">
        <w:rPr>
          <w:rFonts w:ascii="Arial" w:eastAsia="Arial Unicode MS" w:hAnsi="Arial" w:cs="Arial"/>
        </w:rPr>
        <w:t xml:space="preserve">LC – </w:t>
      </w:r>
      <w:r w:rsidRPr="00D04BD6">
        <w:rPr>
          <w:rFonts w:ascii="Arial" w:eastAsia="Arial Unicode MS" w:hAnsi="Arial" w:cs="Arial"/>
        </w:rPr>
        <w:tab/>
      </w:r>
      <w:r w:rsidRPr="00D04BD6">
        <w:rPr>
          <w:rFonts w:ascii="Arial" w:eastAsia="Arial Unicode MS" w:hAnsi="Arial" w:cs="Arial"/>
        </w:rPr>
        <w:tab/>
      </w:r>
      <w:r w:rsidRPr="00D04BD6">
        <w:rPr>
          <w:rFonts w:ascii="Arial" w:eastAsia="Arial Unicode MS" w:hAnsi="Arial" w:cs="Arial"/>
          <w:u w:val="single"/>
        </w:rPr>
        <w:t xml:space="preserve"> Ativo Circulante</w:t>
      </w:r>
      <w:r w:rsidRPr="00D04BD6">
        <w:rPr>
          <w:rFonts w:ascii="Arial" w:eastAsia="Arial Unicode MS" w:hAnsi="Arial" w:cs="Arial"/>
          <w:u w:val="single"/>
        </w:rPr>
        <w:tab/>
      </w:r>
    </w:p>
    <w:p w:rsidR="00E9519F" w:rsidRPr="00D04BD6" w:rsidRDefault="00E9519F" w:rsidP="00E9519F">
      <w:pPr>
        <w:adjustRightInd w:val="0"/>
        <w:spacing w:line="360" w:lineRule="auto"/>
        <w:jc w:val="both"/>
        <w:rPr>
          <w:rFonts w:ascii="Arial" w:eastAsia="Arial Unicode MS" w:hAnsi="Arial" w:cs="Arial"/>
        </w:rPr>
      </w:pPr>
      <w:r w:rsidRPr="00D04BD6">
        <w:rPr>
          <w:rFonts w:ascii="Arial" w:eastAsia="Arial Unicode MS" w:hAnsi="Arial" w:cs="Arial"/>
        </w:rPr>
        <w:tab/>
      </w:r>
      <w:r w:rsidRPr="00D04BD6">
        <w:rPr>
          <w:rFonts w:ascii="Arial" w:eastAsia="Arial Unicode MS" w:hAnsi="Arial" w:cs="Arial"/>
        </w:rPr>
        <w:tab/>
        <w:t xml:space="preserve"> Passivo Circulante</w:t>
      </w:r>
    </w:p>
    <w:p w:rsidR="004D0065" w:rsidRPr="00D04BD6" w:rsidRDefault="004D0065" w:rsidP="004D0065">
      <w:pPr>
        <w:pStyle w:val="PargrafodaLista"/>
        <w:adjustRightInd w:val="0"/>
        <w:spacing w:line="360" w:lineRule="auto"/>
        <w:ind w:left="0"/>
        <w:jc w:val="both"/>
        <w:rPr>
          <w:rFonts w:ascii="Arial" w:eastAsia="Arial Unicode MS" w:hAnsi="Arial" w:cs="Arial"/>
          <w:b/>
        </w:rPr>
      </w:pPr>
    </w:p>
    <w:p w:rsidR="00291E50" w:rsidRPr="00D04BD6" w:rsidRDefault="00A32763" w:rsidP="00116F19">
      <w:pPr>
        <w:pStyle w:val="PargrafodaLista"/>
        <w:numPr>
          <w:ilvl w:val="1"/>
          <w:numId w:val="34"/>
        </w:numPr>
        <w:spacing w:line="360" w:lineRule="auto"/>
        <w:ind w:left="0" w:firstLine="0"/>
        <w:jc w:val="both"/>
        <w:rPr>
          <w:rFonts w:ascii="Arial" w:hAnsi="Arial" w:cs="Arial"/>
          <w:b/>
        </w:rPr>
      </w:pPr>
      <w:r w:rsidRPr="00D04BD6">
        <w:rPr>
          <w:rFonts w:ascii="Arial" w:hAnsi="Arial" w:cs="Arial"/>
          <w:b/>
        </w:rPr>
        <w:t>ÍNDICES CONTÁBEIS</w:t>
      </w:r>
    </w:p>
    <w:p w:rsidR="00A32763" w:rsidRPr="00D04BD6" w:rsidRDefault="00A32763" w:rsidP="003C60D7">
      <w:pPr>
        <w:pStyle w:val="PargrafodaLista"/>
        <w:numPr>
          <w:ilvl w:val="0"/>
          <w:numId w:val="9"/>
        </w:numPr>
        <w:spacing w:line="360" w:lineRule="auto"/>
        <w:ind w:left="0" w:firstLine="284"/>
        <w:jc w:val="both"/>
        <w:rPr>
          <w:rFonts w:ascii="Arial" w:hAnsi="Arial" w:cs="Arial"/>
        </w:rPr>
      </w:pPr>
      <w:r w:rsidRPr="00D04BD6">
        <w:rPr>
          <w:rFonts w:ascii="Arial" w:hAnsi="Arial" w:cs="Arial"/>
        </w:rPr>
        <w:t xml:space="preserve">Os índices econômicos indicados na </w:t>
      </w:r>
      <w:r w:rsidR="00384AA9" w:rsidRPr="00D04BD6">
        <w:rPr>
          <w:rFonts w:ascii="Arial" w:hAnsi="Arial" w:cs="Arial"/>
        </w:rPr>
        <w:t>Lei 14.133/21, notadamente no artigo 69, § 1º</w:t>
      </w:r>
      <w:r w:rsidRPr="00D04BD6">
        <w:rPr>
          <w:rFonts w:ascii="Arial" w:hAnsi="Arial" w:cs="Arial"/>
        </w:rPr>
        <w:t xml:space="preserve">, destinam-se exclusivamente à seleção dos licitantes com capacidade econômico-financeira suficiente a assegurar a execução integral </w:t>
      </w:r>
      <w:r w:rsidR="003C390D" w:rsidRPr="00D04BD6">
        <w:rPr>
          <w:rFonts w:ascii="Arial" w:hAnsi="Arial" w:cs="Arial"/>
        </w:rPr>
        <w:t>do Termo de Compromisso</w:t>
      </w:r>
      <w:r w:rsidRPr="00D04BD6">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D04BD6">
        <w:rPr>
          <w:rFonts w:ascii="Arial" w:hAnsi="Arial" w:cs="Arial"/>
        </w:rPr>
        <w:t>ente</w:t>
      </w:r>
      <w:r w:rsidRPr="00D04BD6">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w:t>
      </w:r>
      <w:r w:rsidRPr="00D04BD6">
        <w:rPr>
          <w:rFonts w:ascii="Arial" w:hAnsi="Arial" w:cs="Arial"/>
        </w:rPr>
        <w:lastRenderedPageBreak/>
        <w:t>de cumprir com toda a obrigação contratual, ser capaz de suportar eventuais atrasos no pagamento.</w:t>
      </w:r>
    </w:p>
    <w:p w:rsidR="00D22B36" w:rsidRPr="00D04BD6" w:rsidRDefault="00D22B36" w:rsidP="00D22B36">
      <w:pPr>
        <w:pStyle w:val="PargrafodaLista"/>
        <w:spacing w:line="360" w:lineRule="auto"/>
        <w:ind w:left="284"/>
        <w:jc w:val="both"/>
        <w:rPr>
          <w:rFonts w:ascii="Arial" w:hAnsi="Arial" w:cs="Arial"/>
        </w:rPr>
      </w:pPr>
    </w:p>
    <w:p w:rsidR="00A32763" w:rsidRPr="00D04BD6" w:rsidRDefault="00A32763"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b/>
        </w:rPr>
        <w:t>QUANTO AO CERTIFICADO DE REGISTRO CADASTRAL</w:t>
      </w:r>
    </w:p>
    <w:p w:rsidR="004A447C" w:rsidRPr="00D04BD6" w:rsidRDefault="004A447C"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b/>
        </w:rPr>
        <w:t>AS EMPRESAS PREVIAMENTE CADASTRADAS JUNTO ÀO PODER EXECUTIVO MUNICIPAL</w:t>
      </w:r>
      <w:r w:rsidRPr="00D04BD6">
        <w:rPr>
          <w:rFonts w:ascii="Arial" w:eastAsia="Arial Unicode MS" w:hAnsi="Arial" w:cs="Arial"/>
        </w:rPr>
        <w:t xml:space="preserve">, poderão apresentar, em substituição aos documentos exigidos nos itens </w:t>
      </w:r>
      <w:r w:rsidRPr="00D04BD6">
        <w:rPr>
          <w:rFonts w:ascii="Arial" w:eastAsia="Arial Unicode MS" w:hAnsi="Arial" w:cs="Arial"/>
          <w:b/>
        </w:rPr>
        <w:t>5.4, 5.5 e 5.6</w:t>
      </w:r>
      <w:r w:rsidRPr="00D04BD6">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4" w:history="1">
        <w:r w:rsidR="00A0750D" w:rsidRPr="00D04BD6">
          <w:rPr>
            <w:rStyle w:val="Hyperlink"/>
            <w:rFonts w:ascii="Arial" w:hAnsi="Arial" w:cs="Arial"/>
          </w:rPr>
          <w:t>www.caraguatatuba.sp.gov.br</w:t>
        </w:r>
      </w:hyperlink>
      <w:r w:rsidR="00A0750D" w:rsidRPr="00D04BD6">
        <w:rPr>
          <w:rFonts w:ascii="Arial" w:hAnsi="Arial" w:cs="Arial"/>
        </w:rPr>
        <w:t xml:space="preserve"> </w:t>
      </w:r>
      <w:r w:rsidRPr="00D04BD6">
        <w:rPr>
          <w:rFonts w:ascii="Arial" w:eastAsia="Arial Unicode MS" w:hAnsi="Arial" w:cs="Arial"/>
        </w:rPr>
        <w:t xml:space="preserve">e na Secretaria de Administração, </w:t>
      </w:r>
      <w:r w:rsidR="00311652" w:rsidRPr="00D04BD6">
        <w:rPr>
          <w:rFonts w:ascii="Arial" w:eastAsia="Arial Unicode MS" w:hAnsi="Arial" w:cs="Arial"/>
        </w:rPr>
        <w:t>Divisão de Licitações e Contratos</w:t>
      </w:r>
      <w:r w:rsidRPr="00D04BD6">
        <w:rPr>
          <w:rFonts w:ascii="Arial" w:eastAsia="Arial Unicode MS" w:hAnsi="Arial" w:cs="Arial"/>
        </w:rPr>
        <w:t xml:space="preserve">, atendendo o que dispõe os artigos </w:t>
      </w:r>
      <w:r w:rsidR="00384AA9" w:rsidRPr="00D04BD6">
        <w:rPr>
          <w:rFonts w:ascii="Arial" w:eastAsia="Arial Unicode MS" w:hAnsi="Arial" w:cs="Arial"/>
          <w:color w:val="000000"/>
        </w:rPr>
        <w:t>62 a 70, da Lei Federal n° 14.133/21</w:t>
      </w:r>
      <w:r w:rsidRPr="00D04BD6">
        <w:rPr>
          <w:rFonts w:ascii="Arial" w:eastAsia="Arial Unicode MS" w:hAnsi="Arial" w:cs="Arial"/>
        </w:rPr>
        <w:t>;</w:t>
      </w:r>
    </w:p>
    <w:p w:rsidR="00C87113"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A substituição autorizada na alínea </w:t>
      </w:r>
      <w:r w:rsidR="00440052" w:rsidRPr="00D04BD6">
        <w:rPr>
          <w:rFonts w:ascii="Arial" w:eastAsia="Arial Unicode MS" w:hAnsi="Arial" w:cs="Arial"/>
          <w:b/>
        </w:rPr>
        <w:t>5.</w:t>
      </w:r>
      <w:r w:rsidR="004A447C" w:rsidRPr="00D04BD6">
        <w:rPr>
          <w:rFonts w:ascii="Arial" w:eastAsia="Arial Unicode MS" w:hAnsi="Arial" w:cs="Arial"/>
          <w:b/>
        </w:rPr>
        <w:t>8</w:t>
      </w:r>
      <w:r w:rsidR="00440052" w:rsidRPr="00D04BD6">
        <w:rPr>
          <w:rFonts w:ascii="Arial" w:eastAsia="Arial Unicode MS" w:hAnsi="Arial" w:cs="Arial"/>
          <w:b/>
        </w:rPr>
        <w:t>.</w:t>
      </w:r>
      <w:r w:rsidR="004A447C" w:rsidRPr="00D04BD6">
        <w:rPr>
          <w:rFonts w:ascii="Arial" w:eastAsia="Arial Unicode MS" w:hAnsi="Arial" w:cs="Arial"/>
          <w:b/>
        </w:rPr>
        <w:t>a</w:t>
      </w:r>
      <w:r w:rsidR="00A109D5" w:rsidRPr="00D04BD6">
        <w:rPr>
          <w:rFonts w:ascii="Arial" w:eastAsia="Arial Unicode MS" w:hAnsi="Arial" w:cs="Arial"/>
        </w:rPr>
        <w:t xml:space="preserve"> </w:t>
      </w:r>
      <w:r w:rsidRPr="00D04BD6">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D04BD6">
        <w:rPr>
          <w:rFonts w:ascii="Arial" w:eastAsia="Arial Unicode MS" w:hAnsi="Arial" w:cs="Arial"/>
        </w:rPr>
        <w:t>disputa do certame</w:t>
      </w:r>
      <w:r w:rsidRPr="00D04BD6">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D04BD6">
        <w:rPr>
          <w:rFonts w:ascii="Arial" w:eastAsia="Arial Unicode MS" w:hAnsi="Arial" w:cs="Arial"/>
        </w:rPr>
        <w:t>início da abertura da sessão</w:t>
      </w:r>
      <w:r w:rsidRPr="00D04BD6">
        <w:rPr>
          <w:rFonts w:ascii="Arial" w:eastAsia="Arial Unicode MS" w:hAnsi="Arial" w:cs="Arial"/>
        </w:rPr>
        <w:t>. A SUBSTITUIÇÃO NÃO SE APLICA AOS DOCUMENTOS DE QUALIFICAÇÃO TÉCNICA, OS QUAIS DEVERÃO SER APRESENTADOS POR TODAS AS LICITANTES;</w:t>
      </w:r>
    </w:p>
    <w:p w:rsidR="00C87113"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A apresentação do CRC não dispensa a apresentação do item </w:t>
      </w:r>
      <w:r w:rsidR="00440052" w:rsidRPr="00D04BD6">
        <w:rPr>
          <w:rFonts w:ascii="Arial" w:eastAsia="Arial Unicode MS" w:hAnsi="Arial" w:cs="Arial"/>
        </w:rPr>
        <w:t>5.</w:t>
      </w:r>
      <w:r w:rsidR="00050318" w:rsidRPr="00D04BD6">
        <w:rPr>
          <w:rFonts w:ascii="Arial" w:eastAsia="Arial Unicode MS" w:hAnsi="Arial" w:cs="Arial"/>
        </w:rPr>
        <w:t>6</w:t>
      </w:r>
      <w:r w:rsidR="00150E23" w:rsidRPr="00D04BD6">
        <w:rPr>
          <w:rFonts w:ascii="Arial" w:eastAsia="Arial Unicode MS" w:hAnsi="Arial" w:cs="Arial"/>
        </w:rPr>
        <w:t xml:space="preserve"> alínea</w:t>
      </w:r>
      <w:r w:rsidR="00440052" w:rsidRPr="00D04BD6">
        <w:rPr>
          <w:rFonts w:ascii="Arial" w:eastAsia="Arial Unicode MS" w:hAnsi="Arial" w:cs="Arial"/>
        </w:rPr>
        <w:t xml:space="preserve"> </w:t>
      </w:r>
      <w:r w:rsidR="003C390D" w:rsidRPr="00D04BD6">
        <w:rPr>
          <w:rFonts w:ascii="Arial" w:eastAsia="Arial Unicode MS" w:hAnsi="Arial" w:cs="Arial"/>
        </w:rPr>
        <w:t>“</w:t>
      </w:r>
      <w:r w:rsidR="00175604" w:rsidRPr="00D04BD6">
        <w:rPr>
          <w:rFonts w:ascii="Arial" w:eastAsia="Arial Unicode MS" w:hAnsi="Arial" w:cs="Arial"/>
        </w:rPr>
        <w:t>h</w:t>
      </w:r>
      <w:r w:rsidR="003C390D" w:rsidRPr="00D04BD6">
        <w:rPr>
          <w:rFonts w:ascii="Arial" w:eastAsia="Arial Unicode MS" w:hAnsi="Arial" w:cs="Arial"/>
        </w:rPr>
        <w:t>”</w:t>
      </w:r>
      <w:r w:rsidRPr="00D04BD6">
        <w:rPr>
          <w:rFonts w:ascii="Arial" w:eastAsia="Arial Unicode MS" w:hAnsi="Arial" w:cs="Arial"/>
        </w:rPr>
        <w:t xml:space="preserve"> - Apresentação de documento que demonstre a boa situação financeira atualizada</w:t>
      </w:r>
      <w:r w:rsidR="00D22B36" w:rsidRPr="00D04BD6">
        <w:rPr>
          <w:rFonts w:ascii="Arial" w:eastAsia="Arial Unicode MS" w:hAnsi="Arial" w:cs="Arial"/>
        </w:rPr>
        <w:t>;</w:t>
      </w:r>
    </w:p>
    <w:p w:rsidR="00C87113" w:rsidRPr="00D04BD6" w:rsidRDefault="00A32763"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Na hipótese dos ma</w:t>
      </w:r>
      <w:r w:rsidR="003C390D" w:rsidRPr="00D04BD6">
        <w:rPr>
          <w:rFonts w:ascii="Arial" w:eastAsia="Arial Unicode MS" w:hAnsi="Arial" w:cs="Arial"/>
        </w:rPr>
        <w:t>teriais objeto desta licitação ser</w:t>
      </w:r>
      <w:r w:rsidR="00C231F6" w:rsidRPr="00D04BD6">
        <w:rPr>
          <w:rFonts w:ascii="Arial" w:eastAsia="Arial Unicode MS" w:hAnsi="Arial" w:cs="Arial"/>
        </w:rPr>
        <w:t>em</w:t>
      </w:r>
      <w:r w:rsidRPr="00D04BD6">
        <w:rPr>
          <w:rFonts w:ascii="Arial" w:eastAsia="Arial Unicode MS" w:hAnsi="Arial" w:cs="Arial"/>
        </w:rPr>
        <w:t xml:space="preserve"> entregue</w:t>
      </w:r>
      <w:r w:rsidR="00C231F6" w:rsidRPr="00D04BD6">
        <w:rPr>
          <w:rFonts w:ascii="Arial" w:eastAsia="Arial Unicode MS" w:hAnsi="Arial" w:cs="Arial"/>
        </w:rPr>
        <w:t>s</w:t>
      </w:r>
      <w:r w:rsidRPr="00D04BD6">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7A62F0" w:rsidRPr="00D04BD6" w:rsidRDefault="007A62F0" w:rsidP="007A62F0">
      <w:pPr>
        <w:pStyle w:val="PargrafodaLista"/>
        <w:spacing w:line="360" w:lineRule="auto"/>
        <w:ind w:left="0"/>
        <w:jc w:val="both"/>
        <w:rPr>
          <w:rFonts w:ascii="Arial" w:eastAsia="Arial Unicode MS" w:hAnsi="Arial" w:cs="Arial"/>
          <w:b/>
        </w:rPr>
      </w:pPr>
    </w:p>
    <w:p w:rsidR="007D06AE" w:rsidRPr="00D04BD6" w:rsidRDefault="00C87113" w:rsidP="00116F19">
      <w:pPr>
        <w:pStyle w:val="PargrafodaLista"/>
        <w:numPr>
          <w:ilvl w:val="1"/>
          <w:numId w:val="34"/>
        </w:numPr>
        <w:spacing w:line="360" w:lineRule="auto"/>
        <w:ind w:left="0" w:firstLine="0"/>
        <w:jc w:val="both"/>
        <w:rPr>
          <w:rFonts w:ascii="Arial" w:eastAsia="Arial Unicode MS" w:hAnsi="Arial" w:cs="Arial"/>
          <w:b/>
        </w:rPr>
      </w:pPr>
      <w:r w:rsidRPr="00D04BD6">
        <w:rPr>
          <w:rFonts w:ascii="Arial" w:eastAsia="Arial Unicode MS" w:hAnsi="Arial" w:cs="Arial"/>
          <w:b/>
        </w:rPr>
        <w:t>QUALIFICAÇÃO TÉCNICA</w:t>
      </w:r>
    </w:p>
    <w:p w:rsidR="00B3204C" w:rsidRPr="00D04BD6" w:rsidRDefault="00B3204C"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lastRenderedPageBreak/>
        <w:t>Atestado(s) fornecido(s) por pessoa(s) jurídica(s) de direito público ou privado para comprovação de aptidão para desempenho de atividade pertinente e compatível em características e quantidades semelhantes ao objeto da licitação;</w:t>
      </w:r>
    </w:p>
    <w:p w:rsidR="00B3204C" w:rsidRPr="00D04BD6" w:rsidRDefault="00B3204C"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 xml:space="preserve">O Atestado deverá expressar experiência anterior suficiente para o atendimento de no mínimo 50% das parcelas de </w:t>
      </w:r>
      <w:sdt>
        <w:sdtPr>
          <w:rPr>
            <w:rFonts w:ascii="Arial" w:eastAsia="Arial Unicode MS" w:hAnsi="Arial" w:cs="Arial"/>
            <w:b/>
          </w:rPr>
          <w:alias w:val="Atestados"/>
          <w:tag w:val="Atestados"/>
          <w:id w:val="17633235"/>
          <w:placeholder>
            <w:docPart w:val="9EEF600BABBF49DCA75492110B7C4E8E"/>
          </w:placeholder>
          <w:comboBox>
            <w:listItem w:displayText="Maior Relevância" w:value="Maior Relevância"/>
            <w:listItem w:displayText="Valor Significativo" w:value="Valor Significativo"/>
          </w:comboBox>
        </w:sdtPr>
        <w:sdtContent>
          <w:r w:rsidRPr="00D04BD6">
            <w:rPr>
              <w:rFonts w:ascii="Arial" w:eastAsia="Arial Unicode MS" w:hAnsi="Arial" w:cs="Arial"/>
              <w:b/>
            </w:rPr>
            <w:t>Valor Significativo</w:t>
          </w:r>
        </w:sdtContent>
      </w:sdt>
      <w:r w:rsidRPr="00D04BD6">
        <w:rPr>
          <w:rFonts w:ascii="Arial" w:eastAsia="Arial Unicode MS" w:hAnsi="Arial" w:cs="Arial"/>
        </w:rPr>
        <w:t xml:space="preserve"> do objeto da licitação desde que </w:t>
      </w:r>
      <w:proofErr w:type="gramStart"/>
      <w:r w:rsidRPr="00D04BD6">
        <w:rPr>
          <w:rFonts w:ascii="Arial" w:eastAsia="Arial Unicode MS" w:hAnsi="Arial" w:cs="Arial"/>
        </w:rPr>
        <w:t>sejam</w:t>
      </w:r>
      <w:proofErr w:type="gramEnd"/>
      <w:r w:rsidRPr="00D04BD6">
        <w:rPr>
          <w:rFonts w:ascii="Arial" w:eastAsia="Arial Unicode MS" w:hAnsi="Arial" w:cs="Arial"/>
        </w:rPr>
        <w:t xml:space="preserve"> pertinentes e compatíveis com o solicitado observado o disposto nos § 1º e § 2º do artigo 67, da Lei 14.133/21, conforme tabela a seguir:</w:t>
      </w:r>
    </w:p>
    <w:tbl>
      <w:tblPr>
        <w:tblW w:w="9643" w:type="dxa"/>
        <w:jc w:val="center"/>
        <w:tblInd w:w="-1351" w:type="dxa"/>
        <w:tblLayout w:type="fixed"/>
        <w:tblCellMar>
          <w:left w:w="70" w:type="dxa"/>
          <w:right w:w="70" w:type="dxa"/>
        </w:tblCellMar>
        <w:tblLook w:val="04A0"/>
      </w:tblPr>
      <w:tblGrid>
        <w:gridCol w:w="920"/>
        <w:gridCol w:w="4896"/>
        <w:gridCol w:w="1474"/>
        <w:gridCol w:w="1140"/>
        <w:gridCol w:w="1213"/>
      </w:tblGrid>
      <w:tr w:rsidR="00A779F5" w:rsidRPr="00D04BD6" w:rsidTr="0002162E">
        <w:trPr>
          <w:trHeight w:val="900"/>
          <w:jc w:val="center"/>
        </w:trPr>
        <w:tc>
          <w:tcPr>
            <w:tcW w:w="9643" w:type="dxa"/>
            <w:gridSpan w:val="5"/>
            <w:tcBorders>
              <w:top w:val="single" w:sz="4" w:space="0" w:color="auto"/>
              <w:left w:val="single" w:sz="4" w:space="0" w:color="auto"/>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b/>
                <w:color w:val="000000"/>
              </w:rPr>
            </w:pPr>
            <w:r w:rsidRPr="00D04BD6">
              <w:rPr>
                <w:rFonts w:ascii="Arial" w:hAnsi="Arial" w:cs="Arial"/>
                <w:b/>
                <w:color w:val="000000"/>
              </w:rPr>
              <w:t>LOTE 01</w:t>
            </w:r>
          </w:p>
        </w:tc>
      </w:tr>
      <w:tr w:rsidR="00A779F5" w:rsidRPr="00D04BD6" w:rsidTr="0002162E">
        <w:trPr>
          <w:trHeight w:val="900"/>
          <w:jc w:val="center"/>
        </w:trPr>
        <w:tc>
          <w:tcPr>
            <w:tcW w:w="92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ITEM</w:t>
            </w:r>
          </w:p>
        </w:tc>
        <w:tc>
          <w:tcPr>
            <w:tcW w:w="4896"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 xml:space="preserve">DESCRIÇÃO             </w:t>
            </w:r>
          </w:p>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 xml:space="preserve">(Itens de </w:t>
            </w:r>
            <w:sdt>
              <w:sdtPr>
                <w:rPr>
                  <w:rFonts w:ascii="Arial" w:hAnsi="Arial" w:cs="Arial"/>
                  <w:b/>
                  <w:color w:val="000000"/>
                </w:rPr>
                <w:alias w:val="Atestado"/>
                <w:tag w:val="Atestado"/>
                <w:id w:val="267465975"/>
                <w:placeholder>
                  <w:docPart w:val="4C6C2C0599F34A818D6681E2EC4BBAC1"/>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D04BD6">
                  <w:rPr>
                    <w:rFonts w:ascii="Arial" w:hAnsi="Arial" w:cs="Arial"/>
                    <w:b/>
                    <w:color w:val="000000"/>
                  </w:rPr>
                  <w:t>valor significativo do objeto licitado - Igual ou Superior a 4%</w:t>
                </w:r>
              </w:sdtContent>
            </w:sdt>
            <w:r w:rsidRPr="00D04BD6">
              <w:rPr>
                <w:rFonts w:ascii="Arial" w:hAnsi="Arial" w:cs="Arial"/>
                <w:color w:val="000000"/>
              </w:rPr>
              <w:t>)</w:t>
            </w:r>
          </w:p>
        </w:tc>
        <w:tc>
          <w:tcPr>
            <w:tcW w:w="1474"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QUANT. EDITAL</w:t>
            </w:r>
          </w:p>
        </w:tc>
        <w:tc>
          <w:tcPr>
            <w:tcW w:w="1140"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QUANT. MÍNIMA EXIGIDA</w:t>
            </w:r>
          </w:p>
        </w:tc>
        <w:tc>
          <w:tcPr>
            <w:tcW w:w="1213"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UNID. MEDIDA</w:t>
            </w:r>
          </w:p>
        </w:tc>
      </w:tr>
      <w:tr w:rsidR="00A779F5" w:rsidRPr="00D04BD6" w:rsidTr="0002162E">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A779F5" w:rsidRPr="00D04BD6" w:rsidRDefault="004938F8" w:rsidP="0002162E">
            <w:pPr>
              <w:spacing w:line="360" w:lineRule="auto"/>
              <w:jc w:val="center"/>
              <w:rPr>
                <w:rFonts w:ascii="Arial" w:hAnsi="Arial" w:cs="Arial"/>
                <w:color w:val="000000"/>
              </w:rPr>
            </w:pPr>
            <w:r w:rsidRPr="00D04BD6">
              <w:rPr>
                <w:rFonts w:ascii="Arial" w:hAnsi="Arial" w:cs="Arial"/>
                <w:color w:val="000000"/>
              </w:rPr>
              <w:t>01</w:t>
            </w:r>
          </w:p>
        </w:tc>
        <w:tc>
          <w:tcPr>
            <w:tcW w:w="4896" w:type="dxa"/>
            <w:tcBorders>
              <w:top w:val="nil"/>
              <w:left w:val="nil"/>
              <w:bottom w:val="single" w:sz="4" w:space="0" w:color="auto"/>
              <w:right w:val="single" w:sz="4" w:space="0" w:color="auto"/>
            </w:tcBorders>
            <w:shd w:val="clear" w:color="auto" w:fill="auto"/>
            <w:noWrap/>
            <w:vAlign w:val="bottom"/>
            <w:hideMark/>
          </w:tcPr>
          <w:p w:rsidR="00A779F5" w:rsidRPr="00D04BD6" w:rsidRDefault="00A779F5" w:rsidP="00167C9C">
            <w:pPr>
              <w:spacing w:line="360" w:lineRule="auto"/>
              <w:jc w:val="both"/>
              <w:rPr>
                <w:rFonts w:ascii="Arial" w:hAnsi="Arial" w:cs="Arial"/>
              </w:rPr>
            </w:pPr>
            <w:r w:rsidRPr="00D04BD6">
              <w:rPr>
                <w:rFonts w:ascii="Arial" w:hAnsi="Arial" w:cs="Arial"/>
                <w:color w:val="000000"/>
              </w:rPr>
              <w:t>LOCAÇÃO DE VEÍCULO UTILITÁRIO TIPO VAN, COM CONDUTOR DEVIDAMENTE HABILITADO, PARA TRANSPORTE DE, NO MÍNIMO, 15 PASSAGEIROS</w:t>
            </w:r>
            <w:r w:rsidR="00167C9C" w:rsidRPr="00D04BD6">
              <w:rPr>
                <w:rFonts w:ascii="Arial" w:hAnsi="Arial" w:cs="Arial"/>
                <w:color w:val="000000"/>
              </w:rPr>
              <w:t xml:space="preserve"> </w:t>
            </w:r>
            <w:r w:rsidRPr="00D04BD6">
              <w:rPr>
                <w:rFonts w:ascii="Arial" w:hAnsi="Arial" w:cs="Arial"/>
                <w:color w:val="000000"/>
              </w:rPr>
              <w:t>SENTADOS.</w:t>
            </w:r>
          </w:p>
        </w:tc>
        <w:tc>
          <w:tcPr>
            <w:tcW w:w="1474" w:type="dxa"/>
            <w:tcBorders>
              <w:top w:val="nil"/>
              <w:left w:val="nil"/>
              <w:bottom w:val="single" w:sz="4" w:space="0" w:color="auto"/>
              <w:right w:val="single" w:sz="4" w:space="0" w:color="auto"/>
            </w:tcBorders>
            <w:shd w:val="clear" w:color="auto" w:fill="auto"/>
            <w:noWrap/>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40.000</w:t>
            </w:r>
          </w:p>
        </w:tc>
        <w:tc>
          <w:tcPr>
            <w:tcW w:w="1140" w:type="dxa"/>
            <w:tcBorders>
              <w:top w:val="nil"/>
              <w:left w:val="nil"/>
              <w:bottom w:val="single" w:sz="4" w:space="0" w:color="auto"/>
              <w:right w:val="single" w:sz="4" w:space="0" w:color="auto"/>
            </w:tcBorders>
            <w:shd w:val="clear" w:color="auto" w:fill="auto"/>
            <w:noWrap/>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20.000</w:t>
            </w:r>
          </w:p>
        </w:tc>
        <w:tc>
          <w:tcPr>
            <w:tcW w:w="1213" w:type="dxa"/>
            <w:tcBorders>
              <w:top w:val="nil"/>
              <w:left w:val="nil"/>
              <w:bottom w:val="single" w:sz="4" w:space="0" w:color="auto"/>
              <w:right w:val="single" w:sz="4" w:space="0" w:color="auto"/>
            </w:tcBorders>
            <w:shd w:val="clear" w:color="auto" w:fill="auto"/>
            <w:noWrap/>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KM</w:t>
            </w:r>
          </w:p>
        </w:tc>
      </w:tr>
    </w:tbl>
    <w:p w:rsidR="00D12621" w:rsidRPr="00D04BD6" w:rsidRDefault="00D12621" w:rsidP="00D12621">
      <w:pPr>
        <w:pStyle w:val="PargrafodaLista"/>
        <w:tabs>
          <w:tab w:val="left" w:pos="426"/>
        </w:tabs>
        <w:spacing w:line="360" w:lineRule="auto"/>
        <w:ind w:left="0"/>
        <w:jc w:val="both"/>
        <w:rPr>
          <w:rFonts w:ascii="Arial" w:eastAsia="Arial Unicode MS" w:hAnsi="Arial" w:cs="Arial"/>
          <w:b/>
        </w:rPr>
      </w:pPr>
    </w:p>
    <w:tbl>
      <w:tblPr>
        <w:tblW w:w="9643" w:type="dxa"/>
        <w:jc w:val="center"/>
        <w:tblInd w:w="-1351" w:type="dxa"/>
        <w:tblLayout w:type="fixed"/>
        <w:tblCellMar>
          <w:left w:w="70" w:type="dxa"/>
          <w:right w:w="70" w:type="dxa"/>
        </w:tblCellMar>
        <w:tblLook w:val="04A0"/>
      </w:tblPr>
      <w:tblGrid>
        <w:gridCol w:w="920"/>
        <w:gridCol w:w="4896"/>
        <w:gridCol w:w="1474"/>
        <w:gridCol w:w="1140"/>
        <w:gridCol w:w="1213"/>
      </w:tblGrid>
      <w:tr w:rsidR="00A779F5" w:rsidRPr="00D04BD6" w:rsidTr="0002162E">
        <w:trPr>
          <w:trHeight w:val="900"/>
          <w:jc w:val="center"/>
        </w:trPr>
        <w:tc>
          <w:tcPr>
            <w:tcW w:w="9643" w:type="dxa"/>
            <w:gridSpan w:val="5"/>
            <w:tcBorders>
              <w:top w:val="single" w:sz="4" w:space="0" w:color="auto"/>
              <w:left w:val="single" w:sz="4" w:space="0" w:color="auto"/>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b/>
                <w:color w:val="000000"/>
              </w:rPr>
            </w:pPr>
            <w:r w:rsidRPr="00D04BD6">
              <w:rPr>
                <w:rFonts w:ascii="Arial" w:hAnsi="Arial" w:cs="Arial"/>
                <w:b/>
                <w:color w:val="000000"/>
              </w:rPr>
              <w:t>LOTE 02</w:t>
            </w:r>
          </w:p>
        </w:tc>
      </w:tr>
      <w:tr w:rsidR="00A779F5" w:rsidRPr="00D04BD6" w:rsidTr="0002162E">
        <w:trPr>
          <w:trHeight w:val="900"/>
          <w:jc w:val="center"/>
        </w:trPr>
        <w:tc>
          <w:tcPr>
            <w:tcW w:w="92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ITEM</w:t>
            </w:r>
          </w:p>
        </w:tc>
        <w:tc>
          <w:tcPr>
            <w:tcW w:w="4896"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 xml:space="preserve">DESCRIÇÃO             </w:t>
            </w:r>
          </w:p>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 xml:space="preserve">(Itens de </w:t>
            </w:r>
            <w:sdt>
              <w:sdtPr>
                <w:rPr>
                  <w:rFonts w:ascii="Arial" w:hAnsi="Arial" w:cs="Arial"/>
                  <w:b/>
                  <w:color w:val="000000"/>
                </w:rPr>
                <w:alias w:val="Atestado"/>
                <w:tag w:val="Atestado"/>
                <w:id w:val="1212474086"/>
                <w:placeholder>
                  <w:docPart w:val="22A2FBDDBEEF4BD192400AC1BDCE85F4"/>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D04BD6">
                  <w:rPr>
                    <w:rFonts w:ascii="Arial" w:hAnsi="Arial" w:cs="Arial"/>
                    <w:b/>
                    <w:color w:val="000000"/>
                  </w:rPr>
                  <w:t>valor significativo do objeto licitado - Igual ou Superior a 4%</w:t>
                </w:r>
              </w:sdtContent>
            </w:sdt>
            <w:r w:rsidRPr="00D04BD6">
              <w:rPr>
                <w:rFonts w:ascii="Arial" w:hAnsi="Arial" w:cs="Arial"/>
                <w:color w:val="000000"/>
              </w:rPr>
              <w:t>)</w:t>
            </w:r>
          </w:p>
        </w:tc>
        <w:tc>
          <w:tcPr>
            <w:tcW w:w="1474"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QUANT. EDITAL</w:t>
            </w:r>
          </w:p>
        </w:tc>
        <w:tc>
          <w:tcPr>
            <w:tcW w:w="1140"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QUANT. MÍNIMA EXIGIDA</w:t>
            </w:r>
          </w:p>
        </w:tc>
        <w:tc>
          <w:tcPr>
            <w:tcW w:w="1213"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UNID. MEDIDA</w:t>
            </w:r>
          </w:p>
        </w:tc>
      </w:tr>
      <w:tr w:rsidR="00A779F5" w:rsidRPr="00D04BD6" w:rsidTr="0002162E">
        <w:trPr>
          <w:trHeight w:val="336"/>
          <w:jc w:val="center"/>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A779F5" w:rsidRPr="00D04BD6" w:rsidRDefault="004938F8" w:rsidP="0002162E">
            <w:pPr>
              <w:spacing w:line="360" w:lineRule="auto"/>
              <w:jc w:val="center"/>
              <w:rPr>
                <w:rFonts w:ascii="Arial" w:hAnsi="Arial" w:cs="Arial"/>
                <w:color w:val="000000"/>
              </w:rPr>
            </w:pPr>
            <w:r w:rsidRPr="00D04BD6">
              <w:rPr>
                <w:rFonts w:ascii="Arial" w:hAnsi="Arial" w:cs="Arial"/>
                <w:color w:val="000000"/>
              </w:rPr>
              <w:t>03</w:t>
            </w:r>
          </w:p>
        </w:tc>
        <w:tc>
          <w:tcPr>
            <w:tcW w:w="4896" w:type="dxa"/>
            <w:tcBorders>
              <w:top w:val="nil"/>
              <w:left w:val="nil"/>
              <w:bottom w:val="single" w:sz="4" w:space="0" w:color="auto"/>
              <w:right w:val="single" w:sz="4" w:space="0" w:color="auto"/>
            </w:tcBorders>
            <w:shd w:val="clear" w:color="auto" w:fill="auto"/>
            <w:noWrap/>
            <w:vAlign w:val="bottom"/>
            <w:hideMark/>
          </w:tcPr>
          <w:p w:rsidR="00A779F5" w:rsidRPr="00D04BD6" w:rsidRDefault="00A779F5" w:rsidP="00167C9C">
            <w:pPr>
              <w:spacing w:line="360" w:lineRule="auto"/>
              <w:jc w:val="both"/>
              <w:rPr>
                <w:rFonts w:ascii="Arial" w:hAnsi="Arial" w:cs="Arial"/>
                <w:color w:val="000000"/>
              </w:rPr>
            </w:pPr>
            <w:r w:rsidRPr="00D04BD6">
              <w:rPr>
                <w:rFonts w:ascii="Arial" w:hAnsi="Arial" w:cs="Arial"/>
                <w:color w:val="000000"/>
              </w:rPr>
              <w:t>LOCAÇÃO DE VEÍCULO UTILITÁRIO TIPO VAN, COM CONDUTOR DEVIDAMENTE HABILITADO, PARA TRANSPORTE DE, NO MÍNIMO, 19 PASSAGEIROS SENTADOS.</w:t>
            </w:r>
          </w:p>
        </w:tc>
        <w:tc>
          <w:tcPr>
            <w:tcW w:w="1474" w:type="dxa"/>
            <w:tcBorders>
              <w:top w:val="nil"/>
              <w:left w:val="nil"/>
              <w:bottom w:val="single" w:sz="4" w:space="0" w:color="auto"/>
              <w:right w:val="single" w:sz="4" w:space="0" w:color="auto"/>
            </w:tcBorders>
            <w:shd w:val="clear" w:color="auto" w:fill="auto"/>
            <w:noWrap/>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45.000</w:t>
            </w:r>
          </w:p>
        </w:tc>
        <w:tc>
          <w:tcPr>
            <w:tcW w:w="1140" w:type="dxa"/>
            <w:tcBorders>
              <w:top w:val="nil"/>
              <w:left w:val="nil"/>
              <w:bottom w:val="single" w:sz="4" w:space="0" w:color="auto"/>
              <w:right w:val="single" w:sz="4" w:space="0" w:color="auto"/>
            </w:tcBorders>
            <w:shd w:val="clear" w:color="auto" w:fill="auto"/>
            <w:noWrap/>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22.500</w:t>
            </w:r>
          </w:p>
        </w:tc>
        <w:tc>
          <w:tcPr>
            <w:tcW w:w="1213" w:type="dxa"/>
            <w:tcBorders>
              <w:top w:val="nil"/>
              <w:left w:val="nil"/>
              <w:bottom w:val="single" w:sz="4" w:space="0" w:color="auto"/>
              <w:right w:val="single" w:sz="4" w:space="0" w:color="auto"/>
            </w:tcBorders>
            <w:shd w:val="clear" w:color="auto" w:fill="auto"/>
            <w:noWrap/>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KM</w:t>
            </w:r>
          </w:p>
        </w:tc>
      </w:tr>
    </w:tbl>
    <w:p w:rsidR="00A779F5" w:rsidRPr="00D04BD6" w:rsidRDefault="00A779F5" w:rsidP="00D12621">
      <w:pPr>
        <w:pStyle w:val="PargrafodaLista"/>
        <w:tabs>
          <w:tab w:val="left" w:pos="426"/>
        </w:tabs>
        <w:spacing w:line="360" w:lineRule="auto"/>
        <w:ind w:left="0"/>
        <w:jc w:val="both"/>
        <w:rPr>
          <w:rFonts w:ascii="Arial" w:eastAsia="Arial Unicode MS" w:hAnsi="Arial" w:cs="Arial"/>
          <w:b/>
        </w:rPr>
      </w:pPr>
    </w:p>
    <w:tbl>
      <w:tblPr>
        <w:tblW w:w="9643" w:type="dxa"/>
        <w:jc w:val="center"/>
        <w:tblInd w:w="-1351" w:type="dxa"/>
        <w:tblLayout w:type="fixed"/>
        <w:tblCellMar>
          <w:left w:w="70" w:type="dxa"/>
          <w:right w:w="70" w:type="dxa"/>
        </w:tblCellMar>
        <w:tblLook w:val="04A0"/>
      </w:tblPr>
      <w:tblGrid>
        <w:gridCol w:w="920"/>
        <w:gridCol w:w="4896"/>
        <w:gridCol w:w="1474"/>
        <w:gridCol w:w="1140"/>
        <w:gridCol w:w="1213"/>
      </w:tblGrid>
      <w:tr w:rsidR="00A779F5" w:rsidRPr="00D04BD6" w:rsidTr="0002162E">
        <w:trPr>
          <w:trHeight w:val="900"/>
          <w:jc w:val="center"/>
        </w:trPr>
        <w:tc>
          <w:tcPr>
            <w:tcW w:w="9643" w:type="dxa"/>
            <w:gridSpan w:val="5"/>
            <w:tcBorders>
              <w:top w:val="single" w:sz="4" w:space="0" w:color="auto"/>
              <w:left w:val="single" w:sz="4" w:space="0" w:color="auto"/>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b/>
                <w:color w:val="000000"/>
              </w:rPr>
            </w:pPr>
            <w:r w:rsidRPr="00D04BD6">
              <w:rPr>
                <w:rFonts w:ascii="Arial" w:hAnsi="Arial" w:cs="Arial"/>
                <w:b/>
                <w:color w:val="000000"/>
              </w:rPr>
              <w:t>LOTE 03</w:t>
            </w:r>
          </w:p>
        </w:tc>
      </w:tr>
      <w:tr w:rsidR="00A779F5" w:rsidRPr="00D04BD6" w:rsidTr="0002162E">
        <w:trPr>
          <w:trHeight w:val="900"/>
          <w:jc w:val="center"/>
        </w:trPr>
        <w:tc>
          <w:tcPr>
            <w:tcW w:w="92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lastRenderedPageBreak/>
              <w:t>ITEM</w:t>
            </w:r>
          </w:p>
        </w:tc>
        <w:tc>
          <w:tcPr>
            <w:tcW w:w="4896"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 xml:space="preserve">DESCRIÇÃO             </w:t>
            </w:r>
          </w:p>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 xml:space="preserve">(Itens de </w:t>
            </w:r>
            <w:sdt>
              <w:sdtPr>
                <w:rPr>
                  <w:rFonts w:ascii="Arial" w:hAnsi="Arial" w:cs="Arial"/>
                  <w:b/>
                  <w:color w:val="000000"/>
                </w:rPr>
                <w:alias w:val="Atestado"/>
                <w:tag w:val="Atestado"/>
                <w:id w:val="1212474087"/>
                <w:placeholder>
                  <w:docPart w:val="800D63617CA546478E1DB95DB6F17850"/>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D04BD6">
                  <w:rPr>
                    <w:rFonts w:ascii="Arial" w:hAnsi="Arial" w:cs="Arial"/>
                    <w:b/>
                    <w:color w:val="000000"/>
                  </w:rPr>
                  <w:t>valor significativo do objeto licitado - Igual ou Superior a 4%</w:t>
                </w:r>
              </w:sdtContent>
            </w:sdt>
            <w:r w:rsidRPr="00D04BD6">
              <w:rPr>
                <w:rFonts w:ascii="Arial" w:hAnsi="Arial" w:cs="Arial"/>
                <w:color w:val="000000"/>
              </w:rPr>
              <w:t>)</w:t>
            </w:r>
          </w:p>
        </w:tc>
        <w:tc>
          <w:tcPr>
            <w:tcW w:w="1474"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QUANT. EDITAL</w:t>
            </w:r>
          </w:p>
        </w:tc>
        <w:tc>
          <w:tcPr>
            <w:tcW w:w="1140"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QUANT. MÍNIMA EXIGIDA</w:t>
            </w:r>
          </w:p>
        </w:tc>
        <w:tc>
          <w:tcPr>
            <w:tcW w:w="1213"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UNID. MEDIDA</w:t>
            </w:r>
          </w:p>
        </w:tc>
      </w:tr>
      <w:tr w:rsidR="00A779F5" w:rsidRPr="00D04BD6" w:rsidTr="0002162E">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A779F5" w:rsidRPr="00D04BD6" w:rsidRDefault="004938F8" w:rsidP="0002162E">
            <w:pPr>
              <w:spacing w:line="360" w:lineRule="auto"/>
              <w:jc w:val="center"/>
              <w:rPr>
                <w:rFonts w:ascii="Arial" w:hAnsi="Arial" w:cs="Arial"/>
                <w:color w:val="000000"/>
              </w:rPr>
            </w:pPr>
            <w:r w:rsidRPr="00D04BD6">
              <w:rPr>
                <w:rFonts w:ascii="Arial" w:hAnsi="Arial" w:cs="Arial"/>
                <w:color w:val="000000"/>
              </w:rPr>
              <w:t>05</w:t>
            </w:r>
          </w:p>
        </w:tc>
        <w:tc>
          <w:tcPr>
            <w:tcW w:w="4896" w:type="dxa"/>
            <w:tcBorders>
              <w:top w:val="nil"/>
              <w:left w:val="nil"/>
              <w:bottom w:val="single" w:sz="4" w:space="0" w:color="auto"/>
              <w:right w:val="single" w:sz="4" w:space="0" w:color="auto"/>
            </w:tcBorders>
            <w:shd w:val="clear" w:color="auto" w:fill="auto"/>
            <w:noWrap/>
            <w:vAlign w:val="bottom"/>
            <w:hideMark/>
          </w:tcPr>
          <w:p w:rsidR="00A779F5" w:rsidRPr="00D04BD6" w:rsidRDefault="00A779F5" w:rsidP="00167C9C">
            <w:pPr>
              <w:spacing w:line="360" w:lineRule="auto"/>
              <w:jc w:val="both"/>
              <w:rPr>
                <w:rFonts w:ascii="Arial" w:hAnsi="Arial" w:cs="Arial"/>
                <w:color w:val="000000"/>
              </w:rPr>
            </w:pPr>
            <w:r w:rsidRPr="00D04BD6">
              <w:rPr>
                <w:rFonts w:ascii="Arial" w:hAnsi="Arial" w:cs="Arial"/>
                <w:color w:val="000000"/>
              </w:rPr>
              <w:t>LOCAÇÃO DE VEÍCULO UTILITÁRIO TIPO MICRO-ÔNIBUS, COM CONDUTOR DEVIDAMENTE HABILITADO, PARA TRANSPORTE DE, NO MÍNIMO, 24 PASSAGEIROS SENTADOS.</w:t>
            </w:r>
          </w:p>
        </w:tc>
        <w:tc>
          <w:tcPr>
            <w:tcW w:w="1474" w:type="dxa"/>
            <w:tcBorders>
              <w:top w:val="nil"/>
              <w:left w:val="nil"/>
              <w:bottom w:val="single" w:sz="4" w:space="0" w:color="auto"/>
              <w:right w:val="single" w:sz="4" w:space="0" w:color="auto"/>
            </w:tcBorders>
            <w:shd w:val="clear" w:color="auto" w:fill="auto"/>
            <w:noWrap/>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45.000</w:t>
            </w:r>
          </w:p>
        </w:tc>
        <w:tc>
          <w:tcPr>
            <w:tcW w:w="1140" w:type="dxa"/>
            <w:tcBorders>
              <w:top w:val="nil"/>
              <w:left w:val="nil"/>
              <w:bottom w:val="single" w:sz="4" w:space="0" w:color="auto"/>
              <w:right w:val="single" w:sz="4" w:space="0" w:color="auto"/>
            </w:tcBorders>
            <w:shd w:val="clear" w:color="auto" w:fill="auto"/>
            <w:noWrap/>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22.500</w:t>
            </w:r>
          </w:p>
        </w:tc>
        <w:tc>
          <w:tcPr>
            <w:tcW w:w="1213" w:type="dxa"/>
            <w:tcBorders>
              <w:top w:val="nil"/>
              <w:left w:val="nil"/>
              <w:bottom w:val="single" w:sz="4" w:space="0" w:color="auto"/>
              <w:right w:val="single" w:sz="4" w:space="0" w:color="auto"/>
            </w:tcBorders>
            <w:shd w:val="clear" w:color="auto" w:fill="auto"/>
            <w:noWrap/>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KM</w:t>
            </w:r>
          </w:p>
        </w:tc>
      </w:tr>
    </w:tbl>
    <w:p w:rsidR="00A779F5" w:rsidRPr="00D04BD6" w:rsidRDefault="00A779F5" w:rsidP="00D12621">
      <w:pPr>
        <w:pStyle w:val="PargrafodaLista"/>
        <w:tabs>
          <w:tab w:val="left" w:pos="426"/>
        </w:tabs>
        <w:spacing w:line="360" w:lineRule="auto"/>
        <w:ind w:left="0"/>
        <w:jc w:val="both"/>
        <w:rPr>
          <w:rFonts w:ascii="Arial" w:eastAsia="Arial Unicode MS" w:hAnsi="Arial" w:cs="Arial"/>
          <w:b/>
        </w:rPr>
      </w:pPr>
    </w:p>
    <w:tbl>
      <w:tblPr>
        <w:tblW w:w="9643" w:type="dxa"/>
        <w:jc w:val="center"/>
        <w:tblInd w:w="-1351" w:type="dxa"/>
        <w:tblLayout w:type="fixed"/>
        <w:tblCellMar>
          <w:left w:w="70" w:type="dxa"/>
          <w:right w:w="70" w:type="dxa"/>
        </w:tblCellMar>
        <w:tblLook w:val="04A0"/>
      </w:tblPr>
      <w:tblGrid>
        <w:gridCol w:w="920"/>
        <w:gridCol w:w="4896"/>
        <w:gridCol w:w="1474"/>
        <w:gridCol w:w="1140"/>
        <w:gridCol w:w="1213"/>
      </w:tblGrid>
      <w:tr w:rsidR="00A779F5" w:rsidRPr="00D04BD6" w:rsidTr="0002162E">
        <w:trPr>
          <w:trHeight w:val="900"/>
          <w:jc w:val="center"/>
        </w:trPr>
        <w:tc>
          <w:tcPr>
            <w:tcW w:w="9643" w:type="dxa"/>
            <w:gridSpan w:val="5"/>
            <w:tcBorders>
              <w:top w:val="single" w:sz="4" w:space="0" w:color="auto"/>
              <w:left w:val="single" w:sz="4" w:space="0" w:color="auto"/>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b/>
                <w:color w:val="000000"/>
              </w:rPr>
            </w:pPr>
            <w:r w:rsidRPr="00D04BD6">
              <w:rPr>
                <w:rFonts w:ascii="Arial" w:hAnsi="Arial" w:cs="Arial"/>
                <w:b/>
                <w:color w:val="000000"/>
              </w:rPr>
              <w:t>LOTE 04</w:t>
            </w:r>
          </w:p>
        </w:tc>
      </w:tr>
      <w:tr w:rsidR="00A779F5" w:rsidRPr="00D04BD6" w:rsidTr="0002162E">
        <w:trPr>
          <w:trHeight w:val="900"/>
          <w:jc w:val="center"/>
        </w:trPr>
        <w:tc>
          <w:tcPr>
            <w:tcW w:w="92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ITEM</w:t>
            </w:r>
          </w:p>
        </w:tc>
        <w:tc>
          <w:tcPr>
            <w:tcW w:w="4896"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 xml:space="preserve">DESCRIÇÃO             </w:t>
            </w:r>
          </w:p>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 xml:space="preserve">(Itens de </w:t>
            </w:r>
            <w:sdt>
              <w:sdtPr>
                <w:rPr>
                  <w:rFonts w:ascii="Arial" w:hAnsi="Arial" w:cs="Arial"/>
                  <w:b/>
                  <w:color w:val="000000"/>
                </w:rPr>
                <w:alias w:val="Atestado"/>
                <w:tag w:val="Atestado"/>
                <w:id w:val="1212474088"/>
                <w:placeholder>
                  <w:docPart w:val="2C3DC4B4370D409D891FCB03FACE3CF4"/>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D04BD6">
                  <w:rPr>
                    <w:rFonts w:ascii="Arial" w:hAnsi="Arial" w:cs="Arial"/>
                    <w:b/>
                    <w:color w:val="000000"/>
                  </w:rPr>
                  <w:t>valor significativo do objeto licitado - Igual ou Superior a 4%</w:t>
                </w:r>
              </w:sdtContent>
            </w:sdt>
            <w:r w:rsidRPr="00D04BD6">
              <w:rPr>
                <w:rFonts w:ascii="Arial" w:hAnsi="Arial" w:cs="Arial"/>
                <w:color w:val="000000"/>
              </w:rPr>
              <w:t>)</w:t>
            </w:r>
          </w:p>
        </w:tc>
        <w:tc>
          <w:tcPr>
            <w:tcW w:w="1474"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QUANT. EDITAL</w:t>
            </w:r>
          </w:p>
        </w:tc>
        <w:tc>
          <w:tcPr>
            <w:tcW w:w="1140"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QUANT. MÍNIMA EXIGIDA</w:t>
            </w:r>
          </w:p>
        </w:tc>
        <w:tc>
          <w:tcPr>
            <w:tcW w:w="1213" w:type="dxa"/>
            <w:tcBorders>
              <w:top w:val="single" w:sz="4" w:space="0" w:color="auto"/>
              <w:left w:val="nil"/>
              <w:bottom w:val="single" w:sz="4" w:space="0" w:color="auto"/>
              <w:right w:val="single" w:sz="4" w:space="0" w:color="auto"/>
            </w:tcBorders>
            <w:shd w:val="clear" w:color="000000" w:fill="B8CCE4"/>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UNID. MEDIDA</w:t>
            </w:r>
          </w:p>
        </w:tc>
      </w:tr>
      <w:tr w:rsidR="00A779F5" w:rsidRPr="00D04BD6" w:rsidTr="0002162E">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A779F5" w:rsidRPr="00D04BD6" w:rsidRDefault="004938F8" w:rsidP="0002162E">
            <w:pPr>
              <w:spacing w:line="360" w:lineRule="auto"/>
              <w:jc w:val="center"/>
              <w:rPr>
                <w:rFonts w:ascii="Arial" w:hAnsi="Arial" w:cs="Arial"/>
                <w:color w:val="000000"/>
              </w:rPr>
            </w:pPr>
            <w:r w:rsidRPr="00D04BD6">
              <w:rPr>
                <w:rFonts w:ascii="Arial" w:hAnsi="Arial" w:cs="Arial"/>
                <w:color w:val="000000"/>
              </w:rPr>
              <w:t>07</w:t>
            </w:r>
          </w:p>
        </w:tc>
        <w:tc>
          <w:tcPr>
            <w:tcW w:w="4896" w:type="dxa"/>
            <w:tcBorders>
              <w:top w:val="nil"/>
              <w:left w:val="nil"/>
              <w:bottom w:val="single" w:sz="4" w:space="0" w:color="auto"/>
              <w:right w:val="single" w:sz="4" w:space="0" w:color="auto"/>
            </w:tcBorders>
            <w:shd w:val="clear" w:color="auto" w:fill="auto"/>
            <w:noWrap/>
            <w:vAlign w:val="bottom"/>
            <w:hideMark/>
          </w:tcPr>
          <w:p w:rsidR="00A779F5" w:rsidRPr="00D04BD6" w:rsidRDefault="00A779F5" w:rsidP="00167C9C">
            <w:pPr>
              <w:spacing w:line="360" w:lineRule="auto"/>
              <w:jc w:val="both"/>
              <w:rPr>
                <w:rFonts w:ascii="Arial" w:hAnsi="Arial" w:cs="Arial"/>
                <w:shd w:val="clear" w:color="auto" w:fill="FFFFFF"/>
              </w:rPr>
            </w:pPr>
            <w:r w:rsidRPr="00D04BD6">
              <w:rPr>
                <w:rFonts w:ascii="Arial" w:hAnsi="Arial" w:cs="Arial"/>
                <w:color w:val="000000"/>
              </w:rPr>
              <w:t xml:space="preserve">LOCAÇÃO DE UM VEÍCULO TIPO ÔNIBUS </w:t>
            </w:r>
            <w:proofErr w:type="gramStart"/>
            <w:r w:rsidRPr="00D04BD6">
              <w:rPr>
                <w:rFonts w:ascii="Arial" w:hAnsi="Arial" w:cs="Arial"/>
                <w:color w:val="000000"/>
              </w:rPr>
              <w:t>SEMI-LEITO</w:t>
            </w:r>
            <w:proofErr w:type="gramEnd"/>
            <w:r w:rsidRPr="00D04BD6">
              <w:rPr>
                <w:rFonts w:ascii="Arial" w:hAnsi="Arial" w:cs="Arial"/>
                <w:color w:val="000000"/>
              </w:rPr>
              <w:t xml:space="preserve">, COM CONDUTOR DEVIDAMENTE HABILITADO, PARA TRANSPORTE DE, NO MÍNIMO, 42 PASSAGEIROS SENTADOS. </w:t>
            </w:r>
          </w:p>
        </w:tc>
        <w:tc>
          <w:tcPr>
            <w:tcW w:w="1474" w:type="dxa"/>
            <w:tcBorders>
              <w:top w:val="nil"/>
              <w:left w:val="nil"/>
              <w:bottom w:val="single" w:sz="4" w:space="0" w:color="auto"/>
              <w:right w:val="single" w:sz="4" w:space="0" w:color="auto"/>
            </w:tcBorders>
            <w:shd w:val="clear" w:color="auto" w:fill="auto"/>
            <w:noWrap/>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15.000</w:t>
            </w:r>
          </w:p>
        </w:tc>
        <w:tc>
          <w:tcPr>
            <w:tcW w:w="1140" w:type="dxa"/>
            <w:tcBorders>
              <w:top w:val="nil"/>
              <w:left w:val="nil"/>
              <w:bottom w:val="single" w:sz="4" w:space="0" w:color="auto"/>
              <w:right w:val="single" w:sz="4" w:space="0" w:color="auto"/>
            </w:tcBorders>
            <w:shd w:val="clear" w:color="auto" w:fill="auto"/>
            <w:noWrap/>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7.500</w:t>
            </w:r>
          </w:p>
        </w:tc>
        <w:tc>
          <w:tcPr>
            <w:tcW w:w="1213" w:type="dxa"/>
            <w:tcBorders>
              <w:top w:val="nil"/>
              <w:left w:val="nil"/>
              <w:bottom w:val="single" w:sz="4" w:space="0" w:color="auto"/>
              <w:right w:val="single" w:sz="4" w:space="0" w:color="auto"/>
            </w:tcBorders>
            <w:shd w:val="clear" w:color="auto" w:fill="auto"/>
            <w:noWrap/>
            <w:vAlign w:val="center"/>
            <w:hideMark/>
          </w:tcPr>
          <w:p w:rsidR="00A779F5" w:rsidRPr="00D04BD6" w:rsidRDefault="00A779F5" w:rsidP="0002162E">
            <w:pPr>
              <w:spacing w:line="360" w:lineRule="auto"/>
              <w:jc w:val="center"/>
              <w:rPr>
                <w:rFonts w:ascii="Arial" w:hAnsi="Arial" w:cs="Arial"/>
                <w:color w:val="000000"/>
              </w:rPr>
            </w:pPr>
            <w:r w:rsidRPr="00D04BD6">
              <w:rPr>
                <w:rFonts w:ascii="Arial" w:hAnsi="Arial" w:cs="Arial"/>
                <w:color w:val="000000"/>
              </w:rPr>
              <w:t>KM</w:t>
            </w:r>
          </w:p>
        </w:tc>
      </w:tr>
    </w:tbl>
    <w:p w:rsidR="00A779F5" w:rsidRPr="00D04BD6" w:rsidRDefault="00A779F5" w:rsidP="00D12621">
      <w:pPr>
        <w:pStyle w:val="PargrafodaLista"/>
        <w:tabs>
          <w:tab w:val="left" w:pos="426"/>
        </w:tabs>
        <w:spacing w:line="360" w:lineRule="auto"/>
        <w:ind w:left="0"/>
        <w:jc w:val="both"/>
        <w:rPr>
          <w:rFonts w:ascii="Arial" w:eastAsia="Arial Unicode MS" w:hAnsi="Arial" w:cs="Arial"/>
          <w:b/>
        </w:rPr>
      </w:pPr>
    </w:p>
    <w:p w:rsidR="007D06AE" w:rsidRPr="00D04BD6" w:rsidRDefault="007D06AE" w:rsidP="00116F19">
      <w:pPr>
        <w:pStyle w:val="PargrafodaLista"/>
        <w:numPr>
          <w:ilvl w:val="2"/>
          <w:numId w:val="34"/>
        </w:numPr>
        <w:spacing w:line="360" w:lineRule="auto"/>
        <w:ind w:left="0" w:firstLine="0"/>
        <w:jc w:val="both"/>
        <w:rPr>
          <w:rFonts w:ascii="Arial" w:eastAsia="Arial Unicode MS" w:hAnsi="Arial" w:cs="Arial"/>
          <w:b/>
        </w:rPr>
      </w:pPr>
      <w:r w:rsidRPr="00D04BD6">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BA0E24" w:rsidRPr="00D04BD6" w:rsidRDefault="00BA0E24" w:rsidP="00942EA9">
      <w:pPr>
        <w:spacing w:line="360" w:lineRule="auto"/>
        <w:jc w:val="both"/>
        <w:rPr>
          <w:rFonts w:ascii="Arial" w:eastAsia="Arial Unicode MS" w:hAnsi="Arial" w:cs="Arial"/>
          <w:b/>
          <w:i/>
        </w:rPr>
      </w:pPr>
    </w:p>
    <w:p w:rsidR="001869F5" w:rsidRPr="00D04BD6" w:rsidRDefault="001869F5" w:rsidP="00FB03EF">
      <w:pPr>
        <w:pStyle w:val="PargrafodaLista"/>
        <w:numPr>
          <w:ilvl w:val="0"/>
          <w:numId w:val="40"/>
        </w:numPr>
        <w:spacing w:line="360" w:lineRule="auto"/>
        <w:jc w:val="both"/>
        <w:outlineLvl w:val="2"/>
        <w:rPr>
          <w:rFonts w:ascii="Arial" w:hAnsi="Arial" w:cs="Arial"/>
          <w:b/>
          <w:bCs/>
          <w:vanish/>
        </w:rPr>
      </w:pPr>
    </w:p>
    <w:p w:rsidR="001869F5" w:rsidRPr="00D04BD6" w:rsidRDefault="001869F5" w:rsidP="00FB03EF">
      <w:pPr>
        <w:pStyle w:val="PargrafodaLista"/>
        <w:numPr>
          <w:ilvl w:val="0"/>
          <w:numId w:val="40"/>
        </w:numPr>
        <w:spacing w:line="360" w:lineRule="auto"/>
        <w:jc w:val="both"/>
        <w:outlineLvl w:val="2"/>
        <w:rPr>
          <w:rFonts w:ascii="Arial" w:hAnsi="Arial" w:cs="Arial"/>
          <w:b/>
          <w:bCs/>
          <w:vanish/>
        </w:rPr>
      </w:pPr>
    </w:p>
    <w:p w:rsidR="001869F5" w:rsidRPr="00D04BD6" w:rsidRDefault="001869F5" w:rsidP="00FB03EF">
      <w:pPr>
        <w:pStyle w:val="PargrafodaLista"/>
        <w:numPr>
          <w:ilvl w:val="0"/>
          <w:numId w:val="40"/>
        </w:numPr>
        <w:spacing w:line="360" w:lineRule="auto"/>
        <w:jc w:val="both"/>
        <w:outlineLvl w:val="2"/>
        <w:rPr>
          <w:rFonts w:ascii="Arial" w:hAnsi="Arial" w:cs="Arial"/>
          <w:b/>
          <w:bCs/>
          <w:vanish/>
        </w:rPr>
      </w:pPr>
    </w:p>
    <w:p w:rsidR="001869F5" w:rsidRPr="00D04BD6" w:rsidRDefault="001869F5" w:rsidP="00FB03EF">
      <w:pPr>
        <w:pStyle w:val="PargrafodaLista"/>
        <w:numPr>
          <w:ilvl w:val="0"/>
          <w:numId w:val="40"/>
        </w:numPr>
        <w:spacing w:line="360" w:lineRule="auto"/>
        <w:jc w:val="both"/>
        <w:outlineLvl w:val="2"/>
        <w:rPr>
          <w:rFonts w:ascii="Arial" w:hAnsi="Arial" w:cs="Arial"/>
          <w:b/>
          <w:bCs/>
          <w:vanish/>
        </w:rPr>
      </w:pPr>
    </w:p>
    <w:p w:rsidR="001869F5" w:rsidRPr="00D04BD6" w:rsidRDefault="001869F5" w:rsidP="00FB03EF">
      <w:pPr>
        <w:pStyle w:val="PargrafodaLista"/>
        <w:numPr>
          <w:ilvl w:val="0"/>
          <w:numId w:val="40"/>
        </w:numPr>
        <w:spacing w:line="360" w:lineRule="auto"/>
        <w:jc w:val="both"/>
        <w:outlineLvl w:val="2"/>
        <w:rPr>
          <w:rFonts w:ascii="Arial" w:hAnsi="Arial" w:cs="Arial"/>
          <w:b/>
          <w:bCs/>
          <w:vanish/>
        </w:rPr>
      </w:pPr>
    </w:p>
    <w:p w:rsidR="001869F5" w:rsidRPr="00D04BD6" w:rsidRDefault="001869F5" w:rsidP="00FB03EF">
      <w:pPr>
        <w:pStyle w:val="PargrafodaLista"/>
        <w:numPr>
          <w:ilvl w:val="1"/>
          <w:numId w:val="40"/>
        </w:numPr>
        <w:spacing w:line="360" w:lineRule="auto"/>
        <w:jc w:val="both"/>
        <w:outlineLvl w:val="2"/>
        <w:rPr>
          <w:rFonts w:ascii="Arial" w:hAnsi="Arial" w:cs="Arial"/>
          <w:b/>
          <w:bCs/>
          <w:vanish/>
        </w:rPr>
      </w:pPr>
    </w:p>
    <w:p w:rsidR="001869F5" w:rsidRPr="00D04BD6" w:rsidRDefault="001869F5" w:rsidP="00FB03EF">
      <w:pPr>
        <w:pStyle w:val="PargrafodaLista"/>
        <w:numPr>
          <w:ilvl w:val="1"/>
          <w:numId w:val="40"/>
        </w:numPr>
        <w:spacing w:line="360" w:lineRule="auto"/>
        <w:jc w:val="both"/>
        <w:outlineLvl w:val="2"/>
        <w:rPr>
          <w:rFonts w:ascii="Arial" w:hAnsi="Arial" w:cs="Arial"/>
          <w:b/>
          <w:bCs/>
          <w:vanish/>
        </w:rPr>
      </w:pPr>
    </w:p>
    <w:p w:rsidR="001869F5" w:rsidRPr="00D04BD6" w:rsidRDefault="001869F5" w:rsidP="00FB03EF">
      <w:pPr>
        <w:pStyle w:val="PargrafodaLista"/>
        <w:numPr>
          <w:ilvl w:val="1"/>
          <w:numId w:val="40"/>
        </w:numPr>
        <w:spacing w:line="360" w:lineRule="auto"/>
        <w:jc w:val="both"/>
        <w:outlineLvl w:val="2"/>
        <w:rPr>
          <w:rFonts w:ascii="Arial" w:hAnsi="Arial" w:cs="Arial"/>
          <w:b/>
          <w:bCs/>
          <w:vanish/>
        </w:rPr>
      </w:pPr>
    </w:p>
    <w:p w:rsidR="001869F5" w:rsidRPr="00D04BD6" w:rsidRDefault="001869F5" w:rsidP="00FB03EF">
      <w:pPr>
        <w:pStyle w:val="PargrafodaLista"/>
        <w:numPr>
          <w:ilvl w:val="1"/>
          <w:numId w:val="40"/>
        </w:numPr>
        <w:spacing w:line="360" w:lineRule="auto"/>
        <w:jc w:val="both"/>
        <w:outlineLvl w:val="2"/>
        <w:rPr>
          <w:rFonts w:ascii="Arial" w:hAnsi="Arial" w:cs="Arial"/>
          <w:b/>
          <w:bCs/>
          <w:vanish/>
        </w:rPr>
      </w:pPr>
    </w:p>
    <w:p w:rsidR="001869F5" w:rsidRPr="00D04BD6" w:rsidRDefault="001869F5" w:rsidP="00FB03EF">
      <w:pPr>
        <w:pStyle w:val="PargrafodaLista"/>
        <w:numPr>
          <w:ilvl w:val="1"/>
          <w:numId w:val="40"/>
        </w:numPr>
        <w:spacing w:line="360" w:lineRule="auto"/>
        <w:jc w:val="both"/>
        <w:outlineLvl w:val="2"/>
        <w:rPr>
          <w:rFonts w:ascii="Arial" w:hAnsi="Arial" w:cs="Arial"/>
          <w:b/>
          <w:bCs/>
          <w:vanish/>
        </w:rPr>
      </w:pPr>
    </w:p>
    <w:p w:rsidR="001869F5" w:rsidRPr="00D04BD6" w:rsidRDefault="001869F5" w:rsidP="00FB03EF">
      <w:pPr>
        <w:pStyle w:val="PargrafodaLista"/>
        <w:numPr>
          <w:ilvl w:val="1"/>
          <w:numId w:val="40"/>
        </w:numPr>
        <w:spacing w:line="360" w:lineRule="auto"/>
        <w:jc w:val="both"/>
        <w:outlineLvl w:val="2"/>
        <w:rPr>
          <w:rFonts w:ascii="Arial" w:hAnsi="Arial" w:cs="Arial"/>
          <w:b/>
          <w:bCs/>
          <w:vanish/>
        </w:rPr>
      </w:pPr>
    </w:p>
    <w:p w:rsidR="001869F5" w:rsidRPr="00D04BD6" w:rsidRDefault="001869F5" w:rsidP="00FB03EF">
      <w:pPr>
        <w:pStyle w:val="PargrafodaLista"/>
        <w:numPr>
          <w:ilvl w:val="1"/>
          <w:numId w:val="40"/>
        </w:numPr>
        <w:spacing w:line="360" w:lineRule="auto"/>
        <w:jc w:val="both"/>
        <w:outlineLvl w:val="2"/>
        <w:rPr>
          <w:rFonts w:ascii="Arial" w:hAnsi="Arial" w:cs="Arial"/>
          <w:b/>
          <w:bCs/>
          <w:vanish/>
        </w:rPr>
      </w:pPr>
    </w:p>
    <w:p w:rsidR="001869F5" w:rsidRPr="00D04BD6" w:rsidRDefault="001869F5" w:rsidP="00FB03EF">
      <w:pPr>
        <w:pStyle w:val="PargrafodaLista"/>
        <w:numPr>
          <w:ilvl w:val="1"/>
          <w:numId w:val="40"/>
        </w:numPr>
        <w:spacing w:line="360" w:lineRule="auto"/>
        <w:jc w:val="both"/>
        <w:outlineLvl w:val="2"/>
        <w:rPr>
          <w:rFonts w:ascii="Arial" w:hAnsi="Arial" w:cs="Arial"/>
          <w:b/>
          <w:bCs/>
          <w:vanish/>
        </w:rPr>
      </w:pPr>
    </w:p>
    <w:p w:rsidR="001869F5" w:rsidRPr="00D04BD6" w:rsidRDefault="001869F5" w:rsidP="00FB03EF">
      <w:pPr>
        <w:pStyle w:val="PargrafodaLista"/>
        <w:numPr>
          <w:ilvl w:val="1"/>
          <w:numId w:val="40"/>
        </w:numPr>
        <w:spacing w:line="360" w:lineRule="auto"/>
        <w:jc w:val="both"/>
        <w:outlineLvl w:val="2"/>
        <w:rPr>
          <w:rFonts w:ascii="Arial" w:hAnsi="Arial" w:cs="Arial"/>
          <w:b/>
          <w:bCs/>
          <w:vanish/>
        </w:rPr>
      </w:pPr>
    </w:p>
    <w:p w:rsidR="00942EA9" w:rsidRPr="00D04BD6" w:rsidRDefault="00942EA9" w:rsidP="00942EA9">
      <w:pPr>
        <w:spacing w:line="360" w:lineRule="auto"/>
        <w:jc w:val="both"/>
        <w:rPr>
          <w:rFonts w:ascii="Arial" w:eastAsia="Arial Unicode MS" w:hAnsi="Arial" w:cs="Arial"/>
          <w:b/>
          <w:i/>
        </w:rPr>
      </w:pPr>
      <w:r w:rsidRPr="00D04BD6">
        <w:rPr>
          <w:rFonts w:ascii="Arial" w:eastAsia="Arial Unicode MS" w:hAnsi="Arial" w:cs="Arial"/>
          <w:b/>
          <w:i/>
        </w:rPr>
        <w:t xml:space="preserve">NOTA: </w:t>
      </w:r>
      <w:r w:rsidRPr="00D04BD6">
        <w:rPr>
          <w:rFonts w:ascii="Arial" w:eastAsia="Arial Unicode MS" w:hAnsi="Arial" w:cs="Arial"/>
          <w:i/>
        </w:rPr>
        <w:t xml:space="preserve">Todos os documentos de habilitação supramencionados deverão ser </w:t>
      </w:r>
      <w:r w:rsidRPr="00D04BD6">
        <w:rPr>
          <w:rFonts w:ascii="Arial" w:eastAsia="Arial Unicode MS" w:hAnsi="Arial" w:cs="Arial"/>
          <w:b/>
          <w:i/>
        </w:rPr>
        <w:t>digitalizados do original</w:t>
      </w:r>
      <w:r w:rsidRPr="00D04BD6">
        <w:rPr>
          <w:rFonts w:ascii="Arial" w:eastAsia="Arial Unicode MS" w:hAnsi="Arial" w:cs="Arial"/>
          <w:i/>
        </w:rPr>
        <w:t xml:space="preserve">, ou por qualquer processo de </w:t>
      </w:r>
      <w:r w:rsidRPr="00D04BD6">
        <w:rPr>
          <w:rFonts w:ascii="Arial" w:eastAsia="Arial Unicode MS" w:hAnsi="Arial" w:cs="Arial"/>
          <w:b/>
          <w:i/>
        </w:rPr>
        <w:t>cópia autenticada por cartório competente</w:t>
      </w:r>
      <w:r w:rsidRPr="00D04BD6">
        <w:rPr>
          <w:rFonts w:ascii="Arial" w:eastAsia="Arial Unicode MS" w:hAnsi="Arial" w:cs="Arial"/>
          <w:i/>
        </w:rPr>
        <w:t xml:space="preserve"> ou por </w:t>
      </w:r>
      <w:r w:rsidRPr="00D04BD6">
        <w:rPr>
          <w:rFonts w:ascii="Arial" w:eastAsia="Arial Unicode MS" w:hAnsi="Arial" w:cs="Arial"/>
          <w:b/>
          <w:i/>
        </w:rPr>
        <w:t>servidor da administração</w:t>
      </w:r>
      <w:r w:rsidRPr="00D04BD6">
        <w:rPr>
          <w:rFonts w:ascii="Arial" w:eastAsia="Arial Unicode MS" w:hAnsi="Arial" w:cs="Arial"/>
          <w:i/>
        </w:rPr>
        <w:t xml:space="preserve">, ou por </w:t>
      </w:r>
      <w:r w:rsidRPr="00D04BD6">
        <w:rPr>
          <w:rFonts w:ascii="Arial" w:eastAsia="Arial Unicode MS" w:hAnsi="Arial" w:cs="Arial"/>
          <w:b/>
          <w:i/>
        </w:rPr>
        <w:t xml:space="preserve">publicação em órgão da imprensa oficial </w:t>
      </w:r>
      <w:r w:rsidRPr="00D04BD6">
        <w:rPr>
          <w:rFonts w:ascii="Arial" w:eastAsia="Arial Unicode MS" w:hAnsi="Arial" w:cs="Arial"/>
          <w:i/>
        </w:rPr>
        <w:t xml:space="preserve">conforme artigo </w:t>
      </w:r>
      <w:r w:rsidR="00BA226B" w:rsidRPr="00D04BD6">
        <w:rPr>
          <w:rFonts w:ascii="Arial" w:eastAsia="Arial Unicode MS" w:hAnsi="Arial" w:cs="Arial"/>
          <w:i/>
        </w:rPr>
        <w:t>70</w:t>
      </w:r>
      <w:r w:rsidR="00B12A4F" w:rsidRPr="00D04BD6">
        <w:rPr>
          <w:rFonts w:ascii="Arial" w:eastAsia="Arial Unicode MS" w:hAnsi="Arial" w:cs="Arial"/>
          <w:i/>
        </w:rPr>
        <w:t>,</w:t>
      </w:r>
      <w:r w:rsidR="00BA226B" w:rsidRPr="00D04BD6">
        <w:rPr>
          <w:rFonts w:ascii="Arial" w:eastAsia="Arial Unicode MS" w:hAnsi="Arial" w:cs="Arial"/>
          <w:i/>
        </w:rPr>
        <w:t xml:space="preserve"> inciso I</w:t>
      </w:r>
      <w:r w:rsidR="00B12A4F" w:rsidRPr="00D04BD6">
        <w:rPr>
          <w:rFonts w:ascii="Arial" w:eastAsia="Arial Unicode MS" w:hAnsi="Arial" w:cs="Arial"/>
          <w:i/>
        </w:rPr>
        <w:t>,</w:t>
      </w:r>
      <w:r w:rsidRPr="00D04BD6">
        <w:rPr>
          <w:rFonts w:ascii="Arial" w:eastAsia="Arial Unicode MS" w:hAnsi="Arial" w:cs="Arial"/>
          <w:i/>
        </w:rPr>
        <w:t xml:space="preserve"> da lei </w:t>
      </w:r>
      <w:r w:rsidR="00BA226B" w:rsidRPr="00D04BD6">
        <w:rPr>
          <w:rFonts w:ascii="Arial" w:eastAsia="Arial Unicode MS" w:hAnsi="Arial" w:cs="Arial"/>
          <w:i/>
        </w:rPr>
        <w:t>14.133</w:t>
      </w:r>
      <w:r w:rsidRPr="00D04BD6">
        <w:rPr>
          <w:rFonts w:ascii="Arial" w:eastAsia="Arial Unicode MS" w:hAnsi="Arial" w:cs="Arial"/>
          <w:i/>
        </w:rPr>
        <w:t>/</w:t>
      </w:r>
      <w:r w:rsidR="00BA226B" w:rsidRPr="00D04BD6">
        <w:rPr>
          <w:rFonts w:ascii="Arial" w:eastAsia="Arial Unicode MS" w:hAnsi="Arial" w:cs="Arial"/>
          <w:i/>
        </w:rPr>
        <w:t>21</w:t>
      </w:r>
      <w:r w:rsidRPr="00D04BD6">
        <w:rPr>
          <w:rFonts w:ascii="Arial" w:eastAsia="Arial Unicode MS" w:hAnsi="Arial" w:cs="Arial"/>
          <w:i/>
        </w:rPr>
        <w:t>, exceto os documentos emitidos pela internet.</w:t>
      </w:r>
      <w:r w:rsidRPr="00D04BD6">
        <w:rPr>
          <w:rFonts w:ascii="Arial" w:eastAsia="Arial Unicode MS" w:hAnsi="Arial" w:cs="Arial"/>
          <w:b/>
          <w:i/>
        </w:rPr>
        <w:t xml:space="preserve"> </w:t>
      </w:r>
    </w:p>
    <w:p w:rsidR="00445F2A" w:rsidRPr="00D04BD6" w:rsidRDefault="00445F2A" w:rsidP="00942EA9">
      <w:pPr>
        <w:spacing w:line="360" w:lineRule="auto"/>
        <w:jc w:val="both"/>
        <w:rPr>
          <w:rFonts w:ascii="Arial" w:eastAsia="Arial Unicode MS" w:hAnsi="Arial" w:cs="Arial"/>
          <w:b/>
          <w:i/>
        </w:rPr>
      </w:pPr>
    </w:p>
    <w:p w:rsidR="00445F2A" w:rsidRPr="00D04BD6" w:rsidRDefault="00445F2A" w:rsidP="003C60D7">
      <w:pPr>
        <w:pStyle w:val="PargrafodaLista"/>
        <w:numPr>
          <w:ilvl w:val="0"/>
          <w:numId w:val="8"/>
        </w:numPr>
        <w:spacing w:line="360" w:lineRule="auto"/>
        <w:ind w:left="357" w:hanging="357"/>
        <w:jc w:val="both"/>
        <w:rPr>
          <w:rFonts w:ascii="Arial" w:eastAsia="Arial Unicode MS" w:hAnsi="Arial" w:cs="Arial"/>
          <w:b/>
        </w:rPr>
      </w:pPr>
      <w:r w:rsidRPr="00D04BD6">
        <w:rPr>
          <w:rFonts w:ascii="Arial" w:eastAsia="Arial Unicode MS" w:hAnsi="Arial" w:cs="Arial"/>
          <w:b/>
        </w:rPr>
        <w:t>DAS DECLARAÇÕES</w:t>
      </w:r>
    </w:p>
    <w:p w:rsidR="00414A78" w:rsidRPr="00D04BD6" w:rsidRDefault="00414A78"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Declaração na forma do </w:t>
      </w:r>
      <w:r w:rsidRPr="00D04BD6">
        <w:rPr>
          <w:rFonts w:ascii="Arial" w:eastAsia="Arial Unicode MS" w:hAnsi="Arial" w:cs="Arial"/>
          <w:b/>
        </w:rPr>
        <w:t xml:space="preserve">Anexo III </w:t>
      </w:r>
      <w:r w:rsidRPr="00D04BD6">
        <w:rPr>
          <w:rFonts w:ascii="Arial" w:eastAsia="Arial Unicode MS" w:hAnsi="Arial" w:cs="Arial"/>
        </w:rPr>
        <w:t>em papel timbrado da empresa, com CNPJ, devidamente datada e assinada por representante legal da empresa</w:t>
      </w:r>
      <w:r w:rsidR="0062700E" w:rsidRPr="00D04BD6">
        <w:rPr>
          <w:rFonts w:ascii="Arial" w:eastAsia="Arial Unicode MS" w:hAnsi="Arial" w:cs="Arial"/>
        </w:rPr>
        <w:t>.</w:t>
      </w:r>
    </w:p>
    <w:p w:rsidR="00445F2A" w:rsidRPr="00D04BD6" w:rsidRDefault="00445F2A"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lastRenderedPageBreak/>
        <w:t xml:space="preserve">Apresentação da Declaração de Veracidade dos Documentos de Habilitação, conforme modelo constante no </w:t>
      </w:r>
      <w:r w:rsidRPr="00D04BD6">
        <w:rPr>
          <w:rFonts w:ascii="Arial" w:eastAsia="Arial Unicode MS" w:hAnsi="Arial" w:cs="Arial"/>
          <w:b/>
        </w:rPr>
        <w:t>Anexo IV</w:t>
      </w:r>
      <w:r w:rsidR="0062700E" w:rsidRPr="00D04BD6">
        <w:rPr>
          <w:rFonts w:ascii="Arial" w:eastAsia="Arial Unicode MS" w:hAnsi="Arial" w:cs="Arial"/>
        </w:rPr>
        <w:t>.</w:t>
      </w:r>
    </w:p>
    <w:p w:rsidR="00445F2A" w:rsidRPr="00D04BD6" w:rsidRDefault="00AB6191"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Declaração na forma do</w:t>
      </w:r>
      <w:r w:rsidR="008F3316" w:rsidRPr="00D04BD6">
        <w:rPr>
          <w:rFonts w:ascii="Arial" w:eastAsia="Arial Unicode MS" w:hAnsi="Arial" w:cs="Arial"/>
        </w:rPr>
        <w:t xml:space="preserve"> </w:t>
      </w:r>
      <w:r w:rsidR="008F3316" w:rsidRPr="00D04BD6">
        <w:rPr>
          <w:rFonts w:ascii="Arial" w:eastAsia="Arial Unicode MS" w:hAnsi="Arial" w:cs="Arial"/>
          <w:b/>
        </w:rPr>
        <w:t>Anexo</w:t>
      </w:r>
      <w:r w:rsidR="008F3316" w:rsidRPr="00D04BD6">
        <w:rPr>
          <w:rFonts w:ascii="Arial" w:eastAsia="Arial Unicode MS" w:hAnsi="Arial" w:cs="Arial"/>
        </w:rPr>
        <w:t xml:space="preserve"> </w:t>
      </w:r>
      <w:r w:rsidRPr="00D04BD6">
        <w:rPr>
          <w:rFonts w:ascii="Arial" w:eastAsia="Arial Unicode MS" w:hAnsi="Arial" w:cs="Arial"/>
          <w:b/>
        </w:rPr>
        <w:t>V</w:t>
      </w:r>
      <w:proofErr w:type="gramStart"/>
      <w:r w:rsidR="00585041" w:rsidRPr="00D04BD6">
        <w:rPr>
          <w:rFonts w:ascii="Arial" w:eastAsia="Arial Unicode MS" w:hAnsi="Arial" w:cs="Arial"/>
          <w:b/>
        </w:rPr>
        <w:t>,</w:t>
      </w:r>
      <w:r w:rsidRPr="00D04BD6">
        <w:rPr>
          <w:rFonts w:ascii="Arial" w:eastAsia="Arial Unicode MS" w:hAnsi="Arial" w:cs="Arial"/>
          <w:b/>
        </w:rPr>
        <w:t xml:space="preserve"> VI</w:t>
      </w:r>
      <w:proofErr w:type="gramEnd"/>
      <w:r w:rsidRPr="00D04BD6">
        <w:rPr>
          <w:rFonts w:ascii="Arial" w:eastAsia="Arial Unicode MS" w:hAnsi="Arial" w:cs="Arial"/>
        </w:rPr>
        <w:t xml:space="preserve"> </w:t>
      </w:r>
      <w:r w:rsidR="00585041" w:rsidRPr="00D04BD6">
        <w:rPr>
          <w:rFonts w:ascii="Arial" w:eastAsia="Arial Unicode MS" w:hAnsi="Arial" w:cs="Arial"/>
          <w:b/>
        </w:rPr>
        <w:t xml:space="preserve">e XII </w:t>
      </w:r>
      <w:r w:rsidRPr="00D04BD6">
        <w:rPr>
          <w:rFonts w:ascii="Arial" w:eastAsia="Arial Unicode MS" w:hAnsi="Arial" w:cs="Arial"/>
        </w:rPr>
        <w:t>em papel timbrado da empresa, com</w:t>
      </w:r>
      <w:r w:rsidR="008F3316" w:rsidRPr="00D04BD6">
        <w:rPr>
          <w:rFonts w:ascii="Arial" w:eastAsia="Arial Unicode MS" w:hAnsi="Arial" w:cs="Arial"/>
        </w:rPr>
        <w:t xml:space="preserve"> </w:t>
      </w:r>
      <w:r w:rsidRPr="00D04BD6">
        <w:rPr>
          <w:rFonts w:ascii="Arial" w:eastAsia="Arial Unicode MS" w:hAnsi="Arial" w:cs="Arial"/>
        </w:rPr>
        <w:t>CNPJ, devidamente datada e assinada por representante legal da empresa</w:t>
      </w:r>
      <w:r w:rsidR="00A634A9" w:rsidRPr="00D04BD6">
        <w:rPr>
          <w:rFonts w:ascii="Arial" w:eastAsia="Arial Unicode MS" w:hAnsi="Arial" w:cs="Arial"/>
        </w:rPr>
        <w:t>.</w:t>
      </w:r>
    </w:p>
    <w:p w:rsidR="00445F2A" w:rsidRPr="00D04BD6" w:rsidRDefault="00445F2A" w:rsidP="00445F2A">
      <w:pPr>
        <w:pStyle w:val="PargrafodaLista"/>
        <w:spacing w:line="360" w:lineRule="auto"/>
        <w:ind w:left="357"/>
        <w:jc w:val="both"/>
        <w:rPr>
          <w:rFonts w:ascii="Arial" w:eastAsia="Arial Unicode MS" w:hAnsi="Arial" w:cs="Arial"/>
          <w:b/>
        </w:rPr>
      </w:pPr>
    </w:p>
    <w:p w:rsidR="001B5B36" w:rsidRPr="00D04BD6" w:rsidRDefault="00574BFE" w:rsidP="001B5B36">
      <w:pPr>
        <w:pStyle w:val="PargrafodaLista"/>
        <w:numPr>
          <w:ilvl w:val="0"/>
          <w:numId w:val="8"/>
        </w:numPr>
        <w:spacing w:line="360" w:lineRule="auto"/>
        <w:jc w:val="both"/>
        <w:rPr>
          <w:rFonts w:ascii="Arial" w:eastAsia="Arial Unicode MS" w:hAnsi="Arial" w:cs="Arial"/>
          <w:b/>
        </w:rPr>
      </w:pPr>
      <w:r w:rsidRPr="00D04BD6">
        <w:rPr>
          <w:rFonts w:ascii="Arial" w:eastAsia="Arial Unicode MS" w:hAnsi="Arial" w:cs="Arial"/>
          <w:b/>
        </w:rPr>
        <w:t xml:space="preserve"> </w:t>
      </w:r>
      <w:r w:rsidR="001B5B36" w:rsidRPr="00D04BD6">
        <w:rPr>
          <w:rFonts w:ascii="Arial" w:eastAsia="Arial Unicode MS" w:hAnsi="Arial" w:cs="Arial"/>
          <w:b/>
        </w:rPr>
        <w:t>INFORMAÇÕES COMPLEMENTARES</w:t>
      </w:r>
    </w:p>
    <w:p w:rsidR="009A59B2" w:rsidRPr="00D04BD6" w:rsidRDefault="009A59B2" w:rsidP="009A59B2">
      <w:pPr>
        <w:pStyle w:val="PargrafodaLista"/>
        <w:numPr>
          <w:ilvl w:val="0"/>
          <w:numId w:val="43"/>
        </w:numPr>
        <w:spacing w:line="360" w:lineRule="auto"/>
        <w:jc w:val="both"/>
        <w:rPr>
          <w:rFonts w:ascii="Arial" w:eastAsia="Calibri" w:hAnsi="Arial" w:cs="Arial"/>
          <w:vanish/>
        </w:rPr>
      </w:pPr>
    </w:p>
    <w:p w:rsidR="009A59B2" w:rsidRPr="00D04BD6" w:rsidRDefault="009A59B2" w:rsidP="009A59B2">
      <w:pPr>
        <w:pStyle w:val="PargrafodaLista"/>
        <w:numPr>
          <w:ilvl w:val="0"/>
          <w:numId w:val="43"/>
        </w:numPr>
        <w:spacing w:line="360" w:lineRule="auto"/>
        <w:jc w:val="both"/>
        <w:rPr>
          <w:rFonts w:ascii="Arial" w:eastAsia="Calibri" w:hAnsi="Arial" w:cs="Arial"/>
          <w:vanish/>
        </w:rPr>
      </w:pPr>
    </w:p>
    <w:p w:rsidR="009A59B2" w:rsidRPr="00D04BD6" w:rsidRDefault="009A59B2" w:rsidP="009A59B2">
      <w:pPr>
        <w:pStyle w:val="PargrafodaLista"/>
        <w:numPr>
          <w:ilvl w:val="0"/>
          <w:numId w:val="43"/>
        </w:numPr>
        <w:spacing w:line="360" w:lineRule="auto"/>
        <w:jc w:val="both"/>
        <w:rPr>
          <w:rFonts w:ascii="Arial" w:eastAsia="Calibri" w:hAnsi="Arial" w:cs="Arial"/>
          <w:vanish/>
        </w:rPr>
      </w:pPr>
    </w:p>
    <w:p w:rsidR="009A59B2" w:rsidRPr="00D04BD6" w:rsidRDefault="009A59B2" w:rsidP="009A59B2">
      <w:pPr>
        <w:pStyle w:val="PargrafodaLista"/>
        <w:numPr>
          <w:ilvl w:val="0"/>
          <w:numId w:val="43"/>
        </w:numPr>
        <w:spacing w:line="360" w:lineRule="auto"/>
        <w:jc w:val="both"/>
        <w:rPr>
          <w:rFonts w:ascii="Arial" w:eastAsia="Calibri" w:hAnsi="Arial" w:cs="Arial"/>
          <w:vanish/>
        </w:rPr>
      </w:pPr>
    </w:p>
    <w:p w:rsidR="009A59B2" w:rsidRPr="00D04BD6" w:rsidRDefault="009A59B2" w:rsidP="009A59B2">
      <w:pPr>
        <w:pStyle w:val="PargrafodaLista"/>
        <w:numPr>
          <w:ilvl w:val="0"/>
          <w:numId w:val="43"/>
        </w:numPr>
        <w:spacing w:line="360" w:lineRule="auto"/>
        <w:jc w:val="both"/>
        <w:rPr>
          <w:rFonts w:ascii="Arial" w:eastAsia="Calibri" w:hAnsi="Arial" w:cs="Arial"/>
          <w:vanish/>
        </w:rPr>
      </w:pPr>
    </w:p>
    <w:p w:rsidR="009A59B2" w:rsidRPr="00D04BD6" w:rsidRDefault="009A59B2" w:rsidP="009A59B2">
      <w:pPr>
        <w:pStyle w:val="PargrafodaLista"/>
        <w:numPr>
          <w:ilvl w:val="0"/>
          <w:numId w:val="43"/>
        </w:numPr>
        <w:spacing w:line="360" w:lineRule="auto"/>
        <w:jc w:val="both"/>
        <w:rPr>
          <w:rFonts w:ascii="Arial" w:eastAsia="Calibri" w:hAnsi="Arial" w:cs="Arial"/>
          <w:vanish/>
        </w:rPr>
      </w:pPr>
    </w:p>
    <w:p w:rsidR="009A59B2" w:rsidRPr="00D04BD6" w:rsidRDefault="009A59B2" w:rsidP="009A59B2">
      <w:pPr>
        <w:pStyle w:val="PargrafodaLista"/>
        <w:numPr>
          <w:ilvl w:val="0"/>
          <w:numId w:val="43"/>
        </w:numPr>
        <w:spacing w:line="360" w:lineRule="auto"/>
        <w:jc w:val="both"/>
        <w:rPr>
          <w:rFonts w:ascii="Arial" w:eastAsia="Calibri" w:hAnsi="Arial" w:cs="Arial"/>
          <w:vanish/>
        </w:rPr>
      </w:pPr>
    </w:p>
    <w:p w:rsidR="009A59B2" w:rsidRPr="00D04BD6" w:rsidRDefault="009A59B2" w:rsidP="009A59B2">
      <w:pPr>
        <w:pStyle w:val="PargrafodaLista"/>
        <w:numPr>
          <w:ilvl w:val="1"/>
          <w:numId w:val="43"/>
        </w:numPr>
        <w:spacing w:line="360" w:lineRule="auto"/>
        <w:ind w:left="0" w:firstLine="0"/>
        <w:jc w:val="both"/>
        <w:rPr>
          <w:rFonts w:ascii="Arial" w:eastAsia="Calibri" w:hAnsi="Arial" w:cs="Arial"/>
        </w:rPr>
      </w:pPr>
      <w:r w:rsidRPr="00D04BD6">
        <w:rPr>
          <w:rFonts w:ascii="Arial" w:eastAsia="Calibri" w:hAnsi="Arial" w:cs="Arial"/>
        </w:rPr>
        <w:t xml:space="preserve">Após a fase de habilitação, o licitante provisoriamente vencedor do certame, deverá apresentar no prazo de até </w:t>
      </w:r>
      <w:r w:rsidR="00CA4ABF" w:rsidRPr="00D04BD6">
        <w:rPr>
          <w:rFonts w:ascii="Arial" w:eastAsia="Calibri" w:hAnsi="Arial" w:cs="Arial"/>
          <w:b/>
        </w:rPr>
        <w:t>10</w:t>
      </w:r>
      <w:r w:rsidRPr="00D04BD6">
        <w:rPr>
          <w:rFonts w:ascii="Arial" w:eastAsia="Calibri" w:hAnsi="Arial" w:cs="Arial"/>
          <w:b/>
        </w:rPr>
        <w:t xml:space="preserve"> (</w:t>
      </w:r>
      <w:r w:rsidR="00CA4ABF" w:rsidRPr="00D04BD6">
        <w:rPr>
          <w:rFonts w:ascii="Arial" w:eastAsia="Calibri" w:hAnsi="Arial" w:cs="Arial"/>
          <w:b/>
        </w:rPr>
        <w:t>dez</w:t>
      </w:r>
      <w:r w:rsidRPr="00D04BD6">
        <w:rPr>
          <w:rFonts w:ascii="Arial" w:eastAsia="Calibri" w:hAnsi="Arial" w:cs="Arial"/>
          <w:b/>
        </w:rPr>
        <w:t>) dias úteis</w:t>
      </w:r>
      <w:r w:rsidRPr="00D04BD6">
        <w:rPr>
          <w:rFonts w:ascii="Arial" w:eastAsia="Calibri" w:hAnsi="Arial" w:cs="Arial"/>
        </w:rPr>
        <w:t xml:space="preserve"> a partir da solicitação do Pregoeiro em sessão pública, os seguintes documentos:</w:t>
      </w:r>
    </w:p>
    <w:p w:rsidR="00746C1A" w:rsidRPr="00D04BD6" w:rsidRDefault="00746C1A" w:rsidP="00746C1A">
      <w:pPr>
        <w:pStyle w:val="PargrafodaLista"/>
        <w:numPr>
          <w:ilvl w:val="0"/>
          <w:numId w:val="50"/>
        </w:numPr>
        <w:spacing w:line="360" w:lineRule="auto"/>
        <w:jc w:val="both"/>
        <w:rPr>
          <w:rFonts w:ascii="Arial" w:eastAsia="Calibri" w:hAnsi="Arial" w:cs="Arial"/>
        </w:rPr>
      </w:pPr>
      <w:r w:rsidRPr="00D04BD6">
        <w:rPr>
          <w:rFonts w:ascii="Arial" w:eastAsia="Arial Unicode MS" w:hAnsi="Arial" w:cs="Arial"/>
        </w:rPr>
        <w:t>Registro na Agência de Transportes do Estado de São Paulo (ARTESP) - em caso de veículos de transporte coletivo de ônibus metropolitano e intermunicipal (semiurbano e fretamento);</w:t>
      </w:r>
    </w:p>
    <w:p w:rsidR="00746C1A" w:rsidRPr="00D04BD6" w:rsidRDefault="00746C1A" w:rsidP="00746C1A">
      <w:pPr>
        <w:pStyle w:val="PargrafodaLista"/>
        <w:numPr>
          <w:ilvl w:val="0"/>
          <w:numId w:val="50"/>
        </w:numPr>
        <w:spacing w:line="360" w:lineRule="auto"/>
        <w:jc w:val="both"/>
        <w:rPr>
          <w:rFonts w:ascii="Arial" w:eastAsia="Calibri" w:hAnsi="Arial" w:cs="Arial"/>
        </w:rPr>
      </w:pPr>
      <w:r w:rsidRPr="00D04BD6">
        <w:rPr>
          <w:rFonts w:ascii="Arial" w:eastAsia="Arial Unicode MS" w:hAnsi="Arial" w:cs="Arial"/>
        </w:rPr>
        <w:t>Registro na Empresa Metropolitana de Transportes Urbanos de São Paulo S.A (EMTU/SP) - em caso de veículos para transporte metropolitano de baixa e média capacidade nas cinco Regiões Metropolitanas do Estado de São Paulo;</w:t>
      </w:r>
    </w:p>
    <w:p w:rsidR="00746C1A" w:rsidRPr="00D04BD6" w:rsidRDefault="00746C1A" w:rsidP="00746C1A">
      <w:pPr>
        <w:pStyle w:val="PargrafodaLista"/>
        <w:numPr>
          <w:ilvl w:val="0"/>
          <w:numId w:val="50"/>
        </w:numPr>
        <w:spacing w:line="360" w:lineRule="auto"/>
        <w:jc w:val="both"/>
        <w:rPr>
          <w:rFonts w:ascii="Arial" w:eastAsia="Calibri" w:hAnsi="Arial" w:cs="Arial"/>
        </w:rPr>
      </w:pPr>
      <w:r w:rsidRPr="00D04BD6">
        <w:rPr>
          <w:rFonts w:ascii="Arial" w:eastAsia="Arial Unicode MS" w:hAnsi="Arial" w:cs="Arial"/>
        </w:rPr>
        <w:t>Registro na Agência Nacional de Transportes Terrestres (ANTT);</w:t>
      </w:r>
    </w:p>
    <w:p w:rsidR="00746C1A" w:rsidRPr="00D04BD6" w:rsidRDefault="00746C1A" w:rsidP="00746C1A">
      <w:pPr>
        <w:pStyle w:val="PargrafodaLista"/>
        <w:numPr>
          <w:ilvl w:val="0"/>
          <w:numId w:val="50"/>
        </w:numPr>
        <w:spacing w:line="360" w:lineRule="auto"/>
        <w:jc w:val="both"/>
        <w:rPr>
          <w:rFonts w:ascii="Arial" w:eastAsia="Calibri" w:hAnsi="Arial" w:cs="Arial"/>
        </w:rPr>
      </w:pPr>
      <w:r w:rsidRPr="00D04BD6">
        <w:rPr>
          <w:rFonts w:ascii="Arial" w:eastAsia="Calibri" w:hAnsi="Arial" w:cs="Arial"/>
        </w:rPr>
        <w:t>Registro no CADASTUR – em caso de veículos de transportadoras turísticas;</w:t>
      </w:r>
    </w:p>
    <w:p w:rsidR="00746C1A" w:rsidRPr="00D04BD6" w:rsidRDefault="00746C1A" w:rsidP="00746C1A">
      <w:pPr>
        <w:pStyle w:val="PargrafodaLista"/>
        <w:numPr>
          <w:ilvl w:val="0"/>
          <w:numId w:val="50"/>
        </w:numPr>
        <w:spacing w:line="360" w:lineRule="auto"/>
        <w:jc w:val="both"/>
        <w:rPr>
          <w:rFonts w:ascii="Arial" w:eastAsia="Calibri" w:hAnsi="Arial" w:cs="Arial"/>
        </w:rPr>
      </w:pPr>
      <w:r w:rsidRPr="00D04BD6">
        <w:rPr>
          <w:rFonts w:ascii="Arial" w:eastAsia="Arial Unicode MS" w:hAnsi="Arial" w:cs="Arial"/>
        </w:rPr>
        <w:t>Apólice de Seguro Total para os veículos em serviço, com cobertura total para os motoristas e passageiros;</w:t>
      </w:r>
    </w:p>
    <w:p w:rsidR="00746C1A" w:rsidRPr="00D04BD6" w:rsidRDefault="00746C1A" w:rsidP="00746C1A">
      <w:pPr>
        <w:pStyle w:val="PargrafodaLista"/>
        <w:numPr>
          <w:ilvl w:val="0"/>
          <w:numId w:val="50"/>
        </w:numPr>
        <w:spacing w:line="360" w:lineRule="auto"/>
        <w:jc w:val="both"/>
        <w:rPr>
          <w:rFonts w:ascii="Arial" w:eastAsia="Calibri" w:hAnsi="Arial" w:cs="Arial"/>
        </w:rPr>
      </w:pPr>
      <w:r w:rsidRPr="00D04BD6">
        <w:rPr>
          <w:rFonts w:ascii="Arial" w:eastAsia="Arial Unicode MS" w:hAnsi="Arial" w:cs="Arial"/>
        </w:rPr>
        <w:t>Comprovar o ano de fabricação dos veículos que serão utilizados, através da apresentação do documento do veículo – CRLV.</w:t>
      </w:r>
    </w:p>
    <w:p w:rsidR="00746C1A" w:rsidRPr="00D04BD6" w:rsidRDefault="00746C1A" w:rsidP="00746C1A">
      <w:pPr>
        <w:pStyle w:val="PargrafodaLista"/>
        <w:spacing w:line="360" w:lineRule="auto"/>
        <w:jc w:val="both"/>
        <w:rPr>
          <w:rFonts w:ascii="Arial" w:eastAsia="Calibri" w:hAnsi="Arial" w:cs="Arial"/>
        </w:rPr>
      </w:pPr>
    </w:p>
    <w:p w:rsidR="002218FA" w:rsidRPr="00D04BD6" w:rsidRDefault="002218FA" w:rsidP="002218FA">
      <w:pPr>
        <w:pStyle w:val="PargrafodaLista"/>
        <w:numPr>
          <w:ilvl w:val="0"/>
          <w:numId w:val="59"/>
        </w:numPr>
        <w:tabs>
          <w:tab w:val="left" w:pos="993"/>
        </w:tabs>
        <w:suppressAutoHyphens/>
        <w:spacing w:line="360" w:lineRule="auto"/>
        <w:jc w:val="both"/>
        <w:rPr>
          <w:rFonts w:ascii="Arial" w:hAnsi="Arial" w:cs="Arial"/>
          <w:vanish/>
          <w:color w:val="000000" w:themeColor="text1"/>
        </w:rPr>
      </w:pPr>
    </w:p>
    <w:p w:rsidR="002218FA" w:rsidRPr="00D04BD6" w:rsidRDefault="002218FA" w:rsidP="002218FA">
      <w:pPr>
        <w:pStyle w:val="PargrafodaLista"/>
        <w:numPr>
          <w:ilvl w:val="0"/>
          <w:numId w:val="59"/>
        </w:numPr>
        <w:tabs>
          <w:tab w:val="left" w:pos="993"/>
        </w:tabs>
        <w:suppressAutoHyphens/>
        <w:spacing w:line="360" w:lineRule="auto"/>
        <w:jc w:val="both"/>
        <w:rPr>
          <w:rFonts w:ascii="Arial" w:hAnsi="Arial" w:cs="Arial"/>
          <w:vanish/>
          <w:color w:val="000000" w:themeColor="text1"/>
        </w:rPr>
      </w:pPr>
    </w:p>
    <w:p w:rsidR="002218FA" w:rsidRPr="00D04BD6" w:rsidRDefault="002218FA" w:rsidP="002218FA">
      <w:pPr>
        <w:pStyle w:val="PargrafodaLista"/>
        <w:numPr>
          <w:ilvl w:val="0"/>
          <w:numId w:val="59"/>
        </w:numPr>
        <w:tabs>
          <w:tab w:val="left" w:pos="993"/>
        </w:tabs>
        <w:suppressAutoHyphens/>
        <w:spacing w:line="360" w:lineRule="auto"/>
        <w:jc w:val="both"/>
        <w:rPr>
          <w:rFonts w:ascii="Arial" w:hAnsi="Arial" w:cs="Arial"/>
          <w:vanish/>
          <w:color w:val="000000" w:themeColor="text1"/>
        </w:rPr>
      </w:pPr>
    </w:p>
    <w:p w:rsidR="002218FA" w:rsidRPr="00D04BD6" w:rsidRDefault="002218FA" w:rsidP="002218FA">
      <w:pPr>
        <w:pStyle w:val="PargrafodaLista"/>
        <w:numPr>
          <w:ilvl w:val="0"/>
          <w:numId w:val="59"/>
        </w:numPr>
        <w:tabs>
          <w:tab w:val="left" w:pos="993"/>
        </w:tabs>
        <w:suppressAutoHyphens/>
        <w:spacing w:line="360" w:lineRule="auto"/>
        <w:jc w:val="both"/>
        <w:rPr>
          <w:rFonts w:ascii="Arial" w:hAnsi="Arial" w:cs="Arial"/>
          <w:vanish/>
          <w:color w:val="000000" w:themeColor="text1"/>
        </w:rPr>
      </w:pPr>
    </w:p>
    <w:p w:rsidR="002218FA" w:rsidRPr="00D04BD6" w:rsidRDefault="002218FA" w:rsidP="002218FA">
      <w:pPr>
        <w:pStyle w:val="PargrafodaLista"/>
        <w:numPr>
          <w:ilvl w:val="0"/>
          <w:numId w:val="59"/>
        </w:numPr>
        <w:tabs>
          <w:tab w:val="left" w:pos="993"/>
        </w:tabs>
        <w:suppressAutoHyphens/>
        <w:spacing w:line="360" w:lineRule="auto"/>
        <w:jc w:val="both"/>
        <w:rPr>
          <w:rFonts w:ascii="Arial" w:hAnsi="Arial" w:cs="Arial"/>
          <w:vanish/>
          <w:color w:val="000000" w:themeColor="text1"/>
        </w:rPr>
      </w:pPr>
    </w:p>
    <w:p w:rsidR="002218FA" w:rsidRPr="00D04BD6" w:rsidRDefault="002218FA" w:rsidP="002218FA">
      <w:pPr>
        <w:pStyle w:val="PargrafodaLista"/>
        <w:numPr>
          <w:ilvl w:val="0"/>
          <w:numId w:val="59"/>
        </w:numPr>
        <w:tabs>
          <w:tab w:val="left" w:pos="993"/>
        </w:tabs>
        <w:suppressAutoHyphens/>
        <w:spacing w:line="360" w:lineRule="auto"/>
        <w:jc w:val="both"/>
        <w:rPr>
          <w:rFonts w:ascii="Arial" w:hAnsi="Arial" w:cs="Arial"/>
          <w:vanish/>
          <w:color w:val="000000" w:themeColor="text1"/>
        </w:rPr>
      </w:pPr>
    </w:p>
    <w:p w:rsidR="002218FA" w:rsidRPr="00D04BD6" w:rsidRDefault="002218FA" w:rsidP="002218FA">
      <w:pPr>
        <w:pStyle w:val="PargrafodaLista"/>
        <w:numPr>
          <w:ilvl w:val="0"/>
          <w:numId w:val="59"/>
        </w:numPr>
        <w:tabs>
          <w:tab w:val="left" w:pos="993"/>
        </w:tabs>
        <w:suppressAutoHyphens/>
        <w:spacing w:line="360" w:lineRule="auto"/>
        <w:jc w:val="both"/>
        <w:rPr>
          <w:rFonts w:ascii="Arial" w:hAnsi="Arial" w:cs="Arial"/>
          <w:vanish/>
          <w:color w:val="000000" w:themeColor="text1"/>
        </w:rPr>
      </w:pPr>
    </w:p>
    <w:p w:rsidR="002218FA" w:rsidRPr="00D04BD6" w:rsidRDefault="002218FA" w:rsidP="002218FA">
      <w:pPr>
        <w:pStyle w:val="PargrafodaLista"/>
        <w:numPr>
          <w:ilvl w:val="1"/>
          <w:numId w:val="59"/>
        </w:numPr>
        <w:tabs>
          <w:tab w:val="left" w:pos="993"/>
        </w:tabs>
        <w:suppressAutoHyphens/>
        <w:spacing w:line="360" w:lineRule="auto"/>
        <w:jc w:val="both"/>
        <w:rPr>
          <w:rFonts w:ascii="Arial" w:hAnsi="Arial" w:cs="Arial"/>
          <w:vanish/>
          <w:color w:val="000000" w:themeColor="text1"/>
        </w:rPr>
      </w:pPr>
    </w:p>
    <w:p w:rsidR="005D00AF" w:rsidRPr="00D04BD6" w:rsidRDefault="005D00AF" w:rsidP="003C60D7">
      <w:pPr>
        <w:pStyle w:val="PargrafodaLista"/>
        <w:numPr>
          <w:ilvl w:val="0"/>
          <w:numId w:val="8"/>
        </w:numPr>
        <w:spacing w:line="360" w:lineRule="auto"/>
        <w:ind w:left="357" w:hanging="357"/>
        <w:jc w:val="both"/>
        <w:rPr>
          <w:rFonts w:ascii="Arial" w:eastAsia="Arial Unicode MS" w:hAnsi="Arial" w:cs="Arial"/>
          <w:b/>
        </w:rPr>
      </w:pPr>
      <w:r w:rsidRPr="00D04BD6">
        <w:rPr>
          <w:rFonts w:ascii="Arial" w:eastAsia="Arial Unicode MS" w:hAnsi="Arial" w:cs="Arial"/>
          <w:b/>
        </w:rPr>
        <w:t>DA SESSÃO PÚBLICA</w:t>
      </w:r>
    </w:p>
    <w:p w:rsidR="00C77D81" w:rsidRPr="00D04BD6" w:rsidRDefault="001527D9"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O Sistema Operacional utilizado será </w:t>
      </w:r>
      <w:r w:rsidR="007A14A3" w:rsidRPr="00D04BD6">
        <w:rPr>
          <w:rFonts w:ascii="Arial" w:eastAsia="Arial Unicode MS" w:hAnsi="Arial" w:cs="Arial"/>
        </w:rPr>
        <w:t>a</w:t>
      </w:r>
      <w:r w:rsidRPr="00D04BD6">
        <w:rPr>
          <w:rFonts w:ascii="Arial" w:eastAsia="Arial Unicode MS" w:hAnsi="Arial" w:cs="Arial"/>
        </w:rPr>
        <w:t>través do endereço eletrônico</w:t>
      </w:r>
      <w:r w:rsidR="00E9519F" w:rsidRPr="00D04BD6">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D04BD6">
            <w:rPr>
              <w:rStyle w:val="Estilo12"/>
              <w:rFonts w:eastAsia="Arial Unicode MS" w:cs="Arial"/>
              <w:b/>
              <w:color w:val="auto"/>
            </w:rPr>
            <w:t>www.comprascaragua.com.br</w:t>
          </w:r>
        </w:sdtContent>
      </w:sdt>
      <w:r w:rsidRPr="00D04BD6">
        <w:rPr>
          <w:rFonts w:ascii="Arial" w:eastAsia="Arial Unicode MS" w:hAnsi="Arial" w:cs="Arial"/>
          <w:b/>
        </w:rPr>
        <w:t xml:space="preserve">, </w:t>
      </w:r>
      <w:r w:rsidRPr="00D04BD6">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r w:rsidR="0062700E" w:rsidRPr="00D04BD6">
        <w:rPr>
          <w:rFonts w:ascii="Arial" w:eastAsia="Arial Unicode MS" w:hAnsi="Arial" w:cs="Arial"/>
        </w:rPr>
        <w:t>.</w:t>
      </w:r>
    </w:p>
    <w:p w:rsidR="002C58D3" w:rsidRPr="00D04BD6" w:rsidRDefault="002C58D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Cada representante credenciado poderá representar apenas uma licitante, em cada pregão eletrônico</w:t>
      </w:r>
      <w:r w:rsidR="0062700E" w:rsidRPr="00D04BD6">
        <w:rPr>
          <w:rFonts w:ascii="Arial" w:eastAsia="Arial Unicode MS" w:hAnsi="Arial" w:cs="Arial"/>
        </w:rPr>
        <w:t>.</w:t>
      </w:r>
    </w:p>
    <w:p w:rsidR="005D00AF" w:rsidRPr="00D04BD6" w:rsidRDefault="00472689"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rPr>
        <w:t>O licitante d</w:t>
      </w:r>
      <w:r w:rsidR="0042450A" w:rsidRPr="00D04BD6">
        <w:rPr>
          <w:rFonts w:ascii="Arial" w:eastAsia="Arial Unicode MS" w:hAnsi="Arial" w:cs="Arial"/>
        </w:rPr>
        <w:t xml:space="preserve">everá </w:t>
      </w:r>
      <w:r w:rsidR="005D00AF" w:rsidRPr="00D04BD6">
        <w:rPr>
          <w:rFonts w:ascii="Arial" w:eastAsia="Arial Unicode MS" w:hAnsi="Arial" w:cs="Arial"/>
        </w:rPr>
        <w:t>dispor de chave de identificação e senha, para poder acessar o pregão eletrônico através do site</w:t>
      </w:r>
      <w:r w:rsidR="001527D9" w:rsidRPr="00D04BD6">
        <w:rPr>
          <w:rFonts w:ascii="Arial" w:eastAsia="Arial Unicode MS" w:hAnsi="Arial" w:cs="Arial"/>
        </w:rPr>
        <w:t xml:space="preserve"> utilizado para realização do certame</w:t>
      </w:r>
      <w:r w:rsidR="0062700E" w:rsidRPr="00D04BD6">
        <w:rPr>
          <w:rFonts w:ascii="Arial" w:eastAsia="Arial Unicode MS" w:hAnsi="Arial" w:cs="Arial"/>
        </w:rPr>
        <w:t>.</w:t>
      </w:r>
    </w:p>
    <w:p w:rsidR="005D00AF" w:rsidRPr="00D04BD6" w:rsidRDefault="005D00AF"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lastRenderedPageBreak/>
        <w:t xml:space="preserve">A senha </w:t>
      </w:r>
      <w:r w:rsidRPr="00D04BD6">
        <w:rPr>
          <w:rFonts w:ascii="Arial" w:eastAsiaTheme="minorHAnsi" w:hAnsi="Arial" w:cs="Arial"/>
          <w:lang w:eastAsia="en-US"/>
        </w:rPr>
        <w:t>fornecida é de caráter pessoal e intransferível, sendo de inteira responsabilidade do proponente qualquer transação efetuada, não</w:t>
      </w:r>
      <w:r w:rsidRPr="00D04BD6">
        <w:rPr>
          <w:rFonts w:ascii="Arial" w:eastAsia="Arial Unicode MS" w:hAnsi="Arial" w:cs="Arial"/>
        </w:rPr>
        <w:t xml:space="preserve"> cabendo à Prefeitura a responsabilidade por eventuais danos </w:t>
      </w:r>
      <w:r w:rsidRPr="00D04BD6">
        <w:rPr>
          <w:rFonts w:ascii="Arial" w:eastAsiaTheme="minorHAnsi" w:hAnsi="Arial" w:cs="Arial"/>
          <w:lang w:eastAsia="en-US"/>
        </w:rPr>
        <w:t>decorrentes do uso indevido da senha, ainda que utilizada indevidamente por terceiros</w:t>
      </w:r>
      <w:r w:rsidR="0062700E" w:rsidRPr="00D04BD6">
        <w:rPr>
          <w:rFonts w:ascii="Arial" w:eastAsiaTheme="minorHAnsi" w:hAnsi="Arial" w:cs="Arial"/>
          <w:lang w:eastAsia="en-US"/>
        </w:rPr>
        <w:t>.</w:t>
      </w:r>
    </w:p>
    <w:p w:rsidR="005D00AF" w:rsidRPr="00D04BD6" w:rsidRDefault="005D00AF"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Theme="minorHAnsi" w:hAnsi="Arial" w:cs="Arial"/>
          <w:lang w:eastAsia="en-US"/>
        </w:rPr>
        <w:t>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w:t>
      </w:r>
      <w:r w:rsidR="0062700E" w:rsidRPr="00D04BD6">
        <w:rPr>
          <w:rFonts w:ascii="Arial" w:eastAsiaTheme="minorHAnsi" w:hAnsi="Arial" w:cs="Arial"/>
          <w:lang w:eastAsia="en-US"/>
        </w:rPr>
        <w:t>.</w:t>
      </w:r>
    </w:p>
    <w:p w:rsidR="00A0750D" w:rsidRPr="00D04BD6" w:rsidRDefault="005D00AF"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Digitar senha credenciada e cadastrar a proposta de preços, na data e horário limite estabelecidos, assumindo como firmes e verdadeiras suas propostas e lances</w:t>
      </w:r>
      <w:r w:rsidR="0062700E" w:rsidRPr="00D04BD6">
        <w:rPr>
          <w:rFonts w:ascii="Arial" w:eastAsia="Arial Unicode MS" w:hAnsi="Arial" w:cs="Arial"/>
        </w:rPr>
        <w:t>.</w:t>
      </w:r>
    </w:p>
    <w:p w:rsidR="005D00AF" w:rsidRPr="00D04BD6" w:rsidRDefault="005D00AF"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r w:rsidR="0062700E" w:rsidRPr="00D04BD6">
        <w:rPr>
          <w:rFonts w:ascii="Arial" w:eastAsia="Arial Unicode MS" w:hAnsi="Arial" w:cs="Arial"/>
        </w:rPr>
        <w:t>.</w:t>
      </w:r>
    </w:p>
    <w:p w:rsidR="008E35CB" w:rsidRPr="00D04BD6" w:rsidRDefault="008E35CB"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Não se permitirá a quaisquer dos licitantes solicitar o cancelamento de propostas após a sua inclusão</w:t>
      </w:r>
      <w:r w:rsidR="0062700E" w:rsidRPr="00D04BD6">
        <w:rPr>
          <w:rFonts w:ascii="Arial" w:eastAsia="Arial Unicode MS" w:hAnsi="Arial" w:cs="Arial"/>
        </w:rPr>
        <w:t>.</w:t>
      </w:r>
    </w:p>
    <w:p w:rsidR="00426F01" w:rsidRPr="00D04BD6" w:rsidRDefault="00472689"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 </w:t>
      </w:r>
      <w:r w:rsidR="00E64844" w:rsidRPr="00D04BD6">
        <w:rPr>
          <w:rFonts w:ascii="Arial" w:eastAsia="Arial Unicode MS" w:hAnsi="Arial" w:cs="Arial"/>
        </w:rPr>
        <w:t xml:space="preserve">Conforme preceitua o inciso II do artigo 63 da Lei Federal 14.133/2021, o pregoeiro, </w:t>
      </w:r>
      <w:r w:rsidR="00E64844" w:rsidRPr="00D04BD6">
        <w:rPr>
          <w:rFonts w:ascii="Arial" w:eastAsia="Arial Unicode MS" w:hAnsi="Arial" w:cs="Arial"/>
          <w:u w:val="single"/>
        </w:rPr>
        <w:t>após a fase de lances e ao julgamento das propostas</w:t>
      </w:r>
      <w:r w:rsidR="00E64844" w:rsidRPr="00D04BD6">
        <w:rPr>
          <w:rFonts w:ascii="Arial" w:eastAsia="Arial Unicode MS" w:hAnsi="Arial" w:cs="Arial"/>
        </w:rPr>
        <w:t>, irá solicitar via sistema o envio dos documentos de habilitação do licitante mais bem classificado</w:t>
      </w:r>
      <w:r w:rsidR="00E05FA7" w:rsidRPr="00D04BD6">
        <w:rPr>
          <w:rFonts w:ascii="Arial" w:eastAsia="Arial Unicode MS" w:hAnsi="Arial" w:cs="Arial"/>
        </w:rPr>
        <w:t>:</w:t>
      </w:r>
    </w:p>
    <w:p w:rsidR="002107E5" w:rsidRPr="00D04BD6" w:rsidRDefault="00426F01" w:rsidP="003C60D7">
      <w:pPr>
        <w:pStyle w:val="PargrafodaLista"/>
        <w:numPr>
          <w:ilvl w:val="2"/>
          <w:numId w:val="8"/>
        </w:numPr>
        <w:spacing w:line="360" w:lineRule="auto"/>
        <w:ind w:left="0" w:firstLine="567"/>
        <w:jc w:val="both"/>
        <w:rPr>
          <w:rFonts w:ascii="Arial" w:eastAsia="Arial Unicode MS" w:hAnsi="Arial" w:cs="Arial"/>
          <w:b/>
        </w:rPr>
      </w:pPr>
      <w:r w:rsidRPr="00D04BD6">
        <w:rPr>
          <w:rFonts w:ascii="Arial" w:eastAsia="Arial Unicode MS" w:hAnsi="Arial" w:cs="Arial"/>
        </w:rPr>
        <w:t>Os documentos relativos à habilitação da empresa licitante</w:t>
      </w:r>
      <w:r w:rsidR="00DD1DDA" w:rsidRPr="00D04BD6">
        <w:rPr>
          <w:rFonts w:ascii="Arial" w:eastAsia="Arial Unicode MS" w:hAnsi="Arial" w:cs="Arial"/>
        </w:rPr>
        <w:t xml:space="preserve"> bem como, os </w:t>
      </w:r>
      <w:r w:rsidR="00DD1DDA" w:rsidRPr="00D04BD6">
        <w:rPr>
          <w:rFonts w:ascii="Arial" w:eastAsia="Arial Unicode MS" w:hAnsi="Arial" w:cs="Arial"/>
          <w:b/>
        </w:rPr>
        <w:t>Anexos II</w:t>
      </w:r>
      <w:r w:rsidR="00E74674" w:rsidRPr="00D04BD6">
        <w:rPr>
          <w:rFonts w:ascii="Arial" w:eastAsia="Arial Unicode MS" w:hAnsi="Arial" w:cs="Arial"/>
          <w:b/>
        </w:rPr>
        <w:t>I</w:t>
      </w:r>
      <w:r w:rsidR="00DD1DDA" w:rsidRPr="00D04BD6">
        <w:rPr>
          <w:rFonts w:ascii="Arial" w:eastAsia="Arial Unicode MS" w:hAnsi="Arial" w:cs="Arial"/>
          <w:b/>
        </w:rPr>
        <w:t xml:space="preserve"> e I</w:t>
      </w:r>
      <w:r w:rsidR="00E74674" w:rsidRPr="00D04BD6">
        <w:rPr>
          <w:rFonts w:ascii="Arial" w:eastAsia="Arial Unicode MS" w:hAnsi="Arial" w:cs="Arial"/>
          <w:b/>
        </w:rPr>
        <w:t>V e VI</w:t>
      </w:r>
      <w:r w:rsidR="00DD1DDA" w:rsidRPr="00D04BD6">
        <w:rPr>
          <w:rFonts w:ascii="Arial" w:eastAsia="Arial Unicode MS" w:hAnsi="Arial" w:cs="Arial"/>
        </w:rPr>
        <w:t xml:space="preserve"> </w:t>
      </w:r>
      <w:r w:rsidR="00D37E7C" w:rsidRPr="00D04BD6">
        <w:rPr>
          <w:rFonts w:ascii="Arial" w:eastAsia="Arial Unicode MS" w:hAnsi="Arial" w:cs="Arial"/>
          <w:b/>
        </w:rPr>
        <w:t>e XII</w:t>
      </w:r>
      <w:r w:rsidR="00D37E7C" w:rsidRPr="00D04BD6">
        <w:rPr>
          <w:rFonts w:ascii="Arial" w:eastAsia="Arial Unicode MS" w:hAnsi="Arial" w:cs="Arial"/>
        </w:rPr>
        <w:t xml:space="preserve"> </w:t>
      </w:r>
      <w:r w:rsidR="00DD1DDA" w:rsidRPr="00D04BD6">
        <w:rPr>
          <w:rFonts w:ascii="Arial" w:eastAsia="Arial Unicode MS" w:hAnsi="Arial" w:cs="Arial"/>
        </w:rPr>
        <w:t xml:space="preserve">deste Edital, salientando que, a empresa que se enquadrar no regime </w:t>
      </w:r>
      <w:r w:rsidR="00DD1DDA" w:rsidRPr="00D04BD6">
        <w:rPr>
          <w:rFonts w:ascii="Arial" w:eastAsia="Arial Unicode MS" w:hAnsi="Arial" w:cs="Arial"/>
          <w:b/>
        </w:rPr>
        <w:t xml:space="preserve">ME/EPP </w:t>
      </w:r>
      <w:r w:rsidR="00DD1DDA" w:rsidRPr="00D04BD6">
        <w:rPr>
          <w:rFonts w:ascii="Arial" w:eastAsia="Arial Unicode MS" w:hAnsi="Arial" w:cs="Arial"/>
        </w:rPr>
        <w:t xml:space="preserve">deverá incluir também </w:t>
      </w:r>
      <w:r w:rsidR="00DD1DDA" w:rsidRPr="00D04BD6">
        <w:rPr>
          <w:rFonts w:ascii="Arial" w:eastAsia="Arial Unicode MS" w:hAnsi="Arial" w:cs="Arial"/>
          <w:b/>
        </w:rPr>
        <w:t>o Anexo V</w:t>
      </w:r>
      <w:r w:rsidR="00DD1DDA" w:rsidRPr="00D04BD6">
        <w:rPr>
          <w:rFonts w:ascii="Arial" w:eastAsia="Arial Unicode MS" w:hAnsi="Arial" w:cs="Arial"/>
        </w:rPr>
        <w:t xml:space="preserve">, </w:t>
      </w:r>
      <w:proofErr w:type="gramStart"/>
      <w:r w:rsidR="00DD1DDA" w:rsidRPr="00D04BD6">
        <w:rPr>
          <w:rFonts w:ascii="Arial" w:eastAsia="Arial Unicode MS" w:hAnsi="Arial" w:cs="Arial"/>
        </w:rPr>
        <w:t>sob pena</w:t>
      </w:r>
      <w:proofErr w:type="gramEnd"/>
      <w:r w:rsidR="00DD1DDA" w:rsidRPr="00D04BD6">
        <w:rPr>
          <w:rFonts w:ascii="Arial" w:eastAsia="Arial Unicode MS" w:hAnsi="Arial" w:cs="Arial"/>
        </w:rPr>
        <w:t xml:space="preserve"> de perda do direito ao tratamento diferenciado</w:t>
      </w:r>
      <w:r w:rsidR="00E72774" w:rsidRPr="00D04BD6">
        <w:rPr>
          <w:rFonts w:ascii="Arial" w:eastAsia="Arial Unicode MS" w:hAnsi="Arial" w:cs="Arial"/>
        </w:rPr>
        <w:t>;</w:t>
      </w:r>
    </w:p>
    <w:p w:rsidR="00AD30C2" w:rsidRPr="00D04BD6" w:rsidRDefault="00AD30C2" w:rsidP="003C60D7">
      <w:pPr>
        <w:pStyle w:val="PargrafodaLista"/>
        <w:numPr>
          <w:ilvl w:val="2"/>
          <w:numId w:val="8"/>
        </w:numPr>
        <w:spacing w:line="360" w:lineRule="auto"/>
        <w:ind w:left="0" w:firstLine="567"/>
        <w:jc w:val="both"/>
        <w:rPr>
          <w:rFonts w:ascii="Arial" w:eastAsia="Arial Unicode MS" w:hAnsi="Arial" w:cs="Arial"/>
          <w:b/>
        </w:rPr>
      </w:pPr>
      <w:r w:rsidRPr="00D04BD6">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D04BD6">
        <w:rPr>
          <w:rFonts w:ascii="Arial" w:eastAsia="Arial Unicode MS" w:hAnsi="Arial" w:cs="Arial"/>
        </w:rPr>
        <w:t xml:space="preserve"> para apurar fatos existentes à época da abertura do certame ou atualização de documentos cuja validade tenha expirado após a época da abertura do certame;</w:t>
      </w:r>
    </w:p>
    <w:p w:rsidR="00426F01" w:rsidRPr="00D04BD6" w:rsidRDefault="00426F01" w:rsidP="003C60D7">
      <w:pPr>
        <w:pStyle w:val="PargrafodaLista"/>
        <w:numPr>
          <w:ilvl w:val="2"/>
          <w:numId w:val="8"/>
        </w:numPr>
        <w:spacing w:line="360" w:lineRule="auto"/>
        <w:ind w:left="0" w:firstLine="567"/>
        <w:jc w:val="both"/>
        <w:rPr>
          <w:rFonts w:ascii="Arial" w:eastAsia="Arial Unicode MS" w:hAnsi="Arial" w:cs="Arial"/>
          <w:b/>
        </w:rPr>
      </w:pPr>
      <w:r w:rsidRPr="00D04BD6">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r w:rsidR="0062700E" w:rsidRPr="00D04BD6">
        <w:rPr>
          <w:rFonts w:ascii="Arial" w:eastAsia="Arial Unicode MS" w:hAnsi="Arial" w:cs="Arial"/>
        </w:rPr>
        <w:t>.</w:t>
      </w:r>
    </w:p>
    <w:p w:rsidR="005D00AF" w:rsidRPr="00D04BD6" w:rsidRDefault="005D00AF"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lastRenderedPageBreak/>
        <w:t>No dia e horário previsto neste Edital, o Pregoeiro dará início à sessão pública do pregão eletrônico, com a abertura automática das propostas e a sua divulgação, pelo sistema, na forma de grade ordenatória, em ordem crescente de preços</w:t>
      </w:r>
      <w:r w:rsidR="0062700E" w:rsidRPr="00D04BD6">
        <w:rPr>
          <w:rFonts w:ascii="Arial" w:eastAsia="Arial Unicode MS" w:hAnsi="Arial" w:cs="Arial"/>
        </w:rPr>
        <w:t>.</w:t>
      </w:r>
    </w:p>
    <w:p w:rsidR="00900A15" w:rsidRPr="00D04BD6" w:rsidRDefault="00900A15"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A análise das propostas pelo Pregoeiro visará o atendimento das condições estabelecidas neste Edital e seus anexos</w:t>
      </w:r>
      <w:r w:rsidR="0062700E" w:rsidRPr="00D04BD6">
        <w:rPr>
          <w:rFonts w:ascii="Arial" w:eastAsia="Arial Unicode MS" w:hAnsi="Arial" w:cs="Arial"/>
        </w:rPr>
        <w:t>.</w:t>
      </w:r>
    </w:p>
    <w:p w:rsidR="00472689" w:rsidRPr="00D04BD6" w:rsidRDefault="00472689"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r w:rsidR="0062700E" w:rsidRPr="00D04BD6">
        <w:rPr>
          <w:rFonts w:ascii="Arial" w:eastAsia="Arial Unicode MS" w:hAnsi="Arial" w:cs="Arial"/>
        </w:rPr>
        <w:t>.</w:t>
      </w:r>
    </w:p>
    <w:p w:rsidR="00893959" w:rsidRPr="00D04BD6" w:rsidRDefault="00893959"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lang w:eastAsia="en-US"/>
        </w:rPr>
        <w:t>Durante o transcurso da sessão pública, os licitantes serão informados, em tempo real, do valor do menor lance registrado, vedada a identificação do licitante</w:t>
      </w:r>
      <w:r w:rsidR="0062700E" w:rsidRPr="00D04BD6">
        <w:rPr>
          <w:rFonts w:ascii="Arial" w:hAnsi="Arial" w:cs="Arial"/>
          <w:lang w:eastAsia="en-US"/>
        </w:rPr>
        <w:t>.</w:t>
      </w:r>
    </w:p>
    <w:p w:rsidR="00712900" w:rsidRPr="00D04BD6" w:rsidRDefault="005D00AF"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Somente serão aceitos</w:t>
      </w:r>
      <w:r w:rsidRPr="00D04BD6">
        <w:rPr>
          <w:rFonts w:ascii="Arial" w:eastAsia="Arial Unicode MS" w:hAnsi="Arial" w:cs="Arial"/>
          <w:b/>
        </w:rPr>
        <w:t xml:space="preserve"> </w:t>
      </w:r>
      <w:r w:rsidR="008D0D66" w:rsidRPr="00D04BD6">
        <w:rPr>
          <w:rFonts w:ascii="Arial" w:hAnsi="Arial" w:cs="Arial"/>
          <w:spacing w:val="2"/>
          <w:shd w:val="clear" w:color="auto" w:fill="FFFFFF"/>
        </w:rPr>
        <w:t>lances iguais ou superiores ao menor já ofertado, porém inferiores ao último lance dado pelo próprio licitante</w:t>
      </w:r>
      <w:r w:rsidR="0062700E" w:rsidRPr="00D04BD6">
        <w:rPr>
          <w:rFonts w:ascii="Arial" w:hAnsi="Arial" w:cs="Arial"/>
          <w:spacing w:val="2"/>
          <w:shd w:val="clear" w:color="auto" w:fill="FFFFFF"/>
        </w:rPr>
        <w:t>.</w:t>
      </w:r>
    </w:p>
    <w:p w:rsidR="005921D9" w:rsidRPr="00D04BD6" w:rsidRDefault="00712900"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lang w:eastAsia="en-US"/>
        </w:rPr>
        <w:t xml:space="preserve">Será adotado para o envio de lances no pregão eletrônico o modo de disputa </w:t>
      </w:r>
      <w:r w:rsidRPr="00D04BD6">
        <w:rPr>
          <w:rFonts w:ascii="Arial" w:hAnsi="Arial" w:cs="Arial"/>
          <w:b/>
          <w:bCs/>
          <w:lang w:eastAsia="en-US"/>
        </w:rPr>
        <w:t xml:space="preserve">“ABERTO E FECHADO”, </w:t>
      </w:r>
      <w:r w:rsidRPr="00D04BD6">
        <w:rPr>
          <w:rFonts w:ascii="Arial" w:hAnsi="Arial" w:cs="Arial"/>
          <w:lang w:eastAsia="en-US"/>
        </w:rPr>
        <w:t>em que os licitantes apresentarão lances públicos e sucessivos, com l</w:t>
      </w:r>
      <w:r w:rsidR="00CC448D" w:rsidRPr="00D04BD6">
        <w:rPr>
          <w:rFonts w:ascii="Arial" w:hAnsi="Arial" w:cs="Arial"/>
          <w:lang w:eastAsia="en-US"/>
        </w:rPr>
        <w:t xml:space="preserve">ance final e fechado, conforme artigo </w:t>
      </w:r>
      <w:r w:rsidR="00C953EA" w:rsidRPr="00D04BD6">
        <w:rPr>
          <w:rFonts w:ascii="Arial" w:hAnsi="Arial" w:cs="Arial"/>
          <w:lang w:eastAsia="en-US"/>
        </w:rPr>
        <w:t>56</w:t>
      </w:r>
      <w:r w:rsidR="00CC448D" w:rsidRPr="00D04BD6">
        <w:rPr>
          <w:rFonts w:ascii="Arial" w:hAnsi="Arial" w:cs="Arial"/>
          <w:lang w:eastAsia="en-US"/>
        </w:rPr>
        <w:t xml:space="preserve"> </w:t>
      </w:r>
      <w:r w:rsidR="00C953EA" w:rsidRPr="00D04BD6">
        <w:rPr>
          <w:rFonts w:ascii="Arial" w:eastAsia="Arial Unicode MS" w:hAnsi="Arial" w:cs="Arial"/>
        </w:rPr>
        <w:t>da Lei nº 14.133/21</w:t>
      </w:r>
      <w:r w:rsidR="0062700E" w:rsidRPr="00D04BD6">
        <w:rPr>
          <w:rFonts w:ascii="Arial" w:hAnsi="Arial" w:cs="Arial"/>
          <w:lang w:eastAsia="en-US"/>
        </w:rPr>
        <w:t>.</w:t>
      </w:r>
    </w:p>
    <w:p w:rsidR="008D0D66" w:rsidRPr="00D04BD6" w:rsidRDefault="008D0D66"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rPr>
        <w:t xml:space="preserve">A etapa de envio de lances da sessão pública terá duração de </w:t>
      </w:r>
      <w:r w:rsidRPr="00D04BD6">
        <w:rPr>
          <w:rFonts w:ascii="Arial" w:hAnsi="Arial" w:cs="Arial"/>
          <w:b/>
        </w:rPr>
        <w:t>quinze minutos</w:t>
      </w:r>
      <w:r w:rsidRPr="00D04BD6">
        <w:rPr>
          <w:rFonts w:ascii="Arial" w:hAnsi="Arial" w:cs="Arial"/>
        </w:rPr>
        <w:t xml:space="preserve">. Encerrado esse prazo, o sistema </w:t>
      </w:r>
      <w:r w:rsidR="005921D9" w:rsidRPr="00D04BD6">
        <w:rPr>
          <w:rFonts w:ascii="Arial" w:hAnsi="Arial" w:cs="Arial"/>
        </w:rPr>
        <w:t xml:space="preserve">automaticamente entrará em modo aleatório com duração de até </w:t>
      </w:r>
      <w:r w:rsidR="005921D9" w:rsidRPr="00D04BD6">
        <w:rPr>
          <w:rFonts w:ascii="Arial" w:hAnsi="Arial" w:cs="Arial"/>
          <w:b/>
        </w:rPr>
        <w:t>dez minutos</w:t>
      </w:r>
      <w:r w:rsidR="005921D9" w:rsidRPr="00D04BD6">
        <w:rPr>
          <w:rFonts w:ascii="Arial" w:hAnsi="Arial" w:cs="Arial"/>
        </w:rPr>
        <w:t>. A</w:t>
      </w:r>
      <w:r w:rsidR="003C4651" w:rsidRPr="00D04BD6">
        <w:rPr>
          <w:rFonts w:ascii="Arial" w:hAnsi="Arial" w:cs="Arial"/>
        </w:rPr>
        <w:t>pós esse prazo</w:t>
      </w:r>
      <w:r w:rsidR="005921D9" w:rsidRPr="00D04BD6">
        <w:rPr>
          <w:rFonts w:ascii="Arial" w:hAnsi="Arial" w:cs="Arial"/>
        </w:rPr>
        <w:t>,</w:t>
      </w:r>
      <w:r w:rsidR="003C4651" w:rsidRPr="00D04BD6">
        <w:rPr>
          <w:rFonts w:ascii="Arial" w:hAnsi="Arial" w:cs="Arial"/>
        </w:rPr>
        <w:t xml:space="preserve"> </w:t>
      </w:r>
      <w:r w:rsidRPr="00D04BD6">
        <w:rPr>
          <w:rFonts w:ascii="Arial" w:hAnsi="Arial" w:cs="Arial"/>
        </w:rPr>
        <w:t>a recepção de lances será automaticamente encerrada</w:t>
      </w:r>
      <w:r w:rsidR="0062700E" w:rsidRPr="00D04BD6">
        <w:rPr>
          <w:rFonts w:ascii="Arial" w:hAnsi="Arial" w:cs="Arial"/>
        </w:rPr>
        <w:t>.</w:t>
      </w:r>
    </w:p>
    <w:p w:rsidR="00CC448D" w:rsidRPr="00D04BD6" w:rsidRDefault="00712900"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lang w:eastAsia="en-US"/>
        </w:rPr>
        <w:t xml:space="preserve">Encerrado o prazo previsto no item anterior, o sistema abrirá oportunidade para que o </w:t>
      </w:r>
      <w:r w:rsidR="002521E7" w:rsidRPr="00D04BD6">
        <w:rPr>
          <w:rFonts w:ascii="Arial" w:hAnsi="Arial" w:cs="Arial"/>
          <w:lang w:eastAsia="en-US"/>
        </w:rPr>
        <w:t xml:space="preserve">licitante do menor lance, e os demais licitantes </w:t>
      </w:r>
      <w:r w:rsidRPr="00D04BD6">
        <w:rPr>
          <w:rFonts w:ascii="Arial" w:hAnsi="Arial" w:cs="Arial"/>
          <w:lang w:eastAsia="en-US"/>
        </w:rPr>
        <w:t xml:space="preserve">com </w:t>
      </w:r>
      <w:r w:rsidR="00827FCA" w:rsidRPr="00D04BD6">
        <w:rPr>
          <w:rFonts w:ascii="Arial" w:hAnsi="Arial" w:cs="Arial"/>
          <w:lang w:eastAsia="en-US"/>
        </w:rPr>
        <w:t>valores</w:t>
      </w:r>
      <w:r w:rsidRPr="00D04BD6">
        <w:rPr>
          <w:rFonts w:ascii="Arial" w:hAnsi="Arial" w:cs="Arial"/>
          <w:lang w:eastAsia="en-US"/>
        </w:rPr>
        <w:t xml:space="preserve"> </w:t>
      </w:r>
      <w:r w:rsidR="002521E7" w:rsidRPr="00D04BD6">
        <w:rPr>
          <w:rFonts w:ascii="Arial" w:hAnsi="Arial" w:cs="Arial"/>
          <w:lang w:eastAsia="en-US"/>
        </w:rPr>
        <w:t xml:space="preserve">de lances </w:t>
      </w:r>
      <w:r w:rsidRPr="00D04BD6">
        <w:rPr>
          <w:rFonts w:ascii="Arial" w:hAnsi="Arial" w:cs="Arial"/>
          <w:lang w:eastAsia="en-US"/>
        </w:rPr>
        <w:t>até</w:t>
      </w:r>
      <w:r w:rsidR="002521E7" w:rsidRPr="00D04BD6">
        <w:rPr>
          <w:rFonts w:ascii="Arial" w:hAnsi="Arial" w:cs="Arial"/>
          <w:lang w:eastAsia="en-US"/>
        </w:rPr>
        <w:t xml:space="preserve"> dez por cento superiores àquele, </w:t>
      </w:r>
      <w:r w:rsidRPr="00D04BD6">
        <w:rPr>
          <w:rFonts w:ascii="Arial" w:hAnsi="Arial" w:cs="Arial"/>
          <w:lang w:eastAsia="en-US"/>
        </w:rPr>
        <w:t xml:space="preserve">possam ofertar um lance final e fechado </w:t>
      </w:r>
      <w:r w:rsidRPr="00D04BD6">
        <w:rPr>
          <w:rFonts w:ascii="Arial" w:hAnsi="Arial" w:cs="Arial"/>
          <w:b/>
          <w:lang w:eastAsia="en-US"/>
        </w:rPr>
        <w:t>em até cinco minutos</w:t>
      </w:r>
      <w:r w:rsidRPr="00D04BD6">
        <w:rPr>
          <w:rFonts w:ascii="Arial" w:hAnsi="Arial" w:cs="Arial"/>
          <w:lang w:eastAsia="en-US"/>
        </w:rPr>
        <w:t xml:space="preserve">, </w:t>
      </w:r>
      <w:r w:rsidR="00827FCA" w:rsidRPr="00D04BD6">
        <w:rPr>
          <w:rFonts w:ascii="Arial" w:hAnsi="Arial" w:cs="Arial"/>
          <w:lang w:eastAsia="en-US"/>
        </w:rPr>
        <w:t>que</w:t>
      </w:r>
      <w:r w:rsidRPr="00D04BD6">
        <w:rPr>
          <w:rFonts w:ascii="Arial" w:hAnsi="Arial" w:cs="Arial"/>
          <w:lang w:eastAsia="en-US"/>
        </w:rPr>
        <w:t xml:space="preserve"> será sigiloso até o encerramento deste prazo</w:t>
      </w:r>
      <w:r w:rsidR="0062700E" w:rsidRPr="00D04BD6">
        <w:rPr>
          <w:rFonts w:ascii="Arial" w:hAnsi="Arial" w:cs="Arial"/>
          <w:lang w:eastAsia="en-US"/>
        </w:rPr>
        <w:t>.</w:t>
      </w:r>
    </w:p>
    <w:p w:rsidR="00712900" w:rsidRPr="00D04BD6" w:rsidRDefault="00827FCA" w:rsidP="003C60D7">
      <w:pPr>
        <w:pStyle w:val="PargrafodaLista"/>
        <w:numPr>
          <w:ilvl w:val="2"/>
          <w:numId w:val="8"/>
        </w:numPr>
        <w:spacing w:line="360" w:lineRule="auto"/>
        <w:ind w:left="709" w:firstLine="0"/>
        <w:jc w:val="both"/>
        <w:rPr>
          <w:rFonts w:ascii="Arial" w:eastAsia="Arial Unicode MS" w:hAnsi="Arial" w:cs="Arial"/>
          <w:b/>
        </w:rPr>
      </w:pPr>
      <w:r w:rsidRPr="00D04BD6">
        <w:rPr>
          <w:rFonts w:ascii="Arial" w:hAnsi="Arial" w:cs="Arial"/>
          <w:lang w:eastAsia="en-US"/>
        </w:rPr>
        <w:t>Na ausência de,</w:t>
      </w:r>
      <w:r w:rsidR="00712900" w:rsidRPr="00D04BD6">
        <w:rPr>
          <w:rFonts w:ascii="Arial" w:hAnsi="Arial" w:cs="Arial"/>
          <w:lang w:eastAsia="en-US"/>
        </w:rPr>
        <w:t xml:space="preserve"> </w:t>
      </w:r>
      <w:r w:rsidRPr="00D04BD6">
        <w:rPr>
          <w:rFonts w:ascii="Arial" w:hAnsi="Arial" w:cs="Arial"/>
          <w:lang w:eastAsia="en-US"/>
        </w:rPr>
        <w:t xml:space="preserve">no mínimo, </w:t>
      </w:r>
      <w:r w:rsidR="00712900" w:rsidRPr="00D04BD6">
        <w:rPr>
          <w:rFonts w:ascii="Arial" w:hAnsi="Arial" w:cs="Arial"/>
          <w:lang w:eastAsia="en-US"/>
        </w:rPr>
        <w:t xml:space="preserve">três </w:t>
      </w:r>
      <w:r w:rsidR="002521E7" w:rsidRPr="00D04BD6">
        <w:rPr>
          <w:rFonts w:ascii="Arial" w:hAnsi="Arial" w:cs="Arial"/>
          <w:lang w:eastAsia="en-US"/>
        </w:rPr>
        <w:t>lances</w:t>
      </w:r>
      <w:r w:rsidR="00712900" w:rsidRPr="00D04BD6">
        <w:rPr>
          <w:rFonts w:ascii="Arial" w:hAnsi="Arial" w:cs="Arial"/>
          <w:lang w:eastAsia="en-US"/>
        </w:rPr>
        <w:t xml:space="preserve"> nas condiçõe</w:t>
      </w:r>
      <w:r w:rsidRPr="00D04BD6">
        <w:rPr>
          <w:rFonts w:ascii="Arial" w:hAnsi="Arial" w:cs="Arial"/>
          <w:lang w:eastAsia="en-US"/>
        </w:rPr>
        <w:t xml:space="preserve">s definidas neste item, </w:t>
      </w:r>
      <w:r w:rsidR="00CC448D" w:rsidRPr="00D04BD6">
        <w:rPr>
          <w:rFonts w:ascii="Arial" w:hAnsi="Arial" w:cs="Arial"/>
        </w:rPr>
        <w:t>os autores dos melhores lances subsequentes, na ordem de classificação, até o máximo de três, poderão oferecer um lance final e fechado em até cinco minutos, que será sigiloso até o encerramento do prazo</w:t>
      </w:r>
      <w:r w:rsidR="0062700E" w:rsidRPr="00D04BD6">
        <w:rPr>
          <w:rFonts w:ascii="Arial" w:hAnsi="Arial" w:cs="Arial"/>
        </w:rPr>
        <w:t>.</w:t>
      </w:r>
    </w:p>
    <w:p w:rsidR="00712900" w:rsidRPr="00D04BD6" w:rsidRDefault="00712900"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lang w:eastAsia="en-US"/>
        </w:rPr>
        <w:t xml:space="preserve">Após o término dos prazos estabelecidos nos itens anteriores, o sistema ordenará os lances </w:t>
      </w:r>
      <w:r w:rsidR="00CC448D" w:rsidRPr="00D04BD6">
        <w:rPr>
          <w:rFonts w:ascii="Arial" w:hAnsi="Arial" w:cs="Arial"/>
        </w:rPr>
        <w:t>em ordem crescente de vantajosidade</w:t>
      </w:r>
      <w:r w:rsidR="0062700E" w:rsidRPr="00D04BD6">
        <w:rPr>
          <w:rFonts w:ascii="Arial" w:hAnsi="Arial" w:cs="Arial"/>
          <w:lang w:eastAsia="en-US"/>
        </w:rPr>
        <w:t>.</w:t>
      </w:r>
    </w:p>
    <w:p w:rsidR="00893959" w:rsidRPr="00D04BD6" w:rsidRDefault="00712900"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r w:rsidR="0062700E" w:rsidRPr="00D04BD6">
        <w:rPr>
          <w:rFonts w:ascii="Arial" w:hAnsi="Arial" w:cs="Arial"/>
          <w:lang w:eastAsia="en-US"/>
        </w:rPr>
        <w:t>.</w:t>
      </w:r>
    </w:p>
    <w:p w:rsidR="00CC448D" w:rsidRPr="00D04BD6" w:rsidRDefault="00CC448D"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rPr>
        <w:lastRenderedPageBreak/>
        <w:t xml:space="preserve">Na hipótese de não haver licitante classificado na etapa de lance fechado que atenda às exigências para habilitação, o pregoeiro </w:t>
      </w:r>
      <w:proofErr w:type="gramStart"/>
      <w:r w:rsidRPr="00D04BD6">
        <w:rPr>
          <w:rFonts w:ascii="Arial" w:hAnsi="Arial" w:cs="Arial"/>
        </w:rPr>
        <w:t>poderá,</w:t>
      </w:r>
      <w:proofErr w:type="gramEnd"/>
      <w:r w:rsidRPr="00D04BD6">
        <w:rPr>
          <w:rFonts w:ascii="Arial" w:hAnsi="Arial" w:cs="Arial"/>
        </w:rPr>
        <w:t xml:space="preserve"> auxiliado pela equipe de apoio, mediante justificativa, admitir o reinício da etapa fechada</w:t>
      </w:r>
      <w:r w:rsidR="0062700E" w:rsidRPr="00D04BD6">
        <w:rPr>
          <w:rFonts w:ascii="Arial" w:hAnsi="Arial" w:cs="Arial"/>
        </w:rPr>
        <w:t>.</w:t>
      </w:r>
    </w:p>
    <w:p w:rsidR="00893959" w:rsidRPr="00D04BD6" w:rsidRDefault="00CC448D"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 </w:t>
      </w:r>
      <w:r w:rsidR="00893959" w:rsidRPr="00D04BD6">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62700E" w:rsidRPr="00D04BD6">
        <w:rPr>
          <w:rFonts w:ascii="Arial" w:eastAsia="Arial Unicode MS" w:hAnsi="Arial" w:cs="Arial"/>
        </w:rPr>
        <w:t>.</w:t>
      </w:r>
    </w:p>
    <w:p w:rsidR="00B71DCC" w:rsidRPr="00D04BD6" w:rsidRDefault="00712900"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62700E" w:rsidRPr="00D04BD6">
        <w:rPr>
          <w:rFonts w:ascii="Arial" w:hAnsi="Arial" w:cs="Arial"/>
          <w:lang w:eastAsia="en-US"/>
        </w:rPr>
        <w:t>.</w:t>
      </w:r>
    </w:p>
    <w:p w:rsidR="00910C3E" w:rsidRPr="00D04BD6" w:rsidRDefault="005D00AF"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Se ocorrer dois ou mais lances do mesmo valor, prevalecerá aquele que for recebido e registrado em primeiro lugar</w:t>
      </w:r>
      <w:r w:rsidR="00505A50" w:rsidRPr="00D04BD6">
        <w:rPr>
          <w:rFonts w:ascii="Arial" w:eastAsia="Arial Unicode MS" w:hAnsi="Arial" w:cs="Arial"/>
        </w:rPr>
        <w:t>.</w:t>
      </w:r>
    </w:p>
    <w:p w:rsidR="00910C3E" w:rsidRPr="00D04BD6" w:rsidRDefault="005D00AF"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r w:rsidR="00B54F9F" w:rsidRPr="00D04BD6">
        <w:rPr>
          <w:rFonts w:ascii="Arial" w:eastAsia="Arial Unicode MS" w:hAnsi="Arial" w:cs="Arial"/>
        </w:rPr>
        <w:t>.</w:t>
      </w:r>
    </w:p>
    <w:p w:rsidR="00893959" w:rsidRPr="00D04BD6" w:rsidRDefault="005D00AF" w:rsidP="003C60D7">
      <w:pPr>
        <w:pStyle w:val="PargrafodaLista"/>
        <w:numPr>
          <w:ilvl w:val="2"/>
          <w:numId w:val="8"/>
        </w:numPr>
        <w:spacing w:line="360" w:lineRule="auto"/>
        <w:ind w:left="709" w:firstLine="11"/>
        <w:jc w:val="both"/>
        <w:rPr>
          <w:rFonts w:ascii="Arial" w:eastAsia="Arial Unicode MS" w:hAnsi="Arial" w:cs="Arial"/>
          <w:b/>
        </w:rPr>
      </w:pPr>
      <w:r w:rsidRPr="00D04BD6">
        <w:rPr>
          <w:rFonts w:ascii="Arial" w:eastAsia="Arial Unicode MS" w:hAnsi="Arial" w:cs="Arial"/>
        </w:rPr>
        <w:t xml:space="preserve">Se a desconexão persistir por tempo superior a </w:t>
      </w:r>
      <w:r w:rsidR="00926D95" w:rsidRPr="00D04BD6">
        <w:rPr>
          <w:rFonts w:ascii="Arial" w:eastAsia="Arial Unicode MS" w:hAnsi="Arial" w:cs="Arial"/>
        </w:rPr>
        <w:t>dez</w:t>
      </w:r>
      <w:r w:rsidRPr="00D04BD6">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r w:rsidR="001F4477" w:rsidRPr="00D04BD6">
        <w:rPr>
          <w:rFonts w:ascii="Arial" w:eastAsia="Arial Unicode MS" w:hAnsi="Arial" w:cs="Arial"/>
        </w:rPr>
        <w:t>.</w:t>
      </w:r>
    </w:p>
    <w:p w:rsidR="005D00AF" w:rsidRPr="00D04BD6" w:rsidRDefault="005D00AF"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Com supedâneo no </w:t>
      </w:r>
      <w:r w:rsidR="005A2116" w:rsidRPr="00D04BD6">
        <w:rPr>
          <w:rFonts w:ascii="Arial" w:eastAsia="Arial Unicode MS" w:hAnsi="Arial" w:cs="Arial"/>
          <w:color w:val="000000"/>
        </w:rPr>
        <w:t>Art. 57 da Lei Federal 14.133/2021</w:t>
      </w:r>
      <w:r w:rsidRPr="00D04BD6">
        <w:rPr>
          <w:rFonts w:ascii="Arial" w:eastAsia="Arial Unicode MS" w:hAnsi="Arial" w:cs="Arial"/>
        </w:rPr>
        <w:t xml:space="preserve">, </w:t>
      </w:r>
      <w:proofErr w:type="gramStart"/>
      <w:r w:rsidRPr="00D04BD6">
        <w:rPr>
          <w:rFonts w:ascii="Arial" w:eastAsia="Arial Unicode MS" w:hAnsi="Arial" w:cs="Arial"/>
        </w:rPr>
        <w:t>fica</w:t>
      </w:r>
      <w:proofErr w:type="gramEnd"/>
      <w:r w:rsidRPr="00D04BD6">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r w:rsidR="002F6E6B" w:rsidRPr="00D04BD6">
        <w:rPr>
          <w:rFonts w:ascii="Arial" w:eastAsia="Arial Unicode MS" w:hAnsi="Arial" w:cs="Arial"/>
        </w:rPr>
        <w:t>.</w:t>
      </w:r>
    </w:p>
    <w:p w:rsidR="00291E50" w:rsidRPr="00D04BD6" w:rsidRDefault="00291E50" w:rsidP="00291E50">
      <w:pPr>
        <w:spacing w:line="360" w:lineRule="auto"/>
        <w:jc w:val="both"/>
        <w:rPr>
          <w:rFonts w:ascii="Arial" w:eastAsia="Arial Unicode MS" w:hAnsi="Arial" w:cs="Arial"/>
          <w:b/>
        </w:rPr>
      </w:pPr>
    </w:p>
    <w:p w:rsidR="00A32763" w:rsidRPr="00D04BD6" w:rsidRDefault="00A32763" w:rsidP="003C60D7">
      <w:pPr>
        <w:pStyle w:val="PargrafodaLista"/>
        <w:numPr>
          <w:ilvl w:val="0"/>
          <w:numId w:val="8"/>
        </w:numPr>
        <w:spacing w:line="360" w:lineRule="auto"/>
        <w:jc w:val="both"/>
        <w:rPr>
          <w:rFonts w:ascii="Arial" w:eastAsia="Arial Unicode MS" w:hAnsi="Arial" w:cs="Arial"/>
          <w:b/>
        </w:rPr>
      </w:pPr>
      <w:r w:rsidRPr="00D04BD6">
        <w:rPr>
          <w:rFonts w:ascii="Arial" w:eastAsia="Arial Unicode MS" w:hAnsi="Arial" w:cs="Arial"/>
          <w:b/>
        </w:rPr>
        <w:t>DA SESSÃO E DOS CRITÉRIOS DE JULGAMENTO E ADJUDICAÇÃO</w:t>
      </w:r>
    </w:p>
    <w:p w:rsidR="0048646F" w:rsidRPr="00D04BD6" w:rsidRDefault="0048646F"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Esta licitação é do tipo</w:t>
      </w:r>
      <w:r w:rsidR="00A0750D" w:rsidRPr="00D04BD6">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C25AF" w:rsidRPr="00D04BD6">
            <w:rPr>
              <w:rStyle w:val="Estilo26"/>
              <w:rFonts w:cs="Arial"/>
            </w:rPr>
            <w:t>MENOR PREÇO POR LOTE</w:t>
          </w:r>
        </w:sdtContent>
      </w:sdt>
      <w:r w:rsidRPr="00D04BD6">
        <w:rPr>
          <w:rFonts w:ascii="Arial" w:eastAsia="Arial Unicode MS" w:hAnsi="Arial" w:cs="Arial"/>
        </w:rPr>
        <w:t xml:space="preserve"> e a classificação se dará pela ordem crescente dos preços propostos</w:t>
      </w:r>
      <w:r w:rsidR="001F4477" w:rsidRPr="00D04BD6">
        <w:rPr>
          <w:rFonts w:ascii="Arial" w:eastAsia="Arial Unicode MS" w:hAnsi="Arial" w:cs="Arial"/>
        </w:rPr>
        <w:t>.</w:t>
      </w:r>
    </w:p>
    <w:p w:rsidR="00F117BA" w:rsidRPr="00D04BD6" w:rsidRDefault="00A3276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Após a fase de lances se a proposta mais bem classificada não tiver sido ofertada por </w:t>
      </w:r>
      <w:proofErr w:type="spellStart"/>
      <w:r w:rsidRPr="00D04BD6">
        <w:rPr>
          <w:rFonts w:ascii="Arial" w:eastAsia="Arial Unicode MS" w:hAnsi="Arial" w:cs="Arial"/>
        </w:rPr>
        <w:t>Microempresa-ME</w:t>
      </w:r>
      <w:proofErr w:type="spellEnd"/>
      <w:r w:rsidRPr="00D04BD6">
        <w:rPr>
          <w:rFonts w:ascii="Arial" w:eastAsia="Arial Unicode MS" w:hAnsi="Arial" w:cs="Arial"/>
        </w:rPr>
        <w:t xml:space="preserve"> ou Empresa de Pequeno </w:t>
      </w:r>
      <w:proofErr w:type="spellStart"/>
      <w:r w:rsidRPr="00D04BD6">
        <w:rPr>
          <w:rFonts w:ascii="Arial" w:eastAsia="Arial Unicode MS" w:hAnsi="Arial" w:cs="Arial"/>
        </w:rPr>
        <w:t>Porte-EPP</w:t>
      </w:r>
      <w:proofErr w:type="spellEnd"/>
      <w:r w:rsidRPr="00D04BD6">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r w:rsidR="001F4477" w:rsidRPr="00D04BD6">
        <w:rPr>
          <w:rFonts w:ascii="Arial" w:eastAsia="Arial Unicode MS" w:hAnsi="Arial" w:cs="Arial"/>
        </w:rPr>
        <w:t>.</w:t>
      </w:r>
    </w:p>
    <w:p w:rsidR="006D6E24" w:rsidRPr="00D04BD6" w:rsidRDefault="00A3276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lastRenderedPageBreak/>
        <w:t>Ocorrendo o empate, proceder-se-á da seguinte forma:</w:t>
      </w:r>
    </w:p>
    <w:p w:rsidR="006D6E24" w:rsidRPr="00D04BD6" w:rsidRDefault="00A32763" w:rsidP="003C60D7">
      <w:pPr>
        <w:pStyle w:val="PargrafodaLista"/>
        <w:numPr>
          <w:ilvl w:val="2"/>
          <w:numId w:val="8"/>
        </w:numPr>
        <w:spacing w:line="360" w:lineRule="auto"/>
        <w:jc w:val="both"/>
        <w:rPr>
          <w:rFonts w:ascii="Arial" w:eastAsia="Arial Unicode MS" w:hAnsi="Arial" w:cs="Arial"/>
          <w:b/>
        </w:rPr>
      </w:pPr>
      <w:r w:rsidRPr="00D04BD6">
        <w:rPr>
          <w:rFonts w:ascii="Arial" w:eastAsia="Arial Unicode MS" w:hAnsi="Arial" w:cs="Arial"/>
        </w:rPr>
        <w:t xml:space="preserve">A </w:t>
      </w:r>
      <w:proofErr w:type="spellStart"/>
      <w:r w:rsidRPr="00D04BD6">
        <w:rPr>
          <w:rFonts w:ascii="Arial" w:eastAsia="Arial Unicode MS" w:hAnsi="Arial" w:cs="Arial"/>
        </w:rPr>
        <w:t>Microempresa-ME</w:t>
      </w:r>
      <w:proofErr w:type="spellEnd"/>
      <w:r w:rsidRPr="00D04BD6">
        <w:rPr>
          <w:rFonts w:ascii="Arial" w:eastAsia="Arial Unicode MS" w:hAnsi="Arial" w:cs="Arial"/>
        </w:rPr>
        <w:t xml:space="preserve"> ou a Empresa de Pequeno </w:t>
      </w:r>
      <w:proofErr w:type="spellStart"/>
      <w:r w:rsidRPr="00D04BD6">
        <w:rPr>
          <w:rFonts w:ascii="Arial" w:eastAsia="Arial Unicode MS" w:hAnsi="Arial" w:cs="Arial"/>
        </w:rPr>
        <w:t>Porte-EPP</w:t>
      </w:r>
      <w:proofErr w:type="spellEnd"/>
      <w:r w:rsidRPr="00D04BD6">
        <w:rPr>
          <w:rFonts w:ascii="Arial" w:eastAsia="Arial Unicode MS" w:hAnsi="Arial" w:cs="Arial"/>
        </w:rPr>
        <w:t>, mais bem classificada será convocada para, no prazo de 05 (cinco) minutos após o encerramento dos lances,</w:t>
      </w:r>
      <w:r w:rsidR="001831BA" w:rsidRPr="00D04BD6">
        <w:rPr>
          <w:rFonts w:ascii="Arial" w:eastAsia="Arial Unicode MS" w:hAnsi="Arial" w:cs="Arial"/>
        </w:rPr>
        <w:t xml:space="preserve"> apresentar</w:t>
      </w:r>
      <w:r w:rsidRPr="00D04BD6">
        <w:rPr>
          <w:rFonts w:ascii="Arial" w:eastAsia="Arial Unicode MS" w:hAnsi="Arial" w:cs="Arial"/>
        </w:rPr>
        <w:t xml:space="preserve"> nova proposta de preço inferior àquela considerada classificada em 1º (primeiro) lugar no certame, </w:t>
      </w:r>
      <w:proofErr w:type="gramStart"/>
      <w:r w:rsidRPr="00D04BD6">
        <w:rPr>
          <w:rFonts w:ascii="Arial" w:eastAsia="Arial Unicode MS" w:hAnsi="Arial" w:cs="Arial"/>
        </w:rPr>
        <w:t>sob pena</w:t>
      </w:r>
      <w:proofErr w:type="gramEnd"/>
      <w:r w:rsidRPr="00D04BD6">
        <w:rPr>
          <w:rFonts w:ascii="Arial" w:eastAsia="Arial Unicode MS" w:hAnsi="Arial" w:cs="Arial"/>
        </w:rPr>
        <w:t xml:space="preserve"> de preclusão do exercício do direito de desempate</w:t>
      </w:r>
      <w:r w:rsidR="006D6E24" w:rsidRPr="00D04BD6">
        <w:rPr>
          <w:rFonts w:ascii="Arial" w:eastAsia="Arial Unicode MS" w:hAnsi="Arial" w:cs="Arial"/>
        </w:rPr>
        <w:t xml:space="preserve">; </w:t>
      </w:r>
    </w:p>
    <w:p w:rsidR="00FF1ED8" w:rsidRPr="00D04BD6" w:rsidRDefault="00A32763" w:rsidP="003C60D7">
      <w:pPr>
        <w:pStyle w:val="PargrafodaLista"/>
        <w:numPr>
          <w:ilvl w:val="2"/>
          <w:numId w:val="8"/>
        </w:numPr>
        <w:spacing w:line="360" w:lineRule="auto"/>
        <w:jc w:val="both"/>
        <w:rPr>
          <w:rFonts w:ascii="Arial" w:eastAsia="Arial Unicode MS" w:hAnsi="Arial" w:cs="Arial"/>
          <w:b/>
        </w:rPr>
      </w:pPr>
      <w:r w:rsidRPr="00D04BD6">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D04BD6">
        <w:rPr>
          <w:rFonts w:ascii="Arial" w:hAnsi="Arial" w:cs="Arial"/>
        </w:rPr>
        <w:t xml:space="preserve"> </w:t>
      </w:r>
    </w:p>
    <w:p w:rsidR="006D6E24" w:rsidRPr="00D04BD6" w:rsidRDefault="00FF1ED8" w:rsidP="003C60D7">
      <w:pPr>
        <w:pStyle w:val="PargrafodaLista"/>
        <w:numPr>
          <w:ilvl w:val="2"/>
          <w:numId w:val="8"/>
        </w:numPr>
        <w:spacing w:line="360" w:lineRule="auto"/>
        <w:jc w:val="both"/>
        <w:rPr>
          <w:rFonts w:ascii="Arial" w:eastAsia="Arial Unicode MS" w:hAnsi="Arial" w:cs="Arial"/>
          <w:b/>
        </w:rPr>
      </w:pPr>
      <w:r w:rsidRPr="00D04BD6">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r w:rsidR="00AC4DE7" w:rsidRPr="00D04BD6">
        <w:rPr>
          <w:rFonts w:ascii="Arial" w:hAnsi="Arial" w:cs="Arial"/>
        </w:rPr>
        <w:t>a</w:t>
      </w:r>
      <w:r w:rsidRPr="00D04BD6">
        <w:rPr>
          <w:rFonts w:ascii="Arial" w:hAnsi="Arial" w:cs="Arial"/>
        </w:rPr>
        <w:t xml:space="preserve"> então mais bem classificada través do “chat de mensagens”, </w:t>
      </w:r>
      <w:proofErr w:type="gramStart"/>
      <w:r w:rsidRPr="00D04BD6">
        <w:rPr>
          <w:rFonts w:ascii="Arial" w:hAnsi="Arial" w:cs="Arial"/>
        </w:rPr>
        <w:t>sob pena</w:t>
      </w:r>
      <w:proofErr w:type="gramEnd"/>
      <w:r w:rsidRPr="00D04BD6">
        <w:rPr>
          <w:rFonts w:ascii="Arial" w:hAnsi="Arial" w:cs="Arial"/>
        </w:rPr>
        <w:t xml:space="preserve"> de preclusão de direito</w:t>
      </w:r>
      <w:r w:rsidR="001F4477" w:rsidRPr="00D04BD6">
        <w:rPr>
          <w:rFonts w:ascii="Arial" w:hAnsi="Arial" w:cs="Arial"/>
        </w:rPr>
        <w:t>;</w:t>
      </w:r>
    </w:p>
    <w:p w:rsidR="00A32763" w:rsidRPr="00D04BD6" w:rsidRDefault="00A32763" w:rsidP="003C60D7">
      <w:pPr>
        <w:pStyle w:val="PargrafodaLista"/>
        <w:numPr>
          <w:ilvl w:val="2"/>
          <w:numId w:val="8"/>
        </w:numPr>
        <w:spacing w:line="360" w:lineRule="auto"/>
        <w:jc w:val="both"/>
        <w:rPr>
          <w:rFonts w:ascii="Arial" w:eastAsia="Arial Unicode MS" w:hAnsi="Arial" w:cs="Arial"/>
          <w:b/>
        </w:rPr>
      </w:pPr>
      <w:r w:rsidRPr="00D04BD6">
        <w:rPr>
          <w:rFonts w:ascii="Arial" w:eastAsia="Arial Unicode MS" w:hAnsi="Arial" w:cs="Arial"/>
        </w:rPr>
        <w:t xml:space="preserve">No caso de equivalência dos valores apresentados por ME e EPP que se encontrem no limite estabelecido no </w:t>
      </w:r>
      <w:r w:rsidRPr="00D04BD6">
        <w:rPr>
          <w:rFonts w:ascii="Arial" w:eastAsia="Arial Unicode MS" w:hAnsi="Arial" w:cs="Arial"/>
          <w:i/>
        </w:rPr>
        <w:t>caput</w:t>
      </w:r>
      <w:r w:rsidRPr="00D04BD6">
        <w:rPr>
          <w:rFonts w:ascii="Arial" w:eastAsia="Arial Unicode MS" w:hAnsi="Arial" w:cs="Arial"/>
        </w:rPr>
        <w:t xml:space="preserve"> desta condição, será realizado sorteio entre elas para que se identifique aquela que primeiro poderá apresentar melhor oferta</w:t>
      </w:r>
      <w:r w:rsidR="00EF464D" w:rsidRPr="00D04BD6">
        <w:rPr>
          <w:rFonts w:ascii="Arial" w:eastAsia="Arial Unicode MS" w:hAnsi="Arial" w:cs="Arial"/>
        </w:rPr>
        <w:t>.</w:t>
      </w:r>
    </w:p>
    <w:p w:rsidR="00A32763" w:rsidRPr="00D04BD6" w:rsidRDefault="00A3276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Na hipótese da não adjudicação nos termos previstos na condição anterior, o objeto licitado será adjudicado em favor da proposta classificada em 1º (primeiro) lugar na etapa de lances</w:t>
      </w:r>
      <w:r w:rsidR="001F4477" w:rsidRPr="00D04BD6">
        <w:rPr>
          <w:rFonts w:ascii="Arial" w:eastAsia="Arial Unicode MS" w:hAnsi="Arial" w:cs="Arial"/>
        </w:rPr>
        <w:t>.</w:t>
      </w:r>
    </w:p>
    <w:p w:rsidR="00A32763" w:rsidRPr="00D04BD6" w:rsidRDefault="00A3276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r w:rsidR="001F4477" w:rsidRPr="00D04BD6">
        <w:rPr>
          <w:rFonts w:ascii="Arial" w:eastAsia="Arial Unicode MS" w:hAnsi="Arial" w:cs="Arial"/>
        </w:rPr>
        <w:t>.</w:t>
      </w:r>
    </w:p>
    <w:p w:rsidR="00A32763" w:rsidRPr="00D04BD6" w:rsidRDefault="00A3276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Após o encerramento dos lances ou depois da negociação, quando for o caso, a licitante de menor preço será imediatamente informada, da decisão do Pregoeiro de aceitar o lance de menor valor</w:t>
      </w:r>
      <w:r w:rsidR="001F4477" w:rsidRPr="00D04BD6">
        <w:rPr>
          <w:rFonts w:ascii="Arial" w:eastAsia="Arial Unicode MS" w:hAnsi="Arial" w:cs="Arial"/>
        </w:rPr>
        <w:t>.</w:t>
      </w:r>
    </w:p>
    <w:p w:rsidR="00A32763" w:rsidRPr="00D04BD6" w:rsidRDefault="00A3276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As licitantes que deixarem de dar seus lances, </w:t>
      </w:r>
      <w:proofErr w:type="gramStart"/>
      <w:r w:rsidRPr="00D04BD6">
        <w:rPr>
          <w:rFonts w:ascii="Arial" w:eastAsia="Arial Unicode MS" w:hAnsi="Arial" w:cs="Arial"/>
        </w:rPr>
        <w:t>terão</w:t>
      </w:r>
      <w:proofErr w:type="gramEnd"/>
      <w:r w:rsidRPr="00D04BD6">
        <w:rPr>
          <w:rFonts w:ascii="Arial" w:eastAsia="Arial Unicode MS" w:hAnsi="Arial" w:cs="Arial"/>
        </w:rPr>
        <w:t xml:space="preserve"> suas propostas verificadas pelo Pregoeiro, para verificar se estão em conformidade ao custo estimado da </w:t>
      </w:r>
      <w:r w:rsidR="004C2743" w:rsidRPr="00D04BD6">
        <w:rPr>
          <w:rFonts w:ascii="Arial" w:eastAsia="Arial Unicode MS" w:hAnsi="Arial" w:cs="Arial"/>
        </w:rPr>
        <w:t>contratação</w:t>
      </w:r>
      <w:r w:rsidR="001F4477" w:rsidRPr="00D04BD6">
        <w:rPr>
          <w:rFonts w:ascii="Arial" w:eastAsia="Arial Unicode MS" w:hAnsi="Arial" w:cs="Arial"/>
        </w:rPr>
        <w:t>.</w:t>
      </w:r>
    </w:p>
    <w:p w:rsidR="005A2116" w:rsidRPr="00D04BD6" w:rsidRDefault="00E04135"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lastRenderedPageBreak/>
        <w:t>A</w:t>
      </w:r>
      <w:r w:rsidR="00E64844" w:rsidRPr="00D04BD6">
        <w:rPr>
          <w:rFonts w:ascii="Arial" w:eastAsia="Arial Unicode MS" w:hAnsi="Arial" w:cs="Arial"/>
        </w:rPr>
        <w:t xml:space="preserve">pós encerramento da etapa de lances, o pregoeiro irá analisar a documentação da licitante classificada em 1º (primeiro) lugar, conferindo os documentos listados no item </w:t>
      </w:r>
      <w:proofErr w:type="gramStart"/>
      <w:r w:rsidR="00E64844" w:rsidRPr="00D04BD6">
        <w:rPr>
          <w:rFonts w:ascii="Arial" w:eastAsia="Arial Unicode MS" w:hAnsi="Arial" w:cs="Arial"/>
        </w:rPr>
        <w:t>5</w:t>
      </w:r>
      <w:proofErr w:type="gramEnd"/>
      <w:r w:rsidR="00E64844" w:rsidRPr="00D04BD6">
        <w:rPr>
          <w:rFonts w:ascii="Arial" w:eastAsia="Arial Unicode MS" w:hAnsi="Arial" w:cs="Arial"/>
        </w:rPr>
        <w:t xml:space="preserve"> (cinco) deste Edital</w:t>
      </w:r>
      <w:r w:rsidR="001F4477" w:rsidRPr="00D04BD6">
        <w:rPr>
          <w:rFonts w:ascii="Arial" w:eastAsia="Arial Unicode MS" w:hAnsi="Arial" w:cs="Arial"/>
        </w:rPr>
        <w:t>.</w:t>
      </w:r>
    </w:p>
    <w:p w:rsidR="00C86236" w:rsidRPr="00D04BD6" w:rsidRDefault="00C86236"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Se a proposta ou o lance de</w:t>
      </w:r>
      <w:r w:rsidR="00825A00" w:rsidRPr="00D04BD6">
        <w:rPr>
          <w:rFonts w:ascii="Arial" w:eastAsia="Arial Unicode MS" w:hAnsi="Arial" w:cs="Arial"/>
        </w:rPr>
        <w:t xml:space="preserve"> menor valor não for aceitável </w:t>
      </w:r>
      <w:r w:rsidRPr="00D04BD6">
        <w:rPr>
          <w:rFonts w:ascii="Arial" w:eastAsia="Arial Unicode MS" w:hAnsi="Arial" w:cs="Arial"/>
        </w:rPr>
        <w:t xml:space="preserve">ou se a licitante desatender as exigências </w:t>
      </w:r>
      <w:proofErr w:type="spellStart"/>
      <w:r w:rsidRPr="00D04BD6">
        <w:rPr>
          <w:rFonts w:ascii="Arial" w:eastAsia="Arial Unicode MS" w:hAnsi="Arial" w:cs="Arial"/>
        </w:rPr>
        <w:t>habilitatórias</w:t>
      </w:r>
      <w:proofErr w:type="spellEnd"/>
      <w:r w:rsidRPr="00D04BD6">
        <w:rPr>
          <w:rFonts w:ascii="Arial" w:eastAsia="Arial Unicode MS" w:hAnsi="Arial" w:cs="Arial"/>
        </w:rPr>
        <w:t xml:space="preserve">, o Pregoeiro examinará a proposta ou o lance </w:t>
      </w:r>
      <w:proofErr w:type="gramStart"/>
      <w:r w:rsidRPr="00D04BD6">
        <w:rPr>
          <w:rFonts w:ascii="Arial" w:eastAsia="Arial Unicode MS" w:hAnsi="Arial" w:cs="Arial"/>
        </w:rPr>
        <w:t>subsequente</w:t>
      </w:r>
      <w:r w:rsidR="00A54C7D" w:rsidRPr="00D04BD6">
        <w:rPr>
          <w:rFonts w:ascii="Arial" w:eastAsia="Arial Unicode MS" w:hAnsi="Arial" w:cs="Arial"/>
        </w:rPr>
        <w:t xml:space="preserve"> </w:t>
      </w:r>
      <w:r w:rsidR="00825A00" w:rsidRPr="00D04BD6">
        <w:rPr>
          <w:rFonts w:ascii="Arial" w:eastAsia="Arial Unicode MS" w:hAnsi="Arial" w:cs="Arial"/>
        </w:rPr>
        <w:t>,</w:t>
      </w:r>
      <w:proofErr w:type="gramEnd"/>
      <w:r w:rsidR="00825A00" w:rsidRPr="00D04BD6">
        <w:rPr>
          <w:rFonts w:ascii="Arial" w:eastAsia="Arial Unicode MS" w:hAnsi="Arial" w:cs="Arial"/>
        </w:rPr>
        <w:t xml:space="preserve"> </w:t>
      </w:r>
      <w:r w:rsidRPr="00D04BD6">
        <w:rPr>
          <w:rFonts w:ascii="Arial" w:eastAsia="Arial Unicode MS" w:hAnsi="Arial" w:cs="Arial"/>
        </w:rPr>
        <w:t>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r w:rsidR="001F4477" w:rsidRPr="00D04BD6">
        <w:rPr>
          <w:rFonts w:ascii="Arial" w:eastAsia="Arial Unicode MS" w:hAnsi="Arial" w:cs="Arial"/>
        </w:rPr>
        <w:t>.</w:t>
      </w:r>
    </w:p>
    <w:p w:rsidR="00E411F3" w:rsidRPr="00D04BD6" w:rsidRDefault="00E411F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Para efeito de complementação de informações acerca dos documentos já apresentados pelos licitantes</w:t>
      </w:r>
      <w:r w:rsidR="000912B3" w:rsidRPr="00D04BD6">
        <w:rPr>
          <w:rFonts w:ascii="Arial" w:eastAsia="Arial Unicode MS" w:hAnsi="Arial" w:cs="Arial"/>
        </w:rPr>
        <w:t>,</w:t>
      </w:r>
      <w:r w:rsidRPr="00D04BD6">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D04BD6">
        <w:rPr>
          <w:rFonts w:ascii="Arial" w:eastAsia="Arial Unicode MS" w:hAnsi="Arial" w:cs="Arial"/>
        </w:rPr>
        <w:t>indispensável(</w:t>
      </w:r>
      <w:proofErr w:type="gramEnd"/>
      <w:r w:rsidRPr="00D04BD6">
        <w:rPr>
          <w:rFonts w:ascii="Arial" w:eastAsia="Arial Unicode MS" w:hAnsi="Arial" w:cs="Arial"/>
        </w:rPr>
        <w:t>is),</w:t>
      </w:r>
      <w:r w:rsidR="0026331B" w:rsidRPr="00D04BD6">
        <w:rPr>
          <w:rFonts w:ascii="Arial" w:eastAsia="Arial Unicode MS" w:hAnsi="Arial" w:cs="Arial"/>
        </w:rPr>
        <w:t xml:space="preserve"> </w:t>
      </w:r>
      <w:r w:rsidRPr="00D04BD6">
        <w:rPr>
          <w:rFonts w:ascii="Arial" w:eastAsia="Arial Unicode MS" w:hAnsi="Arial" w:cs="Arial"/>
        </w:rPr>
        <w:t>constatado o atendimento das exigências fixadas no Edital, conforme preceitua o artigo 64 da Lei 14.133/2021</w:t>
      </w:r>
      <w:r w:rsidR="001F4477" w:rsidRPr="00D04BD6">
        <w:rPr>
          <w:rFonts w:ascii="Arial" w:eastAsia="Arial Unicode MS" w:hAnsi="Arial" w:cs="Arial"/>
        </w:rPr>
        <w:t>.</w:t>
      </w:r>
    </w:p>
    <w:p w:rsidR="00567DAB" w:rsidRPr="00D04BD6" w:rsidRDefault="00567DAB"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Na análise dos documentos de habilitação, a comissão de licitação poderá sanar erros ou falhas que </w:t>
      </w:r>
      <w:r w:rsidRPr="00D04BD6">
        <w:rPr>
          <w:rFonts w:ascii="Arial" w:eastAsia="Arial Unicode MS" w:hAnsi="Arial" w:cs="Arial"/>
          <w:b/>
        </w:rPr>
        <w:t>não alterem a substância dos documentos e sua validade jurídica</w:t>
      </w:r>
      <w:r w:rsidRPr="00D04BD6">
        <w:rPr>
          <w:rFonts w:ascii="Arial" w:eastAsia="Arial Unicode MS" w:hAnsi="Arial" w:cs="Arial"/>
        </w:rPr>
        <w:t>, mediante despacho fundamentado registrado e acessível a todos, atribuindo-lhes eficácia para fim de habilitação e classificação</w:t>
      </w:r>
      <w:r w:rsidR="001F4477" w:rsidRPr="00D04BD6">
        <w:rPr>
          <w:rFonts w:ascii="Arial" w:eastAsia="Arial Unicode MS" w:hAnsi="Arial" w:cs="Arial"/>
        </w:rPr>
        <w:t>.</w:t>
      </w:r>
    </w:p>
    <w:p w:rsidR="00291E50" w:rsidRPr="00D04BD6" w:rsidRDefault="00A3276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O Pregoeiro, observando-se o motivo do desatendimento das exigências </w:t>
      </w:r>
      <w:proofErr w:type="spellStart"/>
      <w:r w:rsidRPr="00D04BD6">
        <w:rPr>
          <w:rFonts w:ascii="Arial" w:eastAsia="Arial Unicode MS" w:hAnsi="Arial" w:cs="Arial"/>
        </w:rPr>
        <w:t>habilitatórias</w:t>
      </w:r>
      <w:proofErr w:type="spellEnd"/>
      <w:r w:rsidRPr="00D04BD6">
        <w:rPr>
          <w:rFonts w:ascii="Arial" w:eastAsia="Arial Unicode MS" w:hAnsi="Arial" w:cs="Arial"/>
        </w:rPr>
        <w:t>, aplicará as penalidades previstas neste Edital</w:t>
      </w:r>
      <w:r w:rsidR="001F4477" w:rsidRPr="00D04BD6">
        <w:rPr>
          <w:rFonts w:ascii="Arial" w:eastAsia="Arial Unicode MS" w:hAnsi="Arial" w:cs="Arial"/>
        </w:rPr>
        <w:t>.</w:t>
      </w:r>
    </w:p>
    <w:p w:rsidR="00291E50" w:rsidRPr="00D04BD6" w:rsidRDefault="00A3276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Constatando o atendimento das exigências fixadas neste Edital, o objeto será adjudicado ao autor da proposta ou lance de menor preço unitário</w:t>
      </w:r>
      <w:r w:rsidR="001F4477" w:rsidRPr="00D04BD6">
        <w:rPr>
          <w:rFonts w:ascii="Arial" w:eastAsia="Arial Unicode MS" w:hAnsi="Arial" w:cs="Arial"/>
        </w:rPr>
        <w:t>.</w:t>
      </w:r>
    </w:p>
    <w:p w:rsidR="00291E50" w:rsidRPr="00D04BD6" w:rsidRDefault="0070012F"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O resultado deste certame, compreendendo a sua homologação, será comunicado às licitantes mediante publicação no </w:t>
      </w:r>
      <w:r w:rsidR="008639DB" w:rsidRPr="00D04BD6">
        <w:rPr>
          <w:rFonts w:ascii="Arial" w:eastAsia="Arial Unicode MS" w:hAnsi="Arial" w:cs="Arial"/>
        </w:rPr>
        <w:t>Portal Nacional de Contratações Públicas</w:t>
      </w:r>
      <w:r w:rsidRPr="00D04BD6">
        <w:rPr>
          <w:rFonts w:ascii="Arial" w:eastAsia="Arial Unicode MS" w:hAnsi="Arial" w:cs="Arial"/>
        </w:rPr>
        <w:t xml:space="preserve"> e no Portal de Transparência do Município de Caraguatatuba</w:t>
      </w:r>
      <w:r w:rsidR="001F4477" w:rsidRPr="00D04BD6">
        <w:rPr>
          <w:rFonts w:ascii="Arial" w:eastAsia="Arial Unicode MS" w:hAnsi="Arial" w:cs="Arial"/>
        </w:rPr>
        <w:t>.</w:t>
      </w:r>
    </w:p>
    <w:p w:rsidR="00291E50" w:rsidRPr="00D04BD6" w:rsidRDefault="00A3276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Os atos do procedimento e as circunstâncias relevantes serão registrados em ata e publicados pelo sistema</w:t>
      </w:r>
      <w:r w:rsidR="001F4477" w:rsidRPr="00D04BD6">
        <w:rPr>
          <w:rFonts w:ascii="Arial" w:eastAsia="Arial Unicode MS" w:hAnsi="Arial" w:cs="Arial"/>
        </w:rPr>
        <w:t>.</w:t>
      </w:r>
    </w:p>
    <w:p w:rsidR="00291E50" w:rsidRPr="00D04BD6" w:rsidRDefault="0026331B"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lastRenderedPageBreak/>
        <w:t xml:space="preserve">O(s) licitante(s) declarado(s) </w:t>
      </w:r>
      <w:proofErr w:type="gramStart"/>
      <w:r w:rsidR="00A32763" w:rsidRPr="00D04BD6">
        <w:rPr>
          <w:rFonts w:ascii="Arial" w:eastAsia="Arial Unicode MS" w:hAnsi="Arial" w:cs="Arial"/>
        </w:rPr>
        <w:t>vencedor(</w:t>
      </w:r>
      <w:proofErr w:type="spellStart"/>
      <w:proofErr w:type="gramEnd"/>
      <w:r w:rsidR="00A32763" w:rsidRPr="00D04BD6">
        <w:rPr>
          <w:rFonts w:ascii="Arial" w:eastAsia="Arial Unicode MS" w:hAnsi="Arial" w:cs="Arial"/>
        </w:rPr>
        <w:t>es</w:t>
      </w:r>
      <w:proofErr w:type="spellEnd"/>
      <w:r w:rsidR="00A32763" w:rsidRPr="00D04BD6">
        <w:rPr>
          <w:rFonts w:ascii="Arial" w:eastAsia="Arial Unicode MS" w:hAnsi="Arial" w:cs="Arial"/>
        </w:rPr>
        <w:t>) deverá(</w:t>
      </w:r>
      <w:proofErr w:type="spellStart"/>
      <w:r w:rsidR="00A32763" w:rsidRPr="00D04BD6">
        <w:rPr>
          <w:rFonts w:ascii="Arial" w:eastAsia="Arial Unicode MS" w:hAnsi="Arial" w:cs="Arial"/>
        </w:rPr>
        <w:t>ão</w:t>
      </w:r>
      <w:proofErr w:type="spellEnd"/>
      <w:r w:rsidR="00A32763" w:rsidRPr="00D04BD6">
        <w:rPr>
          <w:rFonts w:ascii="Arial" w:eastAsia="Arial Unicode MS" w:hAnsi="Arial" w:cs="Arial"/>
        </w:rPr>
        <w:t>) apresentar ao Pregoeiro, no prazo máximo de 02 (duas) horas após o encerramento deste Pregão, nova proposta atualizada</w:t>
      </w:r>
      <w:r w:rsidR="006D7D83" w:rsidRPr="00D04BD6">
        <w:rPr>
          <w:rFonts w:ascii="Arial" w:eastAsia="Arial Unicode MS" w:hAnsi="Arial" w:cs="Arial"/>
        </w:rPr>
        <w:t xml:space="preserve"> e planilha de </w:t>
      </w:r>
      <w:r w:rsidR="00AF7B45" w:rsidRPr="00D04BD6">
        <w:rPr>
          <w:rFonts w:ascii="Arial" w:eastAsia="Arial Unicode MS" w:hAnsi="Arial" w:cs="Arial"/>
        </w:rPr>
        <w:t>custos</w:t>
      </w:r>
      <w:r w:rsidR="00A32763" w:rsidRPr="00D04BD6">
        <w:rPr>
          <w:rFonts w:ascii="Arial" w:eastAsia="Arial Unicode MS" w:hAnsi="Arial" w:cs="Arial"/>
        </w:rPr>
        <w:t>, em conformidade com o Anexo V</w:t>
      </w:r>
      <w:r w:rsidR="003603AC" w:rsidRPr="00D04BD6">
        <w:rPr>
          <w:rFonts w:ascii="Arial" w:eastAsia="Arial Unicode MS" w:hAnsi="Arial" w:cs="Arial"/>
        </w:rPr>
        <w:t>II</w:t>
      </w:r>
      <w:r w:rsidR="00A32763" w:rsidRPr="00D04BD6">
        <w:rPr>
          <w:rFonts w:ascii="Arial" w:eastAsia="Arial Unicode MS" w:hAnsi="Arial" w:cs="Arial"/>
        </w:rPr>
        <w:t xml:space="preserve"> deste Edital e de acordo com o(s) correspondente(s)  </w:t>
      </w:r>
      <w:r w:rsidR="0059151B" w:rsidRPr="00D04BD6">
        <w:rPr>
          <w:rFonts w:ascii="Arial" w:eastAsia="Arial Unicode MS" w:hAnsi="Arial" w:cs="Arial"/>
        </w:rPr>
        <w:t>lote</w:t>
      </w:r>
      <w:r w:rsidR="00A32763" w:rsidRPr="00D04BD6">
        <w:rPr>
          <w:rFonts w:ascii="Arial" w:eastAsia="Arial Unicode MS" w:hAnsi="Arial" w:cs="Arial"/>
        </w:rPr>
        <w:t>(s) adjudicado(s)</w:t>
      </w:r>
      <w:r w:rsidR="001F4477" w:rsidRPr="00D04BD6">
        <w:rPr>
          <w:rFonts w:ascii="Arial" w:eastAsia="Arial Unicode MS" w:hAnsi="Arial" w:cs="Arial"/>
        </w:rPr>
        <w:t>.</w:t>
      </w:r>
    </w:p>
    <w:p w:rsidR="005E65E6" w:rsidRPr="00D04BD6" w:rsidRDefault="005E65E6" w:rsidP="005E65E6">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A nova proposta atualizada deve ser apresentada, obervando as orientações abaixo:</w:t>
      </w:r>
    </w:p>
    <w:p w:rsidR="005E65E6" w:rsidRPr="00D04BD6" w:rsidRDefault="005E65E6" w:rsidP="005E65E6">
      <w:pPr>
        <w:pStyle w:val="PargrafodaLista"/>
        <w:spacing w:line="360" w:lineRule="auto"/>
        <w:ind w:left="360"/>
        <w:jc w:val="both"/>
        <w:rPr>
          <w:rFonts w:ascii="Arial" w:eastAsia="Arial Unicode MS" w:hAnsi="Arial" w:cs="Arial"/>
        </w:rPr>
      </w:pPr>
      <w:r w:rsidRPr="00D04BD6">
        <w:rPr>
          <w:rFonts w:ascii="Arial" w:eastAsia="Arial Unicode MS" w:hAnsi="Arial" w:cs="Arial"/>
          <w:b/>
        </w:rPr>
        <w:t>a)</w:t>
      </w:r>
      <w:r w:rsidRPr="00D04BD6">
        <w:rPr>
          <w:rFonts w:ascii="Arial" w:eastAsia="Arial Unicode MS" w:hAnsi="Arial" w:cs="Arial"/>
        </w:rPr>
        <w:t xml:space="preserve"> Os valores unitários </w:t>
      </w:r>
      <w:proofErr w:type="gramStart"/>
      <w:r w:rsidRPr="00D04BD6">
        <w:rPr>
          <w:rFonts w:ascii="Arial" w:eastAsia="Arial Unicode MS" w:hAnsi="Arial" w:cs="Arial"/>
        </w:rPr>
        <w:t>do</w:t>
      </w:r>
      <w:r w:rsidR="00EF6509" w:rsidRPr="00D04BD6">
        <w:rPr>
          <w:rFonts w:ascii="Arial" w:eastAsia="Arial Unicode MS" w:hAnsi="Arial" w:cs="Arial"/>
        </w:rPr>
        <w:t>(</w:t>
      </w:r>
      <w:proofErr w:type="gramEnd"/>
      <w:r w:rsidRPr="00D04BD6">
        <w:rPr>
          <w:rFonts w:ascii="Arial" w:eastAsia="Arial Unicode MS" w:hAnsi="Arial" w:cs="Arial"/>
        </w:rPr>
        <w:t>s</w:t>
      </w:r>
      <w:r w:rsidR="00EF6509" w:rsidRPr="00D04BD6">
        <w:rPr>
          <w:rFonts w:ascii="Arial" w:eastAsia="Arial Unicode MS" w:hAnsi="Arial" w:cs="Arial"/>
        </w:rPr>
        <w:t>)</w:t>
      </w:r>
      <w:r w:rsidRPr="00D04BD6">
        <w:rPr>
          <w:rFonts w:ascii="Arial" w:eastAsia="Arial Unicode MS" w:hAnsi="Arial" w:cs="Arial"/>
        </w:rPr>
        <w:t xml:space="preserve"> </w:t>
      </w:r>
      <w:r w:rsidR="00F9596F" w:rsidRPr="00D04BD6">
        <w:rPr>
          <w:rFonts w:ascii="Arial" w:eastAsia="Arial Unicode MS" w:hAnsi="Arial" w:cs="Arial"/>
        </w:rPr>
        <w:t>lote</w:t>
      </w:r>
      <w:r w:rsidR="00EF6509" w:rsidRPr="00D04BD6">
        <w:rPr>
          <w:rFonts w:ascii="Arial" w:eastAsia="Arial Unicode MS" w:hAnsi="Arial" w:cs="Arial"/>
        </w:rPr>
        <w:t>(</w:t>
      </w:r>
      <w:r w:rsidR="00F9596F" w:rsidRPr="00D04BD6">
        <w:rPr>
          <w:rFonts w:ascii="Arial" w:eastAsia="Arial Unicode MS" w:hAnsi="Arial" w:cs="Arial"/>
        </w:rPr>
        <w:t>s</w:t>
      </w:r>
      <w:r w:rsidR="00EF6509" w:rsidRPr="00D04BD6">
        <w:rPr>
          <w:rFonts w:ascii="Arial" w:eastAsia="Arial Unicode MS" w:hAnsi="Arial" w:cs="Arial"/>
        </w:rPr>
        <w:t>)</w:t>
      </w:r>
      <w:r w:rsidRPr="00D04BD6">
        <w:rPr>
          <w:rFonts w:ascii="Arial" w:eastAsia="Arial Unicode MS" w:hAnsi="Arial" w:cs="Arial"/>
        </w:rPr>
        <w:t xml:space="preserve"> apresentados na proposta atualizada deverão ser aqueles ofertados na Sessão Pública e registrados em Ata da Sessão;</w:t>
      </w:r>
    </w:p>
    <w:p w:rsidR="005E65E6" w:rsidRPr="00D04BD6" w:rsidRDefault="005E65E6" w:rsidP="005E65E6">
      <w:pPr>
        <w:pStyle w:val="PargrafodaLista"/>
        <w:spacing w:line="360" w:lineRule="auto"/>
        <w:ind w:left="360"/>
        <w:jc w:val="both"/>
        <w:rPr>
          <w:rFonts w:ascii="Arial" w:eastAsia="Arial Unicode MS" w:hAnsi="Arial" w:cs="Arial"/>
        </w:rPr>
      </w:pPr>
      <w:r w:rsidRPr="00D04BD6">
        <w:rPr>
          <w:rFonts w:ascii="Arial" w:eastAsia="Arial Unicode MS" w:hAnsi="Arial" w:cs="Arial"/>
          <w:b/>
        </w:rPr>
        <w:t>b)</w:t>
      </w:r>
      <w:r w:rsidRPr="00D04BD6">
        <w:rPr>
          <w:rFonts w:ascii="Arial" w:eastAsia="Arial Unicode MS" w:hAnsi="Arial" w:cs="Arial"/>
        </w:rPr>
        <w:t xml:space="preserve"> Quando o certame for por lote, o valor unitário dos itens necessitarem de arredondam</w:t>
      </w:r>
      <w:r w:rsidR="00C20B90" w:rsidRPr="00D04BD6">
        <w:rPr>
          <w:rFonts w:ascii="Arial" w:eastAsia="Arial Unicode MS" w:hAnsi="Arial" w:cs="Arial"/>
        </w:rPr>
        <w:t>ento, deverá prevalecer à menor.</w:t>
      </w:r>
    </w:p>
    <w:p w:rsidR="00FC4DAB" w:rsidRPr="00D04BD6" w:rsidRDefault="00FC4DAB" w:rsidP="005E65E6">
      <w:pPr>
        <w:pStyle w:val="PargrafodaLista"/>
        <w:spacing w:line="360" w:lineRule="auto"/>
        <w:ind w:left="360"/>
        <w:jc w:val="both"/>
        <w:rPr>
          <w:rFonts w:ascii="Arial" w:eastAsia="Arial Unicode MS" w:hAnsi="Arial" w:cs="Arial"/>
        </w:rPr>
      </w:pPr>
    </w:p>
    <w:p w:rsidR="00DF3F31" w:rsidRPr="00D04BD6" w:rsidRDefault="0065580A" w:rsidP="00DF3F31">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b/>
        </w:rPr>
        <w:t xml:space="preserve">A planilha de </w:t>
      </w:r>
      <w:r w:rsidR="00AF7B45" w:rsidRPr="00D04BD6">
        <w:rPr>
          <w:rFonts w:ascii="Arial" w:hAnsi="Arial" w:cs="Arial"/>
          <w:b/>
        </w:rPr>
        <w:t>custos</w:t>
      </w:r>
      <w:r w:rsidRPr="00D04BD6">
        <w:rPr>
          <w:rFonts w:ascii="Arial" w:hAnsi="Arial" w:cs="Arial"/>
          <w:b/>
        </w:rPr>
        <w:t xml:space="preserve"> deverá ser elaborada com base no lance final ofertado para o(s) lote(s) arrematado(s), considerando os custos relacionados ao funcionário designado para a execução do(s) serviço(s). </w:t>
      </w:r>
      <w:r w:rsidR="00AC098B" w:rsidRPr="00D04BD6">
        <w:rPr>
          <w:rFonts w:ascii="Arial" w:hAnsi="Arial" w:cs="Arial"/>
          <w:b/>
        </w:rPr>
        <w:t>A licitante deverá utilizar</w:t>
      </w:r>
      <w:r w:rsidRPr="00D04BD6">
        <w:rPr>
          <w:rFonts w:ascii="Arial" w:hAnsi="Arial" w:cs="Arial"/>
          <w:b/>
        </w:rPr>
        <w:t xml:space="preserve"> o modelo </w:t>
      </w:r>
      <w:r w:rsidR="004F1FA1" w:rsidRPr="00D04BD6">
        <w:rPr>
          <w:rFonts w:ascii="Arial" w:hAnsi="Arial" w:cs="Arial"/>
          <w:b/>
        </w:rPr>
        <w:t xml:space="preserve">do Anexo XIII, </w:t>
      </w:r>
      <w:r w:rsidR="00DF3F31" w:rsidRPr="00D04BD6">
        <w:rPr>
          <w:rFonts w:ascii="Arial" w:hAnsi="Arial" w:cs="Arial"/>
          <w:b/>
        </w:rPr>
        <w:t xml:space="preserve">disponibilizado em formato </w:t>
      </w:r>
      <w:proofErr w:type="spellStart"/>
      <w:r w:rsidR="00DF3F31" w:rsidRPr="00D04BD6">
        <w:rPr>
          <w:rFonts w:ascii="Arial" w:hAnsi="Arial" w:cs="Arial"/>
          <w:b/>
        </w:rPr>
        <w:t>editável</w:t>
      </w:r>
      <w:proofErr w:type="spellEnd"/>
      <w:r w:rsidR="00DF3F31" w:rsidRPr="00D04BD6">
        <w:rPr>
          <w:rFonts w:ascii="Arial" w:hAnsi="Arial" w:cs="Arial"/>
          <w:b/>
        </w:rPr>
        <w:t xml:space="preserve"> </w:t>
      </w:r>
      <w:proofErr w:type="gramStart"/>
      <w:r w:rsidR="00DF3F31" w:rsidRPr="00D04BD6">
        <w:rPr>
          <w:rFonts w:ascii="Arial" w:hAnsi="Arial" w:cs="Arial"/>
          <w:b/>
        </w:rPr>
        <w:t>(.</w:t>
      </w:r>
      <w:proofErr w:type="spellStart"/>
      <w:proofErr w:type="gramEnd"/>
      <w:r w:rsidR="00DF3F31" w:rsidRPr="00D04BD6">
        <w:rPr>
          <w:rFonts w:ascii="Arial" w:hAnsi="Arial" w:cs="Arial"/>
          <w:b/>
        </w:rPr>
        <w:t>xlsx</w:t>
      </w:r>
      <w:proofErr w:type="spellEnd"/>
      <w:r w:rsidR="00DF3F31" w:rsidRPr="00D04BD6">
        <w:rPr>
          <w:rFonts w:ascii="Arial" w:hAnsi="Arial" w:cs="Arial"/>
          <w:b/>
        </w:rPr>
        <w:t xml:space="preserve"> – Excel).</w:t>
      </w:r>
    </w:p>
    <w:p w:rsidR="006E0F44" w:rsidRPr="00D04BD6" w:rsidRDefault="006E0F44" w:rsidP="0025726C">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b/>
        </w:rPr>
        <w:t>O preenchimento da planilha é de responsabilidade</w:t>
      </w:r>
      <w:r w:rsidR="00AE4DD4" w:rsidRPr="00D04BD6">
        <w:rPr>
          <w:rFonts w:ascii="Arial" w:eastAsia="Arial Unicode MS" w:hAnsi="Arial" w:cs="Arial"/>
          <w:b/>
        </w:rPr>
        <w:t xml:space="preserve"> exclusiva</w:t>
      </w:r>
      <w:r w:rsidRPr="00D04BD6">
        <w:rPr>
          <w:rFonts w:ascii="Arial" w:eastAsia="Arial Unicode MS" w:hAnsi="Arial" w:cs="Arial"/>
          <w:b/>
        </w:rPr>
        <w:t xml:space="preserve"> do licitante.</w:t>
      </w:r>
    </w:p>
    <w:p w:rsidR="00D46296" w:rsidRPr="00D04BD6" w:rsidRDefault="00D46296" w:rsidP="00D46296">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b/>
        </w:rPr>
        <w:t>A</w:t>
      </w:r>
      <w:r w:rsidR="00DB4CB1" w:rsidRPr="00D04BD6">
        <w:rPr>
          <w:rFonts w:ascii="Arial" w:hAnsi="Arial" w:cs="Arial"/>
          <w:b/>
        </w:rPr>
        <w:t xml:space="preserve"> licitante não poderá solicitar reequilíbrio </w:t>
      </w:r>
      <w:r w:rsidRPr="00D04BD6">
        <w:rPr>
          <w:rFonts w:ascii="Arial" w:hAnsi="Arial" w:cs="Arial"/>
          <w:b/>
        </w:rPr>
        <w:t>da ata de registro de preços</w:t>
      </w:r>
      <w:r w:rsidR="00DB4CB1" w:rsidRPr="00D04BD6">
        <w:rPr>
          <w:rFonts w:ascii="Arial" w:hAnsi="Arial" w:cs="Arial"/>
          <w:b/>
        </w:rPr>
        <w:t xml:space="preserve"> no caso de revisão do percentual a ser descontado do trabalhador, salvo em caso de</w:t>
      </w:r>
      <w:r w:rsidR="00DB4CB1" w:rsidRPr="00D04BD6">
        <w:rPr>
          <w:rFonts w:ascii="Arial" w:hAnsi="Arial" w:cs="Arial"/>
          <w:b/>
          <w:spacing w:val="1"/>
        </w:rPr>
        <w:t xml:space="preserve"> </w:t>
      </w:r>
      <w:r w:rsidR="00DB4CB1" w:rsidRPr="00D04BD6">
        <w:rPr>
          <w:rFonts w:ascii="Arial" w:hAnsi="Arial" w:cs="Arial"/>
          <w:b/>
        </w:rPr>
        <w:t>dispositivo legal ou CCT da Categoria</w:t>
      </w:r>
      <w:r w:rsidRPr="00D04BD6">
        <w:rPr>
          <w:rFonts w:ascii="Arial" w:hAnsi="Arial" w:cs="Arial"/>
          <w:b/>
        </w:rPr>
        <w:t>.</w:t>
      </w:r>
    </w:p>
    <w:p w:rsidR="004A07F1" w:rsidRPr="00D04BD6" w:rsidRDefault="004A07F1" w:rsidP="00D46296">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b/>
        </w:rPr>
        <w:t>A convenção coletiva utilizada deve respeitar a regionalidade da execução dos serviços e deve ser indicada na planilha.</w:t>
      </w:r>
    </w:p>
    <w:p w:rsidR="00DB4CB1" w:rsidRPr="00D04BD6" w:rsidRDefault="006B02AD" w:rsidP="00D46296">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b/>
        </w:rPr>
        <w:t>Deverá ser apresentada</w:t>
      </w:r>
      <w:r w:rsidR="009910C5" w:rsidRPr="00D04BD6">
        <w:rPr>
          <w:rFonts w:ascii="Arial" w:hAnsi="Arial" w:cs="Arial"/>
          <w:b/>
        </w:rPr>
        <w:t xml:space="preserve"> juntamente com a planilha a</w:t>
      </w:r>
      <w:r w:rsidRPr="00D04BD6">
        <w:rPr>
          <w:rFonts w:ascii="Arial" w:hAnsi="Arial" w:cs="Arial"/>
          <w:b/>
        </w:rPr>
        <w:t xml:space="preserve"> cópia da Convenção Coletiva de Trabalho que a licitante está vinculada</w:t>
      </w:r>
      <w:r w:rsidR="00DB4CB1" w:rsidRPr="00D04BD6">
        <w:rPr>
          <w:rFonts w:ascii="Arial" w:hAnsi="Arial" w:cs="Arial"/>
          <w:b/>
        </w:rPr>
        <w:t>,</w:t>
      </w:r>
      <w:r w:rsidR="00DB4CB1" w:rsidRPr="00D04BD6">
        <w:rPr>
          <w:rFonts w:ascii="Arial" w:hAnsi="Arial" w:cs="Arial"/>
          <w:b/>
          <w:spacing w:val="3"/>
        </w:rPr>
        <w:t xml:space="preserve"> </w:t>
      </w:r>
      <w:r w:rsidR="00DB4CB1" w:rsidRPr="00D04BD6">
        <w:rPr>
          <w:rFonts w:ascii="Arial" w:hAnsi="Arial" w:cs="Arial"/>
          <w:b/>
        </w:rPr>
        <w:t>conforme</w:t>
      </w:r>
      <w:r w:rsidR="00DB4CB1" w:rsidRPr="00D04BD6">
        <w:rPr>
          <w:rFonts w:ascii="Arial" w:hAnsi="Arial" w:cs="Arial"/>
          <w:b/>
          <w:spacing w:val="4"/>
        </w:rPr>
        <w:t xml:space="preserve"> </w:t>
      </w:r>
      <w:r w:rsidR="00DB4CB1" w:rsidRPr="00D04BD6">
        <w:rPr>
          <w:rFonts w:ascii="Arial" w:hAnsi="Arial" w:cs="Arial"/>
          <w:b/>
        </w:rPr>
        <w:t>proposta</w:t>
      </w:r>
      <w:r w:rsidR="00DB4CB1" w:rsidRPr="00D04BD6">
        <w:rPr>
          <w:rFonts w:ascii="Arial" w:hAnsi="Arial" w:cs="Arial"/>
          <w:b/>
          <w:spacing w:val="3"/>
        </w:rPr>
        <w:t xml:space="preserve"> </w:t>
      </w:r>
      <w:r w:rsidR="00DB4CB1" w:rsidRPr="00D04BD6">
        <w:rPr>
          <w:rFonts w:ascii="Arial" w:hAnsi="Arial" w:cs="Arial"/>
          <w:b/>
        </w:rPr>
        <w:t>de</w:t>
      </w:r>
      <w:r w:rsidR="00DB4CB1" w:rsidRPr="00D04BD6">
        <w:rPr>
          <w:rFonts w:ascii="Arial" w:hAnsi="Arial" w:cs="Arial"/>
          <w:b/>
          <w:spacing w:val="4"/>
        </w:rPr>
        <w:t xml:space="preserve"> </w:t>
      </w:r>
      <w:r w:rsidR="00DB4CB1" w:rsidRPr="00D04BD6">
        <w:rPr>
          <w:rFonts w:ascii="Arial" w:hAnsi="Arial" w:cs="Arial"/>
          <w:b/>
        </w:rPr>
        <w:t>preços</w:t>
      </w:r>
      <w:r w:rsidR="00DB4CB1" w:rsidRPr="00D04BD6">
        <w:rPr>
          <w:rFonts w:ascii="Arial" w:hAnsi="Arial" w:cs="Arial"/>
          <w:b/>
          <w:spacing w:val="3"/>
        </w:rPr>
        <w:t xml:space="preserve"> </w:t>
      </w:r>
      <w:r w:rsidR="00DB4CB1" w:rsidRPr="00D04BD6">
        <w:rPr>
          <w:rFonts w:ascii="Arial" w:hAnsi="Arial" w:cs="Arial"/>
          <w:b/>
        </w:rPr>
        <w:t>apresentada</w:t>
      </w:r>
      <w:r w:rsidRPr="00D04BD6">
        <w:rPr>
          <w:rFonts w:ascii="Arial" w:hAnsi="Arial" w:cs="Arial"/>
          <w:b/>
        </w:rPr>
        <w:t>.</w:t>
      </w:r>
    </w:p>
    <w:p w:rsidR="00716802" w:rsidRPr="00D04BD6" w:rsidRDefault="00A32763" w:rsidP="005E65E6">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O NÃO CUMPRIMENTO DO ENVIO DA NOVA PROPOSTA FINAL</w:t>
      </w:r>
      <w:r w:rsidR="00467B15" w:rsidRPr="00D04BD6">
        <w:rPr>
          <w:rFonts w:ascii="Arial" w:eastAsia="Arial Unicode MS" w:hAnsi="Arial" w:cs="Arial"/>
        </w:rPr>
        <w:t xml:space="preserve"> e da </w:t>
      </w:r>
      <w:r w:rsidR="00467B15" w:rsidRPr="00D04BD6">
        <w:rPr>
          <w:rFonts w:ascii="Arial" w:hAnsi="Arial" w:cs="Arial"/>
        </w:rPr>
        <w:t xml:space="preserve">PLANILHA DE </w:t>
      </w:r>
      <w:r w:rsidR="00AF7B45" w:rsidRPr="00D04BD6">
        <w:rPr>
          <w:rFonts w:ascii="Arial" w:hAnsi="Arial" w:cs="Arial"/>
        </w:rPr>
        <w:t>CUSTOS</w:t>
      </w:r>
      <w:r w:rsidR="00467B15" w:rsidRPr="00D04BD6">
        <w:rPr>
          <w:rFonts w:ascii="Arial" w:eastAsia="Arial Unicode MS" w:hAnsi="Arial" w:cs="Arial"/>
        </w:rPr>
        <w:t xml:space="preserve"> </w:t>
      </w:r>
      <w:r w:rsidRPr="00D04BD6">
        <w:rPr>
          <w:rFonts w:ascii="Arial" w:eastAsia="Arial Unicode MS" w:hAnsi="Arial" w:cs="Arial"/>
        </w:rPr>
        <w:t>acarretará na desclassificação da proposta vencedora, sem prejuízo das sanções previstas, passando-se assim, para a próxima licitante classificada</w:t>
      </w:r>
      <w:r w:rsidR="001F4477" w:rsidRPr="00D04BD6">
        <w:rPr>
          <w:rFonts w:ascii="Arial" w:eastAsia="Arial Unicode MS" w:hAnsi="Arial" w:cs="Arial"/>
        </w:rPr>
        <w:t>.</w:t>
      </w:r>
    </w:p>
    <w:p w:rsidR="00B3712A" w:rsidRPr="00D04BD6" w:rsidRDefault="00B30253" w:rsidP="003C60D7">
      <w:pPr>
        <w:pStyle w:val="PargrafodaLista"/>
        <w:numPr>
          <w:ilvl w:val="1"/>
          <w:numId w:val="8"/>
        </w:numPr>
        <w:spacing w:line="360" w:lineRule="auto"/>
        <w:ind w:left="0" w:firstLine="0"/>
        <w:jc w:val="both"/>
        <w:rPr>
          <w:rFonts w:ascii="Arial" w:eastAsia="Arial Unicode MS" w:hAnsi="Arial" w:cs="Arial"/>
          <w:b/>
          <w:bCs/>
        </w:rPr>
      </w:pPr>
      <w:r w:rsidRPr="00D04BD6">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D04BD6">
        <w:rPr>
          <w:rFonts w:ascii="Arial" w:hAnsi="Arial" w:cs="Arial"/>
        </w:rPr>
        <w:lastRenderedPageBreak/>
        <w:t>à</w:t>
      </w:r>
      <w:proofErr w:type="gramEnd"/>
      <w:r w:rsidRPr="00D04BD6">
        <w:rPr>
          <w:rFonts w:ascii="Arial" w:hAnsi="Arial" w:cs="Arial"/>
        </w:rPr>
        <w:t xml:space="preserve"> então mais bem classificada través do “chat de mensagens”, sob pena de preclusão de direito.</w:t>
      </w:r>
    </w:p>
    <w:p w:rsidR="002A5341" w:rsidRPr="00D04BD6" w:rsidRDefault="002A5341" w:rsidP="002A5341">
      <w:pPr>
        <w:pStyle w:val="PargrafodaLista"/>
        <w:spacing w:line="360" w:lineRule="auto"/>
        <w:ind w:left="360"/>
        <w:jc w:val="both"/>
        <w:rPr>
          <w:rFonts w:ascii="Arial" w:hAnsi="Arial" w:cs="Arial"/>
        </w:rPr>
      </w:pPr>
    </w:p>
    <w:p w:rsidR="00A32763" w:rsidRPr="00D04BD6" w:rsidRDefault="00A32763" w:rsidP="003C60D7">
      <w:pPr>
        <w:pStyle w:val="PargrafodaLista"/>
        <w:numPr>
          <w:ilvl w:val="0"/>
          <w:numId w:val="8"/>
        </w:numPr>
        <w:shd w:val="clear" w:color="auto" w:fill="FFFFFF" w:themeFill="background1"/>
        <w:spacing w:line="360" w:lineRule="auto"/>
        <w:jc w:val="both"/>
        <w:rPr>
          <w:rFonts w:ascii="Arial" w:eastAsia="Arial Unicode MS" w:hAnsi="Arial" w:cs="Arial"/>
          <w:b/>
        </w:rPr>
      </w:pPr>
      <w:r w:rsidRPr="00D04BD6">
        <w:rPr>
          <w:rFonts w:ascii="Arial" w:eastAsia="Arial Unicode MS" w:hAnsi="Arial" w:cs="Arial"/>
          <w:b/>
        </w:rPr>
        <w:t>DOS RECURSOS</w:t>
      </w:r>
    </w:p>
    <w:p w:rsidR="007445D4" w:rsidRPr="00D04BD6" w:rsidRDefault="007445D4"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D04BD6">
        <w:rPr>
          <w:rFonts w:ascii="Arial" w:eastAsia="Arial Unicode MS" w:hAnsi="Arial" w:cs="Arial"/>
        </w:rPr>
        <w:t xml:space="preserve">contado da data de intimação ou de lavratura da ata </w:t>
      </w:r>
      <w:r w:rsidRPr="00D04BD6">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r w:rsidR="00E30E2E" w:rsidRPr="00D04BD6">
        <w:rPr>
          <w:rFonts w:ascii="Arial" w:eastAsia="Arial Unicode MS" w:hAnsi="Arial" w:cs="Arial"/>
        </w:rPr>
        <w:t>.</w:t>
      </w:r>
    </w:p>
    <w:p w:rsidR="00291E50" w:rsidRPr="00D04BD6" w:rsidRDefault="00A3276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A falta de manifestação imediata importará a preclusão do direito de recurso</w:t>
      </w:r>
      <w:r w:rsidR="00E30E2E" w:rsidRPr="00D04BD6">
        <w:rPr>
          <w:rFonts w:ascii="Arial" w:eastAsia="Arial Unicode MS" w:hAnsi="Arial" w:cs="Arial"/>
        </w:rPr>
        <w:t>.</w:t>
      </w:r>
    </w:p>
    <w:p w:rsidR="00291E50" w:rsidRPr="00D04BD6" w:rsidRDefault="00BA47F4"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O encaminhamento das razões e contrarrazões de recursos poderão ser realizados através do endereço eletrônico na Internet </w:t>
      </w:r>
      <w:r w:rsidR="00A32763" w:rsidRPr="00D04BD6">
        <w:rPr>
          <w:rFonts w:ascii="Arial" w:eastAsia="Arial Unicode MS" w:hAnsi="Arial" w:cs="Arial"/>
        </w:rPr>
        <w:t xml:space="preserve"> </w:t>
      </w:r>
      <w:hyperlink r:id="rId15" w:history="1">
        <w:r w:rsidR="007E658E" w:rsidRPr="00D04BD6">
          <w:rPr>
            <w:rStyle w:val="Hyperlink"/>
            <w:rFonts w:ascii="Arial" w:eastAsia="Arial Unicode MS" w:hAnsi="Arial" w:cs="Arial"/>
          </w:rPr>
          <w:t>licitacao.administracao@caraguatatuba.sp.gov.br</w:t>
        </w:r>
      </w:hyperlink>
      <w:r w:rsidR="00E30E2E" w:rsidRPr="00D04BD6">
        <w:rPr>
          <w:rFonts w:ascii="Arial" w:eastAsia="Arial Unicode MS" w:hAnsi="Arial" w:cs="Arial"/>
        </w:rPr>
        <w:t>.</w:t>
      </w:r>
    </w:p>
    <w:p w:rsidR="004F1569" w:rsidRPr="00D04BD6" w:rsidRDefault="004F1569"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O recurso será dirigido </w:t>
      </w:r>
      <w:r w:rsidR="003603AC" w:rsidRPr="00D04BD6">
        <w:rPr>
          <w:rFonts w:ascii="Arial" w:eastAsia="Arial Unicode MS" w:hAnsi="Arial" w:cs="Arial"/>
        </w:rPr>
        <w:t>ao pregoeiro</w:t>
      </w:r>
      <w:r w:rsidRPr="00D04BD6">
        <w:rPr>
          <w:rFonts w:ascii="Arial" w:eastAsia="Arial Unicode MS" w:hAnsi="Arial" w:cs="Arial"/>
        </w:rPr>
        <w:t xml:space="preserve"> que, se não </w:t>
      </w:r>
      <w:r w:rsidR="00567DAB" w:rsidRPr="00D04BD6">
        <w:rPr>
          <w:rFonts w:ascii="Arial" w:eastAsia="Arial Unicode MS" w:hAnsi="Arial" w:cs="Arial"/>
        </w:rPr>
        <w:t>re</w:t>
      </w:r>
      <w:r w:rsidRPr="00D04BD6">
        <w:rPr>
          <w:rFonts w:ascii="Arial" w:eastAsia="Arial Unicode MS" w:hAnsi="Arial" w:cs="Arial"/>
        </w:rPr>
        <w:t xml:space="preserve">considerar o ato ou a decisão no prazo de </w:t>
      </w:r>
      <w:proofErr w:type="gramStart"/>
      <w:r w:rsidRPr="00D04BD6">
        <w:rPr>
          <w:rFonts w:ascii="Arial" w:eastAsia="Arial Unicode MS" w:hAnsi="Arial" w:cs="Arial"/>
        </w:rPr>
        <w:t>3</w:t>
      </w:r>
      <w:proofErr w:type="gramEnd"/>
      <w:r w:rsidRPr="00D04BD6">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r w:rsidR="00E30E2E" w:rsidRPr="00D04BD6">
        <w:rPr>
          <w:rFonts w:ascii="Arial" w:eastAsia="Arial Unicode MS" w:hAnsi="Arial" w:cs="Arial"/>
        </w:rPr>
        <w:t>.</w:t>
      </w:r>
    </w:p>
    <w:p w:rsidR="00291E50" w:rsidRPr="00D04BD6" w:rsidRDefault="00A3276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r w:rsidR="00E30E2E" w:rsidRPr="00D04BD6">
        <w:rPr>
          <w:rFonts w:ascii="Arial" w:eastAsia="Arial Unicode MS" w:hAnsi="Arial" w:cs="Arial"/>
        </w:rPr>
        <w:t>.</w:t>
      </w:r>
    </w:p>
    <w:p w:rsidR="00291E50" w:rsidRPr="00D04BD6" w:rsidRDefault="00A3276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Não será concedido prazo para recursos sobre assuntos meramente protelatórios ou quando não justificada a intenção de interpor o recurso pela licitante</w:t>
      </w:r>
      <w:r w:rsidR="00E30E2E" w:rsidRPr="00D04BD6">
        <w:rPr>
          <w:rFonts w:ascii="Arial" w:eastAsia="Arial Unicode MS" w:hAnsi="Arial" w:cs="Arial"/>
        </w:rPr>
        <w:t>.</w:t>
      </w:r>
    </w:p>
    <w:p w:rsidR="0037143C" w:rsidRPr="00D04BD6" w:rsidRDefault="00A32763" w:rsidP="003C60D7">
      <w:pPr>
        <w:pStyle w:val="PargrafodaLista"/>
        <w:numPr>
          <w:ilvl w:val="1"/>
          <w:numId w:val="8"/>
        </w:numPr>
        <w:spacing w:after="240" w:line="360" w:lineRule="auto"/>
        <w:ind w:left="0" w:firstLine="0"/>
        <w:jc w:val="both"/>
        <w:rPr>
          <w:rFonts w:ascii="Arial" w:eastAsia="Arial Unicode MS" w:hAnsi="Arial" w:cs="Arial"/>
          <w:b/>
        </w:rPr>
      </w:pPr>
      <w:r w:rsidRPr="00D04BD6">
        <w:rPr>
          <w:rFonts w:ascii="Arial" w:eastAsia="Arial Unicode MS" w:hAnsi="Arial" w:cs="Arial"/>
        </w:rPr>
        <w:t>O acolhimento de recurso importará a invalidação apenas dos atos insuscetíveis de aproveitamento.</w:t>
      </w:r>
    </w:p>
    <w:p w:rsidR="0037143C" w:rsidRPr="00D04BD6" w:rsidRDefault="0037143C" w:rsidP="0037143C">
      <w:pPr>
        <w:pStyle w:val="PargrafodaLista"/>
        <w:spacing w:after="240" w:line="360" w:lineRule="auto"/>
        <w:ind w:left="0"/>
        <w:jc w:val="both"/>
        <w:rPr>
          <w:rFonts w:ascii="Arial" w:eastAsia="Arial Unicode MS" w:hAnsi="Arial" w:cs="Arial"/>
          <w:b/>
          <w:color w:val="0070C0"/>
        </w:rPr>
      </w:pPr>
    </w:p>
    <w:p w:rsidR="003C6523" w:rsidRPr="00D04BD6" w:rsidRDefault="006E52BE" w:rsidP="003C60D7">
      <w:pPr>
        <w:pStyle w:val="PargrafodaLista"/>
        <w:numPr>
          <w:ilvl w:val="0"/>
          <w:numId w:val="8"/>
        </w:numPr>
        <w:spacing w:line="360" w:lineRule="auto"/>
        <w:ind w:left="0" w:firstLine="0"/>
        <w:jc w:val="both"/>
        <w:rPr>
          <w:rFonts w:ascii="Arial" w:eastAsia="Arial Unicode MS" w:hAnsi="Arial" w:cs="Arial"/>
          <w:b/>
        </w:rPr>
      </w:pPr>
      <w:r w:rsidRPr="00D04BD6">
        <w:rPr>
          <w:rFonts w:ascii="Arial" w:eastAsia="Arial Unicode MS" w:hAnsi="Arial" w:cs="Arial"/>
          <w:b/>
        </w:rPr>
        <w:t>DA HOMOLOGAÇÃO E FORMALIZAÇÃO DA ATA DE REGISTRO DE PREÇOS E CONTRATOS</w:t>
      </w:r>
    </w:p>
    <w:p w:rsidR="006E52BE" w:rsidRPr="00D04BD6" w:rsidRDefault="006E52BE"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Após a adjudicação do objeto, o licitante vencedor será convocado, formalmente, a assinar a Ata de Registro de Preços, o Termo de Ciência e de </w:t>
      </w:r>
      <w:r w:rsidRPr="00D04BD6">
        <w:rPr>
          <w:rFonts w:ascii="Arial" w:eastAsia="Arial Unicode MS" w:hAnsi="Arial" w:cs="Arial"/>
        </w:rPr>
        <w:lastRenderedPageBreak/>
        <w:t>Notificação, por seu representante legal, consoante estabelecido em seus atos constitutivos, observado para esse efeito o prazo máximo de 05 (cinco) dias úteis</w:t>
      </w:r>
      <w:r w:rsidR="00FE742E" w:rsidRPr="00D04BD6">
        <w:rPr>
          <w:rFonts w:ascii="Arial" w:eastAsia="Arial Unicode MS" w:hAnsi="Arial" w:cs="Arial"/>
        </w:rPr>
        <w:t>.</w:t>
      </w:r>
    </w:p>
    <w:p w:rsidR="007C7766" w:rsidRPr="00D04BD6" w:rsidRDefault="007C7766"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D04BD6">
          <w:rPr>
            <w:rStyle w:val="Hyperlink"/>
            <w:rFonts w:ascii="Arial" w:eastAsia="Arial Unicode MS" w:hAnsi="Arial" w:cs="Arial"/>
          </w:rPr>
          <w:t>https://sso.tce.sp.gov.br/Portal/sistemas/sistema.xhtml</w:t>
        </w:r>
      </w:hyperlink>
      <w:r w:rsidRPr="00D04BD6">
        <w:rPr>
          <w:rFonts w:ascii="Arial" w:hAnsi="Arial" w:cs="Arial"/>
        </w:rPr>
        <w:t xml:space="preserve"> p</w:t>
      </w:r>
      <w:r w:rsidRPr="00D04BD6">
        <w:rPr>
          <w:rFonts w:ascii="Arial" w:eastAsia="Arial Unicode MS" w:hAnsi="Arial" w:cs="Arial"/>
        </w:rPr>
        <w:t xml:space="preserve">or determinação do Tribunal de Contas do Estado de São </w:t>
      </w:r>
      <w:proofErr w:type="spellStart"/>
      <w:r w:rsidRPr="00D04BD6">
        <w:rPr>
          <w:rFonts w:ascii="Arial" w:eastAsia="Arial Unicode MS" w:hAnsi="Arial" w:cs="Arial"/>
        </w:rPr>
        <w:t>Paulo-TCE</w:t>
      </w:r>
      <w:proofErr w:type="spellEnd"/>
      <w:r w:rsidRPr="00D04BD6">
        <w:rPr>
          <w:rFonts w:ascii="Arial" w:eastAsia="Arial Unicode MS" w:hAnsi="Arial" w:cs="Arial"/>
        </w:rPr>
        <w:t>/SP, através da Resolução n.º 21/2022 de 23/11/2022, dispõe sobre a obrigatoriedade de Cadastro TCESP</w:t>
      </w:r>
      <w:r w:rsidR="00FE742E" w:rsidRPr="00D04BD6">
        <w:rPr>
          <w:rFonts w:ascii="Arial" w:eastAsia="Arial Unicode MS" w:hAnsi="Arial" w:cs="Arial"/>
        </w:rPr>
        <w:t>.</w:t>
      </w:r>
    </w:p>
    <w:p w:rsidR="006E52BE" w:rsidRPr="00D04BD6" w:rsidRDefault="003C6523" w:rsidP="003C60D7">
      <w:pPr>
        <w:pStyle w:val="PargrafodaLista"/>
        <w:numPr>
          <w:ilvl w:val="1"/>
          <w:numId w:val="8"/>
        </w:numPr>
        <w:spacing w:line="360" w:lineRule="auto"/>
        <w:ind w:left="0" w:firstLine="0"/>
        <w:jc w:val="both"/>
        <w:rPr>
          <w:rFonts w:ascii="Arial" w:eastAsia="Arial Unicode MS" w:hAnsi="Arial" w:cs="Arial"/>
          <w:b/>
          <w:u w:val="single"/>
        </w:rPr>
      </w:pPr>
      <w:r w:rsidRPr="00D04BD6">
        <w:rPr>
          <w:rFonts w:ascii="Arial" w:eastAsia="Arial Unicode MS" w:hAnsi="Arial" w:cs="Arial"/>
          <w:b/>
        </w:rPr>
        <w:t xml:space="preserve"> </w:t>
      </w:r>
      <w:r w:rsidR="006E52BE" w:rsidRPr="00D04BD6">
        <w:rPr>
          <w:rFonts w:ascii="Arial" w:eastAsia="Arial Unicode MS" w:hAnsi="Arial" w:cs="Arial"/>
        </w:rPr>
        <w:t xml:space="preserve">É </w:t>
      </w:r>
      <w:proofErr w:type="gramStart"/>
      <w:r w:rsidR="006E52BE" w:rsidRPr="00D04BD6">
        <w:rPr>
          <w:rFonts w:ascii="Arial" w:eastAsia="Arial Unicode MS" w:hAnsi="Arial" w:cs="Arial"/>
        </w:rPr>
        <w:t>facultado a PREFEITURA, quando a convocada não comparecer no prazo estipulado no subitem anterior,</w:t>
      </w:r>
      <w:proofErr w:type="gramEnd"/>
      <w:r w:rsidR="006E52BE" w:rsidRPr="00D04BD6">
        <w:rPr>
          <w:rFonts w:ascii="Arial" w:eastAsia="Arial Unicode MS" w:hAnsi="Arial" w:cs="Arial"/>
        </w:rPr>
        <w:t xml:space="preserve"> não apresentar situação regular no ato da assinatura da Ata de Registro de Preços ou, ainda, recusar-se, injustificadamente, a assinar a</w:t>
      </w:r>
      <w:r w:rsidR="006E52BE" w:rsidRPr="00D04BD6">
        <w:rPr>
          <w:rFonts w:ascii="Arial" w:eastAsia="Arial Unicode MS" w:hAnsi="Arial" w:cs="Arial"/>
          <w:color w:val="0070C0"/>
        </w:rPr>
        <w:t xml:space="preserve"> </w:t>
      </w:r>
      <w:r w:rsidR="006E52BE" w:rsidRPr="00D04BD6">
        <w:rPr>
          <w:rFonts w:ascii="Arial" w:eastAsia="Arial Unicode MS" w:hAnsi="Arial" w:cs="Arial"/>
        </w:rPr>
        <w:t xml:space="preserve">referida Ata, convocar os LICITANTES remanescentes, na ordem de classificação, </w:t>
      </w:r>
      <w:r w:rsidR="006E52BE" w:rsidRPr="00D04BD6">
        <w:rPr>
          <w:rFonts w:ascii="Arial" w:eastAsia="Arial Unicode MS" w:hAnsi="Arial" w:cs="Arial"/>
          <w:b/>
          <w:u w:val="single"/>
        </w:rPr>
        <w:t>sem prejuízo da aplicação das sanções previstas neste Edital.</w:t>
      </w:r>
    </w:p>
    <w:p w:rsidR="007778EF" w:rsidRPr="00D04BD6" w:rsidRDefault="003C6523" w:rsidP="007778EF">
      <w:pPr>
        <w:pStyle w:val="PargrafodaLista"/>
        <w:numPr>
          <w:ilvl w:val="1"/>
          <w:numId w:val="8"/>
        </w:numPr>
        <w:spacing w:line="360" w:lineRule="auto"/>
        <w:ind w:left="0" w:firstLine="0"/>
        <w:jc w:val="both"/>
        <w:rPr>
          <w:rFonts w:ascii="Arial" w:eastAsia="Arial Unicode MS" w:hAnsi="Arial" w:cs="Arial"/>
        </w:rPr>
      </w:pPr>
      <w:r w:rsidRPr="00D04BD6">
        <w:rPr>
          <w:rFonts w:ascii="Arial" w:eastAsia="Arial Unicode MS" w:hAnsi="Arial" w:cs="Arial"/>
          <w:b/>
        </w:rPr>
        <w:t xml:space="preserve"> </w:t>
      </w:r>
      <w:r w:rsidR="006E52BE" w:rsidRPr="00D04BD6">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D04BD6">
        <w:rPr>
          <w:rFonts w:ascii="Arial" w:eastAsia="Arial Unicode MS" w:hAnsi="Arial" w:cs="Arial"/>
          <w:b/>
          <w:u w:val="single"/>
        </w:rPr>
        <w:t>sem prejuízo da aplicação das sanções previstas neste Edital.</w:t>
      </w:r>
    </w:p>
    <w:p w:rsidR="0080442D" w:rsidRPr="00D04BD6" w:rsidRDefault="0080442D" w:rsidP="007778EF">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b/>
        </w:rPr>
        <w:t xml:space="preserve">A empresa vencedora do certame deverá apresentar no prazo de </w:t>
      </w:r>
      <w:r w:rsidR="0059151B" w:rsidRPr="00D04BD6">
        <w:rPr>
          <w:rFonts w:ascii="Arial" w:hAnsi="Arial" w:cs="Arial"/>
          <w:b/>
        </w:rPr>
        <w:t>10</w:t>
      </w:r>
      <w:r w:rsidRPr="00D04BD6">
        <w:rPr>
          <w:rFonts w:ascii="Arial" w:hAnsi="Arial" w:cs="Arial"/>
          <w:b/>
        </w:rPr>
        <w:t xml:space="preserve"> (</w:t>
      </w:r>
      <w:r w:rsidR="0059151B" w:rsidRPr="00D04BD6">
        <w:rPr>
          <w:rFonts w:ascii="Arial" w:hAnsi="Arial" w:cs="Arial"/>
          <w:b/>
        </w:rPr>
        <w:t>dez</w:t>
      </w:r>
      <w:r w:rsidRPr="00D04BD6">
        <w:rPr>
          <w:rFonts w:ascii="Arial" w:hAnsi="Arial" w:cs="Arial"/>
          <w:b/>
        </w:rPr>
        <w:t>) dias úteis, após assinatura da Ata de Registro de Preços, a</w:t>
      </w:r>
      <w:r w:rsidR="007778EF" w:rsidRPr="00D04BD6">
        <w:rPr>
          <w:rFonts w:ascii="Arial" w:eastAsia="Arial Unicode MS" w:hAnsi="Arial" w:cs="Arial"/>
          <w:b/>
        </w:rPr>
        <w:t xml:space="preserve"> </w:t>
      </w:r>
      <w:r w:rsidRPr="00D04BD6">
        <w:rPr>
          <w:rFonts w:ascii="Arial" w:hAnsi="Arial" w:cs="Arial"/>
          <w:b/>
        </w:rPr>
        <w:t>comprovação que os profissionais designados pertence ao quadro da Compromissária, devendo ser feita através da apresentação de cópia da Carteira de Trabalho com a devida anotação de emprego na empresa licitante, ou contrato de prestação de serviços, ou contrato social, no caso de sócio ou diretor ou outro equivalente na forma da lei.</w:t>
      </w:r>
    </w:p>
    <w:p w:rsidR="003C6523" w:rsidRPr="00D04BD6" w:rsidRDefault="006E52BE" w:rsidP="003C60D7">
      <w:pPr>
        <w:pStyle w:val="PargrafodaLista"/>
        <w:numPr>
          <w:ilvl w:val="1"/>
          <w:numId w:val="8"/>
        </w:numPr>
        <w:spacing w:line="360" w:lineRule="auto"/>
        <w:ind w:left="0" w:firstLine="0"/>
        <w:jc w:val="both"/>
        <w:rPr>
          <w:rFonts w:ascii="Arial" w:eastAsia="Arial Unicode MS" w:hAnsi="Arial" w:cs="Arial"/>
        </w:rPr>
      </w:pPr>
      <w:r w:rsidRPr="00D04BD6">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D04BD6" w:rsidRDefault="006E52BE" w:rsidP="003C60D7">
      <w:pPr>
        <w:pStyle w:val="PargrafodaLista"/>
        <w:numPr>
          <w:ilvl w:val="1"/>
          <w:numId w:val="8"/>
        </w:numPr>
        <w:spacing w:line="360" w:lineRule="auto"/>
        <w:ind w:left="0" w:firstLine="0"/>
        <w:jc w:val="both"/>
        <w:rPr>
          <w:rFonts w:ascii="Arial" w:eastAsia="Arial Unicode MS" w:hAnsi="Arial" w:cs="Arial"/>
        </w:rPr>
      </w:pPr>
      <w:r w:rsidRPr="00D04BD6">
        <w:rPr>
          <w:rFonts w:ascii="Arial" w:eastAsia="Arial Unicode MS" w:hAnsi="Arial" w:cs="Arial"/>
        </w:rPr>
        <w:t>A cri</w:t>
      </w:r>
      <w:r w:rsidR="007E658E" w:rsidRPr="00D04BD6">
        <w:rPr>
          <w:rFonts w:ascii="Arial" w:eastAsia="Arial Unicode MS" w:hAnsi="Arial" w:cs="Arial"/>
        </w:rPr>
        <w:t>tério da Autoridade Competente</w:t>
      </w:r>
      <w:proofErr w:type="gramStart"/>
      <w:r w:rsidR="007E658E" w:rsidRPr="00D04BD6">
        <w:rPr>
          <w:rFonts w:ascii="Arial" w:eastAsia="Arial Unicode MS" w:hAnsi="Arial" w:cs="Arial"/>
        </w:rPr>
        <w:t>,</w:t>
      </w:r>
      <w:r w:rsidR="00882C07" w:rsidRPr="00D04BD6">
        <w:rPr>
          <w:rFonts w:ascii="Arial" w:eastAsia="Arial Unicode MS" w:hAnsi="Arial" w:cs="Arial"/>
        </w:rPr>
        <w:t xml:space="preserve"> </w:t>
      </w:r>
      <w:r w:rsidRPr="00D04BD6">
        <w:rPr>
          <w:rFonts w:ascii="Arial" w:eastAsia="Arial Unicode MS" w:hAnsi="Arial" w:cs="Arial"/>
        </w:rPr>
        <w:t>poderá</w:t>
      </w:r>
      <w:proofErr w:type="gramEnd"/>
      <w:r w:rsidRPr="00D04BD6">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D04BD6">
        <w:rPr>
          <w:rFonts w:ascii="Arial" w:eastAsia="Arial Unicode MS" w:hAnsi="Arial" w:cs="Arial"/>
        </w:rPr>
        <w:t>22</w:t>
      </w:r>
      <w:r w:rsidRPr="00D04BD6">
        <w:rPr>
          <w:rFonts w:ascii="Arial" w:eastAsia="Arial Unicode MS" w:hAnsi="Arial" w:cs="Arial"/>
        </w:rPr>
        <w:t xml:space="preserve"> e </w:t>
      </w:r>
      <w:r w:rsidR="0037030E" w:rsidRPr="00D04BD6">
        <w:rPr>
          <w:rFonts w:ascii="Arial" w:eastAsia="Arial Unicode MS" w:hAnsi="Arial" w:cs="Arial"/>
        </w:rPr>
        <w:t>34</w:t>
      </w:r>
      <w:r w:rsidRPr="00D04BD6">
        <w:rPr>
          <w:rFonts w:ascii="Arial" w:eastAsia="Arial Unicode MS" w:hAnsi="Arial" w:cs="Arial"/>
        </w:rPr>
        <w:t xml:space="preserve"> d</w:t>
      </w:r>
      <w:r w:rsidR="001D15D5" w:rsidRPr="00D04BD6">
        <w:rPr>
          <w:rFonts w:ascii="Arial" w:eastAsia="Arial Unicode MS" w:hAnsi="Arial" w:cs="Arial"/>
        </w:rPr>
        <w:t>o Decreto</w:t>
      </w:r>
      <w:r w:rsidRPr="00D04BD6">
        <w:rPr>
          <w:rFonts w:ascii="Arial" w:eastAsia="Arial Unicode MS" w:hAnsi="Arial" w:cs="Arial"/>
        </w:rPr>
        <w:t xml:space="preserve"> </w:t>
      </w:r>
      <w:r w:rsidR="0037030E" w:rsidRPr="00D04BD6">
        <w:rPr>
          <w:rFonts w:ascii="Arial" w:eastAsia="Arial Unicode MS" w:hAnsi="Arial" w:cs="Arial"/>
        </w:rPr>
        <w:t>11.462</w:t>
      </w:r>
      <w:r w:rsidRPr="00D04BD6">
        <w:rPr>
          <w:rFonts w:ascii="Arial" w:eastAsia="Arial Unicode MS" w:hAnsi="Arial" w:cs="Arial"/>
        </w:rPr>
        <w:t>/20</w:t>
      </w:r>
      <w:r w:rsidR="0037030E" w:rsidRPr="00D04BD6">
        <w:rPr>
          <w:rFonts w:ascii="Arial" w:eastAsia="Arial Unicode MS" w:hAnsi="Arial" w:cs="Arial"/>
        </w:rPr>
        <w:t>2</w:t>
      </w:r>
      <w:r w:rsidRPr="00D04BD6">
        <w:rPr>
          <w:rFonts w:ascii="Arial" w:eastAsia="Arial Unicode MS" w:hAnsi="Arial" w:cs="Arial"/>
        </w:rPr>
        <w:t xml:space="preserve">3, cujo prazo se limita ao disposto no </w:t>
      </w:r>
      <w:r w:rsidR="000912B3" w:rsidRPr="00D04BD6">
        <w:rPr>
          <w:rFonts w:ascii="Arial" w:eastAsia="Arial Unicode MS" w:hAnsi="Arial" w:cs="Arial"/>
        </w:rPr>
        <w:t xml:space="preserve">artigo </w:t>
      </w:r>
      <w:r w:rsidR="001D15D5" w:rsidRPr="00D04BD6">
        <w:rPr>
          <w:rFonts w:ascii="Arial" w:eastAsia="Arial Unicode MS" w:hAnsi="Arial" w:cs="Arial"/>
        </w:rPr>
        <w:t>107 da Lei 14.133/2021</w:t>
      </w:r>
      <w:r w:rsidRPr="00D04BD6">
        <w:rPr>
          <w:rFonts w:ascii="Arial" w:eastAsia="Arial Unicode MS" w:hAnsi="Arial" w:cs="Arial"/>
        </w:rPr>
        <w:t>.</w:t>
      </w:r>
    </w:p>
    <w:p w:rsidR="001D15D5" w:rsidRPr="00D04BD6" w:rsidRDefault="001D15D5" w:rsidP="003C60D7">
      <w:pPr>
        <w:pStyle w:val="PargrafodaLista"/>
        <w:numPr>
          <w:ilvl w:val="1"/>
          <w:numId w:val="8"/>
        </w:numPr>
        <w:spacing w:line="360" w:lineRule="auto"/>
        <w:ind w:left="0" w:firstLine="0"/>
        <w:jc w:val="both"/>
        <w:rPr>
          <w:rFonts w:ascii="Arial" w:eastAsia="Arial Unicode MS" w:hAnsi="Arial" w:cs="Arial"/>
        </w:rPr>
      </w:pPr>
      <w:r w:rsidRPr="00D04BD6">
        <w:rPr>
          <w:rFonts w:ascii="Arial" w:eastAsia="Arial Unicode MS" w:hAnsi="Arial" w:cs="Arial"/>
        </w:rPr>
        <w:t xml:space="preserve">A celebração e formalização de contratos com base em atas de registro de preços observarão os ditames da Lei nº 14.133/2021. Ou seja: “A contratação com </w:t>
      </w:r>
      <w:r w:rsidRPr="00D04BD6">
        <w:rPr>
          <w:rFonts w:ascii="Arial" w:eastAsia="Arial Unicode MS" w:hAnsi="Arial" w:cs="Arial"/>
        </w:rPr>
        <w:lastRenderedPageBreak/>
        <w:t xml:space="preserve">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D04BD6">
        <w:rPr>
          <w:rFonts w:ascii="Arial" w:eastAsia="Arial Unicode MS" w:hAnsi="Arial" w:cs="Arial"/>
        </w:rPr>
        <w:t>34</w:t>
      </w:r>
      <w:r w:rsidRPr="00D04BD6">
        <w:rPr>
          <w:rFonts w:ascii="Arial" w:eastAsia="Arial Unicode MS" w:hAnsi="Arial" w:cs="Arial"/>
        </w:rPr>
        <w:t xml:space="preserve"> do Decreto Federal nº </w:t>
      </w:r>
      <w:r w:rsidR="0037030E" w:rsidRPr="00D04BD6">
        <w:rPr>
          <w:rFonts w:ascii="Arial" w:eastAsia="Arial Unicode MS" w:hAnsi="Arial" w:cs="Arial"/>
        </w:rPr>
        <w:t>11.462/2023.</w:t>
      </w:r>
    </w:p>
    <w:p w:rsidR="0037143C" w:rsidRPr="00D04BD6" w:rsidRDefault="0037143C" w:rsidP="001D15D5">
      <w:pPr>
        <w:pStyle w:val="PargrafodaLista"/>
        <w:spacing w:line="360" w:lineRule="auto"/>
        <w:ind w:left="0"/>
        <w:jc w:val="both"/>
        <w:rPr>
          <w:rFonts w:ascii="Arial" w:eastAsia="Arial Unicode MS" w:hAnsi="Arial" w:cs="Arial"/>
        </w:rPr>
      </w:pPr>
    </w:p>
    <w:p w:rsidR="006B0545" w:rsidRPr="00D04BD6" w:rsidRDefault="00A32763" w:rsidP="003C60D7">
      <w:pPr>
        <w:pStyle w:val="PargrafodaLista"/>
        <w:numPr>
          <w:ilvl w:val="0"/>
          <w:numId w:val="8"/>
        </w:numPr>
        <w:spacing w:line="360" w:lineRule="auto"/>
        <w:jc w:val="both"/>
        <w:rPr>
          <w:rFonts w:ascii="Arial" w:eastAsia="Arial Unicode MS" w:hAnsi="Arial" w:cs="Arial"/>
        </w:rPr>
      </w:pPr>
      <w:r w:rsidRPr="00D04BD6">
        <w:rPr>
          <w:rFonts w:ascii="Arial" w:eastAsia="Arial Unicode MS" w:hAnsi="Arial" w:cs="Arial"/>
          <w:b/>
        </w:rPr>
        <w:t>DAS PENALIDADES E RESCISÃO</w:t>
      </w:r>
    </w:p>
    <w:p w:rsidR="006B0545" w:rsidRPr="00D04BD6" w:rsidRDefault="006E52BE" w:rsidP="003C60D7">
      <w:pPr>
        <w:pStyle w:val="PargrafodaLista"/>
        <w:numPr>
          <w:ilvl w:val="1"/>
          <w:numId w:val="8"/>
        </w:numPr>
        <w:spacing w:line="360" w:lineRule="auto"/>
        <w:ind w:left="0" w:firstLine="0"/>
        <w:jc w:val="both"/>
        <w:rPr>
          <w:rFonts w:ascii="Arial" w:eastAsia="Arial Unicode MS" w:hAnsi="Arial" w:cs="Arial"/>
        </w:rPr>
      </w:pPr>
      <w:r w:rsidRPr="00D04BD6">
        <w:rPr>
          <w:rFonts w:ascii="Arial" w:eastAsia="Arial Unicode MS" w:hAnsi="Arial" w:cs="Arial"/>
        </w:rPr>
        <w:t xml:space="preserve">Ficam assegurados à COMPROMITENTE, em caso de inexecução total ou parcial desta Ata de Registro de Preços, os direitos previstos no </w:t>
      </w:r>
      <w:r w:rsidR="001D15D5" w:rsidRPr="00D04BD6">
        <w:rPr>
          <w:rFonts w:ascii="Arial" w:eastAsia="Arial Unicode MS" w:hAnsi="Arial" w:cs="Arial"/>
        </w:rPr>
        <w:t>art. 115, da Lei Federal nº 14.133/21</w:t>
      </w:r>
      <w:r w:rsidRPr="00D04BD6">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D04BD6">
        <w:rPr>
          <w:rFonts w:ascii="Arial" w:eastAsia="Arial Unicode MS" w:hAnsi="Arial" w:cs="Arial"/>
        </w:rPr>
        <w:t xml:space="preserve">no art. 137 incisos </w:t>
      </w:r>
      <w:r w:rsidR="009776AA" w:rsidRPr="00D04BD6">
        <w:rPr>
          <w:rFonts w:ascii="Arial" w:eastAsia="Arial Unicode MS" w:hAnsi="Arial" w:cs="Arial"/>
        </w:rPr>
        <w:t>I a IX da</w:t>
      </w:r>
      <w:r w:rsidR="00F4306D" w:rsidRPr="00D04BD6">
        <w:rPr>
          <w:rFonts w:ascii="Arial" w:eastAsia="Arial Unicode MS" w:hAnsi="Arial" w:cs="Arial"/>
        </w:rPr>
        <w:t xml:space="preserve"> Lei Federal nº 14.133/21</w:t>
      </w:r>
      <w:r w:rsidRPr="00D04BD6">
        <w:rPr>
          <w:rFonts w:ascii="Arial" w:eastAsia="Arial Unicode MS" w:hAnsi="Arial" w:cs="Arial"/>
        </w:rPr>
        <w:t>,</w:t>
      </w:r>
      <w:r w:rsidR="0037030E" w:rsidRPr="00D04BD6">
        <w:rPr>
          <w:rFonts w:ascii="Arial" w:eastAsia="Arial Unicode MS" w:hAnsi="Arial" w:cs="Arial"/>
        </w:rPr>
        <w:t xml:space="preserve"> </w:t>
      </w:r>
      <w:r w:rsidRPr="00D04BD6">
        <w:rPr>
          <w:rFonts w:ascii="Arial" w:eastAsia="Arial Unicode MS" w:hAnsi="Arial" w:cs="Arial"/>
        </w:rPr>
        <w:t>rescindir unilateralmente a presente Ata de Registro de Preços.</w:t>
      </w:r>
    </w:p>
    <w:p w:rsidR="006B0545" w:rsidRPr="00D04BD6" w:rsidRDefault="006E52BE" w:rsidP="003C60D7">
      <w:pPr>
        <w:pStyle w:val="PargrafodaLista"/>
        <w:numPr>
          <w:ilvl w:val="1"/>
          <w:numId w:val="8"/>
        </w:numPr>
        <w:spacing w:line="360" w:lineRule="auto"/>
        <w:ind w:left="0" w:firstLine="0"/>
        <w:jc w:val="both"/>
        <w:rPr>
          <w:rFonts w:ascii="Arial" w:eastAsia="Arial Unicode MS" w:hAnsi="Arial" w:cs="Arial"/>
        </w:rPr>
      </w:pPr>
      <w:r w:rsidRPr="00D04BD6">
        <w:rPr>
          <w:rFonts w:ascii="Arial" w:eastAsia="Arial Unicode MS" w:hAnsi="Arial" w:cs="Arial"/>
        </w:rPr>
        <w:t xml:space="preserve">A aplicação de qualquer penalidade prevista neste Edital não exclui a possibilidade de aplicação das demais, bem como das penalidades previstas </w:t>
      </w:r>
      <w:r w:rsidR="005B34FE" w:rsidRPr="00D04BD6">
        <w:rPr>
          <w:rFonts w:ascii="Arial" w:eastAsia="Arial Unicode MS" w:hAnsi="Arial" w:cs="Arial"/>
        </w:rPr>
        <w:t>nos artigos 90, 155, 156 e</w:t>
      </w:r>
      <w:r w:rsidR="00D36A13" w:rsidRPr="00D04BD6">
        <w:rPr>
          <w:rFonts w:ascii="Arial" w:eastAsia="Arial Unicode MS" w:hAnsi="Arial" w:cs="Arial"/>
        </w:rPr>
        <w:t xml:space="preserve"> </w:t>
      </w:r>
      <w:r w:rsidR="005B34FE" w:rsidRPr="00D04BD6">
        <w:rPr>
          <w:rFonts w:ascii="Arial" w:eastAsia="Arial Unicode MS" w:hAnsi="Arial" w:cs="Arial"/>
        </w:rPr>
        <w:t xml:space="preserve">162 da Lei Federal n° 14.133/21 </w:t>
      </w:r>
      <w:r w:rsidRPr="00D04BD6">
        <w:rPr>
          <w:rFonts w:ascii="Arial" w:eastAsia="Arial Unicode MS" w:hAnsi="Arial" w:cs="Arial"/>
        </w:rPr>
        <w:t>e alterações.</w:t>
      </w:r>
    </w:p>
    <w:p w:rsidR="006B0545" w:rsidRPr="00D04BD6" w:rsidRDefault="006E52BE" w:rsidP="003C60D7">
      <w:pPr>
        <w:pStyle w:val="PargrafodaLista"/>
        <w:numPr>
          <w:ilvl w:val="1"/>
          <w:numId w:val="8"/>
        </w:numPr>
        <w:spacing w:line="360" w:lineRule="auto"/>
        <w:ind w:left="0" w:firstLine="0"/>
        <w:jc w:val="both"/>
        <w:rPr>
          <w:rFonts w:ascii="Arial" w:eastAsia="Arial Unicode MS" w:hAnsi="Arial" w:cs="Arial"/>
        </w:rPr>
      </w:pPr>
      <w:r w:rsidRPr="00D04BD6">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D04BD6">
        <w:rPr>
          <w:rFonts w:ascii="Arial" w:eastAsia="Arial Unicode MS" w:hAnsi="Arial" w:cs="Arial"/>
        </w:rPr>
        <w:t>137</w:t>
      </w:r>
      <w:r w:rsidR="009776AA" w:rsidRPr="00D04BD6">
        <w:rPr>
          <w:rFonts w:ascii="Arial" w:eastAsia="Arial Unicode MS" w:hAnsi="Arial" w:cs="Arial"/>
        </w:rPr>
        <w:t xml:space="preserve"> incisos I a IX</w:t>
      </w:r>
      <w:r w:rsidRPr="00D04BD6">
        <w:rPr>
          <w:rFonts w:ascii="Arial" w:eastAsia="Arial Unicode MS" w:hAnsi="Arial" w:cs="Arial"/>
        </w:rPr>
        <w:t xml:space="preserve">, da Lei Federal nº </w:t>
      </w:r>
      <w:r w:rsidR="00D36A13" w:rsidRPr="00D04BD6">
        <w:rPr>
          <w:rFonts w:ascii="Arial" w:eastAsia="Arial Unicode MS" w:hAnsi="Arial" w:cs="Arial"/>
        </w:rPr>
        <w:t>14</w:t>
      </w:r>
      <w:r w:rsidRPr="00D04BD6">
        <w:rPr>
          <w:rFonts w:ascii="Arial" w:eastAsia="Arial Unicode MS" w:hAnsi="Arial" w:cs="Arial"/>
        </w:rPr>
        <w:t>.</w:t>
      </w:r>
      <w:r w:rsidR="00D36A13" w:rsidRPr="00D04BD6">
        <w:rPr>
          <w:rFonts w:ascii="Arial" w:eastAsia="Arial Unicode MS" w:hAnsi="Arial" w:cs="Arial"/>
        </w:rPr>
        <w:t>133</w:t>
      </w:r>
      <w:r w:rsidRPr="00D04BD6">
        <w:rPr>
          <w:rFonts w:ascii="Arial" w:eastAsia="Arial Unicode MS" w:hAnsi="Arial" w:cs="Arial"/>
        </w:rPr>
        <w:t>/</w:t>
      </w:r>
      <w:r w:rsidR="00D36A13" w:rsidRPr="00D04BD6">
        <w:rPr>
          <w:rFonts w:ascii="Arial" w:eastAsia="Arial Unicode MS" w:hAnsi="Arial" w:cs="Arial"/>
        </w:rPr>
        <w:t>21</w:t>
      </w:r>
      <w:r w:rsidRPr="00D04BD6">
        <w:rPr>
          <w:rFonts w:ascii="Arial" w:eastAsia="Arial Unicode MS" w:hAnsi="Arial" w:cs="Arial"/>
        </w:rPr>
        <w:t>.</w:t>
      </w:r>
    </w:p>
    <w:p w:rsidR="006E52BE" w:rsidRPr="00D04BD6" w:rsidRDefault="006E52BE" w:rsidP="003C60D7">
      <w:pPr>
        <w:pStyle w:val="PargrafodaLista"/>
        <w:numPr>
          <w:ilvl w:val="1"/>
          <w:numId w:val="8"/>
        </w:numPr>
        <w:spacing w:line="360" w:lineRule="auto"/>
        <w:ind w:left="0" w:firstLine="0"/>
        <w:jc w:val="both"/>
        <w:rPr>
          <w:rFonts w:ascii="Arial" w:eastAsia="Arial Unicode MS" w:hAnsi="Arial" w:cs="Arial"/>
        </w:rPr>
      </w:pPr>
      <w:r w:rsidRPr="00D04BD6">
        <w:rPr>
          <w:rFonts w:ascii="Arial" w:hAnsi="Arial" w:cs="Arial"/>
        </w:rPr>
        <w:t>Com fundamento no</w:t>
      </w:r>
      <w:r w:rsidR="00D36A13" w:rsidRPr="00D04BD6">
        <w:rPr>
          <w:rFonts w:ascii="Arial" w:hAnsi="Arial" w:cs="Arial"/>
        </w:rPr>
        <w:t>s</w:t>
      </w:r>
      <w:r w:rsidRPr="00D04BD6">
        <w:rPr>
          <w:rFonts w:ascii="Arial" w:hAnsi="Arial" w:cs="Arial"/>
        </w:rPr>
        <w:t xml:space="preserve"> artigo</w:t>
      </w:r>
      <w:r w:rsidR="00D36A13" w:rsidRPr="00D04BD6">
        <w:rPr>
          <w:rFonts w:ascii="Arial" w:hAnsi="Arial" w:cs="Arial"/>
        </w:rPr>
        <w:t>s</w:t>
      </w:r>
      <w:r w:rsidRPr="00D04BD6">
        <w:rPr>
          <w:rFonts w:ascii="Arial" w:hAnsi="Arial" w:cs="Arial"/>
        </w:rPr>
        <w:t xml:space="preserve"> </w:t>
      </w:r>
      <w:r w:rsidR="00D36A13" w:rsidRPr="00D04BD6">
        <w:rPr>
          <w:rFonts w:ascii="Arial" w:hAnsi="Arial" w:cs="Arial"/>
          <w:color w:val="000000" w:themeColor="text1"/>
        </w:rPr>
        <w:t xml:space="preserve">155 e 156 da Lei Federal n. 14.133/21 </w:t>
      </w:r>
      <w:r w:rsidRPr="00D04BD6">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D04BD6">
        <w:rPr>
          <w:rFonts w:ascii="Arial" w:hAnsi="Arial" w:cs="Arial"/>
        </w:rPr>
        <w:t xml:space="preserve"> </w:t>
      </w:r>
    </w:p>
    <w:p w:rsidR="00352AD7" w:rsidRPr="00D04BD6" w:rsidRDefault="00352AD7" w:rsidP="003C60D7">
      <w:pPr>
        <w:pStyle w:val="PargrafodaLista"/>
        <w:numPr>
          <w:ilvl w:val="2"/>
          <w:numId w:val="8"/>
        </w:numPr>
        <w:spacing w:line="360" w:lineRule="auto"/>
        <w:ind w:left="284" w:firstLine="0"/>
        <w:jc w:val="both"/>
        <w:rPr>
          <w:rFonts w:ascii="Arial" w:eastAsia="Arial Unicode MS" w:hAnsi="Arial" w:cs="Arial"/>
          <w:b/>
        </w:rPr>
      </w:pPr>
      <w:r w:rsidRPr="00D04BD6">
        <w:rPr>
          <w:rFonts w:ascii="Arial" w:hAnsi="Arial" w:cs="Arial"/>
        </w:rPr>
        <w:t xml:space="preserve">Impedimento de no mínimo 03 (três) anos e no máximo de 06 (seis) anos: apresentar declaração documentação falsa, fraudar a licitação ou praticar ato fraudulento na execução </w:t>
      </w:r>
      <w:r w:rsidRPr="00D04BD6">
        <w:rPr>
          <w:rFonts w:ascii="Arial" w:eastAsia="Arial Unicode MS" w:hAnsi="Arial" w:cs="Arial"/>
        </w:rPr>
        <w:t>da Ata de Registro de Preços</w:t>
      </w:r>
      <w:r w:rsidRPr="00D04BD6">
        <w:rPr>
          <w:rFonts w:ascii="Arial" w:hAnsi="Arial" w:cs="Arial"/>
        </w:rPr>
        <w:t xml:space="preserve">,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w:t>
      </w:r>
      <w:r w:rsidRPr="00D04BD6">
        <w:rPr>
          <w:rFonts w:ascii="Arial" w:hAnsi="Arial" w:cs="Arial"/>
        </w:rPr>
        <w:lastRenderedPageBreak/>
        <w:t>todos os entes federativos nos termos do artigo 156, inciso IV e § 5º da Lei Federal 14.133/21;</w:t>
      </w:r>
    </w:p>
    <w:p w:rsidR="00352AD7" w:rsidRPr="00D04BD6" w:rsidRDefault="00352AD7" w:rsidP="003C60D7">
      <w:pPr>
        <w:pStyle w:val="PargrafodaLista"/>
        <w:numPr>
          <w:ilvl w:val="2"/>
          <w:numId w:val="8"/>
        </w:numPr>
        <w:spacing w:line="360" w:lineRule="auto"/>
        <w:ind w:left="284" w:firstLine="0"/>
        <w:jc w:val="both"/>
        <w:rPr>
          <w:rFonts w:ascii="Arial" w:eastAsia="Arial Unicode MS" w:hAnsi="Arial" w:cs="Arial"/>
          <w:b/>
        </w:rPr>
      </w:pPr>
      <w:r w:rsidRPr="00D04BD6">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D04BD6">
        <w:rPr>
          <w:rFonts w:ascii="Arial" w:eastAsia="Arial Unicode MS" w:hAnsi="Arial" w:cs="Arial"/>
        </w:rPr>
        <w:t>a Ata de Registro de Preços ou não entregar a documentação exigida para celebrar o Registro de Preços,</w:t>
      </w:r>
      <w:r w:rsidRPr="00D04BD6">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D04BD6">
        <w:rPr>
          <w:rFonts w:ascii="Arial" w:eastAsia="Arial Unicode MS" w:hAnsi="Arial" w:cs="Arial"/>
        </w:rPr>
        <w:t>sanções previstas na Lei Federal nº 14.133/21.</w:t>
      </w:r>
    </w:p>
    <w:p w:rsidR="006E52BE" w:rsidRPr="00D04BD6" w:rsidRDefault="0079223D"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 </w:t>
      </w:r>
      <w:r w:rsidR="006E52BE" w:rsidRPr="00D04BD6">
        <w:rPr>
          <w:rFonts w:ascii="Arial" w:eastAsia="Arial Unicode MS" w:hAnsi="Arial" w:cs="Arial"/>
        </w:rPr>
        <w:t>As importâncias correspondentes às multas que forem impostas à COMPROMISSÁRIA incidirão sempre sobre os valores residuais do Termo de Compromisso.</w:t>
      </w:r>
    </w:p>
    <w:p w:rsidR="006868E3" w:rsidRPr="00D04BD6" w:rsidRDefault="0079223D"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 </w:t>
      </w:r>
      <w:r w:rsidR="006E52BE" w:rsidRPr="00D04BD6">
        <w:rPr>
          <w:rFonts w:ascii="Arial" w:eastAsia="Arial Unicode MS" w:hAnsi="Arial" w:cs="Arial"/>
        </w:rPr>
        <w:t>Não havendo pagamento a fazer à COMPROMISSÁRIA, serão as multas e outros débitos inscritos na Dívida Ativa para cobrança executiva.</w:t>
      </w:r>
    </w:p>
    <w:p w:rsidR="00426335" w:rsidRPr="00D04BD6" w:rsidRDefault="00426335" w:rsidP="006868E3">
      <w:pPr>
        <w:pStyle w:val="PargrafodaLista"/>
        <w:spacing w:line="360" w:lineRule="auto"/>
        <w:ind w:left="0"/>
        <w:jc w:val="both"/>
        <w:rPr>
          <w:rFonts w:ascii="Arial" w:eastAsia="Arial Unicode MS" w:hAnsi="Arial" w:cs="Arial"/>
          <w:b/>
        </w:rPr>
      </w:pPr>
    </w:p>
    <w:p w:rsidR="00B750DA" w:rsidRPr="00D04BD6" w:rsidRDefault="00950AC5" w:rsidP="003C60D7">
      <w:pPr>
        <w:pStyle w:val="PargrafodaLista"/>
        <w:numPr>
          <w:ilvl w:val="0"/>
          <w:numId w:val="8"/>
        </w:numPr>
        <w:spacing w:line="360" w:lineRule="auto"/>
        <w:jc w:val="both"/>
        <w:rPr>
          <w:rFonts w:ascii="Arial" w:eastAsia="Arial Unicode MS" w:hAnsi="Arial" w:cs="Arial"/>
          <w:b/>
        </w:rPr>
      </w:pPr>
      <w:r w:rsidRPr="00D04BD6">
        <w:rPr>
          <w:rFonts w:ascii="Arial" w:eastAsia="Arial Unicode MS" w:hAnsi="Arial" w:cs="Arial"/>
          <w:b/>
        </w:rPr>
        <w:t xml:space="preserve"> </w:t>
      </w:r>
      <w:r w:rsidR="00A32763" w:rsidRPr="00D04BD6">
        <w:rPr>
          <w:rFonts w:ascii="Arial" w:eastAsia="Arial Unicode MS" w:hAnsi="Arial" w:cs="Arial"/>
          <w:b/>
        </w:rPr>
        <w:t>DAS SANÇÕES ADMINISTRATIVAS</w:t>
      </w:r>
    </w:p>
    <w:p w:rsidR="0039654F" w:rsidRPr="00D04BD6" w:rsidRDefault="0039654F"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rPr>
        <w:t xml:space="preserve">Pela </w:t>
      </w:r>
      <w:r w:rsidRPr="00D04BD6">
        <w:rPr>
          <w:rFonts w:ascii="Arial" w:hAnsi="Arial" w:cs="Arial"/>
          <w:b/>
        </w:rPr>
        <w:t>inexecução parcial</w:t>
      </w:r>
      <w:r w:rsidRPr="00D04BD6">
        <w:rPr>
          <w:rFonts w:ascii="Arial" w:hAnsi="Arial" w:cs="Arial"/>
        </w:rPr>
        <w:t xml:space="preserve"> do ajuste será aplicada multa equivalente a 10% (dez por cento) do valor da Autorização de </w:t>
      </w:r>
      <w:r w:rsidR="00CA72FE" w:rsidRPr="00D04BD6">
        <w:rPr>
          <w:rFonts w:ascii="Arial" w:hAnsi="Arial" w:cs="Arial"/>
        </w:rPr>
        <w:t>Serviço</w:t>
      </w:r>
      <w:r w:rsidRPr="00D04BD6">
        <w:rPr>
          <w:rFonts w:ascii="Arial" w:hAnsi="Arial" w:cs="Arial"/>
        </w:rPr>
        <w:t xml:space="preserve"> (</w:t>
      </w:r>
      <w:r w:rsidR="00CA72FE" w:rsidRPr="00D04BD6">
        <w:rPr>
          <w:rFonts w:ascii="Arial" w:hAnsi="Arial" w:cs="Arial"/>
        </w:rPr>
        <w:t>AS</w:t>
      </w:r>
      <w:r w:rsidRPr="00D04BD6">
        <w:rPr>
          <w:rFonts w:ascii="Arial" w:hAnsi="Arial" w:cs="Arial"/>
        </w:rPr>
        <w:t>)</w:t>
      </w:r>
      <w:r w:rsidR="002C7991" w:rsidRPr="00D04BD6">
        <w:rPr>
          <w:rFonts w:ascii="Arial" w:hAnsi="Arial" w:cs="Arial"/>
        </w:rPr>
        <w:t>.</w:t>
      </w:r>
    </w:p>
    <w:p w:rsidR="0039654F" w:rsidRPr="00D04BD6" w:rsidRDefault="0039654F"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rPr>
        <w:t xml:space="preserve">Pela </w:t>
      </w:r>
      <w:r w:rsidRPr="00D04BD6">
        <w:rPr>
          <w:rFonts w:ascii="Arial" w:hAnsi="Arial" w:cs="Arial"/>
          <w:b/>
        </w:rPr>
        <w:t>inexecução parcial</w:t>
      </w:r>
      <w:r w:rsidRPr="00D04BD6">
        <w:rPr>
          <w:rFonts w:ascii="Arial" w:hAnsi="Arial" w:cs="Arial"/>
        </w:rPr>
        <w:t xml:space="preserve"> do ajuste </w:t>
      </w:r>
      <w:r w:rsidRPr="00D04BD6">
        <w:rPr>
          <w:rFonts w:ascii="Arial" w:hAnsi="Arial" w:cs="Arial"/>
          <w:b/>
        </w:rPr>
        <w:t>que cause grave dano à Administração</w:t>
      </w:r>
      <w:r w:rsidRPr="00D04BD6">
        <w:rPr>
          <w:rFonts w:ascii="Arial" w:hAnsi="Arial" w:cs="Arial"/>
        </w:rPr>
        <w:t xml:space="preserve">, será aplicada multa equivalente a 20% (vinte por cento) do valor da Autorização de </w:t>
      </w:r>
      <w:r w:rsidR="00CA72FE" w:rsidRPr="00D04BD6">
        <w:rPr>
          <w:rFonts w:ascii="Arial" w:hAnsi="Arial" w:cs="Arial"/>
        </w:rPr>
        <w:t>Serviço (AS).</w:t>
      </w:r>
    </w:p>
    <w:p w:rsidR="00B750DA" w:rsidRPr="00D04BD6" w:rsidRDefault="008D3090"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rPr>
        <w:t xml:space="preserve">Pela </w:t>
      </w:r>
      <w:r w:rsidRPr="00D04BD6">
        <w:rPr>
          <w:rFonts w:ascii="Arial" w:hAnsi="Arial" w:cs="Arial"/>
          <w:b/>
        </w:rPr>
        <w:t>inexecução total</w:t>
      </w:r>
      <w:r w:rsidRPr="00D04BD6">
        <w:rPr>
          <w:rFonts w:ascii="Arial" w:hAnsi="Arial" w:cs="Arial"/>
        </w:rPr>
        <w:t xml:space="preserve"> da obrigação objeto da licitação será aplicada multa equivalente a 20% (vinte por cento) do valor da </w:t>
      </w:r>
      <w:r w:rsidR="00115067" w:rsidRPr="00D04BD6">
        <w:rPr>
          <w:rFonts w:ascii="Arial" w:hAnsi="Arial" w:cs="Arial"/>
        </w:rPr>
        <w:t xml:space="preserve">Autorização de </w:t>
      </w:r>
      <w:r w:rsidR="00024A5B" w:rsidRPr="00D04BD6">
        <w:rPr>
          <w:rFonts w:ascii="Arial" w:hAnsi="Arial" w:cs="Arial"/>
        </w:rPr>
        <w:t>Serviço (AS).</w:t>
      </w:r>
    </w:p>
    <w:p w:rsidR="00AD1F68" w:rsidRPr="00D04BD6" w:rsidRDefault="00FC54DE"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rPr>
        <w:t xml:space="preserve">O </w:t>
      </w:r>
      <w:r w:rsidRPr="00D04BD6">
        <w:rPr>
          <w:rFonts w:ascii="Arial" w:hAnsi="Arial" w:cs="Arial"/>
          <w:b/>
        </w:rPr>
        <w:t>atraso na entrega</w:t>
      </w:r>
      <w:r w:rsidRPr="00D04BD6">
        <w:rPr>
          <w:rFonts w:ascii="Arial" w:hAnsi="Arial" w:cs="Arial"/>
        </w:rPr>
        <w:t xml:space="preserve"> do objeto sujeitará a compromissária multa de mora de 0,5% (cinco décimos percentuais) do valor da </w:t>
      </w:r>
      <w:r w:rsidR="006B2FEF" w:rsidRPr="00D04BD6">
        <w:rPr>
          <w:rFonts w:ascii="Arial" w:hAnsi="Arial" w:cs="Arial"/>
        </w:rPr>
        <w:t xml:space="preserve">Autorização de </w:t>
      </w:r>
      <w:r w:rsidR="00DC7CDC" w:rsidRPr="00D04BD6">
        <w:rPr>
          <w:rFonts w:ascii="Arial" w:hAnsi="Arial" w:cs="Arial"/>
        </w:rPr>
        <w:t>Serviço</w:t>
      </w:r>
      <w:r w:rsidR="006B2FEF" w:rsidRPr="00D04BD6">
        <w:rPr>
          <w:rFonts w:ascii="Arial" w:hAnsi="Arial" w:cs="Arial"/>
        </w:rPr>
        <w:t xml:space="preserve"> (</w:t>
      </w:r>
      <w:r w:rsidR="00DC7CDC" w:rsidRPr="00D04BD6">
        <w:rPr>
          <w:rFonts w:ascii="Arial" w:hAnsi="Arial" w:cs="Arial"/>
        </w:rPr>
        <w:t>AS</w:t>
      </w:r>
      <w:r w:rsidR="006B2FEF" w:rsidRPr="00D04BD6">
        <w:rPr>
          <w:rFonts w:ascii="Arial" w:hAnsi="Arial" w:cs="Arial"/>
        </w:rPr>
        <w:t>)</w:t>
      </w:r>
      <w:r w:rsidRPr="00D04BD6">
        <w:rPr>
          <w:rFonts w:ascii="Arial" w:hAnsi="Arial" w:cs="Arial"/>
        </w:rPr>
        <w:t xml:space="preserve"> por dia de atraso, até o 15° (décimo quinto) dia, após o que, poderá ser </w:t>
      </w:r>
      <w:proofErr w:type="gramStart"/>
      <w:r w:rsidRPr="00D04BD6">
        <w:rPr>
          <w:rFonts w:ascii="Arial" w:hAnsi="Arial" w:cs="Arial"/>
        </w:rPr>
        <w:t>considerado inexecução total ou parcial do ajuste</w:t>
      </w:r>
      <w:proofErr w:type="gramEnd"/>
      <w:r w:rsidR="002C7991" w:rsidRPr="00D04BD6">
        <w:rPr>
          <w:rFonts w:ascii="Arial" w:hAnsi="Arial" w:cs="Arial"/>
        </w:rPr>
        <w:t>.</w:t>
      </w:r>
    </w:p>
    <w:p w:rsidR="00AD1F68" w:rsidRPr="00D04BD6" w:rsidRDefault="008D3090"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iCs/>
        </w:rPr>
        <w:lastRenderedPageBreak/>
        <w:t xml:space="preserve">O </w:t>
      </w:r>
      <w:r w:rsidRPr="00D04BD6">
        <w:rPr>
          <w:rFonts w:ascii="Arial" w:hAnsi="Arial" w:cs="Arial"/>
          <w:b/>
          <w:iCs/>
        </w:rPr>
        <w:t>descumprimento do prazo</w:t>
      </w:r>
      <w:r w:rsidRPr="00D04BD6">
        <w:rPr>
          <w:rFonts w:ascii="Arial" w:hAnsi="Arial" w:cs="Arial"/>
          <w:iCs/>
        </w:rPr>
        <w:t xml:space="preserve"> </w:t>
      </w:r>
      <w:r w:rsidR="006434B5" w:rsidRPr="00D04BD6">
        <w:rPr>
          <w:rFonts w:ascii="Arial" w:hAnsi="Arial" w:cs="Arial"/>
          <w:iCs/>
        </w:rPr>
        <w:t xml:space="preserve">definido </w:t>
      </w:r>
      <w:r w:rsidR="00FF1755" w:rsidRPr="00D04BD6">
        <w:rPr>
          <w:rFonts w:ascii="Arial" w:hAnsi="Arial" w:cs="Arial"/>
          <w:iCs/>
        </w:rPr>
        <w:t>d</w:t>
      </w:r>
      <w:r w:rsidRPr="00D04BD6">
        <w:rPr>
          <w:rFonts w:ascii="Arial" w:hAnsi="Arial" w:cs="Arial"/>
          <w:iCs/>
        </w:rPr>
        <w:t>e</w:t>
      </w:r>
      <w:r w:rsidR="00AD24C7" w:rsidRPr="00D04BD6">
        <w:rPr>
          <w:rFonts w:ascii="Arial" w:hAnsi="Arial" w:cs="Arial"/>
          <w:iCs/>
        </w:rPr>
        <w:t xml:space="preserve"> 01 (uma) hora</w:t>
      </w:r>
      <w:r w:rsidRPr="00D04BD6">
        <w:rPr>
          <w:rFonts w:ascii="Arial" w:hAnsi="Arial" w:cs="Arial"/>
          <w:iCs/>
        </w:rPr>
        <w:t xml:space="preserve"> para </w:t>
      </w:r>
      <w:r w:rsidR="00320D95" w:rsidRPr="00D04BD6">
        <w:rPr>
          <w:rFonts w:ascii="Arial" w:hAnsi="Arial" w:cs="Arial"/>
          <w:iCs/>
        </w:rPr>
        <w:t>reparo</w:t>
      </w:r>
      <w:r w:rsidR="00CB0AB1" w:rsidRPr="00D04BD6">
        <w:rPr>
          <w:rFonts w:ascii="Arial" w:hAnsi="Arial" w:cs="Arial"/>
          <w:iCs/>
        </w:rPr>
        <w:t xml:space="preserve"> ou substituição do objeto</w:t>
      </w:r>
      <w:r w:rsidR="00320D95" w:rsidRPr="00D04BD6">
        <w:rPr>
          <w:rFonts w:ascii="Arial" w:hAnsi="Arial" w:cs="Arial"/>
          <w:iCs/>
        </w:rPr>
        <w:t xml:space="preserve"> entregue </w:t>
      </w:r>
      <w:r w:rsidRPr="00D04BD6">
        <w:rPr>
          <w:rFonts w:ascii="Arial" w:hAnsi="Arial" w:cs="Arial"/>
          <w:iCs/>
        </w:rPr>
        <w:t>em desacordo com as especi</w:t>
      </w:r>
      <w:r w:rsidR="00320D95" w:rsidRPr="00D04BD6">
        <w:rPr>
          <w:rFonts w:ascii="Arial" w:hAnsi="Arial" w:cs="Arial"/>
          <w:iCs/>
        </w:rPr>
        <w:t xml:space="preserve">ficações contidas neste Edital </w:t>
      </w:r>
      <w:r w:rsidRPr="00D04BD6">
        <w:rPr>
          <w:rFonts w:ascii="Arial" w:hAnsi="Arial" w:cs="Arial"/>
          <w:iCs/>
        </w:rPr>
        <w:t>e para substituição da Nota Fiscal e</w:t>
      </w:r>
      <w:r w:rsidR="00CB0AB1" w:rsidRPr="00D04BD6">
        <w:rPr>
          <w:rFonts w:ascii="Arial" w:hAnsi="Arial" w:cs="Arial"/>
          <w:iCs/>
        </w:rPr>
        <w:t>mitida com falhas</w:t>
      </w:r>
      <w:r w:rsidRPr="00D04BD6">
        <w:rPr>
          <w:rFonts w:ascii="Arial" w:hAnsi="Arial" w:cs="Arial"/>
          <w:iCs/>
        </w:rPr>
        <w:t xml:space="preserve">, acarretará a aplicação de multa diária equivalente a 1% (um por cento) do valor da </w:t>
      </w:r>
      <w:r w:rsidR="006B2FEF" w:rsidRPr="00D04BD6">
        <w:rPr>
          <w:rFonts w:ascii="Arial" w:hAnsi="Arial" w:cs="Arial"/>
        </w:rPr>
        <w:t xml:space="preserve">Autorização de </w:t>
      </w:r>
      <w:r w:rsidR="00DC7CDC" w:rsidRPr="00D04BD6">
        <w:rPr>
          <w:rFonts w:ascii="Arial" w:hAnsi="Arial" w:cs="Arial"/>
        </w:rPr>
        <w:t>Serviço</w:t>
      </w:r>
      <w:r w:rsidR="006B2FEF" w:rsidRPr="00D04BD6">
        <w:rPr>
          <w:rFonts w:ascii="Arial" w:hAnsi="Arial" w:cs="Arial"/>
        </w:rPr>
        <w:t xml:space="preserve"> (</w:t>
      </w:r>
      <w:r w:rsidR="0080680D" w:rsidRPr="00D04BD6">
        <w:rPr>
          <w:rFonts w:ascii="Arial" w:hAnsi="Arial" w:cs="Arial"/>
        </w:rPr>
        <w:t>AS</w:t>
      </w:r>
      <w:r w:rsidR="006B2FEF" w:rsidRPr="00D04BD6">
        <w:rPr>
          <w:rFonts w:ascii="Arial" w:hAnsi="Arial" w:cs="Arial"/>
        </w:rPr>
        <w:t>)</w:t>
      </w:r>
      <w:r w:rsidRPr="00D04BD6">
        <w:rPr>
          <w:rFonts w:ascii="Arial" w:hAnsi="Arial" w:cs="Arial"/>
          <w:iCs/>
        </w:rPr>
        <w:t xml:space="preserve">, </w:t>
      </w:r>
      <w:r w:rsidRPr="00D04BD6">
        <w:rPr>
          <w:rFonts w:ascii="Arial" w:hAnsi="Arial" w:cs="Arial"/>
        </w:rPr>
        <w:t>até o limite de 15 (quinze) dias, quando será considerada a inexecução parcial. Considerar-se-á inexecução total do ajuste</w:t>
      </w:r>
      <w:r w:rsidR="00CB0AB1" w:rsidRPr="00D04BD6">
        <w:rPr>
          <w:rFonts w:ascii="Arial" w:hAnsi="Arial" w:cs="Arial"/>
        </w:rPr>
        <w:t>,</w:t>
      </w:r>
      <w:r w:rsidRPr="00D04BD6">
        <w:rPr>
          <w:rFonts w:ascii="Arial" w:hAnsi="Arial" w:cs="Arial"/>
        </w:rPr>
        <w:t xml:space="preserve"> o atraso na entrega por prazo igual ou superior a 30 (trinta) dias ou a reincidência da inexecução parcial do ajuste</w:t>
      </w:r>
      <w:r w:rsidR="002C7991" w:rsidRPr="00D04BD6">
        <w:rPr>
          <w:rFonts w:ascii="Arial" w:hAnsi="Arial" w:cs="Arial"/>
        </w:rPr>
        <w:t>.</w:t>
      </w:r>
    </w:p>
    <w:p w:rsidR="00AD1F68" w:rsidRPr="00D04BD6" w:rsidRDefault="008D3090"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rPr>
        <w:t xml:space="preserve">O fornecimento do objeto em </w:t>
      </w:r>
      <w:r w:rsidRPr="00D04BD6">
        <w:rPr>
          <w:rFonts w:ascii="Arial" w:hAnsi="Arial" w:cs="Arial"/>
          <w:b/>
        </w:rPr>
        <w:t>desacordo</w:t>
      </w:r>
      <w:r w:rsidRPr="00D04BD6">
        <w:rPr>
          <w:rFonts w:ascii="Arial" w:hAnsi="Arial" w:cs="Arial"/>
        </w:rPr>
        <w:t xml:space="preserve"> com as especificações</w:t>
      </w:r>
      <w:r w:rsidR="004C5B3D" w:rsidRPr="00D04BD6">
        <w:rPr>
          <w:rFonts w:ascii="Arial" w:hAnsi="Arial" w:cs="Arial"/>
        </w:rPr>
        <w:t xml:space="preserve"> e quantidades,</w:t>
      </w:r>
      <w:r w:rsidRPr="00D04BD6">
        <w:rPr>
          <w:rFonts w:ascii="Arial" w:hAnsi="Arial" w:cs="Arial"/>
        </w:rPr>
        <w:t xml:space="preserve"> ou em níveis de </w:t>
      </w:r>
      <w:r w:rsidRPr="00D04BD6">
        <w:rPr>
          <w:rFonts w:ascii="Arial" w:hAnsi="Arial" w:cs="Arial"/>
          <w:b/>
        </w:rPr>
        <w:t>qualidade inferior</w:t>
      </w:r>
      <w:r w:rsidRPr="00D04BD6">
        <w:rPr>
          <w:rFonts w:ascii="Arial" w:hAnsi="Arial" w:cs="Arial"/>
        </w:rPr>
        <w:t xml:space="preserve"> ao especificado no edital, sujeitará a empresa vencedora a multa de 10% (dez por cento) do valor total da</w:t>
      </w:r>
      <w:r w:rsidR="006B2FEF" w:rsidRPr="00D04BD6">
        <w:rPr>
          <w:rFonts w:ascii="Arial" w:hAnsi="Arial" w:cs="Arial"/>
        </w:rPr>
        <w:t xml:space="preserve"> Autorização de </w:t>
      </w:r>
      <w:r w:rsidR="00E10B59" w:rsidRPr="00D04BD6">
        <w:rPr>
          <w:rFonts w:ascii="Arial" w:hAnsi="Arial" w:cs="Arial"/>
        </w:rPr>
        <w:t>Serviço</w:t>
      </w:r>
      <w:r w:rsidR="006B2FEF" w:rsidRPr="00D04BD6">
        <w:rPr>
          <w:rFonts w:ascii="Arial" w:hAnsi="Arial" w:cs="Arial"/>
        </w:rPr>
        <w:t xml:space="preserve"> (</w:t>
      </w:r>
      <w:r w:rsidR="00E10B59" w:rsidRPr="00D04BD6">
        <w:rPr>
          <w:rFonts w:ascii="Arial" w:hAnsi="Arial" w:cs="Arial"/>
        </w:rPr>
        <w:t>AS</w:t>
      </w:r>
      <w:r w:rsidR="006B2FEF" w:rsidRPr="00D04BD6">
        <w:rPr>
          <w:rFonts w:ascii="Arial" w:hAnsi="Arial" w:cs="Arial"/>
        </w:rPr>
        <w:t>)</w:t>
      </w:r>
      <w:r w:rsidRPr="00D04BD6">
        <w:rPr>
          <w:rFonts w:ascii="Arial" w:hAnsi="Arial" w:cs="Arial"/>
        </w:rPr>
        <w:t>, sem prejuízo da substituição do objeto e demais sanções aplicáveis</w:t>
      </w:r>
      <w:r w:rsidR="002C7991" w:rsidRPr="00D04BD6">
        <w:rPr>
          <w:rFonts w:ascii="Arial" w:hAnsi="Arial" w:cs="Arial"/>
        </w:rPr>
        <w:t>.</w:t>
      </w:r>
    </w:p>
    <w:p w:rsidR="00AD1F68" w:rsidRPr="00D04BD6" w:rsidRDefault="008D3090"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rPr>
        <w:t xml:space="preserve">Para aplicação das penalidades descritas acima, será instaurado procedimento administrativo específico, sendo assegurado o direito ao </w:t>
      </w:r>
      <w:proofErr w:type="gramStart"/>
      <w:r w:rsidRPr="00D04BD6">
        <w:rPr>
          <w:rFonts w:ascii="Arial" w:hAnsi="Arial" w:cs="Arial"/>
        </w:rPr>
        <w:t>contraditório e ampla defesa</w:t>
      </w:r>
      <w:proofErr w:type="gramEnd"/>
      <w:r w:rsidRPr="00D04BD6">
        <w:rPr>
          <w:rFonts w:ascii="Arial" w:hAnsi="Arial" w:cs="Arial"/>
        </w:rPr>
        <w:t>, com todos os meios a eles inerentes</w:t>
      </w:r>
      <w:r w:rsidR="002C7991" w:rsidRPr="00D04BD6">
        <w:rPr>
          <w:rFonts w:ascii="Arial" w:hAnsi="Arial" w:cs="Arial"/>
        </w:rPr>
        <w:t>.</w:t>
      </w:r>
    </w:p>
    <w:p w:rsidR="00AD1F68" w:rsidRPr="00D04BD6" w:rsidRDefault="008D3090"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rPr>
        <w:t xml:space="preserve">As multas são independentes e não eximem a empresa vencedora da plena execução do objeto </w:t>
      </w:r>
      <w:r w:rsidR="00AB2118" w:rsidRPr="00D04BD6">
        <w:rPr>
          <w:rFonts w:ascii="Arial" w:hAnsi="Arial" w:cs="Arial"/>
        </w:rPr>
        <w:t>da ata de registro de preços</w:t>
      </w:r>
      <w:r w:rsidR="00C05BA6" w:rsidRPr="00D04BD6">
        <w:rPr>
          <w:rFonts w:ascii="Arial" w:hAnsi="Arial" w:cs="Arial"/>
        </w:rPr>
        <w:t>.</w:t>
      </w:r>
    </w:p>
    <w:p w:rsidR="00C05BA6" w:rsidRPr="00D04BD6" w:rsidRDefault="00C05BA6"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rPr>
        <w:t xml:space="preserve">O eventual atraso no pagamento à </w:t>
      </w:r>
      <w:r w:rsidR="00A44D72" w:rsidRPr="00D04BD6">
        <w:rPr>
          <w:rFonts w:ascii="Arial" w:hAnsi="Arial" w:cs="Arial"/>
        </w:rPr>
        <w:t>COMPROMISSÁRIA</w:t>
      </w:r>
      <w:r w:rsidRPr="00D04BD6">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D04BD6" w:rsidRDefault="003E3256" w:rsidP="003E3256">
      <w:pPr>
        <w:pStyle w:val="PargrafodaLista"/>
        <w:spacing w:line="360" w:lineRule="auto"/>
        <w:ind w:left="0"/>
        <w:jc w:val="both"/>
        <w:rPr>
          <w:rFonts w:ascii="Arial" w:eastAsia="Arial Unicode MS" w:hAnsi="Arial" w:cs="Arial"/>
          <w:b/>
        </w:rPr>
      </w:pPr>
    </w:p>
    <w:p w:rsidR="003E3256" w:rsidRPr="00D04BD6" w:rsidRDefault="003E3256" w:rsidP="003C60D7">
      <w:pPr>
        <w:pStyle w:val="PargrafodaLista"/>
        <w:numPr>
          <w:ilvl w:val="0"/>
          <w:numId w:val="8"/>
        </w:numPr>
        <w:spacing w:line="360" w:lineRule="auto"/>
        <w:jc w:val="both"/>
        <w:rPr>
          <w:rFonts w:ascii="Arial" w:eastAsia="Arial Unicode MS" w:hAnsi="Arial" w:cs="Arial"/>
          <w:b/>
        </w:rPr>
      </w:pPr>
      <w:r w:rsidRPr="00D04BD6">
        <w:rPr>
          <w:rFonts w:ascii="Arial" w:eastAsia="Arial Unicode MS" w:hAnsi="Arial" w:cs="Arial"/>
          <w:b/>
        </w:rPr>
        <w:t xml:space="preserve"> </w:t>
      </w:r>
      <w:r w:rsidR="00A32763" w:rsidRPr="00D04BD6">
        <w:rPr>
          <w:rFonts w:ascii="Arial" w:eastAsia="Arial Unicode MS" w:hAnsi="Arial" w:cs="Arial"/>
          <w:b/>
        </w:rPr>
        <w:t>DA DOTAÇÃO ORÇAMENTÁRIA</w:t>
      </w:r>
    </w:p>
    <w:p w:rsidR="00A62464" w:rsidRPr="00D04BD6" w:rsidRDefault="000B0DB4" w:rsidP="003C60D7">
      <w:pPr>
        <w:pStyle w:val="PargrafodaLista"/>
        <w:numPr>
          <w:ilvl w:val="1"/>
          <w:numId w:val="8"/>
        </w:numPr>
        <w:spacing w:line="360" w:lineRule="auto"/>
        <w:ind w:left="0" w:firstLine="0"/>
        <w:jc w:val="both"/>
        <w:rPr>
          <w:rFonts w:ascii="Arial" w:eastAsia="Arial Unicode MS" w:hAnsi="Arial" w:cs="Arial"/>
        </w:rPr>
      </w:pPr>
      <w:r w:rsidRPr="00D04BD6">
        <w:rPr>
          <w:rFonts w:ascii="Arial" w:eastAsia="Arial Unicode MS" w:hAnsi="Arial" w:cs="Arial"/>
        </w:rPr>
        <w:t>As despesas decorrentes do presente pregão correrão por conta da</w:t>
      </w:r>
      <w:r w:rsidR="00B260A1" w:rsidRPr="00D04BD6">
        <w:rPr>
          <w:rFonts w:ascii="Arial" w:eastAsia="Arial Unicode MS" w:hAnsi="Arial" w:cs="Arial"/>
        </w:rPr>
        <w:t>s</w:t>
      </w:r>
      <w:r w:rsidRPr="00D04BD6">
        <w:rPr>
          <w:rFonts w:ascii="Arial" w:eastAsia="Arial Unicode MS" w:hAnsi="Arial" w:cs="Arial"/>
        </w:rPr>
        <w:t xml:space="preserve"> seguinte</w:t>
      </w:r>
      <w:r w:rsidR="00B260A1" w:rsidRPr="00D04BD6">
        <w:rPr>
          <w:rFonts w:ascii="Arial" w:eastAsia="Arial Unicode MS" w:hAnsi="Arial" w:cs="Arial"/>
        </w:rPr>
        <w:t>s</w:t>
      </w:r>
      <w:r w:rsidRPr="00D04BD6">
        <w:rPr>
          <w:rFonts w:ascii="Arial" w:eastAsia="Arial Unicode MS" w:hAnsi="Arial" w:cs="Arial"/>
        </w:rPr>
        <w:t xml:space="preserve"> dotaç</w:t>
      </w:r>
      <w:r w:rsidR="00B260A1" w:rsidRPr="00D04BD6">
        <w:rPr>
          <w:rFonts w:ascii="Arial" w:eastAsia="Arial Unicode MS" w:hAnsi="Arial" w:cs="Arial"/>
        </w:rPr>
        <w:t>ões</w:t>
      </w:r>
      <w:r w:rsidRPr="00D04BD6">
        <w:rPr>
          <w:rFonts w:ascii="Arial" w:eastAsia="Arial Unicode MS" w:hAnsi="Arial" w:cs="Arial"/>
        </w:rPr>
        <w:t xml:space="preserve"> orçamentária</w:t>
      </w:r>
      <w:r w:rsidR="00B260A1" w:rsidRPr="00D04BD6">
        <w:rPr>
          <w:rFonts w:ascii="Arial" w:eastAsia="Arial Unicode MS" w:hAnsi="Arial" w:cs="Arial"/>
        </w:rPr>
        <w:t>s</w:t>
      </w:r>
      <w:r w:rsidR="0099463C" w:rsidRPr="00D04BD6">
        <w:rPr>
          <w:rFonts w:ascii="Arial" w:eastAsia="Arial Unicode MS" w:hAnsi="Arial" w:cs="Arial"/>
        </w:rPr>
        <w:t>:</w:t>
      </w:r>
    </w:p>
    <w:p w:rsidR="00BA4989" w:rsidRPr="00D04BD6" w:rsidRDefault="00BA4989" w:rsidP="0099463C">
      <w:pPr>
        <w:pStyle w:val="PargrafodaLista"/>
        <w:spacing w:line="360" w:lineRule="auto"/>
        <w:ind w:left="0"/>
        <w:jc w:val="both"/>
        <w:rPr>
          <w:rFonts w:ascii="Arial" w:eastAsia="Arial Unicode MS" w:hAnsi="Arial" w:cs="Arial"/>
        </w:rPr>
      </w:pPr>
    </w:p>
    <w:tbl>
      <w:tblPr>
        <w:tblW w:w="4374" w:type="pct"/>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4"/>
        <w:gridCol w:w="6132"/>
        <w:gridCol w:w="1059"/>
      </w:tblGrid>
      <w:tr w:rsidR="004C6CE4" w:rsidRPr="00D04BD6" w:rsidTr="004C6CE4">
        <w:trPr>
          <w:jc w:val="center"/>
        </w:trPr>
        <w:tc>
          <w:tcPr>
            <w:tcW w:w="525" w:type="pct"/>
            <w:tcMar>
              <w:top w:w="0" w:type="dxa"/>
              <w:left w:w="108" w:type="dxa"/>
              <w:bottom w:w="0" w:type="dxa"/>
              <w:right w:w="108" w:type="dxa"/>
            </w:tcMar>
            <w:vAlign w:val="center"/>
            <w:hideMark/>
          </w:tcPr>
          <w:p w:rsidR="004C6CE4" w:rsidRPr="00D04BD6" w:rsidRDefault="004C6CE4" w:rsidP="0015219E">
            <w:pPr>
              <w:tabs>
                <w:tab w:val="left" w:pos="0"/>
              </w:tabs>
              <w:autoSpaceDE w:val="0"/>
              <w:autoSpaceDN w:val="0"/>
              <w:spacing w:line="360" w:lineRule="auto"/>
              <w:jc w:val="center"/>
              <w:rPr>
                <w:rFonts w:ascii="Arial" w:eastAsiaTheme="minorHAnsi" w:hAnsi="Arial" w:cs="Arial"/>
                <w:b/>
                <w:color w:val="000000"/>
              </w:rPr>
            </w:pPr>
            <w:r w:rsidRPr="00D04BD6">
              <w:rPr>
                <w:rFonts w:ascii="Arial" w:hAnsi="Arial" w:cs="Arial"/>
                <w:b/>
              </w:rPr>
              <w:t>Ficha</w:t>
            </w:r>
          </w:p>
        </w:tc>
        <w:tc>
          <w:tcPr>
            <w:tcW w:w="3816" w:type="pct"/>
            <w:tcMar>
              <w:top w:w="0" w:type="dxa"/>
              <w:left w:w="108" w:type="dxa"/>
              <w:bottom w:w="0" w:type="dxa"/>
              <w:right w:w="108" w:type="dxa"/>
            </w:tcMar>
            <w:vAlign w:val="center"/>
            <w:hideMark/>
          </w:tcPr>
          <w:p w:rsidR="004C6CE4" w:rsidRPr="00D04BD6" w:rsidRDefault="004C6CE4" w:rsidP="0015219E">
            <w:pPr>
              <w:tabs>
                <w:tab w:val="left" w:pos="0"/>
              </w:tabs>
              <w:autoSpaceDE w:val="0"/>
              <w:autoSpaceDN w:val="0"/>
              <w:spacing w:line="360" w:lineRule="auto"/>
              <w:jc w:val="center"/>
              <w:rPr>
                <w:rFonts w:ascii="Arial" w:eastAsiaTheme="minorHAnsi" w:hAnsi="Arial" w:cs="Arial"/>
                <w:b/>
                <w:color w:val="000000"/>
              </w:rPr>
            </w:pPr>
            <w:r w:rsidRPr="00D04BD6">
              <w:rPr>
                <w:rFonts w:ascii="Arial" w:hAnsi="Arial" w:cs="Arial"/>
                <w:b/>
              </w:rPr>
              <w:t>Dotação</w:t>
            </w:r>
          </w:p>
        </w:tc>
        <w:tc>
          <w:tcPr>
            <w:tcW w:w="659" w:type="pct"/>
          </w:tcPr>
          <w:p w:rsidR="004C6CE4" w:rsidRPr="00D04BD6" w:rsidRDefault="004C6CE4" w:rsidP="0015219E">
            <w:pPr>
              <w:tabs>
                <w:tab w:val="left" w:pos="0"/>
              </w:tabs>
              <w:autoSpaceDE w:val="0"/>
              <w:autoSpaceDN w:val="0"/>
              <w:spacing w:line="360" w:lineRule="auto"/>
              <w:jc w:val="center"/>
              <w:rPr>
                <w:rFonts w:ascii="Arial" w:hAnsi="Arial" w:cs="Arial"/>
                <w:b/>
              </w:rPr>
            </w:pPr>
            <w:r w:rsidRPr="00D04BD6">
              <w:rPr>
                <w:rFonts w:ascii="Arial" w:hAnsi="Arial" w:cs="Arial"/>
                <w:b/>
              </w:rPr>
              <w:t>Fonte</w:t>
            </w:r>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406</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02.11.01/ 27.811.0151.2323/</w:t>
            </w:r>
            <w:proofErr w:type="gramStart"/>
            <w:r w:rsidRPr="00D04BD6">
              <w:rPr>
                <w:rFonts w:ascii="Arial" w:hAnsi="Arial" w:cs="Arial"/>
                <w:color w:val="000000"/>
              </w:rPr>
              <w:t>01/3.3.</w:t>
            </w:r>
            <w:proofErr w:type="gramEnd"/>
            <w:r w:rsidRPr="00D04BD6">
              <w:rPr>
                <w:rFonts w:ascii="Arial" w:hAnsi="Arial" w:cs="Arial"/>
                <w:color w:val="000000"/>
              </w:rPr>
              <w:t>90.39.00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720</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25.01.08.122.0148.2.268.339039.01.0000000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731</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25.01.08.244.0151.2.325.339039.01.0000000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739</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25.02.08.122.0148.2.330.339039.01.0000000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lastRenderedPageBreak/>
              <w:t>740</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25.02.08.122.0148.2.330.339039.05.0000000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750</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25.02.08.122.0151.2.250.339039.01.0000000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751</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25.02.08.122.0151.2.250.339039.05.0000000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759</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25.02.08.122.0151.2.328.339039.05.0000000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777</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25.02.08.244.0151.2.328.339039.05.0000000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794</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25.02.08.245.0151.2.326.339039.01.0000000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795</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25.02.08.245.0151.2.326.339039.02.0000000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2</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796</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25.02.08.245.0151.2.326.339039.05.0000000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813</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25.02.08.245.0151.2.327.339039.01.0000000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814</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25.02.08.245.0151.2.327.339039.02.0000000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2</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815</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25.02.08.245.0151.2.327.339039.05.0000000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837</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25.02.08.245.0151.2.328.339039.01.0000000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838</w:t>
            </w:r>
          </w:p>
        </w:tc>
        <w:tc>
          <w:tcPr>
            <w:tcW w:w="3816" w:type="pct"/>
            <w:tcMar>
              <w:top w:w="0" w:type="dxa"/>
              <w:left w:w="108" w:type="dxa"/>
              <w:bottom w:w="0" w:type="dxa"/>
              <w:right w:w="108" w:type="dxa"/>
            </w:tcMar>
            <w:vAlign w:val="bottom"/>
            <w:hideMark/>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25.02.08.245.0151.2.328.339039.02.0000000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2</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839</w:t>
            </w:r>
          </w:p>
        </w:tc>
        <w:tc>
          <w:tcPr>
            <w:tcW w:w="3816" w:type="pct"/>
            <w:tcMar>
              <w:top w:w="0" w:type="dxa"/>
              <w:left w:w="108" w:type="dxa"/>
              <w:bottom w:w="0" w:type="dxa"/>
              <w:right w:w="108" w:type="dxa"/>
            </w:tcMar>
            <w:vAlign w:val="bottom"/>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25.02.08.245.0151.2.328.339039.05.0000000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857</w:t>
            </w:r>
          </w:p>
        </w:tc>
        <w:tc>
          <w:tcPr>
            <w:tcW w:w="3816" w:type="pct"/>
            <w:tcMar>
              <w:top w:w="0" w:type="dxa"/>
              <w:left w:w="108" w:type="dxa"/>
              <w:bottom w:w="0" w:type="dxa"/>
              <w:right w:w="108" w:type="dxa"/>
            </w:tcMar>
            <w:vAlign w:val="bottom"/>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25.03.08.243.0148.2.331.339039.01.0000000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4C6CE4" w:rsidRPr="00D04BD6" w:rsidTr="004C6CE4">
        <w:trPr>
          <w:trHeight w:val="599"/>
          <w:jc w:val="center"/>
        </w:trPr>
        <w:tc>
          <w:tcPr>
            <w:tcW w:w="525" w:type="pct"/>
            <w:tcMar>
              <w:top w:w="0" w:type="dxa"/>
              <w:left w:w="108" w:type="dxa"/>
              <w:bottom w:w="0" w:type="dxa"/>
              <w:right w:w="108" w:type="dxa"/>
            </w:tcMar>
            <w:vAlign w:val="bottom"/>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858</w:t>
            </w:r>
          </w:p>
        </w:tc>
        <w:tc>
          <w:tcPr>
            <w:tcW w:w="3816" w:type="pct"/>
            <w:tcMar>
              <w:top w:w="0" w:type="dxa"/>
              <w:left w:w="108" w:type="dxa"/>
              <w:bottom w:w="0" w:type="dxa"/>
              <w:right w:w="108" w:type="dxa"/>
            </w:tcMar>
            <w:vAlign w:val="bottom"/>
          </w:tcPr>
          <w:p w:rsidR="004C6CE4" w:rsidRPr="00D04BD6" w:rsidRDefault="004C6CE4" w:rsidP="0002162E">
            <w:pPr>
              <w:spacing w:line="360" w:lineRule="auto"/>
              <w:jc w:val="center"/>
              <w:rPr>
                <w:rFonts w:ascii="Arial" w:hAnsi="Arial" w:cs="Arial"/>
                <w:color w:val="000000"/>
              </w:rPr>
            </w:pPr>
            <w:r w:rsidRPr="00D04BD6">
              <w:rPr>
                <w:rFonts w:ascii="Arial" w:hAnsi="Arial" w:cs="Arial"/>
                <w:color w:val="000000"/>
              </w:rPr>
              <w:t>25.03.08.243.0148.2.331.339039.06.0000000</w:t>
            </w:r>
          </w:p>
        </w:tc>
        <w:tc>
          <w:tcPr>
            <w:tcW w:w="659" w:type="pct"/>
            <w:vAlign w:val="bottom"/>
          </w:tcPr>
          <w:p w:rsidR="004C6CE4" w:rsidRPr="00D04BD6" w:rsidRDefault="004C6CE4" w:rsidP="0002162E">
            <w:pPr>
              <w:spacing w:line="360" w:lineRule="auto"/>
              <w:jc w:val="center"/>
              <w:rPr>
                <w:rFonts w:ascii="Arial" w:hAnsi="Arial" w:cs="Arial"/>
                <w:color w:val="000000"/>
              </w:rPr>
            </w:pPr>
            <w:proofErr w:type="gramStart"/>
            <w:r w:rsidRPr="00D04BD6">
              <w:rPr>
                <w:rFonts w:ascii="Arial" w:hAnsi="Arial" w:cs="Arial"/>
                <w:color w:val="000000"/>
              </w:rPr>
              <w:t>6</w:t>
            </w:r>
            <w:proofErr w:type="gramEnd"/>
          </w:p>
        </w:tc>
      </w:tr>
    </w:tbl>
    <w:p w:rsidR="00A517B6" w:rsidRPr="00D04BD6" w:rsidRDefault="00A517B6" w:rsidP="00A517B6">
      <w:pPr>
        <w:pStyle w:val="PargrafodaLista"/>
        <w:spacing w:line="360" w:lineRule="auto"/>
        <w:ind w:left="0"/>
        <w:jc w:val="both"/>
        <w:rPr>
          <w:rFonts w:ascii="Arial" w:eastAsia="Arial Unicode MS" w:hAnsi="Arial" w:cs="Arial"/>
          <w:b/>
          <w:color w:val="0070C0"/>
        </w:rPr>
      </w:pPr>
    </w:p>
    <w:p w:rsidR="00EE0544" w:rsidRPr="00D04BD6" w:rsidRDefault="00CB0AB1" w:rsidP="003C60D7">
      <w:pPr>
        <w:pStyle w:val="PargrafodaLista"/>
        <w:numPr>
          <w:ilvl w:val="0"/>
          <w:numId w:val="8"/>
        </w:numPr>
        <w:spacing w:line="360" w:lineRule="auto"/>
        <w:jc w:val="both"/>
        <w:rPr>
          <w:rFonts w:ascii="Arial" w:eastAsia="Arial Unicode MS" w:hAnsi="Arial" w:cs="Arial"/>
          <w:b/>
        </w:rPr>
      </w:pPr>
      <w:r w:rsidRPr="00D04BD6">
        <w:rPr>
          <w:rFonts w:ascii="Arial" w:eastAsia="Arial Unicode MS" w:hAnsi="Arial" w:cs="Arial"/>
          <w:b/>
        </w:rPr>
        <w:t>DO LOCAL E FORMA DE ENTREGA</w:t>
      </w:r>
    </w:p>
    <w:p w:rsidR="00433175" w:rsidRPr="00D04BD6" w:rsidRDefault="000D303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Theme="minorHAnsi" w:hAnsi="Arial" w:cs="Arial"/>
          <w:lang w:eastAsia="en-US" w:bidi="he-IL"/>
        </w:rPr>
        <w:t>Os critérios de recebimento, execução e de fiscalização do objeto estão previstos no Termo de Referência (</w:t>
      </w:r>
      <w:r w:rsidR="00363315" w:rsidRPr="00D04BD6">
        <w:rPr>
          <w:rFonts w:ascii="Arial" w:eastAsiaTheme="minorHAnsi" w:hAnsi="Arial" w:cs="Arial"/>
          <w:lang w:eastAsia="en-US" w:bidi="he-IL"/>
        </w:rPr>
        <w:t>ANEXO II</w:t>
      </w:r>
      <w:r w:rsidRPr="00D04BD6">
        <w:rPr>
          <w:rFonts w:ascii="Arial" w:eastAsiaTheme="minorHAnsi" w:hAnsi="Arial" w:cs="Arial"/>
          <w:lang w:eastAsia="en-US" w:bidi="he-IL"/>
        </w:rPr>
        <w:t>) do presente edital.</w:t>
      </w:r>
    </w:p>
    <w:p w:rsidR="00AE16DD" w:rsidRPr="00D04BD6" w:rsidRDefault="00433175" w:rsidP="003C60D7">
      <w:pPr>
        <w:pStyle w:val="PargrafodaLista"/>
        <w:numPr>
          <w:ilvl w:val="1"/>
          <w:numId w:val="8"/>
        </w:numPr>
        <w:spacing w:line="360" w:lineRule="auto"/>
        <w:ind w:left="0" w:firstLine="0"/>
        <w:jc w:val="both"/>
        <w:rPr>
          <w:rFonts w:ascii="Arial" w:hAnsi="Arial" w:cs="Arial"/>
        </w:rPr>
      </w:pPr>
      <w:r w:rsidRPr="00D04BD6">
        <w:rPr>
          <w:rFonts w:ascii="Arial" w:eastAsiaTheme="minorHAnsi" w:hAnsi="Arial" w:cs="Arial"/>
          <w:lang w:eastAsia="en-US" w:bidi="he-IL"/>
        </w:rPr>
        <w:t>A</w:t>
      </w:r>
      <w:r w:rsidRPr="00D04BD6">
        <w:rPr>
          <w:rFonts w:ascii="Arial" w:hAnsi="Arial" w:cs="Arial"/>
        </w:rPr>
        <w:t>s entregas serão de forma parcelada, após o recebimento</w:t>
      </w:r>
      <w:r w:rsidR="00BA2559" w:rsidRPr="00D04BD6">
        <w:rPr>
          <w:rFonts w:ascii="Arial" w:hAnsi="Arial" w:cs="Arial"/>
        </w:rPr>
        <w:t xml:space="preserve"> da Autorização de </w:t>
      </w:r>
      <w:r w:rsidR="00B539CA" w:rsidRPr="00D04BD6">
        <w:rPr>
          <w:rFonts w:ascii="Arial" w:hAnsi="Arial" w:cs="Arial"/>
        </w:rPr>
        <w:t>S</w:t>
      </w:r>
      <w:r w:rsidR="004C6CE4" w:rsidRPr="00D04BD6">
        <w:rPr>
          <w:rFonts w:ascii="Arial" w:hAnsi="Arial" w:cs="Arial"/>
        </w:rPr>
        <w:t>erviço</w:t>
      </w:r>
      <w:r w:rsidR="00B539CA" w:rsidRPr="00D04BD6">
        <w:rPr>
          <w:rFonts w:ascii="Arial" w:hAnsi="Arial" w:cs="Arial"/>
        </w:rPr>
        <w:t xml:space="preserve"> (AS)</w:t>
      </w:r>
      <w:r w:rsidR="00BA2559" w:rsidRPr="00D04BD6">
        <w:rPr>
          <w:rFonts w:ascii="Arial" w:hAnsi="Arial" w:cs="Arial"/>
        </w:rPr>
        <w:t>.</w:t>
      </w:r>
    </w:p>
    <w:p w:rsidR="00433175" w:rsidRPr="00D04BD6" w:rsidRDefault="00AE16DD" w:rsidP="003C60D7">
      <w:pPr>
        <w:pStyle w:val="PargrafodaLista"/>
        <w:numPr>
          <w:ilvl w:val="1"/>
          <w:numId w:val="8"/>
        </w:numPr>
        <w:spacing w:line="360" w:lineRule="auto"/>
        <w:ind w:left="0" w:firstLine="0"/>
        <w:jc w:val="both"/>
        <w:rPr>
          <w:rFonts w:ascii="Arial" w:hAnsi="Arial" w:cs="Arial"/>
        </w:rPr>
      </w:pPr>
      <w:r w:rsidRPr="00D04BD6">
        <w:rPr>
          <w:rFonts w:ascii="Arial" w:hAnsi="Arial" w:cs="Arial"/>
        </w:rPr>
        <w:t xml:space="preserve">Os </w:t>
      </w:r>
      <w:r w:rsidR="00F3181A" w:rsidRPr="00D04BD6">
        <w:rPr>
          <w:rFonts w:ascii="Arial" w:hAnsi="Arial" w:cs="Arial"/>
        </w:rPr>
        <w:t>serviços</w:t>
      </w:r>
      <w:r w:rsidRPr="00D04BD6">
        <w:rPr>
          <w:rFonts w:ascii="Arial" w:hAnsi="Arial" w:cs="Arial"/>
        </w:rPr>
        <w:t xml:space="preserve"> serão recebidos somente </w:t>
      </w:r>
      <w:r w:rsidR="00FD2CC4" w:rsidRPr="00D04BD6">
        <w:rPr>
          <w:rFonts w:ascii="Arial" w:hAnsi="Arial" w:cs="Arial"/>
        </w:rPr>
        <w:t>se estiverem acompanhados da</w:t>
      </w:r>
      <w:r w:rsidRPr="00D04BD6">
        <w:rPr>
          <w:rFonts w:ascii="Arial" w:hAnsi="Arial" w:cs="Arial"/>
        </w:rPr>
        <w:t xml:space="preserve"> Nota Fiscal e a descrição dos itens deverá estar de acordo com a descrição constante</w:t>
      </w:r>
      <w:r w:rsidR="00BA2559" w:rsidRPr="00D04BD6">
        <w:rPr>
          <w:rFonts w:ascii="Arial" w:hAnsi="Arial" w:cs="Arial"/>
        </w:rPr>
        <w:t xml:space="preserve"> na Autorização de </w:t>
      </w:r>
      <w:r w:rsidR="00B539CA" w:rsidRPr="00D04BD6">
        <w:rPr>
          <w:rFonts w:ascii="Arial" w:hAnsi="Arial" w:cs="Arial"/>
        </w:rPr>
        <w:t>Serviço (AS)</w:t>
      </w:r>
      <w:r w:rsidR="00BA2559" w:rsidRPr="00D04BD6">
        <w:rPr>
          <w:rFonts w:ascii="Arial" w:hAnsi="Arial" w:cs="Arial"/>
        </w:rPr>
        <w:t>.</w:t>
      </w:r>
    </w:p>
    <w:p w:rsidR="00AE16DD" w:rsidRPr="00D04BD6" w:rsidRDefault="0061349B"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lastRenderedPageBreak/>
        <w:t>A compromissária deverá atentar para o cumprimento dos parâmetros solicitados, uma vez que, a aceitação do objeto vincula-se ao fiel atendimento das especificações contidas no Termo de Refe</w:t>
      </w:r>
      <w:r w:rsidR="00862F40" w:rsidRPr="00D04BD6">
        <w:rPr>
          <w:rFonts w:ascii="Arial" w:eastAsia="Arial Unicode MS" w:hAnsi="Arial" w:cs="Arial"/>
        </w:rPr>
        <w:t>rência</w:t>
      </w:r>
      <w:r w:rsidRPr="00D04BD6">
        <w:rPr>
          <w:rFonts w:ascii="Arial" w:eastAsia="Arial Unicode MS" w:hAnsi="Arial" w:cs="Arial"/>
        </w:rPr>
        <w:t xml:space="preserve"> (</w:t>
      </w:r>
      <w:r w:rsidR="00363315" w:rsidRPr="00D04BD6">
        <w:rPr>
          <w:rFonts w:ascii="Arial" w:eastAsia="Arial Unicode MS" w:hAnsi="Arial" w:cs="Arial"/>
        </w:rPr>
        <w:t>ANEXO</w:t>
      </w:r>
      <w:r w:rsidR="00BC7E3D" w:rsidRPr="00D04BD6">
        <w:rPr>
          <w:rFonts w:ascii="Arial" w:eastAsia="Arial Unicode MS" w:hAnsi="Arial" w:cs="Arial"/>
        </w:rPr>
        <w:t xml:space="preserve"> </w:t>
      </w:r>
      <w:r w:rsidR="00363315" w:rsidRPr="00D04BD6">
        <w:rPr>
          <w:rFonts w:ascii="Arial" w:eastAsia="Arial Unicode MS" w:hAnsi="Arial" w:cs="Arial"/>
        </w:rPr>
        <w:t>II</w:t>
      </w:r>
      <w:r w:rsidRPr="00D04BD6">
        <w:rPr>
          <w:rFonts w:ascii="Arial" w:eastAsia="Arial Unicode MS" w:hAnsi="Arial" w:cs="Arial"/>
        </w:rPr>
        <w:t>) e somente serão aceitos se atenderem aos padrões exigidos e forem entregues dentro do prazo estabelecido</w:t>
      </w:r>
      <w:r w:rsidR="00BA2559" w:rsidRPr="00D04BD6">
        <w:rPr>
          <w:rFonts w:ascii="Arial" w:eastAsia="Arial Unicode MS" w:hAnsi="Arial" w:cs="Arial"/>
        </w:rPr>
        <w:t>.</w:t>
      </w:r>
    </w:p>
    <w:p w:rsidR="00AE16DD" w:rsidRPr="00D04BD6" w:rsidRDefault="00AE16DD"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D04BD6">
        <w:rPr>
          <w:rFonts w:ascii="Arial" w:eastAsia="Arial Unicode MS" w:hAnsi="Arial" w:cs="Arial"/>
        </w:rPr>
        <w:t>COMPROMISSÁRIA</w:t>
      </w:r>
      <w:r w:rsidRPr="00D04BD6">
        <w:rPr>
          <w:rFonts w:ascii="Arial" w:hAnsi="Arial" w:cs="Arial"/>
        </w:rPr>
        <w:t xml:space="preserve">, com base </w:t>
      </w:r>
      <w:r w:rsidR="00C45FE3" w:rsidRPr="00D04BD6">
        <w:rPr>
          <w:rFonts w:ascii="Arial" w:hAnsi="Arial" w:cs="Arial"/>
        </w:rPr>
        <w:t>n</w:t>
      </w:r>
      <w:r w:rsidRPr="00D04BD6">
        <w:rPr>
          <w:rFonts w:ascii="Arial" w:hAnsi="Arial" w:cs="Arial"/>
        </w:rPr>
        <w:t xml:space="preserve">o </w:t>
      </w:r>
      <w:r w:rsidR="00D36A13" w:rsidRPr="00D04BD6">
        <w:rPr>
          <w:rFonts w:ascii="Arial" w:hAnsi="Arial" w:cs="Arial"/>
        </w:rPr>
        <w:t xml:space="preserve">§ 4º </w:t>
      </w:r>
      <w:r w:rsidR="00C45FE3" w:rsidRPr="00D04BD6">
        <w:rPr>
          <w:rFonts w:ascii="Arial" w:hAnsi="Arial" w:cs="Arial"/>
        </w:rPr>
        <w:t xml:space="preserve">do </w:t>
      </w:r>
      <w:r w:rsidRPr="00D04BD6">
        <w:rPr>
          <w:rFonts w:ascii="Arial" w:hAnsi="Arial" w:cs="Arial"/>
        </w:rPr>
        <w:t xml:space="preserve">artigo </w:t>
      </w:r>
      <w:r w:rsidR="00C45FE3" w:rsidRPr="00D04BD6">
        <w:rPr>
          <w:rFonts w:ascii="Arial" w:hAnsi="Arial" w:cs="Arial"/>
        </w:rPr>
        <w:t>140</w:t>
      </w:r>
      <w:r w:rsidRPr="00D04BD6">
        <w:rPr>
          <w:rFonts w:ascii="Arial" w:hAnsi="Arial" w:cs="Arial"/>
        </w:rPr>
        <w:t xml:space="preserve"> da Lei Federal nº </w:t>
      </w:r>
      <w:r w:rsidR="00C45FE3" w:rsidRPr="00D04BD6">
        <w:rPr>
          <w:rFonts w:ascii="Arial" w:hAnsi="Arial" w:cs="Arial"/>
        </w:rPr>
        <w:t>14</w:t>
      </w:r>
      <w:r w:rsidRPr="00D04BD6">
        <w:rPr>
          <w:rFonts w:ascii="Arial" w:hAnsi="Arial" w:cs="Arial"/>
        </w:rPr>
        <w:t>.</w:t>
      </w:r>
      <w:r w:rsidR="00C45FE3" w:rsidRPr="00D04BD6">
        <w:rPr>
          <w:rFonts w:ascii="Arial" w:hAnsi="Arial" w:cs="Arial"/>
        </w:rPr>
        <w:t>133</w:t>
      </w:r>
      <w:r w:rsidRPr="00D04BD6">
        <w:rPr>
          <w:rFonts w:ascii="Arial" w:hAnsi="Arial" w:cs="Arial"/>
        </w:rPr>
        <w:t>/</w:t>
      </w:r>
      <w:r w:rsidR="00C45FE3" w:rsidRPr="00D04BD6">
        <w:rPr>
          <w:rFonts w:ascii="Arial" w:hAnsi="Arial" w:cs="Arial"/>
        </w:rPr>
        <w:t>21</w:t>
      </w:r>
      <w:r w:rsidR="00BA2559" w:rsidRPr="00D04BD6">
        <w:rPr>
          <w:rFonts w:ascii="Arial" w:hAnsi="Arial" w:cs="Arial"/>
        </w:rPr>
        <w:t>.</w:t>
      </w:r>
    </w:p>
    <w:p w:rsidR="005A2574" w:rsidRPr="00D04BD6" w:rsidRDefault="005A2574"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rPr>
        <w:t xml:space="preserve">O recebimento dos </w:t>
      </w:r>
      <w:r w:rsidR="004C6CE4" w:rsidRPr="00D04BD6">
        <w:rPr>
          <w:rFonts w:ascii="Arial" w:hAnsi="Arial" w:cs="Arial"/>
        </w:rPr>
        <w:t>serviços</w:t>
      </w:r>
      <w:r w:rsidRPr="00D04BD6">
        <w:rPr>
          <w:rFonts w:ascii="Arial" w:hAnsi="Arial" w:cs="Arial"/>
        </w:rPr>
        <w:t xml:space="preserve"> se dará definitivamente e integralmente, somente após verificação de sua conformidade com as especificações qualitativas e quantitativas e consequente aceitação pelo setor responsável, no prazo máximo de até </w:t>
      </w:r>
      <w:r w:rsidR="00AD24C7" w:rsidRPr="00D04BD6">
        <w:rPr>
          <w:rFonts w:ascii="Arial" w:hAnsi="Arial" w:cs="Arial"/>
        </w:rPr>
        <w:t>05</w:t>
      </w:r>
      <w:r w:rsidR="000660C2" w:rsidRPr="00D04BD6">
        <w:rPr>
          <w:rFonts w:ascii="Arial" w:hAnsi="Arial" w:cs="Arial"/>
        </w:rPr>
        <w:t xml:space="preserve"> (</w:t>
      </w:r>
      <w:r w:rsidR="00AD24C7" w:rsidRPr="00D04BD6">
        <w:rPr>
          <w:rFonts w:ascii="Arial" w:hAnsi="Arial" w:cs="Arial"/>
        </w:rPr>
        <w:t>cinco</w:t>
      </w:r>
      <w:r w:rsidR="000660C2" w:rsidRPr="00D04BD6">
        <w:rPr>
          <w:rFonts w:ascii="Arial" w:hAnsi="Arial" w:cs="Arial"/>
        </w:rPr>
        <w:t>) dias corridos, contados após o recebimento</w:t>
      </w:r>
      <w:r w:rsidRPr="00D04BD6">
        <w:rPr>
          <w:rFonts w:ascii="Arial" w:hAnsi="Arial" w:cs="Arial"/>
        </w:rPr>
        <w:t xml:space="preserve"> efetivo.</w:t>
      </w:r>
    </w:p>
    <w:p w:rsidR="00B25833" w:rsidRPr="00D04BD6" w:rsidRDefault="00FC54DE"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D04BD6" w:rsidRDefault="00155767"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rPr>
        <w:t>O objeto recusado será considerado como não entregue e os custos de retirada e devolução, bem como quaisquer outras despesas decorrentes, correrão por conta da licitante.</w:t>
      </w:r>
    </w:p>
    <w:p w:rsidR="00B25833" w:rsidRPr="00D04BD6" w:rsidRDefault="00FA6E50"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rPr>
        <w:t xml:space="preserve">A Compromissária deverá fornecer </w:t>
      </w:r>
      <w:r w:rsidR="00FC54DE" w:rsidRPr="00D04BD6">
        <w:rPr>
          <w:rFonts w:ascii="Arial" w:hAnsi="Arial" w:cs="Arial"/>
        </w:rPr>
        <w:t>mão de obra</w:t>
      </w:r>
      <w:r w:rsidRPr="00D04BD6">
        <w:rPr>
          <w:rFonts w:ascii="Arial" w:hAnsi="Arial" w:cs="Arial"/>
        </w:rPr>
        <w:t xml:space="preserve"> especializada, além de todas as ferramentas e equipamentos necessários para a boa e fiel execução do objeto da Ata de Registro de Preços.</w:t>
      </w:r>
    </w:p>
    <w:p w:rsidR="00B25833" w:rsidRPr="00D04BD6" w:rsidRDefault="00FA6E50"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rPr>
        <w:t xml:space="preserve">Os funcionários designados </w:t>
      </w:r>
      <w:proofErr w:type="gramStart"/>
      <w:r w:rsidRPr="00D04BD6">
        <w:rPr>
          <w:rFonts w:ascii="Arial" w:hAnsi="Arial" w:cs="Arial"/>
        </w:rPr>
        <w:t>a</w:t>
      </w:r>
      <w:proofErr w:type="gramEnd"/>
      <w:r w:rsidR="003D7587" w:rsidRPr="00D04BD6">
        <w:rPr>
          <w:rFonts w:ascii="Arial" w:hAnsi="Arial" w:cs="Arial"/>
        </w:rPr>
        <w:t xml:space="preserve"> execução do objeto</w:t>
      </w:r>
      <w:r w:rsidRPr="00D04BD6">
        <w:rPr>
          <w:rFonts w:ascii="Arial" w:hAnsi="Arial" w:cs="Arial"/>
        </w:rPr>
        <w:t xml:space="preserve"> deverão ser devidamente providos com Equipamentos de Proteção Individual - </w:t>
      </w:r>
      <w:proofErr w:type="spellStart"/>
      <w:r w:rsidRPr="00D04BD6">
        <w:rPr>
          <w:rFonts w:ascii="Arial" w:hAnsi="Arial" w:cs="Arial"/>
        </w:rPr>
        <w:t>EPI’s</w:t>
      </w:r>
      <w:proofErr w:type="spellEnd"/>
      <w:r w:rsidRPr="00D04BD6">
        <w:rPr>
          <w:rFonts w:ascii="Arial" w:hAnsi="Arial" w:cs="Arial"/>
        </w:rPr>
        <w:t xml:space="preserve"> (luvas, botas, óculos, máscaras e outros), assumindo a Compromissária a responsabilidade pela execução dos serviços</w:t>
      </w:r>
      <w:r w:rsidR="005D187E" w:rsidRPr="00D04BD6">
        <w:rPr>
          <w:rFonts w:ascii="Arial" w:hAnsi="Arial" w:cs="Arial"/>
        </w:rPr>
        <w:t xml:space="preserve"> ou entrega do objeto,</w:t>
      </w:r>
      <w:r w:rsidRPr="00D04BD6">
        <w:rPr>
          <w:rFonts w:ascii="Arial" w:hAnsi="Arial" w:cs="Arial"/>
        </w:rPr>
        <w:t xml:space="preserve"> de acordo com as normas de segurança do trabalho.</w:t>
      </w:r>
    </w:p>
    <w:p w:rsidR="00B25833" w:rsidRPr="00D04BD6" w:rsidRDefault="00B25833" w:rsidP="00B25833">
      <w:pPr>
        <w:pStyle w:val="PargrafodaLista"/>
        <w:spacing w:line="360" w:lineRule="auto"/>
        <w:ind w:left="0"/>
        <w:jc w:val="both"/>
        <w:rPr>
          <w:rFonts w:ascii="Arial" w:eastAsia="Arial Unicode MS" w:hAnsi="Arial" w:cs="Arial"/>
          <w:b/>
        </w:rPr>
      </w:pPr>
    </w:p>
    <w:p w:rsidR="00B25833" w:rsidRPr="00D04BD6" w:rsidRDefault="0018753E" w:rsidP="003C60D7">
      <w:pPr>
        <w:pStyle w:val="PargrafodaLista"/>
        <w:numPr>
          <w:ilvl w:val="0"/>
          <w:numId w:val="8"/>
        </w:numPr>
        <w:spacing w:line="360" w:lineRule="auto"/>
        <w:jc w:val="both"/>
        <w:rPr>
          <w:rFonts w:ascii="Arial" w:eastAsia="Arial Unicode MS" w:hAnsi="Arial" w:cs="Arial"/>
          <w:b/>
        </w:rPr>
      </w:pPr>
      <w:r w:rsidRPr="00D04BD6">
        <w:rPr>
          <w:rFonts w:ascii="Arial" w:hAnsi="Arial" w:cs="Arial"/>
          <w:b/>
        </w:rPr>
        <w:t>DOS PRAZOS</w:t>
      </w:r>
    </w:p>
    <w:p w:rsidR="007E658E" w:rsidRPr="00D04BD6" w:rsidRDefault="007E658E"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rPr>
        <w:t xml:space="preserve">A entrega do </w:t>
      </w:r>
      <w:r w:rsidR="005A2F3C" w:rsidRPr="00D04BD6">
        <w:rPr>
          <w:rFonts w:ascii="Arial" w:hAnsi="Arial" w:cs="Arial"/>
        </w:rPr>
        <w:t>serviço</w:t>
      </w:r>
      <w:r w:rsidRPr="00D04BD6">
        <w:rPr>
          <w:rFonts w:ascii="Arial" w:hAnsi="Arial" w:cs="Arial"/>
        </w:rPr>
        <w:t xml:space="preserve"> dever</w:t>
      </w:r>
      <w:r w:rsidR="00FD2CC4" w:rsidRPr="00D04BD6">
        <w:rPr>
          <w:rFonts w:ascii="Arial" w:hAnsi="Arial" w:cs="Arial"/>
        </w:rPr>
        <w:t>ão</w:t>
      </w:r>
      <w:r w:rsidRPr="00D04BD6">
        <w:rPr>
          <w:rFonts w:ascii="Arial" w:hAnsi="Arial" w:cs="Arial"/>
        </w:rPr>
        <w:t xml:space="preserve"> </w:t>
      </w:r>
      <w:proofErr w:type="gramStart"/>
      <w:r w:rsidRPr="00D04BD6">
        <w:rPr>
          <w:rFonts w:ascii="Arial" w:hAnsi="Arial" w:cs="Arial"/>
        </w:rPr>
        <w:t>obedecer o</w:t>
      </w:r>
      <w:proofErr w:type="gramEnd"/>
      <w:r w:rsidRPr="00D04BD6">
        <w:rPr>
          <w:rFonts w:ascii="Arial" w:hAnsi="Arial" w:cs="Arial"/>
        </w:rPr>
        <w:t xml:space="preserve"> previsto no </w:t>
      </w:r>
      <w:r w:rsidR="00862F40" w:rsidRPr="00D04BD6">
        <w:rPr>
          <w:rFonts w:ascii="Arial" w:hAnsi="Arial" w:cs="Arial"/>
        </w:rPr>
        <w:t xml:space="preserve">Termo de Referência </w:t>
      </w:r>
      <w:r w:rsidR="00FD2CC4" w:rsidRPr="00D04BD6">
        <w:rPr>
          <w:rFonts w:ascii="Arial" w:hAnsi="Arial" w:cs="Arial"/>
        </w:rPr>
        <w:t>(</w:t>
      </w:r>
      <w:r w:rsidR="00363315" w:rsidRPr="00D04BD6">
        <w:rPr>
          <w:rFonts w:ascii="Arial" w:hAnsi="Arial" w:cs="Arial"/>
        </w:rPr>
        <w:t>ANEXO II</w:t>
      </w:r>
      <w:r w:rsidR="00FD2CC4" w:rsidRPr="00D04BD6">
        <w:rPr>
          <w:rFonts w:ascii="Arial" w:hAnsi="Arial" w:cs="Arial"/>
        </w:rPr>
        <w:t>)</w:t>
      </w:r>
      <w:r w:rsidRPr="00D04BD6">
        <w:rPr>
          <w:rFonts w:ascii="Arial" w:hAnsi="Arial" w:cs="Arial"/>
        </w:rPr>
        <w:t xml:space="preserve"> deste Edital após o recebimento da</w:t>
      </w:r>
      <w:r w:rsidR="00E45129" w:rsidRPr="00D04BD6">
        <w:rPr>
          <w:rFonts w:ascii="Arial" w:hAnsi="Arial" w:cs="Arial"/>
        </w:rPr>
        <w:t xml:space="preserve"> Autorização de </w:t>
      </w:r>
      <w:r w:rsidR="004D508B" w:rsidRPr="00D04BD6">
        <w:rPr>
          <w:rFonts w:ascii="Arial" w:hAnsi="Arial" w:cs="Arial"/>
        </w:rPr>
        <w:t>Serviço</w:t>
      </w:r>
      <w:r w:rsidR="00E45129" w:rsidRPr="00D04BD6">
        <w:rPr>
          <w:rFonts w:ascii="Arial" w:hAnsi="Arial" w:cs="Arial"/>
        </w:rPr>
        <w:t xml:space="preserve"> (</w:t>
      </w:r>
      <w:r w:rsidR="004D508B" w:rsidRPr="00D04BD6">
        <w:rPr>
          <w:rFonts w:ascii="Arial" w:hAnsi="Arial" w:cs="Arial"/>
        </w:rPr>
        <w:t>AS</w:t>
      </w:r>
      <w:r w:rsidR="00E45129" w:rsidRPr="00D04BD6">
        <w:rPr>
          <w:rFonts w:ascii="Arial" w:hAnsi="Arial" w:cs="Arial"/>
        </w:rPr>
        <w:t>)</w:t>
      </w:r>
      <w:r w:rsidRPr="00D04BD6">
        <w:rPr>
          <w:rFonts w:ascii="Arial" w:hAnsi="Arial" w:cs="Arial"/>
        </w:rPr>
        <w:t>, e, caso a Co</w:t>
      </w:r>
      <w:r w:rsidR="009F766F" w:rsidRPr="00D04BD6">
        <w:rPr>
          <w:rFonts w:ascii="Arial" w:hAnsi="Arial" w:cs="Arial"/>
        </w:rPr>
        <w:t>mpromissária</w:t>
      </w:r>
      <w:r w:rsidRPr="00D04BD6">
        <w:rPr>
          <w:rFonts w:ascii="Arial" w:hAnsi="Arial" w:cs="Arial"/>
        </w:rPr>
        <w:t xml:space="preserve"> não possa cumprir o prazo de entrega, </w:t>
      </w:r>
      <w:r w:rsidRPr="00D04BD6">
        <w:rPr>
          <w:rFonts w:ascii="Arial" w:eastAsia="Arial Unicode MS" w:hAnsi="Arial" w:cs="Arial"/>
        </w:rPr>
        <w:t xml:space="preserve">deverá apresentar </w:t>
      </w:r>
      <w:r w:rsidRPr="00D04BD6">
        <w:rPr>
          <w:rFonts w:ascii="Arial" w:eastAsia="Arial Unicode MS" w:hAnsi="Arial" w:cs="Arial"/>
        </w:rPr>
        <w:lastRenderedPageBreak/>
        <w:t xml:space="preserve">justificativa por escrito com antecedência de até </w:t>
      </w:r>
      <w:r w:rsidR="009B04B3" w:rsidRPr="00D04BD6">
        <w:rPr>
          <w:rFonts w:ascii="Arial" w:eastAsia="Arial Unicode MS" w:hAnsi="Arial" w:cs="Arial"/>
        </w:rPr>
        <w:t>24 (vinte e quatro) horas antes do início da execução</w:t>
      </w:r>
      <w:r w:rsidRPr="00D04BD6">
        <w:rPr>
          <w:rFonts w:ascii="Arial" w:eastAsia="Arial Unicode MS" w:hAnsi="Arial" w:cs="Arial"/>
        </w:rPr>
        <w:t>, ficando a critério da Compromitente a sua aceitação</w:t>
      </w:r>
      <w:r w:rsidR="00BA2559" w:rsidRPr="00D04BD6">
        <w:rPr>
          <w:rFonts w:ascii="Arial" w:eastAsia="Arial Unicode MS" w:hAnsi="Arial" w:cs="Arial"/>
        </w:rPr>
        <w:t>.</w:t>
      </w:r>
    </w:p>
    <w:p w:rsidR="005A2F3C" w:rsidRPr="00D04BD6" w:rsidRDefault="005A2F3C" w:rsidP="005A2F3C">
      <w:pPr>
        <w:pStyle w:val="PargrafodaLista"/>
        <w:numPr>
          <w:ilvl w:val="1"/>
          <w:numId w:val="8"/>
        </w:numPr>
        <w:spacing w:line="360" w:lineRule="auto"/>
        <w:ind w:left="0" w:firstLine="0"/>
        <w:jc w:val="both"/>
        <w:rPr>
          <w:rFonts w:ascii="Arial" w:eastAsia="Arial Unicode MS" w:hAnsi="Arial" w:cs="Arial"/>
        </w:rPr>
      </w:pPr>
      <w:r w:rsidRPr="00D04BD6">
        <w:rPr>
          <w:rFonts w:ascii="Arial" w:eastAsia="Arial Unicode MS" w:hAnsi="Arial" w:cs="Arial"/>
        </w:rPr>
        <w:t>Caso a Compromissária não cumpra com entrega</w:t>
      </w:r>
      <w:r w:rsidR="00CD2A52" w:rsidRPr="00D04BD6">
        <w:rPr>
          <w:rFonts w:ascii="Arial" w:eastAsia="Arial Unicode MS" w:hAnsi="Arial" w:cs="Arial"/>
        </w:rPr>
        <w:t>/execução</w:t>
      </w:r>
      <w:r w:rsidRPr="00D04BD6">
        <w:rPr>
          <w:rFonts w:ascii="Arial" w:eastAsia="Arial Unicode MS" w:hAnsi="Arial" w:cs="Arial"/>
        </w:rPr>
        <w:t>, e, sem que haja justificativa formal aceita pela Compromitente, decairá seu direito de fornecimento, sujeitando-se às penalida</w:t>
      </w:r>
      <w:r w:rsidR="00947706" w:rsidRPr="00D04BD6">
        <w:rPr>
          <w:rFonts w:ascii="Arial" w:eastAsia="Arial Unicode MS" w:hAnsi="Arial" w:cs="Arial"/>
        </w:rPr>
        <w:t>des previstas em lei.</w:t>
      </w:r>
    </w:p>
    <w:p w:rsidR="00B25833" w:rsidRPr="00D04BD6" w:rsidRDefault="00D27FC7"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Durante a vigência desta Ata de Registro de Preços, a Prefeitura Municipal de Caraguatatuba não será obrigada a adquirir os </w:t>
      </w:r>
      <w:r w:rsidR="005D187E" w:rsidRPr="00D04BD6">
        <w:rPr>
          <w:rFonts w:ascii="Arial" w:eastAsia="Arial Unicode MS" w:hAnsi="Arial" w:cs="Arial"/>
        </w:rPr>
        <w:t>produtos</w:t>
      </w:r>
      <w:r w:rsidRPr="00D04BD6">
        <w:rPr>
          <w:rFonts w:ascii="Arial" w:eastAsia="Arial Unicode MS" w:hAnsi="Arial" w:cs="Arial"/>
        </w:rPr>
        <w:t xml:space="preserve"> referidos no </w:t>
      </w:r>
      <w:r w:rsidR="00380806" w:rsidRPr="00D04BD6">
        <w:rPr>
          <w:rFonts w:ascii="Arial" w:eastAsia="Arial Unicode MS" w:hAnsi="Arial" w:cs="Arial"/>
        </w:rPr>
        <w:t>Termo de Referência (</w:t>
      </w:r>
      <w:r w:rsidR="00363315" w:rsidRPr="00D04BD6">
        <w:rPr>
          <w:rFonts w:ascii="Arial" w:eastAsia="Arial Unicode MS" w:hAnsi="Arial" w:cs="Arial"/>
        </w:rPr>
        <w:t>ANEXO II</w:t>
      </w:r>
      <w:r w:rsidR="00380806" w:rsidRPr="00D04BD6">
        <w:rPr>
          <w:rFonts w:ascii="Arial" w:eastAsia="Arial Unicode MS" w:hAnsi="Arial" w:cs="Arial"/>
        </w:rPr>
        <w:t>)</w:t>
      </w:r>
      <w:r w:rsidRPr="00D04BD6">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856E24" w:rsidRPr="00D04BD6" w:rsidRDefault="00856E24" w:rsidP="00856E24">
      <w:pPr>
        <w:pStyle w:val="PargrafodaLista"/>
        <w:numPr>
          <w:ilvl w:val="1"/>
          <w:numId w:val="8"/>
        </w:numPr>
        <w:spacing w:line="360" w:lineRule="auto"/>
        <w:ind w:left="0" w:firstLine="0"/>
        <w:jc w:val="both"/>
        <w:rPr>
          <w:rFonts w:ascii="Arial" w:eastAsia="Arial Unicode MS" w:hAnsi="Arial" w:cs="Arial"/>
        </w:rPr>
      </w:pPr>
      <w:r w:rsidRPr="00D04BD6">
        <w:rPr>
          <w:rFonts w:ascii="Arial" w:eastAsia="Arial Unicode MS" w:hAnsi="Arial" w:cs="Arial"/>
        </w:rPr>
        <w:t xml:space="preserve">A </w:t>
      </w:r>
      <w:r w:rsidRPr="00D04BD6">
        <w:rPr>
          <w:rFonts w:ascii="Arial" w:eastAsia="Arial Unicode MS" w:hAnsi="Arial" w:cs="Arial"/>
          <w:bCs/>
        </w:rPr>
        <w:t>Ata de Registro de Preços</w:t>
      </w:r>
      <w:r w:rsidRPr="00D04BD6">
        <w:rPr>
          <w:rFonts w:ascii="Arial" w:eastAsia="Arial Unicode MS" w:hAnsi="Arial" w:cs="Arial"/>
        </w:rPr>
        <w:t xml:space="preserve"> terá </w:t>
      </w:r>
      <w:r w:rsidRPr="00D04BD6">
        <w:rPr>
          <w:rFonts w:ascii="Arial" w:eastAsia="Arial Unicode MS" w:hAnsi="Arial" w:cs="Arial"/>
          <w:bCs/>
        </w:rPr>
        <w:t xml:space="preserve">vigência de </w:t>
      </w:r>
      <w:proofErr w:type="gramStart"/>
      <w:r w:rsidRPr="00D04BD6">
        <w:rPr>
          <w:rFonts w:ascii="Arial" w:eastAsia="Arial Unicode MS" w:hAnsi="Arial" w:cs="Arial"/>
          <w:bCs/>
        </w:rPr>
        <w:t>1</w:t>
      </w:r>
      <w:proofErr w:type="gramEnd"/>
      <w:r w:rsidRPr="00D04BD6">
        <w:rPr>
          <w:rFonts w:ascii="Arial" w:eastAsia="Arial Unicode MS" w:hAnsi="Arial" w:cs="Arial"/>
          <w:bCs/>
        </w:rPr>
        <w:t xml:space="preserve"> (um) ano</w:t>
      </w:r>
      <w:r w:rsidRPr="00D04BD6">
        <w:rPr>
          <w:rFonts w:ascii="Arial" w:eastAsia="Arial Unicode MS" w:hAnsi="Arial" w:cs="Arial"/>
        </w:rPr>
        <w:t xml:space="preserve"> a contar da data de sua assinatura. Sua </w:t>
      </w:r>
      <w:r w:rsidRPr="00D04BD6">
        <w:rPr>
          <w:rFonts w:ascii="Arial" w:eastAsia="Arial Unicode MS" w:hAnsi="Arial" w:cs="Arial"/>
          <w:bCs/>
        </w:rPr>
        <w:t>vigência poderá ser prorrogada por igual período</w:t>
      </w:r>
      <w:r w:rsidRPr="00D04BD6">
        <w:rPr>
          <w:rFonts w:ascii="Arial" w:eastAsia="Arial Unicode MS" w:hAnsi="Arial" w:cs="Arial"/>
        </w:rPr>
        <w:t xml:space="preserve">, e o quantitativo registrado para cada item poderá ser estendido </w:t>
      </w:r>
      <w:r w:rsidRPr="00D04BD6">
        <w:rPr>
          <w:rFonts w:ascii="Arial" w:eastAsia="Arial Unicode MS" w:hAnsi="Arial" w:cs="Arial"/>
          <w:bCs/>
        </w:rPr>
        <w:t>até o limite do quantitativo inicial</w:t>
      </w:r>
      <w:r w:rsidRPr="00D04BD6">
        <w:rPr>
          <w:rFonts w:ascii="Arial" w:eastAsia="Arial Unicode MS" w:hAnsi="Arial" w:cs="Arial"/>
        </w:rPr>
        <w:t xml:space="preserve">, desde que a </w:t>
      </w:r>
      <w:r w:rsidRPr="00D04BD6">
        <w:rPr>
          <w:rFonts w:ascii="Arial" w:eastAsia="Arial Unicode MS" w:hAnsi="Arial" w:cs="Arial"/>
          <w:bCs/>
        </w:rPr>
        <w:t>vantajosidade do preço</w:t>
      </w:r>
      <w:r w:rsidRPr="00D04BD6">
        <w:rPr>
          <w:rFonts w:ascii="Arial" w:eastAsia="Arial Unicode MS" w:hAnsi="Arial" w:cs="Arial"/>
        </w:rPr>
        <w:t xml:space="preserve"> seja devidamente comprovada.</w:t>
      </w:r>
    </w:p>
    <w:p w:rsidR="00FD2CC4" w:rsidRPr="00D04BD6" w:rsidRDefault="00FD2CC4" w:rsidP="00B25833">
      <w:pPr>
        <w:pStyle w:val="PargrafodaLista"/>
        <w:spacing w:line="360" w:lineRule="auto"/>
        <w:ind w:left="0"/>
        <w:jc w:val="both"/>
        <w:rPr>
          <w:rFonts w:ascii="Arial" w:eastAsia="Arial Unicode MS" w:hAnsi="Arial" w:cs="Arial"/>
          <w:b/>
        </w:rPr>
      </w:pPr>
    </w:p>
    <w:p w:rsidR="00B25833" w:rsidRPr="00D04BD6" w:rsidRDefault="00A32763" w:rsidP="003C60D7">
      <w:pPr>
        <w:pStyle w:val="PargrafodaLista"/>
        <w:numPr>
          <w:ilvl w:val="0"/>
          <w:numId w:val="8"/>
        </w:numPr>
        <w:spacing w:line="360" w:lineRule="auto"/>
        <w:jc w:val="both"/>
        <w:rPr>
          <w:rFonts w:ascii="Arial" w:eastAsia="Arial Unicode MS" w:hAnsi="Arial" w:cs="Arial"/>
          <w:b/>
        </w:rPr>
      </w:pPr>
      <w:r w:rsidRPr="00D04BD6">
        <w:rPr>
          <w:rFonts w:ascii="Arial" w:eastAsia="Arial Unicode MS" w:hAnsi="Arial" w:cs="Arial"/>
          <w:b/>
        </w:rPr>
        <w:t>DAS CONDIÇÕES DE PAGAMENTO</w:t>
      </w:r>
    </w:p>
    <w:p w:rsidR="00B25833" w:rsidRPr="00D04BD6" w:rsidRDefault="008C654A"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rPr>
        <w:t xml:space="preserve">Os pagamentos serão efetuados em até </w:t>
      </w:r>
      <w:r w:rsidRPr="00D04BD6">
        <w:rPr>
          <w:rFonts w:ascii="Arial" w:eastAsia="Arial Unicode MS" w:hAnsi="Arial" w:cs="Arial"/>
          <w:b/>
        </w:rPr>
        <w:t>25 dias fora a semana</w:t>
      </w:r>
      <w:r w:rsidR="00A348C4" w:rsidRPr="00D04BD6">
        <w:rPr>
          <w:rFonts w:ascii="Arial" w:eastAsia="Arial Unicode MS" w:hAnsi="Arial" w:cs="Arial"/>
          <w:b/>
        </w:rPr>
        <w:t>,</w:t>
      </w:r>
      <w:r w:rsidRPr="00D04BD6">
        <w:rPr>
          <w:rFonts w:ascii="Arial" w:eastAsia="Arial Unicode MS" w:hAnsi="Arial" w:cs="Arial"/>
          <w:b/>
        </w:rPr>
        <w:t xml:space="preserve"> </w:t>
      </w:r>
      <w:r w:rsidRPr="00D04BD6">
        <w:rPr>
          <w:rFonts w:ascii="Arial" w:eastAsia="Arial Unicode MS" w:hAnsi="Arial" w:cs="Arial"/>
        </w:rPr>
        <w:t>contados da data</w:t>
      </w:r>
      <w:r w:rsidR="00FD2CC4" w:rsidRPr="00D04BD6">
        <w:rPr>
          <w:rFonts w:ascii="Arial" w:eastAsia="Arial Unicode MS" w:hAnsi="Arial" w:cs="Arial"/>
        </w:rPr>
        <w:t xml:space="preserve"> de apresentação da Nota Fiscal e</w:t>
      </w:r>
      <w:r w:rsidRPr="00D04BD6">
        <w:rPr>
          <w:rFonts w:ascii="Arial" w:eastAsia="Arial Unicode MS" w:hAnsi="Arial" w:cs="Arial"/>
        </w:rPr>
        <w:t xml:space="preserve"> devidamente atestado pela Secretaria Requisitante, c</w:t>
      </w:r>
      <w:r w:rsidR="00D27FC7" w:rsidRPr="00D04BD6">
        <w:rPr>
          <w:rFonts w:ascii="Arial" w:eastAsia="Arial Unicode MS" w:hAnsi="Arial" w:cs="Arial"/>
        </w:rPr>
        <w:t>onforme Termo de Referência (</w:t>
      </w:r>
      <w:r w:rsidR="00363315" w:rsidRPr="00D04BD6">
        <w:rPr>
          <w:rFonts w:ascii="Arial" w:eastAsia="Arial Unicode MS" w:hAnsi="Arial" w:cs="Arial"/>
        </w:rPr>
        <w:t>ANEXO II</w:t>
      </w:r>
      <w:r w:rsidR="00D27FC7" w:rsidRPr="00D04BD6">
        <w:rPr>
          <w:rFonts w:ascii="Arial" w:eastAsia="Arial Unicode MS" w:hAnsi="Arial" w:cs="Arial"/>
        </w:rPr>
        <w:t>) do presente edital</w:t>
      </w:r>
      <w:r w:rsidR="00BA2559" w:rsidRPr="00D04BD6">
        <w:rPr>
          <w:rFonts w:ascii="Arial" w:eastAsia="Arial Unicode MS" w:hAnsi="Arial" w:cs="Arial"/>
        </w:rPr>
        <w:t>.</w:t>
      </w:r>
    </w:p>
    <w:p w:rsidR="00245073" w:rsidRPr="00D04BD6" w:rsidRDefault="00245073"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8182C" w:rsidRPr="00D04BD6">
        <w:rPr>
          <w:rFonts w:ascii="Arial" w:eastAsia="Arial Unicode MS" w:hAnsi="Arial" w:cs="Arial"/>
        </w:rPr>
        <w:t xml:space="preserve"> </w:t>
      </w:r>
      <w:r w:rsidRPr="00D04BD6">
        <w:rPr>
          <w:rFonts w:ascii="Arial" w:eastAsia="Arial Unicode MS" w:hAnsi="Arial" w:cs="Arial"/>
        </w:rPr>
        <w:t>2.145 de 26 de junho de 2023</w:t>
      </w:r>
      <w:r w:rsidR="00BA2559" w:rsidRPr="00D04BD6">
        <w:rPr>
          <w:rFonts w:ascii="Arial" w:eastAsia="Arial Unicode MS" w:hAnsi="Arial" w:cs="Arial"/>
        </w:rPr>
        <w:t>.</w:t>
      </w:r>
    </w:p>
    <w:p w:rsidR="005D187E" w:rsidRPr="00D04BD6" w:rsidRDefault="005D187E"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r w:rsidR="00BA2559" w:rsidRPr="00D04BD6">
        <w:rPr>
          <w:rFonts w:ascii="Arial" w:hAnsi="Arial" w:cs="Arial"/>
        </w:rPr>
        <w:t>.</w:t>
      </w:r>
    </w:p>
    <w:p w:rsidR="00B25833" w:rsidRPr="00D04BD6" w:rsidRDefault="00FA6E50"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rPr>
        <w:lastRenderedPageBreak/>
        <w:t>A Nota Fiscal/</w:t>
      </w:r>
      <w:proofErr w:type="gramStart"/>
      <w:r w:rsidRPr="00D04BD6">
        <w:rPr>
          <w:rFonts w:ascii="Arial" w:eastAsia="Arial Unicode MS" w:hAnsi="Arial" w:cs="Arial"/>
        </w:rPr>
        <w:t>Fatura emitida</w:t>
      </w:r>
      <w:proofErr w:type="gramEnd"/>
      <w:r w:rsidRPr="00D04BD6">
        <w:rPr>
          <w:rFonts w:ascii="Arial" w:eastAsia="Arial Unicode MS" w:hAnsi="Arial" w:cs="Arial"/>
        </w:rPr>
        <w:t xml:space="preserve"> será retida pela Prefeitura, que a remeterá ao setor competente para pagamento somente após atestado o aceite definitivo da entrega do(s) </w:t>
      </w:r>
      <w:r w:rsidR="003B347B" w:rsidRPr="00D04BD6">
        <w:rPr>
          <w:rFonts w:ascii="Arial" w:eastAsia="Arial Unicode MS" w:hAnsi="Arial" w:cs="Arial"/>
        </w:rPr>
        <w:t>serviço</w:t>
      </w:r>
      <w:r w:rsidRPr="00D04BD6">
        <w:rPr>
          <w:rFonts w:ascii="Arial" w:eastAsia="Arial Unicode MS" w:hAnsi="Arial" w:cs="Arial"/>
        </w:rPr>
        <w:t>(s).</w:t>
      </w:r>
    </w:p>
    <w:p w:rsidR="00B25833" w:rsidRPr="00D04BD6" w:rsidRDefault="00FA6E50"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rPr>
        <w:t>Caso a Nota Fiscal/</w:t>
      </w:r>
      <w:proofErr w:type="gramStart"/>
      <w:r w:rsidRPr="00D04BD6">
        <w:rPr>
          <w:rFonts w:ascii="Arial" w:eastAsia="Arial Unicode MS" w:hAnsi="Arial" w:cs="Arial"/>
        </w:rPr>
        <w:t>Fatura emitida</w:t>
      </w:r>
      <w:proofErr w:type="gramEnd"/>
      <w:r w:rsidRPr="00D04BD6">
        <w:rPr>
          <w:rFonts w:ascii="Arial" w:eastAsia="Arial Unicode MS" w:hAnsi="Arial" w:cs="Arial"/>
        </w:rPr>
        <w:t xml:space="preserve"> contenha erros, </w:t>
      </w:r>
      <w:r w:rsidR="00EF5FA0" w:rsidRPr="00D04BD6">
        <w:rPr>
          <w:rFonts w:ascii="Arial" w:eastAsia="Arial Unicode MS" w:hAnsi="Arial" w:cs="Arial"/>
        </w:rPr>
        <w:t xml:space="preserve">será devolvida para regularização </w:t>
      </w:r>
      <w:r w:rsidR="00BE3010" w:rsidRPr="00D04BD6">
        <w:rPr>
          <w:rFonts w:ascii="Arial" w:eastAsia="Arial Unicode MS" w:hAnsi="Arial" w:cs="Arial"/>
        </w:rPr>
        <w:t xml:space="preserve">e terá </w:t>
      </w:r>
      <w:r w:rsidR="00EF5FA0" w:rsidRPr="00D04BD6">
        <w:rPr>
          <w:rFonts w:ascii="Arial" w:eastAsia="Arial Unicode MS" w:hAnsi="Arial" w:cs="Arial"/>
        </w:rPr>
        <w:t>o prazo de 24 (vinte e quatro) horas</w:t>
      </w:r>
      <w:r w:rsidR="00BE3010" w:rsidRPr="00D04BD6">
        <w:rPr>
          <w:rFonts w:ascii="Arial" w:eastAsia="Arial Unicode MS" w:hAnsi="Arial" w:cs="Arial"/>
        </w:rPr>
        <w:t xml:space="preserve"> para substituição,</w:t>
      </w:r>
      <w:r w:rsidRPr="00D04BD6">
        <w:rPr>
          <w:rFonts w:ascii="Arial" w:eastAsia="Arial Unicode MS" w:hAnsi="Arial" w:cs="Arial"/>
        </w:rPr>
        <w:t xml:space="preserve"> retificando-o, sem prejuízo da aplicação das penalidades previstas.</w:t>
      </w:r>
      <w:r w:rsidR="00EF5FA0" w:rsidRPr="00D04BD6">
        <w:rPr>
          <w:rFonts w:ascii="Arial" w:eastAsia="Arial Unicode MS" w:hAnsi="Arial" w:cs="Arial"/>
        </w:rPr>
        <w:t xml:space="preserve"> </w:t>
      </w:r>
    </w:p>
    <w:p w:rsidR="00B25833" w:rsidRPr="00D04BD6" w:rsidRDefault="00A32763"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rPr>
        <w:t xml:space="preserve">A Nota Fiscal de fornecimento do objeto em questão deverá ser </w:t>
      </w:r>
      <w:r w:rsidRPr="00D04BD6">
        <w:rPr>
          <w:rFonts w:ascii="Arial" w:eastAsia="Arial Unicode MS" w:hAnsi="Arial" w:cs="Arial"/>
          <w:b/>
          <w:u w:val="single"/>
        </w:rPr>
        <w:t>obrigatoriamente eletrônica</w:t>
      </w:r>
      <w:r w:rsidR="00BE3010" w:rsidRPr="00D04BD6">
        <w:rPr>
          <w:rFonts w:ascii="Arial" w:eastAsia="Arial Unicode MS" w:hAnsi="Arial" w:cs="Arial"/>
        </w:rPr>
        <w:t xml:space="preserve"> e d</w:t>
      </w:r>
      <w:r w:rsidRPr="00D04BD6">
        <w:rPr>
          <w:rFonts w:ascii="Arial" w:eastAsia="Arial Unicode MS" w:hAnsi="Arial" w:cs="Arial"/>
        </w:rPr>
        <w:t>everá indicar juntamente com a documentação fiscal, o número da conta corrente e a agência do banco em que mantiver tal conta</w:t>
      </w:r>
      <w:r w:rsidR="00BA2559" w:rsidRPr="00D04BD6">
        <w:rPr>
          <w:rFonts w:ascii="Arial" w:eastAsia="Arial Unicode MS" w:hAnsi="Arial" w:cs="Arial"/>
        </w:rPr>
        <w:t>.</w:t>
      </w:r>
    </w:p>
    <w:p w:rsidR="008C654A" w:rsidRPr="00D04BD6" w:rsidRDefault="00A32763"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D04BD6" w:rsidRDefault="008C654A"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rPr>
        <w:t xml:space="preserve">Por ocasião do pagamento, a compromissária deverá apresentar com a Nota Fiscal, </w:t>
      </w:r>
      <w:r w:rsidRPr="00D04BD6">
        <w:rPr>
          <w:rFonts w:ascii="Arial" w:eastAsia="Arial Unicode MS" w:hAnsi="Arial" w:cs="Arial"/>
        </w:rPr>
        <w:t>Certidão Conjunta de Débitos Relativos a Tributos Federais, a Dívida Ativa da União e Seguridade Social</w:t>
      </w:r>
      <w:r w:rsidRPr="00D04BD6">
        <w:rPr>
          <w:rFonts w:ascii="Arial" w:hAnsi="Arial" w:cs="Arial"/>
        </w:rPr>
        <w:t>, a Certidão Débitos Trabalhistas (CNDT) e o Certificado de Regularidade de Situação do FGTS, dentro de seus períodos de validade.</w:t>
      </w:r>
    </w:p>
    <w:p w:rsidR="00B25833" w:rsidRPr="00D04BD6" w:rsidRDefault="00F66B11"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rPr>
        <w:t xml:space="preserve">A </w:t>
      </w:r>
      <w:r w:rsidRPr="00D04BD6">
        <w:rPr>
          <w:rFonts w:ascii="Arial" w:eastAsia="Arial Unicode MS" w:hAnsi="Arial" w:cs="Arial"/>
          <w:bCs/>
        </w:rPr>
        <w:t>COMPROMISSÁRIA</w:t>
      </w:r>
      <w:r w:rsidRPr="00D04BD6">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D04BD6">
        <w:rPr>
          <w:rFonts w:ascii="Arial" w:eastAsia="Arial Unicode MS" w:hAnsi="Arial" w:cs="Arial"/>
        </w:rPr>
        <w:t>erminado a omissão.</w:t>
      </w:r>
    </w:p>
    <w:p w:rsidR="003B3322" w:rsidRPr="00D04BD6" w:rsidRDefault="003B3322" w:rsidP="003B3322">
      <w:pPr>
        <w:spacing w:line="360" w:lineRule="auto"/>
        <w:jc w:val="both"/>
        <w:rPr>
          <w:rFonts w:ascii="Arial" w:eastAsia="Arial Unicode MS" w:hAnsi="Arial" w:cs="Arial"/>
          <w:b/>
          <w:color w:val="0070C0"/>
        </w:rPr>
      </w:pPr>
    </w:p>
    <w:p w:rsidR="003B3322" w:rsidRPr="00D04BD6" w:rsidRDefault="003B3322" w:rsidP="003C60D7">
      <w:pPr>
        <w:pStyle w:val="PargrafodaLista"/>
        <w:numPr>
          <w:ilvl w:val="0"/>
          <w:numId w:val="8"/>
        </w:numPr>
        <w:spacing w:line="360" w:lineRule="auto"/>
        <w:jc w:val="both"/>
        <w:rPr>
          <w:rFonts w:ascii="Arial" w:eastAsia="Arial Unicode MS" w:hAnsi="Arial" w:cs="Arial"/>
          <w:b/>
          <w:color w:val="0070C0"/>
        </w:rPr>
      </w:pPr>
      <w:r w:rsidRPr="00D04BD6">
        <w:rPr>
          <w:rFonts w:ascii="Arial" w:eastAsia="Arial Unicode MS" w:hAnsi="Arial" w:cs="Arial"/>
          <w:b/>
        </w:rPr>
        <w:t>DA</w:t>
      </w:r>
      <w:r w:rsidRPr="00D04BD6">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8A4222" w:rsidRPr="00D04BD6">
            <w:rPr>
              <w:rStyle w:val="Estilo31"/>
              <w:rFonts w:ascii="Arial" w:eastAsia="Arial Unicode MS" w:hAnsi="Arial" w:cs="Arial"/>
            </w:rPr>
            <w:t>GARANTIA</w:t>
          </w:r>
        </w:sdtContent>
      </w:sdt>
      <w:r w:rsidRPr="00D04BD6">
        <w:rPr>
          <w:rFonts w:ascii="Arial" w:eastAsia="Arial Unicode MS" w:hAnsi="Arial" w:cs="Arial"/>
          <w:color w:val="0070C0"/>
        </w:rPr>
        <w:t xml:space="preserve"> </w:t>
      </w:r>
    </w:p>
    <w:p w:rsidR="003B3322" w:rsidRPr="00D04BD6" w:rsidRDefault="003B3322"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8A4222" w:rsidRPr="00D04BD6">
            <w:rPr>
              <w:rFonts w:ascii="Arial" w:eastAsia="Arial Unicode MS" w:hAnsi="Arial" w:cs="Arial"/>
            </w:rPr>
            <w:t>garantia</w:t>
          </w:r>
        </w:sdtContent>
      </w:sdt>
      <w:r w:rsidRPr="00D04BD6">
        <w:rPr>
          <w:rFonts w:ascii="Arial" w:eastAsia="Arial Unicode MS" w:hAnsi="Arial" w:cs="Arial"/>
        </w:rPr>
        <w:t xml:space="preserve"> </w:t>
      </w:r>
      <w:r w:rsidR="000D3033" w:rsidRPr="00D04BD6">
        <w:rPr>
          <w:rFonts w:ascii="Arial" w:eastAsia="Arial Unicode MS" w:hAnsi="Arial" w:cs="Arial"/>
        </w:rPr>
        <w:t xml:space="preserve">ocorrerá </w:t>
      </w:r>
      <w:r w:rsidR="000D3033" w:rsidRPr="00D04BD6">
        <w:rPr>
          <w:rFonts w:ascii="Arial" w:hAnsi="Arial" w:cs="Arial"/>
        </w:rPr>
        <w:t>conforme previsão estabelecida no Termo de Referência</w:t>
      </w:r>
      <w:r w:rsidR="00862F40" w:rsidRPr="00D04BD6">
        <w:rPr>
          <w:rFonts w:ascii="Arial" w:hAnsi="Arial" w:cs="Arial"/>
        </w:rPr>
        <w:t xml:space="preserve"> (Anexo II)</w:t>
      </w:r>
      <w:r w:rsidR="000D3033" w:rsidRPr="00D04BD6">
        <w:rPr>
          <w:rFonts w:ascii="Arial" w:hAnsi="Arial" w:cs="Arial"/>
        </w:rPr>
        <w:t xml:space="preserve"> deste Edital</w:t>
      </w:r>
      <w:r w:rsidR="0049598D" w:rsidRPr="00D04BD6">
        <w:rPr>
          <w:rFonts w:ascii="Arial" w:eastAsia="Arial Unicode MS" w:hAnsi="Arial" w:cs="Arial"/>
        </w:rPr>
        <w:t>.</w:t>
      </w:r>
    </w:p>
    <w:p w:rsidR="009D2833" w:rsidRPr="00D04BD6" w:rsidRDefault="009D2833"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A </w:t>
      </w:r>
      <w:r w:rsidR="00FD2CC4" w:rsidRPr="00D04BD6">
        <w:rPr>
          <w:rFonts w:ascii="Arial" w:eastAsia="Arial Unicode MS" w:hAnsi="Arial" w:cs="Arial"/>
        </w:rPr>
        <w:t>licitante vencedora</w:t>
      </w:r>
      <w:r w:rsidRPr="00D04BD6">
        <w:rPr>
          <w:rFonts w:ascii="Arial" w:eastAsia="Arial Unicode MS" w:hAnsi="Arial" w:cs="Arial"/>
        </w:rPr>
        <w:t xml:space="preserve"> obriga-se a reparar, corrigir, remover, reconstruir ou substituir, às suas expensas, no total ou em parte, o(s) ob</w:t>
      </w:r>
      <w:r w:rsidR="00F46A54" w:rsidRPr="00D04BD6">
        <w:rPr>
          <w:rFonts w:ascii="Arial" w:eastAsia="Arial Unicode MS" w:hAnsi="Arial" w:cs="Arial"/>
        </w:rPr>
        <w:t>j</w:t>
      </w:r>
      <w:r w:rsidRPr="00D04BD6">
        <w:rPr>
          <w:rFonts w:ascii="Arial" w:eastAsia="Arial Unicode MS" w:hAnsi="Arial" w:cs="Arial"/>
        </w:rPr>
        <w:t xml:space="preserve">eto(s) em que se verificarem defeitos, </w:t>
      </w:r>
      <w:r w:rsidR="00B57446" w:rsidRPr="00D04BD6">
        <w:rPr>
          <w:rFonts w:ascii="Arial" w:eastAsia="Calibri" w:hAnsi="Arial" w:cs="Arial"/>
        </w:rPr>
        <w:t>sem ônus adicional para a COMPROMITEN</w:t>
      </w:r>
      <w:r w:rsidRPr="00D04BD6">
        <w:rPr>
          <w:rFonts w:ascii="Arial" w:eastAsia="Calibri" w:hAnsi="Arial" w:cs="Arial"/>
        </w:rPr>
        <w:t xml:space="preserve">TE, o qual deverá ter o mesmo prazo de </w:t>
      </w:r>
      <w:r w:rsidR="00BF5201" w:rsidRPr="00D04BD6">
        <w:rPr>
          <w:rFonts w:ascii="Arial" w:eastAsia="Calibri" w:hAnsi="Arial" w:cs="Arial"/>
        </w:rPr>
        <w:t>validade</w:t>
      </w:r>
      <w:r w:rsidRPr="00D04BD6">
        <w:rPr>
          <w:rFonts w:ascii="Arial" w:eastAsia="Calibri" w:hAnsi="Arial" w:cs="Arial"/>
        </w:rPr>
        <w:t xml:space="preserve"> do </w:t>
      </w:r>
      <w:r w:rsidR="00AC7898" w:rsidRPr="00D04BD6">
        <w:rPr>
          <w:rFonts w:ascii="Arial" w:eastAsia="Calibri" w:hAnsi="Arial" w:cs="Arial"/>
        </w:rPr>
        <w:t>serviço</w:t>
      </w:r>
      <w:r w:rsidRPr="00D04BD6">
        <w:rPr>
          <w:rFonts w:ascii="Arial" w:eastAsia="Calibri" w:hAnsi="Arial" w:cs="Arial"/>
        </w:rPr>
        <w:t xml:space="preserve"> originário.</w:t>
      </w:r>
      <w:r w:rsidRPr="00D04BD6">
        <w:rPr>
          <w:rFonts w:ascii="Arial" w:eastAsia="Arial Unicode MS" w:hAnsi="Arial" w:cs="Arial"/>
          <w:b/>
        </w:rPr>
        <w:t xml:space="preserve"> </w:t>
      </w:r>
    </w:p>
    <w:p w:rsidR="009827F5" w:rsidRPr="00D04BD6" w:rsidRDefault="009827F5"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AE32E0" w:rsidRPr="00D04BD6">
            <w:rPr>
              <w:rFonts w:ascii="Arial" w:eastAsia="Arial Unicode MS" w:hAnsi="Arial" w:cs="Arial"/>
            </w:rPr>
            <w:t>garantia</w:t>
          </w:r>
        </w:sdtContent>
      </w:sdt>
      <w:r w:rsidRPr="00D04BD6">
        <w:rPr>
          <w:rFonts w:ascii="Arial" w:hAnsi="Arial" w:cs="Arial"/>
          <w:color w:val="0070C0"/>
        </w:rPr>
        <w:t xml:space="preserve"> </w:t>
      </w:r>
      <w:r w:rsidRPr="00D04BD6">
        <w:rPr>
          <w:rFonts w:ascii="Arial" w:hAnsi="Arial" w:cs="Arial"/>
        </w:rPr>
        <w:t>originalmente dados ao objeto substituído, a contar da data em que ocorrer a substituição.</w:t>
      </w:r>
    </w:p>
    <w:p w:rsidR="001F3D97" w:rsidRPr="00D04BD6" w:rsidRDefault="001F3D97"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hAnsi="Arial" w:cs="Arial"/>
        </w:rPr>
        <w:t xml:space="preserve">Durante o período de garantia, a Administração não efetuará nenhum tipo de pagamento à compromissária de deslocamento de pessoal, veículos, transporte, </w:t>
      </w:r>
      <w:r w:rsidRPr="00D04BD6">
        <w:rPr>
          <w:rFonts w:ascii="Arial" w:hAnsi="Arial" w:cs="Arial"/>
        </w:rPr>
        <w:lastRenderedPageBreak/>
        <w:t>impostos, taxas, hospedagem, peças, fretes de peças, mão de obra e outros, na solução de problemas que ensejaram o acionamento de tal garantia</w:t>
      </w:r>
      <w:r w:rsidRPr="00D04BD6">
        <w:rPr>
          <w:rFonts w:ascii="Arial" w:eastAsia="Calibri" w:hAnsi="Arial" w:cs="Arial"/>
        </w:rPr>
        <w:t>.</w:t>
      </w:r>
    </w:p>
    <w:p w:rsidR="00FD6378" w:rsidRPr="00D04BD6" w:rsidRDefault="00FD6378" w:rsidP="00FD6378">
      <w:pPr>
        <w:shd w:val="clear" w:color="auto" w:fill="FFFFFF" w:themeFill="background1"/>
        <w:spacing w:line="360" w:lineRule="auto"/>
        <w:jc w:val="both"/>
        <w:rPr>
          <w:rFonts w:ascii="Arial" w:hAnsi="Arial" w:cs="Arial"/>
        </w:rPr>
      </w:pPr>
    </w:p>
    <w:p w:rsidR="00B55D8B" w:rsidRPr="00D04BD6" w:rsidRDefault="008A7ABD" w:rsidP="003C60D7">
      <w:pPr>
        <w:pStyle w:val="PargrafodaLista"/>
        <w:numPr>
          <w:ilvl w:val="0"/>
          <w:numId w:val="8"/>
        </w:numPr>
        <w:spacing w:line="360" w:lineRule="auto"/>
        <w:jc w:val="both"/>
        <w:rPr>
          <w:rFonts w:ascii="Arial" w:eastAsia="Arial Unicode MS" w:hAnsi="Arial" w:cs="Arial"/>
          <w:b/>
        </w:rPr>
      </w:pPr>
      <w:r w:rsidRPr="00D04BD6">
        <w:rPr>
          <w:rFonts w:ascii="Arial" w:hAnsi="Arial" w:cs="Arial"/>
          <w:b/>
        </w:rPr>
        <w:t>DO REALINHAMENTO DOS PREÇOS REGISTRADOS</w:t>
      </w:r>
    </w:p>
    <w:p w:rsidR="00B55D8B" w:rsidRPr="00D04BD6" w:rsidRDefault="008A7ABD"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rPr>
        <w:t xml:space="preserve">Após 90 (noventa) dias contados da data de assinatura da Ata e a cada 90 (noventa) dias subsequentes, os preços registrados poderão ser realinhados, a critério da Administração Municipal, após ampla pesquisa de preços elaborada pela </w:t>
      </w:r>
      <w:r w:rsidR="00DB4CB1" w:rsidRPr="00D04BD6">
        <w:rPr>
          <w:rFonts w:ascii="Arial" w:hAnsi="Arial" w:cs="Arial"/>
        </w:rPr>
        <w:t>Seção</w:t>
      </w:r>
      <w:r w:rsidRPr="00D04BD6">
        <w:rPr>
          <w:rFonts w:ascii="Arial" w:hAnsi="Arial" w:cs="Arial"/>
        </w:rPr>
        <w:t xml:space="preserve"> de Compras, desde que seja comprovada a variação dos preços registrados.</w:t>
      </w:r>
    </w:p>
    <w:p w:rsidR="00B55D8B" w:rsidRPr="00D04BD6" w:rsidRDefault="008A7ABD"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rPr>
        <w:t xml:space="preserve">A revisão está prevista no </w:t>
      </w:r>
      <w:r w:rsidR="00C45FE3" w:rsidRPr="00D04BD6">
        <w:rPr>
          <w:rFonts w:ascii="Arial" w:hAnsi="Arial" w:cs="Arial"/>
        </w:rPr>
        <w:t xml:space="preserve">art. 124 (inciso II, alínea “d”) da Lei nº 14.133/21 </w:t>
      </w:r>
      <w:r w:rsidRPr="00D04BD6">
        <w:rPr>
          <w:rFonts w:ascii="Arial" w:hAnsi="Arial" w:cs="Arial"/>
        </w:rPr>
        <w:t>e objetiva a manutenção do equilíbrio econômico-financeiro na hipótese de sobrevirem</w:t>
      </w:r>
      <w:r w:rsidRPr="00D04BD6">
        <w:rPr>
          <w:rFonts w:ascii="Arial" w:hAnsi="Arial" w:cs="Arial"/>
          <w:color w:val="0070C0"/>
        </w:rPr>
        <w:t xml:space="preserve"> </w:t>
      </w:r>
      <w:r w:rsidRPr="00D04BD6">
        <w:rPr>
          <w:rFonts w:ascii="Arial" w:hAnsi="Arial" w:cs="Arial"/>
        </w:rPr>
        <w:t>fatos imprevisíveis ou previsíveis, porém de consequências incalculáveis, configurando álea econômica extraordinária e extracontratual.</w:t>
      </w:r>
    </w:p>
    <w:p w:rsidR="00BA0E24" w:rsidRPr="00D04BD6" w:rsidRDefault="00BA0E24"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rPr>
        <w:t xml:space="preserve">A solicitação deve ser encaminhada para o e-mail: </w:t>
      </w:r>
      <w:hyperlink r:id="rId17" w:history="1">
        <w:r w:rsidR="00D47D30" w:rsidRPr="00D04BD6">
          <w:rPr>
            <w:rStyle w:val="Hyperlink"/>
            <w:rFonts w:ascii="Arial" w:hAnsi="Arial" w:cs="Arial"/>
          </w:rPr>
          <w:t>contratos.administracao@caraguatatuba.sp.gov.br</w:t>
        </w:r>
      </w:hyperlink>
      <w:r w:rsidR="00D47D30" w:rsidRPr="00D04BD6">
        <w:rPr>
          <w:rFonts w:ascii="Arial" w:hAnsi="Arial" w:cs="Arial"/>
        </w:rPr>
        <w:t>.</w:t>
      </w:r>
    </w:p>
    <w:p w:rsidR="00DB3A25" w:rsidRPr="00D04BD6" w:rsidRDefault="00DB3A25"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rPr>
        <w:t xml:space="preserve">O prazo de resposta ao pedido de realinhamento econômico-financeiro será de 15 (quinze) dias úteis, contados a partir do protocolo do pedido na </w:t>
      </w:r>
      <w:r w:rsidR="00DB4CB1" w:rsidRPr="00D04BD6">
        <w:rPr>
          <w:rFonts w:ascii="Arial" w:eastAsia="Arial Unicode MS" w:hAnsi="Arial" w:cs="Arial"/>
        </w:rPr>
        <w:t>Seção</w:t>
      </w:r>
      <w:r w:rsidRPr="00D04BD6">
        <w:rPr>
          <w:rFonts w:ascii="Arial" w:eastAsia="Arial Unicode MS" w:hAnsi="Arial" w:cs="Arial"/>
        </w:rPr>
        <w:t xml:space="preserve">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DB3A25" w:rsidRPr="00D04BD6" w:rsidRDefault="00DB3A25" w:rsidP="00DB3A25">
      <w:pPr>
        <w:pStyle w:val="PargrafodaLista"/>
        <w:spacing w:line="360" w:lineRule="auto"/>
        <w:ind w:left="0"/>
        <w:jc w:val="both"/>
        <w:rPr>
          <w:rFonts w:ascii="Arial" w:eastAsia="Arial Unicode MS" w:hAnsi="Arial" w:cs="Arial"/>
          <w:b/>
        </w:rPr>
      </w:pPr>
    </w:p>
    <w:p w:rsidR="00B55D8B" w:rsidRPr="00D04BD6" w:rsidRDefault="008A7ABD" w:rsidP="003C60D7">
      <w:pPr>
        <w:pStyle w:val="PargrafodaLista"/>
        <w:numPr>
          <w:ilvl w:val="0"/>
          <w:numId w:val="8"/>
        </w:numPr>
        <w:spacing w:line="360" w:lineRule="auto"/>
        <w:jc w:val="both"/>
        <w:rPr>
          <w:rFonts w:ascii="Arial" w:eastAsia="Arial Unicode MS" w:hAnsi="Arial" w:cs="Arial"/>
          <w:b/>
        </w:rPr>
      </w:pPr>
      <w:r w:rsidRPr="00D04BD6">
        <w:rPr>
          <w:rFonts w:ascii="Arial" w:eastAsia="Arial Unicode MS" w:hAnsi="Arial" w:cs="Arial"/>
          <w:b/>
        </w:rPr>
        <w:t xml:space="preserve">FISCALIZAÇÃO, OUTRAS OBRIGAÇÕES E </w:t>
      </w:r>
      <w:proofErr w:type="gramStart"/>
      <w:r w:rsidRPr="00D04BD6">
        <w:rPr>
          <w:rFonts w:ascii="Arial" w:eastAsia="Arial Unicode MS" w:hAnsi="Arial" w:cs="Arial"/>
          <w:b/>
        </w:rPr>
        <w:t>RESPONSABILIDADES</w:t>
      </w:r>
      <w:proofErr w:type="gramEnd"/>
    </w:p>
    <w:p w:rsidR="007D472F" w:rsidRPr="00D04BD6" w:rsidRDefault="007D472F"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hAnsi="Arial" w:cs="Arial"/>
          <w:b/>
        </w:rPr>
        <w:t>FISCALIZAÇÃO</w:t>
      </w:r>
    </w:p>
    <w:p w:rsidR="00B55D8B" w:rsidRPr="00D04BD6" w:rsidRDefault="00E66C43" w:rsidP="003C60D7">
      <w:pPr>
        <w:pStyle w:val="PargrafodaLista"/>
        <w:numPr>
          <w:ilvl w:val="2"/>
          <w:numId w:val="8"/>
        </w:numPr>
        <w:spacing w:line="360" w:lineRule="auto"/>
        <w:ind w:left="0" w:firstLine="284"/>
        <w:jc w:val="both"/>
        <w:rPr>
          <w:rFonts w:ascii="Arial" w:eastAsia="Arial Unicode MS" w:hAnsi="Arial" w:cs="Arial"/>
          <w:b/>
        </w:rPr>
      </w:pPr>
      <w:r w:rsidRPr="00D04BD6">
        <w:rPr>
          <w:rFonts w:ascii="Arial" w:hAnsi="Arial" w:cs="Arial"/>
        </w:rPr>
        <w:t>A fiscalização ocorrerá conforme</w:t>
      </w:r>
      <w:r w:rsidR="00F64F52" w:rsidRPr="00D04BD6">
        <w:rPr>
          <w:rFonts w:ascii="Arial" w:hAnsi="Arial" w:cs="Arial"/>
        </w:rPr>
        <w:t xml:space="preserve"> especificações descritas no ANEXO </w:t>
      </w:r>
      <w:r w:rsidR="00426335" w:rsidRPr="00D04BD6">
        <w:rPr>
          <w:rFonts w:ascii="Arial" w:hAnsi="Arial" w:cs="Arial"/>
        </w:rPr>
        <w:t>X</w:t>
      </w:r>
      <w:r w:rsidR="00F64F52" w:rsidRPr="00D04BD6">
        <w:rPr>
          <w:rFonts w:ascii="Arial" w:hAnsi="Arial" w:cs="Arial"/>
        </w:rPr>
        <w:t xml:space="preserve"> do presente </w:t>
      </w:r>
      <w:r w:rsidRPr="00D04BD6">
        <w:rPr>
          <w:rFonts w:ascii="Arial" w:hAnsi="Arial" w:cs="Arial"/>
        </w:rPr>
        <w:t>do presente edital</w:t>
      </w:r>
      <w:r w:rsidR="00E32824" w:rsidRPr="00D04BD6">
        <w:rPr>
          <w:rFonts w:ascii="Arial" w:hAnsi="Arial" w:cs="Arial"/>
        </w:rPr>
        <w:t>;</w:t>
      </w:r>
    </w:p>
    <w:p w:rsidR="007D472F" w:rsidRPr="00D04BD6" w:rsidRDefault="007D472F" w:rsidP="003C60D7">
      <w:pPr>
        <w:pStyle w:val="PargrafodaLista"/>
        <w:numPr>
          <w:ilvl w:val="2"/>
          <w:numId w:val="8"/>
        </w:numPr>
        <w:spacing w:line="360" w:lineRule="auto"/>
        <w:ind w:left="0" w:firstLine="284"/>
        <w:jc w:val="both"/>
        <w:rPr>
          <w:rFonts w:ascii="Arial" w:eastAsia="Arial Unicode MS" w:hAnsi="Arial" w:cs="Arial"/>
          <w:b/>
        </w:rPr>
      </w:pPr>
      <w:r w:rsidRPr="00D04BD6">
        <w:rPr>
          <w:rFonts w:ascii="Arial" w:hAnsi="Arial" w:cs="Arial"/>
        </w:rPr>
        <w:t xml:space="preserve">O município designará </w:t>
      </w:r>
      <w:proofErr w:type="gramStart"/>
      <w:r w:rsidRPr="00D04BD6">
        <w:rPr>
          <w:rFonts w:ascii="Arial" w:hAnsi="Arial" w:cs="Arial"/>
        </w:rPr>
        <w:t>servidor(</w:t>
      </w:r>
      <w:proofErr w:type="gramEnd"/>
      <w:r w:rsidRPr="00D04BD6">
        <w:rPr>
          <w:rFonts w:ascii="Arial" w:hAnsi="Arial" w:cs="Arial"/>
        </w:rPr>
        <w:t xml:space="preserve">a) </w:t>
      </w:r>
      <w:r w:rsidR="00BB4C40" w:rsidRPr="00D04BD6">
        <w:rPr>
          <w:rFonts w:ascii="Arial" w:hAnsi="Arial" w:cs="Arial"/>
        </w:rPr>
        <w:t xml:space="preserve">responsável pela Gestão e Fiscalização </w:t>
      </w:r>
      <w:r w:rsidRPr="00D04BD6">
        <w:rPr>
          <w:rFonts w:ascii="Arial" w:hAnsi="Arial" w:cs="Arial"/>
        </w:rPr>
        <w:t>para o acompanhamento formal nos aspectos administrativos, procedimentai</w:t>
      </w:r>
      <w:r w:rsidR="00BB4C40" w:rsidRPr="00D04BD6">
        <w:rPr>
          <w:rFonts w:ascii="Arial" w:hAnsi="Arial" w:cs="Arial"/>
        </w:rPr>
        <w:t>s</w:t>
      </w:r>
      <w:r w:rsidR="007427F2" w:rsidRPr="00D04BD6">
        <w:rPr>
          <w:rFonts w:ascii="Arial" w:hAnsi="Arial" w:cs="Arial"/>
        </w:rPr>
        <w:t>,</w:t>
      </w:r>
      <w:r w:rsidR="00BB4C40" w:rsidRPr="00D04BD6">
        <w:rPr>
          <w:rFonts w:ascii="Arial" w:hAnsi="Arial" w:cs="Arial"/>
        </w:rPr>
        <w:t xml:space="preserve"> contábeis e </w:t>
      </w:r>
      <w:r w:rsidRPr="00D04BD6">
        <w:rPr>
          <w:rFonts w:ascii="Arial" w:hAnsi="Arial" w:cs="Arial"/>
        </w:rPr>
        <w:t>fiscalização das entregas, devendo re</w:t>
      </w:r>
      <w:r w:rsidR="00E93AE5" w:rsidRPr="00D04BD6">
        <w:rPr>
          <w:rFonts w:ascii="Arial" w:hAnsi="Arial" w:cs="Arial"/>
        </w:rPr>
        <w:t xml:space="preserve">gistrar todas as ocorrências e </w:t>
      </w:r>
      <w:r w:rsidRPr="00D04BD6">
        <w:rPr>
          <w:rFonts w:ascii="Arial" w:hAnsi="Arial" w:cs="Arial"/>
        </w:rPr>
        <w:t>deficiências verificadas em relatório, cuja cópia será encaminhada à Compromissária, objetivando a correção das irregularidades apontadas</w:t>
      </w:r>
      <w:r w:rsidR="001059CD" w:rsidRPr="00D04BD6">
        <w:rPr>
          <w:rFonts w:ascii="Arial" w:hAnsi="Arial" w:cs="Arial"/>
        </w:rPr>
        <w:t>, no prazo que for estabelecido;</w:t>
      </w:r>
    </w:p>
    <w:p w:rsidR="00B55D8B" w:rsidRPr="00D04BD6" w:rsidRDefault="00F64F52" w:rsidP="003C60D7">
      <w:pPr>
        <w:pStyle w:val="PargrafodaLista"/>
        <w:numPr>
          <w:ilvl w:val="2"/>
          <w:numId w:val="8"/>
        </w:numPr>
        <w:spacing w:line="360" w:lineRule="auto"/>
        <w:ind w:left="0" w:firstLine="284"/>
        <w:jc w:val="both"/>
        <w:rPr>
          <w:rFonts w:ascii="Arial" w:eastAsia="Arial Unicode MS" w:hAnsi="Arial" w:cs="Arial"/>
          <w:b/>
        </w:rPr>
      </w:pPr>
      <w:r w:rsidRPr="00D04BD6">
        <w:rPr>
          <w:rFonts w:ascii="Arial" w:hAnsi="Arial" w:cs="Arial"/>
        </w:rPr>
        <w:lastRenderedPageBreak/>
        <w:t xml:space="preserve">Caso o objeto licitado seja de uso de mais de 01 (uma) secretaria, cada Secretaria participante deverá </w:t>
      </w:r>
      <w:r w:rsidR="004258AF" w:rsidRPr="00D04BD6">
        <w:rPr>
          <w:rFonts w:ascii="Arial" w:hAnsi="Arial" w:cs="Arial"/>
        </w:rPr>
        <w:t xml:space="preserve">designar </w:t>
      </w:r>
      <w:r w:rsidR="008C769F" w:rsidRPr="00D04BD6">
        <w:rPr>
          <w:rFonts w:ascii="Arial" w:hAnsi="Arial" w:cs="Arial"/>
        </w:rPr>
        <w:t xml:space="preserve">um </w:t>
      </w:r>
      <w:r w:rsidR="004258AF" w:rsidRPr="00D04BD6">
        <w:rPr>
          <w:rFonts w:ascii="Arial" w:hAnsi="Arial" w:cs="Arial"/>
        </w:rPr>
        <w:t>servidor para que, em conjunto com o fiscal designado</w:t>
      </w:r>
      <w:r w:rsidR="008C769F" w:rsidRPr="00D04BD6">
        <w:rPr>
          <w:rFonts w:ascii="Arial" w:hAnsi="Arial" w:cs="Arial"/>
        </w:rPr>
        <w:t>,</w:t>
      </w:r>
      <w:r w:rsidR="004258AF" w:rsidRPr="00D04BD6">
        <w:rPr>
          <w:rFonts w:ascii="Arial" w:hAnsi="Arial" w:cs="Arial"/>
        </w:rPr>
        <w:t xml:space="preserve"> exerça o acompanhamento e fis</w:t>
      </w:r>
      <w:r w:rsidR="00E93AE5" w:rsidRPr="00D04BD6">
        <w:rPr>
          <w:rFonts w:ascii="Arial" w:hAnsi="Arial" w:cs="Arial"/>
        </w:rPr>
        <w:t>calização da entrega do objeto</w:t>
      </w:r>
      <w:r w:rsidR="008A7ABD" w:rsidRPr="00D04BD6">
        <w:rPr>
          <w:rFonts w:ascii="Arial" w:eastAsia="Arial Unicode MS" w:hAnsi="Arial" w:cs="Arial"/>
        </w:rPr>
        <w:t xml:space="preserve">, a fim de verificar se estão sendo observadas as especificações e demais requisitos nele previstos, reservando-se o direito de rejeitar </w:t>
      </w:r>
      <w:r w:rsidR="00963D18" w:rsidRPr="00D04BD6">
        <w:rPr>
          <w:rFonts w:ascii="Arial" w:eastAsia="Arial Unicode MS" w:hAnsi="Arial" w:cs="Arial"/>
        </w:rPr>
        <w:t xml:space="preserve">os </w:t>
      </w:r>
      <w:r w:rsidR="006D08A5" w:rsidRPr="00D04BD6">
        <w:rPr>
          <w:rFonts w:ascii="Arial" w:eastAsia="Arial Unicode MS" w:hAnsi="Arial" w:cs="Arial"/>
        </w:rPr>
        <w:t>produtos</w:t>
      </w:r>
      <w:r w:rsidR="008A7ABD" w:rsidRPr="00D04BD6">
        <w:rPr>
          <w:rFonts w:ascii="Arial" w:eastAsia="Arial Unicode MS" w:hAnsi="Arial" w:cs="Arial"/>
        </w:rPr>
        <w:t>, a seu critério, se não forem considerados satisfatórios</w:t>
      </w:r>
      <w:r w:rsidR="00E32824" w:rsidRPr="00D04BD6">
        <w:rPr>
          <w:rFonts w:ascii="Arial" w:eastAsia="Arial Unicode MS" w:hAnsi="Arial" w:cs="Arial"/>
        </w:rPr>
        <w:t>;</w:t>
      </w:r>
    </w:p>
    <w:p w:rsidR="001059CD" w:rsidRPr="00D04BD6" w:rsidRDefault="001059CD" w:rsidP="003C60D7">
      <w:pPr>
        <w:pStyle w:val="PargrafodaLista"/>
        <w:numPr>
          <w:ilvl w:val="2"/>
          <w:numId w:val="8"/>
        </w:numPr>
        <w:spacing w:line="360" w:lineRule="auto"/>
        <w:ind w:left="0" w:firstLine="284"/>
        <w:jc w:val="both"/>
        <w:rPr>
          <w:rFonts w:ascii="Arial" w:eastAsia="Arial Unicode MS" w:hAnsi="Arial" w:cs="Arial"/>
          <w:b/>
        </w:rPr>
      </w:pPr>
      <w:proofErr w:type="gramStart"/>
      <w:r w:rsidRPr="00D04BD6">
        <w:rPr>
          <w:rFonts w:ascii="Arial" w:hAnsi="Arial" w:cs="Arial"/>
        </w:rPr>
        <w:t>O(</w:t>
      </w:r>
      <w:proofErr w:type="gramEnd"/>
      <w:r w:rsidRPr="00D04BD6">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D04BD6">
        <w:rPr>
          <w:rFonts w:ascii="Arial" w:eastAsia="Arial Unicode MS" w:hAnsi="Arial" w:cs="Arial"/>
        </w:rPr>
        <w:t>.</w:t>
      </w:r>
    </w:p>
    <w:p w:rsidR="00D46DC4" w:rsidRPr="00D04BD6" w:rsidRDefault="00D46DC4" w:rsidP="00D46DC4">
      <w:pPr>
        <w:pStyle w:val="PargrafodaLista"/>
        <w:spacing w:line="360" w:lineRule="auto"/>
        <w:ind w:left="284"/>
        <w:jc w:val="both"/>
        <w:rPr>
          <w:rFonts w:ascii="Arial" w:eastAsia="Arial Unicode MS" w:hAnsi="Arial" w:cs="Arial"/>
          <w:b/>
        </w:rPr>
      </w:pPr>
    </w:p>
    <w:p w:rsidR="007D472F" w:rsidRPr="00D04BD6" w:rsidRDefault="007D472F" w:rsidP="003C60D7">
      <w:pPr>
        <w:pStyle w:val="PargrafodaLista"/>
        <w:numPr>
          <w:ilvl w:val="1"/>
          <w:numId w:val="8"/>
        </w:numPr>
        <w:spacing w:line="360" w:lineRule="auto"/>
        <w:jc w:val="both"/>
        <w:rPr>
          <w:rFonts w:ascii="Arial" w:eastAsia="Arial Unicode MS" w:hAnsi="Arial" w:cs="Arial"/>
          <w:b/>
        </w:rPr>
      </w:pPr>
      <w:r w:rsidRPr="00D04BD6">
        <w:rPr>
          <w:rFonts w:ascii="Arial" w:eastAsia="Arial Unicode MS" w:hAnsi="Arial" w:cs="Arial"/>
          <w:b/>
        </w:rPr>
        <w:t>OBRIGAÇÕES E RESPONSABILIDADES</w:t>
      </w:r>
    </w:p>
    <w:p w:rsidR="00B55D8B" w:rsidRPr="00D04BD6" w:rsidRDefault="00BE431B" w:rsidP="003C60D7">
      <w:pPr>
        <w:pStyle w:val="PargrafodaLista"/>
        <w:numPr>
          <w:ilvl w:val="2"/>
          <w:numId w:val="8"/>
        </w:numPr>
        <w:spacing w:line="360" w:lineRule="auto"/>
        <w:ind w:left="0" w:firstLine="284"/>
        <w:jc w:val="both"/>
        <w:rPr>
          <w:rFonts w:ascii="Arial" w:eastAsia="Arial Unicode MS" w:hAnsi="Arial" w:cs="Arial"/>
        </w:rPr>
      </w:pPr>
      <w:r w:rsidRPr="00D04BD6">
        <w:rPr>
          <w:rFonts w:ascii="Arial" w:eastAsia="Arial Unicode MS" w:hAnsi="Arial" w:cs="Arial"/>
        </w:rPr>
        <w:t>Todas as despesas de transporte, frete, carregamento, descarregamento, e</w:t>
      </w:r>
      <w:proofErr w:type="gramStart"/>
      <w:r w:rsidRPr="00D04BD6">
        <w:rPr>
          <w:rFonts w:ascii="Arial" w:eastAsia="Arial Unicode MS" w:hAnsi="Arial" w:cs="Arial"/>
        </w:rPr>
        <w:t xml:space="preserve">  </w:t>
      </w:r>
      <w:proofErr w:type="gramEnd"/>
      <w:r w:rsidRPr="00D04BD6">
        <w:rPr>
          <w:rFonts w:ascii="Arial" w:eastAsia="Arial Unicode MS" w:hAnsi="Arial" w:cs="Arial"/>
        </w:rPr>
        <w:t>outros custos decorrentes direta e indiretamente do fornecimento do objeto desta licitação, correrão por con</w:t>
      </w:r>
      <w:r w:rsidR="00244166" w:rsidRPr="00D04BD6">
        <w:rPr>
          <w:rFonts w:ascii="Arial" w:eastAsia="Arial Unicode MS" w:hAnsi="Arial" w:cs="Arial"/>
        </w:rPr>
        <w:t>ta exclusivos da compromissária;</w:t>
      </w:r>
    </w:p>
    <w:p w:rsidR="006753DD" w:rsidRPr="00D04BD6" w:rsidRDefault="003269A2" w:rsidP="003C60D7">
      <w:pPr>
        <w:pStyle w:val="PargrafodaLista"/>
        <w:numPr>
          <w:ilvl w:val="2"/>
          <w:numId w:val="8"/>
        </w:numPr>
        <w:spacing w:line="360" w:lineRule="auto"/>
        <w:ind w:left="0" w:firstLine="284"/>
        <w:jc w:val="both"/>
        <w:rPr>
          <w:rFonts w:ascii="Arial" w:eastAsia="Arial Unicode MS" w:hAnsi="Arial" w:cs="Arial"/>
        </w:rPr>
      </w:pPr>
      <w:r w:rsidRPr="00D04BD6">
        <w:rPr>
          <w:rFonts w:ascii="Arial" w:eastAsia="Arial Unicode MS" w:hAnsi="Arial" w:cs="Arial"/>
        </w:rPr>
        <w:t>O</w:t>
      </w:r>
      <w:r w:rsidR="008A7ABD" w:rsidRPr="00D04BD6">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D04BD6">
        <w:rPr>
          <w:rFonts w:ascii="Arial" w:eastAsia="Arial Unicode MS" w:hAnsi="Arial" w:cs="Arial"/>
        </w:rPr>
        <w:t>COMPROMISSÁRIA</w:t>
      </w:r>
      <w:r w:rsidR="008A7ABD" w:rsidRPr="00D04BD6">
        <w:rPr>
          <w:rFonts w:ascii="Arial" w:eastAsia="Arial Unicode MS" w:hAnsi="Arial" w:cs="Arial"/>
        </w:rPr>
        <w:t>, eximindo a Prefeitura das obrigações, sejam elas de qua</w:t>
      </w:r>
      <w:r w:rsidR="00244166" w:rsidRPr="00D04BD6">
        <w:rPr>
          <w:rFonts w:ascii="Arial" w:eastAsia="Arial Unicode MS" w:hAnsi="Arial" w:cs="Arial"/>
        </w:rPr>
        <w:t>lquer natureza;</w:t>
      </w:r>
      <w:r w:rsidR="00BE431B" w:rsidRPr="00D04BD6">
        <w:rPr>
          <w:rFonts w:ascii="Arial" w:hAnsi="Arial" w:cs="Arial"/>
        </w:rPr>
        <w:t xml:space="preserve"> </w:t>
      </w:r>
    </w:p>
    <w:p w:rsidR="007D472F" w:rsidRPr="00D04BD6" w:rsidRDefault="00BE431B" w:rsidP="003C60D7">
      <w:pPr>
        <w:pStyle w:val="PargrafodaLista"/>
        <w:numPr>
          <w:ilvl w:val="2"/>
          <w:numId w:val="8"/>
        </w:numPr>
        <w:spacing w:line="360" w:lineRule="auto"/>
        <w:ind w:left="0" w:firstLine="284"/>
        <w:jc w:val="both"/>
        <w:rPr>
          <w:rFonts w:ascii="Arial" w:eastAsia="Arial Unicode MS" w:hAnsi="Arial" w:cs="Arial"/>
        </w:rPr>
      </w:pPr>
      <w:r w:rsidRPr="00D04BD6">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D04BD6" w:rsidRDefault="006D08A5" w:rsidP="003C60D7">
      <w:pPr>
        <w:pStyle w:val="PargrafodaLista"/>
        <w:numPr>
          <w:ilvl w:val="2"/>
          <w:numId w:val="8"/>
        </w:numPr>
        <w:spacing w:line="360" w:lineRule="auto"/>
        <w:ind w:left="0" w:firstLine="284"/>
        <w:jc w:val="both"/>
        <w:rPr>
          <w:rFonts w:ascii="Arial" w:eastAsia="Arial Unicode MS" w:hAnsi="Arial" w:cs="Arial"/>
        </w:rPr>
      </w:pPr>
      <w:r w:rsidRPr="00D04BD6">
        <w:rPr>
          <w:rFonts w:ascii="Arial" w:hAnsi="Arial" w:cs="Arial"/>
        </w:rPr>
        <w:t xml:space="preserve">As exigências e a atuação da fiscalização pelo </w:t>
      </w:r>
      <w:r w:rsidR="008303F7" w:rsidRPr="00D04BD6">
        <w:rPr>
          <w:rFonts w:ascii="Arial" w:hAnsi="Arial" w:cs="Arial"/>
        </w:rPr>
        <w:t>COMPROMITENTE</w:t>
      </w:r>
      <w:r w:rsidRPr="00D04BD6">
        <w:rPr>
          <w:rFonts w:ascii="Arial" w:hAnsi="Arial" w:cs="Arial"/>
        </w:rPr>
        <w:t xml:space="preserve"> em nada restringe a responsabilidade única, integral e exclusiva da </w:t>
      </w:r>
      <w:r w:rsidR="00F9615B" w:rsidRPr="00D04BD6">
        <w:rPr>
          <w:rFonts w:ascii="Arial" w:hAnsi="Arial" w:cs="Arial"/>
        </w:rPr>
        <w:t xml:space="preserve">COMPROMISSÁRIA </w:t>
      </w:r>
      <w:r w:rsidRPr="00D04BD6">
        <w:rPr>
          <w:rFonts w:ascii="Arial" w:hAnsi="Arial" w:cs="Arial"/>
        </w:rPr>
        <w:t xml:space="preserve">no que concerne </w:t>
      </w:r>
      <w:r w:rsidR="00244166" w:rsidRPr="00D04BD6">
        <w:rPr>
          <w:rFonts w:ascii="Arial" w:hAnsi="Arial" w:cs="Arial"/>
        </w:rPr>
        <w:t>à execução do objeto contratado;</w:t>
      </w:r>
    </w:p>
    <w:p w:rsidR="00244166" w:rsidRPr="00D04BD6" w:rsidRDefault="008A7ABD" w:rsidP="003C60D7">
      <w:pPr>
        <w:pStyle w:val="PargrafodaLista"/>
        <w:numPr>
          <w:ilvl w:val="2"/>
          <w:numId w:val="8"/>
        </w:numPr>
        <w:spacing w:line="360" w:lineRule="auto"/>
        <w:ind w:left="0" w:firstLine="284"/>
        <w:jc w:val="both"/>
        <w:rPr>
          <w:rFonts w:ascii="Arial" w:eastAsia="Arial Unicode MS" w:hAnsi="Arial" w:cs="Arial"/>
        </w:rPr>
      </w:pPr>
      <w:r w:rsidRPr="00D04BD6">
        <w:rPr>
          <w:rFonts w:ascii="Arial" w:hAnsi="Arial" w:cs="Arial"/>
        </w:rPr>
        <w:t>A COMPROMISSÁRIA deverá manter durante a vigência desta Ata de Registro de Preços, todas as condições de habilitação e qualifi</w:t>
      </w:r>
      <w:r w:rsidR="00244166" w:rsidRPr="00D04BD6">
        <w:rPr>
          <w:rFonts w:ascii="Arial" w:hAnsi="Arial" w:cs="Arial"/>
        </w:rPr>
        <w:t>cação exigidas para contratação;</w:t>
      </w:r>
      <w:r w:rsidRPr="00D04BD6">
        <w:rPr>
          <w:rFonts w:ascii="Arial" w:hAnsi="Arial" w:cs="Arial"/>
        </w:rPr>
        <w:t xml:space="preserve"> </w:t>
      </w:r>
    </w:p>
    <w:p w:rsidR="006753DD" w:rsidRPr="00D04BD6" w:rsidRDefault="00155767" w:rsidP="003C60D7">
      <w:pPr>
        <w:pStyle w:val="PargrafodaLista"/>
        <w:numPr>
          <w:ilvl w:val="2"/>
          <w:numId w:val="8"/>
        </w:numPr>
        <w:spacing w:line="360" w:lineRule="auto"/>
        <w:ind w:left="0" w:firstLine="284"/>
        <w:jc w:val="both"/>
        <w:rPr>
          <w:rFonts w:ascii="Arial" w:eastAsia="Arial Unicode MS" w:hAnsi="Arial" w:cs="Arial"/>
        </w:rPr>
      </w:pPr>
      <w:r w:rsidRPr="00D04BD6">
        <w:rPr>
          <w:rFonts w:ascii="Arial" w:eastAsia="Arial Unicode MS" w:hAnsi="Arial" w:cs="Arial"/>
        </w:rPr>
        <w:t>Fica a COMPROMITENTE isenta de responsabilidade de atos praticados por terceiros, sem sua expressa autorização</w:t>
      </w:r>
      <w:r w:rsidR="00E32824" w:rsidRPr="00D04BD6">
        <w:rPr>
          <w:rFonts w:ascii="Arial" w:eastAsia="Arial Unicode MS" w:hAnsi="Arial" w:cs="Arial"/>
        </w:rPr>
        <w:t>;</w:t>
      </w:r>
    </w:p>
    <w:p w:rsidR="00B55D8B" w:rsidRPr="00D04BD6" w:rsidRDefault="006753DD" w:rsidP="003C60D7">
      <w:pPr>
        <w:pStyle w:val="PargrafodaLista"/>
        <w:numPr>
          <w:ilvl w:val="2"/>
          <w:numId w:val="8"/>
        </w:numPr>
        <w:spacing w:line="360" w:lineRule="auto"/>
        <w:ind w:left="0" w:firstLine="284"/>
        <w:jc w:val="both"/>
        <w:rPr>
          <w:rFonts w:ascii="Arial" w:eastAsia="Arial Unicode MS" w:hAnsi="Arial" w:cs="Arial"/>
        </w:rPr>
      </w:pPr>
      <w:r w:rsidRPr="00D04BD6">
        <w:rPr>
          <w:rFonts w:ascii="Arial" w:eastAsia="Arial Unicode MS" w:hAnsi="Arial" w:cs="Arial"/>
        </w:rPr>
        <w:lastRenderedPageBreak/>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D04BD6">
        <w:rPr>
          <w:rFonts w:ascii="Arial" w:eastAsia="Arial Unicode MS" w:hAnsi="Arial" w:cs="Arial"/>
        </w:rPr>
        <w:t>120</w:t>
      </w:r>
      <w:r w:rsidRPr="00D04BD6">
        <w:rPr>
          <w:rFonts w:ascii="Arial" w:eastAsia="Arial Unicode MS" w:hAnsi="Arial" w:cs="Arial"/>
        </w:rPr>
        <w:t xml:space="preserve"> da Lei nº </w:t>
      </w:r>
      <w:r w:rsidR="00C45FE3" w:rsidRPr="00D04BD6">
        <w:rPr>
          <w:rFonts w:ascii="Arial" w:eastAsia="Arial Unicode MS" w:hAnsi="Arial" w:cs="Arial"/>
        </w:rPr>
        <w:t>14.133</w:t>
      </w:r>
      <w:r w:rsidRPr="00D04BD6">
        <w:rPr>
          <w:rFonts w:ascii="Arial" w:eastAsia="Arial Unicode MS" w:hAnsi="Arial" w:cs="Arial"/>
        </w:rPr>
        <w:t>/</w:t>
      </w:r>
      <w:r w:rsidR="00C45FE3" w:rsidRPr="00D04BD6">
        <w:rPr>
          <w:rFonts w:ascii="Arial" w:eastAsia="Arial Unicode MS" w:hAnsi="Arial" w:cs="Arial"/>
        </w:rPr>
        <w:t>21</w:t>
      </w:r>
      <w:r w:rsidRPr="00D04BD6">
        <w:rPr>
          <w:rFonts w:ascii="Arial" w:eastAsia="Arial Unicode MS" w:hAnsi="Arial" w:cs="Arial"/>
        </w:rPr>
        <w:t>.</w:t>
      </w:r>
    </w:p>
    <w:p w:rsidR="00B55D8B" w:rsidRPr="00D04BD6" w:rsidRDefault="00B55D8B" w:rsidP="00B55D8B">
      <w:pPr>
        <w:pStyle w:val="PargrafodaLista"/>
        <w:spacing w:line="360" w:lineRule="auto"/>
        <w:ind w:left="0"/>
        <w:jc w:val="both"/>
        <w:rPr>
          <w:rFonts w:ascii="Arial" w:eastAsia="Arial Unicode MS" w:hAnsi="Arial" w:cs="Arial"/>
          <w:b/>
          <w:color w:val="0070C0"/>
        </w:rPr>
      </w:pPr>
    </w:p>
    <w:p w:rsidR="0059027F" w:rsidRPr="00D04BD6" w:rsidRDefault="00A32763" w:rsidP="003C60D7">
      <w:pPr>
        <w:pStyle w:val="PargrafodaLista"/>
        <w:numPr>
          <w:ilvl w:val="0"/>
          <w:numId w:val="8"/>
        </w:numPr>
        <w:spacing w:line="360" w:lineRule="auto"/>
        <w:jc w:val="both"/>
        <w:rPr>
          <w:rFonts w:ascii="Arial" w:eastAsia="Arial Unicode MS" w:hAnsi="Arial" w:cs="Arial"/>
          <w:b/>
        </w:rPr>
      </w:pPr>
      <w:r w:rsidRPr="00D04BD6">
        <w:rPr>
          <w:rFonts w:ascii="Arial" w:eastAsia="Arial Unicode MS" w:hAnsi="Arial" w:cs="Arial"/>
          <w:b/>
        </w:rPr>
        <w:t>DA REVOGAÇÃO E ANULAÇÃO DO CERTAME</w:t>
      </w:r>
    </w:p>
    <w:p w:rsidR="00087144" w:rsidRPr="00D04BD6" w:rsidRDefault="00087144"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D04BD6" w:rsidRDefault="004B0709" w:rsidP="003C60D7">
      <w:pPr>
        <w:pStyle w:val="PargrafodaLista"/>
        <w:numPr>
          <w:ilvl w:val="2"/>
          <w:numId w:val="8"/>
        </w:numPr>
        <w:spacing w:line="360" w:lineRule="auto"/>
        <w:ind w:left="0" w:firstLine="284"/>
        <w:jc w:val="both"/>
        <w:rPr>
          <w:rFonts w:ascii="Arial" w:eastAsia="Arial Unicode MS" w:hAnsi="Arial" w:cs="Arial"/>
          <w:b/>
        </w:rPr>
      </w:pPr>
      <w:r w:rsidRPr="00D04BD6">
        <w:rPr>
          <w:rFonts w:ascii="Arial" w:eastAsia="Arial Unicode MS" w:hAnsi="Arial" w:cs="Arial"/>
        </w:rPr>
        <w:t>A</w:t>
      </w:r>
      <w:r w:rsidR="00087144" w:rsidRPr="00D04BD6">
        <w:rPr>
          <w:rFonts w:ascii="Arial" w:eastAsia="Arial Unicode MS" w:hAnsi="Arial" w:cs="Arial"/>
        </w:rPr>
        <w:t>diada a data da abertura desta licitação;</w:t>
      </w:r>
    </w:p>
    <w:p w:rsidR="0059027F" w:rsidRPr="00D04BD6" w:rsidRDefault="004B0709" w:rsidP="003C60D7">
      <w:pPr>
        <w:pStyle w:val="PargrafodaLista"/>
        <w:numPr>
          <w:ilvl w:val="2"/>
          <w:numId w:val="8"/>
        </w:numPr>
        <w:spacing w:line="360" w:lineRule="auto"/>
        <w:ind w:left="0" w:firstLine="284"/>
        <w:jc w:val="both"/>
        <w:rPr>
          <w:rFonts w:ascii="Arial" w:eastAsia="Arial Unicode MS" w:hAnsi="Arial" w:cs="Arial"/>
          <w:b/>
        </w:rPr>
      </w:pPr>
      <w:r w:rsidRPr="00D04BD6">
        <w:rPr>
          <w:rFonts w:ascii="Arial" w:eastAsia="Arial Unicode MS" w:hAnsi="Arial" w:cs="Arial"/>
        </w:rPr>
        <w:t>A</w:t>
      </w:r>
      <w:r w:rsidR="00087144" w:rsidRPr="00D04BD6">
        <w:rPr>
          <w:rFonts w:ascii="Arial" w:eastAsia="Arial Unicode MS" w:hAnsi="Arial" w:cs="Arial"/>
        </w:rPr>
        <w:t>lterada as condições do presente edital, com fixação de n</w:t>
      </w:r>
      <w:r w:rsidR="0059027F" w:rsidRPr="00D04BD6">
        <w:rPr>
          <w:rFonts w:ascii="Arial" w:eastAsia="Arial Unicode MS" w:hAnsi="Arial" w:cs="Arial"/>
        </w:rPr>
        <w:t>ovo prazo para a sua realização</w:t>
      </w:r>
      <w:r w:rsidR="00751C12" w:rsidRPr="00D04BD6">
        <w:rPr>
          <w:rFonts w:ascii="Arial" w:eastAsia="Arial Unicode MS" w:hAnsi="Arial" w:cs="Arial"/>
        </w:rPr>
        <w:t>.</w:t>
      </w:r>
      <w:r w:rsidR="0057066A" w:rsidRPr="00D04BD6">
        <w:rPr>
          <w:rFonts w:ascii="Arial" w:eastAsia="Arial Unicode MS" w:hAnsi="Arial" w:cs="Arial"/>
        </w:rPr>
        <w:t xml:space="preserve"> </w:t>
      </w:r>
    </w:p>
    <w:p w:rsidR="0059027F" w:rsidRPr="00D04BD6" w:rsidRDefault="00991E21"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rPr>
        <w:t>A anulação ou revogação do procedimento licitatório induz à anulação da respectiva Ata de Registro de Preços.</w:t>
      </w:r>
    </w:p>
    <w:p w:rsidR="0059027F" w:rsidRPr="00D04BD6" w:rsidRDefault="00991E21"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rPr>
        <w:t>Os licitantes não terão direito à indenização em decorrência da anulação ou revogação do procedimento licitatório.</w:t>
      </w:r>
    </w:p>
    <w:p w:rsidR="002415FE" w:rsidRPr="00D04BD6" w:rsidRDefault="00BE3010"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bCs/>
        </w:rPr>
        <w:t>A</w:t>
      </w:r>
      <w:r w:rsidR="00821B7E" w:rsidRPr="00D04BD6">
        <w:rPr>
          <w:rFonts w:ascii="Arial" w:eastAsia="Arial Unicode MS" w:hAnsi="Arial" w:cs="Arial"/>
          <w:bCs/>
        </w:rPr>
        <w:t xml:space="preserve"> falta de cumprimento dos deveres e dos regulamentos vigentes será considerada motivo para Rescisão da Ata de Registro de Preços.</w:t>
      </w:r>
    </w:p>
    <w:p w:rsidR="002415FE" w:rsidRPr="00D04BD6" w:rsidRDefault="002415FE" w:rsidP="00182FF4">
      <w:pPr>
        <w:pStyle w:val="PargrafodaLista"/>
        <w:spacing w:line="360" w:lineRule="auto"/>
        <w:ind w:left="0"/>
        <w:jc w:val="both"/>
        <w:rPr>
          <w:rFonts w:ascii="Arial" w:eastAsia="Arial Unicode MS" w:hAnsi="Arial" w:cs="Arial"/>
          <w:b/>
          <w:sz w:val="20"/>
          <w:szCs w:val="20"/>
        </w:rPr>
      </w:pPr>
    </w:p>
    <w:p w:rsidR="002415FE" w:rsidRPr="00D04BD6" w:rsidRDefault="00A32763" w:rsidP="003C60D7">
      <w:pPr>
        <w:pStyle w:val="PargrafodaLista"/>
        <w:numPr>
          <w:ilvl w:val="0"/>
          <w:numId w:val="8"/>
        </w:numPr>
        <w:spacing w:line="360" w:lineRule="auto"/>
        <w:jc w:val="both"/>
        <w:rPr>
          <w:rFonts w:ascii="Arial" w:eastAsia="Arial Unicode MS" w:hAnsi="Arial" w:cs="Arial"/>
          <w:b/>
        </w:rPr>
      </w:pPr>
      <w:r w:rsidRPr="00D04BD6">
        <w:rPr>
          <w:rFonts w:ascii="Arial" w:eastAsia="Arial Unicode MS" w:hAnsi="Arial" w:cs="Arial"/>
          <w:b/>
        </w:rPr>
        <w:t>DOS CASOS OMISSOS</w:t>
      </w:r>
    </w:p>
    <w:p w:rsidR="002415FE" w:rsidRPr="00D04BD6" w:rsidRDefault="00A32763" w:rsidP="003C60D7">
      <w:pPr>
        <w:pStyle w:val="PargrafodaLista"/>
        <w:numPr>
          <w:ilvl w:val="1"/>
          <w:numId w:val="8"/>
        </w:numPr>
        <w:spacing w:line="360" w:lineRule="auto"/>
        <w:ind w:left="0" w:hanging="6"/>
        <w:jc w:val="both"/>
        <w:rPr>
          <w:rFonts w:ascii="Arial" w:eastAsia="Arial Unicode MS" w:hAnsi="Arial" w:cs="Arial"/>
          <w:b/>
        </w:rPr>
      </w:pPr>
      <w:r w:rsidRPr="00D04BD6">
        <w:rPr>
          <w:rFonts w:ascii="Arial" w:eastAsia="Arial Unicode MS" w:hAnsi="Arial" w:cs="Arial"/>
        </w:rPr>
        <w:t>Os casos omissos serão solucionados diretamente pelo Pregoeiro ou autoridade competente, observados os preceitos de direito público e as disposições d</w:t>
      </w:r>
      <w:r w:rsidR="00C45FE3" w:rsidRPr="00D04BD6">
        <w:rPr>
          <w:rFonts w:ascii="Arial" w:eastAsia="Arial Unicode MS" w:hAnsi="Arial" w:cs="Arial"/>
        </w:rPr>
        <w:t>a</w:t>
      </w:r>
      <w:r w:rsidRPr="00D04BD6">
        <w:rPr>
          <w:rFonts w:ascii="Arial" w:eastAsia="Arial Unicode MS" w:hAnsi="Arial" w:cs="Arial"/>
        </w:rPr>
        <w:t xml:space="preserve"> Lei n° </w:t>
      </w:r>
      <w:r w:rsidR="00C45FE3" w:rsidRPr="00D04BD6">
        <w:rPr>
          <w:rFonts w:ascii="Arial" w:eastAsia="Arial Unicode MS" w:hAnsi="Arial" w:cs="Arial"/>
        </w:rPr>
        <w:t>14.133</w:t>
      </w:r>
      <w:r w:rsidRPr="00D04BD6">
        <w:rPr>
          <w:rFonts w:ascii="Arial" w:eastAsia="Arial Unicode MS" w:hAnsi="Arial" w:cs="Arial"/>
        </w:rPr>
        <w:t>/</w:t>
      </w:r>
      <w:r w:rsidR="00C45FE3" w:rsidRPr="00D04BD6">
        <w:rPr>
          <w:rFonts w:ascii="Arial" w:eastAsia="Arial Unicode MS" w:hAnsi="Arial" w:cs="Arial"/>
        </w:rPr>
        <w:t>21</w:t>
      </w:r>
      <w:r w:rsidR="00426335" w:rsidRPr="00D04BD6">
        <w:rPr>
          <w:rFonts w:ascii="Arial" w:eastAsia="Arial Unicode MS" w:hAnsi="Arial" w:cs="Arial"/>
        </w:rPr>
        <w:t xml:space="preserve"> e o Decreto Municipal 1.789/2023.</w:t>
      </w:r>
    </w:p>
    <w:p w:rsidR="002415FE" w:rsidRPr="00D04BD6" w:rsidRDefault="002415FE" w:rsidP="00182FF4">
      <w:pPr>
        <w:pStyle w:val="PargrafodaLista"/>
        <w:spacing w:line="360" w:lineRule="auto"/>
        <w:ind w:left="360"/>
        <w:jc w:val="both"/>
        <w:rPr>
          <w:rFonts w:ascii="Arial" w:eastAsia="Arial Unicode MS" w:hAnsi="Arial" w:cs="Arial"/>
          <w:b/>
          <w:sz w:val="20"/>
          <w:szCs w:val="20"/>
        </w:rPr>
      </w:pPr>
    </w:p>
    <w:p w:rsidR="002415FE" w:rsidRPr="00D04BD6" w:rsidRDefault="00991E21" w:rsidP="003C60D7">
      <w:pPr>
        <w:pStyle w:val="PargrafodaLista"/>
        <w:numPr>
          <w:ilvl w:val="0"/>
          <w:numId w:val="8"/>
        </w:numPr>
        <w:spacing w:line="360" w:lineRule="auto"/>
        <w:jc w:val="both"/>
        <w:rPr>
          <w:rFonts w:ascii="Arial" w:eastAsia="Arial Unicode MS" w:hAnsi="Arial" w:cs="Arial"/>
          <w:b/>
        </w:rPr>
      </w:pPr>
      <w:r w:rsidRPr="00D04BD6">
        <w:rPr>
          <w:rFonts w:ascii="Arial" w:eastAsia="Arial Unicode MS" w:hAnsi="Arial" w:cs="Arial"/>
          <w:b/>
        </w:rPr>
        <w:t>DAS DISPOSIÇÕES FINAIS</w:t>
      </w:r>
    </w:p>
    <w:p w:rsidR="002415FE" w:rsidRPr="00D04BD6" w:rsidRDefault="00991E21"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D04BD6">
        <w:rPr>
          <w:rFonts w:ascii="Arial" w:eastAsia="Arial Unicode MS" w:hAnsi="Arial" w:cs="Arial"/>
        </w:rPr>
        <w:t>IX</w:t>
      </w:r>
      <w:r w:rsidRPr="00D04BD6">
        <w:rPr>
          <w:rFonts w:ascii="Arial" w:eastAsia="Arial Unicode MS" w:hAnsi="Arial" w:cs="Arial"/>
        </w:rPr>
        <w:t>.</w:t>
      </w:r>
    </w:p>
    <w:p w:rsidR="002415FE" w:rsidRPr="00D04BD6" w:rsidRDefault="00991E21"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A licitante é responsável pela fidelidade e legitimidade das informações prestadas e dos documentos apresentados em qualquer fase da licitação. A </w:t>
      </w:r>
      <w:r w:rsidRPr="00D04BD6">
        <w:rPr>
          <w:rFonts w:ascii="Arial" w:eastAsia="Arial Unicode MS" w:hAnsi="Arial" w:cs="Arial"/>
        </w:rPr>
        <w:lastRenderedPageBreak/>
        <w:t>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E32824" w:rsidRPr="00D04BD6">
        <w:rPr>
          <w:rFonts w:ascii="Arial" w:eastAsia="Arial Unicode MS" w:hAnsi="Arial" w:cs="Arial"/>
        </w:rPr>
        <w:t>.</w:t>
      </w:r>
    </w:p>
    <w:p w:rsidR="00B97A35" w:rsidRPr="00D04BD6" w:rsidRDefault="00991E21"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É facultado ao Pregoeiro, ou à autoridade a ele superior, em qualquer fase da licitação, promover diligências com vistas a esclarecer ou a complementar a instrução do processo</w:t>
      </w:r>
      <w:r w:rsidR="00E32824" w:rsidRPr="00D04BD6">
        <w:rPr>
          <w:rFonts w:ascii="Arial" w:eastAsia="Arial Unicode MS" w:hAnsi="Arial" w:cs="Arial"/>
        </w:rPr>
        <w:t>.</w:t>
      </w:r>
    </w:p>
    <w:p w:rsidR="00B97A35" w:rsidRPr="00D04BD6" w:rsidRDefault="00991E21"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 xml:space="preserve">As licitantes intimadas para prestar quaisquer esclarecimentos adicionais deverão fazê-lo no prazo </w:t>
      </w:r>
      <w:r w:rsidR="00844732" w:rsidRPr="00D04BD6">
        <w:rPr>
          <w:rFonts w:ascii="Arial" w:eastAsia="Arial Unicode MS" w:hAnsi="Arial" w:cs="Arial"/>
        </w:rPr>
        <w:t xml:space="preserve">determinado pelo Pregoeiro, </w:t>
      </w:r>
      <w:proofErr w:type="gramStart"/>
      <w:r w:rsidR="00844732" w:rsidRPr="00D04BD6">
        <w:rPr>
          <w:rFonts w:ascii="Arial" w:eastAsia="Arial Unicode MS" w:hAnsi="Arial" w:cs="Arial"/>
        </w:rPr>
        <w:t xml:space="preserve">sob </w:t>
      </w:r>
      <w:r w:rsidRPr="00D04BD6">
        <w:rPr>
          <w:rFonts w:ascii="Arial" w:eastAsia="Arial Unicode MS" w:hAnsi="Arial" w:cs="Arial"/>
        </w:rPr>
        <w:t>pena</w:t>
      </w:r>
      <w:proofErr w:type="gramEnd"/>
      <w:r w:rsidRPr="00D04BD6">
        <w:rPr>
          <w:rFonts w:ascii="Arial" w:eastAsia="Arial Unicode MS" w:hAnsi="Arial" w:cs="Arial"/>
        </w:rPr>
        <w:t xml:space="preserve"> de desclassificação/inabilitação.</w:t>
      </w:r>
    </w:p>
    <w:p w:rsidR="00B97A35" w:rsidRPr="00D04BD6" w:rsidRDefault="00991E21"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D04BD6" w:rsidRDefault="00991E21"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D04BD6" w:rsidRDefault="00991E21"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D04BD6" w:rsidRDefault="00991E21" w:rsidP="003C60D7">
      <w:pPr>
        <w:pStyle w:val="PargrafodaLista"/>
        <w:numPr>
          <w:ilvl w:val="1"/>
          <w:numId w:val="8"/>
        </w:numPr>
        <w:spacing w:line="360" w:lineRule="auto"/>
        <w:ind w:left="0" w:firstLine="0"/>
        <w:jc w:val="both"/>
        <w:rPr>
          <w:rFonts w:ascii="Arial" w:eastAsia="Arial Unicode MS" w:hAnsi="Arial" w:cs="Arial"/>
          <w:b/>
        </w:rPr>
      </w:pPr>
      <w:r w:rsidRPr="00D04BD6">
        <w:rPr>
          <w:rFonts w:ascii="Arial" w:eastAsia="Arial Unicode MS" w:hAnsi="Arial" w:cs="Arial"/>
        </w:rPr>
        <w:t>Constituem anexos deste Edital, dele fazendo parte integrante:</w:t>
      </w:r>
    </w:p>
    <w:p w:rsidR="006762B1" w:rsidRPr="00D04BD6" w:rsidRDefault="006762B1" w:rsidP="00204BBF">
      <w:pPr>
        <w:pStyle w:val="PargrafodaLista"/>
        <w:numPr>
          <w:ilvl w:val="2"/>
          <w:numId w:val="8"/>
        </w:numPr>
        <w:spacing w:line="360" w:lineRule="auto"/>
        <w:ind w:left="851" w:hanging="567"/>
        <w:jc w:val="both"/>
        <w:rPr>
          <w:rFonts w:ascii="Arial" w:eastAsia="Arial Unicode MS" w:hAnsi="Arial" w:cs="Arial"/>
        </w:rPr>
      </w:pPr>
      <w:r w:rsidRPr="00D04BD6">
        <w:rPr>
          <w:rFonts w:ascii="Arial" w:eastAsia="Arial Unicode MS" w:hAnsi="Arial" w:cs="Arial"/>
        </w:rPr>
        <w:t>Anexo I</w:t>
      </w:r>
      <w:r w:rsidR="00CF4281" w:rsidRPr="00D04BD6">
        <w:rPr>
          <w:rFonts w:ascii="Arial" w:eastAsia="Arial Unicode MS" w:hAnsi="Arial" w:cs="Arial"/>
        </w:rPr>
        <w:t xml:space="preserve"> </w:t>
      </w:r>
      <w:r w:rsidRPr="00D04BD6">
        <w:rPr>
          <w:rFonts w:ascii="Arial" w:eastAsia="Arial Unicode MS" w:hAnsi="Arial" w:cs="Arial"/>
        </w:rPr>
        <w:t>– Estudo Técnico Preliminar</w:t>
      </w:r>
      <w:r w:rsidR="0028077F" w:rsidRPr="00D04BD6">
        <w:rPr>
          <w:rFonts w:ascii="Arial" w:eastAsia="Arial Unicode MS" w:hAnsi="Arial" w:cs="Arial"/>
        </w:rPr>
        <w:t xml:space="preserve"> Simplificado</w:t>
      </w:r>
      <w:r w:rsidRPr="00D04BD6">
        <w:rPr>
          <w:rFonts w:ascii="Arial" w:eastAsia="Arial Unicode MS" w:hAnsi="Arial" w:cs="Arial"/>
        </w:rPr>
        <w:t>;</w:t>
      </w:r>
    </w:p>
    <w:p w:rsidR="00B97A35" w:rsidRPr="00D04BD6" w:rsidRDefault="00991E21" w:rsidP="00204BBF">
      <w:pPr>
        <w:pStyle w:val="PargrafodaLista"/>
        <w:numPr>
          <w:ilvl w:val="2"/>
          <w:numId w:val="8"/>
        </w:numPr>
        <w:spacing w:line="360" w:lineRule="auto"/>
        <w:ind w:left="851" w:hanging="567"/>
        <w:jc w:val="both"/>
        <w:rPr>
          <w:rFonts w:ascii="Arial" w:eastAsia="Arial Unicode MS" w:hAnsi="Arial" w:cs="Arial"/>
          <w:b/>
        </w:rPr>
      </w:pPr>
      <w:r w:rsidRPr="00D04BD6">
        <w:rPr>
          <w:rFonts w:ascii="Arial" w:eastAsia="Arial Unicode MS" w:hAnsi="Arial" w:cs="Arial"/>
        </w:rPr>
        <w:t xml:space="preserve">Anexo </w:t>
      </w:r>
      <w:r w:rsidR="006762B1" w:rsidRPr="00D04BD6">
        <w:rPr>
          <w:rFonts w:ascii="Arial" w:eastAsia="Arial Unicode MS" w:hAnsi="Arial" w:cs="Arial"/>
        </w:rPr>
        <w:t>I</w:t>
      </w:r>
      <w:r w:rsidRPr="00D04BD6">
        <w:rPr>
          <w:rFonts w:ascii="Arial" w:eastAsia="Arial Unicode MS" w:hAnsi="Arial" w:cs="Arial"/>
        </w:rPr>
        <w:t>I – Termo de Referência;</w:t>
      </w:r>
    </w:p>
    <w:p w:rsidR="00B97A35" w:rsidRPr="00D04BD6" w:rsidRDefault="00991E21" w:rsidP="00204BBF">
      <w:pPr>
        <w:pStyle w:val="PargrafodaLista"/>
        <w:numPr>
          <w:ilvl w:val="2"/>
          <w:numId w:val="8"/>
        </w:numPr>
        <w:spacing w:line="360" w:lineRule="auto"/>
        <w:ind w:left="851" w:hanging="567"/>
        <w:jc w:val="both"/>
        <w:rPr>
          <w:rFonts w:ascii="Arial" w:eastAsia="Arial Unicode MS" w:hAnsi="Arial" w:cs="Arial"/>
          <w:b/>
          <w:sz w:val="22"/>
          <w:szCs w:val="22"/>
        </w:rPr>
      </w:pPr>
      <w:r w:rsidRPr="00D04BD6">
        <w:rPr>
          <w:rFonts w:ascii="Arial" w:eastAsia="Arial Unicode MS" w:hAnsi="Arial" w:cs="Arial"/>
        </w:rPr>
        <w:t>Anexo I</w:t>
      </w:r>
      <w:r w:rsidR="006762B1" w:rsidRPr="00D04BD6">
        <w:rPr>
          <w:rFonts w:ascii="Arial" w:eastAsia="Arial Unicode MS" w:hAnsi="Arial" w:cs="Arial"/>
        </w:rPr>
        <w:t>I</w:t>
      </w:r>
      <w:r w:rsidRPr="00D04BD6">
        <w:rPr>
          <w:rFonts w:ascii="Arial" w:eastAsia="Arial Unicode MS" w:hAnsi="Arial" w:cs="Arial"/>
        </w:rPr>
        <w:t xml:space="preserve">I – </w:t>
      </w:r>
      <w:r w:rsidRPr="00D04BD6">
        <w:rPr>
          <w:rFonts w:ascii="Arial" w:eastAsia="Arial Unicode MS" w:hAnsi="Arial" w:cs="Arial"/>
          <w:sz w:val="22"/>
          <w:szCs w:val="22"/>
        </w:rPr>
        <w:t>Modelo de Declaração de Inexistência de Fatos Impeditivos e Outras;</w:t>
      </w:r>
    </w:p>
    <w:p w:rsidR="00B97A35" w:rsidRPr="00D04BD6" w:rsidRDefault="00991E21" w:rsidP="00204BBF">
      <w:pPr>
        <w:pStyle w:val="PargrafodaLista"/>
        <w:numPr>
          <w:ilvl w:val="2"/>
          <w:numId w:val="8"/>
        </w:numPr>
        <w:spacing w:line="360" w:lineRule="auto"/>
        <w:ind w:left="851" w:hanging="567"/>
        <w:jc w:val="both"/>
        <w:rPr>
          <w:rFonts w:ascii="Arial" w:eastAsia="Arial Unicode MS" w:hAnsi="Arial" w:cs="Arial"/>
          <w:b/>
          <w:sz w:val="22"/>
          <w:szCs w:val="22"/>
        </w:rPr>
      </w:pPr>
      <w:r w:rsidRPr="00D04BD6">
        <w:rPr>
          <w:rFonts w:ascii="Arial" w:eastAsia="Arial Unicode MS" w:hAnsi="Arial" w:cs="Arial"/>
        </w:rPr>
        <w:t>Anexo I</w:t>
      </w:r>
      <w:r w:rsidR="006762B1" w:rsidRPr="00D04BD6">
        <w:rPr>
          <w:rFonts w:ascii="Arial" w:eastAsia="Arial Unicode MS" w:hAnsi="Arial" w:cs="Arial"/>
        </w:rPr>
        <w:t>V</w:t>
      </w:r>
      <w:r w:rsidRPr="00D04BD6">
        <w:rPr>
          <w:rFonts w:ascii="Arial" w:eastAsia="Arial Unicode MS" w:hAnsi="Arial" w:cs="Arial"/>
        </w:rPr>
        <w:t xml:space="preserve">– </w:t>
      </w:r>
      <w:r w:rsidRPr="00D04BD6">
        <w:rPr>
          <w:rFonts w:ascii="Arial" w:eastAsia="Arial Unicode MS" w:hAnsi="Arial" w:cs="Arial"/>
          <w:sz w:val="22"/>
          <w:szCs w:val="22"/>
        </w:rPr>
        <w:t>Modelo de Declaração de Veracidade dos Documentos de Habilitação;</w:t>
      </w:r>
    </w:p>
    <w:p w:rsidR="00B97A35" w:rsidRPr="00D04BD6" w:rsidRDefault="00991E21" w:rsidP="00204BBF">
      <w:pPr>
        <w:pStyle w:val="PargrafodaLista"/>
        <w:numPr>
          <w:ilvl w:val="2"/>
          <w:numId w:val="8"/>
        </w:numPr>
        <w:spacing w:line="360" w:lineRule="auto"/>
        <w:ind w:left="851" w:hanging="567"/>
        <w:jc w:val="both"/>
        <w:rPr>
          <w:rFonts w:ascii="Arial" w:eastAsia="Arial Unicode MS" w:hAnsi="Arial" w:cs="Arial"/>
          <w:b/>
        </w:rPr>
      </w:pPr>
      <w:r w:rsidRPr="00D04BD6">
        <w:rPr>
          <w:rFonts w:ascii="Arial" w:eastAsia="Arial Unicode MS" w:hAnsi="Arial" w:cs="Arial"/>
        </w:rPr>
        <w:t>Anexo V - Modelo de Declaração de Enquadramento – ME ou EPP;</w:t>
      </w:r>
    </w:p>
    <w:p w:rsidR="00097286" w:rsidRPr="00D04BD6" w:rsidRDefault="008B3D1C" w:rsidP="00204BBF">
      <w:pPr>
        <w:pStyle w:val="PargrafodaLista"/>
        <w:numPr>
          <w:ilvl w:val="2"/>
          <w:numId w:val="8"/>
        </w:numPr>
        <w:spacing w:line="360" w:lineRule="auto"/>
        <w:ind w:left="851" w:hanging="567"/>
        <w:jc w:val="both"/>
        <w:rPr>
          <w:rFonts w:ascii="Arial" w:eastAsia="Arial Unicode MS" w:hAnsi="Arial" w:cs="Arial"/>
          <w:b/>
        </w:rPr>
      </w:pPr>
      <w:proofErr w:type="gramStart"/>
      <w:r w:rsidRPr="00D04BD6">
        <w:rPr>
          <w:rFonts w:ascii="Arial" w:eastAsia="Arial Unicode MS" w:hAnsi="Arial" w:cs="Arial"/>
        </w:rPr>
        <w:t>Anexo V</w:t>
      </w:r>
      <w:r w:rsidR="006762B1" w:rsidRPr="00D04BD6">
        <w:rPr>
          <w:rFonts w:ascii="Arial" w:eastAsia="Arial Unicode MS" w:hAnsi="Arial" w:cs="Arial"/>
        </w:rPr>
        <w:t>I</w:t>
      </w:r>
      <w:proofErr w:type="gramEnd"/>
      <w:r w:rsidRPr="00D04BD6">
        <w:rPr>
          <w:rFonts w:ascii="Arial" w:eastAsia="Arial Unicode MS" w:hAnsi="Arial" w:cs="Arial"/>
        </w:rPr>
        <w:t xml:space="preserve"> – Modelo de Declaração de </w:t>
      </w:r>
      <w:r w:rsidR="006E0413" w:rsidRPr="00D04BD6">
        <w:rPr>
          <w:rFonts w:ascii="Arial" w:eastAsia="Arial Unicode MS" w:hAnsi="Arial" w:cs="Arial"/>
        </w:rPr>
        <w:t>C</w:t>
      </w:r>
      <w:r w:rsidRPr="00D04BD6">
        <w:rPr>
          <w:rFonts w:ascii="Arial" w:eastAsia="Arial Unicode MS" w:hAnsi="Arial" w:cs="Arial"/>
        </w:rPr>
        <w:t xml:space="preserve">umprimento de </w:t>
      </w:r>
      <w:r w:rsidR="006E0413" w:rsidRPr="00D04BD6">
        <w:rPr>
          <w:rFonts w:ascii="Arial" w:eastAsia="Arial Unicode MS" w:hAnsi="Arial" w:cs="Arial"/>
        </w:rPr>
        <w:t>R</w:t>
      </w:r>
      <w:r w:rsidRPr="00D04BD6">
        <w:rPr>
          <w:rFonts w:ascii="Arial" w:eastAsia="Arial Unicode MS" w:hAnsi="Arial" w:cs="Arial"/>
        </w:rPr>
        <w:t>eserva de Cargos</w:t>
      </w:r>
      <w:r w:rsidR="006E0413" w:rsidRPr="00D04BD6">
        <w:rPr>
          <w:rFonts w:ascii="Arial" w:eastAsia="Arial Unicode MS" w:hAnsi="Arial" w:cs="Arial"/>
        </w:rPr>
        <w:t xml:space="preserve"> para pessoa com deficiência e para reabilitado da Previdência Social</w:t>
      </w:r>
      <w:r w:rsidR="00185C8B" w:rsidRPr="00D04BD6">
        <w:rPr>
          <w:rFonts w:ascii="Arial" w:eastAsia="Arial Unicode MS" w:hAnsi="Arial" w:cs="Arial"/>
        </w:rPr>
        <w:t>;</w:t>
      </w:r>
    </w:p>
    <w:p w:rsidR="00BD76A0" w:rsidRPr="00D04BD6" w:rsidRDefault="00991E21" w:rsidP="00BD76A0">
      <w:pPr>
        <w:pStyle w:val="PargrafodaLista"/>
        <w:numPr>
          <w:ilvl w:val="2"/>
          <w:numId w:val="8"/>
        </w:numPr>
        <w:spacing w:line="360" w:lineRule="auto"/>
        <w:ind w:left="851" w:hanging="567"/>
        <w:jc w:val="both"/>
        <w:rPr>
          <w:rFonts w:ascii="Arial" w:eastAsia="Arial Unicode MS" w:hAnsi="Arial" w:cs="Arial"/>
          <w:b/>
        </w:rPr>
      </w:pPr>
      <w:r w:rsidRPr="00D04BD6">
        <w:rPr>
          <w:rFonts w:ascii="Arial" w:eastAsia="Arial Unicode MS" w:hAnsi="Arial" w:cs="Arial"/>
        </w:rPr>
        <w:t>Anexo V</w:t>
      </w:r>
      <w:r w:rsidR="00097286" w:rsidRPr="00D04BD6">
        <w:rPr>
          <w:rFonts w:ascii="Arial" w:eastAsia="Arial Unicode MS" w:hAnsi="Arial" w:cs="Arial"/>
        </w:rPr>
        <w:t>I</w:t>
      </w:r>
      <w:r w:rsidR="006762B1" w:rsidRPr="00D04BD6">
        <w:rPr>
          <w:rFonts w:ascii="Arial" w:eastAsia="Arial Unicode MS" w:hAnsi="Arial" w:cs="Arial"/>
        </w:rPr>
        <w:t>I</w:t>
      </w:r>
      <w:r w:rsidRPr="00D04BD6">
        <w:rPr>
          <w:rFonts w:ascii="Arial" w:eastAsia="Arial Unicode MS" w:hAnsi="Arial" w:cs="Arial"/>
        </w:rPr>
        <w:t xml:space="preserve"> – Modelo de Nova Proposta Comercial;</w:t>
      </w:r>
    </w:p>
    <w:p w:rsidR="00B97A35" w:rsidRPr="00D04BD6" w:rsidRDefault="00991E21" w:rsidP="00204BBF">
      <w:pPr>
        <w:pStyle w:val="PargrafodaLista"/>
        <w:numPr>
          <w:ilvl w:val="2"/>
          <w:numId w:val="8"/>
        </w:numPr>
        <w:spacing w:line="360" w:lineRule="auto"/>
        <w:ind w:left="851" w:hanging="567"/>
        <w:jc w:val="both"/>
        <w:rPr>
          <w:rFonts w:ascii="Arial" w:eastAsia="Arial Unicode MS" w:hAnsi="Arial" w:cs="Arial"/>
          <w:b/>
        </w:rPr>
      </w:pPr>
      <w:r w:rsidRPr="00D04BD6">
        <w:rPr>
          <w:rFonts w:ascii="Arial" w:eastAsia="Arial Unicode MS" w:hAnsi="Arial" w:cs="Arial"/>
        </w:rPr>
        <w:t>Anexo VI</w:t>
      </w:r>
      <w:r w:rsidR="00097286" w:rsidRPr="00D04BD6">
        <w:rPr>
          <w:rFonts w:ascii="Arial" w:eastAsia="Arial Unicode MS" w:hAnsi="Arial" w:cs="Arial"/>
        </w:rPr>
        <w:t>I</w:t>
      </w:r>
      <w:r w:rsidR="006762B1" w:rsidRPr="00D04BD6">
        <w:rPr>
          <w:rFonts w:ascii="Arial" w:eastAsia="Arial Unicode MS" w:hAnsi="Arial" w:cs="Arial"/>
        </w:rPr>
        <w:t>I</w:t>
      </w:r>
      <w:r w:rsidRPr="00D04BD6">
        <w:rPr>
          <w:rFonts w:ascii="Arial" w:eastAsia="Arial Unicode MS" w:hAnsi="Arial" w:cs="Arial"/>
        </w:rPr>
        <w:t xml:space="preserve"> – Ata de Registro de Preços;</w:t>
      </w:r>
    </w:p>
    <w:p w:rsidR="00B56CA1" w:rsidRPr="00D04BD6" w:rsidRDefault="00991E21" w:rsidP="00B56CA1">
      <w:pPr>
        <w:pStyle w:val="PargrafodaLista"/>
        <w:numPr>
          <w:ilvl w:val="2"/>
          <w:numId w:val="8"/>
        </w:numPr>
        <w:spacing w:line="360" w:lineRule="auto"/>
        <w:ind w:left="851" w:hanging="567"/>
        <w:jc w:val="both"/>
        <w:rPr>
          <w:rFonts w:ascii="Arial" w:eastAsia="Arial Unicode MS" w:hAnsi="Arial" w:cs="Arial"/>
          <w:b/>
        </w:rPr>
      </w:pPr>
      <w:r w:rsidRPr="00D04BD6">
        <w:rPr>
          <w:rFonts w:ascii="Arial" w:eastAsia="Arial Unicode MS" w:hAnsi="Arial" w:cs="Arial"/>
        </w:rPr>
        <w:t xml:space="preserve">Anexo </w:t>
      </w:r>
      <w:r w:rsidR="00097286" w:rsidRPr="00D04BD6">
        <w:rPr>
          <w:rFonts w:ascii="Arial" w:eastAsia="Arial Unicode MS" w:hAnsi="Arial" w:cs="Arial"/>
        </w:rPr>
        <w:t>I</w:t>
      </w:r>
      <w:r w:rsidR="006762B1" w:rsidRPr="00D04BD6">
        <w:rPr>
          <w:rFonts w:ascii="Arial" w:eastAsia="Arial Unicode MS" w:hAnsi="Arial" w:cs="Arial"/>
        </w:rPr>
        <w:t>X</w:t>
      </w:r>
      <w:r w:rsidRPr="00D04BD6">
        <w:rPr>
          <w:rFonts w:ascii="Arial" w:eastAsia="Arial Unicode MS" w:hAnsi="Arial" w:cs="Arial"/>
        </w:rPr>
        <w:t xml:space="preserve"> – Termo de Ciência e de Notificação</w:t>
      </w:r>
      <w:r w:rsidR="00185C8B" w:rsidRPr="00D04BD6">
        <w:rPr>
          <w:rFonts w:ascii="Arial" w:eastAsia="Arial Unicode MS" w:hAnsi="Arial" w:cs="Arial"/>
        </w:rPr>
        <w:t>;</w:t>
      </w:r>
    </w:p>
    <w:p w:rsidR="00B97A35" w:rsidRPr="00D04BD6" w:rsidRDefault="00991E21" w:rsidP="00B56CA1">
      <w:pPr>
        <w:pStyle w:val="PargrafodaLista"/>
        <w:numPr>
          <w:ilvl w:val="2"/>
          <w:numId w:val="8"/>
        </w:numPr>
        <w:spacing w:line="360" w:lineRule="auto"/>
        <w:ind w:left="851" w:hanging="567"/>
        <w:jc w:val="both"/>
        <w:rPr>
          <w:rFonts w:ascii="Arial" w:eastAsia="Arial Unicode MS" w:hAnsi="Arial" w:cs="Arial"/>
          <w:b/>
        </w:rPr>
      </w:pPr>
      <w:r w:rsidRPr="00D04BD6">
        <w:rPr>
          <w:rFonts w:ascii="Arial" w:eastAsia="Arial Unicode MS" w:hAnsi="Arial" w:cs="Arial"/>
        </w:rPr>
        <w:t xml:space="preserve">Anexo </w:t>
      </w:r>
      <w:r w:rsidR="00097286" w:rsidRPr="00D04BD6">
        <w:rPr>
          <w:rFonts w:ascii="Arial" w:eastAsia="Arial Unicode MS" w:hAnsi="Arial" w:cs="Arial"/>
        </w:rPr>
        <w:t>X</w:t>
      </w:r>
      <w:r w:rsidRPr="00D04BD6">
        <w:rPr>
          <w:rFonts w:ascii="Arial" w:eastAsia="Arial Unicode MS" w:hAnsi="Arial" w:cs="Arial"/>
        </w:rPr>
        <w:t xml:space="preserve"> – Fiscal da Ata de Registro de Preços</w:t>
      </w:r>
      <w:r w:rsidR="00B56CA1" w:rsidRPr="00D04BD6">
        <w:rPr>
          <w:rFonts w:ascii="Arial" w:eastAsia="Arial Unicode MS" w:hAnsi="Arial" w:cs="Arial"/>
        </w:rPr>
        <w:t xml:space="preserve"> ou </w:t>
      </w:r>
      <w:r w:rsidR="00B56CA1" w:rsidRPr="00D04BD6">
        <w:rPr>
          <w:rFonts w:ascii="Arial" w:eastAsiaTheme="minorHAnsi" w:hAnsi="Arial" w:cs="Arial"/>
          <w:color w:val="000000"/>
          <w:lang w:eastAsia="en-US"/>
        </w:rPr>
        <w:t>Ato Jurídicos Análogos</w:t>
      </w:r>
      <w:r w:rsidR="00185C8B" w:rsidRPr="00D04BD6">
        <w:rPr>
          <w:rFonts w:ascii="Arial" w:eastAsia="Arial Unicode MS" w:hAnsi="Arial" w:cs="Arial"/>
        </w:rPr>
        <w:t>;</w:t>
      </w:r>
    </w:p>
    <w:p w:rsidR="00991E21" w:rsidRPr="00D04BD6" w:rsidRDefault="00991E21" w:rsidP="00204BBF">
      <w:pPr>
        <w:pStyle w:val="PargrafodaLista"/>
        <w:numPr>
          <w:ilvl w:val="2"/>
          <w:numId w:val="8"/>
        </w:numPr>
        <w:tabs>
          <w:tab w:val="left" w:pos="1985"/>
          <w:tab w:val="left" w:pos="2410"/>
        </w:tabs>
        <w:spacing w:line="360" w:lineRule="auto"/>
        <w:ind w:left="851" w:hanging="567"/>
        <w:jc w:val="both"/>
        <w:rPr>
          <w:rFonts w:ascii="Arial" w:eastAsia="Arial Unicode MS" w:hAnsi="Arial" w:cs="Arial"/>
          <w:b/>
        </w:rPr>
      </w:pPr>
      <w:r w:rsidRPr="00D04BD6">
        <w:rPr>
          <w:rFonts w:ascii="Arial" w:eastAsia="Arial Unicode MS" w:hAnsi="Arial" w:cs="Arial"/>
        </w:rPr>
        <w:t>Anexo X</w:t>
      </w:r>
      <w:r w:rsidR="006762B1" w:rsidRPr="00D04BD6">
        <w:rPr>
          <w:rFonts w:ascii="Arial" w:eastAsia="Arial Unicode MS" w:hAnsi="Arial" w:cs="Arial"/>
        </w:rPr>
        <w:t>I</w:t>
      </w:r>
      <w:r w:rsidRPr="00D04BD6">
        <w:rPr>
          <w:rFonts w:ascii="Arial" w:eastAsia="Arial Unicode MS" w:hAnsi="Arial" w:cs="Arial"/>
        </w:rPr>
        <w:tab/>
        <w:t>– Instrumento Contratual</w:t>
      </w:r>
      <w:r w:rsidR="00185C8B" w:rsidRPr="00D04BD6">
        <w:rPr>
          <w:rFonts w:ascii="Arial" w:eastAsia="Arial Unicode MS" w:hAnsi="Arial" w:cs="Arial"/>
        </w:rPr>
        <w:t>;</w:t>
      </w:r>
    </w:p>
    <w:p w:rsidR="006C69EE" w:rsidRPr="00D04BD6" w:rsidRDefault="003958B6" w:rsidP="006C69EE">
      <w:pPr>
        <w:pStyle w:val="PargrafodaLista"/>
        <w:numPr>
          <w:ilvl w:val="2"/>
          <w:numId w:val="8"/>
        </w:numPr>
        <w:spacing w:line="360" w:lineRule="auto"/>
        <w:ind w:left="709" w:hanging="425"/>
        <w:jc w:val="both"/>
        <w:rPr>
          <w:rFonts w:ascii="Arial" w:eastAsia="Arial Unicode MS" w:hAnsi="Arial" w:cs="Arial"/>
          <w:b/>
          <w:sz w:val="22"/>
          <w:szCs w:val="22"/>
        </w:rPr>
      </w:pPr>
      <w:r w:rsidRPr="00D04BD6">
        <w:rPr>
          <w:rFonts w:ascii="Arial" w:eastAsia="Arial Unicode MS" w:hAnsi="Arial" w:cs="Arial"/>
        </w:rPr>
        <w:lastRenderedPageBreak/>
        <w:t xml:space="preserve">Anexo XII - </w:t>
      </w:r>
      <w:r w:rsidR="006C69EE" w:rsidRPr="00D04BD6">
        <w:rPr>
          <w:rFonts w:ascii="Arial" w:eastAsia="Arial Unicode MS" w:hAnsi="Arial" w:cs="Arial"/>
        </w:rPr>
        <w:t>Modelo de Declaração de Cumprimento da Legislação sobre proteção ao Trabalho do menor</w:t>
      </w:r>
      <w:r w:rsidR="00A3713F" w:rsidRPr="00D04BD6">
        <w:rPr>
          <w:rFonts w:ascii="Arial" w:eastAsia="Arial Unicode MS" w:hAnsi="Arial" w:cs="Arial"/>
        </w:rPr>
        <w:t>;</w:t>
      </w:r>
    </w:p>
    <w:p w:rsidR="00A3713F" w:rsidRPr="00D04BD6" w:rsidRDefault="00A3713F" w:rsidP="00A3713F">
      <w:pPr>
        <w:pStyle w:val="PargrafodaLista"/>
        <w:numPr>
          <w:ilvl w:val="2"/>
          <w:numId w:val="8"/>
        </w:numPr>
        <w:spacing w:line="360" w:lineRule="auto"/>
        <w:ind w:left="851" w:hanging="567"/>
        <w:jc w:val="both"/>
        <w:rPr>
          <w:rFonts w:ascii="Arial" w:eastAsia="Arial Unicode MS" w:hAnsi="Arial" w:cs="Arial"/>
          <w:b/>
        </w:rPr>
      </w:pPr>
      <w:r w:rsidRPr="00D04BD6">
        <w:rPr>
          <w:rFonts w:ascii="Arial" w:eastAsia="Arial Unicode MS" w:hAnsi="Arial" w:cs="Arial"/>
        </w:rPr>
        <w:t xml:space="preserve">Anexo XIII - Modelo de planilha de </w:t>
      </w:r>
      <w:r w:rsidR="00AF7B45" w:rsidRPr="00D04BD6">
        <w:rPr>
          <w:rFonts w:ascii="Arial" w:eastAsia="Arial Unicode MS" w:hAnsi="Arial" w:cs="Arial"/>
        </w:rPr>
        <w:t>custos</w:t>
      </w:r>
      <w:r w:rsidRPr="00D04BD6">
        <w:rPr>
          <w:rFonts w:ascii="Arial" w:eastAsia="Arial Unicode MS" w:hAnsi="Arial" w:cs="Arial"/>
        </w:rPr>
        <w:t xml:space="preserve"> – disponibilizado em </w:t>
      </w:r>
      <w:r w:rsidRPr="00D04BD6">
        <w:rPr>
          <w:rFonts w:ascii="Arial" w:hAnsi="Arial" w:cs="Arial"/>
        </w:rPr>
        <w:t xml:space="preserve">formato </w:t>
      </w:r>
      <w:proofErr w:type="spellStart"/>
      <w:r w:rsidRPr="00D04BD6">
        <w:rPr>
          <w:rFonts w:ascii="Arial" w:hAnsi="Arial" w:cs="Arial"/>
        </w:rPr>
        <w:t>editável</w:t>
      </w:r>
      <w:proofErr w:type="spellEnd"/>
      <w:r w:rsidRPr="00D04BD6">
        <w:rPr>
          <w:rFonts w:ascii="Arial" w:hAnsi="Arial" w:cs="Arial"/>
        </w:rPr>
        <w:t xml:space="preserve"> </w:t>
      </w:r>
      <w:proofErr w:type="gramStart"/>
      <w:r w:rsidRPr="00D04BD6">
        <w:rPr>
          <w:rFonts w:ascii="Arial" w:hAnsi="Arial" w:cs="Arial"/>
        </w:rPr>
        <w:t>(.</w:t>
      </w:r>
      <w:proofErr w:type="spellStart"/>
      <w:proofErr w:type="gramEnd"/>
      <w:r w:rsidRPr="00D04BD6">
        <w:rPr>
          <w:rFonts w:ascii="Arial" w:hAnsi="Arial" w:cs="Arial"/>
        </w:rPr>
        <w:t>xlsx</w:t>
      </w:r>
      <w:proofErr w:type="spellEnd"/>
      <w:r w:rsidRPr="00D04BD6">
        <w:rPr>
          <w:rFonts w:ascii="Arial" w:hAnsi="Arial" w:cs="Arial"/>
        </w:rPr>
        <w:t xml:space="preserve"> – Excel);</w:t>
      </w:r>
    </w:p>
    <w:p w:rsidR="00A3713F" w:rsidRPr="00D04BD6" w:rsidRDefault="00A3713F" w:rsidP="00A3713F">
      <w:pPr>
        <w:pStyle w:val="PargrafodaLista"/>
        <w:spacing w:line="360" w:lineRule="auto"/>
        <w:ind w:left="709"/>
        <w:jc w:val="both"/>
        <w:rPr>
          <w:rFonts w:ascii="Arial" w:eastAsia="Arial Unicode MS" w:hAnsi="Arial" w:cs="Arial"/>
          <w:b/>
          <w:sz w:val="22"/>
          <w:szCs w:val="22"/>
        </w:rPr>
      </w:pPr>
    </w:p>
    <w:p w:rsidR="00C60564" w:rsidRPr="00D04BD6" w:rsidRDefault="00C60564" w:rsidP="004B0709">
      <w:pPr>
        <w:spacing w:line="360" w:lineRule="auto"/>
        <w:jc w:val="both"/>
        <w:rPr>
          <w:rFonts w:ascii="Arial" w:eastAsia="Arial Unicode MS" w:hAnsi="Arial" w:cs="Arial"/>
          <w:sz w:val="10"/>
          <w:szCs w:val="10"/>
        </w:rPr>
      </w:pPr>
    </w:p>
    <w:p w:rsidR="004B0709" w:rsidRPr="00D04BD6" w:rsidRDefault="004B0709" w:rsidP="004B0709">
      <w:pPr>
        <w:spacing w:line="360" w:lineRule="auto"/>
        <w:jc w:val="both"/>
        <w:rPr>
          <w:rFonts w:ascii="Arial" w:hAnsi="Arial" w:cs="Arial"/>
          <w:b/>
        </w:rPr>
      </w:pPr>
      <w:r w:rsidRPr="00D04BD6">
        <w:rPr>
          <w:rFonts w:ascii="Arial" w:eastAsia="Arial Unicode MS" w:hAnsi="Arial" w:cs="Arial"/>
        </w:rPr>
        <w:t xml:space="preserve">Caraguatatuba/SP, </w:t>
      </w:r>
      <w:sdt>
        <w:sdtPr>
          <w:rPr>
            <w:rFonts w:ascii="Arial" w:hAnsi="Arial"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666A17" w:rsidRPr="00D04BD6">
            <w:rPr>
              <w:rFonts w:ascii="Arial" w:hAnsi="Arial" w:cs="Arial"/>
            </w:rPr>
            <w:t xml:space="preserve">data da assinatura </w:t>
          </w:r>
          <w:r w:rsidR="007E0059" w:rsidRPr="00D04BD6">
            <w:rPr>
              <w:rFonts w:ascii="Arial" w:hAnsi="Arial" w:cs="Arial"/>
            </w:rPr>
            <w:t xml:space="preserve">eletrônica. </w:t>
          </w:r>
        </w:sdtContent>
      </w:sdt>
    </w:p>
    <w:p w:rsidR="004B0709" w:rsidRPr="00D04BD6" w:rsidRDefault="004B0709" w:rsidP="004B0709">
      <w:pPr>
        <w:jc w:val="center"/>
        <w:rPr>
          <w:rFonts w:ascii="Arial" w:hAnsi="Arial" w:cs="Arial"/>
          <w:b/>
        </w:rPr>
      </w:pPr>
    </w:p>
    <w:p w:rsidR="00204BBF" w:rsidRPr="00D04BD6" w:rsidRDefault="00204BBF" w:rsidP="004B0709">
      <w:pPr>
        <w:jc w:val="center"/>
        <w:rPr>
          <w:rFonts w:ascii="Arial" w:hAnsi="Arial" w:cs="Arial"/>
          <w:b/>
        </w:rPr>
      </w:pPr>
    </w:p>
    <w:p w:rsidR="00D74165" w:rsidRPr="00D04BD6" w:rsidRDefault="00D74165" w:rsidP="004B0709">
      <w:pPr>
        <w:jc w:val="center"/>
        <w:rPr>
          <w:rFonts w:ascii="Arial" w:hAnsi="Arial" w:cs="Arial"/>
          <w:b/>
        </w:rPr>
      </w:pPr>
    </w:p>
    <w:p w:rsidR="00D74165" w:rsidRPr="00D04BD6" w:rsidRDefault="00D74165" w:rsidP="004B0709">
      <w:pPr>
        <w:jc w:val="center"/>
        <w:rPr>
          <w:rFonts w:ascii="Arial" w:hAnsi="Arial" w:cs="Arial"/>
          <w:b/>
        </w:rPr>
      </w:pPr>
    </w:p>
    <w:p w:rsidR="00EB513F" w:rsidRPr="00D04BD6" w:rsidRDefault="00EB513F" w:rsidP="004B0709">
      <w:pPr>
        <w:jc w:val="center"/>
        <w:rPr>
          <w:rFonts w:ascii="Arial" w:hAnsi="Arial" w:cs="Arial"/>
          <w:b/>
        </w:rPr>
      </w:pPr>
    </w:p>
    <w:p w:rsidR="00204BBF" w:rsidRPr="00D04BD6" w:rsidRDefault="00204BBF" w:rsidP="004B0709">
      <w:pPr>
        <w:jc w:val="center"/>
        <w:rPr>
          <w:rFonts w:ascii="Arial" w:hAnsi="Arial" w:cs="Arial"/>
          <w:b/>
        </w:rPr>
      </w:pPr>
    </w:p>
    <w:p w:rsidR="004B0709" w:rsidRPr="00D04BD6" w:rsidRDefault="007465F7" w:rsidP="004B0709">
      <w:pPr>
        <w:jc w:val="center"/>
        <w:rPr>
          <w:rFonts w:ascii="Arial" w:eastAsia="Arial Unicode MS" w:hAnsi="Arial" w:cs="Arial"/>
          <w:b/>
        </w:rPr>
      </w:pPr>
      <w:sdt>
        <w:sdtPr>
          <w:rPr>
            <w:rFonts w:ascii="Arial" w:eastAsia="Arial Unicode MS" w:hAnsi="Arial" w:cs="Arial"/>
            <w:b/>
            <w:color w:val="808080"/>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864265" w:rsidRPr="00D04BD6">
            <w:rPr>
              <w:rFonts w:ascii="Arial" w:eastAsia="Arial Unicode MS" w:hAnsi="Arial" w:cs="Arial"/>
              <w:b/>
              <w:color w:val="808080"/>
            </w:rPr>
            <w:t>CLAUDIO MIGUEL MARQUES LONGO</w:t>
          </w:r>
        </w:sdtContent>
      </w:sdt>
    </w:p>
    <w:p w:rsidR="00C535C7" w:rsidRPr="00D04BD6" w:rsidRDefault="007465F7" w:rsidP="004B0709">
      <w:pPr>
        <w:spacing w:line="276" w:lineRule="auto"/>
        <w:jc w:val="center"/>
        <w:rPr>
          <w:rFonts w:ascii="Arial" w:eastAsia="Arial Unicode MS" w:hAnsi="Arial" w:cs="Arial"/>
          <w:b/>
          <w:bCs/>
          <w:color w:val="0070C0"/>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864265" w:rsidRPr="00D04BD6">
            <w:rPr>
              <w:rStyle w:val="Estilo14"/>
              <w:rFonts w:eastAsia="Arial Unicode MS" w:cs="Arial"/>
              <w:b w:val="0"/>
              <w:bCs/>
            </w:rPr>
            <w:t>Secretário Municipal de Esportes e Recreação</w:t>
          </w:r>
        </w:sdtContent>
      </w:sdt>
    </w:p>
    <w:p w:rsidR="008A5367" w:rsidRPr="00D04BD6" w:rsidRDefault="008A5367" w:rsidP="008A5367">
      <w:pPr>
        <w:jc w:val="center"/>
        <w:rPr>
          <w:rFonts w:ascii="Arial" w:hAnsi="Arial" w:cs="Arial"/>
          <w:b/>
        </w:rPr>
      </w:pPr>
    </w:p>
    <w:p w:rsidR="008A5367" w:rsidRPr="00D04BD6" w:rsidRDefault="008A5367" w:rsidP="008A5367">
      <w:pPr>
        <w:jc w:val="center"/>
        <w:rPr>
          <w:rFonts w:ascii="Arial" w:hAnsi="Arial" w:cs="Arial"/>
          <w:b/>
        </w:rPr>
      </w:pPr>
    </w:p>
    <w:p w:rsidR="008A5367" w:rsidRPr="00D04BD6" w:rsidRDefault="008A5367" w:rsidP="008A5367">
      <w:pPr>
        <w:jc w:val="center"/>
        <w:rPr>
          <w:rFonts w:ascii="Arial" w:hAnsi="Arial" w:cs="Arial"/>
          <w:b/>
        </w:rPr>
      </w:pPr>
    </w:p>
    <w:p w:rsidR="00D74165" w:rsidRPr="00D04BD6" w:rsidRDefault="00D74165" w:rsidP="008A5367">
      <w:pPr>
        <w:jc w:val="center"/>
        <w:rPr>
          <w:rFonts w:ascii="Arial" w:hAnsi="Arial" w:cs="Arial"/>
          <w:b/>
        </w:rPr>
      </w:pPr>
    </w:p>
    <w:p w:rsidR="00D74165" w:rsidRPr="00D04BD6" w:rsidRDefault="00D74165" w:rsidP="008A5367">
      <w:pPr>
        <w:jc w:val="center"/>
        <w:rPr>
          <w:rFonts w:ascii="Arial" w:hAnsi="Arial" w:cs="Arial"/>
          <w:b/>
        </w:rPr>
      </w:pPr>
    </w:p>
    <w:p w:rsidR="008A5367" w:rsidRPr="00D04BD6" w:rsidRDefault="008A5367" w:rsidP="008A5367">
      <w:pPr>
        <w:jc w:val="center"/>
        <w:rPr>
          <w:rFonts w:ascii="Arial" w:hAnsi="Arial" w:cs="Arial"/>
          <w:b/>
        </w:rPr>
      </w:pPr>
    </w:p>
    <w:p w:rsidR="008A5367" w:rsidRPr="00D04BD6" w:rsidRDefault="008A5367" w:rsidP="008A5367">
      <w:pPr>
        <w:jc w:val="center"/>
        <w:rPr>
          <w:rFonts w:ascii="Arial" w:hAnsi="Arial" w:cs="Arial"/>
          <w:b/>
        </w:rPr>
      </w:pPr>
      <w:r w:rsidRPr="00D04BD6">
        <w:rPr>
          <w:rFonts w:ascii="Arial" w:hAnsi="Arial" w:cs="Arial"/>
          <w:b/>
        </w:rPr>
        <w:t>ARTHUR BRULHER ANTUNES DE MOURA</w:t>
      </w:r>
    </w:p>
    <w:p w:rsidR="008A5367" w:rsidRPr="00D04BD6" w:rsidRDefault="008A5367" w:rsidP="008A5367">
      <w:pPr>
        <w:jc w:val="center"/>
        <w:rPr>
          <w:rFonts w:ascii="Arial" w:hAnsi="Arial" w:cs="Arial"/>
          <w:b/>
        </w:rPr>
      </w:pPr>
      <w:r w:rsidRPr="00D04BD6">
        <w:rPr>
          <w:rFonts w:ascii="Arial" w:hAnsi="Arial" w:cs="Arial"/>
          <w:szCs w:val="28"/>
        </w:rPr>
        <w:t>Secretário Municipal de Assistência Social</w:t>
      </w:r>
    </w:p>
    <w:p w:rsidR="00A32763" w:rsidRPr="00D04BD6" w:rsidRDefault="000F124E" w:rsidP="000F124E">
      <w:pPr>
        <w:spacing w:after="200" w:line="276" w:lineRule="auto"/>
        <w:jc w:val="center"/>
        <w:rPr>
          <w:rFonts w:ascii="Arial" w:eastAsia="Arial Unicode MS" w:hAnsi="Arial" w:cs="Arial"/>
          <w:b/>
        </w:rPr>
      </w:pPr>
      <w:r w:rsidRPr="00D04BD6">
        <w:rPr>
          <w:rFonts w:ascii="Arial" w:eastAsia="Arial Unicode MS" w:hAnsi="Arial" w:cs="Arial"/>
          <w:b/>
          <w:color w:val="0070C0"/>
        </w:rPr>
        <w:br w:type="page"/>
      </w:r>
      <w:r w:rsidR="007465F7" w:rsidRPr="007465F7">
        <w:rPr>
          <w:rFonts w:ascii="Arial" w:hAnsi="Arial" w:cs="Arial"/>
          <w:noProof/>
        </w:rPr>
        <w:lastRenderedPageBreak/>
        <w:pict>
          <v:shapetype id="_x0000_t202" coordsize="21600,21600" o:spt="202" path="m,l,21600r21600,l21600,xe">
            <v:stroke joinstyle="miter"/>
            <v:path gradientshapeok="t" o:connecttype="rect"/>
          </v:shapetype>
          <v:shape id="_x0000_s2053" type="#_x0000_t202" style="position:absolute;left:0;text-align:left;margin-left:-7pt;margin-top:41pt;width:461.2pt;height:28.65pt;z-index:251651072" fillcolor="#bfbfbf">
            <v:textbox style="mso-next-textbox:#_x0000_s2053;mso-fit-shape-to-text:t">
              <w:txbxContent>
                <w:p w:rsidR="0033127B" w:rsidRPr="009937A4" w:rsidRDefault="0033127B" w:rsidP="00FC2ACD">
                  <w:pPr>
                    <w:pBdr>
                      <w:top w:val="nil"/>
                      <w:left w:val="nil"/>
                      <w:bottom w:val="nil"/>
                      <w:right w:val="nil"/>
                      <w:between w:val="nil"/>
                    </w:pBdr>
                    <w:tabs>
                      <w:tab w:val="left" w:pos="7267"/>
                    </w:tabs>
                    <w:spacing w:line="360" w:lineRule="auto"/>
                    <w:jc w:val="center"/>
                    <w:rPr>
                      <w:rFonts w:ascii="Arial" w:eastAsia="Calibri" w:hAnsi="Arial" w:cs="Arial"/>
                      <w:b/>
                      <w:color w:val="000000"/>
                    </w:rPr>
                  </w:pPr>
                  <w:r w:rsidRPr="009937A4">
                    <w:rPr>
                      <w:rFonts w:ascii="Arial" w:eastAsia="Calibri" w:hAnsi="Arial" w:cs="Arial"/>
                      <w:b/>
                      <w:color w:val="000000"/>
                    </w:rPr>
                    <w:t xml:space="preserve">ESTUDO TÉCNICO PRELIMINAR </w:t>
                  </w:r>
                </w:p>
              </w:txbxContent>
            </v:textbox>
            <w10:wrap type="square"/>
          </v:shape>
        </w:pict>
      </w:r>
      <w:r w:rsidR="00A32763" w:rsidRPr="00D04BD6">
        <w:rPr>
          <w:rFonts w:ascii="Arial" w:eastAsia="Arial Unicode MS" w:hAnsi="Arial" w:cs="Arial"/>
          <w:b/>
        </w:rPr>
        <w:t>ANEXO I</w:t>
      </w:r>
      <w:r w:rsidR="00CF4281" w:rsidRPr="00D04BD6">
        <w:rPr>
          <w:rFonts w:ascii="Arial" w:eastAsia="Arial Unicode MS" w:hAnsi="Arial" w:cs="Arial"/>
          <w:b/>
        </w:rPr>
        <w:t xml:space="preserve"> </w:t>
      </w:r>
    </w:p>
    <w:p w:rsidR="00FC2ACD" w:rsidRPr="00D04BD6" w:rsidRDefault="00FC2ACD" w:rsidP="00FC2ACD">
      <w:pPr>
        <w:pBdr>
          <w:top w:val="nil"/>
          <w:left w:val="nil"/>
          <w:bottom w:val="nil"/>
          <w:right w:val="nil"/>
          <w:between w:val="nil"/>
        </w:pBdr>
        <w:spacing w:line="360" w:lineRule="auto"/>
        <w:jc w:val="both"/>
        <w:rPr>
          <w:rFonts w:ascii="Arial" w:hAnsi="Arial" w:cs="Arial"/>
        </w:rPr>
      </w:pPr>
    </w:p>
    <w:p w:rsidR="00FC2ACD" w:rsidRPr="00D04BD6" w:rsidRDefault="00FC2ACD" w:rsidP="00116F19">
      <w:pPr>
        <w:pStyle w:val="PargrafodaLista"/>
        <w:numPr>
          <w:ilvl w:val="0"/>
          <w:numId w:val="38"/>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D04BD6">
        <w:rPr>
          <w:rFonts w:ascii="Arial" w:eastAsia="Calibri" w:hAnsi="Arial" w:cs="Arial"/>
          <w:b/>
          <w:color w:val="000000"/>
        </w:rPr>
        <w:t>INFORMAÇÕES BÁSICAS</w:t>
      </w:r>
    </w:p>
    <w:p w:rsidR="00FC2ACD" w:rsidRPr="00D04BD6" w:rsidRDefault="00FC2ACD" w:rsidP="00FC2ACD">
      <w:pPr>
        <w:pStyle w:val="PargrafodaLista"/>
        <w:pBdr>
          <w:top w:val="nil"/>
          <w:left w:val="nil"/>
          <w:bottom w:val="nil"/>
          <w:right w:val="nil"/>
          <w:between w:val="nil"/>
        </w:pBdr>
        <w:spacing w:line="360" w:lineRule="auto"/>
        <w:ind w:left="0"/>
        <w:jc w:val="both"/>
        <w:rPr>
          <w:rFonts w:ascii="Arial" w:eastAsia="Calibri" w:hAnsi="Arial" w:cs="Arial"/>
          <w:color w:val="000000"/>
        </w:rPr>
      </w:pP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Processo Administrativo nº 30.103/2025.</w:t>
      </w: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Solicitações de Registro nº 23/2025 e 151/2025.</w:t>
      </w: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O objetivo deste estudo é avaliar a viabilidade da abertura de um processo licitatório para o registro de preços de prestação de serviços de locação de veículos utilitários tipo, van, micro-ônibus e ônibus, com condutor, para atender as necessidades da Secretaria Municipal de Esportes e Recreação e Secretaria Municipal de Assistência Social.</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FB03EF">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ÁREA REQUISITANTE</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Secretaria Municipal de Esportes e Recreação.</w:t>
      </w: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Secretaria Municipal de Assistência Social.</w:t>
      </w: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Não houve comunicação às demais Secretarias, considerando a particularidade deste objeto.</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FB03EF">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DESIGNAÇÃO DA EQUIPE DE PLANEJAMENTO</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Fica designada a equipe de planejamento para elaboração deste ETP, conforme descrito abaixo:</w:t>
      </w:r>
    </w:p>
    <w:p w:rsidR="00FB03EF" w:rsidRPr="00D04BD6" w:rsidRDefault="00FB03EF" w:rsidP="00FB03EF">
      <w:pPr>
        <w:pStyle w:val="PargrafodaLista"/>
        <w:numPr>
          <w:ilvl w:val="2"/>
          <w:numId w:val="42"/>
        </w:numPr>
        <w:spacing w:line="360" w:lineRule="auto"/>
        <w:jc w:val="both"/>
        <w:rPr>
          <w:rFonts w:ascii="Arial" w:eastAsia="Calibri" w:hAnsi="Arial" w:cs="Arial"/>
        </w:rPr>
      </w:pPr>
      <w:r w:rsidRPr="00D04BD6">
        <w:rPr>
          <w:rFonts w:ascii="Arial" w:eastAsia="Calibri" w:hAnsi="Arial" w:cs="Arial"/>
          <w:b/>
        </w:rPr>
        <w:t>Kaue Paes</w:t>
      </w:r>
      <w:r w:rsidRPr="00D04BD6">
        <w:rPr>
          <w:rFonts w:ascii="Arial" w:eastAsia="Calibri" w:hAnsi="Arial" w:cs="Arial"/>
        </w:rPr>
        <w:t xml:space="preserve"> – Chefe da </w:t>
      </w:r>
      <w:r w:rsidR="00DB4CB1" w:rsidRPr="00D04BD6">
        <w:rPr>
          <w:rFonts w:ascii="Arial" w:eastAsia="Calibri" w:hAnsi="Arial" w:cs="Arial"/>
        </w:rPr>
        <w:t>Seç</w:t>
      </w:r>
      <w:r w:rsidR="007A7555">
        <w:rPr>
          <w:rFonts w:ascii="Arial" w:eastAsia="Calibri" w:hAnsi="Arial" w:cs="Arial"/>
        </w:rPr>
        <w:t>ão</w:t>
      </w:r>
      <w:r w:rsidRPr="00D04BD6">
        <w:rPr>
          <w:rFonts w:ascii="Arial" w:eastAsia="Calibri" w:hAnsi="Arial" w:cs="Arial"/>
        </w:rPr>
        <w:t xml:space="preserve"> de Compras – Matrícula: 22.231.</w:t>
      </w:r>
    </w:p>
    <w:p w:rsidR="00FB03EF" w:rsidRPr="00D04BD6" w:rsidRDefault="00FB03EF" w:rsidP="00FB03EF">
      <w:pPr>
        <w:pStyle w:val="PargrafodaLista"/>
        <w:numPr>
          <w:ilvl w:val="2"/>
          <w:numId w:val="42"/>
        </w:numPr>
        <w:spacing w:line="360" w:lineRule="auto"/>
        <w:jc w:val="both"/>
        <w:rPr>
          <w:rFonts w:ascii="Arial" w:eastAsia="Calibri" w:hAnsi="Arial" w:cs="Arial"/>
        </w:rPr>
      </w:pPr>
      <w:r w:rsidRPr="00D04BD6">
        <w:rPr>
          <w:rFonts w:ascii="Arial" w:eastAsia="Calibri" w:hAnsi="Arial" w:cs="Arial"/>
          <w:b/>
        </w:rPr>
        <w:t xml:space="preserve">Carlos Eduardo </w:t>
      </w:r>
      <w:proofErr w:type="spellStart"/>
      <w:r w:rsidRPr="00D04BD6">
        <w:rPr>
          <w:rFonts w:ascii="Arial" w:eastAsia="Calibri" w:hAnsi="Arial" w:cs="Arial"/>
          <w:b/>
        </w:rPr>
        <w:t>Piscetta</w:t>
      </w:r>
      <w:proofErr w:type="spellEnd"/>
      <w:r w:rsidRPr="00D04BD6">
        <w:rPr>
          <w:rFonts w:ascii="Arial" w:eastAsia="Calibri" w:hAnsi="Arial" w:cs="Arial"/>
        </w:rPr>
        <w:t xml:space="preserve"> – Agente Administrativo – Matrícula: 15.368</w:t>
      </w:r>
    </w:p>
    <w:p w:rsidR="00FB03EF" w:rsidRPr="00D04BD6" w:rsidRDefault="00FB03EF" w:rsidP="00FB03EF">
      <w:pPr>
        <w:pStyle w:val="PargrafodaLista"/>
        <w:numPr>
          <w:ilvl w:val="2"/>
          <w:numId w:val="42"/>
        </w:numPr>
        <w:spacing w:line="360" w:lineRule="auto"/>
        <w:jc w:val="both"/>
        <w:rPr>
          <w:rFonts w:ascii="Arial" w:eastAsia="Calibri" w:hAnsi="Arial" w:cs="Arial"/>
        </w:rPr>
      </w:pPr>
      <w:r w:rsidRPr="00D04BD6">
        <w:rPr>
          <w:rFonts w:ascii="Arial" w:eastAsia="Calibri" w:hAnsi="Arial" w:cs="Arial"/>
          <w:b/>
        </w:rPr>
        <w:t>Anderson Ângelo Pereira da Silva</w:t>
      </w:r>
      <w:r w:rsidRPr="00D04BD6">
        <w:rPr>
          <w:rFonts w:ascii="Arial" w:eastAsia="Calibri" w:hAnsi="Arial" w:cs="Arial"/>
        </w:rPr>
        <w:t xml:space="preserve"> – Agente Administrativo – Matrícula: 22.494.</w:t>
      </w:r>
    </w:p>
    <w:p w:rsidR="00FB03EF" w:rsidRPr="00D04BD6" w:rsidRDefault="00FB03EF" w:rsidP="00FB03EF">
      <w:pPr>
        <w:pStyle w:val="PargrafodaLista"/>
        <w:spacing w:line="360" w:lineRule="auto"/>
        <w:ind w:left="1224"/>
        <w:jc w:val="both"/>
        <w:rPr>
          <w:rFonts w:ascii="Arial" w:eastAsia="Calibri" w:hAnsi="Arial" w:cs="Arial"/>
        </w:rPr>
      </w:pPr>
    </w:p>
    <w:p w:rsidR="00FB03EF" w:rsidRPr="00D04BD6" w:rsidRDefault="00FB03EF" w:rsidP="00FB03EF">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DESCRIÇÃO DA NECESSIDADE</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lastRenderedPageBreak/>
        <w:t xml:space="preserve">A </w:t>
      </w:r>
      <w:r w:rsidRPr="00D04BD6">
        <w:rPr>
          <w:rFonts w:ascii="Arial" w:eastAsia="Calibri" w:hAnsi="Arial" w:cs="Arial"/>
          <w:b/>
        </w:rPr>
        <w:t>Secretaria de Esportes e Recreação</w:t>
      </w:r>
      <w:r w:rsidRPr="00D04BD6">
        <w:rPr>
          <w:rFonts w:ascii="Arial" w:eastAsia="Calibri" w:hAnsi="Arial" w:cs="Arial"/>
        </w:rPr>
        <w:t xml:space="preserve"> tem como atribuição promover e </w:t>
      </w:r>
      <w:proofErr w:type="gramStart"/>
      <w:r w:rsidRPr="00D04BD6">
        <w:rPr>
          <w:rFonts w:ascii="Arial" w:eastAsia="Calibri" w:hAnsi="Arial" w:cs="Arial"/>
        </w:rPr>
        <w:t>implementar</w:t>
      </w:r>
      <w:proofErr w:type="gramEnd"/>
      <w:r w:rsidRPr="00D04BD6">
        <w:rPr>
          <w:rFonts w:ascii="Arial" w:eastAsia="Calibri" w:hAnsi="Arial" w:cs="Arial"/>
        </w:rPr>
        <w:t xml:space="preserve"> atividades esportivas, recreativas e competitivas para todas as faixas etárias, gêneros e classes sociais do município de Caraguatatuba, visando à promoção da saúde, do bem-estar e ao fortalecimento de vínculos comunitários. Também presta apoio a equipes de rendimento que participam de Jogos Oficiais do Estado de São Paulo e demais competições federativas e confederativas, além de incentivar modalidades como basquete, </w:t>
      </w:r>
      <w:proofErr w:type="spellStart"/>
      <w:r w:rsidRPr="00D04BD6">
        <w:rPr>
          <w:rFonts w:ascii="Arial" w:eastAsia="Calibri" w:hAnsi="Arial" w:cs="Arial"/>
        </w:rPr>
        <w:t>jiu-jitsu</w:t>
      </w:r>
      <w:proofErr w:type="spellEnd"/>
      <w:r w:rsidRPr="00D04BD6">
        <w:rPr>
          <w:rFonts w:ascii="Arial" w:eastAsia="Calibri" w:hAnsi="Arial" w:cs="Arial"/>
        </w:rPr>
        <w:t xml:space="preserve">, natação, </w:t>
      </w:r>
      <w:proofErr w:type="spellStart"/>
      <w:r w:rsidRPr="00D04BD6">
        <w:rPr>
          <w:rFonts w:ascii="Arial" w:eastAsia="Calibri" w:hAnsi="Arial" w:cs="Arial"/>
        </w:rPr>
        <w:t>karatê</w:t>
      </w:r>
      <w:proofErr w:type="spellEnd"/>
      <w:r w:rsidRPr="00D04BD6">
        <w:rPr>
          <w:rFonts w:ascii="Arial" w:eastAsia="Calibri" w:hAnsi="Arial" w:cs="Arial"/>
        </w:rPr>
        <w:t xml:space="preserve">, </w:t>
      </w:r>
      <w:proofErr w:type="spellStart"/>
      <w:r w:rsidRPr="00D04BD6">
        <w:rPr>
          <w:rFonts w:ascii="Arial" w:eastAsia="Calibri" w:hAnsi="Arial" w:cs="Arial"/>
        </w:rPr>
        <w:t>hapkido</w:t>
      </w:r>
      <w:proofErr w:type="spellEnd"/>
      <w:r w:rsidRPr="00D04BD6">
        <w:rPr>
          <w:rFonts w:ascii="Arial" w:eastAsia="Calibri" w:hAnsi="Arial" w:cs="Arial"/>
        </w:rPr>
        <w:t xml:space="preserve">, boxe, </w:t>
      </w:r>
      <w:proofErr w:type="spellStart"/>
      <w:r w:rsidRPr="00D04BD6">
        <w:rPr>
          <w:rFonts w:ascii="Arial" w:eastAsia="Calibri" w:hAnsi="Arial" w:cs="Arial"/>
        </w:rPr>
        <w:t>bicicross</w:t>
      </w:r>
      <w:proofErr w:type="spellEnd"/>
      <w:r w:rsidRPr="00D04BD6">
        <w:rPr>
          <w:rFonts w:ascii="Arial" w:eastAsia="Calibri" w:hAnsi="Arial" w:cs="Arial"/>
        </w:rPr>
        <w:t xml:space="preserve">, tênis de mesa, vôlei, futsal, futebol, handebol, judô, surfe, </w:t>
      </w:r>
      <w:proofErr w:type="spellStart"/>
      <w:r w:rsidRPr="00D04BD6">
        <w:rPr>
          <w:rFonts w:ascii="Arial" w:eastAsia="Calibri" w:hAnsi="Arial" w:cs="Arial"/>
        </w:rPr>
        <w:t>mountain</w:t>
      </w:r>
      <w:proofErr w:type="spellEnd"/>
      <w:r w:rsidRPr="00D04BD6">
        <w:rPr>
          <w:rFonts w:ascii="Arial" w:eastAsia="Calibri" w:hAnsi="Arial" w:cs="Arial"/>
        </w:rPr>
        <w:t xml:space="preserve"> bike, </w:t>
      </w:r>
      <w:proofErr w:type="spellStart"/>
      <w:r w:rsidRPr="00D04BD6">
        <w:rPr>
          <w:rFonts w:ascii="Arial" w:eastAsia="Calibri" w:hAnsi="Arial" w:cs="Arial"/>
        </w:rPr>
        <w:t>beach</w:t>
      </w:r>
      <w:proofErr w:type="spellEnd"/>
      <w:r w:rsidRPr="00D04BD6">
        <w:rPr>
          <w:rFonts w:ascii="Arial" w:eastAsia="Calibri" w:hAnsi="Arial" w:cs="Arial"/>
        </w:rPr>
        <w:t xml:space="preserve"> </w:t>
      </w:r>
      <w:proofErr w:type="spellStart"/>
      <w:r w:rsidRPr="00D04BD6">
        <w:rPr>
          <w:rFonts w:ascii="Arial" w:eastAsia="Calibri" w:hAnsi="Arial" w:cs="Arial"/>
        </w:rPr>
        <w:t>tennis</w:t>
      </w:r>
      <w:proofErr w:type="spellEnd"/>
      <w:r w:rsidRPr="00D04BD6">
        <w:rPr>
          <w:rFonts w:ascii="Arial" w:eastAsia="Calibri" w:hAnsi="Arial" w:cs="Arial"/>
        </w:rPr>
        <w:t>, vôlei de praia, entre outras.</w:t>
      </w: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 xml:space="preserve">A </w:t>
      </w:r>
      <w:r w:rsidRPr="00D04BD6">
        <w:rPr>
          <w:rFonts w:ascii="Arial" w:eastAsia="Calibri" w:hAnsi="Arial" w:cs="Arial"/>
          <w:b/>
        </w:rPr>
        <w:t>Secretaria Municipal de Assistência Social</w:t>
      </w:r>
      <w:r w:rsidRPr="00D04BD6">
        <w:rPr>
          <w:rFonts w:ascii="Arial" w:eastAsia="Calibri" w:hAnsi="Arial" w:cs="Arial"/>
        </w:rPr>
        <w:t>, responsável pela Proteção Social Básica e Especial, atua no atendimento e acompanhamento de famílias e indivíduos em situação de vulnerabilidade e risco social, por meio de serviços como CRAS, CREAS, Serviço de Convivência e Fortalecimento de Vínculos (SCFV), e Proteção e Atendimento Integral às Famílias (PAIF). O público-alvo inclui beneficiários do Cadastro Único, Programa Bolsa Família, BPC, pessoas com deficiência, idosos, crianças e adolescentes em situação de risco, entre outros.</w:t>
      </w: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 xml:space="preserve">Para o desenvolvimento das atividades descritas, é necessária a </w:t>
      </w:r>
      <w:r w:rsidRPr="00D04BD6">
        <w:rPr>
          <w:rFonts w:ascii="Arial" w:eastAsia="Calibri" w:hAnsi="Arial" w:cs="Arial"/>
          <w:b/>
        </w:rPr>
        <w:t>contratação de serviços especializados de transporte</w:t>
      </w:r>
      <w:r w:rsidRPr="00D04BD6">
        <w:rPr>
          <w:rFonts w:ascii="Arial" w:eastAsia="Calibri" w:hAnsi="Arial" w:cs="Arial"/>
        </w:rPr>
        <w:t>, mediante Registro de Preços para futura e eventual locação de ônibus, vans ou micro-ônibus com condutor, pelas seguintes razões:</w:t>
      </w:r>
    </w:p>
    <w:p w:rsidR="00FB03EF" w:rsidRPr="00D04BD6" w:rsidRDefault="00FB03EF" w:rsidP="00FB03EF">
      <w:pPr>
        <w:pStyle w:val="PargrafodaLista"/>
        <w:numPr>
          <w:ilvl w:val="2"/>
          <w:numId w:val="42"/>
        </w:numPr>
        <w:spacing w:line="360" w:lineRule="auto"/>
        <w:jc w:val="both"/>
        <w:rPr>
          <w:rFonts w:ascii="Arial" w:eastAsia="Calibri" w:hAnsi="Arial" w:cs="Arial"/>
        </w:rPr>
      </w:pPr>
      <w:r w:rsidRPr="00D04BD6">
        <w:rPr>
          <w:rFonts w:ascii="Arial" w:eastAsia="Calibri" w:hAnsi="Arial" w:cs="Arial"/>
          <w:b/>
        </w:rPr>
        <w:t>Insuficiência de frota e mão de obra especializada</w:t>
      </w:r>
      <w:r w:rsidRPr="00D04BD6">
        <w:rPr>
          <w:rFonts w:ascii="Arial" w:eastAsia="Calibri" w:hAnsi="Arial" w:cs="Arial"/>
        </w:rPr>
        <w:t xml:space="preserve"> no quadro funcional das Secretarias.</w:t>
      </w:r>
    </w:p>
    <w:p w:rsidR="00FB03EF" w:rsidRPr="00D04BD6" w:rsidRDefault="00FB03EF" w:rsidP="00FB03EF">
      <w:pPr>
        <w:pStyle w:val="PargrafodaLista"/>
        <w:numPr>
          <w:ilvl w:val="2"/>
          <w:numId w:val="42"/>
        </w:numPr>
        <w:spacing w:line="360" w:lineRule="auto"/>
        <w:jc w:val="both"/>
        <w:rPr>
          <w:rFonts w:ascii="Arial" w:eastAsia="Calibri" w:hAnsi="Arial" w:cs="Arial"/>
        </w:rPr>
      </w:pPr>
      <w:r w:rsidRPr="00D04BD6">
        <w:rPr>
          <w:rFonts w:ascii="Arial" w:eastAsia="Calibri" w:hAnsi="Arial" w:cs="Arial"/>
          <w:b/>
        </w:rPr>
        <w:t>Execução por empresa habilitada</w:t>
      </w:r>
      <w:r w:rsidRPr="00D04BD6">
        <w:rPr>
          <w:rFonts w:ascii="Arial" w:eastAsia="Calibri" w:hAnsi="Arial" w:cs="Arial"/>
        </w:rPr>
        <w:t>, com profissionais qualificados e veículos adequados.</w:t>
      </w:r>
    </w:p>
    <w:p w:rsidR="00FB03EF" w:rsidRPr="00D04BD6" w:rsidRDefault="00FB03EF" w:rsidP="00FB03EF">
      <w:pPr>
        <w:pStyle w:val="PargrafodaLista"/>
        <w:numPr>
          <w:ilvl w:val="2"/>
          <w:numId w:val="42"/>
        </w:numPr>
        <w:spacing w:line="360" w:lineRule="auto"/>
        <w:jc w:val="both"/>
        <w:rPr>
          <w:rFonts w:ascii="Arial" w:eastAsia="Calibri" w:hAnsi="Arial" w:cs="Arial"/>
        </w:rPr>
      </w:pPr>
      <w:r w:rsidRPr="00D04BD6">
        <w:rPr>
          <w:rFonts w:ascii="Arial" w:eastAsia="Calibri" w:hAnsi="Arial" w:cs="Arial"/>
          <w:b/>
        </w:rPr>
        <w:t>Eliminação de custos</w:t>
      </w:r>
      <w:r w:rsidRPr="00D04BD6">
        <w:rPr>
          <w:rFonts w:ascii="Arial" w:eastAsia="Calibri" w:hAnsi="Arial" w:cs="Arial"/>
        </w:rPr>
        <w:t xml:space="preserve"> com contratação, treinamento e gestão de motoristas pela administração.</w:t>
      </w:r>
    </w:p>
    <w:p w:rsidR="00FB03EF" w:rsidRPr="00D04BD6" w:rsidRDefault="00FB03EF" w:rsidP="00FB03EF">
      <w:pPr>
        <w:pStyle w:val="PargrafodaLista"/>
        <w:numPr>
          <w:ilvl w:val="2"/>
          <w:numId w:val="42"/>
        </w:numPr>
        <w:spacing w:line="360" w:lineRule="auto"/>
        <w:jc w:val="both"/>
        <w:rPr>
          <w:rFonts w:ascii="Arial" w:eastAsia="Calibri" w:hAnsi="Arial" w:cs="Arial"/>
        </w:rPr>
      </w:pPr>
      <w:r w:rsidRPr="00D04BD6">
        <w:rPr>
          <w:rFonts w:ascii="Arial" w:eastAsia="Calibri" w:hAnsi="Arial" w:cs="Arial"/>
          <w:b/>
        </w:rPr>
        <w:t>Responsabilidade da contratada</w:t>
      </w:r>
      <w:r w:rsidRPr="00D04BD6">
        <w:rPr>
          <w:rFonts w:ascii="Arial" w:eastAsia="Calibri" w:hAnsi="Arial" w:cs="Arial"/>
        </w:rPr>
        <w:t xml:space="preserve"> por manutenção, abastecimento e seguro dos veículos.</w:t>
      </w:r>
    </w:p>
    <w:p w:rsidR="00C96142" w:rsidRPr="00D04BD6" w:rsidRDefault="00FB03EF" w:rsidP="00C96142">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A contratação viabilizará o transporte seguro e eficiente de atletas, participantes de programas socioassistenciais e demais beneficiários, garantindo a execução das políticas públicas de esporte, lazer e assistência social do município.</w:t>
      </w:r>
    </w:p>
    <w:p w:rsidR="0091119C" w:rsidRPr="00D04BD6" w:rsidRDefault="00C96142" w:rsidP="0091119C">
      <w:pPr>
        <w:pStyle w:val="PargrafodaLista"/>
        <w:numPr>
          <w:ilvl w:val="1"/>
          <w:numId w:val="42"/>
        </w:numPr>
        <w:spacing w:line="360" w:lineRule="auto"/>
        <w:ind w:left="0" w:firstLine="0"/>
        <w:jc w:val="both"/>
        <w:rPr>
          <w:rFonts w:ascii="Arial" w:eastAsia="Calibri" w:hAnsi="Arial" w:cs="Arial"/>
        </w:rPr>
      </w:pPr>
      <w:r w:rsidRPr="00D04BD6">
        <w:rPr>
          <w:rFonts w:ascii="Arial" w:eastAsiaTheme="minorHAnsi" w:hAnsi="Arial" w:cs="Arial"/>
          <w:color w:val="000000"/>
          <w:lang w:eastAsia="en-US"/>
        </w:rPr>
        <w:lastRenderedPageBreak/>
        <w:t xml:space="preserve">O objeto da presente contratação está previsto no Plano de Contratação Anual para o exercício de 2025 e poderão ser contempladas no Portal da Transparência do Município. </w:t>
      </w:r>
    </w:p>
    <w:p w:rsidR="0091119C" w:rsidRPr="00D04BD6" w:rsidRDefault="0091119C" w:rsidP="0091119C">
      <w:pPr>
        <w:pStyle w:val="PargrafodaLista"/>
        <w:numPr>
          <w:ilvl w:val="1"/>
          <w:numId w:val="42"/>
        </w:numPr>
        <w:spacing w:line="360" w:lineRule="auto"/>
        <w:ind w:left="0" w:firstLine="0"/>
        <w:jc w:val="both"/>
        <w:rPr>
          <w:rFonts w:ascii="Arial" w:eastAsia="Calibri" w:hAnsi="Arial" w:cs="Arial"/>
        </w:rPr>
      </w:pPr>
      <w:r w:rsidRPr="00D04BD6">
        <w:rPr>
          <w:rFonts w:ascii="Arial" w:hAnsi="Arial" w:cs="Arial"/>
        </w:rPr>
        <w:t xml:space="preserve">As razões que motivaram a </w:t>
      </w:r>
      <w:r w:rsidRPr="00D04BD6">
        <w:rPr>
          <w:rStyle w:val="Forte"/>
          <w:rFonts w:ascii="Arial" w:hAnsi="Arial" w:cs="Arial"/>
          <w:b w:val="0"/>
        </w:rPr>
        <w:t>opção pela locação de veículos utilitários tipo van, micro-ônibus e ônibus, com condutor</w:t>
      </w:r>
      <w:r w:rsidRPr="00D04BD6">
        <w:rPr>
          <w:rFonts w:ascii="Arial" w:hAnsi="Arial" w:cs="Arial"/>
        </w:rPr>
        <w:t xml:space="preserve">, em vez de sua aquisição definitiva, para atendimento às necessidades operacionais da </w:t>
      </w:r>
      <w:r w:rsidRPr="00D04BD6">
        <w:rPr>
          <w:rStyle w:val="Forte"/>
          <w:rFonts w:ascii="Arial" w:hAnsi="Arial" w:cs="Arial"/>
          <w:b w:val="0"/>
        </w:rPr>
        <w:t>Secretaria de Esportes e Recreação</w:t>
      </w:r>
      <w:r w:rsidRPr="00D04BD6">
        <w:rPr>
          <w:rFonts w:ascii="Arial" w:hAnsi="Arial" w:cs="Arial"/>
          <w:b/>
        </w:rPr>
        <w:t xml:space="preserve"> </w:t>
      </w:r>
      <w:r w:rsidRPr="00D04BD6">
        <w:rPr>
          <w:rFonts w:ascii="Arial" w:hAnsi="Arial" w:cs="Arial"/>
        </w:rPr>
        <w:t>e da</w:t>
      </w:r>
      <w:r w:rsidRPr="00D04BD6">
        <w:rPr>
          <w:rFonts w:ascii="Arial" w:hAnsi="Arial" w:cs="Arial"/>
          <w:b/>
        </w:rPr>
        <w:t xml:space="preserve"> </w:t>
      </w:r>
      <w:r w:rsidRPr="00D04BD6">
        <w:rPr>
          <w:rStyle w:val="Forte"/>
          <w:rFonts w:ascii="Arial" w:hAnsi="Arial" w:cs="Arial"/>
          <w:b w:val="0"/>
        </w:rPr>
        <w:t>Secretaria de Assistência Social</w:t>
      </w:r>
      <w:r w:rsidRPr="00D04BD6">
        <w:rPr>
          <w:rFonts w:ascii="Arial" w:hAnsi="Arial" w:cs="Arial"/>
        </w:rPr>
        <w:t>,</w:t>
      </w:r>
      <w:r w:rsidRPr="00D04BD6">
        <w:rPr>
          <w:rFonts w:ascii="Arial" w:hAnsi="Arial" w:cs="Arial"/>
          <w:b/>
        </w:rPr>
        <w:t xml:space="preserve"> </w:t>
      </w:r>
      <w:r w:rsidRPr="00D04BD6">
        <w:rPr>
          <w:rFonts w:ascii="Arial" w:hAnsi="Arial" w:cs="Arial"/>
        </w:rPr>
        <w:t xml:space="preserve">levou em consideração: </w:t>
      </w:r>
    </w:p>
    <w:p w:rsidR="0091119C" w:rsidRPr="00D04BD6" w:rsidRDefault="0091119C" w:rsidP="0091119C">
      <w:pPr>
        <w:pStyle w:val="PargrafodaLista"/>
        <w:numPr>
          <w:ilvl w:val="2"/>
          <w:numId w:val="42"/>
        </w:numPr>
        <w:spacing w:line="360" w:lineRule="auto"/>
        <w:ind w:left="709" w:firstLine="11"/>
        <w:jc w:val="both"/>
        <w:rPr>
          <w:rFonts w:ascii="Arial" w:eastAsia="Calibri" w:hAnsi="Arial" w:cs="Arial"/>
        </w:rPr>
      </w:pPr>
      <w:r w:rsidRPr="00D04BD6">
        <w:rPr>
          <w:rFonts w:ascii="Arial" w:hAnsi="Arial" w:cs="Arial"/>
        </w:rPr>
        <w:t xml:space="preserve">A </w:t>
      </w:r>
      <w:r w:rsidRPr="00D04BD6">
        <w:rPr>
          <w:rStyle w:val="Forte"/>
          <w:rFonts w:ascii="Arial" w:hAnsi="Arial" w:cs="Arial"/>
          <w:b w:val="0"/>
          <w:bCs w:val="0"/>
        </w:rPr>
        <w:t>natureza variável e eventual da demanda, haja vista que a</w:t>
      </w:r>
      <w:r w:rsidRPr="00D04BD6">
        <w:rPr>
          <w:rFonts w:ascii="Arial" w:hAnsi="Arial" w:cs="Arial"/>
        </w:rPr>
        <w:t xml:space="preserve">s atividades desenvolvidas pelas secretarias envolvidas são de caráter </w:t>
      </w:r>
      <w:r w:rsidRPr="00D04BD6">
        <w:rPr>
          <w:rStyle w:val="Forte"/>
          <w:rFonts w:ascii="Arial" w:hAnsi="Arial" w:cs="Arial"/>
          <w:b w:val="0"/>
        </w:rPr>
        <w:t>eventual, sazonal e variável</w:t>
      </w:r>
      <w:r w:rsidRPr="00D04BD6">
        <w:rPr>
          <w:rFonts w:ascii="Arial" w:hAnsi="Arial" w:cs="Arial"/>
        </w:rPr>
        <w:t>, a depender de cronogramas de eventos, projetos sociais, campanhas, ações itinerantes, entre outras programações.</w:t>
      </w:r>
      <w:r w:rsidRPr="00D04BD6">
        <w:rPr>
          <w:rFonts w:ascii="Arial" w:hAnsi="Arial" w:cs="Arial"/>
        </w:rPr>
        <w:br/>
        <w:t xml:space="preserve">Portanto, </w:t>
      </w:r>
      <w:r w:rsidRPr="00D04BD6">
        <w:rPr>
          <w:rStyle w:val="Forte"/>
          <w:rFonts w:ascii="Arial" w:hAnsi="Arial" w:cs="Arial"/>
          <w:b w:val="0"/>
        </w:rPr>
        <w:t>não há demanda contínua e permanente</w:t>
      </w:r>
      <w:r w:rsidRPr="00D04BD6">
        <w:rPr>
          <w:rFonts w:ascii="Arial" w:hAnsi="Arial" w:cs="Arial"/>
        </w:rPr>
        <w:t xml:space="preserve"> que justifique a aquisição de frota própria para esse fim específico;</w:t>
      </w:r>
    </w:p>
    <w:p w:rsidR="0091119C" w:rsidRPr="00D04BD6" w:rsidRDefault="0091119C" w:rsidP="0091119C">
      <w:pPr>
        <w:pStyle w:val="PargrafodaLista"/>
        <w:numPr>
          <w:ilvl w:val="2"/>
          <w:numId w:val="42"/>
        </w:numPr>
        <w:spacing w:line="360" w:lineRule="auto"/>
        <w:ind w:left="709" w:firstLine="11"/>
        <w:jc w:val="both"/>
        <w:rPr>
          <w:rFonts w:ascii="Arial" w:eastAsia="Calibri" w:hAnsi="Arial" w:cs="Arial"/>
        </w:rPr>
      </w:pPr>
      <w:r w:rsidRPr="00D04BD6">
        <w:rPr>
          <w:rFonts w:ascii="Arial" w:hAnsi="Arial" w:cs="Arial"/>
        </w:rPr>
        <w:t>A aquisição de veículos implica em uma série de</w:t>
      </w:r>
      <w:r w:rsidRPr="00D04BD6">
        <w:rPr>
          <w:rFonts w:ascii="Arial" w:hAnsi="Arial" w:cs="Arial"/>
          <w:b/>
        </w:rPr>
        <w:t xml:space="preserve"> </w:t>
      </w:r>
      <w:r w:rsidRPr="00D04BD6">
        <w:rPr>
          <w:rStyle w:val="Forte"/>
          <w:rFonts w:ascii="Arial" w:hAnsi="Arial" w:cs="Arial"/>
          <w:b w:val="0"/>
        </w:rPr>
        <w:t>custos fixos e encargos permanentes</w:t>
      </w:r>
      <w:r w:rsidRPr="00D04BD6">
        <w:rPr>
          <w:rFonts w:ascii="Arial" w:hAnsi="Arial" w:cs="Arial"/>
        </w:rPr>
        <w:t xml:space="preserve">, tais como </w:t>
      </w:r>
      <w:r w:rsidR="0072186F" w:rsidRPr="00D04BD6">
        <w:rPr>
          <w:rFonts w:ascii="Arial" w:hAnsi="Arial" w:cs="Arial"/>
        </w:rPr>
        <w:t>l</w:t>
      </w:r>
      <w:r w:rsidRPr="00D04BD6">
        <w:rPr>
          <w:rFonts w:ascii="Arial" w:hAnsi="Arial" w:cs="Arial"/>
        </w:rPr>
        <w:t xml:space="preserve">icenciamento e emplacamento, </w:t>
      </w:r>
      <w:r w:rsidR="0072186F" w:rsidRPr="00D04BD6">
        <w:rPr>
          <w:rFonts w:ascii="Arial" w:hAnsi="Arial" w:cs="Arial"/>
        </w:rPr>
        <w:t>seguros obrigatórios e adicionais, manutenção preventiva e corretiva, substituição por desgaste ou obsolescência, gestão de motoristas e escalas de serviço, combustível, quando não incluso na locação, entre outros custos;</w:t>
      </w:r>
    </w:p>
    <w:p w:rsidR="0091119C" w:rsidRPr="00D04BD6" w:rsidRDefault="0091119C" w:rsidP="0091119C">
      <w:pPr>
        <w:pStyle w:val="PargrafodaLista"/>
        <w:numPr>
          <w:ilvl w:val="2"/>
          <w:numId w:val="42"/>
        </w:numPr>
        <w:spacing w:line="360" w:lineRule="auto"/>
        <w:ind w:left="709" w:firstLine="11"/>
        <w:jc w:val="both"/>
        <w:rPr>
          <w:rFonts w:ascii="Arial" w:eastAsia="Calibri" w:hAnsi="Arial" w:cs="Arial"/>
        </w:rPr>
      </w:pPr>
      <w:r w:rsidRPr="00D04BD6">
        <w:rPr>
          <w:rFonts w:ascii="Arial" w:hAnsi="Arial" w:cs="Arial"/>
        </w:rPr>
        <w:t xml:space="preserve">Com a </w:t>
      </w:r>
      <w:r w:rsidRPr="00D04BD6">
        <w:rPr>
          <w:rStyle w:val="Forte"/>
          <w:rFonts w:ascii="Arial" w:hAnsi="Arial" w:cs="Arial"/>
          <w:b w:val="0"/>
        </w:rPr>
        <w:t>locação</w:t>
      </w:r>
      <w:r w:rsidRPr="00D04BD6">
        <w:rPr>
          <w:rFonts w:ascii="Arial" w:hAnsi="Arial" w:cs="Arial"/>
        </w:rPr>
        <w:t>, esses encargos são absorvidos pela empresa compromissária, o que representa</w:t>
      </w:r>
      <w:r w:rsidRPr="00D04BD6">
        <w:rPr>
          <w:rFonts w:ascii="Arial" w:hAnsi="Arial" w:cs="Arial"/>
          <w:b/>
        </w:rPr>
        <w:t xml:space="preserve"> </w:t>
      </w:r>
      <w:r w:rsidRPr="00D04BD6">
        <w:rPr>
          <w:rStyle w:val="Forte"/>
          <w:rFonts w:ascii="Arial" w:hAnsi="Arial" w:cs="Arial"/>
          <w:b w:val="0"/>
        </w:rPr>
        <w:t>maior previsibilidade orçamentária e alívio na estrutura administrativa</w:t>
      </w:r>
      <w:r w:rsidRPr="00D04BD6">
        <w:rPr>
          <w:rFonts w:ascii="Arial" w:hAnsi="Arial" w:cs="Arial"/>
        </w:rPr>
        <w:t xml:space="preserve"> da Administração Pública;</w:t>
      </w:r>
    </w:p>
    <w:p w:rsidR="0091119C" w:rsidRPr="00D04BD6" w:rsidRDefault="0091119C" w:rsidP="0091119C">
      <w:pPr>
        <w:pStyle w:val="PargrafodaLista"/>
        <w:numPr>
          <w:ilvl w:val="2"/>
          <w:numId w:val="42"/>
        </w:numPr>
        <w:spacing w:line="360" w:lineRule="auto"/>
        <w:ind w:left="709" w:firstLine="11"/>
        <w:jc w:val="both"/>
        <w:rPr>
          <w:rFonts w:ascii="Arial" w:eastAsia="Calibri" w:hAnsi="Arial" w:cs="Arial"/>
        </w:rPr>
      </w:pPr>
      <w:r w:rsidRPr="00D04BD6">
        <w:rPr>
          <w:rFonts w:ascii="Arial" w:hAnsi="Arial" w:cs="Arial"/>
        </w:rPr>
        <w:t xml:space="preserve">A locação permite ainda, os </w:t>
      </w:r>
      <w:r w:rsidRPr="00D04BD6">
        <w:rPr>
          <w:rStyle w:val="Forte"/>
          <w:rFonts w:ascii="Arial" w:hAnsi="Arial" w:cs="Arial"/>
          <w:b w:val="0"/>
        </w:rPr>
        <w:t>ajustes</w:t>
      </w:r>
      <w:r w:rsidRPr="00D04BD6">
        <w:rPr>
          <w:rStyle w:val="Forte"/>
          <w:rFonts w:ascii="Arial" w:hAnsi="Arial" w:cs="Arial"/>
        </w:rPr>
        <w:t xml:space="preserve"> </w:t>
      </w:r>
      <w:r w:rsidRPr="00D04BD6">
        <w:rPr>
          <w:rStyle w:val="Forte"/>
          <w:rFonts w:ascii="Arial" w:hAnsi="Arial" w:cs="Arial"/>
          <w:b w:val="0"/>
        </w:rPr>
        <w:t>rápidos e dinâmicos na quantidade e tipo de veículos</w:t>
      </w:r>
      <w:r w:rsidRPr="00D04BD6">
        <w:rPr>
          <w:rFonts w:ascii="Arial" w:hAnsi="Arial" w:cs="Arial"/>
        </w:rPr>
        <w:t xml:space="preserve">, conforme a necessidade específica de cada ação ou evento. Em caso de quebra ou indisponibilidade, a empresa locadora é obrigada a providenciar </w:t>
      </w:r>
      <w:r w:rsidRPr="00D04BD6">
        <w:rPr>
          <w:rStyle w:val="Forte"/>
          <w:rFonts w:ascii="Arial" w:hAnsi="Arial" w:cs="Arial"/>
          <w:b w:val="0"/>
        </w:rPr>
        <w:t>substituição imediata</w:t>
      </w:r>
      <w:r w:rsidRPr="00D04BD6">
        <w:rPr>
          <w:rFonts w:ascii="Arial" w:hAnsi="Arial" w:cs="Arial"/>
        </w:rPr>
        <w:t>, evitando prejuízos às atividades institucionais;</w:t>
      </w:r>
    </w:p>
    <w:p w:rsidR="0091119C" w:rsidRPr="00D04BD6" w:rsidRDefault="0091119C" w:rsidP="0091119C">
      <w:pPr>
        <w:pStyle w:val="PargrafodaLista"/>
        <w:numPr>
          <w:ilvl w:val="2"/>
          <w:numId w:val="42"/>
        </w:numPr>
        <w:spacing w:line="360" w:lineRule="auto"/>
        <w:ind w:left="709" w:firstLine="11"/>
        <w:jc w:val="both"/>
        <w:rPr>
          <w:rFonts w:ascii="Arial" w:eastAsia="Calibri" w:hAnsi="Arial" w:cs="Arial"/>
        </w:rPr>
      </w:pPr>
      <w:r w:rsidRPr="00D04BD6">
        <w:rPr>
          <w:rFonts w:ascii="Arial" w:hAnsi="Arial" w:cs="Arial"/>
        </w:rPr>
        <w:t>Já a frota própria demandaria tempo e recursos para consertos ou reposição de veículos, podendo comprometer a prestação dos serviços;</w:t>
      </w:r>
    </w:p>
    <w:p w:rsidR="0091119C" w:rsidRPr="00D04BD6" w:rsidRDefault="0091119C" w:rsidP="0091119C">
      <w:pPr>
        <w:pStyle w:val="PargrafodaLista"/>
        <w:numPr>
          <w:ilvl w:val="2"/>
          <w:numId w:val="42"/>
        </w:numPr>
        <w:spacing w:line="360" w:lineRule="auto"/>
        <w:ind w:left="709" w:firstLine="11"/>
        <w:jc w:val="both"/>
        <w:rPr>
          <w:rFonts w:ascii="Arial" w:eastAsia="Calibri" w:hAnsi="Arial" w:cs="Arial"/>
        </w:rPr>
      </w:pPr>
      <w:r w:rsidRPr="00D04BD6">
        <w:rPr>
          <w:rFonts w:ascii="Arial" w:hAnsi="Arial" w:cs="Arial"/>
        </w:rPr>
        <w:t xml:space="preserve">A aquisição de veículos representa </w:t>
      </w:r>
      <w:r w:rsidRPr="00D04BD6">
        <w:rPr>
          <w:rStyle w:val="Forte"/>
          <w:rFonts w:ascii="Arial" w:hAnsi="Arial" w:cs="Arial"/>
          <w:b w:val="0"/>
        </w:rPr>
        <w:t>imobilização patrimonial e financeira</w:t>
      </w:r>
      <w:r w:rsidRPr="00D04BD6">
        <w:rPr>
          <w:rFonts w:ascii="Arial" w:hAnsi="Arial" w:cs="Arial"/>
        </w:rPr>
        <w:t xml:space="preserve">, com investimentos significativos que poderiam ser aplicados em outras áreas prioritárias. A locação, por sua vez, proporciona </w:t>
      </w:r>
      <w:r w:rsidRPr="00D04BD6">
        <w:rPr>
          <w:rStyle w:val="Forte"/>
          <w:rFonts w:ascii="Arial" w:hAnsi="Arial" w:cs="Arial"/>
          <w:b w:val="0"/>
        </w:rPr>
        <w:t>melhor aproveitamento dos recursos públicos</w:t>
      </w:r>
      <w:r w:rsidRPr="00D04BD6">
        <w:rPr>
          <w:rFonts w:ascii="Arial" w:hAnsi="Arial" w:cs="Arial"/>
        </w:rPr>
        <w:t xml:space="preserve">, atendendo à necessidade específica </w:t>
      </w:r>
      <w:r w:rsidRPr="00D04BD6">
        <w:rPr>
          <w:rFonts w:ascii="Arial" w:hAnsi="Arial" w:cs="Arial"/>
        </w:rPr>
        <w:lastRenderedPageBreak/>
        <w:t>sem comprometer o orçamento com bens que podem ficar ociosos em determinados períodos;</w:t>
      </w:r>
    </w:p>
    <w:p w:rsidR="0091119C" w:rsidRPr="00D04BD6" w:rsidRDefault="0091119C" w:rsidP="0091119C">
      <w:pPr>
        <w:pStyle w:val="PargrafodaLista"/>
        <w:numPr>
          <w:ilvl w:val="2"/>
          <w:numId w:val="42"/>
        </w:numPr>
        <w:spacing w:line="360" w:lineRule="auto"/>
        <w:ind w:left="709" w:firstLine="11"/>
        <w:jc w:val="both"/>
        <w:rPr>
          <w:rFonts w:ascii="Arial" w:eastAsia="Calibri" w:hAnsi="Arial" w:cs="Arial"/>
        </w:rPr>
      </w:pPr>
      <w:r w:rsidRPr="00D04BD6">
        <w:rPr>
          <w:rFonts w:ascii="Arial" w:hAnsi="Arial" w:cs="Arial"/>
        </w:rPr>
        <w:t xml:space="preserve">A locação permite o uso de </w:t>
      </w:r>
      <w:r w:rsidRPr="00D04BD6">
        <w:rPr>
          <w:rStyle w:val="Forte"/>
          <w:rFonts w:ascii="Arial" w:hAnsi="Arial" w:cs="Arial"/>
          <w:b w:val="0"/>
        </w:rPr>
        <w:t>veículos mais modernos, seguros e eficientes</w:t>
      </w:r>
      <w:r w:rsidRPr="00D04BD6">
        <w:rPr>
          <w:rFonts w:ascii="Arial" w:hAnsi="Arial" w:cs="Arial"/>
        </w:rPr>
        <w:t>, que atendem à legislação vigente de transporte e às normas ambientais. Isso evita a obsolescência tecnológica da frota e reduz a exposição da Administração a riscos legais e operacionais.</w:t>
      </w:r>
    </w:p>
    <w:p w:rsidR="0091119C" w:rsidRPr="00D04BD6" w:rsidRDefault="0091119C" w:rsidP="0091119C">
      <w:pPr>
        <w:pStyle w:val="PargrafodaLista"/>
        <w:numPr>
          <w:ilvl w:val="1"/>
          <w:numId w:val="42"/>
        </w:numPr>
        <w:spacing w:line="360" w:lineRule="auto"/>
        <w:ind w:left="0" w:firstLine="0"/>
        <w:jc w:val="both"/>
        <w:rPr>
          <w:rFonts w:ascii="Arial" w:eastAsia="Calibri" w:hAnsi="Arial" w:cs="Arial"/>
        </w:rPr>
      </w:pPr>
      <w:r w:rsidRPr="00D04BD6">
        <w:rPr>
          <w:rFonts w:ascii="Arial" w:hAnsi="Arial" w:cs="Arial"/>
        </w:rPr>
        <w:t xml:space="preserve">A opção pela locação está alinhada aos princípios da </w:t>
      </w:r>
      <w:r w:rsidRPr="00D04BD6">
        <w:rPr>
          <w:rStyle w:val="Forte"/>
          <w:rFonts w:ascii="Arial" w:hAnsi="Arial" w:cs="Arial"/>
          <w:b w:val="0"/>
        </w:rPr>
        <w:t>eficiência, economicidade, interesse público e sustentabilidade fiscal</w:t>
      </w:r>
      <w:r w:rsidRPr="00D04BD6">
        <w:rPr>
          <w:rFonts w:ascii="Arial" w:hAnsi="Arial" w:cs="Arial"/>
        </w:rPr>
        <w:t>, previstos na</w:t>
      </w:r>
      <w:r w:rsidRPr="00D04BD6">
        <w:rPr>
          <w:rFonts w:ascii="Arial" w:hAnsi="Arial" w:cs="Arial"/>
          <w:b/>
        </w:rPr>
        <w:t xml:space="preserve"> </w:t>
      </w:r>
      <w:r w:rsidRPr="00D04BD6">
        <w:rPr>
          <w:rStyle w:val="Forte"/>
          <w:rFonts w:ascii="Arial" w:hAnsi="Arial" w:cs="Arial"/>
          <w:b w:val="0"/>
        </w:rPr>
        <w:t>Lei nº 14.133/2021</w:t>
      </w:r>
      <w:r w:rsidRPr="00D04BD6">
        <w:rPr>
          <w:rFonts w:ascii="Arial" w:hAnsi="Arial" w:cs="Arial"/>
        </w:rPr>
        <w:t>, especialmente quando se trata de contratações voltadas a suprir demandas eventuais e específicas, como é o caso.</w:t>
      </w:r>
    </w:p>
    <w:p w:rsidR="0091119C" w:rsidRPr="00D04BD6" w:rsidRDefault="0091119C" w:rsidP="0091119C">
      <w:pPr>
        <w:pStyle w:val="PargrafodaLista"/>
        <w:numPr>
          <w:ilvl w:val="1"/>
          <w:numId w:val="42"/>
        </w:numPr>
        <w:spacing w:line="360" w:lineRule="auto"/>
        <w:ind w:left="0" w:firstLine="0"/>
        <w:jc w:val="both"/>
        <w:rPr>
          <w:rFonts w:ascii="Arial" w:eastAsia="Calibri" w:hAnsi="Arial" w:cs="Arial"/>
        </w:rPr>
      </w:pPr>
      <w:r w:rsidRPr="00D04BD6">
        <w:rPr>
          <w:rFonts w:ascii="Arial" w:hAnsi="Arial" w:cs="Arial"/>
        </w:rPr>
        <w:t xml:space="preserve">Diante do exposto, resta </w:t>
      </w:r>
      <w:r w:rsidRPr="00D04BD6">
        <w:rPr>
          <w:rStyle w:val="Forte"/>
          <w:rFonts w:ascii="Arial" w:hAnsi="Arial" w:cs="Arial"/>
          <w:b w:val="0"/>
        </w:rPr>
        <w:t>tecnicamente justificada</w:t>
      </w:r>
      <w:r w:rsidRPr="00D04BD6">
        <w:rPr>
          <w:rFonts w:ascii="Arial" w:hAnsi="Arial" w:cs="Arial"/>
          <w:b/>
        </w:rPr>
        <w:t xml:space="preserve"> </w:t>
      </w:r>
      <w:r w:rsidRPr="00D04BD6">
        <w:rPr>
          <w:rFonts w:ascii="Arial" w:hAnsi="Arial" w:cs="Arial"/>
        </w:rPr>
        <w:t>a</w:t>
      </w:r>
      <w:r w:rsidRPr="00D04BD6">
        <w:rPr>
          <w:rFonts w:ascii="Arial" w:hAnsi="Arial" w:cs="Arial"/>
          <w:b/>
        </w:rPr>
        <w:t xml:space="preserve"> </w:t>
      </w:r>
      <w:r w:rsidRPr="00D04BD6">
        <w:rPr>
          <w:rStyle w:val="Forte"/>
          <w:rFonts w:ascii="Arial" w:hAnsi="Arial" w:cs="Arial"/>
          <w:b w:val="0"/>
        </w:rPr>
        <w:t>não aquisição dos veículos</w:t>
      </w:r>
      <w:r w:rsidRPr="00D04BD6">
        <w:rPr>
          <w:rFonts w:ascii="Arial" w:hAnsi="Arial" w:cs="Arial"/>
        </w:rPr>
        <w:t xml:space="preserve"> e a opção pela </w:t>
      </w:r>
      <w:r w:rsidRPr="00D04BD6">
        <w:rPr>
          <w:rStyle w:val="Forte"/>
          <w:rFonts w:ascii="Arial" w:hAnsi="Arial" w:cs="Arial"/>
          <w:b w:val="0"/>
        </w:rPr>
        <w:t>locação com condutor</w:t>
      </w:r>
      <w:r w:rsidRPr="00D04BD6">
        <w:rPr>
          <w:rFonts w:ascii="Arial" w:hAnsi="Arial" w:cs="Arial"/>
        </w:rPr>
        <w:t xml:space="preserve">, por meio de registro de preços, como medida </w:t>
      </w:r>
      <w:r w:rsidRPr="00D04BD6">
        <w:rPr>
          <w:rStyle w:val="Forte"/>
          <w:rFonts w:ascii="Arial" w:hAnsi="Arial" w:cs="Arial"/>
          <w:b w:val="0"/>
        </w:rPr>
        <w:t>mais vantajosa, eficiente e compatível com a natureza da demanda</w:t>
      </w:r>
      <w:r w:rsidRPr="00D04BD6">
        <w:rPr>
          <w:rFonts w:ascii="Arial" w:hAnsi="Arial" w:cs="Arial"/>
          <w:b/>
        </w:rPr>
        <w:t>.</w:t>
      </w:r>
      <w:r w:rsidRPr="00D04BD6">
        <w:rPr>
          <w:rFonts w:ascii="Arial" w:hAnsi="Arial" w:cs="Arial"/>
        </w:rPr>
        <w:t xml:space="preserve"> Tal escolha contribui para a economicidade, flexibilidade, racionalização dos recursos e continuidade dos serviços públicos prestados pelas secretarias envolvidas.</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FB03EF">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ESTIMATIVAS DAS QUANTIDADES PARA CONTRATAÇÃO</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 xml:space="preserve">As quantidades pretendidas, com a descrição completa e especificação detalhada dos serviços, estão disponíveis no </w:t>
      </w:r>
      <w:r w:rsidRPr="00D04BD6">
        <w:rPr>
          <w:rFonts w:ascii="Arial" w:eastAsia="Calibri" w:hAnsi="Arial" w:cs="Arial"/>
          <w:b/>
          <w:u w:val="single"/>
        </w:rPr>
        <w:t>Termo de Referência (Anexo II)</w:t>
      </w:r>
      <w:r w:rsidRPr="00D04BD6">
        <w:rPr>
          <w:rFonts w:ascii="Arial" w:eastAsia="Calibri" w:hAnsi="Arial" w:cs="Arial"/>
        </w:rPr>
        <w:t>.</w:t>
      </w: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Considerando que os padrões de desempenho e os serviços objeto deste Estudo Técnico Preliminar podem ser objetivamente definidos pelo edital, por meio de especificações usuais de mercado, classificamos o referido objeto como ‘serviços comuns’.</w:t>
      </w: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A prestação de serviços de transportes trata-se de serviços padronizados, que enseja a contratação frequente, mas não diária, cuja natureza impossibilita a definição prévia do momento em que será demandado pela SECER e SEMAS, conforme art. 99, incisos I, II e IV do Decreto Municipal nº 1.789/2023.</w:t>
      </w: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 xml:space="preserve">A ata de registro de preços terá vigência de </w:t>
      </w:r>
      <w:proofErr w:type="gramStart"/>
      <w:r w:rsidRPr="00D04BD6">
        <w:rPr>
          <w:rFonts w:ascii="Arial" w:eastAsia="Calibri" w:hAnsi="Arial" w:cs="Arial"/>
        </w:rPr>
        <w:t>1</w:t>
      </w:r>
      <w:proofErr w:type="gramEnd"/>
      <w:r w:rsidRPr="00D04BD6">
        <w:rPr>
          <w:rFonts w:ascii="Arial" w:eastAsia="Calibri" w:hAnsi="Arial" w:cs="Arial"/>
        </w:rPr>
        <w:t xml:space="preserve"> (um) ano a contar da data de sua assinatura. Sua vigência poderá ser prorrogada por igual período, e o quantitativo registrado para cada item poderá ser estendido até o limite do quantitativo inicial, desde que a vantajosidade do preço seja devidamente comprovada.</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FB03EF">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ESTIMATIVA DO VALOR DA CONTRATAÇÃO</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O custo estimado da contratação será tornado público apenas e imediatamente após o encerramento do envio de lances em observância ao art. 18 § 1º, inciso VI e art. 24 da Lei Federal nº 14.133/2021.</w:t>
      </w: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 xml:space="preserve">A depender do mercado, a publicação do orçamento estimado da contratação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D04BD6">
        <w:rPr>
          <w:rFonts w:ascii="Arial" w:eastAsia="Calibri" w:hAnsi="Arial" w:cs="Arial"/>
        </w:rPr>
        <w:t>sob sigilo</w:t>
      </w:r>
      <w:proofErr w:type="gramEnd"/>
      <w:r w:rsidRPr="00D04BD6">
        <w:rPr>
          <w:rFonts w:ascii="Arial" w:eastAsia="Calibri" w:hAnsi="Arial" w:cs="Arial"/>
        </w:rPr>
        <w:t xml:space="preserve"> até o fim da disputa no certame.</w:t>
      </w:r>
    </w:p>
    <w:p w:rsidR="006D119C" w:rsidRPr="00D04BD6" w:rsidRDefault="006D119C" w:rsidP="006D119C">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 xml:space="preserve">A unificação dos serviços de locação de veículos e diária de pernoite simplifica e </w:t>
      </w:r>
      <w:proofErr w:type="gramStart"/>
      <w:r w:rsidRPr="00D04BD6">
        <w:rPr>
          <w:rFonts w:ascii="Arial" w:eastAsia="Calibri" w:hAnsi="Arial" w:cs="Arial"/>
        </w:rPr>
        <w:t>otimiza</w:t>
      </w:r>
      <w:proofErr w:type="gramEnd"/>
      <w:r w:rsidRPr="00D04BD6">
        <w:rPr>
          <w:rFonts w:ascii="Arial" w:eastAsia="Calibri" w:hAnsi="Arial" w:cs="Arial"/>
        </w:rPr>
        <w:t xml:space="preserve"> a gestão para a Administração Pública.</w:t>
      </w:r>
    </w:p>
    <w:p w:rsidR="006D119C" w:rsidRPr="00D04BD6" w:rsidRDefault="006D119C" w:rsidP="006D119C">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Ao vincular o pernoite à locação do veículo, a Administração evita a complexidade administrativa e operacional de gerenciar múltiplos contratos. Essa fragmentação geraria custos adicionais de fiscalização e acompanhamento, além de potenciais conflitos de responsabilidade entre diferentes fornecedores.</w:t>
      </w:r>
    </w:p>
    <w:p w:rsidR="006D119C" w:rsidRPr="00D04BD6" w:rsidRDefault="006D119C" w:rsidP="006D119C">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A vinculação também assegura que o motorista responsável pela condução tenha as condições adequadas para o descanso, garantindo a segurança de todos os passageiros. A separação dos contratos poderia criar um cenário de insegurança, no qual o motorista de uma empresa ficasse sem o suporte de pernoite de outra. A centralização em um mesmo fornecedor garante um único ponto de contato e responsabilidade, reduzindo custos indiretos e garantindo a segurança e o suporte adequado ao profissional.</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FB03EF">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JUSTIFICATIVA PARA O PARCELAMENTO OU NÃO DA CONTRATAÇÃO</w:t>
      </w:r>
    </w:p>
    <w:p w:rsidR="00FB03EF" w:rsidRPr="00D04BD6" w:rsidRDefault="00FB03EF" w:rsidP="00FB03EF">
      <w:pPr>
        <w:pStyle w:val="PargrafodaLista"/>
        <w:spacing w:line="360" w:lineRule="auto"/>
        <w:ind w:left="0"/>
        <w:jc w:val="both"/>
        <w:rPr>
          <w:rFonts w:ascii="Arial" w:eastAsia="Calibri" w:hAnsi="Arial" w:cs="Arial"/>
        </w:rPr>
      </w:pPr>
    </w:p>
    <w:p w:rsidR="005405D8" w:rsidRPr="00D04BD6" w:rsidRDefault="00FB03EF" w:rsidP="005405D8">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Com base nos estudos acima, a licitação será dividida em lotes.</w:t>
      </w:r>
    </w:p>
    <w:p w:rsidR="005405D8" w:rsidRPr="00D04BD6" w:rsidRDefault="005405D8" w:rsidP="005405D8">
      <w:pPr>
        <w:pStyle w:val="PargrafodaLista"/>
        <w:numPr>
          <w:ilvl w:val="1"/>
          <w:numId w:val="42"/>
        </w:numPr>
        <w:spacing w:line="360" w:lineRule="auto"/>
        <w:ind w:left="0" w:firstLine="0"/>
        <w:jc w:val="both"/>
        <w:rPr>
          <w:rFonts w:ascii="Arial" w:eastAsia="Calibri" w:hAnsi="Arial" w:cs="Arial"/>
        </w:rPr>
      </w:pPr>
      <w:r w:rsidRPr="00D04BD6">
        <w:rPr>
          <w:rFonts w:ascii="Arial" w:hAnsi="Arial" w:cs="Arial"/>
        </w:rPr>
        <w:t xml:space="preserve">A aglutinação adotada nesta licitação consistiu na </w:t>
      </w:r>
      <w:r w:rsidRPr="00D04BD6">
        <w:rPr>
          <w:rFonts w:ascii="Arial" w:hAnsi="Arial" w:cs="Arial"/>
          <w:bCs/>
        </w:rPr>
        <w:t>união dos itens relacionados à quilometragem (KM) e à diária de permanência</w:t>
      </w:r>
      <w:r w:rsidRPr="00D04BD6">
        <w:rPr>
          <w:rFonts w:ascii="Arial" w:hAnsi="Arial" w:cs="Arial"/>
        </w:rPr>
        <w:t>, para cada categoria de veículo (</w:t>
      </w:r>
      <w:r w:rsidRPr="00D04BD6">
        <w:rPr>
          <w:rFonts w:ascii="Arial" w:hAnsi="Arial" w:cs="Arial"/>
          <w:bCs/>
        </w:rPr>
        <w:t xml:space="preserve">Van de 15 lugares, Van de 19 lugares, Micro-ônibus e Ônibus). </w:t>
      </w:r>
    </w:p>
    <w:p w:rsidR="00AF3188" w:rsidRPr="00D04BD6" w:rsidRDefault="005405D8" w:rsidP="00AF3188">
      <w:pPr>
        <w:pStyle w:val="PargrafodaLista"/>
        <w:numPr>
          <w:ilvl w:val="1"/>
          <w:numId w:val="42"/>
        </w:numPr>
        <w:spacing w:line="360" w:lineRule="auto"/>
        <w:ind w:left="0" w:firstLine="0"/>
        <w:jc w:val="both"/>
        <w:rPr>
          <w:rFonts w:ascii="Arial" w:eastAsia="Calibri" w:hAnsi="Arial" w:cs="Arial"/>
        </w:rPr>
      </w:pPr>
      <w:r w:rsidRPr="00D04BD6">
        <w:rPr>
          <w:rFonts w:ascii="Arial" w:hAnsi="Arial" w:cs="Arial"/>
        </w:rPr>
        <w:lastRenderedPageBreak/>
        <w:t>Tal medida foi adotada com base nos seguintes fundamentos técnicos e operacionais:</w:t>
      </w:r>
    </w:p>
    <w:p w:rsidR="00AF3188" w:rsidRPr="00D04BD6" w:rsidRDefault="005405D8" w:rsidP="00AF3188">
      <w:pPr>
        <w:pStyle w:val="PargrafodaLista"/>
        <w:numPr>
          <w:ilvl w:val="2"/>
          <w:numId w:val="42"/>
        </w:numPr>
        <w:spacing w:line="360" w:lineRule="auto"/>
        <w:ind w:left="709" w:firstLine="0"/>
        <w:jc w:val="both"/>
        <w:rPr>
          <w:rFonts w:ascii="Arial" w:eastAsia="Calibri" w:hAnsi="Arial" w:cs="Arial"/>
        </w:rPr>
      </w:pPr>
      <w:r w:rsidRPr="00D04BD6">
        <w:rPr>
          <w:rFonts w:ascii="Arial" w:hAnsi="Arial" w:cs="Arial"/>
        </w:rPr>
        <w:t xml:space="preserve">Os itens "quilômetro </w:t>
      </w:r>
      <w:proofErr w:type="gramStart"/>
      <w:r w:rsidRPr="00D04BD6">
        <w:rPr>
          <w:rFonts w:ascii="Arial" w:hAnsi="Arial" w:cs="Arial"/>
        </w:rPr>
        <w:t>rodado" e "diária de permanência"</w:t>
      </w:r>
      <w:proofErr w:type="gramEnd"/>
      <w:r w:rsidRPr="00D04BD6">
        <w:rPr>
          <w:rFonts w:ascii="Arial" w:hAnsi="Arial" w:cs="Arial"/>
        </w:rPr>
        <w:t xml:space="preserve"> são, na prática, componentes indissociáveis da prestação do serviço de transporte, sendo frequentemente utilizados de forma simultânea e complementar</w:t>
      </w:r>
      <w:r w:rsidR="00AF3188" w:rsidRPr="00D04BD6">
        <w:rPr>
          <w:rFonts w:ascii="Arial" w:hAnsi="Arial" w:cs="Arial"/>
        </w:rPr>
        <w:t>;</w:t>
      </w:r>
    </w:p>
    <w:p w:rsidR="00AF3188" w:rsidRPr="00D04BD6" w:rsidRDefault="005405D8" w:rsidP="00AF3188">
      <w:pPr>
        <w:pStyle w:val="PargrafodaLista"/>
        <w:numPr>
          <w:ilvl w:val="2"/>
          <w:numId w:val="42"/>
        </w:numPr>
        <w:spacing w:line="360" w:lineRule="auto"/>
        <w:ind w:left="709" w:firstLine="0"/>
        <w:jc w:val="both"/>
        <w:rPr>
          <w:rFonts w:ascii="Arial" w:eastAsia="Calibri" w:hAnsi="Arial" w:cs="Arial"/>
        </w:rPr>
      </w:pPr>
      <w:r w:rsidRPr="00D04BD6">
        <w:rPr>
          <w:rFonts w:ascii="Arial" w:hAnsi="Arial" w:cs="Arial"/>
        </w:rPr>
        <w:t>A prestação do serviço com cada tipo de veículo exige uma composição de custos que contempla tanto o deslocamento quanto o tempo de espera ou permanência no local. Assim, a junção dos dois itens em um mesmo grupo evita contratações fragmentadas e melhora o planejamento orçamentário</w:t>
      </w:r>
      <w:r w:rsidR="00AF3188" w:rsidRPr="00D04BD6">
        <w:rPr>
          <w:rFonts w:ascii="Arial" w:hAnsi="Arial" w:cs="Arial"/>
        </w:rPr>
        <w:t>;</w:t>
      </w:r>
    </w:p>
    <w:p w:rsidR="00AF3188" w:rsidRPr="00D04BD6" w:rsidRDefault="005405D8" w:rsidP="00AF3188">
      <w:pPr>
        <w:pStyle w:val="PargrafodaLista"/>
        <w:numPr>
          <w:ilvl w:val="2"/>
          <w:numId w:val="42"/>
        </w:numPr>
        <w:spacing w:line="360" w:lineRule="auto"/>
        <w:ind w:left="709" w:firstLine="0"/>
        <w:jc w:val="both"/>
        <w:rPr>
          <w:rFonts w:ascii="Arial" w:eastAsia="Calibri" w:hAnsi="Arial" w:cs="Arial"/>
        </w:rPr>
      </w:pPr>
      <w:r w:rsidRPr="00D04BD6">
        <w:rPr>
          <w:rFonts w:ascii="Arial" w:hAnsi="Arial" w:cs="Arial"/>
        </w:rPr>
        <w:t>A aglutinação permite maior controle e previsibilidade na execução da ata de registro de preços, facilitando o acompanhamento físico-financeiro dos serviços registrados, tanto pela Administração quanto pela compromissária</w:t>
      </w:r>
      <w:r w:rsidR="00AF3188" w:rsidRPr="00D04BD6">
        <w:rPr>
          <w:rFonts w:ascii="Arial" w:hAnsi="Arial" w:cs="Arial"/>
        </w:rPr>
        <w:t>;</w:t>
      </w:r>
    </w:p>
    <w:p w:rsidR="00AF3188" w:rsidRPr="00D04BD6" w:rsidRDefault="005405D8" w:rsidP="00AF3188">
      <w:pPr>
        <w:pStyle w:val="PargrafodaLista"/>
        <w:numPr>
          <w:ilvl w:val="2"/>
          <w:numId w:val="42"/>
        </w:numPr>
        <w:spacing w:line="360" w:lineRule="auto"/>
        <w:ind w:left="709" w:firstLine="0"/>
        <w:jc w:val="both"/>
        <w:rPr>
          <w:rFonts w:ascii="Arial" w:eastAsia="Calibri" w:hAnsi="Arial" w:cs="Arial"/>
        </w:rPr>
      </w:pPr>
      <w:r w:rsidRPr="00D04BD6">
        <w:rPr>
          <w:rFonts w:ascii="Arial" w:hAnsi="Arial" w:cs="Arial"/>
        </w:rPr>
        <w:t>A forma de aglutinação adotada favorece a participação de empresas que já operam no mercado com pacotes de serviços completos, sem restringir a competitividade ou criar barreiras à participação de licitantes especializados</w:t>
      </w:r>
      <w:r w:rsidR="00AF3188" w:rsidRPr="00D04BD6">
        <w:rPr>
          <w:rFonts w:ascii="Arial" w:hAnsi="Arial" w:cs="Arial"/>
        </w:rPr>
        <w:t>;</w:t>
      </w:r>
    </w:p>
    <w:p w:rsidR="00AF3188" w:rsidRPr="00D04BD6" w:rsidRDefault="005405D8" w:rsidP="00AF3188">
      <w:pPr>
        <w:pStyle w:val="PargrafodaLista"/>
        <w:numPr>
          <w:ilvl w:val="2"/>
          <w:numId w:val="42"/>
        </w:numPr>
        <w:spacing w:line="360" w:lineRule="auto"/>
        <w:ind w:left="709" w:firstLine="0"/>
        <w:jc w:val="both"/>
        <w:rPr>
          <w:rFonts w:ascii="Arial" w:eastAsia="Calibri" w:hAnsi="Arial" w:cs="Arial"/>
        </w:rPr>
      </w:pPr>
      <w:r w:rsidRPr="00D04BD6">
        <w:rPr>
          <w:rFonts w:ascii="Arial" w:hAnsi="Arial" w:cs="Arial"/>
        </w:rPr>
        <w:t>A união dos itens evita duplicidade de contratações, reduz custos operacionais e assegura melhor relação custo-benefício para a Administração.</w:t>
      </w:r>
    </w:p>
    <w:p w:rsidR="00AF3188" w:rsidRPr="00D04BD6" w:rsidRDefault="005405D8" w:rsidP="00AF3188">
      <w:pPr>
        <w:pStyle w:val="PargrafodaLista"/>
        <w:numPr>
          <w:ilvl w:val="1"/>
          <w:numId w:val="42"/>
        </w:numPr>
        <w:spacing w:line="360" w:lineRule="auto"/>
        <w:ind w:left="0" w:firstLine="0"/>
        <w:jc w:val="both"/>
        <w:rPr>
          <w:rFonts w:ascii="Arial" w:eastAsia="Calibri" w:hAnsi="Arial" w:cs="Arial"/>
        </w:rPr>
      </w:pPr>
      <w:r w:rsidRPr="00D04BD6">
        <w:rPr>
          <w:rFonts w:ascii="Arial" w:hAnsi="Arial" w:cs="Arial"/>
        </w:rPr>
        <w:t xml:space="preserve">A aglutinação dos itens encontra respaldo legal nos princípios previstos no art. 11 da </w:t>
      </w:r>
      <w:r w:rsidRPr="00D04BD6">
        <w:rPr>
          <w:rFonts w:ascii="Arial" w:hAnsi="Arial" w:cs="Arial"/>
          <w:bCs/>
        </w:rPr>
        <w:t>Lei nº 14.133/2021</w:t>
      </w:r>
      <w:r w:rsidRPr="00D04BD6">
        <w:rPr>
          <w:rFonts w:ascii="Arial" w:hAnsi="Arial" w:cs="Arial"/>
        </w:rPr>
        <w:t xml:space="preserve">, especialmente no que se refere à busca pela </w:t>
      </w:r>
      <w:r w:rsidRPr="00D04BD6">
        <w:rPr>
          <w:rFonts w:ascii="Arial" w:hAnsi="Arial" w:cs="Arial"/>
          <w:bCs/>
        </w:rPr>
        <w:t>eficiência na contratação pública</w:t>
      </w:r>
      <w:r w:rsidRPr="00D04BD6">
        <w:rPr>
          <w:rFonts w:ascii="Arial" w:hAnsi="Arial" w:cs="Arial"/>
        </w:rPr>
        <w:t>. Ressalta-se que a aglutinação respeita os limites do interesse público, sem prejuízo à competitividade e observando a devida motivação técnica.</w:t>
      </w:r>
    </w:p>
    <w:p w:rsidR="00AF3188" w:rsidRPr="00D04BD6" w:rsidRDefault="005405D8" w:rsidP="00AF3188">
      <w:pPr>
        <w:pStyle w:val="PargrafodaLista"/>
        <w:numPr>
          <w:ilvl w:val="1"/>
          <w:numId w:val="42"/>
        </w:numPr>
        <w:spacing w:line="360" w:lineRule="auto"/>
        <w:ind w:left="0" w:firstLine="0"/>
        <w:jc w:val="both"/>
        <w:rPr>
          <w:rFonts w:ascii="Arial" w:eastAsia="Calibri" w:hAnsi="Arial" w:cs="Arial"/>
        </w:rPr>
      </w:pPr>
      <w:r w:rsidRPr="00D04BD6">
        <w:rPr>
          <w:rFonts w:ascii="Arial" w:hAnsi="Arial" w:cs="Arial"/>
        </w:rPr>
        <w:t xml:space="preserve">Adicionalmente, a própria legislação permite a contratação por grupos de itens quando houver </w:t>
      </w:r>
      <w:r w:rsidRPr="00D04BD6">
        <w:rPr>
          <w:rFonts w:ascii="Arial" w:hAnsi="Arial" w:cs="Arial"/>
          <w:bCs/>
        </w:rPr>
        <w:t>relação de interdependência técnica e funcional</w:t>
      </w:r>
      <w:r w:rsidRPr="00D04BD6">
        <w:rPr>
          <w:rFonts w:ascii="Arial" w:hAnsi="Arial" w:cs="Arial"/>
        </w:rPr>
        <w:t>, como ocorre no presente caso.</w:t>
      </w:r>
    </w:p>
    <w:p w:rsidR="005405D8" w:rsidRPr="00D04BD6" w:rsidRDefault="005405D8" w:rsidP="00AF3188">
      <w:pPr>
        <w:pStyle w:val="PargrafodaLista"/>
        <w:numPr>
          <w:ilvl w:val="1"/>
          <w:numId w:val="42"/>
        </w:numPr>
        <w:spacing w:line="360" w:lineRule="auto"/>
        <w:ind w:left="0" w:firstLine="0"/>
        <w:jc w:val="both"/>
        <w:rPr>
          <w:rFonts w:ascii="Arial" w:eastAsia="Calibri" w:hAnsi="Arial" w:cs="Arial"/>
        </w:rPr>
      </w:pPr>
      <w:r w:rsidRPr="00D04BD6">
        <w:rPr>
          <w:rFonts w:ascii="Arial" w:hAnsi="Arial" w:cs="Arial"/>
        </w:rPr>
        <w:t xml:space="preserve">A aglutinação dos itens por categoria de veículo, incluindo conjuntamente os serviços de quilometragem e diária de permanência, </w:t>
      </w:r>
      <w:r w:rsidRPr="00D04BD6">
        <w:rPr>
          <w:rFonts w:ascii="Arial" w:hAnsi="Arial" w:cs="Arial"/>
          <w:bCs/>
        </w:rPr>
        <w:t>atende aos princípios da eficiência, economicidade, competitividade e gestão eficaz do contrato</w:t>
      </w:r>
      <w:r w:rsidRPr="00D04BD6">
        <w:rPr>
          <w:rFonts w:ascii="Arial" w:hAnsi="Arial" w:cs="Arial"/>
        </w:rPr>
        <w:t xml:space="preserve">, sendo a solução mais adequada e vantajosa para a Administração Pública. A medida assegura a coerência na contratação, </w:t>
      </w:r>
      <w:proofErr w:type="gramStart"/>
      <w:r w:rsidRPr="00D04BD6">
        <w:rPr>
          <w:rFonts w:ascii="Arial" w:hAnsi="Arial" w:cs="Arial"/>
        </w:rPr>
        <w:t>otimiza</w:t>
      </w:r>
      <w:proofErr w:type="gramEnd"/>
      <w:r w:rsidRPr="00D04BD6">
        <w:rPr>
          <w:rFonts w:ascii="Arial" w:hAnsi="Arial" w:cs="Arial"/>
        </w:rPr>
        <w:t xml:space="preserve"> os recursos públicos e facilita o </w:t>
      </w:r>
      <w:r w:rsidRPr="00D04BD6">
        <w:rPr>
          <w:rFonts w:ascii="Arial" w:hAnsi="Arial" w:cs="Arial"/>
        </w:rPr>
        <w:lastRenderedPageBreak/>
        <w:t>atendimento das demandas específicas da Secretaria de Esportes e Recreação e Secretaria Municipal de Assistência Social.</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FB03EF">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POSICIONAMENTO CONCLUSIVO</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O presente Estudo Técnico Preliminar, elaborado pela área requisitante, considerando a análise das necessidades, conclui pela VIABILIDADE do registro de preços, uma vez considerados os seus potenciais benefícios em termos de eficácia, eficiência, efetividade e economicidade. Em complemento, os requisitos listados atendem adequadamente às demandas formuladas, os custos previstos são compatíveis e os riscos identificados são administráveis, pelo que recomendamos prosseguimento da pretensa ata de registro de preços.</w:t>
      </w:r>
    </w:p>
    <w:p w:rsidR="00FB03EF" w:rsidRPr="00D04BD6" w:rsidRDefault="00FB03EF" w:rsidP="00FB03EF">
      <w:pPr>
        <w:pStyle w:val="PargrafodaLista"/>
        <w:numPr>
          <w:ilvl w:val="1"/>
          <w:numId w:val="42"/>
        </w:numPr>
        <w:spacing w:line="360" w:lineRule="auto"/>
        <w:ind w:left="0" w:firstLine="0"/>
        <w:jc w:val="both"/>
        <w:rPr>
          <w:rFonts w:ascii="Arial" w:eastAsia="Calibri" w:hAnsi="Arial" w:cs="Arial"/>
        </w:rPr>
      </w:pPr>
      <w:r w:rsidRPr="00D04BD6">
        <w:rPr>
          <w:rFonts w:ascii="Arial" w:eastAsia="Calibri" w:hAnsi="Arial" w:cs="Arial"/>
        </w:rPr>
        <w:t>Esta equipe de planejamento declara VIÁVEL a contratação com base neste Estudo Técnico Preliminar.</w:t>
      </w:r>
    </w:p>
    <w:p w:rsidR="00FB03EF" w:rsidRPr="00D04BD6" w:rsidRDefault="00FB03EF" w:rsidP="00FB03EF">
      <w:pPr>
        <w:spacing w:line="360" w:lineRule="auto"/>
        <w:jc w:val="both"/>
        <w:rPr>
          <w:rFonts w:ascii="Arial" w:eastAsia="Calibri" w:hAnsi="Arial" w:cs="Arial"/>
        </w:rPr>
      </w:pPr>
    </w:p>
    <w:p w:rsidR="00FB03EF" w:rsidRPr="00D04BD6" w:rsidRDefault="00FB03EF" w:rsidP="00DD4979">
      <w:pPr>
        <w:spacing w:after="200" w:line="276" w:lineRule="auto"/>
        <w:jc w:val="center"/>
        <w:rPr>
          <w:rFonts w:ascii="Arial" w:eastAsia="Arial Unicode MS" w:hAnsi="Arial" w:cs="Arial"/>
          <w:b/>
        </w:rPr>
        <w:sectPr w:rsidR="00FB03EF" w:rsidRPr="00D04BD6" w:rsidSect="00171849">
          <w:headerReference w:type="default" r:id="rId18"/>
          <w:footerReference w:type="default" r:id="rId19"/>
          <w:pgSz w:w="11906" w:h="16838"/>
          <w:pgMar w:top="1701" w:right="1133" w:bottom="284" w:left="1701" w:header="709" w:footer="1040" w:gutter="0"/>
          <w:cols w:space="708"/>
          <w:docGrid w:linePitch="360"/>
        </w:sectPr>
      </w:pPr>
    </w:p>
    <w:p w:rsidR="006762B1" w:rsidRPr="00D04BD6" w:rsidRDefault="006762B1" w:rsidP="00DD4979">
      <w:pPr>
        <w:spacing w:after="200" w:line="276" w:lineRule="auto"/>
        <w:jc w:val="center"/>
        <w:rPr>
          <w:rFonts w:ascii="Arial" w:eastAsia="Arial Unicode MS" w:hAnsi="Arial" w:cs="Arial"/>
          <w:b/>
        </w:rPr>
      </w:pPr>
      <w:r w:rsidRPr="00D04BD6">
        <w:rPr>
          <w:rFonts w:ascii="Arial" w:eastAsia="Arial Unicode MS" w:hAnsi="Arial" w:cs="Arial"/>
          <w:b/>
        </w:rPr>
        <w:lastRenderedPageBreak/>
        <w:t>ANEXO II</w:t>
      </w:r>
    </w:p>
    <w:p w:rsidR="00FC2ACD" w:rsidRPr="00D04BD6" w:rsidRDefault="00FC2ACD" w:rsidP="00FC2ACD">
      <w:pPr>
        <w:pStyle w:val="Ttulo"/>
        <w:spacing w:before="0"/>
        <w:rPr>
          <w:sz w:val="24"/>
          <w:szCs w:val="24"/>
        </w:rPr>
      </w:pPr>
      <w:r w:rsidRPr="00D04BD6">
        <w:rPr>
          <w:sz w:val="24"/>
          <w:szCs w:val="24"/>
        </w:rPr>
        <w:t>TERMO</w:t>
      </w:r>
      <w:r w:rsidRPr="00D04BD6">
        <w:rPr>
          <w:spacing w:val="-8"/>
          <w:sz w:val="24"/>
          <w:szCs w:val="24"/>
        </w:rPr>
        <w:t xml:space="preserve"> </w:t>
      </w:r>
      <w:r w:rsidRPr="00D04BD6">
        <w:rPr>
          <w:sz w:val="24"/>
          <w:szCs w:val="24"/>
        </w:rPr>
        <w:t>DE</w:t>
      </w:r>
      <w:r w:rsidRPr="00D04BD6">
        <w:rPr>
          <w:spacing w:val="-9"/>
          <w:sz w:val="24"/>
          <w:szCs w:val="24"/>
        </w:rPr>
        <w:t xml:space="preserve"> </w:t>
      </w:r>
      <w:r w:rsidRPr="00D04BD6">
        <w:rPr>
          <w:spacing w:val="-2"/>
          <w:sz w:val="24"/>
          <w:szCs w:val="24"/>
        </w:rPr>
        <w:t>REFERÊNCIA</w:t>
      </w:r>
    </w:p>
    <w:p w:rsidR="00FC2ACD" w:rsidRPr="00D04BD6" w:rsidRDefault="007465F7" w:rsidP="006F4DE1">
      <w:pPr>
        <w:pStyle w:val="Corpodetexto"/>
        <w:spacing w:line="360" w:lineRule="auto"/>
        <w:rPr>
          <w:rFonts w:cs="Arial"/>
          <w:b/>
        </w:rPr>
      </w:pPr>
      <w:r w:rsidRPr="007465F7">
        <w:rPr>
          <w:rFonts w:cs="Arial"/>
          <w:lang w:val="pt-PT" w:eastAsia="en-US"/>
        </w:rPr>
        <w:pict>
          <v:shape id="docshape1" o:spid="_x0000_s2062" type="#_x0000_t202" style="position:absolute;left:0;text-align:left;margin-left:79.45pt;margin-top:19.85pt;width:466.75pt;height:23.3pt;z-index:-251664384;mso-wrap-distance-left:0;mso-wrap-distance-right:0;mso-position-horizontal-relative:page" fillcolor="#d9d9d9" strokeweight=".48pt">
            <v:textbox style="mso-next-textbox:#docshape1" inset="0,0,0,0">
              <w:txbxContent>
                <w:p w:rsidR="0033127B" w:rsidRDefault="0033127B" w:rsidP="00FC2ACD">
                  <w:pPr>
                    <w:tabs>
                      <w:tab w:val="left" w:pos="816"/>
                    </w:tabs>
                    <w:spacing w:before="25"/>
                    <w:ind w:left="108"/>
                    <w:rPr>
                      <w:rFonts w:ascii="Arial"/>
                      <w:b/>
                      <w:color w:val="000000"/>
                    </w:rPr>
                  </w:pPr>
                  <w:r>
                    <w:rPr>
                      <w:rFonts w:ascii="Arial"/>
                      <w:b/>
                      <w:color w:val="000000"/>
                      <w:spacing w:val="-5"/>
                    </w:rPr>
                    <w:t>1.</w:t>
                  </w:r>
                  <w:r>
                    <w:rPr>
                      <w:rFonts w:ascii="Arial"/>
                      <w:b/>
                      <w:color w:val="000000"/>
                    </w:rPr>
                    <w:tab/>
                    <w:t>DO</w:t>
                  </w:r>
                  <w:r>
                    <w:rPr>
                      <w:rFonts w:ascii="Arial"/>
                      <w:b/>
                      <w:color w:val="000000"/>
                      <w:spacing w:val="-2"/>
                    </w:rPr>
                    <w:t xml:space="preserve"> OBJETO</w:t>
                  </w:r>
                </w:p>
              </w:txbxContent>
            </v:textbox>
            <w10:wrap type="topAndBottom" anchorx="page"/>
          </v:shape>
        </w:pict>
      </w:r>
    </w:p>
    <w:p w:rsidR="002469AE" w:rsidRPr="00D04BD6" w:rsidRDefault="00FB03EF" w:rsidP="002469AE">
      <w:pPr>
        <w:pStyle w:val="PargrafodaLista"/>
        <w:numPr>
          <w:ilvl w:val="1"/>
          <w:numId w:val="38"/>
        </w:numPr>
        <w:spacing w:line="360" w:lineRule="auto"/>
        <w:ind w:left="0" w:firstLine="0"/>
        <w:jc w:val="both"/>
        <w:rPr>
          <w:rFonts w:ascii="Arial" w:eastAsia="Calibri" w:hAnsi="Arial" w:cs="Arial"/>
          <w:b/>
        </w:rPr>
      </w:pPr>
      <w:r w:rsidRPr="00D04BD6">
        <w:rPr>
          <w:rFonts w:ascii="Arial" w:eastAsia="Calibri" w:hAnsi="Arial" w:cs="Arial"/>
          <w:b/>
        </w:rPr>
        <w:t>REGISTRO DE PREÇOS PARA EVENTUAL PRESTAÇÃO DE SERVIÇOS DE LOCAÇÃO DE VEÍCULOS UTILITÁRIOS TIPO VAN, MICRO-ÔNIBUS E ÔNIBUS, COM CONDUTOR, PARA ATENDER AS NECESSIDADES DA SECRETARIA DE ESPORTES E RECREAÇÃO E SECRETARIA DE ASSISTÊNCIA SOCIAL.</w:t>
      </w:r>
    </w:p>
    <w:p w:rsidR="002469AE" w:rsidRPr="00D04BD6" w:rsidRDefault="00FB03EF" w:rsidP="002469AE">
      <w:pPr>
        <w:pStyle w:val="PargrafodaLista"/>
        <w:numPr>
          <w:ilvl w:val="1"/>
          <w:numId w:val="38"/>
        </w:numPr>
        <w:spacing w:line="360" w:lineRule="auto"/>
        <w:ind w:left="0" w:firstLine="0"/>
        <w:jc w:val="both"/>
        <w:rPr>
          <w:rFonts w:ascii="Arial" w:eastAsia="Calibri" w:hAnsi="Arial" w:cs="Arial"/>
          <w:b/>
        </w:rPr>
      </w:pPr>
      <w:r w:rsidRPr="00D04BD6">
        <w:rPr>
          <w:rFonts w:ascii="Arial" w:hAnsi="Arial" w:cs="Arial"/>
          <w:b/>
        </w:rPr>
        <w:t>FORMA DE CONTRATAÇÃO:</w:t>
      </w:r>
      <w:r w:rsidRPr="00D04BD6">
        <w:rPr>
          <w:rFonts w:ascii="Arial" w:hAnsi="Arial" w:cs="Arial"/>
        </w:rPr>
        <w:t xml:space="preserve"> Ata de Registro de Preços.</w:t>
      </w:r>
    </w:p>
    <w:p w:rsidR="002469AE" w:rsidRPr="00D04BD6" w:rsidRDefault="00FB03EF" w:rsidP="002469AE">
      <w:pPr>
        <w:pStyle w:val="PargrafodaLista"/>
        <w:numPr>
          <w:ilvl w:val="1"/>
          <w:numId w:val="38"/>
        </w:numPr>
        <w:spacing w:line="360" w:lineRule="auto"/>
        <w:ind w:left="0" w:firstLine="0"/>
        <w:jc w:val="both"/>
        <w:rPr>
          <w:rFonts w:ascii="Arial" w:eastAsia="Calibri" w:hAnsi="Arial" w:cs="Arial"/>
          <w:b/>
        </w:rPr>
      </w:pPr>
      <w:r w:rsidRPr="00D04BD6">
        <w:rPr>
          <w:rFonts w:ascii="Arial" w:hAnsi="Arial" w:cs="Arial"/>
          <w:b/>
        </w:rPr>
        <w:t>MODALIDADE:</w:t>
      </w:r>
      <w:r w:rsidRPr="00D04BD6">
        <w:rPr>
          <w:rFonts w:ascii="Arial" w:hAnsi="Arial" w:cs="Arial"/>
        </w:rPr>
        <w:t xml:space="preserve"> Pregão Eletrônico.</w:t>
      </w:r>
    </w:p>
    <w:p w:rsidR="002469AE" w:rsidRPr="00D04BD6" w:rsidRDefault="00FB03EF" w:rsidP="002469AE">
      <w:pPr>
        <w:pStyle w:val="PargrafodaLista"/>
        <w:numPr>
          <w:ilvl w:val="1"/>
          <w:numId w:val="38"/>
        </w:numPr>
        <w:spacing w:line="360" w:lineRule="auto"/>
        <w:ind w:left="0" w:firstLine="0"/>
        <w:jc w:val="both"/>
        <w:rPr>
          <w:rFonts w:ascii="Arial" w:eastAsia="Calibri" w:hAnsi="Arial" w:cs="Arial"/>
          <w:b/>
        </w:rPr>
      </w:pPr>
      <w:r w:rsidRPr="00D04BD6">
        <w:rPr>
          <w:rFonts w:ascii="Arial" w:hAnsi="Arial" w:cs="Arial"/>
          <w:b/>
        </w:rPr>
        <w:t xml:space="preserve">CRITÉRIO DE JULGAMENTO: </w:t>
      </w:r>
      <w:r w:rsidRPr="00D04BD6">
        <w:rPr>
          <w:rFonts w:ascii="Arial" w:hAnsi="Arial" w:cs="Arial"/>
        </w:rPr>
        <w:t>Menor Preço por Lote.</w:t>
      </w:r>
    </w:p>
    <w:p w:rsidR="00FB03EF" w:rsidRPr="00D04BD6" w:rsidRDefault="00FB03EF" w:rsidP="002469AE">
      <w:pPr>
        <w:pStyle w:val="PargrafodaLista"/>
        <w:numPr>
          <w:ilvl w:val="1"/>
          <w:numId w:val="38"/>
        </w:numPr>
        <w:spacing w:line="360" w:lineRule="auto"/>
        <w:ind w:left="0" w:firstLine="0"/>
        <w:jc w:val="both"/>
        <w:rPr>
          <w:rFonts w:ascii="Arial" w:eastAsia="Calibri" w:hAnsi="Arial" w:cs="Arial"/>
          <w:b/>
        </w:rPr>
      </w:pPr>
      <w:r w:rsidRPr="00D04BD6">
        <w:rPr>
          <w:rFonts w:ascii="Arial" w:hAnsi="Arial" w:cs="Arial"/>
          <w:b/>
        </w:rPr>
        <w:t xml:space="preserve">VIGÊNCIA: </w:t>
      </w:r>
      <w:r w:rsidRPr="00D04BD6">
        <w:rPr>
          <w:rFonts w:ascii="Arial" w:eastAsia="Arial Unicode MS" w:hAnsi="Arial" w:cs="Arial"/>
        </w:rPr>
        <w:t xml:space="preserve">A </w:t>
      </w:r>
      <w:r w:rsidRPr="00D04BD6">
        <w:rPr>
          <w:rFonts w:ascii="Arial" w:eastAsia="Arial Unicode MS" w:hAnsi="Arial" w:cs="Arial"/>
          <w:bCs/>
        </w:rPr>
        <w:t>Ata de Registro de Preços</w:t>
      </w:r>
      <w:r w:rsidRPr="00D04BD6">
        <w:rPr>
          <w:rFonts w:ascii="Arial" w:eastAsia="Arial Unicode MS" w:hAnsi="Arial" w:cs="Arial"/>
        </w:rPr>
        <w:t xml:space="preserve"> terá </w:t>
      </w:r>
      <w:r w:rsidRPr="00D04BD6">
        <w:rPr>
          <w:rFonts w:ascii="Arial" w:eastAsia="Arial Unicode MS" w:hAnsi="Arial" w:cs="Arial"/>
          <w:bCs/>
        </w:rPr>
        <w:t xml:space="preserve">vigência de </w:t>
      </w:r>
      <w:proofErr w:type="gramStart"/>
      <w:r w:rsidRPr="00D04BD6">
        <w:rPr>
          <w:rFonts w:ascii="Arial" w:eastAsia="Arial Unicode MS" w:hAnsi="Arial" w:cs="Arial"/>
          <w:bCs/>
        </w:rPr>
        <w:t>1</w:t>
      </w:r>
      <w:proofErr w:type="gramEnd"/>
      <w:r w:rsidRPr="00D04BD6">
        <w:rPr>
          <w:rFonts w:ascii="Arial" w:eastAsia="Arial Unicode MS" w:hAnsi="Arial" w:cs="Arial"/>
          <w:bCs/>
        </w:rPr>
        <w:t xml:space="preserve"> (um) ano</w:t>
      </w:r>
      <w:r w:rsidRPr="00D04BD6">
        <w:rPr>
          <w:rFonts w:ascii="Arial" w:eastAsia="Arial Unicode MS" w:hAnsi="Arial" w:cs="Arial"/>
        </w:rPr>
        <w:t xml:space="preserve"> a contar da data de sua assinatura. Sua </w:t>
      </w:r>
      <w:r w:rsidRPr="00D04BD6">
        <w:rPr>
          <w:rFonts w:ascii="Arial" w:eastAsia="Arial Unicode MS" w:hAnsi="Arial" w:cs="Arial"/>
          <w:bCs/>
        </w:rPr>
        <w:t>vigência poderá ser prorrogada por igual período</w:t>
      </w:r>
      <w:r w:rsidRPr="00D04BD6">
        <w:rPr>
          <w:rFonts w:ascii="Arial" w:eastAsia="Arial Unicode MS" w:hAnsi="Arial" w:cs="Arial"/>
        </w:rPr>
        <w:t xml:space="preserve">, e o quantitativo registrado para cada item poderá ser renovado </w:t>
      </w:r>
      <w:r w:rsidRPr="00D04BD6">
        <w:rPr>
          <w:rFonts w:ascii="Arial" w:eastAsia="Arial Unicode MS" w:hAnsi="Arial" w:cs="Arial"/>
          <w:bCs/>
        </w:rPr>
        <w:t>até o limite do quantitativo inicial</w:t>
      </w:r>
      <w:r w:rsidRPr="00D04BD6">
        <w:rPr>
          <w:rFonts w:ascii="Arial" w:eastAsia="Arial Unicode MS" w:hAnsi="Arial" w:cs="Arial"/>
        </w:rPr>
        <w:t xml:space="preserve">, desde que a </w:t>
      </w:r>
      <w:r w:rsidRPr="00D04BD6">
        <w:rPr>
          <w:rFonts w:ascii="Arial" w:eastAsia="Arial Unicode MS" w:hAnsi="Arial" w:cs="Arial"/>
          <w:bCs/>
        </w:rPr>
        <w:t>vantajosidade do preço</w:t>
      </w:r>
      <w:r w:rsidRPr="00D04BD6">
        <w:rPr>
          <w:rFonts w:ascii="Arial" w:eastAsia="Arial Unicode MS" w:hAnsi="Arial" w:cs="Arial"/>
        </w:rPr>
        <w:t xml:space="preserve"> seja devidamente comprovada.</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0"/>
          <w:numId w:val="57"/>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ESPECIFICAÇÕES E QUANTIDADE</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Considerando que os padrões de desempenho e qualidade dos itens objeto deste Termo de Referência podem ser objetivamente definidos pelo edital, por meio de especificações usuais de mercado, classificamos os referidos itens como ‘serviços comuns’.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b/>
        </w:rPr>
      </w:pPr>
      <w:r w:rsidRPr="00D04BD6">
        <w:rPr>
          <w:rFonts w:ascii="Arial" w:eastAsia="Calibri" w:hAnsi="Arial" w:cs="Arial"/>
          <w:b/>
        </w:rPr>
        <w:t>TABELA DE ESPECIFICAÇÕES E QUANTIDADE</w:t>
      </w: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tblPr>
      <w:tblGrid>
        <w:gridCol w:w="634"/>
        <w:gridCol w:w="1461"/>
        <w:gridCol w:w="1087"/>
        <w:gridCol w:w="6030"/>
      </w:tblGrid>
      <w:tr w:rsidR="00FB03EF" w:rsidRPr="00D04BD6" w:rsidTr="00DC7CDC">
        <w:trPr>
          <w:trHeight w:val="315"/>
        </w:trPr>
        <w:tc>
          <w:tcPr>
            <w:tcW w:w="5000" w:type="pct"/>
            <w:gridSpan w:val="4"/>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themeColor="text2"/>
              </w:rPr>
            </w:pPr>
            <w:r w:rsidRPr="00D04BD6">
              <w:rPr>
                <w:rFonts w:ascii="Arial" w:hAnsi="Arial" w:cs="Arial"/>
                <w:b/>
                <w:bCs/>
                <w:color w:val="1F497D" w:themeColor="text2"/>
              </w:rPr>
              <w:t>Lote 01 - Van de 15 Lugares e Diária de Pernoite</w:t>
            </w:r>
          </w:p>
        </w:tc>
      </w:tr>
      <w:tr w:rsidR="00FB03EF" w:rsidRPr="00D04BD6" w:rsidTr="00DC7CDC">
        <w:trPr>
          <w:trHeight w:val="315"/>
        </w:trPr>
        <w:tc>
          <w:tcPr>
            <w:tcW w:w="321" w:type="pct"/>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Item</w:t>
            </w:r>
          </w:p>
        </w:tc>
        <w:tc>
          <w:tcPr>
            <w:tcW w:w="722" w:type="pct"/>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Quantidade</w:t>
            </w:r>
          </w:p>
        </w:tc>
        <w:tc>
          <w:tcPr>
            <w:tcW w:w="540" w:type="pct"/>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Unidade</w:t>
            </w:r>
          </w:p>
        </w:tc>
        <w:tc>
          <w:tcPr>
            <w:tcW w:w="3417" w:type="pct"/>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Descrição/Especificação</w:t>
            </w:r>
          </w:p>
        </w:tc>
      </w:tr>
      <w:tr w:rsidR="00FB03EF" w:rsidRPr="00D04BD6" w:rsidTr="00DC7CDC">
        <w:trPr>
          <w:trHeight w:val="1487"/>
        </w:trPr>
        <w:tc>
          <w:tcPr>
            <w:tcW w:w="321"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01</w:t>
            </w:r>
          </w:p>
        </w:tc>
        <w:tc>
          <w:tcPr>
            <w:tcW w:w="722"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40.000</w:t>
            </w:r>
          </w:p>
        </w:tc>
        <w:tc>
          <w:tcPr>
            <w:tcW w:w="540"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KM</w:t>
            </w:r>
          </w:p>
        </w:tc>
        <w:tc>
          <w:tcPr>
            <w:tcW w:w="3417" w:type="pct"/>
            <w:shd w:val="clear" w:color="auto" w:fill="auto"/>
            <w:vAlign w:val="center"/>
            <w:hideMark/>
          </w:tcPr>
          <w:p w:rsidR="00FB03EF" w:rsidRPr="00D04BD6" w:rsidRDefault="00FB03EF" w:rsidP="00DC7CDC">
            <w:pPr>
              <w:spacing w:line="360" w:lineRule="auto"/>
              <w:rPr>
                <w:rFonts w:ascii="Arial" w:hAnsi="Arial" w:cs="Arial"/>
                <w:color w:val="000000"/>
              </w:rPr>
            </w:pPr>
            <w:r w:rsidRPr="00D04BD6">
              <w:rPr>
                <w:rFonts w:ascii="Arial" w:hAnsi="Arial" w:cs="Arial"/>
                <w:color w:val="000000"/>
              </w:rPr>
              <w:t xml:space="preserve">LOCAÇÃO DE VEÍCULO UTILITÁRIO TIPO VAN, </w:t>
            </w:r>
            <w:r w:rsidRPr="00D04BD6">
              <w:rPr>
                <w:rFonts w:ascii="Arial" w:hAnsi="Arial" w:cs="Arial"/>
                <w:color w:val="000000"/>
              </w:rPr>
              <w:br/>
              <w:t>COM CONDUTOR DEVIDAMENTE HABILITADO, PARA TRANSPORTE DE, NO MÍNIMO, 15 PASSAGEIROS SENTADOS.</w:t>
            </w:r>
            <w:r w:rsidRPr="00D04BD6">
              <w:rPr>
                <w:rFonts w:ascii="Arial" w:hAnsi="Arial" w:cs="Arial"/>
                <w:color w:val="000000"/>
              </w:rPr>
              <w:br/>
            </w:r>
            <w:r w:rsidRPr="00D04BD6">
              <w:rPr>
                <w:rFonts w:ascii="Arial" w:hAnsi="Arial" w:cs="Arial"/>
                <w:color w:val="000000"/>
              </w:rPr>
              <w:lastRenderedPageBreak/>
              <w:br/>
              <w:t>REQUISITOS DO VEÍCULO</w:t>
            </w:r>
            <w:r w:rsidRPr="00D04BD6">
              <w:rPr>
                <w:rFonts w:ascii="Arial" w:hAnsi="Arial" w:cs="Arial"/>
                <w:color w:val="000000"/>
              </w:rPr>
              <w:br/>
              <w:t>O VEÍCULO DEVE POSSUIR ATÉ 06 ANOS DE FABRICAÇÃO, ESTAR EM PERFEITO ESTADO DE CONSERVAÇÃO, E POSSUIR ENGATE PARA REBOQUE.</w:t>
            </w:r>
            <w:r w:rsidRPr="00D04BD6">
              <w:rPr>
                <w:rFonts w:ascii="Arial" w:hAnsi="Arial" w:cs="Arial"/>
                <w:color w:val="000000"/>
              </w:rPr>
              <w:br/>
            </w:r>
            <w:r w:rsidRPr="00D04BD6">
              <w:rPr>
                <w:rFonts w:ascii="Arial" w:hAnsi="Arial" w:cs="Arial"/>
                <w:color w:val="000000"/>
              </w:rPr>
              <w:br/>
              <w:t>DEVE SER EQUIPADO COM:</w:t>
            </w:r>
            <w:r w:rsidRPr="00D04BD6">
              <w:rPr>
                <w:rFonts w:ascii="Arial" w:hAnsi="Arial" w:cs="Arial"/>
                <w:color w:val="000000"/>
              </w:rPr>
              <w:br/>
              <w:t>• AR CONDICIONADO</w:t>
            </w:r>
            <w:r w:rsidRPr="00D04BD6">
              <w:rPr>
                <w:rFonts w:ascii="Arial" w:hAnsi="Arial" w:cs="Arial"/>
                <w:color w:val="000000"/>
              </w:rPr>
              <w:br/>
              <w:t>• SISTEMA DE SOM</w:t>
            </w:r>
            <w:r w:rsidRPr="00D04BD6">
              <w:rPr>
                <w:rFonts w:ascii="Arial" w:hAnsi="Arial" w:cs="Arial"/>
                <w:color w:val="000000"/>
              </w:rPr>
              <w:br/>
              <w:t>• PNEUS COM O INDICADOR DE DESGASTE DA BANDA DE RODAGEM DENTRO DO ESTABELECIDO PELA LEGISLAÇÃO.</w:t>
            </w:r>
            <w:r w:rsidRPr="00D04BD6">
              <w:rPr>
                <w:rFonts w:ascii="Arial" w:hAnsi="Arial" w:cs="Arial"/>
                <w:color w:val="000000"/>
              </w:rPr>
              <w:br/>
              <w:t>• PELÍCULA FUMÊ EM TODOS OS VIDROS LATERAIS E TRASEIRO.</w:t>
            </w:r>
            <w:r w:rsidRPr="00D04BD6">
              <w:rPr>
                <w:rFonts w:ascii="Arial" w:hAnsi="Arial" w:cs="Arial"/>
                <w:color w:val="000000"/>
              </w:rPr>
              <w:br/>
              <w:t>• ESPELHOS RETROVISORES EM AMBOS OS LADOS</w:t>
            </w:r>
            <w:r w:rsidRPr="00D04BD6">
              <w:rPr>
                <w:rFonts w:ascii="Arial" w:hAnsi="Arial" w:cs="Arial"/>
                <w:color w:val="000000"/>
              </w:rPr>
              <w:br/>
            </w:r>
            <w:r w:rsidRPr="00D04BD6">
              <w:rPr>
                <w:rFonts w:ascii="Arial" w:hAnsi="Arial" w:cs="Arial"/>
                <w:color w:val="000000"/>
              </w:rPr>
              <w:br/>
              <w:t>ITENS DE SEGURANÇA E ACESSIBILIDADE</w:t>
            </w:r>
            <w:r w:rsidRPr="00D04BD6">
              <w:rPr>
                <w:rFonts w:ascii="Arial" w:hAnsi="Arial" w:cs="Arial"/>
                <w:color w:val="000000"/>
              </w:rPr>
              <w:br/>
              <w:t xml:space="preserve">É OBRIGATÓRIO QUE O VEÍCULO </w:t>
            </w:r>
            <w:proofErr w:type="gramStart"/>
            <w:r w:rsidRPr="00D04BD6">
              <w:rPr>
                <w:rFonts w:ascii="Arial" w:hAnsi="Arial" w:cs="Arial"/>
                <w:color w:val="000000"/>
              </w:rPr>
              <w:t>TENHA SEGURO</w:t>
            </w:r>
            <w:proofErr w:type="gramEnd"/>
            <w:r w:rsidRPr="00D04BD6">
              <w:rPr>
                <w:rFonts w:ascii="Arial" w:hAnsi="Arial" w:cs="Arial"/>
                <w:color w:val="000000"/>
              </w:rPr>
              <w:t xml:space="preserve"> TOTAL SEM CUSTO DE FRANQUIA PARA A COMPROMITENTE, E ATENDA A TODOS OS ITENS DE SEGURANÇA EXIGIDOS PELA LEGISLAÇÃO, INCLUINDO:</w:t>
            </w:r>
            <w:r w:rsidRPr="00D04BD6">
              <w:rPr>
                <w:rFonts w:ascii="Arial" w:hAnsi="Arial" w:cs="Arial"/>
                <w:color w:val="000000"/>
              </w:rPr>
              <w:br/>
              <w:t>• CINTO DE SEGURANÇA EM TODOS OS ASSENTOS</w:t>
            </w:r>
            <w:r w:rsidRPr="00D04BD6">
              <w:rPr>
                <w:rFonts w:ascii="Arial" w:hAnsi="Arial" w:cs="Arial"/>
                <w:color w:val="000000"/>
              </w:rPr>
              <w:br/>
              <w:t>• EXTINTOR DE INCÊNDIO COM CARGA DE PÓ QUÍMICO SECO OU A GÁS CARBÔNICO DE QUATRO QUILOS, FIXADO NA PARTE DIANTEIRA DO COMPARTIMENTO DE PASSAGEIROS.</w:t>
            </w:r>
            <w:r w:rsidRPr="00D04BD6">
              <w:rPr>
                <w:rFonts w:ascii="Arial" w:hAnsi="Arial" w:cs="Arial"/>
                <w:color w:val="000000"/>
              </w:rPr>
              <w:br/>
              <w:t xml:space="preserve">• OS VEÍCULOS DEVEM ESTAR VISTORIADOS E NO PRAZO DE VALIDADE, PORTANDO O SELO DE VISTORIA REFERENTE À ÚLTIMA INSPEÇÃO </w:t>
            </w:r>
            <w:r w:rsidRPr="00D04BD6">
              <w:rPr>
                <w:rFonts w:ascii="Arial" w:hAnsi="Arial" w:cs="Arial"/>
                <w:color w:val="000000"/>
              </w:rPr>
              <w:lastRenderedPageBreak/>
              <w:t>REALIZADA.</w:t>
            </w:r>
            <w:r w:rsidRPr="00D04BD6">
              <w:rPr>
                <w:rFonts w:ascii="Arial" w:hAnsi="Arial" w:cs="Arial"/>
                <w:color w:val="000000"/>
              </w:rPr>
              <w:br/>
              <w:t>• A EMPRESA DEVERÁ DISPONIBILIZAR VAN COM ACOMODAÇÃO PARA PESSOAS COM DEFICIÊNCIA.</w:t>
            </w:r>
            <w:r w:rsidRPr="00D04BD6">
              <w:rPr>
                <w:rFonts w:ascii="Arial" w:hAnsi="Arial" w:cs="Arial"/>
                <w:color w:val="000000"/>
              </w:rPr>
              <w:br/>
              <w:t>• A EMPRESA DEVERÁ ESTAR APTA PARA TRANSPORTE DE PASSAGEIROS, EM ESPECIAL MENORES DE IDADE E PESSOAS PORTADORES DE DEFICIÊNCIA E IDOSOS.</w:t>
            </w:r>
          </w:p>
        </w:tc>
      </w:tr>
      <w:tr w:rsidR="00FB03EF" w:rsidRPr="00D04BD6" w:rsidTr="00DC7CDC">
        <w:trPr>
          <w:trHeight w:val="1050"/>
        </w:trPr>
        <w:tc>
          <w:tcPr>
            <w:tcW w:w="321"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lastRenderedPageBreak/>
              <w:t>02</w:t>
            </w:r>
          </w:p>
        </w:tc>
        <w:tc>
          <w:tcPr>
            <w:tcW w:w="722"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50</w:t>
            </w:r>
          </w:p>
        </w:tc>
        <w:tc>
          <w:tcPr>
            <w:tcW w:w="540"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DIARIA</w:t>
            </w:r>
          </w:p>
        </w:tc>
        <w:tc>
          <w:tcPr>
            <w:tcW w:w="3417" w:type="pct"/>
            <w:shd w:val="clear" w:color="auto" w:fill="auto"/>
            <w:vAlign w:val="center"/>
            <w:hideMark/>
          </w:tcPr>
          <w:p w:rsidR="00FB03EF" w:rsidRPr="00D04BD6" w:rsidRDefault="00FB03EF" w:rsidP="005E0570">
            <w:pPr>
              <w:spacing w:line="360" w:lineRule="auto"/>
              <w:jc w:val="both"/>
              <w:rPr>
                <w:rFonts w:ascii="Arial" w:hAnsi="Arial" w:cs="Arial"/>
                <w:color w:val="000000"/>
              </w:rPr>
            </w:pPr>
            <w:r w:rsidRPr="00D04BD6">
              <w:rPr>
                <w:rFonts w:ascii="Arial" w:hAnsi="Arial" w:cs="Arial"/>
                <w:color w:val="000000"/>
              </w:rPr>
              <w:t>PERMANÊNCIA DO VEÍCULO E MOTORISTA À DISPOSIÇÃO (PERNOITE) - VAN DE 15 LUGARES</w:t>
            </w:r>
          </w:p>
        </w:tc>
      </w:tr>
    </w:tbl>
    <w:p w:rsidR="00FB03EF" w:rsidRPr="00D04BD6" w:rsidRDefault="00FB03EF" w:rsidP="00FB03EF">
      <w:pPr>
        <w:pStyle w:val="PargrafodaLista"/>
        <w:spacing w:line="360" w:lineRule="auto"/>
        <w:ind w:left="0"/>
        <w:jc w:val="both"/>
        <w:rPr>
          <w:rFonts w:ascii="Arial" w:eastAsia="Calibri" w:hAnsi="Arial" w:cs="Arial"/>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tblPr>
      <w:tblGrid>
        <w:gridCol w:w="634"/>
        <w:gridCol w:w="1461"/>
        <w:gridCol w:w="1087"/>
        <w:gridCol w:w="6030"/>
      </w:tblGrid>
      <w:tr w:rsidR="00FB03EF" w:rsidRPr="00D04BD6" w:rsidTr="00DC7CDC">
        <w:trPr>
          <w:trHeight w:val="315"/>
        </w:trPr>
        <w:tc>
          <w:tcPr>
            <w:tcW w:w="5000" w:type="pct"/>
            <w:gridSpan w:val="4"/>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themeColor="text2"/>
              </w:rPr>
            </w:pPr>
            <w:r w:rsidRPr="00D04BD6">
              <w:rPr>
                <w:rFonts w:ascii="Arial" w:hAnsi="Arial" w:cs="Arial"/>
                <w:b/>
                <w:bCs/>
                <w:color w:val="1F497D" w:themeColor="text2"/>
              </w:rPr>
              <w:t>Lote 02 - Van de 19 Lugares e Diária de Pernoite</w:t>
            </w:r>
          </w:p>
        </w:tc>
      </w:tr>
      <w:tr w:rsidR="00FB03EF" w:rsidRPr="00D04BD6" w:rsidTr="00DC7CDC">
        <w:trPr>
          <w:trHeight w:val="315"/>
        </w:trPr>
        <w:tc>
          <w:tcPr>
            <w:tcW w:w="321" w:type="pct"/>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Item</w:t>
            </w:r>
          </w:p>
        </w:tc>
        <w:tc>
          <w:tcPr>
            <w:tcW w:w="722" w:type="pct"/>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Quantidade</w:t>
            </w:r>
          </w:p>
        </w:tc>
        <w:tc>
          <w:tcPr>
            <w:tcW w:w="540" w:type="pct"/>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Unidade</w:t>
            </w:r>
          </w:p>
        </w:tc>
        <w:tc>
          <w:tcPr>
            <w:tcW w:w="3417" w:type="pct"/>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Descrição/Especificação</w:t>
            </w:r>
          </w:p>
        </w:tc>
      </w:tr>
      <w:tr w:rsidR="00FB03EF" w:rsidRPr="00D04BD6" w:rsidTr="00DC7CDC">
        <w:trPr>
          <w:trHeight w:val="1203"/>
        </w:trPr>
        <w:tc>
          <w:tcPr>
            <w:tcW w:w="321"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03</w:t>
            </w:r>
          </w:p>
        </w:tc>
        <w:tc>
          <w:tcPr>
            <w:tcW w:w="722"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45.000</w:t>
            </w:r>
          </w:p>
        </w:tc>
        <w:tc>
          <w:tcPr>
            <w:tcW w:w="540"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KM</w:t>
            </w:r>
          </w:p>
        </w:tc>
        <w:tc>
          <w:tcPr>
            <w:tcW w:w="3417" w:type="pct"/>
            <w:shd w:val="clear" w:color="auto" w:fill="auto"/>
            <w:vAlign w:val="center"/>
            <w:hideMark/>
          </w:tcPr>
          <w:p w:rsidR="00FB03EF" w:rsidRPr="00D04BD6" w:rsidRDefault="00FB03EF" w:rsidP="00DC7CDC">
            <w:pPr>
              <w:spacing w:line="360" w:lineRule="auto"/>
              <w:rPr>
                <w:rFonts w:ascii="Arial" w:hAnsi="Arial" w:cs="Arial"/>
                <w:color w:val="000000"/>
              </w:rPr>
            </w:pPr>
            <w:r w:rsidRPr="00D04BD6">
              <w:rPr>
                <w:rFonts w:ascii="Arial" w:hAnsi="Arial" w:cs="Arial"/>
                <w:color w:val="000000"/>
              </w:rPr>
              <w:t xml:space="preserve">LOCAÇÃO DE VEÍCULO UTILITÁRIO TIPO VAN, </w:t>
            </w:r>
            <w:r w:rsidRPr="00D04BD6">
              <w:rPr>
                <w:rFonts w:ascii="Arial" w:hAnsi="Arial" w:cs="Arial"/>
                <w:color w:val="000000"/>
              </w:rPr>
              <w:br/>
              <w:t>COM CONDUTOR DEVIDAMENTE HABILITADO, PARA TRANSPORTE DE, NO MÍNIMO, 19 PASSAGEIROS SENTADOS.</w:t>
            </w:r>
            <w:r w:rsidRPr="00D04BD6">
              <w:rPr>
                <w:rFonts w:ascii="Arial" w:hAnsi="Arial" w:cs="Arial"/>
                <w:color w:val="000000"/>
              </w:rPr>
              <w:br/>
            </w:r>
            <w:r w:rsidRPr="00D04BD6">
              <w:rPr>
                <w:rFonts w:ascii="Arial" w:hAnsi="Arial" w:cs="Arial"/>
                <w:color w:val="000000"/>
              </w:rPr>
              <w:br/>
              <w:t>REQUISITOS DO VEÍCULO</w:t>
            </w:r>
            <w:r w:rsidRPr="00D04BD6">
              <w:rPr>
                <w:rFonts w:ascii="Arial" w:hAnsi="Arial" w:cs="Arial"/>
                <w:color w:val="000000"/>
              </w:rPr>
              <w:br/>
              <w:t>O VEÍCULO DEVE POSSUIR ATÉ 06 ANOS DE FABRICAÇÃO, ESTAR EM PERFEITO ESTADO DE CONSERVAÇÃO, E POSSUIR ENGATE PARA REBOQUE.</w:t>
            </w:r>
            <w:r w:rsidRPr="00D04BD6">
              <w:rPr>
                <w:rFonts w:ascii="Arial" w:hAnsi="Arial" w:cs="Arial"/>
                <w:color w:val="000000"/>
              </w:rPr>
              <w:br/>
            </w:r>
            <w:r w:rsidRPr="00D04BD6">
              <w:rPr>
                <w:rFonts w:ascii="Arial" w:hAnsi="Arial" w:cs="Arial"/>
                <w:color w:val="000000"/>
              </w:rPr>
              <w:br/>
              <w:t>DEVE SER EQUIPADO COM:</w:t>
            </w:r>
            <w:r w:rsidRPr="00D04BD6">
              <w:rPr>
                <w:rFonts w:ascii="Arial" w:hAnsi="Arial" w:cs="Arial"/>
                <w:color w:val="000000"/>
              </w:rPr>
              <w:br/>
              <w:t>• AR CONDICIONADO</w:t>
            </w:r>
            <w:r w:rsidRPr="00D04BD6">
              <w:rPr>
                <w:rFonts w:ascii="Arial" w:hAnsi="Arial" w:cs="Arial"/>
                <w:color w:val="000000"/>
              </w:rPr>
              <w:br/>
              <w:t>• SISTEMA DE SOM</w:t>
            </w:r>
            <w:r w:rsidRPr="00D04BD6">
              <w:rPr>
                <w:rFonts w:ascii="Arial" w:hAnsi="Arial" w:cs="Arial"/>
                <w:color w:val="000000"/>
              </w:rPr>
              <w:br/>
              <w:t>• PNEUS COM O INDICADOR DE DESGASTE DA BANDA DE RODAGEM DENTRO DO ESTABELECIDO PELA LEGISLAÇÃO.</w:t>
            </w:r>
            <w:r w:rsidRPr="00D04BD6">
              <w:rPr>
                <w:rFonts w:ascii="Arial" w:hAnsi="Arial" w:cs="Arial"/>
                <w:color w:val="000000"/>
              </w:rPr>
              <w:br/>
              <w:t>• PELÍCULA FUMÊ EM TODOS OS VIDROS LATERAIS E TRASEIRO.</w:t>
            </w:r>
            <w:r w:rsidRPr="00D04BD6">
              <w:rPr>
                <w:rFonts w:ascii="Arial" w:hAnsi="Arial" w:cs="Arial"/>
                <w:color w:val="000000"/>
              </w:rPr>
              <w:br/>
            </w:r>
            <w:r w:rsidRPr="00D04BD6">
              <w:rPr>
                <w:rFonts w:ascii="Arial" w:hAnsi="Arial" w:cs="Arial"/>
                <w:color w:val="000000"/>
              </w:rPr>
              <w:lastRenderedPageBreak/>
              <w:t>• ESPELHOS RETROVISORES EM AMBOS OS LADOS</w:t>
            </w:r>
            <w:r w:rsidRPr="00D04BD6">
              <w:rPr>
                <w:rFonts w:ascii="Arial" w:hAnsi="Arial" w:cs="Arial"/>
                <w:color w:val="000000"/>
              </w:rPr>
              <w:br/>
            </w:r>
            <w:r w:rsidRPr="00D04BD6">
              <w:rPr>
                <w:rFonts w:ascii="Arial" w:hAnsi="Arial" w:cs="Arial"/>
                <w:color w:val="000000"/>
              </w:rPr>
              <w:br/>
              <w:t>ITENS DE SEGURANÇA E ACESSIBILIDADE</w:t>
            </w:r>
            <w:r w:rsidRPr="00D04BD6">
              <w:rPr>
                <w:rFonts w:ascii="Arial" w:hAnsi="Arial" w:cs="Arial"/>
                <w:color w:val="000000"/>
              </w:rPr>
              <w:br/>
              <w:t xml:space="preserve">É OBRIGATÓRIO QUE O VEÍCULO </w:t>
            </w:r>
            <w:proofErr w:type="gramStart"/>
            <w:r w:rsidRPr="00D04BD6">
              <w:rPr>
                <w:rFonts w:ascii="Arial" w:hAnsi="Arial" w:cs="Arial"/>
                <w:color w:val="000000"/>
              </w:rPr>
              <w:t>TENHA SEGURO</w:t>
            </w:r>
            <w:proofErr w:type="gramEnd"/>
            <w:r w:rsidRPr="00D04BD6">
              <w:rPr>
                <w:rFonts w:ascii="Arial" w:hAnsi="Arial" w:cs="Arial"/>
                <w:color w:val="000000"/>
              </w:rPr>
              <w:t xml:space="preserve"> TOTAL SEM CUSTO DE FRANQUIA PARA A COMPROMITENTE, E ATENDA A TODOS OS ITENS DE SEGURANÇA EXIGIDOS PELA LEGISLAÇÃO, INCLUINDO:</w:t>
            </w:r>
            <w:r w:rsidRPr="00D04BD6">
              <w:rPr>
                <w:rFonts w:ascii="Arial" w:hAnsi="Arial" w:cs="Arial"/>
                <w:color w:val="000000"/>
              </w:rPr>
              <w:br/>
              <w:t>• CINTO DE SEGURANÇA EM TODOS OS ASSENTOS</w:t>
            </w:r>
            <w:r w:rsidRPr="00D04BD6">
              <w:rPr>
                <w:rFonts w:ascii="Arial" w:hAnsi="Arial" w:cs="Arial"/>
                <w:color w:val="000000"/>
              </w:rPr>
              <w:br/>
              <w:t>• EXTINTOR DE INCÊNDIO COM CARGA DE PÓ QUÍMICO SECO OU A GÁS CARBÔNICO DE QUATRO QUILOS, FIXADO NA PARTE DIANTEIRA DO COMPARTIMENTO DE PASSAGEIROS.</w:t>
            </w:r>
            <w:r w:rsidRPr="00D04BD6">
              <w:rPr>
                <w:rFonts w:ascii="Arial" w:hAnsi="Arial" w:cs="Arial"/>
                <w:color w:val="000000"/>
              </w:rPr>
              <w:br/>
              <w:t>• OS VEÍCULOS DEVEM ESTAR VISTORIADOS E NO PRAZO DE VALIDADE, PORTANDO O SELO DE VISTORIA REFERENTE À ÚLTIMA INSPEÇÃO REALIZADA.</w:t>
            </w:r>
            <w:r w:rsidRPr="00D04BD6">
              <w:rPr>
                <w:rFonts w:ascii="Arial" w:hAnsi="Arial" w:cs="Arial"/>
                <w:color w:val="000000"/>
              </w:rPr>
              <w:br/>
              <w:t>• A EMPRESA DEVERÁ DISPONIBILIZAR VAN COM ACOMODAÇÃO PARA PESSOAS COM DEFICIÊNCIA.</w:t>
            </w:r>
            <w:r w:rsidRPr="00D04BD6">
              <w:rPr>
                <w:rFonts w:ascii="Arial" w:hAnsi="Arial" w:cs="Arial"/>
                <w:color w:val="000000"/>
              </w:rPr>
              <w:br/>
              <w:t>• A EMPRESA DEVERÁ ESTAR APTA PARA TRANSPORTE DE PASSAGEIROS, EM ESPECIAL MENORES DE IDADE E PESSOAS PORTADORES DE DEFICIÊNCIA E IDOSOS.</w:t>
            </w:r>
          </w:p>
        </w:tc>
      </w:tr>
      <w:tr w:rsidR="00FB03EF" w:rsidRPr="00D04BD6" w:rsidTr="00DC7CDC">
        <w:trPr>
          <w:trHeight w:val="1007"/>
        </w:trPr>
        <w:tc>
          <w:tcPr>
            <w:tcW w:w="321"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lastRenderedPageBreak/>
              <w:t>04</w:t>
            </w:r>
          </w:p>
        </w:tc>
        <w:tc>
          <w:tcPr>
            <w:tcW w:w="722"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50</w:t>
            </w:r>
          </w:p>
        </w:tc>
        <w:tc>
          <w:tcPr>
            <w:tcW w:w="540"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DIARIA</w:t>
            </w:r>
          </w:p>
        </w:tc>
        <w:tc>
          <w:tcPr>
            <w:tcW w:w="3417" w:type="pct"/>
            <w:shd w:val="clear" w:color="auto" w:fill="auto"/>
            <w:vAlign w:val="center"/>
            <w:hideMark/>
          </w:tcPr>
          <w:p w:rsidR="00FB03EF" w:rsidRPr="00D04BD6" w:rsidRDefault="00FB03EF" w:rsidP="005E0570">
            <w:pPr>
              <w:spacing w:line="360" w:lineRule="auto"/>
              <w:jc w:val="both"/>
              <w:rPr>
                <w:rFonts w:ascii="Arial" w:hAnsi="Arial" w:cs="Arial"/>
                <w:color w:val="000000"/>
              </w:rPr>
            </w:pPr>
            <w:r w:rsidRPr="00D04BD6">
              <w:rPr>
                <w:rFonts w:ascii="Arial" w:hAnsi="Arial" w:cs="Arial"/>
                <w:color w:val="000000"/>
              </w:rPr>
              <w:t>PERMANÊNCIA DO VEÍCULO E MOTORISTA À DISPOSIÇÃO (PERNOITE) - VAN DE 19 LUGARES</w:t>
            </w:r>
          </w:p>
        </w:tc>
      </w:tr>
    </w:tbl>
    <w:p w:rsidR="00FB03EF" w:rsidRPr="00D04BD6" w:rsidRDefault="00FB03EF" w:rsidP="00FB03EF">
      <w:pPr>
        <w:pStyle w:val="PargrafodaLista"/>
        <w:spacing w:line="360" w:lineRule="auto"/>
        <w:ind w:left="0"/>
        <w:jc w:val="both"/>
        <w:rPr>
          <w:rFonts w:ascii="Arial" w:eastAsia="Calibri" w:hAnsi="Arial" w:cs="Arial"/>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tblPr>
      <w:tblGrid>
        <w:gridCol w:w="634"/>
        <w:gridCol w:w="1461"/>
        <w:gridCol w:w="1087"/>
        <w:gridCol w:w="6030"/>
      </w:tblGrid>
      <w:tr w:rsidR="00FB03EF" w:rsidRPr="00D04BD6" w:rsidTr="00DC7CDC">
        <w:trPr>
          <w:trHeight w:val="315"/>
        </w:trPr>
        <w:tc>
          <w:tcPr>
            <w:tcW w:w="5000" w:type="pct"/>
            <w:gridSpan w:val="4"/>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themeColor="text2"/>
              </w:rPr>
            </w:pPr>
            <w:r w:rsidRPr="00D04BD6">
              <w:rPr>
                <w:rFonts w:ascii="Arial" w:hAnsi="Arial" w:cs="Arial"/>
                <w:b/>
                <w:bCs/>
                <w:color w:val="1F497D" w:themeColor="text2"/>
              </w:rPr>
              <w:t>Lote 03 - Micro-ônibus de 24 Lugares e Diária de Pernoite</w:t>
            </w:r>
          </w:p>
        </w:tc>
      </w:tr>
      <w:tr w:rsidR="00FB03EF" w:rsidRPr="00D04BD6" w:rsidTr="00DC7CDC">
        <w:trPr>
          <w:trHeight w:val="315"/>
        </w:trPr>
        <w:tc>
          <w:tcPr>
            <w:tcW w:w="321" w:type="pct"/>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Item</w:t>
            </w:r>
          </w:p>
        </w:tc>
        <w:tc>
          <w:tcPr>
            <w:tcW w:w="722" w:type="pct"/>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Quantidade</w:t>
            </w:r>
          </w:p>
        </w:tc>
        <w:tc>
          <w:tcPr>
            <w:tcW w:w="540" w:type="pct"/>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Unidade</w:t>
            </w:r>
          </w:p>
        </w:tc>
        <w:tc>
          <w:tcPr>
            <w:tcW w:w="3417" w:type="pct"/>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Descrição/Especificação</w:t>
            </w:r>
          </w:p>
        </w:tc>
      </w:tr>
      <w:tr w:rsidR="00FB03EF" w:rsidRPr="00D04BD6" w:rsidTr="00DC7CDC">
        <w:trPr>
          <w:trHeight w:val="1962"/>
        </w:trPr>
        <w:tc>
          <w:tcPr>
            <w:tcW w:w="321"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lastRenderedPageBreak/>
              <w:t>05</w:t>
            </w:r>
          </w:p>
        </w:tc>
        <w:tc>
          <w:tcPr>
            <w:tcW w:w="722"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45.000</w:t>
            </w:r>
          </w:p>
        </w:tc>
        <w:tc>
          <w:tcPr>
            <w:tcW w:w="540"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KM</w:t>
            </w:r>
          </w:p>
        </w:tc>
        <w:tc>
          <w:tcPr>
            <w:tcW w:w="3417" w:type="pct"/>
            <w:shd w:val="clear" w:color="auto" w:fill="auto"/>
            <w:vAlign w:val="center"/>
            <w:hideMark/>
          </w:tcPr>
          <w:p w:rsidR="00FB03EF" w:rsidRPr="00D04BD6" w:rsidRDefault="00FB03EF" w:rsidP="005E0570">
            <w:pPr>
              <w:spacing w:line="360" w:lineRule="auto"/>
              <w:rPr>
                <w:rFonts w:ascii="Arial" w:hAnsi="Arial" w:cs="Arial"/>
                <w:color w:val="000000"/>
              </w:rPr>
            </w:pPr>
            <w:r w:rsidRPr="00D04BD6">
              <w:rPr>
                <w:rFonts w:ascii="Arial" w:hAnsi="Arial" w:cs="Arial"/>
                <w:color w:val="000000"/>
              </w:rPr>
              <w:t xml:space="preserve">LOCAÇÃO DE VEÍCULO UTILITÁRIO TIPO MICRO-ÔNIBUS, </w:t>
            </w:r>
            <w:r w:rsidRPr="00D04BD6">
              <w:rPr>
                <w:rFonts w:ascii="Arial" w:hAnsi="Arial" w:cs="Arial"/>
                <w:color w:val="000000"/>
              </w:rPr>
              <w:br/>
              <w:t xml:space="preserve">COM CONDUTOR DEVIDAMENTE HABILITADO, </w:t>
            </w:r>
            <w:r w:rsidRPr="00D04BD6">
              <w:rPr>
                <w:rFonts w:ascii="Arial" w:hAnsi="Arial" w:cs="Arial"/>
                <w:color w:val="000000"/>
              </w:rPr>
              <w:br/>
              <w:t>PARA TRANSPORTE DE, NO MÍNIMO, 24 PASSAGEIROS SENTADOS.</w:t>
            </w:r>
            <w:r w:rsidRPr="00D04BD6">
              <w:rPr>
                <w:rFonts w:ascii="Arial" w:hAnsi="Arial" w:cs="Arial"/>
                <w:color w:val="000000"/>
              </w:rPr>
              <w:br/>
            </w:r>
            <w:r w:rsidRPr="00D04BD6">
              <w:rPr>
                <w:rFonts w:ascii="Arial" w:hAnsi="Arial" w:cs="Arial"/>
                <w:color w:val="000000"/>
              </w:rPr>
              <w:br/>
              <w:t>REQUISITOS DO VEÍCULO</w:t>
            </w:r>
            <w:r w:rsidRPr="00D04BD6">
              <w:rPr>
                <w:rFonts w:ascii="Arial" w:hAnsi="Arial" w:cs="Arial"/>
                <w:color w:val="000000"/>
              </w:rPr>
              <w:br/>
              <w:t xml:space="preserve">O VEÍCULO DEVE POSSUIR ATÉ 06 ANOS DE FABRICAÇÃO E ESTAR EM PERFEITO ESTADO DE CONSERVAÇÃO. </w:t>
            </w:r>
            <w:r w:rsidRPr="00D04BD6">
              <w:rPr>
                <w:rFonts w:ascii="Arial" w:hAnsi="Arial" w:cs="Arial"/>
                <w:color w:val="000000"/>
              </w:rPr>
              <w:br/>
              <w:t>DEVE SER EQUIPADO COM:</w:t>
            </w:r>
            <w:r w:rsidRPr="00D04BD6">
              <w:rPr>
                <w:rFonts w:ascii="Arial" w:hAnsi="Arial" w:cs="Arial"/>
                <w:color w:val="000000"/>
              </w:rPr>
              <w:br/>
              <w:t>• AR CONDICIONADO</w:t>
            </w:r>
            <w:r w:rsidRPr="00D04BD6">
              <w:rPr>
                <w:rFonts w:ascii="Arial" w:hAnsi="Arial" w:cs="Arial"/>
                <w:color w:val="000000"/>
              </w:rPr>
              <w:br/>
              <w:t>• SISTEMA DE SOM</w:t>
            </w:r>
            <w:r w:rsidRPr="00D04BD6">
              <w:rPr>
                <w:rFonts w:ascii="Arial" w:hAnsi="Arial" w:cs="Arial"/>
                <w:color w:val="000000"/>
              </w:rPr>
              <w:br/>
              <w:t>• PNEUS COM O INDICADOR DE DESGASTE DA BANDA DE RODAGEM DENTRO DO ESTABELECIDO PELA LEGISLAÇÃO.</w:t>
            </w:r>
            <w:r w:rsidRPr="00D04BD6">
              <w:rPr>
                <w:rFonts w:ascii="Arial" w:hAnsi="Arial" w:cs="Arial"/>
                <w:color w:val="000000"/>
              </w:rPr>
              <w:br/>
              <w:t>• ESPELHOS RETROVISORES EM AMBOS OS LADOS</w:t>
            </w:r>
            <w:r w:rsidRPr="00D04BD6">
              <w:rPr>
                <w:rFonts w:ascii="Arial" w:hAnsi="Arial" w:cs="Arial"/>
                <w:color w:val="000000"/>
              </w:rPr>
              <w:br/>
              <w:t>• SEGURO TOTAL SEM CUSTO DE FRANQUIA PARA A COMPROMITENTE E ENGATE PARA REBOQUE.</w:t>
            </w:r>
            <w:r w:rsidRPr="00D04BD6">
              <w:rPr>
                <w:rFonts w:ascii="Arial" w:hAnsi="Arial" w:cs="Arial"/>
                <w:color w:val="000000"/>
              </w:rPr>
              <w:br/>
            </w:r>
            <w:r w:rsidRPr="00D04BD6">
              <w:rPr>
                <w:rFonts w:ascii="Arial" w:hAnsi="Arial" w:cs="Arial"/>
                <w:color w:val="000000"/>
              </w:rPr>
              <w:br/>
              <w:t>ITENS DE SEGURANÇA E ACESSIBILIDADE</w:t>
            </w:r>
            <w:r w:rsidRPr="00D04BD6">
              <w:rPr>
                <w:rFonts w:ascii="Arial" w:hAnsi="Arial" w:cs="Arial"/>
                <w:color w:val="000000"/>
              </w:rPr>
              <w:br/>
            </w:r>
            <w:proofErr w:type="gramStart"/>
            <w:r w:rsidRPr="00D04BD6">
              <w:rPr>
                <w:rFonts w:ascii="Arial" w:hAnsi="Arial" w:cs="Arial"/>
                <w:color w:val="000000"/>
              </w:rPr>
              <w:t>É</w:t>
            </w:r>
            <w:proofErr w:type="gramEnd"/>
            <w:r w:rsidRPr="00D04BD6">
              <w:rPr>
                <w:rFonts w:ascii="Arial" w:hAnsi="Arial" w:cs="Arial"/>
                <w:color w:val="000000"/>
              </w:rPr>
              <w:t xml:space="preserve"> OBRIGATÓRIO QUE O VEÍCULO ATENDA A TODOS OS ITENS DE SEGURANÇA EXIGIDOS PELA LEGISLAÇÃO, INCLUINDO:</w:t>
            </w:r>
            <w:r w:rsidRPr="00D04BD6">
              <w:rPr>
                <w:rFonts w:ascii="Arial" w:hAnsi="Arial" w:cs="Arial"/>
                <w:color w:val="000000"/>
              </w:rPr>
              <w:br/>
              <w:t>• CINTO DE SEGURANÇA EM TODOS OS ASSENTOS</w:t>
            </w:r>
            <w:r w:rsidRPr="00D04BD6">
              <w:rPr>
                <w:rFonts w:ascii="Arial" w:hAnsi="Arial" w:cs="Arial"/>
                <w:color w:val="000000"/>
              </w:rPr>
              <w:br/>
              <w:t>• EXTINTOR DE INCÊNDIO COM CARGA DE PÓ QUÍMICO SECO OU A GÁS CARBÔNICO DE QUATRO QUILOS, FIXADO NA PARTE DIANTEIRA DO COMPARTIMENTO DE PASSAGEIROS.</w:t>
            </w:r>
            <w:r w:rsidRPr="00D04BD6">
              <w:rPr>
                <w:rFonts w:ascii="Arial" w:hAnsi="Arial" w:cs="Arial"/>
                <w:color w:val="000000"/>
              </w:rPr>
              <w:br/>
              <w:t xml:space="preserve">• DISPOSITIVOS PRÓPRIOS PARA A QUEBRA E </w:t>
            </w:r>
            <w:r w:rsidRPr="00D04BD6">
              <w:rPr>
                <w:rFonts w:ascii="Arial" w:hAnsi="Arial" w:cs="Arial"/>
                <w:color w:val="000000"/>
              </w:rPr>
              <w:lastRenderedPageBreak/>
              <w:t>REMOÇÃO DE VIDROS EM CASO DE ACIDENTE.</w:t>
            </w:r>
            <w:r w:rsidRPr="00D04BD6">
              <w:rPr>
                <w:rFonts w:ascii="Arial" w:hAnsi="Arial" w:cs="Arial"/>
                <w:color w:val="000000"/>
              </w:rPr>
              <w:br/>
              <w:t>• OS VEÍCULOS DEVEM ESTAR VISTORIADOS E NO PRAZO DE VALIDADE, PORTANDO O SELO DE VISTORIA REFERENTE À ÚLTIMA INSPEÇÃO REALIZADA.</w:t>
            </w:r>
            <w:r w:rsidRPr="00D04BD6">
              <w:rPr>
                <w:rFonts w:ascii="Arial" w:hAnsi="Arial" w:cs="Arial"/>
                <w:color w:val="000000"/>
              </w:rPr>
              <w:br/>
              <w:t>• A EMPRESA DEVERÁ ESTAR APTA PARA TRANSPORTE DE PASSAGEIROS, EM ESPECIAL MENORES DE IDADE E PESSOAS PORTADORES DE DEFICIÊNCIA E IDOSOS.</w:t>
            </w:r>
          </w:p>
        </w:tc>
      </w:tr>
      <w:tr w:rsidR="00FB03EF" w:rsidRPr="00D04BD6" w:rsidTr="00DC7CDC">
        <w:trPr>
          <w:trHeight w:val="1007"/>
        </w:trPr>
        <w:tc>
          <w:tcPr>
            <w:tcW w:w="321"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lastRenderedPageBreak/>
              <w:t>06</w:t>
            </w:r>
          </w:p>
        </w:tc>
        <w:tc>
          <w:tcPr>
            <w:tcW w:w="722"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50</w:t>
            </w:r>
          </w:p>
        </w:tc>
        <w:tc>
          <w:tcPr>
            <w:tcW w:w="540"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DIARIA</w:t>
            </w:r>
          </w:p>
        </w:tc>
        <w:tc>
          <w:tcPr>
            <w:tcW w:w="3417" w:type="pct"/>
            <w:shd w:val="clear" w:color="auto" w:fill="auto"/>
            <w:vAlign w:val="center"/>
            <w:hideMark/>
          </w:tcPr>
          <w:p w:rsidR="00FB03EF" w:rsidRPr="00D04BD6" w:rsidRDefault="00FB03EF" w:rsidP="005E0570">
            <w:pPr>
              <w:spacing w:line="360" w:lineRule="auto"/>
              <w:jc w:val="both"/>
              <w:rPr>
                <w:rFonts w:ascii="Arial" w:hAnsi="Arial" w:cs="Arial"/>
                <w:color w:val="000000"/>
              </w:rPr>
            </w:pPr>
            <w:r w:rsidRPr="00D04BD6">
              <w:rPr>
                <w:rFonts w:ascii="Arial" w:hAnsi="Arial" w:cs="Arial"/>
                <w:color w:val="000000"/>
              </w:rPr>
              <w:t>PERMANÊNCIA DO VEÍCULO E MOTORISTA À DISPOSIÇÃO (PERNOITE) - MICRO ONIBUS</w:t>
            </w:r>
          </w:p>
        </w:tc>
      </w:tr>
    </w:tbl>
    <w:p w:rsidR="00FB03EF" w:rsidRPr="00D04BD6" w:rsidRDefault="00FB03EF" w:rsidP="00FB03EF">
      <w:pPr>
        <w:pStyle w:val="PargrafodaLista"/>
        <w:spacing w:line="360" w:lineRule="auto"/>
        <w:ind w:left="0"/>
        <w:jc w:val="both"/>
        <w:rPr>
          <w:rFonts w:ascii="Arial" w:eastAsia="Calibri" w:hAnsi="Arial" w:cs="Arial"/>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tblPr>
      <w:tblGrid>
        <w:gridCol w:w="634"/>
        <w:gridCol w:w="1461"/>
        <w:gridCol w:w="1087"/>
        <w:gridCol w:w="6030"/>
      </w:tblGrid>
      <w:tr w:rsidR="00FB03EF" w:rsidRPr="00D04BD6" w:rsidTr="00DC7CDC">
        <w:trPr>
          <w:trHeight w:val="315"/>
        </w:trPr>
        <w:tc>
          <w:tcPr>
            <w:tcW w:w="5000" w:type="pct"/>
            <w:gridSpan w:val="4"/>
            <w:shd w:val="clear" w:color="000000" w:fill="DAEEF3"/>
            <w:noWrap/>
            <w:vAlign w:val="bottom"/>
            <w:hideMark/>
          </w:tcPr>
          <w:p w:rsidR="00FB03EF" w:rsidRPr="00D04BD6" w:rsidRDefault="00FB03EF" w:rsidP="00DC7CDC">
            <w:pPr>
              <w:spacing w:line="360" w:lineRule="auto"/>
              <w:jc w:val="center"/>
              <w:rPr>
                <w:rFonts w:ascii="Arial" w:hAnsi="Arial" w:cs="Arial"/>
                <w:b/>
                <w:bCs/>
                <w:color w:val="1F497D" w:themeColor="text2"/>
              </w:rPr>
            </w:pPr>
            <w:r w:rsidRPr="00D04BD6">
              <w:rPr>
                <w:rFonts w:ascii="Arial" w:hAnsi="Arial" w:cs="Arial"/>
                <w:b/>
                <w:bCs/>
                <w:color w:val="1F497D" w:themeColor="text2"/>
              </w:rPr>
              <w:t>Lote 04 - Ônibus de 42 Lugares e Diária de Pernoite</w:t>
            </w:r>
          </w:p>
        </w:tc>
      </w:tr>
      <w:tr w:rsidR="00FB03EF" w:rsidRPr="00D04BD6" w:rsidTr="00DC7CDC">
        <w:trPr>
          <w:trHeight w:val="315"/>
        </w:trPr>
        <w:tc>
          <w:tcPr>
            <w:tcW w:w="321" w:type="pct"/>
            <w:shd w:val="clear" w:color="000000" w:fill="DAEEF3"/>
            <w:noWrap/>
            <w:vAlign w:val="bottom"/>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Item</w:t>
            </w:r>
          </w:p>
        </w:tc>
        <w:tc>
          <w:tcPr>
            <w:tcW w:w="722" w:type="pct"/>
            <w:shd w:val="clear" w:color="000000" w:fill="DAEEF3"/>
            <w:noWrap/>
            <w:vAlign w:val="bottom"/>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Quantidade</w:t>
            </w:r>
          </w:p>
        </w:tc>
        <w:tc>
          <w:tcPr>
            <w:tcW w:w="540" w:type="pct"/>
            <w:shd w:val="clear" w:color="000000" w:fill="DAEEF3"/>
            <w:noWrap/>
            <w:vAlign w:val="bottom"/>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Unidade</w:t>
            </w:r>
          </w:p>
        </w:tc>
        <w:tc>
          <w:tcPr>
            <w:tcW w:w="3417" w:type="pct"/>
            <w:shd w:val="clear" w:color="000000" w:fill="DAEEF3"/>
            <w:noWrap/>
            <w:vAlign w:val="center"/>
            <w:hideMark/>
          </w:tcPr>
          <w:p w:rsidR="00FB03EF" w:rsidRPr="00D04BD6" w:rsidRDefault="00FB03EF" w:rsidP="00DC7CDC">
            <w:pPr>
              <w:spacing w:line="360" w:lineRule="auto"/>
              <w:jc w:val="center"/>
              <w:rPr>
                <w:rFonts w:ascii="Arial" w:hAnsi="Arial" w:cs="Arial"/>
                <w:b/>
                <w:bCs/>
                <w:color w:val="1F497D"/>
              </w:rPr>
            </w:pPr>
            <w:r w:rsidRPr="00D04BD6">
              <w:rPr>
                <w:rFonts w:ascii="Arial" w:hAnsi="Arial" w:cs="Arial"/>
                <w:b/>
                <w:bCs/>
                <w:color w:val="1F497D" w:themeColor="text2"/>
              </w:rPr>
              <w:t>Descrição/Especificação</w:t>
            </w:r>
          </w:p>
        </w:tc>
      </w:tr>
      <w:tr w:rsidR="00FB03EF" w:rsidRPr="00D04BD6" w:rsidTr="00DC7CDC">
        <w:trPr>
          <w:trHeight w:val="983"/>
        </w:trPr>
        <w:tc>
          <w:tcPr>
            <w:tcW w:w="321"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07</w:t>
            </w:r>
          </w:p>
        </w:tc>
        <w:tc>
          <w:tcPr>
            <w:tcW w:w="722"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15.000</w:t>
            </w:r>
          </w:p>
        </w:tc>
        <w:tc>
          <w:tcPr>
            <w:tcW w:w="540"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KM</w:t>
            </w:r>
          </w:p>
        </w:tc>
        <w:tc>
          <w:tcPr>
            <w:tcW w:w="3417" w:type="pct"/>
            <w:shd w:val="clear" w:color="auto" w:fill="auto"/>
            <w:vAlign w:val="bottom"/>
            <w:hideMark/>
          </w:tcPr>
          <w:p w:rsidR="00FB03EF" w:rsidRPr="00D04BD6" w:rsidRDefault="00FB03EF" w:rsidP="00DC7CDC">
            <w:pPr>
              <w:spacing w:line="360" w:lineRule="auto"/>
              <w:rPr>
                <w:rFonts w:ascii="Arial" w:hAnsi="Arial" w:cs="Arial"/>
                <w:color w:val="000000"/>
              </w:rPr>
            </w:pPr>
            <w:r w:rsidRPr="00D04BD6">
              <w:rPr>
                <w:rFonts w:ascii="Arial" w:hAnsi="Arial" w:cs="Arial"/>
                <w:color w:val="000000"/>
              </w:rPr>
              <w:t xml:space="preserve">LOCAÇÃO DE UM VEÍCULO TIPO ÔNIBUS </w:t>
            </w:r>
            <w:proofErr w:type="gramStart"/>
            <w:r w:rsidRPr="00D04BD6">
              <w:rPr>
                <w:rFonts w:ascii="Arial" w:hAnsi="Arial" w:cs="Arial"/>
                <w:color w:val="000000"/>
              </w:rPr>
              <w:t>SEMI-LEITO</w:t>
            </w:r>
            <w:proofErr w:type="gramEnd"/>
            <w:r w:rsidRPr="00D04BD6">
              <w:rPr>
                <w:rFonts w:ascii="Arial" w:hAnsi="Arial" w:cs="Arial"/>
                <w:color w:val="000000"/>
              </w:rPr>
              <w:t xml:space="preserve">, COM CONDUTOR DEVIDAMENTE HABILITADO, PARA TRANSPORTE DE, NO MÍNIMO, 42 PASSAGEIROS SENTADOS. </w:t>
            </w:r>
            <w:r w:rsidRPr="00D04BD6">
              <w:rPr>
                <w:rFonts w:ascii="Arial" w:hAnsi="Arial" w:cs="Arial"/>
                <w:color w:val="000000"/>
              </w:rPr>
              <w:br/>
              <w:t xml:space="preserve">O VEÍCULO DEVE TER ATÉ </w:t>
            </w:r>
            <w:proofErr w:type="gramStart"/>
            <w:r w:rsidRPr="00D04BD6">
              <w:rPr>
                <w:rFonts w:ascii="Arial" w:hAnsi="Arial" w:cs="Arial"/>
                <w:color w:val="000000"/>
              </w:rPr>
              <w:t>6</w:t>
            </w:r>
            <w:proofErr w:type="gramEnd"/>
            <w:r w:rsidRPr="00D04BD6">
              <w:rPr>
                <w:rFonts w:ascii="Arial" w:hAnsi="Arial" w:cs="Arial"/>
                <w:color w:val="000000"/>
              </w:rPr>
              <w:t xml:space="preserve"> (SEIS) ANOS DE FABRICAÇÃO E ESTAR EM PERFEITO ESTADO DE CONSERVAÇÃO.</w:t>
            </w:r>
            <w:r w:rsidRPr="00D04BD6">
              <w:rPr>
                <w:rFonts w:ascii="Arial" w:hAnsi="Arial" w:cs="Arial"/>
                <w:color w:val="000000"/>
              </w:rPr>
              <w:br/>
            </w:r>
            <w:r w:rsidRPr="00D04BD6">
              <w:rPr>
                <w:rFonts w:ascii="Arial" w:hAnsi="Arial" w:cs="Arial"/>
                <w:color w:val="000000"/>
              </w:rPr>
              <w:br/>
              <w:t>REQUISITOS DO VEÍCULO E EQUIPAMENTOS:</w:t>
            </w:r>
            <w:r w:rsidRPr="00D04BD6">
              <w:rPr>
                <w:rFonts w:ascii="Arial" w:hAnsi="Arial" w:cs="Arial"/>
                <w:color w:val="000000"/>
              </w:rPr>
              <w:br/>
              <w:t>O ÔNIBUS DEVE SER EQUIPADO PARA OFERECER CONFORTO E SEGURANÇA AOS PASSAGEIROS, INCLUINDO:</w:t>
            </w:r>
            <w:r w:rsidRPr="00D04BD6">
              <w:rPr>
                <w:rFonts w:ascii="Arial" w:hAnsi="Arial" w:cs="Arial"/>
                <w:color w:val="000000"/>
              </w:rPr>
              <w:br/>
              <w:t>• POLTRONAS CONFORTÁVEIS E RECLINÁVEIS</w:t>
            </w:r>
            <w:r w:rsidRPr="00D04BD6">
              <w:rPr>
                <w:rFonts w:ascii="Arial" w:hAnsi="Arial" w:cs="Arial"/>
                <w:color w:val="000000"/>
              </w:rPr>
              <w:br/>
              <w:t>• AR CONDICIONADO</w:t>
            </w:r>
            <w:r w:rsidRPr="00D04BD6">
              <w:rPr>
                <w:rFonts w:ascii="Arial" w:hAnsi="Arial" w:cs="Arial"/>
                <w:color w:val="000000"/>
              </w:rPr>
              <w:br/>
              <w:t>• SISTEMA DE SOM</w:t>
            </w:r>
            <w:r w:rsidRPr="00D04BD6">
              <w:rPr>
                <w:rFonts w:ascii="Arial" w:hAnsi="Arial" w:cs="Arial"/>
                <w:color w:val="000000"/>
              </w:rPr>
              <w:br/>
              <w:t>• TELEVISÃO</w:t>
            </w:r>
            <w:r w:rsidRPr="00D04BD6">
              <w:rPr>
                <w:rFonts w:ascii="Arial" w:hAnsi="Arial" w:cs="Arial"/>
                <w:color w:val="000000"/>
              </w:rPr>
              <w:br/>
              <w:t>• FRIGOBAR</w:t>
            </w:r>
            <w:r w:rsidRPr="00D04BD6">
              <w:rPr>
                <w:rFonts w:ascii="Arial" w:hAnsi="Arial" w:cs="Arial"/>
                <w:color w:val="000000"/>
              </w:rPr>
              <w:br/>
              <w:t>• BANHEIRO</w:t>
            </w:r>
            <w:r w:rsidRPr="00D04BD6">
              <w:rPr>
                <w:rFonts w:ascii="Arial" w:hAnsi="Arial" w:cs="Arial"/>
                <w:color w:val="000000"/>
              </w:rPr>
              <w:br/>
            </w:r>
            <w:r w:rsidRPr="00D04BD6">
              <w:rPr>
                <w:rFonts w:ascii="Arial" w:hAnsi="Arial" w:cs="Arial"/>
                <w:color w:val="000000"/>
              </w:rPr>
              <w:lastRenderedPageBreak/>
              <w:t>• CINTO DE SEGURANÇA EM TODOS OS ASSENTOS</w:t>
            </w:r>
            <w:r w:rsidRPr="00D04BD6">
              <w:rPr>
                <w:rFonts w:ascii="Arial" w:hAnsi="Arial" w:cs="Arial"/>
                <w:color w:val="000000"/>
              </w:rPr>
              <w:br/>
              <w:t>• PNEUS COM O INDICADOR DE DESGASTE DA BANDA DE RODAGEM DENTRO DO ESTABELECIDO PELA LEGISLAÇÃO.</w:t>
            </w:r>
            <w:r w:rsidRPr="00D04BD6">
              <w:rPr>
                <w:rFonts w:ascii="Arial" w:hAnsi="Arial" w:cs="Arial"/>
                <w:color w:val="000000"/>
              </w:rPr>
              <w:br/>
              <w:t>• ESPELHOS RETROVISORES EM AMBOS OS LADOS.</w:t>
            </w:r>
            <w:r w:rsidRPr="00D04BD6">
              <w:rPr>
                <w:rFonts w:ascii="Arial" w:hAnsi="Arial" w:cs="Arial"/>
                <w:color w:val="000000"/>
              </w:rPr>
              <w:br/>
            </w:r>
            <w:r w:rsidRPr="00D04BD6">
              <w:rPr>
                <w:rFonts w:ascii="Arial" w:hAnsi="Arial" w:cs="Arial"/>
                <w:color w:val="000000"/>
              </w:rPr>
              <w:br/>
              <w:t>ITENS DE SEGURANÇA E ACESSIBILIDADE</w:t>
            </w:r>
            <w:r w:rsidRPr="00D04BD6">
              <w:rPr>
                <w:rFonts w:ascii="Arial" w:hAnsi="Arial" w:cs="Arial"/>
                <w:color w:val="000000"/>
              </w:rPr>
              <w:br/>
              <w:t>É OBRIGATÓRIO QUE O VEÍCULO ATENDA A TODOS OS ITENS DE SEGURANÇA EXIGIDOS PELA LEGISLAÇÃO, INCLUINDO:</w:t>
            </w:r>
            <w:r w:rsidRPr="00D04BD6">
              <w:rPr>
                <w:rFonts w:ascii="Arial" w:hAnsi="Arial" w:cs="Arial"/>
                <w:color w:val="000000"/>
              </w:rPr>
              <w:br/>
              <w:t>• CINTO DE SEGURANÇA EM TODOS OS ASSENTOS</w:t>
            </w:r>
            <w:r w:rsidRPr="00D04BD6">
              <w:rPr>
                <w:rFonts w:ascii="Arial" w:hAnsi="Arial" w:cs="Arial"/>
                <w:color w:val="000000"/>
              </w:rPr>
              <w:br/>
              <w:t>• EXTINTOR DE INCÊNDIO COM CARGA DE PÓ QUÍMICO SECO OU A GÁS CARBÔNICO DE QUATRO QUILOS, FIXADO NA PARTE DIANTEIRA DO COMPARTIMENTO DE PASSAGEIROS.</w:t>
            </w:r>
            <w:r w:rsidRPr="00D04BD6">
              <w:rPr>
                <w:rFonts w:ascii="Arial" w:hAnsi="Arial" w:cs="Arial"/>
                <w:color w:val="000000"/>
              </w:rPr>
              <w:br/>
              <w:t>• DISPOSITIVOS PRÓPRIOS PARA A QUEBRA E REMOÇÃO DE VIDROS EM CASO DE ACIDENTE.</w:t>
            </w:r>
            <w:r w:rsidRPr="00D04BD6">
              <w:rPr>
                <w:rFonts w:ascii="Arial" w:hAnsi="Arial" w:cs="Arial"/>
                <w:color w:val="000000"/>
              </w:rPr>
              <w:br/>
              <w:t>• OS VEÍCULOS DEVEM ESTAR VISTORIADOS E NO PRAZO DE VALIDADE, PORTANDO O SELO DE VISTORIA REFERENTE À ÚLTIMA INSPEÇÃO REALIZADA.</w:t>
            </w:r>
            <w:r w:rsidRPr="00D04BD6">
              <w:rPr>
                <w:rFonts w:ascii="Arial" w:hAnsi="Arial" w:cs="Arial"/>
                <w:color w:val="000000"/>
              </w:rPr>
              <w:br/>
              <w:t>• A EMPRESA DEVERÁ ESTAR APTA PARA TRANSPORTE DE PASSAGEIROS, EM ESPECIAL MENORES DE IDADE E PESSOAS PORTADORES DE DEFICIÊNCIA E IDOSOS.</w:t>
            </w:r>
          </w:p>
        </w:tc>
      </w:tr>
      <w:tr w:rsidR="00FB03EF" w:rsidRPr="00D04BD6" w:rsidTr="00DC7CDC">
        <w:trPr>
          <w:trHeight w:val="1305"/>
        </w:trPr>
        <w:tc>
          <w:tcPr>
            <w:tcW w:w="321"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lastRenderedPageBreak/>
              <w:t>08</w:t>
            </w:r>
          </w:p>
        </w:tc>
        <w:tc>
          <w:tcPr>
            <w:tcW w:w="722"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50</w:t>
            </w:r>
          </w:p>
        </w:tc>
        <w:tc>
          <w:tcPr>
            <w:tcW w:w="540" w:type="pct"/>
            <w:shd w:val="clear" w:color="auto" w:fill="auto"/>
            <w:noWrap/>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DIARIA</w:t>
            </w:r>
          </w:p>
        </w:tc>
        <w:tc>
          <w:tcPr>
            <w:tcW w:w="3417" w:type="pct"/>
            <w:shd w:val="clear" w:color="auto" w:fill="auto"/>
            <w:vAlign w:val="center"/>
            <w:hideMark/>
          </w:tcPr>
          <w:p w:rsidR="00FB03EF" w:rsidRPr="00D04BD6" w:rsidRDefault="00FB03EF" w:rsidP="005E0570">
            <w:pPr>
              <w:spacing w:line="360" w:lineRule="auto"/>
              <w:jc w:val="both"/>
              <w:rPr>
                <w:rFonts w:ascii="Arial" w:hAnsi="Arial" w:cs="Arial"/>
                <w:color w:val="000000"/>
              </w:rPr>
            </w:pPr>
            <w:r w:rsidRPr="00D04BD6">
              <w:rPr>
                <w:rFonts w:ascii="Arial" w:hAnsi="Arial" w:cs="Arial"/>
                <w:color w:val="000000"/>
              </w:rPr>
              <w:t xml:space="preserve">PERMANÊNCIA DO VEÍCULO E MOTORISTA À DISPOSIÇÃO (PERNOITE)-DIÁRIA - ONIBUS </w:t>
            </w:r>
            <w:proofErr w:type="gramStart"/>
            <w:r w:rsidRPr="00D04BD6">
              <w:rPr>
                <w:rFonts w:ascii="Arial" w:hAnsi="Arial" w:cs="Arial"/>
                <w:color w:val="000000"/>
              </w:rPr>
              <w:t>SEMI LEITO</w:t>
            </w:r>
            <w:proofErr w:type="gramEnd"/>
          </w:p>
        </w:tc>
      </w:tr>
    </w:tbl>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lastRenderedPageBreak/>
        <w:t>Para atendimento dos eventos oficiais do Estado de São Paulo, tais como Jogos Abertos da Juventude, Jogos Regionais e Jogos Abertos do Interior serão necessários no mínimo 03 (três) ônibus.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 xml:space="preserve">A ata de registro de preços terá vigência de </w:t>
      </w:r>
      <w:proofErr w:type="gramStart"/>
      <w:r w:rsidRPr="00D04BD6">
        <w:rPr>
          <w:rFonts w:ascii="Arial" w:eastAsia="Calibri" w:hAnsi="Arial" w:cs="Arial"/>
        </w:rPr>
        <w:t>1</w:t>
      </w:r>
      <w:proofErr w:type="gramEnd"/>
      <w:r w:rsidRPr="00D04BD6">
        <w:rPr>
          <w:rFonts w:ascii="Arial" w:eastAsia="Calibri" w:hAnsi="Arial" w:cs="Arial"/>
        </w:rPr>
        <w:t xml:space="preserve"> (um) ano a contar da data de sua assinatura. Sua vigência poderá ser prorrogada por igual período, e o quantitativo registrado para cada item poderá ser estendido até o limite do quantitativo inicial, desde que a vantajosidade do preço seja devidamente comprovada.</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D04BD6">
        <w:rPr>
          <w:rFonts w:ascii="Arial" w:eastAsia="Arial Unicode MS" w:hAnsi="Arial" w:cs="Arial"/>
          <w:i/>
          <w:u w:val="single"/>
        </w:rPr>
        <w:t xml:space="preserve">“Não se aplica o disposto nos </w:t>
      </w:r>
      <w:proofErr w:type="spellStart"/>
      <w:r w:rsidRPr="00D04BD6">
        <w:rPr>
          <w:rFonts w:ascii="Arial" w:eastAsia="Arial Unicode MS" w:hAnsi="Arial" w:cs="Arial"/>
          <w:i/>
          <w:u w:val="single"/>
        </w:rPr>
        <w:t>arts</w:t>
      </w:r>
      <w:proofErr w:type="spellEnd"/>
      <w:r w:rsidRPr="00D04BD6">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Arial Unicode MS" w:hAnsi="Arial" w:cs="Arial"/>
        </w:rPr>
        <w:t>A opção ora escolhida pela Administração não impede que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0"/>
          <w:numId w:val="57"/>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JUSTIFICATIVA E OBJETIVO DA CONTRATAÇÃO</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 xml:space="preserve">As justificativas da contratação encontram-se no Estudo Técnico Preliminar (Anexo I), Item </w:t>
      </w:r>
      <w:proofErr w:type="gramStart"/>
      <w:r w:rsidRPr="00D04BD6">
        <w:rPr>
          <w:rFonts w:ascii="Arial" w:eastAsia="Calibri" w:hAnsi="Arial" w:cs="Arial"/>
        </w:rPr>
        <w:t>4</w:t>
      </w:r>
      <w:proofErr w:type="gramEnd"/>
      <w:r w:rsidRPr="00D04BD6">
        <w:rPr>
          <w:rFonts w:ascii="Arial" w:eastAsia="Calibri" w:hAnsi="Arial" w:cs="Arial"/>
        </w:rPr>
        <w:t>.</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 xml:space="preserve">As justificativas para a aglutinação dos itens em lotes encontram-se no Estudo Técnico Preliminar (Anexo I), Item </w:t>
      </w:r>
      <w:proofErr w:type="gramStart"/>
      <w:r w:rsidRPr="00D04BD6">
        <w:rPr>
          <w:rFonts w:ascii="Arial" w:eastAsia="Calibri" w:hAnsi="Arial" w:cs="Arial"/>
        </w:rPr>
        <w:t>7</w:t>
      </w:r>
      <w:proofErr w:type="gramEnd"/>
      <w:r w:rsidRPr="00D04BD6">
        <w:rPr>
          <w:rFonts w:ascii="Arial" w:eastAsia="Calibri" w:hAnsi="Arial" w:cs="Arial"/>
        </w:rPr>
        <w:t>.</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b/>
        </w:rPr>
        <w:t>Justificativa para o Sistema de Registro de Preços:</w:t>
      </w:r>
      <w:r w:rsidRPr="00D04BD6">
        <w:rPr>
          <w:rFonts w:ascii="Arial" w:eastAsia="Calibri" w:hAnsi="Arial" w:cs="Arial"/>
        </w:rPr>
        <w:t xml:space="preserve"> Considerando que o objeto do presente Termo de Referência trata-se de serviços padronizados, que enseja a contratação frequente, mas não diária, cuja natureza impossibilita a </w:t>
      </w:r>
      <w:r w:rsidRPr="00D04BD6">
        <w:rPr>
          <w:rFonts w:ascii="Arial" w:eastAsia="Calibri" w:hAnsi="Arial" w:cs="Arial"/>
        </w:rPr>
        <w:lastRenderedPageBreak/>
        <w:t>definição prévia do momento em que será demandado pela SECER e SEMAS, conforme art. 99, incisos I, II e IV do Decreto Municipal nº 1.789/2023, a opção da contratação pelo sistema de registro de preços, utilizado para contratações futuras, quando há incerteza ou oscilação na demanda ao longo do tempo, torna-se a solução mais viável, enxugando os gastos do erário, por registrar preços e disponibilizá-los por um ano em ata para quando surgir à necessidade, executar o objeto registrado.</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b/>
        </w:rPr>
      </w:pPr>
      <w:r w:rsidRPr="00D04BD6">
        <w:rPr>
          <w:rFonts w:ascii="Arial" w:eastAsia="Calibri" w:hAnsi="Arial" w:cs="Arial"/>
          <w:b/>
        </w:rPr>
        <w:t>OBJETIVOS DA CONTRATAÇÃO:</w:t>
      </w:r>
    </w:p>
    <w:p w:rsidR="00FB03EF" w:rsidRPr="00D04BD6" w:rsidRDefault="00FB03EF" w:rsidP="002469AE">
      <w:pPr>
        <w:pStyle w:val="PargrafodaLista"/>
        <w:numPr>
          <w:ilvl w:val="2"/>
          <w:numId w:val="57"/>
        </w:numPr>
        <w:spacing w:line="360" w:lineRule="auto"/>
        <w:jc w:val="both"/>
        <w:rPr>
          <w:rFonts w:ascii="Arial" w:eastAsia="Calibri" w:hAnsi="Arial" w:cs="Arial"/>
        </w:rPr>
      </w:pPr>
      <w:r w:rsidRPr="00D04BD6">
        <w:rPr>
          <w:rFonts w:ascii="Arial" w:eastAsia="Calibri" w:hAnsi="Arial" w:cs="Arial"/>
        </w:rPr>
        <w:t>Garantir transporte seguro, eficiente e adequado para atletas, participantes de programas socioassistenciais e demais beneficiários das políticas públicas municipais.</w:t>
      </w:r>
    </w:p>
    <w:p w:rsidR="00FB03EF" w:rsidRPr="00D04BD6" w:rsidRDefault="00FB03EF" w:rsidP="002469AE">
      <w:pPr>
        <w:pStyle w:val="PargrafodaLista"/>
        <w:numPr>
          <w:ilvl w:val="2"/>
          <w:numId w:val="57"/>
        </w:numPr>
        <w:spacing w:line="360" w:lineRule="auto"/>
        <w:jc w:val="both"/>
        <w:rPr>
          <w:rFonts w:ascii="Arial" w:eastAsia="Calibri" w:hAnsi="Arial" w:cs="Arial"/>
        </w:rPr>
      </w:pPr>
      <w:r w:rsidRPr="00D04BD6">
        <w:rPr>
          <w:rFonts w:ascii="Arial" w:eastAsia="Calibri" w:hAnsi="Arial" w:cs="Arial"/>
        </w:rPr>
        <w:t>Viabilizar a participação de atletas em treinamentos, competições oficiais, eventos esportivos e atividades de lazer, tanto no município quanto em outras localidades.</w:t>
      </w:r>
    </w:p>
    <w:p w:rsidR="00FB03EF" w:rsidRPr="00D04BD6" w:rsidRDefault="00FB03EF" w:rsidP="002469AE">
      <w:pPr>
        <w:pStyle w:val="PargrafodaLista"/>
        <w:numPr>
          <w:ilvl w:val="2"/>
          <w:numId w:val="57"/>
        </w:numPr>
        <w:spacing w:line="360" w:lineRule="auto"/>
        <w:jc w:val="both"/>
        <w:rPr>
          <w:rFonts w:ascii="Arial" w:eastAsia="Calibri" w:hAnsi="Arial" w:cs="Arial"/>
        </w:rPr>
      </w:pPr>
      <w:r w:rsidRPr="00D04BD6">
        <w:rPr>
          <w:rFonts w:ascii="Arial" w:eastAsia="Calibri" w:hAnsi="Arial" w:cs="Arial"/>
        </w:rPr>
        <w:t>Assegurar o deslocamento de usuários dos serviços socioassistenciais para atendimentos, atividades comunitárias, eventos culturais e ações de fortalecimento de vínculos.</w:t>
      </w:r>
    </w:p>
    <w:p w:rsidR="00FB03EF" w:rsidRPr="00D04BD6" w:rsidRDefault="00FB03EF" w:rsidP="002469AE">
      <w:pPr>
        <w:pStyle w:val="PargrafodaLista"/>
        <w:numPr>
          <w:ilvl w:val="2"/>
          <w:numId w:val="57"/>
        </w:numPr>
        <w:spacing w:line="360" w:lineRule="auto"/>
        <w:jc w:val="both"/>
        <w:rPr>
          <w:rFonts w:ascii="Arial" w:eastAsia="Calibri" w:hAnsi="Arial" w:cs="Arial"/>
        </w:rPr>
      </w:pPr>
      <w:r w:rsidRPr="00D04BD6">
        <w:rPr>
          <w:rFonts w:ascii="Arial" w:eastAsia="Calibri" w:hAnsi="Arial" w:cs="Arial"/>
        </w:rPr>
        <w:t>Atender à demanda das Secretarias Municipais de Esportes e Recreação e de Assistência Social diante da insuficiência de frota própria e mão de obra especializada.</w:t>
      </w:r>
    </w:p>
    <w:p w:rsidR="00FB03EF" w:rsidRPr="00D04BD6" w:rsidRDefault="00FB03EF" w:rsidP="002469AE">
      <w:pPr>
        <w:pStyle w:val="PargrafodaLista"/>
        <w:numPr>
          <w:ilvl w:val="2"/>
          <w:numId w:val="57"/>
        </w:numPr>
        <w:spacing w:line="360" w:lineRule="auto"/>
        <w:jc w:val="both"/>
        <w:rPr>
          <w:rFonts w:ascii="Arial" w:eastAsia="Calibri" w:hAnsi="Arial" w:cs="Arial"/>
        </w:rPr>
      </w:pPr>
      <w:r w:rsidRPr="00D04BD6">
        <w:rPr>
          <w:rFonts w:ascii="Arial" w:eastAsia="Calibri" w:hAnsi="Arial" w:cs="Arial"/>
        </w:rPr>
        <w:t xml:space="preserve">Reduzir custos e </w:t>
      </w:r>
      <w:proofErr w:type="gramStart"/>
      <w:r w:rsidRPr="00D04BD6">
        <w:rPr>
          <w:rFonts w:ascii="Arial" w:eastAsia="Calibri" w:hAnsi="Arial" w:cs="Arial"/>
        </w:rPr>
        <w:t>otimizar</w:t>
      </w:r>
      <w:proofErr w:type="gramEnd"/>
      <w:r w:rsidRPr="00D04BD6">
        <w:rPr>
          <w:rFonts w:ascii="Arial" w:eastAsia="Calibri" w:hAnsi="Arial" w:cs="Arial"/>
        </w:rPr>
        <w:t xml:space="preserve"> recursos públicos, transferindo à contratada a responsabilidade pela manutenção, abastecimento, seguro e gestão de motoristas.</w:t>
      </w:r>
    </w:p>
    <w:p w:rsidR="00FB03EF" w:rsidRPr="00D04BD6" w:rsidRDefault="00FB03EF" w:rsidP="002469AE">
      <w:pPr>
        <w:pStyle w:val="PargrafodaLista"/>
        <w:numPr>
          <w:ilvl w:val="2"/>
          <w:numId w:val="57"/>
        </w:numPr>
        <w:spacing w:line="360" w:lineRule="auto"/>
        <w:jc w:val="both"/>
        <w:rPr>
          <w:rFonts w:ascii="Arial" w:eastAsia="Calibri" w:hAnsi="Arial" w:cs="Arial"/>
        </w:rPr>
      </w:pPr>
      <w:r w:rsidRPr="00D04BD6">
        <w:rPr>
          <w:rFonts w:ascii="Arial" w:eastAsia="Calibri" w:hAnsi="Arial" w:cs="Arial"/>
        </w:rPr>
        <w:t>Garantir a conformidade dos veículos utilizados com as normas de segurança, acessibilidade e conforto exigidas para o transporte de passageiros.</w:t>
      </w:r>
    </w:p>
    <w:p w:rsidR="00FB03EF" w:rsidRPr="00D04BD6" w:rsidRDefault="00FB03EF" w:rsidP="00FB03EF">
      <w:pPr>
        <w:pStyle w:val="PargrafodaLista"/>
        <w:spacing w:line="360" w:lineRule="auto"/>
        <w:ind w:left="1224"/>
        <w:jc w:val="both"/>
        <w:rPr>
          <w:rFonts w:ascii="Arial" w:eastAsia="Calibri" w:hAnsi="Arial" w:cs="Arial"/>
        </w:rPr>
      </w:pPr>
    </w:p>
    <w:p w:rsidR="00FB03EF" w:rsidRPr="00D04BD6" w:rsidRDefault="00FB03EF" w:rsidP="002469AE">
      <w:pPr>
        <w:pStyle w:val="PargrafodaLista"/>
        <w:numPr>
          <w:ilvl w:val="0"/>
          <w:numId w:val="57"/>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DESCRIÇÃO DA SOLUÇÃO</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 xml:space="preserve"> A solução deste Termo de Referência consiste na contratação de empresa para eventual prestação de serviços de locação de veículos utilitários tipo van, micro-ônibus e ônibus, com condutor, assegurando a contratação de profissionais e veículos qualificados para os serviços solicitados, por meio de um modelo eficiente e </w:t>
      </w:r>
      <w:r w:rsidRPr="00D04BD6">
        <w:rPr>
          <w:rFonts w:ascii="Arial" w:eastAsia="Calibri" w:hAnsi="Arial" w:cs="Arial"/>
        </w:rPr>
        <w:lastRenderedPageBreak/>
        <w:t xml:space="preserve">econômico, através de processo licitatório na modalidade pregão, na sua forma eletrônica e a formalização da contratação </w:t>
      </w:r>
      <w:proofErr w:type="gramStart"/>
      <w:r w:rsidRPr="00D04BD6">
        <w:rPr>
          <w:rFonts w:ascii="Arial" w:eastAsia="Calibri" w:hAnsi="Arial" w:cs="Arial"/>
        </w:rPr>
        <w:t>será</w:t>
      </w:r>
      <w:proofErr w:type="gramEnd"/>
      <w:r w:rsidRPr="00D04BD6">
        <w:rPr>
          <w:rFonts w:ascii="Arial" w:eastAsia="Calibri" w:hAnsi="Arial" w:cs="Arial"/>
        </w:rPr>
        <w:t xml:space="preserve"> através da Ata de Registro de Preços.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A Lei Federal nº 14.133/2021 prevê a utilização do Pregão Eletrônico como regra para aquisição de bens e serviços comuns, buscando o menor preço para contratação do objeto pretendido, atendendo às demandas da municipalidade. Assim, atendendo aos princípios da eficiência, economicidade, razoabilidade e da transparência, concluímos que a contratação através de Pregão Eletrônico é a melhor alternativa para o objeto em tela.</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0"/>
          <w:numId w:val="57"/>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DOS REQUSITOS PARA CONTRATAÇÃO</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Os serviços deverão ser prestados por empresa especializada, devidamente regulamentada e autorizada pelos órgãos competentes, em conformidade pela legislação vigente e padrões exigidos neste Termo de Referência.</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Qualquer empresa que atue no ramo de atividade compatível com o objeto poderá participar do processo licitatório, desde que cumpra os requisitos exigidos em edital, relativas à habilitação jurídica, técnica, fiscal, social e trabalhista e econômico-financeira.</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A contratação para a execução do objeto deste Termo de Referência não gera vínculo empregatício entre os empregados da COMPROMISSÁRIA e a Administração, vedando-se qualquer relação entre estes que caracterize pessoalidade e subordinação direta, bem como aquelas vedações previstas no artigo 48 da Lei Federal nº 14.133/2021.</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D04BD6">
        <w:rPr>
          <w:rFonts w:ascii="Arial" w:hAnsi="Arial" w:cs="Arial"/>
        </w:rPr>
        <w:t>trará</w:t>
      </w:r>
      <w:proofErr w:type="gramEnd"/>
      <w:r w:rsidRPr="00D04BD6">
        <w:rPr>
          <w:rFonts w:ascii="Arial" w:hAnsi="Arial" w:cs="Arial"/>
        </w:rPr>
        <w:t xml:space="preserve"> prejuízos à competitividade no certame.</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Comprovar a aptidão para a prestação de serviços em características, quantidades e prazos compatíveis com o objeto desta contratação, por meio da apresentação de atestados fornecidos por pessoas jurídicas de direito público ou privado.</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lastRenderedPageBreak/>
        <w:t>Para esta contratação entende-se que não é necessária a realização de visita técnica ou exigência de exame de conformidade.</w:t>
      </w:r>
    </w:p>
    <w:p w:rsidR="00F04C37" w:rsidRPr="00D04BD6" w:rsidRDefault="00F04C37" w:rsidP="00F04C37">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b/>
        </w:rPr>
      </w:pPr>
      <w:r w:rsidRPr="00D04BD6">
        <w:rPr>
          <w:rFonts w:ascii="Arial" w:eastAsia="Calibri" w:hAnsi="Arial" w:cs="Arial"/>
          <w:b/>
        </w:rPr>
        <w:t>HABILITAÇÃO JURÍDICA – DOCUMENTAÇÃO</w:t>
      </w:r>
    </w:p>
    <w:p w:rsidR="00FB03EF" w:rsidRPr="00D04BD6" w:rsidRDefault="00FB03EF" w:rsidP="00FB03EF">
      <w:pPr>
        <w:pStyle w:val="NormalWeb"/>
        <w:numPr>
          <w:ilvl w:val="0"/>
          <w:numId w:val="44"/>
        </w:numPr>
        <w:shd w:val="clear" w:color="auto" w:fill="FFFFFF"/>
        <w:suppressAutoHyphens/>
        <w:spacing w:before="0" w:after="0" w:line="360" w:lineRule="auto"/>
        <w:jc w:val="both"/>
        <w:rPr>
          <w:rFonts w:ascii="Arial" w:hAnsi="Arial" w:cs="Arial"/>
        </w:rPr>
      </w:pPr>
      <w:r w:rsidRPr="00D04BD6">
        <w:rPr>
          <w:rFonts w:ascii="Arial" w:hAnsi="Arial" w:cs="Arial"/>
        </w:rPr>
        <w:t>Registro comercial, no caso de empresa individual – Constituição e última alteração quando houver.</w:t>
      </w:r>
    </w:p>
    <w:p w:rsidR="00FB03EF" w:rsidRPr="00D04BD6" w:rsidRDefault="00FB03EF" w:rsidP="00FB03EF">
      <w:pPr>
        <w:pStyle w:val="NormalWeb"/>
        <w:numPr>
          <w:ilvl w:val="0"/>
          <w:numId w:val="44"/>
        </w:numPr>
        <w:shd w:val="clear" w:color="auto" w:fill="FFFFFF"/>
        <w:suppressAutoHyphens/>
        <w:spacing w:before="0" w:after="0" w:line="360" w:lineRule="auto"/>
        <w:jc w:val="both"/>
        <w:rPr>
          <w:rFonts w:ascii="Arial" w:hAnsi="Arial" w:cs="Arial"/>
        </w:rPr>
      </w:pPr>
      <w:r w:rsidRPr="00D04BD6">
        <w:rPr>
          <w:rFonts w:ascii="Arial" w:hAnsi="Arial" w:cs="Arial"/>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rsidR="00FB03EF" w:rsidRPr="00D04BD6" w:rsidRDefault="00FB03EF" w:rsidP="00FB03EF">
      <w:pPr>
        <w:pStyle w:val="NormalWeb"/>
        <w:numPr>
          <w:ilvl w:val="0"/>
          <w:numId w:val="44"/>
        </w:numPr>
        <w:shd w:val="clear" w:color="auto" w:fill="FFFFFF"/>
        <w:suppressAutoHyphens/>
        <w:spacing w:before="0" w:after="0" w:line="360" w:lineRule="auto"/>
        <w:jc w:val="both"/>
        <w:rPr>
          <w:rFonts w:ascii="Arial" w:hAnsi="Arial" w:cs="Arial"/>
        </w:rPr>
      </w:pPr>
      <w:r w:rsidRPr="00D04BD6">
        <w:rPr>
          <w:rFonts w:ascii="Arial" w:hAnsi="Arial" w:cs="Arial"/>
        </w:rPr>
        <w:t>Inscrição do Ato Constitutivo, no caso de sociedades civis, acompanhada de prova da Diretoria em exercício.</w:t>
      </w:r>
    </w:p>
    <w:p w:rsidR="00FB03EF" w:rsidRPr="00D04BD6" w:rsidRDefault="00FB03EF" w:rsidP="00FB03EF">
      <w:pPr>
        <w:pStyle w:val="NormalWeb"/>
        <w:numPr>
          <w:ilvl w:val="0"/>
          <w:numId w:val="44"/>
        </w:numPr>
        <w:shd w:val="clear" w:color="auto" w:fill="FFFFFF"/>
        <w:suppressAutoHyphens/>
        <w:spacing w:before="0" w:after="0" w:line="360" w:lineRule="auto"/>
        <w:jc w:val="both"/>
        <w:rPr>
          <w:rFonts w:ascii="Arial" w:hAnsi="Arial" w:cs="Arial"/>
        </w:rPr>
      </w:pPr>
      <w:r w:rsidRPr="00D04BD6">
        <w:rPr>
          <w:rFonts w:ascii="Arial" w:hAnsi="Arial" w:cs="Arial"/>
        </w:rPr>
        <w:t>Decreto de Autorização, em se tratando de empresa ou sociedade estrangeira em funcionamento no país e ato de registro ou autorização para funcionamento expedida pelo órgão competente quando a atividade assim o exigir.</w:t>
      </w:r>
    </w:p>
    <w:p w:rsidR="00FB03EF" w:rsidRPr="00D04BD6" w:rsidRDefault="00FB03EF" w:rsidP="00FB03EF">
      <w:pPr>
        <w:pStyle w:val="NormalWeb"/>
        <w:numPr>
          <w:ilvl w:val="0"/>
          <w:numId w:val="44"/>
        </w:numPr>
        <w:shd w:val="clear" w:color="auto" w:fill="FFFFFF"/>
        <w:suppressAutoHyphens/>
        <w:spacing w:before="0" w:after="0" w:line="360" w:lineRule="auto"/>
        <w:jc w:val="both"/>
        <w:rPr>
          <w:rFonts w:ascii="Arial" w:hAnsi="Arial" w:cs="Arial"/>
        </w:rPr>
      </w:pPr>
      <w:r w:rsidRPr="00D04BD6">
        <w:rPr>
          <w:rFonts w:ascii="Arial"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F04C37" w:rsidRPr="00D04BD6" w:rsidRDefault="00F04C37" w:rsidP="00F04C37">
      <w:pPr>
        <w:pStyle w:val="NormalWeb"/>
        <w:shd w:val="clear" w:color="auto" w:fill="FFFFFF"/>
        <w:suppressAutoHyphens/>
        <w:spacing w:before="0" w:after="0" w:line="360" w:lineRule="auto"/>
        <w:ind w:left="720"/>
        <w:jc w:val="both"/>
        <w:rPr>
          <w:rFonts w:ascii="Arial"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b/>
        </w:rPr>
      </w:pPr>
      <w:r w:rsidRPr="00D04BD6">
        <w:rPr>
          <w:rFonts w:ascii="Arial" w:eastAsia="Calibri" w:hAnsi="Arial" w:cs="Arial"/>
          <w:b/>
        </w:rPr>
        <w:t>REGULARIDADE FISCAL</w:t>
      </w:r>
    </w:p>
    <w:p w:rsidR="00FB03EF" w:rsidRPr="00D04BD6" w:rsidRDefault="00FB03EF" w:rsidP="00FB03EF">
      <w:pPr>
        <w:pStyle w:val="PargrafodaLista"/>
        <w:numPr>
          <w:ilvl w:val="0"/>
          <w:numId w:val="45"/>
        </w:numPr>
        <w:suppressAutoHyphens/>
        <w:spacing w:line="360" w:lineRule="auto"/>
        <w:jc w:val="both"/>
        <w:rPr>
          <w:rFonts w:ascii="Arial" w:eastAsia="Calibri" w:hAnsi="Arial" w:cs="Arial"/>
        </w:rPr>
      </w:pPr>
      <w:r w:rsidRPr="00D04BD6">
        <w:rPr>
          <w:rFonts w:ascii="Arial" w:eastAsia="Arial Unicode MS" w:hAnsi="Arial" w:cs="Arial"/>
        </w:rPr>
        <w:t>Prova de inscrição no Cadastro Nacional de Pessoas Jurídicas – CNPJ.</w:t>
      </w:r>
    </w:p>
    <w:p w:rsidR="00FB03EF" w:rsidRPr="00D04BD6" w:rsidRDefault="00FB03EF" w:rsidP="00FB03EF">
      <w:pPr>
        <w:pStyle w:val="PargrafodaLista"/>
        <w:numPr>
          <w:ilvl w:val="0"/>
          <w:numId w:val="45"/>
        </w:numPr>
        <w:suppressAutoHyphens/>
        <w:spacing w:line="360" w:lineRule="auto"/>
        <w:jc w:val="both"/>
        <w:rPr>
          <w:rFonts w:ascii="Arial" w:eastAsia="Calibri" w:hAnsi="Arial" w:cs="Arial"/>
        </w:rPr>
      </w:pPr>
      <w:r w:rsidRPr="00D04BD6">
        <w:rPr>
          <w:rFonts w:ascii="Arial" w:eastAsia="Arial Unicode MS" w:hAnsi="Arial" w:cs="Arial"/>
        </w:rPr>
        <w:t xml:space="preserve">Prova de Inscrição no Cadastro de Contribuintes Estadual ou Municipal, se </w:t>
      </w:r>
      <w:proofErr w:type="gramStart"/>
      <w:r w:rsidRPr="00D04BD6">
        <w:rPr>
          <w:rFonts w:ascii="Arial" w:eastAsia="Arial Unicode MS" w:hAnsi="Arial" w:cs="Arial"/>
        </w:rPr>
        <w:t>houver,</w:t>
      </w:r>
      <w:proofErr w:type="gramEnd"/>
      <w:r w:rsidRPr="00D04BD6">
        <w:rPr>
          <w:rFonts w:ascii="Arial" w:eastAsia="Arial Unicode MS" w:hAnsi="Arial" w:cs="Arial"/>
        </w:rPr>
        <w:t xml:space="preserve"> relativo ao domicílio ou sede do licitante, pertinente ao seu ramo de atividade e compatível com o objeto da licitação.</w:t>
      </w:r>
    </w:p>
    <w:p w:rsidR="00FB03EF" w:rsidRPr="00D04BD6" w:rsidRDefault="00FB03EF" w:rsidP="00FB03EF">
      <w:pPr>
        <w:pStyle w:val="PargrafodaLista"/>
        <w:numPr>
          <w:ilvl w:val="0"/>
          <w:numId w:val="45"/>
        </w:numPr>
        <w:suppressAutoHyphens/>
        <w:spacing w:line="360" w:lineRule="auto"/>
        <w:jc w:val="both"/>
        <w:rPr>
          <w:rFonts w:ascii="Arial" w:eastAsia="Calibri" w:hAnsi="Arial" w:cs="Arial"/>
        </w:rPr>
      </w:pPr>
      <w:r w:rsidRPr="00D04BD6">
        <w:rPr>
          <w:rFonts w:ascii="Arial" w:eastAsia="Arial Unicode MS" w:hAnsi="Arial" w:cs="Arial"/>
        </w:rPr>
        <w:t xml:space="preserve">Prova de Regularidade fiscal com a Fazenda Estadual (Certidão Negativa de Débitos Tributários Inscritos em Divida Ativa do Estado que deve ser emitida através do link </w:t>
      </w:r>
      <w:hyperlink r:id="rId20" w:history="1">
        <w:r w:rsidRPr="00D04BD6">
          <w:rPr>
            <w:rStyle w:val="Hyperlink"/>
            <w:rFonts w:ascii="Arial" w:eastAsia="Arial Unicode MS" w:hAnsi="Arial" w:cs="Arial"/>
          </w:rPr>
          <w:t>https://www.dividaativa.pge.sp.gov.br/sc/pages/crda/emitirCrda.jsf</w:t>
        </w:r>
      </w:hyperlink>
      <w:r w:rsidRPr="00D04BD6">
        <w:rPr>
          <w:rFonts w:ascii="Arial" w:eastAsia="Arial Unicode MS" w:hAnsi="Arial" w:cs="Arial"/>
        </w:rPr>
        <w:t xml:space="preserve">) e </w:t>
      </w:r>
      <w:r w:rsidRPr="00D04BD6">
        <w:rPr>
          <w:rFonts w:ascii="Arial" w:eastAsia="Arial Unicode MS" w:hAnsi="Arial" w:cs="Arial"/>
        </w:rPr>
        <w:lastRenderedPageBreak/>
        <w:t>Municipal do domicílio ou sede do Licitante, (ISSQN e Tributos Mobiliários) ou equivalente na forma da Lei.</w:t>
      </w:r>
    </w:p>
    <w:p w:rsidR="00FB03EF" w:rsidRPr="00D04BD6" w:rsidRDefault="00FB03EF" w:rsidP="00FB03EF">
      <w:pPr>
        <w:pStyle w:val="PargrafodaLista"/>
        <w:numPr>
          <w:ilvl w:val="0"/>
          <w:numId w:val="45"/>
        </w:numPr>
        <w:suppressAutoHyphens/>
        <w:spacing w:line="360" w:lineRule="auto"/>
        <w:jc w:val="both"/>
        <w:rPr>
          <w:rFonts w:ascii="Arial" w:eastAsia="Calibri" w:hAnsi="Arial" w:cs="Arial"/>
        </w:rPr>
      </w:pPr>
      <w:r w:rsidRPr="00D04BD6">
        <w:rPr>
          <w:rFonts w:ascii="Arial" w:eastAsia="Arial Unicode MS" w:hAnsi="Arial" w:cs="Arial"/>
        </w:rPr>
        <w:t>Prova de Regularidade</w:t>
      </w:r>
      <w:r w:rsidRPr="00D04BD6">
        <w:rPr>
          <w:rFonts w:ascii="Arial" w:eastAsia="Arial Unicode MS" w:hAnsi="Arial" w:cs="Arial"/>
          <w:color w:val="0070C0"/>
        </w:rPr>
        <w:t xml:space="preserve"> </w:t>
      </w:r>
      <w:r w:rsidRPr="00D04BD6">
        <w:rPr>
          <w:rFonts w:ascii="Arial" w:eastAsia="Arial Unicode MS" w:hAnsi="Arial" w:cs="Arial"/>
        </w:rPr>
        <w:t xml:space="preserve">fiscal para com a Fazenda Federal através de Certidão Negativa ou Positiva com Efeito de Negativa (Certidão Conjunta de Débitos Relativos a Tributos Federais, </w:t>
      </w:r>
      <w:proofErr w:type="gramStart"/>
      <w:r w:rsidRPr="00D04BD6">
        <w:rPr>
          <w:rFonts w:ascii="Arial" w:eastAsia="Arial Unicode MS" w:hAnsi="Arial" w:cs="Arial"/>
        </w:rPr>
        <w:t>à</w:t>
      </w:r>
      <w:proofErr w:type="gramEnd"/>
      <w:r w:rsidRPr="00D04BD6">
        <w:rPr>
          <w:rFonts w:ascii="Arial" w:eastAsia="Arial Unicode MS" w:hAnsi="Arial" w:cs="Arial"/>
        </w:rPr>
        <w:t xml:space="preserve"> Divida Ativa da União e Seguridade Social), alterada pela Portaria n° 443/10/2014 do Ministério da Fazenda.</w:t>
      </w:r>
    </w:p>
    <w:p w:rsidR="00FB03EF" w:rsidRPr="00D04BD6" w:rsidRDefault="00FB03EF" w:rsidP="00FB03EF">
      <w:pPr>
        <w:pStyle w:val="PargrafodaLista"/>
        <w:numPr>
          <w:ilvl w:val="0"/>
          <w:numId w:val="45"/>
        </w:numPr>
        <w:suppressAutoHyphens/>
        <w:spacing w:line="360" w:lineRule="auto"/>
        <w:jc w:val="both"/>
        <w:rPr>
          <w:rFonts w:ascii="Arial" w:eastAsia="Calibri" w:hAnsi="Arial" w:cs="Arial"/>
        </w:rPr>
      </w:pPr>
      <w:r w:rsidRPr="00D04BD6">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FB03EF" w:rsidRPr="00D04BD6" w:rsidRDefault="00FB03EF" w:rsidP="00FB03EF">
      <w:pPr>
        <w:pStyle w:val="PargrafodaLista"/>
        <w:numPr>
          <w:ilvl w:val="0"/>
          <w:numId w:val="45"/>
        </w:numPr>
        <w:suppressAutoHyphens/>
        <w:spacing w:line="360" w:lineRule="auto"/>
        <w:jc w:val="both"/>
        <w:rPr>
          <w:rFonts w:ascii="Arial" w:eastAsia="Calibri" w:hAnsi="Arial" w:cs="Arial"/>
        </w:rPr>
      </w:pPr>
      <w:r w:rsidRPr="00D04BD6">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D04BD6">
        <w:rPr>
          <w:rFonts w:ascii="Arial" w:eastAsia="Arial Unicode MS" w:hAnsi="Arial" w:cs="Arial"/>
          <w:color w:val="000000"/>
        </w:rPr>
        <w:t>conforme redação do inciso V e § 2º do art. 68 da Lei Federal nº 14.133/2021</w:t>
      </w:r>
      <w:r w:rsidRPr="00D04BD6">
        <w:rPr>
          <w:rFonts w:ascii="Arial" w:eastAsia="Arial Unicode MS" w:hAnsi="Arial" w:cs="Arial"/>
        </w:rPr>
        <w:t>).</w:t>
      </w:r>
    </w:p>
    <w:p w:rsidR="00FB03EF" w:rsidRPr="00D04BD6" w:rsidRDefault="00FB03EF" w:rsidP="00FB03EF">
      <w:pPr>
        <w:pStyle w:val="PargrafodaLista"/>
        <w:numPr>
          <w:ilvl w:val="0"/>
          <w:numId w:val="45"/>
        </w:numPr>
        <w:suppressAutoHyphens/>
        <w:spacing w:line="360" w:lineRule="auto"/>
        <w:jc w:val="both"/>
        <w:rPr>
          <w:rFonts w:ascii="Arial" w:eastAsia="Calibri" w:hAnsi="Arial" w:cs="Arial"/>
        </w:rPr>
      </w:pPr>
      <w:r w:rsidRPr="00D04BD6">
        <w:rPr>
          <w:rFonts w:ascii="Arial" w:eastAsia="Arial Unicode MS" w:hAnsi="Arial" w:cs="Arial"/>
        </w:rPr>
        <w:t xml:space="preserve">Declaração de que não possui no seu quadro de funcionários menores de 18 anos em trabalho noturno, </w:t>
      </w:r>
      <w:proofErr w:type="gramStart"/>
      <w:r w:rsidRPr="00D04BD6">
        <w:rPr>
          <w:rFonts w:ascii="Arial" w:eastAsia="Arial Unicode MS" w:hAnsi="Arial" w:cs="Arial"/>
        </w:rPr>
        <w:t>perigoso ou insalubre e menores de 16 anos</w:t>
      </w:r>
      <w:proofErr w:type="gramEnd"/>
      <w:r w:rsidRPr="00D04BD6">
        <w:rPr>
          <w:rFonts w:ascii="Arial" w:eastAsia="Arial Unicode MS" w:hAnsi="Arial" w:cs="Arial"/>
        </w:rPr>
        <w:t xml:space="preserve"> em qualquer outro tipo de trabalho, salvo na condição de aprendiz, a partir de 14 anos.</w:t>
      </w:r>
    </w:p>
    <w:p w:rsidR="00FB03EF" w:rsidRPr="00D04BD6" w:rsidRDefault="00FB03EF" w:rsidP="00FB03EF">
      <w:pPr>
        <w:pStyle w:val="PargrafodaLista"/>
        <w:numPr>
          <w:ilvl w:val="0"/>
          <w:numId w:val="45"/>
        </w:numPr>
        <w:suppressAutoHyphens/>
        <w:spacing w:line="360" w:lineRule="auto"/>
        <w:jc w:val="both"/>
        <w:rPr>
          <w:rFonts w:ascii="Arial" w:eastAsia="Calibri" w:hAnsi="Arial" w:cs="Arial"/>
        </w:rPr>
      </w:pPr>
      <w:r w:rsidRPr="00D04BD6">
        <w:rPr>
          <w:rFonts w:ascii="Arial" w:hAnsi="Arial" w:cs="Arial"/>
        </w:rPr>
        <w:t>Na hipótese de não constar prazo de validade nas Certidões apresentadas, serão válidas as expedidas até 90 (noventa) dias imediatamente anteriores à data de cadastramento das propostas.</w:t>
      </w:r>
    </w:p>
    <w:p w:rsidR="00D86CE8" w:rsidRPr="00D04BD6" w:rsidRDefault="00D86CE8" w:rsidP="00D86CE8">
      <w:pPr>
        <w:pStyle w:val="PargrafodaLista"/>
        <w:suppressAutoHyphens/>
        <w:spacing w:line="360" w:lineRule="auto"/>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b/>
        </w:rPr>
      </w:pPr>
      <w:r w:rsidRPr="00D04BD6">
        <w:rPr>
          <w:rFonts w:ascii="Arial" w:eastAsia="Calibri" w:hAnsi="Arial" w:cs="Arial"/>
          <w:b/>
        </w:rPr>
        <w:t>QUALIFICAÇÃO ECONÔMICO-FINANCEIRA</w:t>
      </w:r>
    </w:p>
    <w:p w:rsidR="00FB03EF" w:rsidRPr="00D04BD6" w:rsidRDefault="00FB03EF" w:rsidP="00FB03EF">
      <w:pPr>
        <w:pStyle w:val="PargrafodaLista"/>
        <w:numPr>
          <w:ilvl w:val="0"/>
          <w:numId w:val="46"/>
        </w:numPr>
        <w:suppressAutoHyphens/>
        <w:spacing w:line="360" w:lineRule="auto"/>
        <w:jc w:val="both"/>
        <w:rPr>
          <w:rFonts w:ascii="Arial" w:eastAsia="Calibri" w:hAnsi="Arial" w:cs="Arial"/>
        </w:rPr>
      </w:pPr>
      <w:r w:rsidRPr="00D04BD6">
        <w:rPr>
          <w:rFonts w:ascii="Arial" w:eastAsia="Arial Unicode MS" w:hAnsi="Arial" w:cs="Arial"/>
        </w:rPr>
        <w:t xml:space="preserve">Balanço Patrimonial, demonstração de resultado de exercício e demais demonstrações contábeis dos </w:t>
      </w:r>
      <w:r w:rsidRPr="00D04BD6">
        <w:rPr>
          <w:rFonts w:ascii="Arial" w:eastAsia="Arial Unicode MS" w:hAnsi="Arial" w:cs="Arial"/>
          <w:b/>
        </w:rPr>
        <w:t>02 (dois) últimos exercícios sociais</w:t>
      </w:r>
      <w:r w:rsidRPr="00D04BD6">
        <w:rPr>
          <w:rFonts w:ascii="Arial" w:eastAsia="Arial Unicode MS" w:hAnsi="Arial" w:cs="Arial"/>
        </w:rPr>
        <w:t xml:space="preserve">, já exigíveis e apresentados na forma da lei, ou balanço de abertura para o caso de empresa </w:t>
      </w:r>
      <w:proofErr w:type="spellStart"/>
      <w:r w:rsidRPr="00D04BD6">
        <w:rPr>
          <w:rFonts w:ascii="Arial" w:eastAsia="Arial Unicode MS" w:hAnsi="Arial" w:cs="Arial"/>
        </w:rPr>
        <w:t>recém-constituída</w:t>
      </w:r>
      <w:proofErr w:type="spellEnd"/>
      <w:r w:rsidRPr="00D04BD6">
        <w:rPr>
          <w:rFonts w:ascii="Arial" w:eastAsia="Arial Unicode MS" w:hAnsi="Arial" w:cs="Arial"/>
        </w:rPr>
        <w:t>, que comprovem a boa situação financeira da empresa, vedada a sua substituição por balancetes ou balanços provisórios.</w:t>
      </w:r>
    </w:p>
    <w:p w:rsidR="00FB03EF" w:rsidRPr="00D04BD6" w:rsidRDefault="00FB03EF" w:rsidP="00FB03EF">
      <w:pPr>
        <w:pStyle w:val="PargrafodaLista"/>
        <w:numPr>
          <w:ilvl w:val="0"/>
          <w:numId w:val="46"/>
        </w:numPr>
        <w:suppressAutoHyphens/>
        <w:spacing w:line="360" w:lineRule="auto"/>
        <w:jc w:val="both"/>
        <w:rPr>
          <w:rFonts w:ascii="Arial" w:eastAsia="Calibri" w:hAnsi="Arial" w:cs="Arial"/>
        </w:rPr>
      </w:pPr>
      <w:r w:rsidRPr="00D04BD6">
        <w:rPr>
          <w:rFonts w:ascii="Arial" w:eastAsia="Arial Unicode MS" w:hAnsi="Arial" w:cs="Arial"/>
        </w:rPr>
        <w:t xml:space="preserve">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w:t>
      </w:r>
      <w:r w:rsidRPr="00D04BD6">
        <w:rPr>
          <w:rFonts w:ascii="Arial" w:eastAsia="Arial Unicode MS" w:hAnsi="Arial" w:cs="Arial"/>
        </w:rPr>
        <w:lastRenderedPageBreak/>
        <w:t>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FB03EF" w:rsidRPr="00D04BD6" w:rsidRDefault="00FB03EF" w:rsidP="00FB03EF">
      <w:pPr>
        <w:pStyle w:val="PargrafodaLista"/>
        <w:numPr>
          <w:ilvl w:val="0"/>
          <w:numId w:val="46"/>
        </w:numPr>
        <w:suppressAutoHyphens/>
        <w:spacing w:line="360" w:lineRule="auto"/>
        <w:jc w:val="both"/>
        <w:rPr>
          <w:rFonts w:ascii="Arial" w:eastAsia="Calibri" w:hAnsi="Arial" w:cs="Arial"/>
        </w:rPr>
      </w:pPr>
      <w:r w:rsidRPr="00D04BD6">
        <w:rPr>
          <w:rFonts w:ascii="Arial" w:eastAsia="Arial Unicode MS" w:hAnsi="Arial" w:cs="Arial"/>
        </w:rPr>
        <w:t xml:space="preserve">As empresas que utilizam a escrituração contábil digital deverão apresentar o Balanço Patrimonial e Demonstrativo de Resultado dos 02 (dois) últimos exercícios sociais </w:t>
      </w:r>
      <w:proofErr w:type="gramStart"/>
      <w:r w:rsidRPr="00D04BD6">
        <w:rPr>
          <w:rFonts w:ascii="Arial" w:eastAsia="Arial Unicode MS" w:hAnsi="Arial" w:cs="Arial"/>
        </w:rPr>
        <w:t>exigíveis, acompanhado</w:t>
      </w:r>
      <w:proofErr w:type="gramEnd"/>
      <w:r w:rsidRPr="00D04BD6">
        <w:rPr>
          <w:rFonts w:ascii="Arial" w:eastAsia="Arial Unicode MS" w:hAnsi="Arial" w:cs="Arial"/>
        </w:rPr>
        <w:t xml:space="preserve"> dos Termos de Abertura e Encerramento (relatório gerado pelo SPED), Recibo de Entrega do Livro Digital na Receita Federal.</w:t>
      </w:r>
    </w:p>
    <w:p w:rsidR="00FB03EF" w:rsidRPr="00D04BD6" w:rsidRDefault="00FB03EF" w:rsidP="00FB03EF">
      <w:pPr>
        <w:pStyle w:val="PargrafodaLista"/>
        <w:numPr>
          <w:ilvl w:val="0"/>
          <w:numId w:val="46"/>
        </w:numPr>
        <w:suppressAutoHyphens/>
        <w:spacing w:line="360" w:lineRule="auto"/>
        <w:jc w:val="both"/>
        <w:rPr>
          <w:rFonts w:ascii="Arial" w:eastAsia="Calibri" w:hAnsi="Arial" w:cs="Arial"/>
        </w:rPr>
      </w:pPr>
      <w:r w:rsidRPr="00D04BD6">
        <w:rPr>
          <w:rFonts w:ascii="Arial" w:eastAsia="Arial Unicode MS" w:hAnsi="Arial" w:cs="Arial"/>
        </w:rPr>
        <w:t xml:space="preserve">As empresas que utilizam a escrituração contábil através de Livro Fiscal deverão apresentar o Balanço Patrimonial e Demonstrativo de Resultado dos 02 (dois) últimos exercícios sociais </w:t>
      </w:r>
      <w:proofErr w:type="gramStart"/>
      <w:r w:rsidRPr="00D04BD6">
        <w:rPr>
          <w:rFonts w:ascii="Arial" w:eastAsia="Arial Unicode MS" w:hAnsi="Arial" w:cs="Arial"/>
        </w:rPr>
        <w:t>exigíveis, acompanhado</w:t>
      </w:r>
      <w:proofErr w:type="gramEnd"/>
      <w:r w:rsidRPr="00D04BD6">
        <w:rPr>
          <w:rFonts w:ascii="Arial" w:eastAsia="Arial Unicode MS" w:hAnsi="Arial" w:cs="Arial"/>
        </w:rPr>
        <w:t xml:space="preserve"> dos Termos de Abertura e Encerramento.</w:t>
      </w:r>
    </w:p>
    <w:p w:rsidR="00FB03EF" w:rsidRPr="00D04BD6" w:rsidRDefault="00FB03EF" w:rsidP="00FB03EF">
      <w:pPr>
        <w:pStyle w:val="PargrafodaLista"/>
        <w:numPr>
          <w:ilvl w:val="0"/>
          <w:numId w:val="46"/>
        </w:numPr>
        <w:suppressAutoHyphens/>
        <w:spacing w:line="360" w:lineRule="auto"/>
        <w:jc w:val="both"/>
        <w:rPr>
          <w:rFonts w:ascii="Arial" w:eastAsia="Calibri" w:hAnsi="Arial" w:cs="Arial"/>
        </w:rPr>
      </w:pPr>
      <w:r w:rsidRPr="00D04BD6">
        <w:rPr>
          <w:rFonts w:ascii="Arial" w:eastAsia="Arial Unicode MS" w:hAnsi="Arial" w:cs="Arial"/>
        </w:rPr>
        <w:t xml:space="preserve">Sociedades sujeitas ao regime estabelecido na Lei Complementar nº 123/2006 (Microempresas e das Empresas de Pequeno Porte) </w:t>
      </w:r>
      <w:r w:rsidRPr="00D04BD6">
        <w:rPr>
          <w:rFonts w:ascii="Arial" w:eastAsia="Arial Unicode MS" w:hAnsi="Arial" w:cs="Arial"/>
          <w:b/>
        </w:rPr>
        <w:t>não estão dispensadas</w:t>
      </w:r>
      <w:r w:rsidRPr="00D04BD6">
        <w:rPr>
          <w:rFonts w:ascii="Arial" w:eastAsia="Arial Unicode MS" w:hAnsi="Arial" w:cs="Arial"/>
        </w:rPr>
        <w:t xml:space="preserve"> da apresentação de Balanço Patrimonial, devendo proceder com sua apresentação na forma estabelecida no item a e b.</w:t>
      </w:r>
    </w:p>
    <w:p w:rsidR="00FB03EF" w:rsidRPr="00D04BD6" w:rsidRDefault="00FB03EF" w:rsidP="00FB03EF">
      <w:pPr>
        <w:pStyle w:val="PargrafodaLista"/>
        <w:numPr>
          <w:ilvl w:val="0"/>
          <w:numId w:val="46"/>
        </w:numPr>
        <w:suppressAutoHyphens/>
        <w:spacing w:line="360" w:lineRule="auto"/>
        <w:jc w:val="both"/>
        <w:rPr>
          <w:rFonts w:ascii="Arial" w:eastAsia="Calibri" w:hAnsi="Arial" w:cs="Arial"/>
        </w:rPr>
      </w:pPr>
      <w:r w:rsidRPr="00D04BD6">
        <w:rPr>
          <w:rFonts w:ascii="Arial" w:eastAsia="Arial Unicode MS" w:hAnsi="Arial" w:cs="Arial"/>
        </w:rPr>
        <w:t>Os documentos referidos no</w:t>
      </w:r>
      <w:r w:rsidR="00D86CE8" w:rsidRPr="00D04BD6">
        <w:rPr>
          <w:rFonts w:ascii="Arial" w:eastAsia="Arial Unicode MS" w:hAnsi="Arial" w:cs="Arial"/>
        </w:rPr>
        <w:t>s</w:t>
      </w:r>
      <w:r w:rsidRPr="00D04BD6">
        <w:rPr>
          <w:rFonts w:ascii="Arial" w:eastAsia="Arial Unicode MS" w:hAnsi="Arial" w:cs="Arial"/>
        </w:rPr>
        <w:t xml:space="preserve"> ite</w:t>
      </w:r>
      <w:r w:rsidR="00D86CE8" w:rsidRPr="00D04BD6">
        <w:rPr>
          <w:rFonts w:ascii="Arial" w:eastAsia="Arial Unicode MS" w:hAnsi="Arial" w:cs="Arial"/>
        </w:rPr>
        <w:t>ns</w:t>
      </w:r>
      <w:r w:rsidRPr="00D04BD6">
        <w:rPr>
          <w:rFonts w:ascii="Arial" w:eastAsia="Arial Unicode MS" w:hAnsi="Arial" w:cs="Arial"/>
        </w:rPr>
        <w:t xml:space="preserve"> anterior</w:t>
      </w:r>
      <w:r w:rsidR="00D86CE8" w:rsidRPr="00D04BD6">
        <w:rPr>
          <w:rFonts w:ascii="Arial" w:eastAsia="Arial Unicode MS" w:hAnsi="Arial" w:cs="Arial"/>
        </w:rPr>
        <w:t>es</w:t>
      </w:r>
      <w:r w:rsidRPr="00D04BD6">
        <w:rPr>
          <w:rFonts w:ascii="Arial" w:eastAsia="Arial Unicode MS" w:hAnsi="Arial" w:cs="Arial"/>
        </w:rPr>
        <w:t xml:space="preserve"> limitar-se–ão ao último exercício, no caso de pessoa jurídica ter sido constituída há menos de 02 (dois) anos.</w:t>
      </w:r>
    </w:p>
    <w:p w:rsidR="00FB03EF" w:rsidRPr="00D04BD6" w:rsidRDefault="00FB03EF" w:rsidP="00FB03EF">
      <w:pPr>
        <w:pStyle w:val="PargrafodaLista"/>
        <w:numPr>
          <w:ilvl w:val="0"/>
          <w:numId w:val="46"/>
        </w:numPr>
        <w:suppressAutoHyphens/>
        <w:spacing w:line="360" w:lineRule="auto"/>
        <w:jc w:val="both"/>
        <w:rPr>
          <w:rFonts w:ascii="Arial" w:eastAsia="Calibri" w:hAnsi="Arial" w:cs="Arial"/>
        </w:rPr>
      </w:pPr>
      <w:r w:rsidRPr="00D04BD6">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FB03EF" w:rsidRPr="00D04BD6" w:rsidRDefault="00FB03EF" w:rsidP="00FB03EF">
      <w:pPr>
        <w:pStyle w:val="PargrafodaLista"/>
        <w:numPr>
          <w:ilvl w:val="0"/>
          <w:numId w:val="46"/>
        </w:numPr>
        <w:suppressAutoHyphens/>
        <w:spacing w:line="360" w:lineRule="auto"/>
        <w:jc w:val="both"/>
        <w:rPr>
          <w:rFonts w:ascii="Arial" w:eastAsia="Calibri" w:hAnsi="Arial" w:cs="Arial"/>
        </w:rPr>
      </w:pPr>
      <w:r w:rsidRPr="00D04BD6">
        <w:rPr>
          <w:rFonts w:ascii="Arial" w:eastAsia="Arial Unicode MS" w:hAnsi="Arial" w:cs="Arial"/>
        </w:rPr>
        <w:t>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w:t>
      </w:r>
      <w:r w:rsidRPr="00D04BD6">
        <w:rPr>
          <w:rFonts w:ascii="Arial" w:eastAsia="Arial Unicode MS" w:hAnsi="Arial" w:cs="Arial"/>
          <w:color w:val="000000"/>
        </w:rPr>
        <w:t xml:space="preserve">um inteiro). Em caso da licitante apresentar os de Índices acima requeridos inferiores ou igual </w:t>
      </w:r>
      <w:proofErr w:type="gramStart"/>
      <w:r w:rsidRPr="00D04BD6">
        <w:rPr>
          <w:rFonts w:ascii="Arial" w:eastAsia="Arial Unicode MS" w:hAnsi="Arial" w:cs="Arial"/>
          <w:color w:val="000000"/>
        </w:rPr>
        <w:t>1</w:t>
      </w:r>
      <w:proofErr w:type="gramEnd"/>
      <w:r w:rsidRPr="00D04BD6">
        <w:rPr>
          <w:rFonts w:ascii="Arial" w:eastAsia="Arial Unicode MS" w:hAnsi="Arial" w:cs="Arial"/>
          <w:color w:val="000000"/>
        </w:rPr>
        <w:t xml:space="preserve"> (um inteiro), a mesma deverá apresentar junto com os documentos de habilitação a comprovação de patrimônio líquido </w:t>
      </w:r>
      <w:r w:rsidR="00D86CE8" w:rsidRPr="00D04BD6">
        <w:rPr>
          <w:rFonts w:ascii="Arial" w:eastAsia="Arial Unicode MS" w:hAnsi="Arial" w:cs="Arial"/>
          <w:color w:val="000000"/>
        </w:rPr>
        <w:t xml:space="preserve">ou capital social </w:t>
      </w:r>
      <w:r w:rsidRPr="00D04BD6">
        <w:rPr>
          <w:rFonts w:ascii="Arial" w:eastAsia="Arial Unicode MS" w:hAnsi="Arial" w:cs="Arial"/>
          <w:color w:val="000000"/>
        </w:rPr>
        <w:t xml:space="preserve">corresponde a 10% (dez por cento) do valor </w:t>
      </w:r>
      <w:r w:rsidRPr="00D04BD6">
        <w:rPr>
          <w:rFonts w:ascii="Arial" w:eastAsia="Arial Unicode MS" w:hAnsi="Arial" w:cs="Arial"/>
          <w:b/>
          <w:color w:val="000000"/>
        </w:rPr>
        <w:t xml:space="preserve">total  para o(s) </w:t>
      </w:r>
      <w:r w:rsidR="0030343C" w:rsidRPr="00D04BD6">
        <w:rPr>
          <w:rFonts w:ascii="Arial" w:eastAsia="Arial Unicode MS" w:hAnsi="Arial" w:cs="Arial"/>
          <w:b/>
          <w:color w:val="000000"/>
        </w:rPr>
        <w:t>lote</w:t>
      </w:r>
      <w:r w:rsidRPr="00D04BD6">
        <w:rPr>
          <w:rFonts w:ascii="Arial" w:eastAsia="Arial Unicode MS" w:hAnsi="Arial" w:cs="Arial"/>
          <w:b/>
          <w:color w:val="000000"/>
        </w:rPr>
        <w:t>(s) que irá(</w:t>
      </w:r>
      <w:proofErr w:type="spellStart"/>
      <w:r w:rsidRPr="00D04BD6">
        <w:rPr>
          <w:rFonts w:ascii="Arial" w:eastAsia="Arial Unicode MS" w:hAnsi="Arial" w:cs="Arial"/>
          <w:b/>
          <w:color w:val="000000"/>
        </w:rPr>
        <w:t>ão</w:t>
      </w:r>
      <w:proofErr w:type="spellEnd"/>
      <w:r w:rsidRPr="00D04BD6">
        <w:rPr>
          <w:rFonts w:ascii="Arial" w:eastAsia="Arial Unicode MS" w:hAnsi="Arial" w:cs="Arial"/>
          <w:b/>
          <w:color w:val="000000"/>
        </w:rPr>
        <w:t>) arrematar.</w:t>
      </w:r>
      <w:r w:rsidRPr="00D04BD6">
        <w:rPr>
          <w:rFonts w:ascii="Arial" w:eastAsia="Arial Unicode MS" w:hAnsi="Arial" w:cs="Arial"/>
          <w:color w:val="000000"/>
        </w:rPr>
        <w:t xml:space="preserve"> </w:t>
      </w:r>
      <w:r w:rsidRPr="00D04BD6">
        <w:rPr>
          <w:rFonts w:ascii="Arial" w:eastAsia="Arial Unicode MS" w:hAnsi="Arial" w:cs="Arial"/>
        </w:rPr>
        <w:lastRenderedPageBreak/>
        <w:t>O cálculo dos índices deverá ser efetuado de acordo com as fórmulas seguintes:</w:t>
      </w:r>
    </w:p>
    <w:p w:rsidR="00FB03EF" w:rsidRPr="00D04BD6" w:rsidRDefault="00FB03EF" w:rsidP="00FB03EF">
      <w:pPr>
        <w:pStyle w:val="PargrafodaLista"/>
        <w:spacing w:line="360" w:lineRule="auto"/>
        <w:jc w:val="both"/>
        <w:rPr>
          <w:rFonts w:cs="Arial"/>
          <w:b/>
        </w:rPr>
      </w:pPr>
    </w:p>
    <w:p w:rsidR="00FB03EF" w:rsidRPr="00D04BD6" w:rsidRDefault="00FB03EF" w:rsidP="00FB03EF">
      <w:pPr>
        <w:ind w:firstLine="708"/>
        <w:jc w:val="both"/>
        <w:rPr>
          <w:rFonts w:ascii="Arial" w:eastAsia="Arial Unicode MS" w:hAnsi="Arial" w:cs="Arial"/>
          <w:u w:val="single"/>
        </w:rPr>
      </w:pPr>
      <w:r w:rsidRPr="00D04BD6">
        <w:rPr>
          <w:rFonts w:ascii="Arial" w:eastAsia="Arial Unicode MS" w:hAnsi="Arial" w:cs="Arial"/>
        </w:rPr>
        <w:t xml:space="preserve">LG – </w:t>
      </w:r>
      <w:r w:rsidRPr="00D04BD6">
        <w:rPr>
          <w:rFonts w:ascii="Arial" w:eastAsia="Arial Unicode MS" w:hAnsi="Arial" w:cs="Arial"/>
        </w:rPr>
        <w:tab/>
      </w:r>
      <w:proofErr w:type="gramStart"/>
      <w:r w:rsidRPr="00D04BD6">
        <w:rPr>
          <w:rFonts w:ascii="Arial" w:eastAsia="Arial Unicode MS" w:hAnsi="Arial" w:cs="Arial"/>
        </w:rPr>
        <w:t xml:space="preserve"> </w:t>
      </w:r>
      <w:r w:rsidRPr="00D04BD6">
        <w:rPr>
          <w:rFonts w:ascii="Arial" w:eastAsia="Arial Unicode MS" w:hAnsi="Arial" w:cs="Arial"/>
          <w:u w:val="single"/>
        </w:rPr>
        <w:t xml:space="preserve">  </w:t>
      </w:r>
      <w:proofErr w:type="gramEnd"/>
      <w:r w:rsidRPr="00D04BD6">
        <w:rPr>
          <w:rFonts w:ascii="Arial" w:eastAsia="Arial Unicode MS" w:hAnsi="Arial" w:cs="Arial"/>
          <w:u w:val="single"/>
        </w:rPr>
        <w:t>Ativo Circulante + Realizável a Longo Prazo</w:t>
      </w:r>
      <w:r w:rsidRPr="00D04BD6">
        <w:rPr>
          <w:rFonts w:ascii="Arial" w:eastAsia="Arial Unicode MS" w:hAnsi="Arial" w:cs="Arial"/>
          <w:u w:val="single"/>
        </w:rPr>
        <w:softHyphen/>
      </w:r>
      <w:r w:rsidRPr="00D04BD6">
        <w:rPr>
          <w:rFonts w:ascii="Arial" w:eastAsia="Arial Unicode MS" w:hAnsi="Arial" w:cs="Arial"/>
          <w:u w:val="single"/>
        </w:rPr>
        <w:softHyphen/>
      </w:r>
      <w:r w:rsidRPr="00D04BD6">
        <w:rPr>
          <w:rFonts w:ascii="Arial" w:eastAsia="Arial Unicode MS" w:hAnsi="Arial" w:cs="Arial"/>
          <w:u w:val="single"/>
        </w:rPr>
        <w:softHyphen/>
      </w:r>
    </w:p>
    <w:p w:rsidR="00FB03EF" w:rsidRPr="00D04BD6" w:rsidRDefault="00FB03EF" w:rsidP="00FB03EF">
      <w:pPr>
        <w:jc w:val="both"/>
        <w:rPr>
          <w:rFonts w:ascii="Arial" w:eastAsia="Arial Unicode MS" w:hAnsi="Arial" w:cs="Arial"/>
        </w:rPr>
      </w:pPr>
      <w:r w:rsidRPr="00D04BD6">
        <w:rPr>
          <w:rFonts w:ascii="Arial" w:eastAsia="Arial Unicode MS" w:hAnsi="Arial" w:cs="Arial"/>
        </w:rPr>
        <w:t xml:space="preserve">                  </w:t>
      </w:r>
      <w:r w:rsidRPr="00D04BD6">
        <w:rPr>
          <w:rFonts w:ascii="Arial" w:eastAsia="Arial Unicode MS" w:hAnsi="Arial" w:cs="Arial"/>
        </w:rPr>
        <w:tab/>
        <w:t xml:space="preserve">   Passivo Circulante + Exigível </w:t>
      </w:r>
      <w:proofErr w:type="gramStart"/>
      <w:r w:rsidRPr="00D04BD6">
        <w:rPr>
          <w:rFonts w:ascii="Arial" w:eastAsia="Arial Unicode MS" w:hAnsi="Arial" w:cs="Arial"/>
        </w:rPr>
        <w:t>a Longo Prazo</w:t>
      </w:r>
      <w:proofErr w:type="gramEnd"/>
    </w:p>
    <w:p w:rsidR="00FB03EF" w:rsidRPr="00D04BD6" w:rsidRDefault="00FB03EF" w:rsidP="00FB03EF">
      <w:pPr>
        <w:spacing w:line="360" w:lineRule="auto"/>
        <w:jc w:val="both"/>
        <w:rPr>
          <w:rFonts w:ascii="Arial" w:eastAsia="Arial Unicode MS" w:hAnsi="Arial" w:cs="Arial"/>
        </w:rPr>
      </w:pPr>
    </w:p>
    <w:p w:rsidR="00FB03EF" w:rsidRPr="00D04BD6" w:rsidRDefault="00FB03EF" w:rsidP="00FB03EF">
      <w:pPr>
        <w:jc w:val="both"/>
        <w:rPr>
          <w:rFonts w:ascii="Arial" w:eastAsia="Arial Unicode MS" w:hAnsi="Arial" w:cs="Arial"/>
          <w:u w:val="single"/>
        </w:rPr>
      </w:pPr>
      <w:r w:rsidRPr="00D04BD6">
        <w:rPr>
          <w:rFonts w:ascii="Arial" w:eastAsia="Arial Unicode MS" w:hAnsi="Arial" w:cs="Arial"/>
        </w:rPr>
        <w:t xml:space="preserve">           SG – </w:t>
      </w:r>
      <w:r w:rsidRPr="00D04BD6">
        <w:rPr>
          <w:rFonts w:ascii="Arial" w:eastAsia="Arial Unicode MS" w:hAnsi="Arial" w:cs="Arial"/>
        </w:rPr>
        <w:tab/>
      </w:r>
      <w:r w:rsidRPr="00D04BD6">
        <w:rPr>
          <w:rFonts w:ascii="Arial" w:eastAsia="Arial Unicode MS" w:hAnsi="Arial" w:cs="Arial"/>
          <w:u w:val="single"/>
        </w:rPr>
        <w:tab/>
      </w:r>
      <w:r w:rsidRPr="00D04BD6">
        <w:rPr>
          <w:rFonts w:ascii="Arial" w:eastAsia="Arial Unicode MS" w:hAnsi="Arial" w:cs="Arial"/>
          <w:u w:val="single"/>
        </w:rPr>
        <w:tab/>
      </w:r>
      <w:proofErr w:type="gramStart"/>
      <w:r w:rsidRPr="00D04BD6">
        <w:rPr>
          <w:rFonts w:ascii="Arial" w:eastAsia="Arial Unicode MS" w:hAnsi="Arial" w:cs="Arial"/>
          <w:u w:val="single"/>
        </w:rPr>
        <w:t xml:space="preserve">    </w:t>
      </w:r>
      <w:proofErr w:type="gramEnd"/>
      <w:r w:rsidRPr="00D04BD6">
        <w:rPr>
          <w:rFonts w:ascii="Arial" w:eastAsia="Arial Unicode MS" w:hAnsi="Arial" w:cs="Arial"/>
          <w:u w:val="single"/>
        </w:rPr>
        <w:t>Ativo Total</w:t>
      </w:r>
      <w:r w:rsidRPr="00D04BD6">
        <w:rPr>
          <w:rFonts w:ascii="Arial" w:eastAsia="Arial Unicode MS" w:hAnsi="Arial" w:cs="Arial"/>
          <w:u w:val="single"/>
        </w:rPr>
        <w:tab/>
      </w:r>
      <w:r w:rsidRPr="00D04BD6">
        <w:rPr>
          <w:rFonts w:ascii="Arial" w:eastAsia="Arial Unicode MS" w:hAnsi="Arial" w:cs="Arial"/>
          <w:u w:val="single"/>
        </w:rPr>
        <w:tab/>
      </w:r>
      <w:r w:rsidRPr="00D04BD6">
        <w:rPr>
          <w:rFonts w:ascii="Arial" w:eastAsia="Arial Unicode MS" w:hAnsi="Arial" w:cs="Arial"/>
          <w:u w:val="single"/>
        </w:rPr>
        <w:tab/>
      </w:r>
      <w:r w:rsidRPr="00D04BD6">
        <w:rPr>
          <w:rFonts w:ascii="Arial" w:eastAsia="Arial Unicode MS" w:hAnsi="Arial" w:cs="Arial"/>
          <w:u w:val="single"/>
        </w:rPr>
        <w:tab/>
      </w:r>
    </w:p>
    <w:p w:rsidR="00FB03EF" w:rsidRPr="00D04BD6" w:rsidRDefault="00FB03EF" w:rsidP="00FB03EF">
      <w:pPr>
        <w:jc w:val="both"/>
        <w:rPr>
          <w:rFonts w:ascii="Arial" w:eastAsia="Arial Unicode MS" w:hAnsi="Arial" w:cs="Arial"/>
        </w:rPr>
      </w:pPr>
      <w:r w:rsidRPr="00D04BD6">
        <w:rPr>
          <w:rFonts w:ascii="Arial" w:eastAsia="Arial Unicode MS" w:hAnsi="Arial" w:cs="Arial"/>
        </w:rPr>
        <w:tab/>
      </w:r>
      <w:r w:rsidRPr="00D04BD6">
        <w:rPr>
          <w:rFonts w:ascii="Arial" w:eastAsia="Arial Unicode MS" w:hAnsi="Arial" w:cs="Arial"/>
        </w:rPr>
        <w:tab/>
        <w:t xml:space="preserve">  Passivo Circulante + Exigível </w:t>
      </w:r>
      <w:proofErr w:type="gramStart"/>
      <w:r w:rsidRPr="00D04BD6">
        <w:rPr>
          <w:rFonts w:ascii="Arial" w:eastAsia="Arial Unicode MS" w:hAnsi="Arial" w:cs="Arial"/>
        </w:rPr>
        <w:t>a Longo Prazo</w:t>
      </w:r>
      <w:proofErr w:type="gramEnd"/>
    </w:p>
    <w:p w:rsidR="00FB03EF" w:rsidRPr="00D04BD6" w:rsidRDefault="00FB03EF" w:rsidP="00FB03EF">
      <w:pPr>
        <w:spacing w:line="360" w:lineRule="auto"/>
        <w:jc w:val="both"/>
        <w:rPr>
          <w:rFonts w:ascii="Arial" w:eastAsia="Arial Unicode MS" w:hAnsi="Arial" w:cs="Arial"/>
        </w:rPr>
      </w:pPr>
    </w:p>
    <w:p w:rsidR="00FB03EF" w:rsidRPr="00D04BD6" w:rsidRDefault="00FB03EF" w:rsidP="00FB03EF">
      <w:pPr>
        <w:tabs>
          <w:tab w:val="left" w:pos="708"/>
          <w:tab w:val="left" w:pos="1416"/>
          <w:tab w:val="left" w:pos="2124"/>
          <w:tab w:val="left" w:pos="2832"/>
          <w:tab w:val="left" w:pos="3540"/>
          <w:tab w:val="right" w:pos="9071"/>
        </w:tabs>
        <w:jc w:val="both"/>
        <w:rPr>
          <w:rFonts w:ascii="Arial" w:eastAsia="Arial Unicode MS" w:hAnsi="Arial" w:cs="Arial"/>
          <w:u w:val="single"/>
        </w:rPr>
      </w:pPr>
      <w:r w:rsidRPr="00D04BD6">
        <w:rPr>
          <w:rFonts w:ascii="Arial" w:eastAsia="Arial Unicode MS" w:hAnsi="Arial" w:cs="Arial"/>
        </w:rPr>
        <w:t xml:space="preserve">           LC –   </w:t>
      </w:r>
      <w:r w:rsidRPr="00D04BD6">
        <w:rPr>
          <w:rFonts w:ascii="Arial" w:eastAsia="Arial Unicode MS" w:hAnsi="Arial" w:cs="Arial"/>
          <w:u w:val="single"/>
        </w:rPr>
        <w:t xml:space="preserve">  Ativo Circulante</w:t>
      </w:r>
      <w:proofErr w:type="gramStart"/>
      <w:r w:rsidRPr="00D04BD6">
        <w:rPr>
          <w:rFonts w:ascii="Arial" w:eastAsia="Arial Unicode MS" w:hAnsi="Arial" w:cs="Arial"/>
          <w:u w:val="single"/>
        </w:rPr>
        <w:t xml:space="preserve">   </w:t>
      </w:r>
    </w:p>
    <w:p w:rsidR="00FB03EF" w:rsidRPr="00D04BD6" w:rsidRDefault="00FB03EF" w:rsidP="00FB03EF">
      <w:pPr>
        <w:pStyle w:val="PargrafodaLista"/>
        <w:jc w:val="both"/>
        <w:rPr>
          <w:rFonts w:ascii="Arial" w:hAnsi="Arial" w:cs="Arial"/>
          <w:b/>
        </w:rPr>
      </w:pPr>
      <w:proofErr w:type="gramEnd"/>
      <w:r w:rsidRPr="00D04BD6">
        <w:rPr>
          <w:rFonts w:ascii="Arial" w:eastAsia="Arial Unicode MS" w:hAnsi="Arial" w:cs="Arial"/>
        </w:rPr>
        <w:tab/>
        <w:t xml:space="preserve"> Passivo Circulante</w:t>
      </w:r>
    </w:p>
    <w:p w:rsidR="00FB03EF" w:rsidRPr="00D04BD6" w:rsidRDefault="00FB03EF" w:rsidP="00FB03EF">
      <w:pPr>
        <w:pStyle w:val="PargrafodaLista"/>
        <w:suppressAutoHyphens/>
        <w:spacing w:line="360" w:lineRule="auto"/>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b/>
        </w:rPr>
      </w:pPr>
      <w:r w:rsidRPr="00D04BD6">
        <w:rPr>
          <w:rFonts w:ascii="Arial" w:hAnsi="Arial" w:cs="Arial"/>
          <w:b/>
        </w:rPr>
        <w:t>ÍNDICES CONTÁBEIS</w:t>
      </w:r>
    </w:p>
    <w:p w:rsidR="00FB03EF" w:rsidRPr="00D04BD6" w:rsidRDefault="00FB03EF" w:rsidP="00FB03EF">
      <w:pPr>
        <w:pStyle w:val="PargrafodaLista"/>
        <w:numPr>
          <w:ilvl w:val="0"/>
          <w:numId w:val="47"/>
        </w:numPr>
        <w:spacing w:line="360" w:lineRule="auto"/>
        <w:jc w:val="both"/>
        <w:rPr>
          <w:rFonts w:ascii="Arial" w:eastAsia="Calibri" w:hAnsi="Arial" w:cs="Arial"/>
          <w:b/>
        </w:rPr>
      </w:pPr>
      <w:r w:rsidRPr="00D04BD6">
        <w:rPr>
          <w:rFonts w:ascii="Arial" w:hAnsi="Arial" w:cs="Arial"/>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9A59B2" w:rsidRPr="00D04BD6" w:rsidRDefault="009A59B2" w:rsidP="009A59B2">
      <w:pPr>
        <w:pStyle w:val="PargrafodaLista"/>
        <w:spacing w:line="360" w:lineRule="auto"/>
        <w:jc w:val="both"/>
        <w:rPr>
          <w:rFonts w:ascii="Arial" w:eastAsia="Calibri" w:hAnsi="Arial" w:cs="Arial"/>
          <w:b/>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b/>
        </w:rPr>
      </w:pPr>
      <w:r w:rsidRPr="00D04BD6">
        <w:rPr>
          <w:rFonts w:ascii="Arial" w:eastAsia="Calibri" w:hAnsi="Arial" w:cs="Arial"/>
          <w:b/>
        </w:rPr>
        <w:t>QUALIFICAÇÃO TÉCNICA</w:t>
      </w:r>
    </w:p>
    <w:p w:rsidR="00F066DC" w:rsidRPr="00D04BD6" w:rsidRDefault="00FB03EF" w:rsidP="00F066DC">
      <w:pPr>
        <w:pStyle w:val="PargrafodaLista"/>
        <w:numPr>
          <w:ilvl w:val="0"/>
          <w:numId w:val="48"/>
        </w:numPr>
        <w:spacing w:line="360" w:lineRule="auto"/>
        <w:jc w:val="both"/>
        <w:rPr>
          <w:rFonts w:ascii="Arial" w:eastAsia="Calibri" w:hAnsi="Arial" w:cs="Arial"/>
          <w:b/>
        </w:rPr>
      </w:pPr>
      <w:r w:rsidRPr="00D04BD6">
        <w:rPr>
          <w:rFonts w:ascii="Arial" w:eastAsia="Arial Unicode MS" w:hAnsi="Arial" w:cs="Arial"/>
        </w:rPr>
        <w:t>Atestado(s) fornecido(s) por pessoa(s) jurídica(s) de direito público ou privado para comprovação de aptidão para desempenho de atividade pertinente e compatível em características e quantidades semelhantes ao objeto da licitação.</w:t>
      </w:r>
    </w:p>
    <w:p w:rsidR="00F066DC" w:rsidRPr="00D04BD6" w:rsidRDefault="00F066DC" w:rsidP="00F066DC">
      <w:pPr>
        <w:pStyle w:val="PargrafodaLista"/>
        <w:numPr>
          <w:ilvl w:val="0"/>
          <w:numId w:val="48"/>
        </w:numPr>
        <w:spacing w:line="360" w:lineRule="auto"/>
        <w:jc w:val="both"/>
        <w:rPr>
          <w:rFonts w:ascii="Arial" w:eastAsia="Calibri" w:hAnsi="Arial" w:cs="Arial"/>
          <w:b/>
        </w:rPr>
      </w:pPr>
      <w:r w:rsidRPr="00D04BD6">
        <w:rPr>
          <w:rFonts w:ascii="Arial" w:eastAsia="Arial Unicode MS" w:hAnsi="Arial" w:cs="Arial"/>
        </w:rPr>
        <w:t xml:space="preserve">O Atestado deverá expressar experiência anterior suficiente para o atendimento de no mínimo 50% das parcelas de </w:t>
      </w:r>
      <w:sdt>
        <w:sdtPr>
          <w:rPr>
            <w:rFonts w:ascii="Arial" w:eastAsia="Arial Unicode MS" w:hAnsi="Arial" w:cs="Arial"/>
            <w:b/>
          </w:rPr>
          <w:alias w:val="Atestados"/>
          <w:tag w:val="Atestados"/>
          <w:id w:val="1813748157"/>
          <w:placeholder>
            <w:docPart w:val="C8F525751373453886D9D61E05C54F8E"/>
          </w:placeholder>
          <w:comboBox>
            <w:listItem w:displayText="Maior Relevância" w:value="Maior Relevância"/>
            <w:listItem w:displayText="Valor Significativo" w:value="Valor Significativo"/>
          </w:comboBox>
        </w:sdtPr>
        <w:sdtContent>
          <w:r w:rsidRPr="00D04BD6">
            <w:rPr>
              <w:rFonts w:ascii="Arial" w:eastAsia="Arial Unicode MS" w:hAnsi="Arial" w:cs="Arial"/>
              <w:b/>
            </w:rPr>
            <w:t>Valor Significativo</w:t>
          </w:r>
        </w:sdtContent>
      </w:sdt>
      <w:r w:rsidRPr="00D04BD6">
        <w:rPr>
          <w:rFonts w:ascii="Arial" w:eastAsia="Arial Unicode MS" w:hAnsi="Arial" w:cs="Arial"/>
        </w:rPr>
        <w:t xml:space="preserve"> do objeto da licitação desde que </w:t>
      </w:r>
      <w:proofErr w:type="gramStart"/>
      <w:r w:rsidRPr="00D04BD6">
        <w:rPr>
          <w:rFonts w:ascii="Arial" w:eastAsia="Arial Unicode MS" w:hAnsi="Arial" w:cs="Arial"/>
        </w:rPr>
        <w:t>sejam</w:t>
      </w:r>
      <w:proofErr w:type="gramEnd"/>
      <w:r w:rsidRPr="00D04BD6">
        <w:rPr>
          <w:rFonts w:ascii="Arial" w:eastAsia="Arial Unicode MS" w:hAnsi="Arial" w:cs="Arial"/>
        </w:rPr>
        <w:t xml:space="preserve"> pertinentes e compatíveis com o solicitado observado o disposto nos § 1º e § 2º do artigo 67, da Lei 14.133/21, conforme tabela a seguir:</w:t>
      </w:r>
    </w:p>
    <w:tbl>
      <w:tblPr>
        <w:tblW w:w="9643" w:type="dxa"/>
        <w:jc w:val="center"/>
        <w:tblInd w:w="-1351" w:type="dxa"/>
        <w:tblLayout w:type="fixed"/>
        <w:tblCellMar>
          <w:left w:w="70" w:type="dxa"/>
          <w:right w:w="70" w:type="dxa"/>
        </w:tblCellMar>
        <w:tblLook w:val="04A0"/>
      </w:tblPr>
      <w:tblGrid>
        <w:gridCol w:w="920"/>
        <w:gridCol w:w="4896"/>
        <w:gridCol w:w="1474"/>
        <w:gridCol w:w="1140"/>
        <w:gridCol w:w="1213"/>
      </w:tblGrid>
      <w:tr w:rsidR="00F066DC" w:rsidRPr="00D04BD6" w:rsidTr="00447C86">
        <w:trPr>
          <w:trHeight w:val="900"/>
          <w:jc w:val="center"/>
        </w:trPr>
        <w:tc>
          <w:tcPr>
            <w:tcW w:w="9643" w:type="dxa"/>
            <w:gridSpan w:val="5"/>
            <w:tcBorders>
              <w:top w:val="single" w:sz="4" w:space="0" w:color="auto"/>
              <w:left w:val="single" w:sz="4" w:space="0" w:color="auto"/>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b/>
                <w:color w:val="000000"/>
              </w:rPr>
            </w:pPr>
            <w:r w:rsidRPr="00D04BD6">
              <w:rPr>
                <w:rFonts w:ascii="Arial" w:hAnsi="Arial" w:cs="Arial"/>
                <w:b/>
                <w:color w:val="000000"/>
              </w:rPr>
              <w:lastRenderedPageBreak/>
              <w:t>LOTE 01</w:t>
            </w:r>
          </w:p>
        </w:tc>
      </w:tr>
      <w:tr w:rsidR="00F066DC" w:rsidRPr="00D04BD6" w:rsidTr="00447C86">
        <w:trPr>
          <w:trHeight w:val="900"/>
          <w:jc w:val="center"/>
        </w:trPr>
        <w:tc>
          <w:tcPr>
            <w:tcW w:w="92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ITEM</w:t>
            </w:r>
          </w:p>
        </w:tc>
        <w:tc>
          <w:tcPr>
            <w:tcW w:w="4896"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 xml:space="preserve">DESCRIÇÃO             </w:t>
            </w:r>
          </w:p>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 xml:space="preserve">(Itens de </w:t>
            </w:r>
            <w:sdt>
              <w:sdtPr>
                <w:rPr>
                  <w:rFonts w:ascii="Arial" w:hAnsi="Arial" w:cs="Arial"/>
                  <w:b/>
                  <w:color w:val="000000"/>
                </w:rPr>
                <w:alias w:val="Atestado"/>
                <w:tag w:val="Atestado"/>
                <w:id w:val="1813748158"/>
                <w:placeholder>
                  <w:docPart w:val="58FAE7BC2C894068A8BE3D6CBB20C61B"/>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D04BD6">
                  <w:rPr>
                    <w:rFonts w:ascii="Arial" w:hAnsi="Arial" w:cs="Arial"/>
                    <w:b/>
                    <w:color w:val="000000"/>
                  </w:rPr>
                  <w:t>valor significativo do objeto licitado - Igual ou Superior a 4%</w:t>
                </w:r>
              </w:sdtContent>
            </w:sdt>
            <w:r w:rsidRPr="00D04BD6">
              <w:rPr>
                <w:rFonts w:ascii="Arial" w:hAnsi="Arial" w:cs="Arial"/>
                <w:color w:val="000000"/>
              </w:rPr>
              <w:t>)</w:t>
            </w:r>
          </w:p>
        </w:tc>
        <w:tc>
          <w:tcPr>
            <w:tcW w:w="1474"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QUANT. EDITAL</w:t>
            </w:r>
          </w:p>
        </w:tc>
        <w:tc>
          <w:tcPr>
            <w:tcW w:w="1140"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QUANT. MÍNIMA EXIGIDA</w:t>
            </w:r>
          </w:p>
        </w:tc>
        <w:tc>
          <w:tcPr>
            <w:tcW w:w="1213"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UNID. MEDIDA</w:t>
            </w:r>
          </w:p>
        </w:tc>
      </w:tr>
      <w:tr w:rsidR="00F066DC" w:rsidRPr="00D04BD6" w:rsidTr="00447C86">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01</w:t>
            </w:r>
          </w:p>
        </w:tc>
        <w:tc>
          <w:tcPr>
            <w:tcW w:w="4896" w:type="dxa"/>
            <w:tcBorders>
              <w:top w:val="nil"/>
              <w:left w:val="nil"/>
              <w:bottom w:val="single" w:sz="4" w:space="0" w:color="auto"/>
              <w:right w:val="single" w:sz="4" w:space="0" w:color="auto"/>
            </w:tcBorders>
            <w:shd w:val="clear" w:color="auto" w:fill="auto"/>
            <w:noWrap/>
            <w:vAlign w:val="bottom"/>
            <w:hideMark/>
          </w:tcPr>
          <w:p w:rsidR="00F066DC" w:rsidRPr="00D04BD6" w:rsidRDefault="00F066DC" w:rsidP="00447C86">
            <w:pPr>
              <w:spacing w:line="360" w:lineRule="auto"/>
              <w:jc w:val="both"/>
              <w:rPr>
                <w:rFonts w:ascii="Arial" w:hAnsi="Arial" w:cs="Arial"/>
              </w:rPr>
            </w:pPr>
            <w:r w:rsidRPr="00D04BD6">
              <w:rPr>
                <w:rFonts w:ascii="Arial" w:hAnsi="Arial" w:cs="Arial"/>
                <w:color w:val="000000"/>
              </w:rPr>
              <w:t>LOCAÇÃO DE VEÍCULO UTILITÁRIO TIPO VAN, COM CONDUTOR DEVIDAMENTE HABILITADO, PARA TRANSPORTE DE, NO MÍNIMO, 15 PASSAGEIROS SENTADOS.</w:t>
            </w:r>
            <w:proofErr w:type="gramStart"/>
            <w:r w:rsidRPr="00D04BD6">
              <w:rPr>
                <w:rFonts w:ascii="Arial" w:hAnsi="Arial" w:cs="Arial"/>
                <w:color w:val="000000"/>
              </w:rPr>
              <w:br/>
            </w:r>
            <w:proofErr w:type="gramEnd"/>
          </w:p>
        </w:tc>
        <w:tc>
          <w:tcPr>
            <w:tcW w:w="1474" w:type="dxa"/>
            <w:tcBorders>
              <w:top w:val="nil"/>
              <w:left w:val="nil"/>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40.000</w:t>
            </w:r>
          </w:p>
        </w:tc>
        <w:tc>
          <w:tcPr>
            <w:tcW w:w="1140" w:type="dxa"/>
            <w:tcBorders>
              <w:top w:val="nil"/>
              <w:left w:val="nil"/>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20.000</w:t>
            </w:r>
          </w:p>
        </w:tc>
        <w:tc>
          <w:tcPr>
            <w:tcW w:w="1213" w:type="dxa"/>
            <w:tcBorders>
              <w:top w:val="nil"/>
              <w:left w:val="nil"/>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KM</w:t>
            </w:r>
          </w:p>
        </w:tc>
      </w:tr>
    </w:tbl>
    <w:p w:rsidR="00F066DC" w:rsidRPr="00D04BD6" w:rsidRDefault="00F066DC" w:rsidP="00F066DC">
      <w:pPr>
        <w:pStyle w:val="PargrafodaLista"/>
        <w:tabs>
          <w:tab w:val="left" w:pos="426"/>
        </w:tabs>
        <w:spacing w:line="360" w:lineRule="auto"/>
        <w:ind w:left="0"/>
        <w:jc w:val="both"/>
        <w:rPr>
          <w:rFonts w:ascii="Arial" w:eastAsia="Arial Unicode MS" w:hAnsi="Arial" w:cs="Arial"/>
          <w:b/>
        </w:rPr>
      </w:pPr>
    </w:p>
    <w:tbl>
      <w:tblPr>
        <w:tblW w:w="9643" w:type="dxa"/>
        <w:jc w:val="center"/>
        <w:tblInd w:w="-1351" w:type="dxa"/>
        <w:tblLayout w:type="fixed"/>
        <w:tblCellMar>
          <w:left w:w="70" w:type="dxa"/>
          <w:right w:w="70" w:type="dxa"/>
        </w:tblCellMar>
        <w:tblLook w:val="04A0"/>
      </w:tblPr>
      <w:tblGrid>
        <w:gridCol w:w="920"/>
        <w:gridCol w:w="4896"/>
        <w:gridCol w:w="1474"/>
        <w:gridCol w:w="1140"/>
        <w:gridCol w:w="1213"/>
      </w:tblGrid>
      <w:tr w:rsidR="00F066DC" w:rsidRPr="00D04BD6" w:rsidTr="00447C86">
        <w:trPr>
          <w:trHeight w:val="900"/>
          <w:jc w:val="center"/>
        </w:trPr>
        <w:tc>
          <w:tcPr>
            <w:tcW w:w="9643" w:type="dxa"/>
            <w:gridSpan w:val="5"/>
            <w:tcBorders>
              <w:top w:val="single" w:sz="4" w:space="0" w:color="auto"/>
              <w:left w:val="single" w:sz="4" w:space="0" w:color="auto"/>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b/>
                <w:color w:val="000000"/>
              </w:rPr>
            </w:pPr>
            <w:r w:rsidRPr="00D04BD6">
              <w:rPr>
                <w:rFonts w:ascii="Arial" w:hAnsi="Arial" w:cs="Arial"/>
                <w:b/>
                <w:color w:val="000000"/>
              </w:rPr>
              <w:t>LOTE 02</w:t>
            </w:r>
          </w:p>
        </w:tc>
      </w:tr>
      <w:tr w:rsidR="00F066DC" w:rsidRPr="00D04BD6" w:rsidTr="00447C86">
        <w:trPr>
          <w:trHeight w:val="900"/>
          <w:jc w:val="center"/>
        </w:trPr>
        <w:tc>
          <w:tcPr>
            <w:tcW w:w="92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ITEM</w:t>
            </w:r>
          </w:p>
        </w:tc>
        <w:tc>
          <w:tcPr>
            <w:tcW w:w="4896"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 xml:space="preserve">DESCRIÇÃO             </w:t>
            </w:r>
          </w:p>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 xml:space="preserve">(Itens de </w:t>
            </w:r>
            <w:sdt>
              <w:sdtPr>
                <w:rPr>
                  <w:rFonts w:ascii="Arial" w:hAnsi="Arial" w:cs="Arial"/>
                  <w:b/>
                  <w:color w:val="000000"/>
                </w:rPr>
                <w:alias w:val="Atestado"/>
                <w:tag w:val="Atestado"/>
                <w:id w:val="1813748159"/>
                <w:placeholder>
                  <w:docPart w:val="E151AA7157D44F938DF97496B8E3FC29"/>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D04BD6">
                  <w:rPr>
                    <w:rFonts w:ascii="Arial" w:hAnsi="Arial" w:cs="Arial"/>
                    <w:b/>
                    <w:color w:val="000000"/>
                  </w:rPr>
                  <w:t>valor significativo do objeto licitado - Igual ou Superior a 4%</w:t>
                </w:r>
              </w:sdtContent>
            </w:sdt>
            <w:r w:rsidRPr="00D04BD6">
              <w:rPr>
                <w:rFonts w:ascii="Arial" w:hAnsi="Arial" w:cs="Arial"/>
                <w:color w:val="000000"/>
              </w:rPr>
              <w:t>)</w:t>
            </w:r>
          </w:p>
        </w:tc>
        <w:tc>
          <w:tcPr>
            <w:tcW w:w="1474"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QUANT. EDITAL</w:t>
            </w:r>
          </w:p>
        </w:tc>
        <w:tc>
          <w:tcPr>
            <w:tcW w:w="1140"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QUANT. MÍNIMA EXIGIDA</w:t>
            </w:r>
          </w:p>
        </w:tc>
        <w:tc>
          <w:tcPr>
            <w:tcW w:w="1213"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UNID. MEDIDA</w:t>
            </w:r>
          </w:p>
        </w:tc>
      </w:tr>
      <w:tr w:rsidR="00F066DC" w:rsidRPr="00D04BD6" w:rsidTr="00447C86">
        <w:trPr>
          <w:trHeight w:val="336"/>
          <w:jc w:val="center"/>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03</w:t>
            </w:r>
          </w:p>
        </w:tc>
        <w:tc>
          <w:tcPr>
            <w:tcW w:w="4896" w:type="dxa"/>
            <w:tcBorders>
              <w:top w:val="nil"/>
              <w:left w:val="nil"/>
              <w:bottom w:val="single" w:sz="4" w:space="0" w:color="auto"/>
              <w:right w:val="single" w:sz="4" w:space="0" w:color="auto"/>
            </w:tcBorders>
            <w:shd w:val="clear" w:color="auto" w:fill="auto"/>
            <w:noWrap/>
            <w:vAlign w:val="bottom"/>
            <w:hideMark/>
          </w:tcPr>
          <w:p w:rsidR="00F066DC" w:rsidRPr="00D04BD6" w:rsidRDefault="00F066DC" w:rsidP="00447C86">
            <w:pPr>
              <w:spacing w:line="360" w:lineRule="auto"/>
              <w:jc w:val="both"/>
              <w:rPr>
                <w:rFonts w:ascii="Arial" w:hAnsi="Arial" w:cs="Arial"/>
                <w:color w:val="000000"/>
              </w:rPr>
            </w:pPr>
            <w:r w:rsidRPr="00D04BD6">
              <w:rPr>
                <w:rFonts w:ascii="Arial" w:hAnsi="Arial" w:cs="Arial"/>
                <w:color w:val="000000"/>
              </w:rPr>
              <w:t>LOCAÇÃO DE VEÍCULO UTILITÁRIO TIPO VAN, COM CONDUTOR DEVIDAMENTE HABILITADO, PARA TRANSPORTE DE, NO MÍNIMO, 19 PASSAGEIROS SENTADOS.</w:t>
            </w:r>
          </w:p>
        </w:tc>
        <w:tc>
          <w:tcPr>
            <w:tcW w:w="1474" w:type="dxa"/>
            <w:tcBorders>
              <w:top w:val="nil"/>
              <w:left w:val="nil"/>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45.000</w:t>
            </w:r>
          </w:p>
        </w:tc>
        <w:tc>
          <w:tcPr>
            <w:tcW w:w="1140" w:type="dxa"/>
            <w:tcBorders>
              <w:top w:val="nil"/>
              <w:left w:val="nil"/>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22.500</w:t>
            </w:r>
          </w:p>
        </w:tc>
        <w:tc>
          <w:tcPr>
            <w:tcW w:w="1213" w:type="dxa"/>
            <w:tcBorders>
              <w:top w:val="nil"/>
              <w:left w:val="nil"/>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KM</w:t>
            </w:r>
          </w:p>
        </w:tc>
      </w:tr>
    </w:tbl>
    <w:p w:rsidR="00F066DC" w:rsidRPr="00D04BD6" w:rsidRDefault="00F066DC" w:rsidP="00F066DC">
      <w:pPr>
        <w:pStyle w:val="PargrafodaLista"/>
        <w:tabs>
          <w:tab w:val="left" w:pos="426"/>
        </w:tabs>
        <w:spacing w:line="360" w:lineRule="auto"/>
        <w:ind w:left="0"/>
        <w:jc w:val="both"/>
        <w:rPr>
          <w:rFonts w:ascii="Arial" w:eastAsia="Arial Unicode MS" w:hAnsi="Arial" w:cs="Arial"/>
          <w:b/>
        </w:rPr>
      </w:pPr>
    </w:p>
    <w:tbl>
      <w:tblPr>
        <w:tblW w:w="9643" w:type="dxa"/>
        <w:jc w:val="center"/>
        <w:tblInd w:w="-1351" w:type="dxa"/>
        <w:tblLayout w:type="fixed"/>
        <w:tblCellMar>
          <w:left w:w="70" w:type="dxa"/>
          <w:right w:w="70" w:type="dxa"/>
        </w:tblCellMar>
        <w:tblLook w:val="04A0"/>
      </w:tblPr>
      <w:tblGrid>
        <w:gridCol w:w="920"/>
        <w:gridCol w:w="4896"/>
        <w:gridCol w:w="1474"/>
        <w:gridCol w:w="1140"/>
        <w:gridCol w:w="1213"/>
      </w:tblGrid>
      <w:tr w:rsidR="00F066DC" w:rsidRPr="00D04BD6" w:rsidTr="00447C86">
        <w:trPr>
          <w:trHeight w:val="900"/>
          <w:jc w:val="center"/>
        </w:trPr>
        <w:tc>
          <w:tcPr>
            <w:tcW w:w="9643" w:type="dxa"/>
            <w:gridSpan w:val="5"/>
            <w:tcBorders>
              <w:top w:val="single" w:sz="4" w:space="0" w:color="auto"/>
              <w:left w:val="single" w:sz="4" w:space="0" w:color="auto"/>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b/>
                <w:color w:val="000000"/>
              </w:rPr>
            </w:pPr>
            <w:r w:rsidRPr="00D04BD6">
              <w:rPr>
                <w:rFonts w:ascii="Arial" w:hAnsi="Arial" w:cs="Arial"/>
                <w:b/>
                <w:color w:val="000000"/>
              </w:rPr>
              <w:t>LOTE 03</w:t>
            </w:r>
          </w:p>
        </w:tc>
      </w:tr>
      <w:tr w:rsidR="00F066DC" w:rsidRPr="00D04BD6" w:rsidTr="00447C86">
        <w:trPr>
          <w:trHeight w:val="900"/>
          <w:jc w:val="center"/>
        </w:trPr>
        <w:tc>
          <w:tcPr>
            <w:tcW w:w="92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ITEM</w:t>
            </w:r>
          </w:p>
        </w:tc>
        <w:tc>
          <w:tcPr>
            <w:tcW w:w="4896"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 xml:space="preserve">DESCRIÇÃO             </w:t>
            </w:r>
          </w:p>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 xml:space="preserve">(Itens de </w:t>
            </w:r>
            <w:sdt>
              <w:sdtPr>
                <w:rPr>
                  <w:rFonts w:ascii="Arial" w:hAnsi="Arial" w:cs="Arial"/>
                  <w:b/>
                  <w:color w:val="000000"/>
                </w:rPr>
                <w:alias w:val="Atestado"/>
                <w:tag w:val="Atestado"/>
                <w:id w:val="1813748160"/>
                <w:placeholder>
                  <w:docPart w:val="D6F4B58C4CA3461886D5EF7F516E1712"/>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D04BD6">
                  <w:rPr>
                    <w:rFonts w:ascii="Arial" w:hAnsi="Arial" w:cs="Arial"/>
                    <w:b/>
                    <w:color w:val="000000"/>
                  </w:rPr>
                  <w:t>valor significativo do objeto licitado - Igual ou Superior a 4%</w:t>
                </w:r>
              </w:sdtContent>
            </w:sdt>
            <w:r w:rsidRPr="00D04BD6">
              <w:rPr>
                <w:rFonts w:ascii="Arial" w:hAnsi="Arial" w:cs="Arial"/>
                <w:color w:val="000000"/>
              </w:rPr>
              <w:t>)</w:t>
            </w:r>
          </w:p>
        </w:tc>
        <w:tc>
          <w:tcPr>
            <w:tcW w:w="1474"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QUANT. EDITAL</w:t>
            </w:r>
          </w:p>
        </w:tc>
        <w:tc>
          <w:tcPr>
            <w:tcW w:w="1140"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QUANT. MÍNIMA EXIGIDA</w:t>
            </w:r>
          </w:p>
        </w:tc>
        <w:tc>
          <w:tcPr>
            <w:tcW w:w="1213"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UNID. MEDIDA</w:t>
            </w:r>
          </w:p>
        </w:tc>
      </w:tr>
      <w:tr w:rsidR="00F066DC" w:rsidRPr="00D04BD6" w:rsidTr="00447C86">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05</w:t>
            </w:r>
          </w:p>
        </w:tc>
        <w:tc>
          <w:tcPr>
            <w:tcW w:w="4896" w:type="dxa"/>
            <w:tcBorders>
              <w:top w:val="nil"/>
              <w:left w:val="nil"/>
              <w:bottom w:val="single" w:sz="4" w:space="0" w:color="auto"/>
              <w:right w:val="single" w:sz="4" w:space="0" w:color="auto"/>
            </w:tcBorders>
            <w:shd w:val="clear" w:color="auto" w:fill="auto"/>
            <w:noWrap/>
            <w:vAlign w:val="bottom"/>
            <w:hideMark/>
          </w:tcPr>
          <w:p w:rsidR="00F066DC" w:rsidRPr="00D04BD6" w:rsidRDefault="00F066DC" w:rsidP="00447C86">
            <w:pPr>
              <w:spacing w:line="360" w:lineRule="auto"/>
              <w:jc w:val="both"/>
              <w:rPr>
                <w:rFonts w:ascii="Arial" w:hAnsi="Arial" w:cs="Arial"/>
                <w:color w:val="000000"/>
              </w:rPr>
            </w:pPr>
            <w:r w:rsidRPr="00D04BD6">
              <w:rPr>
                <w:rFonts w:ascii="Arial" w:hAnsi="Arial" w:cs="Arial"/>
                <w:color w:val="000000"/>
              </w:rPr>
              <w:t xml:space="preserve">LOCAÇÃO DE VEÍCULO UTILITÁRIO TIPO MICRO-ÔNIBUS, COM CONDUTOR DEVIDAMENTE HABILITADO, PARA TRANSPORTE DE, NO MÍNIMO, 24 </w:t>
            </w:r>
            <w:r w:rsidRPr="00D04BD6">
              <w:rPr>
                <w:rFonts w:ascii="Arial" w:hAnsi="Arial" w:cs="Arial"/>
                <w:color w:val="000000"/>
              </w:rPr>
              <w:lastRenderedPageBreak/>
              <w:t>PASSAGEIROS SENTADOS.</w:t>
            </w:r>
          </w:p>
        </w:tc>
        <w:tc>
          <w:tcPr>
            <w:tcW w:w="1474" w:type="dxa"/>
            <w:tcBorders>
              <w:top w:val="nil"/>
              <w:left w:val="nil"/>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lastRenderedPageBreak/>
              <w:t>45.000</w:t>
            </w:r>
          </w:p>
        </w:tc>
        <w:tc>
          <w:tcPr>
            <w:tcW w:w="1140" w:type="dxa"/>
            <w:tcBorders>
              <w:top w:val="nil"/>
              <w:left w:val="nil"/>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22.500</w:t>
            </w:r>
          </w:p>
        </w:tc>
        <w:tc>
          <w:tcPr>
            <w:tcW w:w="1213" w:type="dxa"/>
            <w:tcBorders>
              <w:top w:val="nil"/>
              <w:left w:val="nil"/>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KM</w:t>
            </w:r>
          </w:p>
        </w:tc>
      </w:tr>
    </w:tbl>
    <w:p w:rsidR="00F066DC" w:rsidRPr="00D04BD6" w:rsidRDefault="00F066DC" w:rsidP="00F066DC">
      <w:pPr>
        <w:pStyle w:val="PargrafodaLista"/>
        <w:tabs>
          <w:tab w:val="left" w:pos="426"/>
        </w:tabs>
        <w:spacing w:line="360" w:lineRule="auto"/>
        <w:ind w:left="0"/>
        <w:jc w:val="both"/>
        <w:rPr>
          <w:rFonts w:ascii="Arial" w:eastAsia="Arial Unicode MS" w:hAnsi="Arial" w:cs="Arial"/>
          <w:b/>
        </w:rPr>
      </w:pPr>
    </w:p>
    <w:tbl>
      <w:tblPr>
        <w:tblW w:w="9643" w:type="dxa"/>
        <w:jc w:val="center"/>
        <w:tblInd w:w="-1351" w:type="dxa"/>
        <w:tblLayout w:type="fixed"/>
        <w:tblCellMar>
          <w:left w:w="70" w:type="dxa"/>
          <w:right w:w="70" w:type="dxa"/>
        </w:tblCellMar>
        <w:tblLook w:val="04A0"/>
      </w:tblPr>
      <w:tblGrid>
        <w:gridCol w:w="920"/>
        <w:gridCol w:w="4896"/>
        <w:gridCol w:w="1474"/>
        <w:gridCol w:w="1140"/>
        <w:gridCol w:w="1213"/>
      </w:tblGrid>
      <w:tr w:rsidR="00F066DC" w:rsidRPr="00D04BD6" w:rsidTr="00447C86">
        <w:trPr>
          <w:trHeight w:val="900"/>
          <w:jc w:val="center"/>
        </w:trPr>
        <w:tc>
          <w:tcPr>
            <w:tcW w:w="9643" w:type="dxa"/>
            <w:gridSpan w:val="5"/>
            <w:tcBorders>
              <w:top w:val="single" w:sz="4" w:space="0" w:color="auto"/>
              <w:left w:val="single" w:sz="4" w:space="0" w:color="auto"/>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b/>
                <w:color w:val="000000"/>
              </w:rPr>
            </w:pPr>
            <w:r w:rsidRPr="00D04BD6">
              <w:rPr>
                <w:rFonts w:ascii="Arial" w:hAnsi="Arial" w:cs="Arial"/>
                <w:b/>
                <w:color w:val="000000"/>
              </w:rPr>
              <w:t>LOTE 04</w:t>
            </w:r>
          </w:p>
        </w:tc>
      </w:tr>
      <w:tr w:rsidR="00F066DC" w:rsidRPr="00D04BD6" w:rsidTr="00447C86">
        <w:trPr>
          <w:trHeight w:val="900"/>
          <w:jc w:val="center"/>
        </w:trPr>
        <w:tc>
          <w:tcPr>
            <w:tcW w:w="92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ITEM</w:t>
            </w:r>
          </w:p>
        </w:tc>
        <w:tc>
          <w:tcPr>
            <w:tcW w:w="4896"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 xml:space="preserve">DESCRIÇÃO             </w:t>
            </w:r>
          </w:p>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 xml:space="preserve">(Itens de </w:t>
            </w:r>
            <w:sdt>
              <w:sdtPr>
                <w:rPr>
                  <w:rFonts w:ascii="Arial" w:hAnsi="Arial" w:cs="Arial"/>
                  <w:b/>
                  <w:color w:val="000000"/>
                </w:rPr>
                <w:alias w:val="Atestado"/>
                <w:tag w:val="Atestado"/>
                <w:id w:val="1813748161"/>
                <w:placeholder>
                  <w:docPart w:val="7A844DA156F94854AA99E199F451A44E"/>
                </w:placeholder>
                <w:comboBox>
                  <w:listItem w:displayText="maior relevância do objeto licitado" w:value="maior relevância do objeto licitado"/>
                  <w:listItem w:displayText="valor significativo do objeto licitado - Igual ou Superior a 4%" w:value="valor significativo do objeto licitado - igual ou superior a 4%        "/>
                </w:comboBox>
              </w:sdtPr>
              <w:sdtContent>
                <w:r w:rsidRPr="00D04BD6">
                  <w:rPr>
                    <w:rFonts w:ascii="Arial" w:hAnsi="Arial" w:cs="Arial"/>
                    <w:b/>
                    <w:color w:val="000000"/>
                  </w:rPr>
                  <w:t>valor significativo do objeto licitado - Igual ou Superior a 4%</w:t>
                </w:r>
              </w:sdtContent>
            </w:sdt>
            <w:r w:rsidRPr="00D04BD6">
              <w:rPr>
                <w:rFonts w:ascii="Arial" w:hAnsi="Arial" w:cs="Arial"/>
                <w:color w:val="000000"/>
              </w:rPr>
              <w:t>)</w:t>
            </w:r>
          </w:p>
        </w:tc>
        <w:tc>
          <w:tcPr>
            <w:tcW w:w="1474"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QUANT. EDITAL</w:t>
            </w:r>
          </w:p>
        </w:tc>
        <w:tc>
          <w:tcPr>
            <w:tcW w:w="1140"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QUANT. MÍNIMA EXIGIDA</w:t>
            </w:r>
          </w:p>
        </w:tc>
        <w:tc>
          <w:tcPr>
            <w:tcW w:w="1213" w:type="dxa"/>
            <w:tcBorders>
              <w:top w:val="single" w:sz="4" w:space="0" w:color="auto"/>
              <w:left w:val="nil"/>
              <w:bottom w:val="single" w:sz="4" w:space="0" w:color="auto"/>
              <w:right w:val="single" w:sz="4" w:space="0" w:color="auto"/>
            </w:tcBorders>
            <w:shd w:val="clear" w:color="000000" w:fill="B8CCE4"/>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UNID. MEDIDA</w:t>
            </w:r>
          </w:p>
        </w:tc>
      </w:tr>
      <w:tr w:rsidR="00F066DC" w:rsidRPr="00D04BD6" w:rsidTr="00447C86">
        <w:trPr>
          <w:trHeight w:val="300"/>
          <w:jc w:val="center"/>
        </w:trPr>
        <w:tc>
          <w:tcPr>
            <w:tcW w:w="920" w:type="dxa"/>
            <w:tcBorders>
              <w:top w:val="nil"/>
              <w:left w:val="single" w:sz="4" w:space="0" w:color="auto"/>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07</w:t>
            </w:r>
          </w:p>
        </w:tc>
        <w:tc>
          <w:tcPr>
            <w:tcW w:w="4896" w:type="dxa"/>
            <w:tcBorders>
              <w:top w:val="nil"/>
              <w:left w:val="nil"/>
              <w:bottom w:val="single" w:sz="4" w:space="0" w:color="auto"/>
              <w:right w:val="single" w:sz="4" w:space="0" w:color="auto"/>
            </w:tcBorders>
            <w:shd w:val="clear" w:color="auto" w:fill="auto"/>
            <w:noWrap/>
            <w:vAlign w:val="bottom"/>
            <w:hideMark/>
          </w:tcPr>
          <w:p w:rsidR="00F066DC" w:rsidRPr="00D04BD6" w:rsidRDefault="00F066DC" w:rsidP="00447C86">
            <w:pPr>
              <w:spacing w:line="360" w:lineRule="auto"/>
              <w:jc w:val="both"/>
              <w:rPr>
                <w:rFonts w:ascii="Arial" w:hAnsi="Arial" w:cs="Arial"/>
                <w:shd w:val="clear" w:color="auto" w:fill="FFFFFF"/>
              </w:rPr>
            </w:pPr>
            <w:r w:rsidRPr="00D04BD6">
              <w:rPr>
                <w:rFonts w:ascii="Arial" w:hAnsi="Arial" w:cs="Arial"/>
                <w:color w:val="000000"/>
              </w:rPr>
              <w:t xml:space="preserve">LOCAÇÃO DE UM VEÍCULO TIPO ÔNIBUS </w:t>
            </w:r>
            <w:proofErr w:type="gramStart"/>
            <w:r w:rsidRPr="00D04BD6">
              <w:rPr>
                <w:rFonts w:ascii="Arial" w:hAnsi="Arial" w:cs="Arial"/>
                <w:color w:val="000000"/>
              </w:rPr>
              <w:t>SEMI-LEITO</w:t>
            </w:r>
            <w:proofErr w:type="gramEnd"/>
            <w:r w:rsidRPr="00D04BD6">
              <w:rPr>
                <w:rFonts w:ascii="Arial" w:hAnsi="Arial" w:cs="Arial"/>
                <w:color w:val="000000"/>
              </w:rPr>
              <w:t xml:space="preserve">, COM CONDUTOR DEVIDAMENTE HABILITADO, PARA TRANSPORTE DE, NO MÍNIMO, 42 PASSAGEIROS SENTADOS. </w:t>
            </w:r>
          </w:p>
        </w:tc>
        <w:tc>
          <w:tcPr>
            <w:tcW w:w="1474" w:type="dxa"/>
            <w:tcBorders>
              <w:top w:val="nil"/>
              <w:left w:val="nil"/>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15.000</w:t>
            </w:r>
          </w:p>
        </w:tc>
        <w:tc>
          <w:tcPr>
            <w:tcW w:w="1140" w:type="dxa"/>
            <w:tcBorders>
              <w:top w:val="nil"/>
              <w:left w:val="nil"/>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7.500</w:t>
            </w:r>
          </w:p>
        </w:tc>
        <w:tc>
          <w:tcPr>
            <w:tcW w:w="1213" w:type="dxa"/>
            <w:tcBorders>
              <w:top w:val="nil"/>
              <w:left w:val="nil"/>
              <w:bottom w:val="single" w:sz="4" w:space="0" w:color="auto"/>
              <w:right w:val="single" w:sz="4" w:space="0" w:color="auto"/>
            </w:tcBorders>
            <w:shd w:val="clear" w:color="auto" w:fill="auto"/>
            <w:noWrap/>
            <w:vAlign w:val="center"/>
            <w:hideMark/>
          </w:tcPr>
          <w:p w:rsidR="00F066DC" w:rsidRPr="00D04BD6" w:rsidRDefault="00F066DC" w:rsidP="00447C86">
            <w:pPr>
              <w:spacing w:line="360" w:lineRule="auto"/>
              <w:jc w:val="center"/>
              <w:rPr>
                <w:rFonts w:ascii="Arial" w:hAnsi="Arial" w:cs="Arial"/>
                <w:color w:val="000000"/>
              </w:rPr>
            </w:pPr>
            <w:r w:rsidRPr="00D04BD6">
              <w:rPr>
                <w:rFonts w:ascii="Arial" w:hAnsi="Arial" w:cs="Arial"/>
                <w:color w:val="000000"/>
              </w:rPr>
              <w:t>KM</w:t>
            </w:r>
          </w:p>
        </w:tc>
      </w:tr>
    </w:tbl>
    <w:p w:rsidR="00F066DC" w:rsidRPr="00D04BD6" w:rsidRDefault="00F066DC" w:rsidP="00F066DC">
      <w:pPr>
        <w:pStyle w:val="PargrafodaLista"/>
        <w:tabs>
          <w:tab w:val="left" w:pos="426"/>
        </w:tabs>
        <w:spacing w:line="360" w:lineRule="auto"/>
        <w:ind w:left="0"/>
        <w:jc w:val="both"/>
        <w:rPr>
          <w:rFonts w:ascii="Arial" w:eastAsia="Arial Unicode MS" w:hAnsi="Arial" w:cs="Arial"/>
          <w:b/>
        </w:rPr>
      </w:pPr>
    </w:p>
    <w:p w:rsidR="00FB03EF" w:rsidRPr="00D04BD6" w:rsidRDefault="00FB03EF" w:rsidP="00FB03EF">
      <w:pPr>
        <w:pStyle w:val="PargrafodaLista"/>
        <w:numPr>
          <w:ilvl w:val="0"/>
          <w:numId w:val="48"/>
        </w:numPr>
        <w:spacing w:line="360" w:lineRule="auto"/>
        <w:jc w:val="both"/>
        <w:rPr>
          <w:rFonts w:ascii="Arial" w:eastAsia="Calibri" w:hAnsi="Arial" w:cs="Arial"/>
          <w:b/>
        </w:rPr>
      </w:pPr>
      <w:r w:rsidRPr="00D04BD6">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F04C37" w:rsidRPr="00D04BD6" w:rsidRDefault="00F04C37" w:rsidP="00F04C37">
      <w:pPr>
        <w:pStyle w:val="PargrafodaLista"/>
        <w:spacing w:line="360" w:lineRule="auto"/>
        <w:jc w:val="both"/>
        <w:rPr>
          <w:rFonts w:ascii="Arial" w:eastAsia="Arial Unicode MS" w:hAnsi="Arial" w:cs="Arial"/>
        </w:rPr>
      </w:pPr>
    </w:p>
    <w:p w:rsidR="00FB03EF" w:rsidRPr="00D04BD6" w:rsidRDefault="00FB03EF" w:rsidP="002469AE">
      <w:pPr>
        <w:pStyle w:val="PargrafodaLista"/>
        <w:numPr>
          <w:ilvl w:val="1"/>
          <w:numId w:val="57"/>
        </w:numPr>
        <w:spacing w:line="360" w:lineRule="auto"/>
        <w:ind w:hanging="792"/>
        <w:jc w:val="both"/>
        <w:rPr>
          <w:rFonts w:ascii="Arial" w:eastAsia="Calibri" w:hAnsi="Arial" w:cs="Arial"/>
          <w:b/>
        </w:rPr>
      </w:pPr>
      <w:r w:rsidRPr="00D04BD6">
        <w:rPr>
          <w:rFonts w:ascii="Arial" w:eastAsia="Calibri" w:hAnsi="Arial" w:cs="Arial"/>
          <w:b/>
        </w:rPr>
        <w:t>INFORMAÇÕES COMPLEMENTARES</w:t>
      </w:r>
    </w:p>
    <w:p w:rsidR="00FB03EF" w:rsidRPr="00D04BD6" w:rsidRDefault="00FB03EF" w:rsidP="00091D8D">
      <w:pPr>
        <w:pStyle w:val="PargrafodaLista"/>
        <w:numPr>
          <w:ilvl w:val="2"/>
          <w:numId w:val="57"/>
        </w:numPr>
        <w:tabs>
          <w:tab w:val="left" w:pos="851"/>
        </w:tabs>
        <w:spacing w:line="360" w:lineRule="auto"/>
        <w:ind w:left="0" w:firstLine="0"/>
        <w:jc w:val="both"/>
        <w:rPr>
          <w:rFonts w:ascii="Arial" w:eastAsia="Calibri" w:hAnsi="Arial" w:cs="Arial"/>
        </w:rPr>
      </w:pPr>
      <w:r w:rsidRPr="00D04BD6">
        <w:rPr>
          <w:rFonts w:ascii="Arial" w:eastAsia="Calibri" w:hAnsi="Arial" w:cs="Arial"/>
        </w:rPr>
        <w:t xml:space="preserve">Após a fase de habilitação, o licitante provisoriamente vencedor do certame, deverá apresentar no prazo de até </w:t>
      </w:r>
      <w:r w:rsidR="00D31802" w:rsidRPr="00D04BD6">
        <w:rPr>
          <w:rFonts w:ascii="Arial" w:eastAsia="Calibri" w:hAnsi="Arial" w:cs="Arial"/>
          <w:b/>
        </w:rPr>
        <w:t>10</w:t>
      </w:r>
      <w:r w:rsidRPr="00D04BD6">
        <w:rPr>
          <w:rFonts w:ascii="Arial" w:eastAsia="Calibri" w:hAnsi="Arial" w:cs="Arial"/>
          <w:b/>
        </w:rPr>
        <w:t xml:space="preserve"> (</w:t>
      </w:r>
      <w:r w:rsidR="00D31802" w:rsidRPr="00D04BD6">
        <w:rPr>
          <w:rFonts w:ascii="Arial" w:eastAsia="Calibri" w:hAnsi="Arial" w:cs="Arial"/>
          <w:b/>
        </w:rPr>
        <w:t>dez</w:t>
      </w:r>
      <w:r w:rsidRPr="00D04BD6">
        <w:rPr>
          <w:rFonts w:ascii="Arial" w:eastAsia="Calibri" w:hAnsi="Arial" w:cs="Arial"/>
          <w:b/>
        </w:rPr>
        <w:t>) dias úteis</w:t>
      </w:r>
      <w:r w:rsidRPr="00D04BD6">
        <w:rPr>
          <w:rFonts w:ascii="Arial" w:eastAsia="Calibri" w:hAnsi="Arial" w:cs="Arial"/>
        </w:rPr>
        <w:t xml:space="preserve"> a partir da solicitação do Pregoeiro em sessão pública, os seguintes documentos:</w:t>
      </w:r>
    </w:p>
    <w:p w:rsidR="00FB03EF" w:rsidRPr="00D04BD6" w:rsidRDefault="00FB03EF" w:rsidP="009C404A">
      <w:pPr>
        <w:pStyle w:val="PargrafodaLista"/>
        <w:numPr>
          <w:ilvl w:val="0"/>
          <w:numId w:val="55"/>
        </w:numPr>
        <w:spacing w:line="360" w:lineRule="auto"/>
        <w:jc w:val="both"/>
        <w:rPr>
          <w:rFonts w:ascii="Arial" w:eastAsia="Calibri" w:hAnsi="Arial" w:cs="Arial"/>
        </w:rPr>
      </w:pPr>
      <w:r w:rsidRPr="00D04BD6">
        <w:rPr>
          <w:rFonts w:ascii="Arial" w:eastAsia="Arial Unicode MS" w:hAnsi="Arial" w:cs="Arial"/>
        </w:rPr>
        <w:t>Alvarás e Licenças de funcionamento, em vigência</w:t>
      </w:r>
      <w:r w:rsidR="00560602" w:rsidRPr="00D04BD6">
        <w:rPr>
          <w:rFonts w:ascii="Arial" w:eastAsia="Arial Unicode MS" w:hAnsi="Arial" w:cs="Arial"/>
        </w:rPr>
        <w:t>;</w:t>
      </w:r>
    </w:p>
    <w:p w:rsidR="00FB03EF" w:rsidRPr="00D04BD6" w:rsidRDefault="00FB03EF" w:rsidP="009C404A">
      <w:pPr>
        <w:pStyle w:val="PargrafodaLista"/>
        <w:numPr>
          <w:ilvl w:val="0"/>
          <w:numId w:val="55"/>
        </w:numPr>
        <w:spacing w:line="360" w:lineRule="auto"/>
        <w:jc w:val="both"/>
        <w:rPr>
          <w:rFonts w:ascii="Arial" w:eastAsia="Calibri" w:hAnsi="Arial" w:cs="Arial"/>
        </w:rPr>
      </w:pPr>
      <w:r w:rsidRPr="00D04BD6">
        <w:rPr>
          <w:rFonts w:ascii="Arial" w:eastAsia="Arial Unicode MS" w:hAnsi="Arial" w:cs="Arial"/>
        </w:rPr>
        <w:t>Registro na Agência de Transportes do Estado de São Paulo (ARTESP)</w:t>
      </w:r>
      <w:r w:rsidR="001D3AA1" w:rsidRPr="00D04BD6">
        <w:rPr>
          <w:rFonts w:ascii="Arial" w:eastAsia="Arial Unicode MS" w:hAnsi="Arial" w:cs="Arial"/>
        </w:rPr>
        <w:t xml:space="preserve"> - em caso de veículos de transporte coletivo de ônibus metropolitano e intermunicipal (semiurbano e fretamento);</w:t>
      </w:r>
    </w:p>
    <w:p w:rsidR="001D3AA1" w:rsidRPr="00D04BD6" w:rsidRDefault="00FB03EF" w:rsidP="001D3AA1">
      <w:pPr>
        <w:pStyle w:val="PargrafodaLista"/>
        <w:numPr>
          <w:ilvl w:val="0"/>
          <w:numId w:val="55"/>
        </w:numPr>
        <w:spacing w:line="360" w:lineRule="auto"/>
        <w:jc w:val="both"/>
        <w:rPr>
          <w:rFonts w:ascii="Arial" w:eastAsia="Calibri" w:hAnsi="Arial" w:cs="Arial"/>
        </w:rPr>
      </w:pPr>
      <w:r w:rsidRPr="00D04BD6">
        <w:rPr>
          <w:rFonts w:ascii="Arial" w:eastAsia="Arial Unicode MS" w:hAnsi="Arial" w:cs="Arial"/>
        </w:rPr>
        <w:t>Registro na Empresa Metropolitana de Transportes Urbanos de São Paulo S.A (EMTU/SP)</w:t>
      </w:r>
      <w:r w:rsidR="001D3AA1" w:rsidRPr="00D04BD6">
        <w:rPr>
          <w:rFonts w:ascii="Arial" w:eastAsia="Arial Unicode MS" w:hAnsi="Arial" w:cs="Arial"/>
        </w:rPr>
        <w:t xml:space="preserve"> - em caso de veículos para transporte metropolitano de baixa e média capacidade nas cinco Regiões Metropolitanas do Estado de São Paulo;</w:t>
      </w:r>
    </w:p>
    <w:p w:rsidR="00FB03EF" w:rsidRPr="00D04BD6" w:rsidRDefault="00FB03EF" w:rsidP="009C404A">
      <w:pPr>
        <w:pStyle w:val="PargrafodaLista"/>
        <w:numPr>
          <w:ilvl w:val="0"/>
          <w:numId w:val="55"/>
        </w:numPr>
        <w:spacing w:line="360" w:lineRule="auto"/>
        <w:jc w:val="both"/>
        <w:rPr>
          <w:rFonts w:ascii="Arial" w:eastAsia="Calibri" w:hAnsi="Arial" w:cs="Arial"/>
        </w:rPr>
      </w:pPr>
      <w:r w:rsidRPr="00D04BD6">
        <w:rPr>
          <w:rFonts w:ascii="Arial" w:eastAsia="Arial Unicode MS" w:hAnsi="Arial" w:cs="Arial"/>
        </w:rPr>
        <w:t>Registro na Agência Nacional de Transportes Terrestres (ANTT)</w:t>
      </w:r>
      <w:r w:rsidR="00560602" w:rsidRPr="00D04BD6">
        <w:rPr>
          <w:rFonts w:ascii="Arial" w:eastAsia="Arial Unicode MS" w:hAnsi="Arial" w:cs="Arial"/>
        </w:rPr>
        <w:t>;</w:t>
      </w:r>
    </w:p>
    <w:p w:rsidR="00FB03EF" w:rsidRPr="00D04BD6" w:rsidRDefault="00FB03EF" w:rsidP="009C404A">
      <w:pPr>
        <w:pStyle w:val="PargrafodaLista"/>
        <w:numPr>
          <w:ilvl w:val="0"/>
          <w:numId w:val="55"/>
        </w:numPr>
        <w:spacing w:line="360" w:lineRule="auto"/>
        <w:jc w:val="both"/>
        <w:rPr>
          <w:rFonts w:ascii="Arial" w:eastAsia="Calibri" w:hAnsi="Arial" w:cs="Arial"/>
        </w:rPr>
      </w:pPr>
      <w:r w:rsidRPr="00D04BD6">
        <w:rPr>
          <w:rFonts w:ascii="Arial" w:eastAsia="Calibri" w:hAnsi="Arial" w:cs="Arial"/>
        </w:rPr>
        <w:t>Registro no CADASTUR</w:t>
      </w:r>
      <w:r w:rsidR="00D31802" w:rsidRPr="00D04BD6">
        <w:rPr>
          <w:rFonts w:ascii="Arial" w:eastAsia="Calibri" w:hAnsi="Arial" w:cs="Arial"/>
        </w:rPr>
        <w:t xml:space="preserve"> – em caso de veículos de transportadoras turísticas</w:t>
      </w:r>
      <w:r w:rsidR="002F6269" w:rsidRPr="00D04BD6">
        <w:rPr>
          <w:rFonts w:ascii="Arial" w:eastAsia="Calibri" w:hAnsi="Arial" w:cs="Arial"/>
        </w:rPr>
        <w:t>;</w:t>
      </w:r>
    </w:p>
    <w:p w:rsidR="00FB03EF" w:rsidRPr="00D04BD6" w:rsidRDefault="00FB03EF" w:rsidP="009C404A">
      <w:pPr>
        <w:pStyle w:val="PargrafodaLista"/>
        <w:numPr>
          <w:ilvl w:val="0"/>
          <w:numId w:val="55"/>
        </w:numPr>
        <w:spacing w:line="360" w:lineRule="auto"/>
        <w:jc w:val="both"/>
        <w:rPr>
          <w:rFonts w:ascii="Arial" w:eastAsia="Calibri" w:hAnsi="Arial" w:cs="Arial"/>
        </w:rPr>
      </w:pPr>
      <w:r w:rsidRPr="00D04BD6">
        <w:rPr>
          <w:rFonts w:ascii="Arial" w:eastAsia="Arial Unicode MS" w:hAnsi="Arial" w:cs="Arial"/>
        </w:rPr>
        <w:lastRenderedPageBreak/>
        <w:t>Apólice de Seguro Total para os veículos em serviço, com cobertura total para os motoristas e passageiros</w:t>
      </w:r>
      <w:r w:rsidR="00560602" w:rsidRPr="00D04BD6">
        <w:rPr>
          <w:rFonts w:ascii="Arial" w:eastAsia="Arial Unicode MS" w:hAnsi="Arial" w:cs="Arial"/>
        </w:rPr>
        <w:t>;</w:t>
      </w:r>
    </w:p>
    <w:p w:rsidR="00FB03EF" w:rsidRPr="00D04BD6" w:rsidRDefault="00FB03EF" w:rsidP="009C404A">
      <w:pPr>
        <w:pStyle w:val="PargrafodaLista"/>
        <w:numPr>
          <w:ilvl w:val="0"/>
          <w:numId w:val="55"/>
        </w:numPr>
        <w:spacing w:line="360" w:lineRule="auto"/>
        <w:jc w:val="both"/>
        <w:rPr>
          <w:rFonts w:ascii="Arial" w:eastAsia="Calibri" w:hAnsi="Arial" w:cs="Arial"/>
        </w:rPr>
      </w:pPr>
      <w:r w:rsidRPr="00D04BD6">
        <w:rPr>
          <w:rFonts w:ascii="Arial" w:eastAsia="Arial Unicode MS" w:hAnsi="Arial" w:cs="Arial"/>
        </w:rPr>
        <w:t>Comprovar o ano de fabricação dos veículos que serão utilizados, através da apresentação do documento do veículo – CRLV.</w:t>
      </w:r>
    </w:p>
    <w:p w:rsidR="00FB03EF" w:rsidRPr="00D04BD6" w:rsidRDefault="00FB03EF" w:rsidP="00FB03EF">
      <w:pPr>
        <w:pStyle w:val="PargrafodaLista"/>
        <w:spacing w:line="360" w:lineRule="auto"/>
        <w:jc w:val="both"/>
        <w:rPr>
          <w:rFonts w:ascii="Arial" w:eastAsia="Calibri" w:hAnsi="Arial" w:cs="Arial"/>
          <w:b/>
        </w:rPr>
      </w:pPr>
    </w:p>
    <w:p w:rsidR="00FB03EF" w:rsidRPr="00D04BD6" w:rsidRDefault="00FB03EF" w:rsidP="002469AE">
      <w:pPr>
        <w:pStyle w:val="PargrafodaLista"/>
        <w:numPr>
          <w:ilvl w:val="0"/>
          <w:numId w:val="57"/>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FORMA DE EXECUÇÃO DO OBJETO</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 xml:space="preserve">O início da execução do objeto poderá ocorrer em até </w:t>
      </w:r>
      <w:r w:rsidR="007400B4" w:rsidRPr="00D04BD6">
        <w:rPr>
          <w:rFonts w:ascii="Arial" w:eastAsia="Calibri" w:hAnsi="Arial" w:cs="Arial"/>
          <w:b/>
        </w:rPr>
        <w:t>10</w:t>
      </w:r>
      <w:r w:rsidRPr="00D04BD6">
        <w:rPr>
          <w:rFonts w:ascii="Arial" w:eastAsia="Calibri" w:hAnsi="Arial" w:cs="Arial"/>
          <w:b/>
        </w:rPr>
        <w:t xml:space="preserve"> (</w:t>
      </w:r>
      <w:r w:rsidR="007400B4" w:rsidRPr="00D04BD6">
        <w:rPr>
          <w:rFonts w:ascii="Arial" w:eastAsia="Calibri" w:hAnsi="Arial" w:cs="Arial"/>
          <w:b/>
        </w:rPr>
        <w:t>dez</w:t>
      </w:r>
      <w:r w:rsidRPr="00D04BD6">
        <w:rPr>
          <w:rFonts w:ascii="Arial" w:eastAsia="Calibri" w:hAnsi="Arial" w:cs="Arial"/>
          <w:b/>
        </w:rPr>
        <w:t>) dias</w:t>
      </w:r>
      <w:r w:rsidRPr="00D04BD6">
        <w:rPr>
          <w:rFonts w:ascii="Arial" w:eastAsia="Calibri" w:hAnsi="Arial" w:cs="Arial"/>
        </w:rPr>
        <w:t>, a partir da data de assinatura da Ata de Registro de Preços.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Os serviços deverão ser executados conforme descrito na Autorização de Serviço emitida pela Secretaria requisitante e por servidor designado. A COMPROMISSÁRIA será comunicada com antecedência mínima de 48 (quarenta e oito) horas da data prevista para a execução.</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A COMPROMISSÁRIA obriga-se a executar os serviços deste termo, de acordo com as necessidades da Secretaria de Esportes e Recreação e da Secretaria Municipal de Assistência Social, mediante as Autorizações de Serviço – AS, emitidas no decorrer do tempo de vigência da Ata de Registro de Preços.</w:t>
      </w:r>
    </w:p>
    <w:p w:rsidR="00560602" w:rsidRPr="00D04BD6" w:rsidRDefault="00FB03EF" w:rsidP="00560602">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A contratação dos serviços será por quilometragem percorrida (KM), considerando a estimativa de quilometro rodado, o cálculo terá como base o trajeto de ida e volta devidamente informado e autorizado por Autorização de Serviço emitido pelo COMPROMITENTE.</w:t>
      </w:r>
    </w:p>
    <w:p w:rsidR="00560602" w:rsidRPr="00D04BD6" w:rsidRDefault="00560602" w:rsidP="00560602">
      <w:pPr>
        <w:pStyle w:val="PargrafodaLista"/>
        <w:numPr>
          <w:ilvl w:val="1"/>
          <w:numId w:val="57"/>
        </w:numPr>
        <w:autoSpaceDE w:val="0"/>
        <w:autoSpaceDN w:val="0"/>
        <w:adjustRightInd w:val="0"/>
        <w:spacing w:line="360" w:lineRule="auto"/>
        <w:ind w:left="0" w:firstLine="0"/>
        <w:jc w:val="both"/>
        <w:rPr>
          <w:rFonts w:ascii="Arial" w:eastAsia="Calibri" w:hAnsi="Arial" w:cs="Arial"/>
        </w:rPr>
      </w:pPr>
      <w:r w:rsidRPr="00D04BD6">
        <w:rPr>
          <w:rFonts w:ascii="CIDFont+F3" w:eastAsiaTheme="minorHAnsi" w:hAnsi="CIDFont+F3" w:cs="CIDFont+F3"/>
          <w:lang w:eastAsia="en-US"/>
        </w:rPr>
        <w:t>Será solicitada a compromissária a elaboração de controle de bordo para cada viagem realizada, onde deverão constar informações básicas como: horário de saída, KM inicial, horário de chegada, KM final, dados do veiculo utilizado, ano, modelo, placa, campo de observações, e outros necessários. Como também deverão constar campos para dados pessoais e assinatura do condutor responsável e do professor responsável pela equipe esportiva</w:t>
      </w:r>
      <w:r w:rsidR="00EC02ED" w:rsidRPr="00D04BD6">
        <w:rPr>
          <w:rFonts w:ascii="CIDFont+F3" w:eastAsiaTheme="minorHAnsi" w:hAnsi="CIDFont+F3" w:cs="CIDFont+F3"/>
          <w:lang w:eastAsia="en-US"/>
        </w:rPr>
        <w:t xml:space="preserve"> ou profissional designado pela secretaria requisitante</w:t>
      </w:r>
      <w:r w:rsidRPr="00D04BD6">
        <w:rPr>
          <w:rFonts w:ascii="CIDFont+F3" w:eastAsiaTheme="minorHAnsi" w:hAnsi="CIDFont+F3" w:cs="CIDFont+F3"/>
          <w:lang w:eastAsia="en-US"/>
        </w:rPr>
        <w:t>, para comprovação das</w:t>
      </w:r>
      <w:r w:rsidRPr="00D04BD6">
        <w:rPr>
          <w:rFonts w:ascii="Arial" w:eastAsia="Calibri" w:hAnsi="Arial" w:cs="Arial"/>
        </w:rPr>
        <w:t xml:space="preserve"> </w:t>
      </w:r>
      <w:r w:rsidRPr="00D04BD6">
        <w:rPr>
          <w:rFonts w:ascii="CIDFont+F3" w:eastAsiaTheme="minorHAnsi" w:hAnsi="CIDFont+F3" w:cs="CIDFont+F3"/>
          <w:lang w:eastAsia="en-US"/>
        </w:rPr>
        <w:t>informações fornecidas.</w:t>
      </w:r>
      <w:r w:rsidR="00EC02ED" w:rsidRPr="00D04BD6">
        <w:rPr>
          <w:rFonts w:ascii="CIDFont+F3" w:eastAsiaTheme="minorHAnsi" w:hAnsi="CIDFont+F3" w:cs="CIDFont+F3"/>
          <w:lang w:eastAsia="en-US"/>
        </w:rPr>
        <w:t xml:space="preserve"> </w:t>
      </w:r>
    </w:p>
    <w:p w:rsidR="00CA06D4" w:rsidRPr="00D04BD6" w:rsidRDefault="00560602" w:rsidP="00CA06D4">
      <w:pPr>
        <w:pStyle w:val="PargrafodaLista"/>
        <w:numPr>
          <w:ilvl w:val="1"/>
          <w:numId w:val="57"/>
        </w:numPr>
        <w:autoSpaceDE w:val="0"/>
        <w:autoSpaceDN w:val="0"/>
        <w:adjustRightInd w:val="0"/>
        <w:spacing w:line="360" w:lineRule="auto"/>
        <w:ind w:left="0" w:firstLine="0"/>
        <w:jc w:val="both"/>
        <w:rPr>
          <w:rFonts w:ascii="Arial" w:eastAsia="Calibri" w:hAnsi="Arial" w:cs="Arial"/>
        </w:rPr>
      </w:pPr>
      <w:proofErr w:type="gramStart"/>
      <w:r w:rsidRPr="00D04BD6">
        <w:rPr>
          <w:rFonts w:ascii="CIDFont+F3" w:eastAsiaTheme="minorHAnsi" w:hAnsi="CIDFont+F3" w:cs="CIDFont+F3"/>
          <w:lang w:eastAsia="en-US"/>
        </w:rPr>
        <w:t>O item diária</w:t>
      </w:r>
      <w:proofErr w:type="gramEnd"/>
      <w:r w:rsidRPr="00D04BD6">
        <w:rPr>
          <w:rFonts w:ascii="CIDFont+F3" w:eastAsiaTheme="minorHAnsi" w:hAnsi="CIDFont+F3" w:cs="CIDFont+F3"/>
          <w:lang w:eastAsia="en-US"/>
        </w:rPr>
        <w:t xml:space="preserve"> será utilizado quando houver a necessidade de pernoite do profissional motorista, contratado pela compromissária, fora do município. O controle também será realizado pelo</w:t>
      </w:r>
      <w:r w:rsidRPr="00D04BD6">
        <w:rPr>
          <w:rFonts w:ascii="Arial" w:eastAsia="Calibri" w:hAnsi="Arial" w:cs="Arial"/>
        </w:rPr>
        <w:t xml:space="preserve"> </w:t>
      </w:r>
      <w:r w:rsidRPr="00D04BD6">
        <w:rPr>
          <w:rFonts w:ascii="CIDFont+F3" w:eastAsiaTheme="minorHAnsi" w:hAnsi="CIDFont+F3" w:cs="CIDFont+F3"/>
          <w:lang w:eastAsia="en-US"/>
        </w:rPr>
        <w:t>controle de bordo do veículo, onde será possível identificar a saída e retorno em dias diferentes.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lastRenderedPageBreak/>
        <w:t>O horário de apresentação do veículo no local de partida deverá anteceder, no mínimo, 15 (quinze) minutos ao horário programado.</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A Secretaria responsável indicará o local de saída para o início do serviço na Autorização de Serviço.</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Todas as despesas de transporte, tributos, frete, carregamento, descarregamento, encargos trabalhistas e previdenciários e outros custos decorrentes direta e indiretamente do fornecimento do serviço desta licitação, correrão por conta exclusivos do prestador de serviço.</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Os veículos serão conduzidos, exclusivamente, por funcionários devidamente habilitados, sob sua total responsabilidade, devendo ficar a disposição da Prefeitura, sendo que poderão ser utilizados de segunda a domingo nas 24 (vinte e quatro) horas do dia.</w:t>
      </w:r>
    </w:p>
    <w:p w:rsidR="00163057" w:rsidRPr="00D04BD6" w:rsidRDefault="00163057" w:rsidP="002469AE">
      <w:pPr>
        <w:pStyle w:val="PargrafodaLista"/>
        <w:numPr>
          <w:ilvl w:val="1"/>
          <w:numId w:val="57"/>
        </w:numPr>
        <w:spacing w:line="360" w:lineRule="auto"/>
        <w:ind w:left="0" w:firstLine="0"/>
        <w:jc w:val="both"/>
        <w:rPr>
          <w:rFonts w:ascii="Arial" w:eastAsia="Calibri" w:hAnsi="Arial" w:cs="Arial"/>
          <w:b/>
        </w:rPr>
      </w:pPr>
      <w:r w:rsidRPr="00D04BD6">
        <w:rPr>
          <w:rFonts w:ascii="Arial" w:hAnsi="Arial" w:cs="Arial"/>
        </w:rPr>
        <w:t xml:space="preserve">Deverá ser rigorosamente respeitada </w:t>
      </w:r>
      <w:proofErr w:type="gramStart"/>
      <w:r w:rsidRPr="00D04BD6">
        <w:rPr>
          <w:rFonts w:ascii="Arial" w:hAnsi="Arial" w:cs="Arial"/>
        </w:rPr>
        <w:t>a</w:t>
      </w:r>
      <w:proofErr w:type="gramEnd"/>
      <w:r w:rsidRPr="00D04BD6">
        <w:rPr>
          <w:rFonts w:ascii="Arial" w:hAnsi="Arial" w:cs="Arial"/>
        </w:rPr>
        <w:t xml:space="preserve"> jornada de trabalho dos condutores designados para a execução dos serviços, nos termos do disposto no artigo 235-C da Lei Federal nº 13.103/2015. A jornada diária de trabalho do motorista profissional será de </w:t>
      </w:r>
      <w:proofErr w:type="gramStart"/>
      <w:r w:rsidRPr="00D04BD6">
        <w:rPr>
          <w:rStyle w:val="Forte"/>
          <w:rFonts w:ascii="Arial" w:hAnsi="Arial" w:cs="Arial"/>
          <w:b w:val="0"/>
        </w:rPr>
        <w:t>8</w:t>
      </w:r>
      <w:proofErr w:type="gramEnd"/>
      <w:r w:rsidRPr="00D04BD6">
        <w:rPr>
          <w:rStyle w:val="Forte"/>
          <w:rFonts w:ascii="Arial" w:hAnsi="Arial" w:cs="Arial"/>
          <w:b w:val="0"/>
        </w:rPr>
        <w:t xml:space="preserve"> (oito) horas</w:t>
      </w:r>
      <w:r w:rsidRPr="00D04BD6">
        <w:rPr>
          <w:rFonts w:ascii="Arial" w:hAnsi="Arial" w:cs="Arial"/>
        </w:rPr>
        <w:t xml:space="preserve">, sendo permitida a prorrogação por até </w:t>
      </w:r>
      <w:r w:rsidRPr="00D04BD6">
        <w:rPr>
          <w:rStyle w:val="Forte"/>
          <w:rFonts w:ascii="Arial" w:hAnsi="Arial" w:cs="Arial"/>
          <w:b w:val="0"/>
        </w:rPr>
        <w:t>2 (duas) horas extraordinárias</w:t>
      </w:r>
      <w:r w:rsidRPr="00D04BD6">
        <w:rPr>
          <w:rFonts w:ascii="Arial" w:hAnsi="Arial" w:cs="Arial"/>
        </w:rPr>
        <w:t xml:space="preserve">, ou, havendo previsão em convenção ou acordo coletivo, por até </w:t>
      </w:r>
      <w:r w:rsidRPr="00D04BD6">
        <w:rPr>
          <w:rStyle w:val="Forte"/>
          <w:rFonts w:ascii="Arial" w:hAnsi="Arial" w:cs="Arial"/>
          <w:b w:val="0"/>
        </w:rPr>
        <w:t>4 (quatro) horas extraordinárias</w:t>
      </w:r>
      <w:r w:rsidRPr="00D04BD6">
        <w:rPr>
          <w:rFonts w:ascii="Arial" w:hAnsi="Arial" w:cs="Arial"/>
        </w:rPr>
        <w:t>.</w:t>
      </w:r>
    </w:p>
    <w:p w:rsidR="00447C86" w:rsidRPr="00D04BD6" w:rsidRDefault="00447C86"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 xml:space="preserve">A </w:t>
      </w:r>
      <w:r w:rsidRPr="00D04BD6">
        <w:rPr>
          <w:rStyle w:val="Forte"/>
          <w:rFonts w:ascii="Arial" w:hAnsi="Arial" w:cs="Arial"/>
          <w:b w:val="0"/>
        </w:rPr>
        <w:t>COMPROMITENTE</w:t>
      </w:r>
      <w:r w:rsidRPr="00D04BD6">
        <w:rPr>
          <w:rFonts w:ascii="Arial" w:hAnsi="Arial" w:cs="Arial"/>
        </w:rPr>
        <w:t xml:space="preserve"> não será, em nenhuma hipótese, responsável pelo pagamento de multas de trânsito, ambientais, administrativas, pedágios, taxas de congestionamento, infrações legais ou quaisquer encargos decorrentes do uso dos veículos locados. Tais ônus são de inteira e exclusiva responsabilidade da </w:t>
      </w:r>
      <w:r w:rsidRPr="00D04BD6">
        <w:rPr>
          <w:rStyle w:val="Forte"/>
          <w:rFonts w:ascii="Arial" w:hAnsi="Arial" w:cs="Arial"/>
          <w:b w:val="0"/>
        </w:rPr>
        <w:t>COMPROMISSÁRIA</w:t>
      </w:r>
      <w:r w:rsidRPr="00D04BD6">
        <w:rPr>
          <w:rFonts w:ascii="Arial" w:hAnsi="Arial" w:cs="Arial"/>
        </w:rPr>
        <w:t xml:space="preserve">, ainda que as infrações tenham sido identificadas </w:t>
      </w:r>
      <w:r w:rsidR="00361EE0" w:rsidRPr="00D04BD6">
        <w:rPr>
          <w:rFonts w:ascii="Arial" w:hAnsi="Arial" w:cs="Arial"/>
        </w:rPr>
        <w:t>na execução dos serviços contratados</w:t>
      </w:r>
      <w:r w:rsidRPr="00D04BD6">
        <w:rPr>
          <w:rFonts w:ascii="Arial" w:hAnsi="Arial" w:cs="Arial"/>
        </w:rPr>
        <w:t xml:space="preserve"> ou durante o período </w:t>
      </w:r>
      <w:r w:rsidR="00361EE0" w:rsidRPr="00D04BD6">
        <w:rPr>
          <w:rFonts w:ascii="Arial" w:hAnsi="Arial" w:cs="Arial"/>
        </w:rPr>
        <w:t>de vigência da ata de registro de preços</w:t>
      </w:r>
      <w:r w:rsidRPr="00D04BD6">
        <w:rPr>
          <w:rFonts w:ascii="Arial" w:hAnsi="Arial" w:cs="Arial"/>
        </w:rPr>
        <w:t xml:space="preserve">. A </w:t>
      </w:r>
      <w:r w:rsidRPr="00D04BD6">
        <w:rPr>
          <w:rStyle w:val="Forte"/>
          <w:rFonts w:ascii="Arial" w:hAnsi="Arial" w:cs="Arial"/>
          <w:b w:val="0"/>
        </w:rPr>
        <w:t>COMPROMISSÁRIA</w:t>
      </w:r>
      <w:r w:rsidRPr="00D04BD6">
        <w:rPr>
          <w:rFonts w:ascii="Arial" w:hAnsi="Arial" w:cs="Arial"/>
        </w:rPr>
        <w:t xml:space="preserve"> compromete-se a arcar integralmente com os valores, encargos acessórios e eventuais penalidades, isentando a </w:t>
      </w:r>
      <w:r w:rsidRPr="00D04BD6">
        <w:rPr>
          <w:rStyle w:val="Forte"/>
          <w:rFonts w:ascii="Arial" w:hAnsi="Arial" w:cs="Arial"/>
          <w:b w:val="0"/>
        </w:rPr>
        <w:t>COMPROMITENTE</w:t>
      </w:r>
      <w:r w:rsidRPr="00D04BD6">
        <w:rPr>
          <w:rFonts w:ascii="Arial" w:hAnsi="Arial" w:cs="Arial"/>
        </w:rPr>
        <w:t xml:space="preserve"> de qualquer ônus, reclamação ou responsabilização, judicial ou extrajudicial, a esse respeito.</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A COMPROMISSÁRIA será a única responsável por quaisquer acidentes de que possam ser vítimas, seus empregados ou prepostos, no desempenho das tarefas relativas à execução dos serviços, responsabilizando-se ainda pelo cumprimento de todos os encargos sociais, trabalhistas e previdenciários a eles referentes.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lastRenderedPageBreak/>
        <w:t>O preço ofertado por quilometro rodado deverá ser considerado, a partida e retorno do evento, nos casos onde for necessário a pernoite considerar todos os custos na permanência do veículo e motorista à disposição.</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 xml:space="preserve">A COMPROMISSÁRIA deverá prestar assistência 24 (vinte e quatro) horas, com plantão para atendimento e socorro do veículo locado. Substituir os veículos locados no prazo máximo de </w:t>
      </w:r>
      <w:proofErr w:type="gramStart"/>
      <w:r w:rsidRPr="00D04BD6">
        <w:rPr>
          <w:rFonts w:ascii="Arial" w:eastAsia="Calibri" w:hAnsi="Arial" w:cs="Arial"/>
        </w:rPr>
        <w:t>01 (uma) hora, a partir da comunicação desta Prefeitura, em razão de acidentes, revisão, reparos</w:t>
      </w:r>
      <w:proofErr w:type="gramEnd"/>
      <w:r w:rsidRPr="00D04BD6">
        <w:rPr>
          <w:rFonts w:ascii="Arial" w:eastAsia="Calibri" w:hAnsi="Arial" w:cs="Arial"/>
        </w:rPr>
        <w:t xml:space="preserve"> mecânicos, má conservação e condição de segurança.</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Quando em viagem para fora do município, em até 12 (doze) horas. A empresa deverá arcar com as despesas relativas à troca de óleo/lubrificantes, filtros e demais suprimentos, necessários ao cumprimento do objeto da Ata de Registro de Preços.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A responsabilidade pela manutenção preventiva dos veículos objeto do registro de preços será da COMPROMISSÁRIA, devendo ser realizada na periodicidade e nas frequências recomendadas pelas respectivas montadoras e constantes do Manual do Proprietário de cada veículo.</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Os veículos deverão ser de propriedade da COMPROMISSÁRIA.</w:t>
      </w:r>
    </w:p>
    <w:p w:rsidR="00DE5E51" w:rsidRPr="00D04BD6" w:rsidRDefault="00DE5E51" w:rsidP="00DE5E51">
      <w:pPr>
        <w:pStyle w:val="PargrafodaLista"/>
        <w:numPr>
          <w:ilvl w:val="2"/>
          <w:numId w:val="57"/>
        </w:numPr>
        <w:tabs>
          <w:tab w:val="left" w:pos="993"/>
        </w:tabs>
        <w:spacing w:line="360" w:lineRule="auto"/>
        <w:ind w:left="0" w:firstLine="0"/>
        <w:jc w:val="both"/>
        <w:rPr>
          <w:rFonts w:ascii="Arial" w:eastAsia="Calibri" w:hAnsi="Arial" w:cs="Arial"/>
        </w:rPr>
      </w:pPr>
      <w:r w:rsidRPr="00D04BD6">
        <w:rPr>
          <w:rFonts w:ascii="Arial" w:hAnsi="Arial" w:cs="Arial"/>
        </w:rPr>
        <w:t>A exigência de que os veículos utilizados na prestação dos serviços sejam de propriedade da empresa compromissária, vedando-se a subcontratação, justifica-se pela necessidade de garantir a efetiva capacidade técnica e operacional da compromissária, assegurando maior controle, padronização, segurança e qualidade na execução dos serviços. Tal medida visa mitigar riscos jurídicos e operacionais, como irregularidades na documentação, responsabilidade difusa e dificuldades na fiscalização, além de evitar a atuação de empresas intermediárias sem estrutura própria. Trata-se de exigência compatível com os princípios da eficiência, responsabilidade e interesse público, nos termos da legislação vigente.</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Caso a COMPROMISSÁRIA não possa cumprir os prazos estipulados, deverá apresentar justificativa por escrito, até 24 (vinte e quatro) horas antes do início da execução, ficando a critério da COMPROMITENTE a sua aceitação.</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A COMPROMISSÁRIA fica responsável por toda a logística, fornecendo todos os equipamentos e mão de obra necessária, na execução dos serviços.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A COMPROMISSÁRIA fica responsável ainda pela observância de todas as normas e legislações pertinentes ao ramo de atividade.</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lastRenderedPageBreak/>
        <w:t>Os serviços serão recebidos:</w:t>
      </w:r>
    </w:p>
    <w:p w:rsidR="00FB03EF" w:rsidRPr="00D04BD6" w:rsidRDefault="00FB03EF" w:rsidP="00FB03EF">
      <w:pPr>
        <w:pStyle w:val="PargrafodaLista"/>
        <w:numPr>
          <w:ilvl w:val="0"/>
          <w:numId w:val="49"/>
        </w:numPr>
        <w:spacing w:line="360" w:lineRule="auto"/>
        <w:jc w:val="both"/>
        <w:rPr>
          <w:rFonts w:ascii="Arial" w:eastAsia="Calibri" w:hAnsi="Arial" w:cs="Arial"/>
        </w:rPr>
      </w:pPr>
      <w:r w:rsidRPr="00D04BD6">
        <w:rPr>
          <w:rFonts w:ascii="Arial" w:eastAsia="Calibri" w:hAnsi="Arial" w:cs="Arial"/>
        </w:rPr>
        <w:t xml:space="preserve">Provisoriamente no prazo de 05 (cinco) dias, por servidor responsável pela unidade requisitante; </w:t>
      </w:r>
      <w:proofErr w:type="gramStart"/>
      <w:r w:rsidRPr="00D04BD6">
        <w:rPr>
          <w:rFonts w:ascii="Arial" w:eastAsia="Calibri" w:hAnsi="Arial" w:cs="Arial"/>
        </w:rPr>
        <w:t>e</w:t>
      </w:r>
      <w:proofErr w:type="gramEnd"/>
    </w:p>
    <w:p w:rsidR="00FB03EF" w:rsidRPr="00D04BD6" w:rsidRDefault="00FB03EF" w:rsidP="00FB03EF">
      <w:pPr>
        <w:pStyle w:val="PargrafodaLista"/>
        <w:numPr>
          <w:ilvl w:val="0"/>
          <w:numId w:val="49"/>
        </w:numPr>
        <w:spacing w:line="360" w:lineRule="auto"/>
        <w:jc w:val="both"/>
        <w:rPr>
          <w:rFonts w:ascii="Arial" w:eastAsia="Calibri" w:hAnsi="Arial" w:cs="Arial"/>
        </w:rPr>
      </w:pPr>
      <w:r w:rsidRPr="00D04BD6">
        <w:rPr>
          <w:rFonts w:ascii="Arial" w:eastAsia="Calibri" w:hAnsi="Arial" w:cs="Arial"/>
        </w:rPr>
        <w:t>Definitivamente no prazo de 05 (cinco) dias contados do recebimento provisório, após a verificação da qualidade e quantidade do serviço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Na hipótese de a verificação a que se refere o subitem anterior não ser procedida dentro do prazo fixado, reputar-se-á como realizada, consumando-se o recebimento definitivo no dia do esgotamento do prazo.</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 xml:space="preserve">O recebimento provisório ou definitivo do objeto não exclui a responsabilidade da COMPROMISSÁRIA pelos prejuízos resultantes da incorreta execução do objeto, podendo a Ata de Registro de Preços </w:t>
      </w:r>
      <w:proofErr w:type="gramStart"/>
      <w:r w:rsidRPr="00D04BD6">
        <w:rPr>
          <w:rFonts w:ascii="Arial" w:eastAsia="Calibri" w:hAnsi="Arial" w:cs="Arial"/>
        </w:rPr>
        <w:t>ser</w:t>
      </w:r>
      <w:proofErr w:type="gramEnd"/>
      <w:r w:rsidRPr="00D04BD6">
        <w:rPr>
          <w:rFonts w:ascii="Arial" w:eastAsia="Calibri" w:hAnsi="Arial" w:cs="Arial"/>
        </w:rPr>
        <w:t xml:space="preserve"> cancelada, sem prejuízo das sanções previstas no edital e contrato dele decorrente.</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Os serviços poderão ser rejeitados, no todo ou em parte, quando em desacordo com as especificações constantes neste Termo de Referência e na proposta, devendo ser substituídos no prazo de 01 (uma) hora, a contar da notificação da COMPROMISSÁRIA, às suas custas, sem prejuízo da aplicação das penalidades.</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0"/>
          <w:numId w:val="57"/>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GARANTIA</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Por garantia dos serviços, entende-se que os mesmos devam ser executados em estrita conformidade com as condições estabelecidas neste Termo de Referência.</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A COMPROMISSÁRIA deverá manter durante toda a vigência da Ata de Registro de Preços, Apólice de Seguro Total para o(s) veículo(s) em serviço, com cobertura total para o motorista e os passageiros. Dispor de veículos extras para imediata substituição e efetivação dos serviços, em casos de defeitos mecânicos ou outros que porventura possam ocorrer.</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lastRenderedPageBreak/>
        <w:t xml:space="preserve">A garantia abrange a realização da manutenção corretiva ou o </w:t>
      </w:r>
      <w:proofErr w:type="spellStart"/>
      <w:r w:rsidRPr="00D04BD6">
        <w:rPr>
          <w:rFonts w:ascii="Arial" w:hAnsi="Arial" w:cs="Arial"/>
        </w:rPr>
        <w:t>refazimento</w:t>
      </w:r>
      <w:proofErr w:type="spellEnd"/>
      <w:r w:rsidRPr="00D04BD6">
        <w:rPr>
          <w:rFonts w:ascii="Arial" w:hAnsi="Arial" w:cs="Arial"/>
        </w:rPr>
        <w:t xml:space="preserve"> dos serviços pela própria COMPROMISSÁRIA.</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 xml:space="preserve">Entende-se por manutenção corretiva aquela destinada a corrigir os defeitos apresentados passíveis de correção, compreendendo a substituição de </w:t>
      </w:r>
      <w:r w:rsidR="00A36C74" w:rsidRPr="00D04BD6">
        <w:rPr>
          <w:rFonts w:ascii="Arial" w:hAnsi="Arial" w:cs="Arial"/>
        </w:rPr>
        <w:t>peças</w:t>
      </w:r>
      <w:r w:rsidRPr="00D04BD6">
        <w:rPr>
          <w:rFonts w:ascii="Arial" w:hAnsi="Arial" w:cs="Arial"/>
        </w:rPr>
        <w:t>, se for o caso, realização de ajustes, reparos e correções necessárias.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Os serviços que apresentarem vício ou defeito no período de vigência da garantia deverão ser refeitos, de forma que apresentem padrões de qualidade e finalidades iguais ou superiores aos serviços executados inicialmente.</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Uma vez notificada, a COMPROMISSÁRIA realizará a reparação ou substituição dos serviços que apresentarem vício ou defeito no prazo de até 01 (uma) hora, contados a partir do recebimento da notificação pela COMPROMISSÁRIA.</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O prazo indicado no subitem anterior, durante seu transcurso, poderá ser prorrogado uma única vez, por igual período, mediante solicitação escrita e justificada da COMPROMISSÁRIA, aceita pelo COMPROMITENTE.</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 xml:space="preserve">Decorrido o prazo para reparos, substituições ou </w:t>
      </w:r>
      <w:proofErr w:type="spellStart"/>
      <w:r w:rsidRPr="00D04BD6">
        <w:rPr>
          <w:rFonts w:ascii="Arial" w:hAnsi="Arial" w:cs="Arial"/>
        </w:rPr>
        <w:t>refazimento</w:t>
      </w:r>
      <w:proofErr w:type="spellEnd"/>
      <w:r w:rsidRPr="00D04BD6">
        <w:rPr>
          <w:rFonts w:ascii="Arial" w:hAnsi="Arial" w:cs="Arial"/>
        </w:rPr>
        <w:t xml:space="preserve"> do serviço sem o atendimento da solicitação do COMPROMITENTE ou a apresentação de justificativas pela COMPROMISSÁRIA, fica o COMPROMITENTE autorizado a contratar empresa diversa para executar os reparos, ajustes, substituição ou </w:t>
      </w:r>
      <w:proofErr w:type="spellStart"/>
      <w:r w:rsidRPr="00D04BD6">
        <w:rPr>
          <w:rFonts w:ascii="Arial" w:hAnsi="Arial" w:cs="Arial"/>
        </w:rPr>
        <w:t>refazimento</w:t>
      </w:r>
      <w:proofErr w:type="spellEnd"/>
      <w:r w:rsidRPr="00D04BD6">
        <w:rPr>
          <w:rFonts w:ascii="Arial" w:hAnsi="Arial" w:cs="Arial"/>
        </w:rPr>
        <w:t xml:space="preserve"> do serviço em sua totalidade ou parte dele, bem como a exigir da COMPROMISSÁRIA o reembolso pelos custos respectivos, sem que tal fato acarrete a perda da garantia.</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 xml:space="preserve">O custo referente ao transporte necessário ao </w:t>
      </w:r>
      <w:proofErr w:type="spellStart"/>
      <w:r w:rsidRPr="00D04BD6">
        <w:rPr>
          <w:rFonts w:ascii="Arial" w:hAnsi="Arial" w:cs="Arial"/>
        </w:rPr>
        <w:t>refazimento</w:t>
      </w:r>
      <w:proofErr w:type="spellEnd"/>
      <w:r w:rsidRPr="00D04BD6">
        <w:rPr>
          <w:rFonts w:ascii="Arial" w:hAnsi="Arial" w:cs="Arial"/>
        </w:rPr>
        <w:t xml:space="preserve"> dos serviços cobertos pela garantia será de responsabilidade da COMPROMISSÁRIA.</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Os serviços que se vincularem as garantias legais ou contratuais próprios daquele fixado na Ata de Registro de Preços deverão ser cumpridos conforme estabelecido no termo próprio, permitindo eventual aplicação de penalidades em caso de descumprimento de alguma de suas condições, mesmo depois de expirada a vigência da Ata de Registro de Preços</w:t>
      </w:r>
      <w:r w:rsidRPr="00D04BD6">
        <w:rPr>
          <w:rFonts w:ascii="Arial" w:hAnsi="Arial" w:cs="Arial"/>
          <w:color w:val="0070C0"/>
        </w:rPr>
        <w:t>.</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0"/>
          <w:numId w:val="57"/>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GESTÃO DA ATA DE REGISTRO DE PREÇOS</w:t>
      </w:r>
    </w:p>
    <w:p w:rsidR="00FB03EF" w:rsidRPr="00D04BD6" w:rsidRDefault="00FB03EF" w:rsidP="00FB03EF">
      <w:pPr>
        <w:pStyle w:val="PargrafodaLista"/>
        <w:spacing w:line="360" w:lineRule="auto"/>
        <w:ind w:left="0"/>
        <w:jc w:val="both"/>
        <w:rPr>
          <w:rFonts w:ascii="Arial" w:eastAsia="Calibri" w:hAnsi="Arial" w:cs="Arial"/>
          <w:b/>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b/>
        </w:rPr>
      </w:pPr>
      <w:r w:rsidRPr="00D04BD6">
        <w:rPr>
          <w:rFonts w:ascii="Arial" w:eastAsia="Calibri" w:hAnsi="Arial" w:cs="Arial"/>
          <w:b/>
        </w:rPr>
        <w:t>OBRIGAÇÕES DA COMPROMISSÁRIA</w:t>
      </w:r>
    </w:p>
    <w:p w:rsidR="00FB03EF" w:rsidRPr="00D04BD6" w:rsidRDefault="00FB03EF" w:rsidP="002469AE">
      <w:pPr>
        <w:pStyle w:val="PargrafodaLista"/>
        <w:numPr>
          <w:ilvl w:val="2"/>
          <w:numId w:val="57"/>
        </w:numPr>
        <w:spacing w:line="360" w:lineRule="auto"/>
        <w:ind w:left="0" w:firstLine="0"/>
        <w:jc w:val="both"/>
        <w:rPr>
          <w:rFonts w:ascii="Arial" w:eastAsia="Calibri" w:hAnsi="Arial" w:cs="Arial"/>
          <w:b/>
        </w:rPr>
      </w:pPr>
      <w:r w:rsidRPr="00D04BD6">
        <w:rPr>
          <w:rFonts w:ascii="Arial" w:hAnsi="Arial" w:cs="Arial"/>
        </w:rPr>
        <w:lastRenderedPageBreak/>
        <w:t>A COMPROMISSÁRIA deve cumprir todas as obrigações e executar o objeto nas condições previstas no edital, seus anexos e sua proposta, assumindo como exclusivamente seus riscos e as despesas decorrentes da boa e perfeita execução do objeto e, ainda:</w:t>
      </w:r>
    </w:p>
    <w:p w:rsidR="00FB03EF" w:rsidRPr="00D04BD6" w:rsidRDefault="00FB03EF" w:rsidP="00FB03EF">
      <w:pPr>
        <w:pStyle w:val="PargrafodaLista"/>
        <w:numPr>
          <w:ilvl w:val="0"/>
          <w:numId w:val="51"/>
        </w:numPr>
        <w:spacing w:line="360" w:lineRule="auto"/>
        <w:jc w:val="both"/>
        <w:rPr>
          <w:rFonts w:ascii="Arial" w:eastAsia="Calibri" w:hAnsi="Arial" w:cs="Arial"/>
        </w:rPr>
      </w:pPr>
      <w:r w:rsidRPr="00D04BD6">
        <w:rPr>
          <w:rFonts w:ascii="Arial" w:eastAsia="Calibri" w:hAnsi="Arial" w:cs="Arial"/>
        </w:rPr>
        <w:t>Efetuar a entrega do serviço em perfeitas condições, conforme especificações, prazo e local constantes no Termo de Referência e seus anexos, acompanhado da respectiva nota fiscal de serviços, na qual constarão as indicações referentes, no mínimo, com as especificações dos serviços executados, assim como o prazo de garantia.</w:t>
      </w:r>
    </w:p>
    <w:p w:rsidR="00FB03EF" w:rsidRPr="00D04BD6" w:rsidRDefault="00FB03EF" w:rsidP="00FB03EF">
      <w:pPr>
        <w:pStyle w:val="PargrafodaLista"/>
        <w:numPr>
          <w:ilvl w:val="0"/>
          <w:numId w:val="51"/>
        </w:numPr>
        <w:spacing w:line="360" w:lineRule="auto"/>
        <w:jc w:val="both"/>
        <w:rPr>
          <w:rFonts w:ascii="Arial" w:eastAsia="Calibri" w:hAnsi="Arial" w:cs="Arial"/>
        </w:rPr>
      </w:pPr>
      <w:r w:rsidRPr="00D04BD6">
        <w:rPr>
          <w:rFonts w:ascii="Arial" w:eastAsia="Calibri" w:hAnsi="Arial" w:cs="Arial"/>
        </w:rPr>
        <w:t>Responsabilizar-se pelos vícios e danos decorrentes da execução do serviço, de acordo com a sessão III, do Código de Defesa do Consumidor (Lei nº 8.078, de 1990) que compreendem os artigos 18 a 25, quando for o caso.</w:t>
      </w:r>
    </w:p>
    <w:p w:rsidR="00FB03EF" w:rsidRPr="00D04BD6" w:rsidRDefault="00FB03EF" w:rsidP="00FB03EF">
      <w:pPr>
        <w:pStyle w:val="PargrafodaLista"/>
        <w:numPr>
          <w:ilvl w:val="0"/>
          <w:numId w:val="51"/>
        </w:numPr>
        <w:spacing w:line="360" w:lineRule="auto"/>
        <w:jc w:val="both"/>
        <w:rPr>
          <w:rFonts w:ascii="Arial" w:eastAsia="Calibri" w:hAnsi="Arial" w:cs="Arial"/>
        </w:rPr>
      </w:pPr>
      <w:r w:rsidRPr="00D04BD6">
        <w:rPr>
          <w:rFonts w:ascii="Arial" w:eastAsia="Calibri" w:hAnsi="Arial" w:cs="Arial"/>
        </w:rPr>
        <w:t>Substituir, reparar, corrigir ou refazer, às suas expensas, no prazo fixado neste Termo de Referência, o serviço com avarias ou defeitos.</w:t>
      </w:r>
    </w:p>
    <w:p w:rsidR="00FB03EF" w:rsidRPr="00D04BD6" w:rsidRDefault="00FB03EF" w:rsidP="00FB03EF">
      <w:pPr>
        <w:pStyle w:val="PargrafodaLista"/>
        <w:numPr>
          <w:ilvl w:val="0"/>
          <w:numId w:val="51"/>
        </w:numPr>
        <w:spacing w:line="360" w:lineRule="auto"/>
        <w:jc w:val="both"/>
        <w:rPr>
          <w:rFonts w:ascii="Arial" w:eastAsia="Calibri" w:hAnsi="Arial" w:cs="Arial"/>
        </w:rPr>
      </w:pPr>
      <w:r w:rsidRPr="00D04BD6">
        <w:rPr>
          <w:rFonts w:ascii="Arial" w:eastAsia="Calibri" w:hAnsi="Arial" w:cs="Arial"/>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FB03EF" w:rsidRPr="00D04BD6" w:rsidRDefault="00FB03EF" w:rsidP="00FB03EF">
      <w:pPr>
        <w:pStyle w:val="PargrafodaLista"/>
        <w:numPr>
          <w:ilvl w:val="0"/>
          <w:numId w:val="51"/>
        </w:numPr>
        <w:spacing w:line="360" w:lineRule="auto"/>
        <w:jc w:val="both"/>
        <w:rPr>
          <w:rFonts w:ascii="Arial" w:eastAsia="Calibri" w:hAnsi="Arial" w:cs="Arial"/>
        </w:rPr>
      </w:pPr>
      <w:r w:rsidRPr="00D04BD6">
        <w:rPr>
          <w:rFonts w:ascii="Arial" w:eastAsia="Calibri" w:hAnsi="Arial" w:cs="Arial"/>
        </w:rPr>
        <w:t>Manter durante toda a execução da Ata de Registro de Preços, todas as condições de habilitação e qualificação exigidas para a licitação.</w:t>
      </w:r>
    </w:p>
    <w:p w:rsidR="00FB03EF" w:rsidRPr="00D04BD6" w:rsidRDefault="00FB03EF" w:rsidP="00FB03EF">
      <w:pPr>
        <w:pStyle w:val="PargrafodaLista"/>
        <w:numPr>
          <w:ilvl w:val="0"/>
          <w:numId w:val="51"/>
        </w:numPr>
        <w:spacing w:line="360" w:lineRule="auto"/>
        <w:jc w:val="both"/>
        <w:rPr>
          <w:rFonts w:ascii="Arial" w:eastAsia="Calibri" w:hAnsi="Arial" w:cs="Arial"/>
        </w:rPr>
      </w:pPr>
      <w:r w:rsidRPr="00D04BD6">
        <w:rPr>
          <w:rFonts w:ascii="Arial" w:eastAsia="Calibri" w:hAnsi="Arial" w:cs="Arial"/>
        </w:rPr>
        <w:t>Responder pelos encargos trabalhistas, previdenciários, fiscais e comerciais resultantes da execução da Ata de Registro de Preços.</w:t>
      </w:r>
    </w:p>
    <w:p w:rsidR="00FB03EF" w:rsidRPr="00D04BD6" w:rsidRDefault="00FB03EF" w:rsidP="00FB03EF">
      <w:pPr>
        <w:pStyle w:val="PargrafodaLista"/>
        <w:numPr>
          <w:ilvl w:val="0"/>
          <w:numId w:val="51"/>
        </w:numPr>
        <w:spacing w:line="360" w:lineRule="auto"/>
        <w:jc w:val="both"/>
        <w:rPr>
          <w:rFonts w:ascii="Arial" w:eastAsia="Calibri" w:hAnsi="Arial" w:cs="Arial"/>
        </w:rPr>
      </w:pPr>
      <w:r w:rsidRPr="00D04BD6">
        <w:rPr>
          <w:rFonts w:ascii="Arial" w:eastAsia="Calibri" w:hAnsi="Arial" w:cs="Arial"/>
        </w:rPr>
        <w:t>A COMPROMISSÁRIA obriga-se a realizar a entrega do serviço conforme quantitativos e condições definidos no Termo de Referência, a partir do recebimento da Autorização de Serviço.</w:t>
      </w:r>
    </w:p>
    <w:p w:rsidR="00FB03EF" w:rsidRPr="00D04BD6" w:rsidRDefault="00FB03EF" w:rsidP="00FB03EF">
      <w:pPr>
        <w:pStyle w:val="PargrafodaLista"/>
        <w:numPr>
          <w:ilvl w:val="0"/>
          <w:numId w:val="51"/>
        </w:numPr>
        <w:spacing w:line="360" w:lineRule="auto"/>
        <w:jc w:val="both"/>
        <w:rPr>
          <w:rFonts w:ascii="Arial" w:eastAsia="Calibri" w:hAnsi="Arial" w:cs="Arial"/>
        </w:rPr>
      </w:pPr>
      <w:r w:rsidRPr="00D04BD6">
        <w:rPr>
          <w:rFonts w:ascii="Arial" w:eastAsia="Calibri" w:hAnsi="Arial" w:cs="Arial"/>
        </w:rPr>
        <w:t xml:space="preserve">O serviço, mesmo entregue e aceito fica sujeito à substituição em sua totalidade pela COMPROMISSÁRIA desde que comprovada </w:t>
      </w:r>
      <w:proofErr w:type="gramStart"/>
      <w:r w:rsidRPr="00D04BD6">
        <w:rPr>
          <w:rFonts w:ascii="Arial" w:eastAsia="Calibri" w:hAnsi="Arial" w:cs="Arial"/>
        </w:rPr>
        <w:t>a</w:t>
      </w:r>
      <w:proofErr w:type="gramEnd"/>
      <w:r w:rsidRPr="00D04BD6">
        <w:rPr>
          <w:rFonts w:ascii="Arial" w:eastAsia="Calibri" w:hAnsi="Arial" w:cs="Arial"/>
        </w:rPr>
        <w:t xml:space="preserve"> existência de adulteração, cuja verificação só será possível posteriormente.</w:t>
      </w:r>
    </w:p>
    <w:p w:rsidR="00FB03EF" w:rsidRPr="00D04BD6" w:rsidRDefault="00FB03EF" w:rsidP="00FB03EF">
      <w:pPr>
        <w:pStyle w:val="PargrafodaLista"/>
        <w:numPr>
          <w:ilvl w:val="0"/>
          <w:numId w:val="51"/>
        </w:numPr>
        <w:spacing w:line="360" w:lineRule="auto"/>
        <w:jc w:val="both"/>
        <w:rPr>
          <w:rFonts w:ascii="Arial" w:eastAsia="Calibri" w:hAnsi="Arial" w:cs="Arial"/>
        </w:rPr>
      </w:pPr>
      <w:r w:rsidRPr="00D04BD6">
        <w:rPr>
          <w:rFonts w:ascii="Arial" w:eastAsia="Calibri"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FB03EF" w:rsidRPr="00D04BD6" w:rsidRDefault="00FB03EF" w:rsidP="00FB03EF">
      <w:pPr>
        <w:pStyle w:val="PargrafodaLista"/>
        <w:numPr>
          <w:ilvl w:val="0"/>
          <w:numId w:val="51"/>
        </w:numPr>
        <w:spacing w:line="360" w:lineRule="auto"/>
        <w:jc w:val="both"/>
        <w:rPr>
          <w:rFonts w:ascii="Arial" w:eastAsia="Calibri" w:hAnsi="Arial" w:cs="Arial"/>
        </w:rPr>
      </w:pPr>
      <w:r w:rsidRPr="00D04BD6">
        <w:rPr>
          <w:rFonts w:ascii="Arial" w:eastAsia="Calibri" w:hAnsi="Arial" w:cs="Arial"/>
        </w:rPr>
        <w:lastRenderedPageBreak/>
        <w:t>Todos os tributos incidentes sobre o objeto da Ata de Registro de Preços, legalmente atribuíveis à COMPROMISSÁRIA serão por ela pagos e seus respectivos comprovantes apresentados à COMPROMITENTE, sempre que exigidos.</w:t>
      </w:r>
    </w:p>
    <w:p w:rsidR="00FB03EF" w:rsidRPr="00D04BD6" w:rsidRDefault="00FB03EF" w:rsidP="00FB03EF">
      <w:pPr>
        <w:pStyle w:val="PargrafodaLista"/>
        <w:numPr>
          <w:ilvl w:val="0"/>
          <w:numId w:val="51"/>
        </w:numPr>
        <w:spacing w:line="360" w:lineRule="auto"/>
        <w:jc w:val="both"/>
        <w:rPr>
          <w:rFonts w:ascii="Arial" w:eastAsia="Calibri" w:hAnsi="Arial" w:cs="Arial"/>
          <w:b/>
        </w:rPr>
      </w:pPr>
      <w:r w:rsidRPr="00D04BD6">
        <w:rPr>
          <w:rFonts w:ascii="Arial" w:eastAsia="Calibri" w:hAnsi="Arial" w:cs="Arial"/>
        </w:rPr>
        <w:t>A COMPROMITENTE estará livre de responder por obrigações assumidas pela COMPROMISSÁRIA, junto a terceiros, visando o fornecimento do objeto ora ajustados.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b/>
        </w:rPr>
      </w:pPr>
      <w:r w:rsidRPr="00D04BD6">
        <w:rPr>
          <w:rFonts w:ascii="Arial" w:eastAsia="Calibri" w:hAnsi="Arial" w:cs="Arial"/>
          <w:b/>
        </w:rPr>
        <w:t>OBRIGAÇÕES DA COMPROMITENTE:</w:t>
      </w:r>
    </w:p>
    <w:p w:rsidR="00FB03EF" w:rsidRPr="00D04BD6" w:rsidRDefault="00FB03EF" w:rsidP="00FB03EF">
      <w:pPr>
        <w:pStyle w:val="PargrafodaLista"/>
        <w:numPr>
          <w:ilvl w:val="0"/>
          <w:numId w:val="52"/>
        </w:numPr>
        <w:spacing w:line="360" w:lineRule="auto"/>
        <w:jc w:val="both"/>
        <w:rPr>
          <w:rFonts w:ascii="Arial" w:eastAsia="Calibri" w:hAnsi="Arial" w:cs="Arial"/>
        </w:rPr>
      </w:pPr>
      <w:r w:rsidRPr="00D04BD6">
        <w:rPr>
          <w:rFonts w:ascii="Arial" w:eastAsia="Calibri" w:hAnsi="Arial" w:cs="Arial"/>
        </w:rPr>
        <w:t>Disponibilizar profissional específico, indicado pela COMPROMITENTE, para acompanhar a entrega do serviço licitado.</w:t>
      </w:r>
    </w:p>
    <w:p w:rsidR="00FB03EF" w:rsidRPr="00D04BD6" w:rsidRDefault="00FB03EF" w:rsidP="00FB03EF">
      <w:pPr>
        <w:pStyle w:val="PargrafodaLista"/>
        <w:numPr>
          <w:ilvl w:val="0"/>
          <w:numId w:val="52"/>
        </w:numPr>
        <w:spacing w:line="360" w:lineRule="auto"/>
        <w:jc w:val="both"/>
        <w:rPr>
          <w:rFonts w:ascii="Arial" w:eastAsia="Calibri" w:hAnsi="Arial" w:cs="Arial"/>
        </w:rPr>
      </w:pPr>
      <w:r w:rsidRPr="00D04BD6">
        <w:rPr>
          <w:rFonts w:ascii="Arial" w:eastAsia="Calibri" w:hAnsi="Arial" w:cs="Arial"/>
        </w:rPr>
        <w:t>Encaminhar formalmente a demanda, de acordo com os critérios estabelecidos no Termo de Referência.</w:t>
      </w:r>
    </w:p>
    <w:p w:rsidR="00FB03EF" w:rsidRPr="00D04BD6" w:rsidRDefault="00FB03EF" w:rsidP="00FB03EF">
      <w:pPr>
        <w:pStyle w:val="PargrafodaLista"/>
        <w:numPr>
          <w:ilvl w:val="0"/>
          <w:numId w:val="52"/>
        </w:numPr>
        <w:spacing w:line="360" w:lineRule="auto"/>
        <w:jc w:val="both"/>
        <w:rPr>
          <w:rFonts w:ascii="Arial" w:eastAsia="Calibri" w:hAnsi="Arial" w:cs="Arial"/>
        </w:rPr>
      </w:pPr>
      <w:r w:rsidRPr="00D04BD6">
        <w:rPr>
          <w:rFonts w:ascii="Arial" w:eastAsia="Calibri" w:hAnsi="Arial" w:cs="Arial"/>
        </w:rPr>
        <w:t>Receber o serviço entregue pela COMPROMISSÁRIA que esteja em conformidade com a proposta, conforme inspeções realizadas no prazo e condições estabelecidas no Edital e seus anexos.</w:t>
      </w:r>
    </w:p>
    <w:p w:rsidR="00FB03EF" w:rsidRPr="00D04BD6" w:rsidRDefault="00FB03EF" w:rsidP="00FB03EF">
      <w:pPr>
        <w:pStyle w:val="PargrafodaLista"/>
        <w:numPr>
          <w:ilvl w:val="0"/>
          <w:numId w:val="52"/>
        </w:numPr>
        <w:spacing w:line="360" w:lineRule="auto"/>
        <w:jc w:val="both"/>
        <w:rPr>
          <w:rFonts w:ascii="Arial" w:eastAsia="Calibri" w:hAnsi="Arial" w:cs="Arial"/>
        </w:rPr>
      </w:pPr>
      <w:r w:rsidRPr="00D04BD6">
        <w:rPr>
          <w:rFonts w:ascii="Arial" w:eastAsia="Calibri" w:hAnsi="Arial" w:cs="Arial"/>
        </w:rPr>
        <w:t>Verificar minuciosamente, no prazo fixado, a conformidade dos serviços recebidos provisoriamente com as especificações constantes do Edital e da proposta, para fins de aceitação e recebimento definitivo.</w:t>
      </w:r>
    </w:p>
    <w:p w:rsidR="00FB03EF" w:rsidRPr="00D04BD6" w:rsidRDefault="00FB03EF" w:rsidP="00FB03EF">
      <w:pPr>
        <w:pStyle w:val="PargrafodaLista"/>
        <w:numPr>
          <w:ilvl w:val="0"/>
          <w:numId w:val="52"/>
        </w:numPr>
        <w:spacing w:line="360" w:lineRule="auto"/>
        <w:jc w:val="both"/>
        <w:rPr>
          <w:rFonts w:ascii="Arial" w:eastAsia="Calibri" w:hAnsi="Arial" w:cs="Arial"/>
        </w:rPr>
      </w:pPr>
      <w:r w:rsidRPr="00D04BD6">
        <w:rPr>
          <w:rFonts w:ascii="Arial" w:eastAsia="Calibri" w:hAnsi="Arial" w:cs="Arial"/>
        </w:rPr>
        <w:t>Comunicar à COMPROMISSÁRIA, por escrito, sobre imperfeições, falhas ou irregularidades verificadas no serviço fornecido, para que seja substituído, reparado, corrigido ou refeito.</w:t>
      </w:r>
    </w:p>
    <w:p w:rsidR="00FB03EF" w:rsidRPr="00D04BD6" w:rsidRDefault="00FB03EF" w:rsidP="00FB03EF">
      <w:pPr>
        <w:pStyle w:val="PargrafodaLista"/>
        <w:numPr>
          <w:ilvl w:val="0"/>
          <w:numId w:val="52"/>
        </w:numPr>
        <w:spacing w:line="360" w:lineRule="auto"/>
        <w:jc w:val="both"/>
        <w:rPr>
          <w:rFonts w:ascii="Arial" w:eastAsia="Calibri" w:hAnsi="Arial" w:cs="Arial"/>
        </w:rPr>
      </w:pPr>
      <w:r w:rsidRPr="00D04BD6">
        <w:rPr>
          <w:rFonts w:ascii="Arial" w:eastAsia="Calibri" w:hAnsi="Arial" w:cs="Arial"/>
        </w:rPr>
        <w:t>Acompanhar e fiscalizar o cumprimento das obrigações da COMPROMISSÁRIA, através de comissão/servidor especialmente designado.</w:t>
      </w:r>
    </w:p>
    <w:p w:rsidR="00FB03EF" w:rsidRPr="00D04BD6" w:rsidRDefault="00FB03EF" w:rsidP="00FB03EF">
      <w:pPr>
        <w:pStyle w:val="PargrafodaLista"/>
        <w:numPr>
          <w:ilvl w:val="0"/>
          <w:numId w:val="52"/>
        </w:numPr>
        <w:spacing w:line="360" w:lineRule="auto"/>
        <w:jc w:val="both"/>
        <w:rPr>
          <w:rFonts w:ascii="Arial" w:eastAsia="Calibri" w:hAnsi="Arial" w:cs="Arial"/>
        </w:rPr>
      </w:pPr>
      <w:r w:rsidRPr="00D04BD6">
        <w:rPr>
          <w:rFonts w:ascii="Arial" w:eastAsia="Calibri" w:hAnsi="Arial" w:cs="Arial"/>
        </w:rPr>
        <w:t xml:space="preserve">Aplicar </w:t>
      </w:r>
      <w:proofErr w:type="gramStart"/>
      <w:r w:rsidRPr="00D04BD6">
        <w:rPr>
          <w:rFonts w:ascii="Arial" w:eastAsia="Calibri" w:hAnsi="Arial" w:cs="Arial"/>
        </w:rPr>
        <w:t>à</w:t>
      </w:r>
      <w:proofErr w:type="gramEnd"/>
      <w:r w:rsidRPr="00D04BD6">
        <w:rPr>
          <w:rFonts w:ascii="Arial" w:eastAsia="Calibri" w:hAnsi="Arial" w:cs="Arial"/>
        </w:rPr>
        <w:t xml:space="preserve"> COMPROMISSÁRIA as sanções administrativas regulamentares e contratuais cabíveis.</w:t>
      </w:r>
    </w:p>
    <w:p w:rsidR="00FB03EF" w:rsidRPr="00D04BD6" w:rsidRDefault="00FB03EF" w:rsidP="00FB03EF">
      <w:pPr>
        <w:pStyle w:val="PargrafodaLista"/>
        <w:numPr>
          <w:ilvl w:val="0"/>
          <w:numId w:val="52"/>
        </w:numPr>
        <w:spacing w:line="360" w:lineRule="auto"/>
        <w:jc w:val="both"/>
        <w:rPr>
          <w:rFonts w:ascii="Arial" w:eastAsia="Calibri" w:hAnsi="Arial" w:cs="Arial"/>
        </w:rPr>
      </w:pPr>
      <w:r w:rsidRPr="00D04BD6">
        <w:rPr>
          <w:rFonts w:ascii="Arial" w:eastAsia="Calibri" w:hAnsi="Arial" w:cs="Arial"/>
        </w:rPr>
        <w:t>Efetuar o pagamento à COMPROMISSÁRIA no valor correspondente ao fornecimento do serviço, no prazo e forma estabelecidos no Edital e seus anexos.</w:t>
      </w:r>
    </w:p>
    <w:p w:rsidR="00FB03EF" w:rsidRPr="00D04BD6" w:rsidRDefault="00FB03EF" w:rsidP="00FB03EF">
      <w:pPr>
        <w:pStyle w:val="PargrafodaLista"/>
        <w:numPr>
          <w:ilvl w:val="0"/>
          <w:numId w:val="52"/>
        </w:numPr>
        <w:spacing w:line="360" w:lineRule="auto"/>
        <w:jc w:val="both"/>
        <w:rPr>
          <w:rFonts w:ascii="Arial" w:eastAsia="Calibri" w:hAnsi="Arial" w:cs="Arial"/>
        </w:rPr>
      </w:pPr>
      <w:r w:rsidRPr="00D04BD6">
        <w:rPr>
          <w:rFonts w:ascii="Arial" w:eastAsia="Calibri" w:hAnsi="Arial" w:cs="Arial"/>
        </w:rPr>
        <w:t>Fornecer atestados de capacidade técnica quando solicitado, desde que atendidas às obrigações contratuais.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b/>
        </w:rPr>
      </w:pPr>
      <w:r w:rsidRPr="00D04BD6">
        <w:rPr>
          <w:rFonts w:ascii="Arial" w:hAnsi="Arial" w:cs="Arial"/>
        </w:rPr>
        <w:t xml:space="preserve">A Administração não responderá por quaisquer compromissos assumidos pela COMPROMISSÁRIA com terceiros, ainda que vinculados à execução do da Ata de Registro de Preços, bem como por qualquer dano causado a terceiros em </w:t>
      </w:r>
      <w:r w:rsidRPr="00D04BD6">
        <w:rPr>
          <w:rFonts w:ascii="Arial" w:hAnsi="Arial" w:cs="Arial"/>
        </w:rPr>
        <w:lastRenderedPageBreak/>
        <w:t>decorrência de ato da COMPROMISSÁRIA, de seus empregados, prepostos ou subordinados.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b/>
        </w:rPr>
      </w:pPr>
      <w:r w:rsidRPr="00D04BD6">
        <w:rPr>
          <w:rFonts w:ascii="Arial" w:hAnsi="Arial" w:cs="Arial"/>
        </w:rPr>
        <w:t xml:space="preserve">Nos termos do art. 117 Lei nº 14.133/21, a execução da Ata de Registro de Preços deverá ser acompanhada e fiscalizada por </w:t>
      </w:r>
      <w:proofErr w:type="gramStart"/>
      <w:r w:rsidRPr="00D04BD6">
        <w:rPr>
          <w:rFonts w:ascii="Arial" w:hAnsi="Arial" w:cs="Arial"/>
        </w:rPr>
        <w:t>1</w:t>
      </w:r>
      <w:proofErr w:type="gramEnd"/>
      <w:r w:rsidRPr="00D04BD6">
        <w:rPr>
          <w:rFonts w:ascii="Arial" w:hAnsi="Arial" w:cs="Arial"/>
        </w:rPr>
        <w:t xml:space="preserve"> (um) ou mais fiscais da Ata,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FB03EF" w:rsidRPr="00D04BD6" w:rsidRDefault="00FB03EF" w:rsidP="00FB03EF">
      <w:pPr>
        <w:pStyle w:val="PargrafodaLista"/>
        <w:numPr>
          <w:ilvl w:val="0"/>
          <w:numId w:val="53"/>
        </w:numPr>
        <w:spacing w:line="360" w:lineRule="auto"/>
        <w:jc w:val="both"/>
        <w:rPr>
          <w:rFonts w:ascii="Arial" w:eastAsia="Calibri" w:hAnsi="Arial" w:cs="Arial"/>
          <w:b/>
        </w:rPr>
      </w:pPr>
      <w:r w:rsidRPr="00D04BD6">
        <w:rPr>
          <w:rFonts w:ascii="Arial" w:hAnsi="Arial" w:cs="Arial"/>
        </w:rPr>
        <w:t>A fiscalização de que trata este item não exclui nem reduz a responsabilidade da COMPROMISSÁRIA,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 xml:space="preserve">Fica designado como Gestor da Ata de Registro de Preços o Sr. </w:t>
      </w:r>
      <w:r w:rsidRPr="00D04BD6">
        <w:rPr>
          <w:rFonts w:ascii="Arial" w:hAnsi="Arial" w:cs="Arial"/>
          <w:b/>
          <w:color w:val="000000" w:themeColor="text1"/>
        </w:rPr>
        <w:t>Claudio Miguel Marques Longo</w:t>
      </w:r>
      <w:r w:rsidRPr="00D04BD6">
        <w:rPr>
          <w:rFonts w:ascii="Arial" w:hAnsi="Arial" w:cs="Arial"/>
        </w:rPr>
        <w:t xml:space="preserve">, </w:t>
      </w:r>
      <w:r w:rsidRPr="00D04BD6">
        <w:rPr>
          <w:rFonts w:ascii="Arial" w:hAnsi="Arial" w:cs="Arial"/>
          <w:color w:val="000000" w:themeColor="text1"/>
        </w:rPr>
        <w:t>Secretário de Esportes e Recreação</w:t>
      </w:r>
      <w:r w:rsidRPr="00D04BD6">
        <w:rPr>
          <w:rFonts w:ascii="Arial" w:hAnsi="Arial" w:cs="Arial"/>
        </w:rPr>
        <w:t>, Matrícula: 28.555, CPF: 543.407.307-00.</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 xml:space="preserve">Fica designado como Fiscal da Ata de Registro de Preços o Sr. </w:t>
      </w:r>
      <w:r w:rsidRPr="00D04BD6">
        <w:rPr>
          <w:rFonts w:ascii="Arial" w:hAnsi="Arial" w:cs="Arial"/>
          <w:b/>
        </w:rPr>
        <w:t xml:space="preserve">Arthur </w:t>
      </w:r>
      <w:proofErr w:type="spellStart"/>
      <w:r w:rsidRPr="00D04BD6">
        <w:rPr>
          <w:rFonts w:ascii="Arial" w:hAnsi="Arial" w:cs="Arial"/>
          <w:b/>
        </w:rPr>
        <w:t>Brulher</w:t>
      </w:r>
      <w:proofErr w:type="spellEnd"/>
      <w:r w:rsidRPr="00D04BD6">
        <w:rPr>
          <w:rFonts w:ascii="Arial" w:hAnsi="Arial" w:cs="Arial"/>
          <w:b/>
        </w:rPr>
        <w:t xml:space="preserve"> Antunes de Moura</w:t>
      </w:r>
      <w:r w:rsidRPr="00D04BD6">
        <w:rPr>
          <w:rFonts w:ascii="Arial" w:hAnsi="Arial" w:cs="Arial"/>
        </w:rPr>
        <w:t>, Secretário Municipal de Assistência Social, Matrícula: 28.619, CPF: 302.606.108-52.</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 xml:space="preserve">Ficam designados como Suplentes de Fiscal da Ata de Registro de Preços os servidores </w:t>
      </w:r>
      <w:r w:rsidRPr="00D04BD6">
        <w:rPr>
          <w:rFonts w:ascii="Arial" w:eastAsia="Calibri" w:hAnsi="Arial" w:cs="Arial"/>
          <w:b/>
        </w:rPr>
        <w:t>Rubens Antonio de Castro</w:t>
      </w:r>
      <w:r w:rsidRPr="00D04BD6">
        <w:rPr>
          <w:rFonts w:ascii="Arial" w:eastAsia="Calibri" w:hAnsi="Arial" w:cs="Arial"/>
        </w:rPr>
        <w:t xml:space="preserve">, Secretário Adjunto de Esportes e Recreação, Matrícula: 3.908, CPF: 195.101.328-02 e </w:t>
      </w:r>
      <w:proofErr w:type="spellStart"/>
      <w:r w:rsidRPr="00D04BD6">
        <w:rPr>
          <w:rFonts w:ascii="Arial" w:eastAsia="Calibri" w:hAnsi="Arial" w:cs="Arial"/>
          <w:b/>
        </w:rPr>
        <w:t>Lourianne</w:t>
      </w:r>
      <w:proofErr w:type="spellEnd"/>
      <w:r w:rsidRPr="00D04BD6">
        <w:rPr>
          <w:rFonts w:ascii="Arial" w:eastAsia="Calibri" w:hAnsi="Arial" w:cs="Arial"/>
          <w:b/>
        </w:rPr>
        <w:t xml:space="preserve"> Oliveira Bastos Rodrigues</w:t>
      </w:r>
      <w:r w:rsidRPr="00D04BD6">
        <w:rPr>
          <w:rFonts w:ascii="Arial" w:eastAsia="Calibri" w:hAnsi="Arial" w:cs="Arial"/>
        </w:rPr>
        <w:t xml:space="preserve">, Diretora de Gestão </w:t>
      </w:r>
      <w:proofErr w:type="gramStart"/>
      <w:r w:rsidRPr="00D04BD6">
        <w:rPr>
          <w:rFonts w:ascii="Arial" w:eastAsia="Calibri" w:hAnsi="Arial" w:cs="Arial"/>
        </w:rPr>
        <w:t>do SUAS</w:t>
      </w:r>
      <w:proofErr w:type="gramEnd"/>
      <w:r w:rsidRPr="00D04BD6">
        <w:rPr>
          <w:rFonts w:ascii="Arial" w:eastAsia="Calibri" w:hAnsi="Arial" w:cs="Arial"/>
        </w:rPr>
        <w:t>, Matrícula: 14.168, CPF: 221.156.448-83.</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0"/>
          <w:numId w:val="57"/>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MEDIÇÃO</w:t>
      </w:r>
      <w:r w:rsidR="00CA06D4" w:rsidRPr="00D04BD6">
        <w:rPr>
          <w:rFonts w:ascii="Arial" w:eastAsia="Calibri" w:hAnsi="Arial" w:cs="Arial"/>
          <w:b/>
        </w:rPr>
        <w:t>/ CONDIÇÕES DE PAGAMENTO</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lastRenderedPageBreak/>
        <w:t xml:space="preserve">O pagamento será realizado em até </w:t>
      </w:r>
      <w:proofErr w:type="gramStart"/>
      <w:r w:rsidRPr="00D04BD6">
        <w:rPr>
          <w:rFonts w:ascii="Arial" w:eastAsia="Calibri" w:hAnsi="Arial" w:cs="Arial"/>
          <w:b/>
        </w:rPr>
        <w:t>25 (vinte e cinco) dias fora semana</w:t>
      </w:r>
      <w:proofErr w:type="gramEnd"/>
      <w:r w:rsidRPr="00D04BD6">
        <w:rPr>
          <w:rFonts w:ascii="Arial" w:eastAsia="Calibri" w:hAnsi="Arial" w:cs="Arial"/>
        </w:rPr>
        <w:t xml:space="preserve">, após o adimplemento da obrigação COMPROMISSÁRIA, desde que regular e devidamente atestado por esta Administração, nos termos do item </w:t>
      </w:r>
      <w:r w:rsidRPr="00D04BD6">
        <w:rPr>
          <w:rFonts w:ascii="Arial" w:eastAsia="Calibri" w:hAnsi="Arial" w:cs="Arial"/>
          <w:b/>
        </w:rPr>
        <w:t>6.18, II</w:t>
      </w:r>
      <w:r w:rsidRPr="00D04BD6">
        <w:rPr>
          <w:rFonts w:ascii="Arial" w:eastAsia="Calibri" w:hAnsi="Arial" w:cs="Arial"/>
        </w:rPr>
        <w:t xml:space="preserve"> deste Termo de Referência.</w:t>
      </w:r>
    </w:p>
    <w:p w:rsidR="00FB03EF" w:rsidRPr="00D04BD6" w:rsidRDefault="00FB03EF" w:rsidP="00FB03EF">
      <w:pPr>
        <w:pStyle w:val="PargrafodaLista"/>
        <w:numPr>
          <w:ilvl w:val="0"/>
          <w:numId w:val="54"/>
        </w:numPr>
        <w:spacing w:line="360" w:lineRule="auto"/>
        <w:jc w:val="both"/>
        <w:rPr>
          <w:rFonts w:ascii="Arial" w:eastAsia="Calibri" w:hAnsi="Arial" w:cs="Arial"/>
        </w:rPr>
      </w:pPr>
      <w:r w:rsidRPr="00D04BD6">
        <w:rPr>
          <w:rFonts w:ascii="Arial" w:hAnsi="Arial" w:cs="Arial"/>
        </w:rPr>
        <w:t>O pagamento será realizado através de ordem bancária, para crédito em banco, agência e conta corrente indicado pela COMPROMISSÁRIA.</w:t>
      </w:r>
    </w:p>
    <w:p w:rsidR="00CA06D4" w:rsidRPr="00D04BD6" w:rsidRDefault="00CA06D4" w:rsidP="00CA06D4">
      <w:pPr>
        <w:pStyle w:val="PargrafodaLista"/>
        <w:numPr>
          <w:ilvl w:val="1"/>
          <w:numId w:val="57"/>
        </w:numPr>
        <w:autoSpaceDE w:val="0"/>
        <w:autoSpaceDN w:val="0"/>
        <w:adjustRightInd w:val="0"/>
        <w:spacing w:line="360" w:lineRule="auto"/>
        <w:ind w:left="0" w:firstLine="0"/>
        <w:jc w:val="both"/>
        <w:rPr>
          <w:rFonts w:ascii="Arial" w:eastAsia="Calibri" w:hAnsi="Arial" w:cs="Arial"/>
        </w:rPr>
      </w:pPr>
      <w:r w:rsidRPr="00D04BD6">
        <w:rPr>
          <w:rFonts w:ascii="CIDFont+F3" w:eastAsiaTheme="minorHAnsi" w:hAnsi="CIDFont+F3" w:cs="CIDFont+F3"/>
          <w:lang w:eastAsia="en-US"/>
        </w:rPr>
        <w:t>A Autorização de Serviço será emitida conforme a média de serviços executados no mês, e paga parcialmente conforme a nota fiscal emitida. A nota fiscal, juntamente com o controle de bordo deverá ser encaminhada para secretaria solicitante para confirmação dos atendimentos por profissional designado, elaboração de documentos de controle pertinentes, e posteriormente</w:t>
      </w:r>
      <w:r w:rsidRPr="00D04BD6">
        <w:rPr>
          <w:rFonts w:ascii="Arial" w:eastAsia="Calibri" w:hAnsi="Arial" w:cs="Arial"/>
        </w:rPr>
        <w:t xml:space="preserve"> </w:t>
      </w:r>
      <w:r w:rsidRPr="00D04BD6">
        <w:rPr>
          <w:rFonts w:ascii="CIDFont+F3" w:eastAsiaTheme="minorHAnsi" w:hAnsi="CIDFont+F3" w:cs="CIDFont+F3"/>
          <w:lang w:eastAsia="en-US"/>
        </w:rPr>
        <w:t>assinada pelo secretário, e após será enviada a Secretaria Municipal da Fazenda.</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Os serviços deverão ser entregues devidamente acompanhados da Nota Fiscal ou Fatura, bem como da comprovação da regularidade fiscal, a qual poderá ser constatada mediante consulta aos sítios eletrônicos oficiais.</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Havendo erro na apresentação da Nota Fiscal ou dos documentos pertinentes à contratação, o prazo para pagamento ficará sobrestado até que a COMPROMISSÁRIA regularize o erro.</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Em cumprimento ao Decreto Municipal nº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0"/>
          <w:numId w:val="57"/>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FORMA E CRITÉRIO DE SELEÇÃO DO FORNECEDOR</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 xml:space="preserve">Com fundamento no Estudo Técnico Preliminar (Anexo I), o critério de seleção do fornecedor será pelo </w:t>
      </w:r>
      <w:r w:rsidRPr="00D04BD6">
        <w:rPr>
          <w:rFonts w:ascii="Arial" w:hAnsi="Arial" w:cs="Arial"/>
          <w:b/>
        </w:rPr>
        <w:t>MENOR PREÇO POR LOTE</w:t>
      </w:r>
      <w:r w:rsidRPr="00D04BD6">
        <w:rPr>
          <w:rFonts w:ascii="Arial" w:hAnsi="Arial" w:cs="Arial"/>
        </w:rPr>
        <w:t>.</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0"/>
          <w:numId w:val="57"/>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ESTIMATIVA DE PREÇOS</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lastRenderedPageBreak/>
        <w:t>O custo estimado da contratação será tornado público apenas e imediatamente após o encerramento do envio de lances em observância ao art. 18 § 1º, inciso VI  e art. 24 da Lei Federal nº 14.133/2021.</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eastAsia="Calibri" w:hAnsi="Arial" w:cs="Arial"/>
        </w:rPr>
        <w:t xml:space="preserve">A depender do mercado, a publicação do orçamento estimado da contratação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D04BD6">
        <w:rPr>
          <w:rFonts w:ascii="Arial" w:eastAsia="Calibri" w:hAnsi="Arial" w:cs="Arial"/>
        </w:rPr>
        <w:t>sob sigilo</w:t>
      </w:r>
      <w:proofErr w:type="gramEnd"/>
      <w:r w:rsidRPr="00D04BD6">
        <w:rPr>
          <w:rFonts w:ascii="Arial" w:eastAsia="Calibri" w:hAnsi="Arial" w:cs="Arial"/>
        </w:rPr>
        <w:t xml:space="preserve"> até o fim da disputa no certame.</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0"/>
          <w:numId w:val="57"/>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ADEQUAÇÃO ORÇAMENTÁRIA</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As despesas decorrentes deste certame correrão no presente exercício à conta da dotação orçamentária a seguir indicada:</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b/>
        </w:rPr>
        <w:t>ÓRGÃO REQUISITANTE:</w:t>
      </w:r>
      <w:r w:rsidRPr="00D04BD6">
        <w:rPr>
          <w:rFonts w:ascii="Arial" w:hAnsi="Arial" w:cs="Arial"/>
        </w:rPr>
        <w:t xml:space="preserve"> Secretaria Municipal de Esportes e Recreação e Secretaria Municipal de Assistência Social.</w:t>
      </w: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b/>
        </w:rPr>
        <w:t>DOTAÇÃO ORÇAMENTÁRIA</w:t>
      </w:r>
      <w:r w:rsidRPr="00D04BD6">
        <w:rPr>
          <w:rFonts w:ascii="Arial" w:hAnsi="Arial" w:cs="Arial"/>
        </w:rPr>
        <w:t xml:space="preserve"> – Lei de responsabilidade fiscal LC101/00 art.16.</w:t>
      </w:r>
    </w:p>
    <w:tbl>
      <w:tblPr>
        <w:tblW w:w="9060" w:type="dxa"/>
        <w:tblInd w:w="55" w:type="dxa"/>
        <w:tblCellMar>
          <w:left w:w="70" w:type="dxa"/>
          <w:right w:w="70" w:type="dxa"/>
        </w:tblCellMar>
        <w:tblLook w:val="04A0"/>
      </w:tblPr>
      <w:tblGrid>
        <w:gridCol w:w="960"/>
        <w:gridCol w:w="1440"/>
        <w:gridCol w:w="6660"/>
      </w:tblGrid>
      <w:tr w:rsidR="00FB03EF" w:rsidRPr="00D04BD6" w:rsidTr="00DC7CDC">
        <w:trPr>
          <w:trHeight w:val="300"/>
        </w:trPr>
        <w:tc>
          <w:tcPr>
            <w:tcW w:w="9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b/>
                <w:bCs/>
                <w:color w:val="000000"/>
              </w:rPr>
              <w:t>Quadro de Classificação Orçamentária / Código de Aplicação</w:t>
            </w:r>
          </w:p>
        </w:tc>
      </w:tr>
      <w:tr w:rsidR="00FB03EF" w:rsidRPr="00D04BD6" w:rsidTr="00DC7CDC">
        <w:trPr>
          <w:trHeight w:val="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b/>
                <w:bCs/>
                <w:color w:val="000000"/>
              </w:rPr>
            </w:pPr>
            <w:r w:rsidRPr="00D04BD6">
              <w:rPr>
                <w:rFonts w:ascii="Arial" w:hAnsi="Arial" w:cs="Arial"/>
                <w:b/>
                <w:bCs/>
                <w:color w:val="000000"/>
              </w:rPr>
              <w:t>Ficha</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b/>
                <w:bCs/>
                <w:color w:val="000000"/>
              </w:rPr>
            </w:pPr>
            <w:r w:rsidRPr="00D04BD6">
              <w:rPr>
                <w:rFonts w:ascii="Arial" w:hAnsi="Arial" w:cs="Arial"/>
                <w:b/>
                <w:bCs/>
                <w:color w:val="000000"/>
              </w:rPr>
              <w:t>Fonte Recurso</w:t>
            </w:r>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b/>
                <w:bCs/>
                <w:color w:val="000000"/>
              </w:rPr>
            </w:pPr>
            <w:r w:rsidRPr="00D04BD6">
              <w:rPr>
                <w:rFonts w:ascii="Arial" w:hAnsi="Arial" w:cs="Arial"/>
                <w:b/>
                <w:bCs/>
                <w:color w:val="000000"/>
              </w:rPr>
              <w:t>Dotação Orçamentária</w:t>
            </w:r>
          </w:p>
        </w:tc>
      </w:tr>
      <w:tr w:rsidR="00FB03EF" w:rsidRPr="00D04BD6" w:rsidTr="00DC7CDC">
        <w:trPr>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406</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406.02.11.01/ 27.811.0151.2323/</w:t>
            </w:r>
            <w:proofErr w:type="gramStart"/>
            <w:r w:rsidRPr="00D04BD6">
              <w:rPr>
                <w:rFonts w:ascii="Arial" w:hAnsi="Arial" w:cs="Arial"/>
                <w:color w:val="000000"/>
              </w:rPr>
              <w:t>01/3.3.</w:t>
            </w:r>
            <w:proofErr w:type="gramEnd"/>
            <w:r w:rsidRPr="00D04BD6">
              <w:rPr>
                <w:rFonts w:ascii="Arial" w:hAnsi="Arial" w:cs="Arial"/>
                <w:color w:val="000000"/>
              </w:rPr>
              <w:t>90.39.00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720</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25.01.08.122.0148.2.268.339039.01.0000000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731</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25.01.08.244.0151.2.325.339039.01.0000000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739</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25.02.08.122.0148.2.330.339039.01.0000000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740</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25.02.08.122.0148.2.330.339039.05.0000000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750</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25.02.08.122.0151.2.250.339039.01.0000000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751</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25.02.08.122.0151.2.250.339039.05.0000000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759</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25.02.08.122.0151.2.328.339039.05.0000000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777</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25.02.08.244.0151.2.328.339039.05.0000000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794</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25.02.08.245.0151.2.326.339039.01.0000000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795</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2</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25.02.08.245.0151.2.326.339039.02.0000000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lastRenderedPageBreak/>
              <w:t>796</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25.02.08.245.0151.2.326.339039.05.0000000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813</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25.02.08.245.0151.2.327.339039.01.0000000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814</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2</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25.02.08.245.0151.2.327.339039.02.0000000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815</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25.02.08.245.0151.2.327.339039.05.0000000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837</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25.02.08.245.0151.2.328.339039.01.0000000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838</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2</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25.02.08.245.0151.2.328.339039.02.0000000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839</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25.02.08.245.0151.2.328.339039.05.0000000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857</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25.03.08.243.0148.2.331.339039.01.0000000</w:t>
            </w:r>
          </w:p>
        </w:tc>
      </w:tr>
      <w:tr w:rsidR="00FB03EF" w:rsidRPr="00D04BD6" w:rsidTr="00DC7CDC">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858</w:t>
            </w:r>
          </w:p>
        </w:tc>
        <w:tc>
          <w:tcPr>
            <w:tcW w:w="144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proofErr w:type="gramStart"/>
            <w:r w:rsidRPr="00D04BD6">
              <w:rPr>
                <w:rFonts w:ascii="Arial" w:hAnsi="Arial" w:cs="Arial"/>
                <w:color w:val="000000"/>
              </w:rPr>
              <w:t>6</w:t>
            </w:r>
            <w:proofErr w:type="gramEnd"/>
          </w:p>
        </w:tc>
        <w:tc>
          <w:tcPr>
            <w:tcW w:w="6660" w:type="dxa"/>
            <w:tcBorders>
              <w:top w:val="nil"/>
              <w:left w:val="nil"/>
              <w:bottom w:val="single" w:sz="4" w:space="0" w:color="auto"/>
              <w:right w:val="single" w:sz="4" w:space="0" w:color="auto"/>
            </w:tcBorders>
            <w:shd w:val="clear" w:color="auto" w:fill="auto"/>
            <w:vAlign w:val="center"/>
            <w:hideMark/>
          </w:tcPr>
          <w:p w:rsidR="00FB03EF" w:rsidRPr="00D04BD6" w:rsidRDefault="00FB03EF" w:rsidP="00DC7CDC">
            <w:pPr>
              <w:spacing w:line="360" w:lineRule="auto"/>
              <w:jc w:val="center"/>
              <w:rPr>
                <w:rFonts w:ascii="Arial" w:hAnsi="Arial" w:cs="Arial"/>
                <w:color w:val="000000"/>
              </w:rPr>
            </w:pPr>
            <w:r w:rsidRPr="00D04BD6">
              <w:rPr>
                <w:rFonts w:ascii="Arial" w:hAnsi="Arial" w:cs="Arial"/>
                <w:color w:val="000000"/>
              </w:rPr>
              <w:t>25.03.08.243.0148.2.331.339039.06.0000000</w:t>
            </w:r>
          </w:p>
        </w:tc>
      </w:tr>
    </w:tbl>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0"/>
          <w:numId w:val="57"/>
        </w:num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both"/>
        <w:rPr>
          <w:rFonts w:ascii="Arial" w:eastAsia="Calibri" w:hAnsi="Arial" w:cs="Arial"/>
          <w:b/>
        </w:rPr>
      </w:pPr>
      <w:r w:rsidRPr="00D04BD6">
        <w:rPr>
          <w:rFonts w:ascii="Arial" w:eastAsia="Calibri" w:hAnsi="Arial" w:cs="Arial"/>
          <w:b/>
        </w:rPr>
        <w:t>DAS DISPOSIÇÕES FINAIS</w:t>
      </w:r>
    </w:p>
    <w:p w:rsidR="00FB03EF" w:rsidRPr="00D04BD6" w:rsidRDefault="00FB03EF" w:rsidP="00FB03EF">
      <w:pPr>
        <w:pStyle w:val="PargrafodaLista"/>
        <w:spacing w:line="360" w:lineRule="auto"/>
        <w:ind w:left="0"/>
        <w:jc w:val="both"/>
        <w:rPr>
          <w:rFonts w:ascii="Arial" w:eastAsia="Calibri" w:hAnsi="Arial" w:cs="Arial"/>
        </w:rPr>
      </w:pPr>
    </w:p>
    <w:p w:rsidR="00FB03EF" w:rsidRPr="00D04BD6" w:rsidRDefault="00FB03EF" w:rsidP="002469AE">
      <w:pPr>
        <w:pStyle w:val="PargrafodaLista"/>
        <w:numPr>
          <w:ilvl w:val="1"/>
          <w:numId w:val="57"/>
        </w:numPr>
        <w:spacing w:line="360" w:lineRule="auto"/>
        <w:ind w:left="0" w:firstLine="0"/>
        <w:jc w:val="both"/>
        <w:rPr>
          <w:rFonts w:ascii="Arial" w:eastAsia="Calibri" w:hAnsi="Arial" w:cs="Arial"/>
        </w:rPr>
      </w:pPr>
      <w:r w:rsidRPr="00D04BD6">
        <w:rPr>
          <w:rFonts w:ascii="Arial" w:hAnsi="Arial" w:cs="Arial"/>
        </w:rPr>
        <w:t>As normas que disciplinam este termo serão sempre interpretadas em favor da ampliação da disputa entre os interessados, desde que não comprometam o interesse da Administração, a finalidade e a segurança do Registro de Preços.</w:t>
      </w:r>
    </w:p>
    <w:p w:rsidR="00FB03EF" w:rsidRPr="00D04BD6" w:rsidRDefault="00FB03EF" w:rsidP="000F124E">
      <w:pPr>
        <w:spacing w:after="200" w:line="276" w:lineRule="auto"/>
        <w:jc w:val="center"/>
        <w:rPr>
          <w:rFonts w:ascii="Arial" w:eastAsia="Arial Unicode MS" w:hAnsi="Arial" w:cs="Arial"/>
          <w:b/>
        </w:rPr>
        <w:sectPr w:rsidR="00FB03EF" w:rsidRPr="00D04BD6" w:rsidSect="00171849">
          <w:pgSz w:w="11906" w:h="16838"/>
          <w:pgMar w:top="1701" w:right="1133" w:bottom="284" w:left="1701" w:header="709" w:footer="1040" w:gutter="0"/>
          <w:cols w:space="708"/>
          <w:docGrid w:linePitch="360"/>
        </w:sectPr>
      </w:pPr>
    </w:p>
    <w:p w:rsidR="00A32763" w:rsidRPr="00D04BD6" w:rsidRDefault="00A32763" w:rsidP="000F124E">
      <w:pPr>
        <w:spacing w:after="200" w:line="276" w:lineRule="auto"/>
        <w:jc w:val="center"/>
        <w:rPr>
          <w:rFonts w:ascii="Arial" w:eastAsia="Arial Unicode MS" w:hAnsi="Arial" w:cs="Arial"/>
          <w:b/>
        </w:rPr>
      </w:pPr>
      <w:r w:rsidRPr="00D04BD6">
        <w:rPr>
          <w:rFonts w:ascii="Arial" w:eastAsia="Arial Unicode MS" w:hAnsi="Arial" w:cs="Arial"/>
          <w:b/>
        </w:rPr>
        <w:lastRenderedPageBreak/>
        <w:t xml:space="preserve">ANEXO </w:t>
      </w:r>
      <w:r w:rsidR="006762B1" w:rsidRPr="00D04BD6">
        <w:rPr>
          <w:rFonts w:ascii="Arial" w:eastAsia="Arial Unicode MS" w:hAnsi="Arial" w:cs="Arial"/>
          <w:b/>
        </w:rPr>
        <w:t>I</w:t>
      </w:r>
      <w:r w:rsidRPr="00D04BD6">
        <w:rPr>
          <w:rFonts w:ascii="Arial" w:eastAsia="Arial Unicode MS" w:hAnsi="Arial" w:cs="Arial"/>
          <w:b/>
        </w:rPr>
        <w:t>II</w:t>
      </w:r>
    </w:p>
    <w:p w:rsidR="004B0709" w:rsidRPr="00D04BD6" w:rsidRDefault="004B0709" w:rsidP="004B0709">
      <w:pPr>
        <w:tabs>
          <w:tab w:val="center" w:pos="4536"/>
        </w:tabs>
        <w:spacing w:line="360" w:lineRule="auto"/>
        <w:jc w:val="center"/>
        <w:rPr>
          <w:rFonts w:ascii="Arial" w:eastAsia="Arial Unicode MS" w:hAnsi="Arial" w:cs="Arial"/>
          <w:b/>
          <w:bCs/>
          <w:caps/>
        </w:rPr>
      </w:pPr>
      <w:r w:rsidRPr="00D04BD6">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F73FC" w:rsidRPr="00D04BD6">
            <w:rPr>
              <w:rStyle w:val="Estilo43"/>
              <w:rFonts w:cs="Arial"/>
            </w:rPr>
            <w:t>63/2025</w:t>
          </w:r>
        </w:sdtContent>
      </w:sdt>
    </w:p>
    <w:p w:rsidR="004B0709" w:rsidRPr="00D04BD6" w:rsidRDefault="004B0709" w:rsidP="004B0709">
      <w:pPr>
        <w:spacing w:line="360" w:lineRule="auto"/>
        <w:jc w:val="center"/>
        <w:rPr>
          <w:rFonts w:ascii="Arial" w:eastAsia="Arial Unicode MS" w:hAnsi="Arial" w:cs="Arial"/>
          <w:b/>
          <w:bCs/>
        </w:rPr>
      </w:pPr>
      <w:r w:rsidRPr="00D04BD6">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F73FC" w:rsidRPr="00D04BD6">
            <w:rPr>
              <w:rStyle w:val="Estilo40"/>
              <w:rFonts w:cs="Arial"/>
            </w:rPr>
            <w:t>30.103/2025</w:t>
          </w:r>
        </w:sdtContent>
      </w:sdt>
    </w:p>
    <w:p w:rsidR="004B0709" w:rsidRPr="00D04BD6" w:rsidRDefault="004B0709" w:rsidP="004B0709">
      <w:pPr>
        <w:spacing w:line="360" w:lineRule="auto"/>
        <w:jc w:val="center"/>
        <w:rPr>
          <w:rFonts w:ascii="Arial" w:eastAsia="Arial Unicode MS" w:hAnsi="Arial" w:cs="Arial"/>
          <w:b/>
          <w:bCs/>
        </w:rPr>
      </w:pPr>
      <w:r w:rsidRPr="00D04BD6">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1"/>
              <w:rFonts w:cs="Arial"/>
            </w:rPr>
            <w:t>540/2025</w:t>
          </w:r>
        </w:sdtContent>
      </w:sdt>
    </w:p>
    <w:p w:rsidR="004B0709" w:rsidRPr="00D04BD6" w:rsidRDefault="004B0709" w:rsidP="004B0709">
      <w:pPr>
        <w:spacing w:line="360" w:lineRule="auto"/>
        <w:jc w:val="center"/>
        <w:rPr>
          <w:rFonts w:ascii="Arial" w:eastAsia="Arial Unicode MS" w:hAnsi="Arial" w:cs="Arial"/>
          <w:b/>
          <w:bCs/>
        </w:rPr>
      </w:pPr>
      <w:r w:rsidRPr="00D04BD6">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2"/>
              <w:rFonts w:cs="Arial"/>
            </w:rPr>
            <w:t>84/2025</w:t>
          </w:r>
        </w:sdtContent>
      </w:sdt>
    </w:p>
    <w:p w:rsidR="00BB4882" w:rsidRPr="00D04BD6" w:rsidRDefault="00BB4882" w:rsidP="00BB4882">
      <w:pPr>
        <w:spacing w:line="360" w:lineRule="auto"/>
        <w:jc w:val="center"/>
        <w:rPr>
          <w:rFonts w:ascii="Arial" w:eastAsia="Arial Unicode MS" w:hAnsi="Arial" w:cs="Arial"/>
          <w:b/>
          <w:bCs/>
          <w:caps/>
          <w:color w:val="0070C0"/>
        </w:rPr>
      </w:pPr>
    </w:p>
    <w:p w:rsidR="00A32763" w:rsidRPr="00D04BD6" w:rsidRDefault="00A32763" w:rsidP="00A32763">
      <w:pPr>
        <w:spacing w:line="360" w:lineRule="auto"/>
        <w:jc w:val="center"/>
        <w:rPr>
          <w:rFonts w:ascii="Arial" w:eastAsia="Arial Unicode MS" w:hAnsi="Arial" w:cs="Arial"/>
          <w:b/>
        </w:rPr>
      </w:pPr>
      <w:r w:rsidRPr="00D04BD6">
        <w:rPr>
          <w:rFonts w:ascii="Arial" w:eastAsia="Arial Unicode MS" w:hAnsi="Arial" w:cs="Arial"/>
          <w:b/>
        </w:rPr>
        <w:t>DECLARAÇÃO DE INEXISTÊNCIA DE FATOS IMPEDITIVOS E OUTRAS</w:t>
      </w:r>
    </w:p>
    <w:p w:rsidR="00A32763" w:rsidRPr="00D04BD6" w:rsidRDefault="00A32763" w:rsidP="00A32763">
      <w:pPr>
        <w:spacing w:line="360" w:lineRule="auto"/>
        <w:jc w:val="center"/>
        <w:rPr>
          <w:rFonts w:ascii="Arial" w:eastAsia="Arial Unicode MS" w:hAnsi="Arial" w:cs="Arial"/>
          <w:b/>
        </w:rPr>
      </w:pPr>
    </w:p>
    <w:p w:rsidR="00A32763" w:rsidRPr="00D04BD6" w:rsidRDefault="00A32763" w:rsidP="00A32763">
      <w:pPr>
        <w:tabs>
          <w:tab w:val="left" w:pos="720"/>
        </w:tabs>
        <w:spacing w:line="360" w:lineRule="auto"/>
        <w:jc w:val="both"/>
        <w:rPr>
          <w:rFonts w:ascii="Arial" w:eastAsia="Arial Unicode MS" w:hAnsi="Arial" w:cs="Arial"/>
        </w:rPr>
      </w:pPr>
      <w:r w:rsidRPr="00D04BD6">
        <w:rPr>
          <w:rFonts w:ascii="Arial" w:eastAsia="Arial Unicode MS" w:hAnsi="Arial" w:cs="Arial"/>
        </w:rPr>
        <w:t xml:space="preserve">À </w:t>
      </w:r>
      <w:r w:rsidRPr="00D04BD6">
        <w:rPr>
          <w:rFonts w:ascii="Arial" w:eastAsia="Arial Unicode MS" w:hAnsi="Arial" w:cs="Arial"/>
        </w:rPr>
        <w:tab/>
      </w: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rPr>
        <w:t>PREFEITURA MUNICIPAL DA ESTÂNCIA BALNEÁRIA DE CARAGUATATUBA</w:t>
      </w: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rPr>
        <w:t xml:space="preserve">SECRETARIA MUNICIPAL DE ADMINISTRAÇÃO </w:t>
      </w:r>
    </w:p>
    <w:p w:rsidR="00A32763" w:rsidRPr="00D04BD6" w:rsidRDefault="00DB4CB1" w:rsidP="00A32763">
      <w:pPr>
        <w:spacing w:line="360" w:lineRule="auto"/>
        <w:jc w:val="both"/>
        <w:rPr>
          <w:rFonts w:ascii="Arial" w:eastAsia="Arial Unicode MS" w:hAnsi="Arial" w:cs="Arial"/>
        </w:rPr>
      </w:pPr>
      <w:r w:rsidRPr="00D04BD6">
        <w:rPr>
          <w:rFonts w:ascii="Arial" w:eastAsia="Arial Unicode MS" w:hAnsi="Arial" w:cs="Arial"/>
        </w:rPr>
        <w:t>SEÇÃO</w:t>
      </w:r>
      <w:r w:rsidR="00A32763" w:rsidRPr="00D04BD6">
        <w:rPr>
          <w:rFonts w:ascii="Arial" w:eastAsia="Arial Unicode MS" w:hAnsi="Arial" w:cs="Arial"/>
        </w:rPr>
        <w:t xml:space="preserve"> DE LICITAÇÃO</w:t>
      </w: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rPr>
        <w:t>Av. Siqueira Campos, 44 – Centro.</w:t>
      </w:r>
    </w:p>
    <w:p w:rsidR="00A32763" w:rsidRPr="00D04BD6" w:rsidRDefault="00A32763" w:rsidP="00A32763">
      <w:pPr>
        <w:spacing w:line="360" w:lineRule="auto"/>
        <w:jc w:val="both"/>
        <w:rPr>
          <w:rFonts w:ascii="Arial" w:eastAsia="Arial Unicode MS" w:hAnsi="Arial" w:cs="Arial"/>
        </w:rPr>
      </w:pPr>
    </w:p>
    <w:p w:rsidR="00A32763" w:rsidRPr="00D04BD6" w:rsidRDefault="00A32763" w:rsidP="00A32763">
      <w:pPr>
        <w:spacing w:line="360" w:lineRule="auto"/>
        <w:jc w:val="both"/>
        <w:rPr>
          <w:rFonts w:ascii="Arial" w:hAnsi="Arial" w:cs="Arial"/>
          <w:b/>
        </w:rPr>
      </w:pPr>
      <w:r w:rsidRPr="00D04BD6">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E4B38" w:rsidRPr="00D04BD6">
            <w:rPr>
              <w:rStyle w:val="Estilo17"/>
              <w:rFonts w:ascii="Arial" w:eastAsia="Arial Unicode MS" w:hAnsi="Arial" w:cs="Arial"/>
            </w:rPr>
            <w:t>REGISTRO DE PREÇOS PARA EVENTUAL PRESTAÇÃO DE SERVIÇOS DE LOCAÇÃO DE VEÍCULOS UTILITÁRIOS TIPO VAN, MICRO-ÔNIBUS E ÔNIBUS, COM CONDUTOR, PARA ATENDER AS NECESSIDADES DA SECRETARIA DE ESPORTES E RECREAÇÃO E SECRETARIA DE ASSISTÊNCIA SOCIAL</w:t>
          </w:r>
        </w:sdtContent>
      </w:sdt>
      <w:r w:rsidRPr="00D04BD6">
        <w:rPr>
          <w:rFonts w:ascii="Arial" w:hAnsi="Arial" w:cs="Arial"/>
          <w:color w:val="0070C0"/>
        </w:rPr>
        <w:t xml:space="preserve">, </w:t>
      </w:r>
      <w:r w:rsidRPr="00D04BD6">
        <w:rPr>
          <w:rFonts w:ascii="Arial" w:eastAsia="Arial Unicode MS" w:hAnsi="Arial" w:cs="Arial"/>
        </w:rPr>
        <w:t xml:space="preserve">de acordo com as especificações constantes no </w:t>
      </w:r>
      <w:r w:rsidR="00363315" w:rsidRPr="00D04BD6">
        <w:rPr>
          <w:rFonts w:ascii="Arial" w:eastAsia="Arial Unicode MS" w:hAnsi="Arial" w:cs="Arial"/>
        </w:rPr>
        <w:t>ANEXO II</w:t>
      </w:r>
      <w:r w:rsidRPr="00D04BD6">
        <w:rPr>
          <w:rFonts w:ascii="Arial" w:eastAsia="Arial Unicode MS" w:hAnsi="Arial" w:cs="Arial"/>
        </w:rPr>
        <w:t>, do presente Edital.</w:t>
      </w:r>
    </w:p>
    <w:p w:rsidR="00A32763" w:rsidRPr="00D04BD6" w:rsidRDefault="00A32763" w:rsidP="00A32763">
      <w:pPr>
        <w:spacing w:line="360" w:lineRule="auto"/>
        <w:jc w:val="center"/>
        <w:rPr>
          <w:rFonts w:ascii="Arial" w:eastAsia="Arial Unicode MS" w:hAnsi="Arial" w:cs="Arial"/>
        </w:rPr>
      </w:pPr>
    </w:p>
    <w:p w:rsidR="00A32763" w:rsidRPr="00D04BD6" w:rsidRDefault="00A32763" w:rsidP="00A32763">
      <w:pPr>
        <w:spacing w:line="360" w:lineRule="auto"/>
        <w:jc w:val="center"/>
        <w:rPr>
          <w:rFonts w:ascii="Arial" w:eastAsia="Arial Unicode MS" w:hAnsi="Arial" w:cs="Arial"/>
          <w:b/>
        </w:rPr>
      </w:pPr>
      <w:r w:rsidRPr="00D04BD6">
        <w:rPr>
          <w:rFonts w:ascii="Arial" w:eastAsia="Arial Unicode MS" w:hAnsi="Arial" w:cs="Arial"/>
          <w:b/>
        </w:rPr>
        <w:t>DECLARAÇÃO</w:t>
      </w:r>
    </w:p>
    <w:p w:rsidR="00A32763" w:rsidRPr="00D04BD6" w:rsidRDefault="00A32763" w:rsidP="00A32763">
      <w:pPr>
        <w:spacing w:line="360" w:lineRule="auto"/>
        <w:jc w:val="center"/>
        <w:rPr>
          <w:rFonts w:ascii="Arial" w:eastAsia="Arial Unicode MS" w:hAnsi="Arial" w:cs="Arial"/>
        </w:rPr>
      </w:pP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rPr>
        <w:t>DECLARAMOS, para fins de participação no Pregão Eletrônico acima, que nossa empresa:</w:t>
      </w:r>
    </w:p>
    <w:p w:rsidR="00A32763" w:rsidRPr="00D04BD6" w:rsidRDefault="00A32763" w:rsidP="00A32763">
      <w:pPr>
        <w:spacing w:line="360" w:lineRule="auto"/>
        <w:jc w:val="both"/>
        <w:rPr>
          <w:rFonts w:ascii="Arial" w:eastAsia="Arial Unicode MS" w:hAnsi="Arial" w:cs="Arial"/>
        </w:rPr>
      </w:pPr>
      <w:proofErr w:type="gramStart"/>
      <w:r w:rsidRPr="00D04BD6">
        <w:rPr>
          <w:rFonts w:ascii="Arial" w:eastAsia="Arial Unicode MS" w:hAnsi="Arial" w:cs="Arial"/>
        </w:rPr>
        <w:t>1</w:t>
      </w:r>
      <w:proofErr w:type="gramEnd"/>
      <w:r w:rsidRPr="00D04BD6">
        <w:rPr>
          <w:rFonts w:ascii="Arial" w:eastAsia="Arial Unicode MS" w:hAnsi="Arial" w:cs="Arial"/>
        </w:rPr>
        <w:t>) Não está impedida de contratar com a Administração Pública Municipal;</w:t>
      </w:r>
    </w:p>
    <w:p w:rsidR="00A32763" w:rsidRPr="00D04BD6" w:rsidRDefault="00A32763" w:rsidP="00A32763">
      <w:pPr>
        <w:spacing w:line="360" w:lineRule="auto"/>
        <w:jc w:val="both"/>
        <w:rPr>
          <w:rFonts w:ascii="Arial" w:eastAsia="Arial Unicode MS" w:hAnsi="Arial" w:cs="Arial"/>
        </w:rPr>
      </w:pPr>
      <w:proofErr w:type="gramStart"/>
      <w:r w:rsidRPr="00D04BD6">
        <w:rPr>
          <w:rFonts w:ascii="Arial" w:eastAsia="Arial Unicode MS" w:hAnsi="Arial" w:cs="Arial"/>
        </w:rPr>
        <w:t>2</w:t>
      </w:r>
      <w:proofErr w:type="gramEnd"/>
      <w:r w:rsidRPr="00D04BD6">
        <w:rPr>
          <w:rFonts w:ascii="Arial" w:eastAsia="Arial Unicode MS" w:hAnsi="Arial" w:cs="Arial"/>
        </w:rPr>
        <w:t>) Não foi declarada inidônea pelo Poder Público, de nenhuma esfera;</w:t>
      </w:r>
    </w:p>
    <w:p w:rsidR="00A32763" w:rsidRPr="00D04BD6" w:rsidRDefault="00A32763" w:rsidP="00A32763">
      <w:pPr>
        <w:spacing w:line="360" w:lineRule="auto"/>
        <w:jc w:val="both"/>
        <w:rPr>
          <w:rFonts w:ascii="Arial" w:eastAsia="Arial Unicode MS" w:hAnsi="Arial" w:cs="Arial"/>
        </w:rPr>
      </w:pPr>
      <w:proofErr w:type="gramStart"/>
      <w:r w:rsidRPr="00D04BD6">
        <w:rPr>
          <w:rFonts w:ascii="Arial" w:eastAsia="Arial Unicode MS" w:hAnsi="Arial" w:cs="Arial"/>
        </w:rPr>
        <w:t>3</w:t>
      </w:r>
      <w:proofErr w:type="gramEnd"/>
      <w:r w:rsidRPr="00D04BD6">
        <w:rPr>
          <w:rFonts w:ascii="Arial" w:eastAsia="Arial Unicode MS" w:hAnsi="Arial" w:cs="Arial"/>
        </w:rPr>
        <w:t>) Não existe fato impeditivo à nossa habilitação;</w:t>
      </w:r>
    </w:p>
    <w:p w:rsidR="00A32763" w:rsidRPr="00D04BD6" w:rsidRDefault="00A32763" w:rsidP="00A32763">
      <w:pPr>
        <w:spacing w:line="360" w:lineRule="auto"/>
        <w:jc w:val="both"/>
        <w:rPr>
          <w:rFonts w:ascii="Arial" w:eastAsia="Arial Unicode MS" w:hAnsi="Arial" w:cs="Arial"/>
        </w:rPr>
      </w:pPr>
      <w:proofErr w:type="gramStart"/>
      <w:r w:rsidRPr="00D04BD6">
        <w:rPr>
          <w:rFonts w:ascii="Arial" w:eastAsia="Arial Unicode MS" w:hAnsi="Arial" w:cs="Arial"/>
        </w:rPr>
        <w:t>4</w:t>
      </w:r>
      <w:proofErr w:type="gramEnd"/>
      <w:r w:rsidRPr="00D04BD6">
        <w:rPr>
          <w:rFonts w:ascii="Arial" w:eastAsia="Arial Unicode MS" w:hAnsi="Arial" w:cs="Arial"/>
        </w:rPr>
        <w:t>) Não possui entre nossos proprietários, nenhum titular de mandato eletivo;</w:t>
      </w:r>
    </w:p>
    <w:p w:rsidR="00A32763" w:rsidRPr="00D04BD6" w:rsidRDefault="00A32763" w:rsidP="00A32763">
      <w:pPr>
        <w:spacing w:line="360" w:lineRule="auto"/>
        <w:jc w:val="both"/>
        <w:rPr>
          <w:rFonts w:ascii="Arial" w:eastAsia="Arial Unicode MS" w:hAnsi="Arial" w:cs="Arial"/>
        </w:rPr>
      </w:pPr>
      <w:proofErr w:type="gramStart"/>
      <w:r w:rsidRPr="00D04BD6">
        <w:rPr>
          <w:rFonts w:ascii="Arial" w:eastAsia="Arial Unicode MS" w:hAnsi="Arial" w:cs="Arial"/>
        </w:rPr>
        <w:t>5</w:t>
      </w:r>
      <w:proofErr w:type="gramEnd"/>
      <w:r w:rsidRPr="00D04BD6">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D04BD6">
        <w:rPr>
          <w:rFonts w:ascii="Arial" w:eastAsia="Arial Unicode MS" w:hAnsi="Arial" w:cs="Arial"/>
        </w:rPr>
        <w:t>14.133</w:t>
      </w:r>
      <w:r w:rsidRPr="00D04BD6">
        <w:rPr>
          <w:rFonts w:ascii="Arial" w:eastAsia="Arial Unicode MS" w:hAnsi="Arial" w:cs="Arial"/>
        </w:rPr>
        <w:t>/</w:t>
      </w:r>
      <w:r w:rsidR="00EF7BFC" w:rsidRPr="00D04BD6">
        <w:rPr>
          <w:rFonts w:ascii="Arial" w:eastAsia="Arial Unicode MS" w:hAnsi="Arial" w:cs="Arial"/>
        </w:rPr>
        <w:t>21</w:t>
      </w:r>
      <w:r w:rsidRPr="00D04BD6">
        <w:rPr>
          <w:rFonts w:ascii="Arial" w:eastAsia="Arial Unicode MS" w:hAnsi="Arial" w:cs="Arial"/>
        </w:rPr>
        <w:t>, sob pena de exclusão do certame;</w:t>
      </w:r>
    </w:p>
    <w:p w:rsidR="00A32763" w:rsidRPr="00D04BD6" w:rsidRDefault="000C50FF" w:rsidP="00A32763">
      <w:pPr>
        <w:spacing w:line="360" w:lineRule="auto"/>
        <w:jc w:val="both"/>
        <w:rPr>
          <w:rFonts w:ascii="Arial" w:eastAsia="Arial Unicode MS" w:hAnsi="Arial" w:cs="Arial"/>
        </w:rPr>
      </w:pPr>
      <w:proofErr w:type="gramStart"/>
      <w:r w:rsidRPr="00D04BD6">
        <w:rPr>
          <w:rFonts w:ascii="Arial" w:eastAsia="Arial Unicode MS" w:hAnsi="Arial" w:cs="Arial"/>
        </w:rPr>
        <w:lastRenderedPageBreak/>
        <w:t>6</w:t>
      </w:r>
      <w:proofErr w:type="gramEnd"/>
      <w:r w:rsidR="00A32763" w:rsidRPr="00D04BD6">
        <w:rPr>
          <w:rFonts w:ascii="Arial" w:eastAsia="Arial Unicode MS" w:hAnsi="Arial" w:cs="Arial"/>
        </w:rPr>
        <w:t xml:space="preserve">) Recebeu todos os documentos e tomou conhecimento de todas as informações necessárias para participar do presente certame e das condições para entrega do(s) </w:t>
      </w:r>
      <w:r w:rsidR="005614FC" w:rsidRPr="00D04BD6">
        <w:rPr>
          <w:rFonts w:ascii="Arial" w:eastAsia="Arial Unicode MS" w:hAnsi="Arial" w:cs="Arial"/>
        </w:rPr>
        <w:t>serviço</w:t>
      </w:r>
      <w:r w:rsidR="00A32763" w:rsidRPr="00D04BD6">
        <w:rPr>
          <w:rFonts w:ascii="Arial" w:eastAsia="Arial Unicode MS" w:hAnsi="Arial" w:cs="Arial"/>
        </w:rPr>
        <w:t>(s);</w:t>
      </w:r>
    </w:p>
    <w:p w:rsidR="00A32763" w:rsidRPr="00D04BD6" w:rsidRDefault="000C50FF" w:rsidP="00A32763">
      <w:pPr>
        <w:spacing w:line="360" w:lineRule="auto"/>
        <w:jc w:val="both"/>
        <w:rPr>
          <w:rFonts w:ascii="Arial" w:eastAsia="Arial Unicode MS" w:hAnsi="Arial" w:cs="Arial"/>
        </w:rPr>
      </w:pPr>
      <w:proofErr w:type="gramStart"/>
      <w:r w:rsidRPr="00D04BD6">
        <w:rPr>
          <w:rFonts w:ascii="Arial" w:eastAsia="Arial Unicode MS" w:hAnsi="Arial" w:cs="Arial"/>
        </w:rPr>
        <w:t>7</w:t>
      </w:r>
      <w:proofErr w:type="gramEnd"/>
      <w:r w:rsidR="00A32763" w:rsidRPr="00D04BD6">
        <w:rPr>
          <w:rFonts w:ascii="Arial" w:eastAsia="Arial Unicode MS" w:hAnsi="Arial" w:cs="Arial"/>
        </w:rPr>
        <w:t xml:space="preserve">) Aceita e concorda com todas as condições do presente Edital e das especificações que fazem parte integrante do mesmo e farão parte </w:t>
      </w:r>
      <w:r w:rsidR="001D2FD0" w:rsidRPr="00D04BD6">
        <w:rPr>
          <w:rFonts w:ascii="Arial" w:eastAsia="Arial Unicode MS" w:hAnsi="Arial" w:cs="Arial"/>
        </w:rPr>
        <w:t>da Ata de Registro de Preços</w:t>
      </w:r>
      <w:r w:rsidR="00A32763" w:rsidRPr="00D04BD6">
        <w:rPr>
          <w:rFonts w:ascii="Arial" w:eastAsia="Arial Unicode MS" w:hAnsi="Arial" w:cs="Arial"/>
        </w:rPr>
        <w:t>, independentemente de transcrição;</w:t>
      </w:r>
    </w:p>
    <w:p w:rsidR="00A32763" w:rsidRPr="00D04BD6" w:rsidRDefault="000C50FF" w:rsidP="00A32763">
      <w:pPr>
        <w:spacing w:line="360" w:lineRule="auto"/>
        <w:jc w:val="both"/>
        <w:rPr>
          <w:rFonts w:ascii="Arial" w:eastAsia="Arial Unicode MS" w:hAnsi="Arial" w:cs="Arial"/>
        </w:rPr>
      </w:pPr>
      <w:proofErr w:type="gramStart"/>
      <w:r w:rsidRPr="00D04BD6">
        <w:rPr>
          <w:rFonts w:ascii="Arial" w:eastAsia="Arial Unicode MS" w:hAnsi="Arial" w:cs="Arial"/>
        </w:rPr>
        <w:t>8</w:t>
      </w:r>
      <w:proofErr w:type="gramEnd"/>
      <w:r w:rsidR="00A32763" w:rsidRPr="00D04BD6">
        <w:rPr>
          <w:rFonts w:ascii="Arial" w:eastAsia="Arial Unicode MS" w:hAnsi="Arial" w:cs="Arial"/>
        </w:rPr>
        <w:t>) Atende plenamente os requisitos de habilitação exigidos no Edital.</w:t>
      </w:r>
    </w:p>
    <w:p w:rsidR="00A32763" w:rsidRPr="00D04BD6" w:rsidRDefault="00A32763" w:rsidP="00A32763">
      <w:pPr>
        <w:spacing w:line="360" w:lineRule="auto"/>
        <w:jc w:val="both"/>
        <w:rPr>
          <w:rFonts w:ascii="Arial" w:eastAsia="Arial Unicode MS" w:hAnsi="Arial" w:cs="Arial"/>
        </w:rPr>
      </w:pP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rPr>
        <w:t xml:space="preserve">Por ser expressão da verdade, eu </w:t>
      </w:r>
      <w:r w:rsidR="004B0709" w:rsidRPr="00D04BD6">
        <w:rPr>
          <w:rFonts w:ascii="Arial" w:eastAsia="Arial Unicode MS" w:hAnsi="Arial" w:cs="Arial"/>
        </w:rPr>
        <w:t>____________</w:t>
      </w:r>
      <w:r w:rsidRPr="00D04BD6">
        <w:rPr>
          <w:rFonts w:ascii="Arial" w:eastAsia="Arial Unicode MS" w:hAnsi="Arial" w:cs="Arial"/>
        </w:rPr>
        <w:t>, representante legal desta empresa, firmo a presente.</w:t>
      </w:r>
    </w:p>
    <w:p w:rsidR="00854DCE" w:rsidRPr="00D04BD6" w:rsidRDefault="00854DCE" w:rsidP="00854DCE">
      <w:pPr>
        <w:spacing w:line="360" w:lineRule="auto"/>
        <w:jc w:val="both"/>
        <w:rPr>
          <w:rFonts w:ascii="Arial" w:eastAsia="Arial Unicode MS" w:hAnsi="Arial" w:cs="Arial"/>
        </w:rPr>
      </w:pPr>
    </w:p>
    <w:p w:rsidR="004B0709" w:rsidRPr="00D04BD6" w:rsidRDefault="004B0709" w:rsidP="004B0709">
      <w:pPr>
        <w:spacing w:line="360" w:lineRule="auto"/>
        <w:jc w:val="both"/>
        <w:rPr>
          <w:rFonts w:ascii="Arial" w:eastAsia="Arial Unicode MS" w:hAnsi="Arial" w:cs="Arial"/>
          <w:color w:val="000000"/>
        </w:rPr>
      </w:pPr>
      <w:r w:rsidRPr="00D04BD6">
        <w:rPr>
          <w:rFonts w:ascii="Arial" w:eastAsia="Arial Unicode MS" w:hAnsi="Arial" w:cs="Arial"/>
          <w:color w:val="000000"/>
        </w:rPr>
        <w:t>Local e data.</w:t>
      </w:r>
    </w:p>
    <w:p w:rsidR="00A32763" w:rsidRPr="00D04BD6" w:rsidRDefault="00A32763" w:rsidP="00A32763">
      <w:pPr>
        <w:spacing w:line="360" w:lineRule="auto"/>
        <w:jc w:val="both"/>
        <w:rPr>
          <w:rFonts w:ascii="Arial" w:eastAsia="Arial Unicode MS" w:hAnsi="Arial" w:cs="Arial"/>
        </w:rPr>
      </w:pPr>
    </w:p>
    <w:p w:rsidR="004B0709" w:rsidRPr="00D04BD6" w:rsidRDefault="004B0709" w:rsidP="004B0709">
      <w:pPr>
        <w:spacing w:line="360" w:lineRule="auto"/>
        <w:jc w:val="center"/>
        <w:rPr>
          <w:rFonts w:ascii="Arial" w:eastAsia="Arial Unicode MS" w:hAnsi="Arial" w:cs="Arial"/>
          <w:b/>
          <w:color w:val="000000"/>
        </w:rPr>
      </w:pPr>
      <w:r w:rsidRPr="00D04BD6">
        <w:rPr>
          <w:rFonts w:ascii="Arial" w:eastAsia="Arial Unicode MS" w:hAnsi="Arial" w:cs="Arial"/>
          <w:b/>
          <w:color w:val="000000"/>
        </w:rPr>
        <w:t>Carimbo, nome e assinatura do representante legal.</w:t>
      </w:r>
    </w:p>
    <w:p w:rsidR="004B0709" w:rsidRPr="00D04BD6" w:rsidRDefault="004B0709" w:rsidP="004B0709">
      <w:pPr>
        <w:spacing w:line="360" w:lineRule="auto"/>
        <w:jc w:val="center"/>
        <w:rPr>
          <w:rFonts w:ascii="Arial" w:eastAsia="Arial Unicode MS" w:hAnsi="Arial" w:cs="Arial"/>
        </w:rPr>
      </w:pPr>
    </w:p>
    <w:p w:rsidR="000224D8" w:rsidRPr="00D04BD6" w:rsidRDefault="000224D8" w:rsidP="000224D8">
      <w:pPr>
        <w:spacing w:line="360" w:lineRule="auto"/>
        <w:rPr>
          <w:rFonts w:ascii="Arial" w:eastAsia="Arial Unicode MS" w:hAnsi="Arial" w:cs="Arial"/>
          <w:b/>
        </w:rPr>
      </w:pPr>
    </w:p>
    <w:p w:rsidR="00A32763" w:rsidRPr="00D04BD6" w:rsidRDefault="00A32763" w:rsidP="00A32763">
      <w:pPr>
        <w:spacing w:line="360" w:lineRule="auto"/>
        <w:jc w:val="center"/>
        <w:rPr>
          <w:rFonts w:ascii="Arial" w:eastAsia="Arial Unicode MS" w:hAnsi="Arial" w:cs="Arial"/>
          <w:b/>
        </w:rPr>
      </w:pPr>
    </w:p>
    <w:p w:rsidR="00A32763" w:rsidRPr="00D04BD6" w:rsidRDefault="00A32763" w:rsidP="00A32763">
      <w:pPr>
        <w:spacing w:line="360" w:lineRule="auto"/>
        <w:rPr>
          <w:rFonts w:ascii="Arial" w:eastAsia="Arial Unicode MS" w:hAnsi="Arial" w:cs="Arial"/>
          <w:color w:val="0070C0"/>
        </w:rPr>
      </w:pPr>
    </w:p>
    <w:p w:rsidR="00A32763" w:rsidRPr="00D04BD6" w:rsidRDefault="00A32763" w:rsidP="00A32763">
      <w:pPr>
        <w:spacing w:line="360" w:lineRule="auto"/>
        <w:jc w:val="center"/>
        <w:rPr>
          <w:rFonts w:ascii="Arial" w:eastAsia="Arial Unicode MS" w:hAnsi="Arial" w:cs="Arial"/>
          <w:b/>
          <w:color w:val="0070C0"/>
        </w:rPr>
      </w:pPr>
    </w:p>
    <w:p w:rsidR="00A32763" w:rsidRPr="00D04BD6" w:rsidRDefault="00A32763" w:rsidP="00A32763">
      <w:pPr>
        <w:spacing w:line="360" w:lineRule="auto"/>
        <w:jc w:val="center"/>
        <w:rPr>
          <w:rFonts w:ascii="Arial" w:eastAsia="Arial Unicode MS" w:hAnsi="Arial" w:cs="Arial"/>
          <w:b/>
          <w:color w:val="0070C0"/>
        </w:rPr>
      </w:pPr>
    </w:p>
    <w:p w:rsidR="00A32763" w:rsidRPr="00D04BD6" w:rsidRDefault="00A32763" w:rsidP="00A32763">
      <w:pPr>
        <w:spacing w:line="360" w:lineRule="auto"/>
        <w:jc w:val="center"/>
        <w:rPr>
          <w:rFonts w:ascii="Arial" w:eastAsia="Arial Unicode MS" w:hAnsi="Arial" w:cs="Arial"/>
          <w:b/>
          <w:color w:val="0070C0"/>
        </w:rPr>
      </w:pPr>
    </w:p>
    <w:p w:rsidR="00A32763" w:rsidRPr="00D04BD6" w:rsidRDefault="00A32763" w:rsidP="00A32763">
      <w:pPr>
        <w:spacing w:line="360" w:lineRule="auto"/>
        <w:jc w:val="center"/>
        <w:rPr>
          <w:rFonts w:ascii="Arial" w:eastAsia="Arial Unicode MS" w:hAnsi="Arial" w:cs="Arial"/>
          <w:b/>
          <w:color w:val="0070C0"/>
        </w:rPr>
      </w:pPr>
    </w:p>
    <w:p w:rsidR="00A32763" w:rsidRPr="00D04BD6" w:rsidRDefault="00A32763" w:rsidP="00A32763">
      <w:pPr>
        <w:spacing w:line="360" w:lineRule="auto"/>
        <w:jc w:val="center"/>
        <w:rPr>
          <w:rFonts w:ascii="Arial" w:eastAsia="Arial Unicode MS" w:hAnsi="Arial" w:cs="Arial"/>
          <w:b/>
          <w:color w:val="0070C0"/>
        </w:rPr>
      </w:pPr>
    </w:p>
    <w:p w:rsidR="00A32763" w:rsidRPr="00D04BD6" w:rsidRDefault="00A32763" w:rsidP="00A32763">
      <w:pPr>
        <w:spacing w:line="360" w:lineRule="auto"/>
        <w:jc w:val="center"/>
        <w:rPr>
          <w:rFonts w:ascii="Arial" w:eastAsia="Arial Unicode MS" w:hAnsi="Arial" w:cs="Arial"/>
          <w:b/>
          <w:color w:val="0070C0"/>
        </w:rPr>
      </w:pPr>
    </w:p>
    <w:p w:rsidR="00A32763" w:rsidRPr="00D04BD6" w:rsidRDefault="00A32763" w:rsidP="00A32763">
      <w:pPr>
        <w:spacing w:line="360" w:lineRule="auto"/>
        <w:jc w:val="center"/>
        <w:rPr>
          <w:rFonts w:ascii="Arial" w:eastAsia="Arial Unicode MS" w:hAnsi="Arial" w:cs="Arial"/>
          <w:b/>
          <w:color w:val="0070C0"/>
        </w:rPr>
      </w:pPr>
    </w:p>
    <w:p w:rsidR="009F6049" w:rsidRPr="00D04BD6" w:rsidRDefault="009F6049" w:rsidP="00A32763">
      <w:pPr>
        <w:spacing w:line="360" w:lineRule="auto"/>
        <w:jc w:val="center"/>
        <w:rPr>
          <w:rFonts w:ascii="Arial" w:eastAsia="Arial Unicode MS" w:hAnsi="Arial" w:cs="Arial"/>
          <w:b/>
          <w:color w:val="0070C0"/>
        </w:rPr>
      </w:pPr>
    </w:p>
    <w:p w:rsidR="00E0337A" w:rsidRPr="00D04BD6" w:rsidRDefault="00E0337A" w:rsidP="00A32763">
      <w:pPr>
        <w:spacing w:line="360" w:lineRule="auto"/>
        <w:jc w:val="center"/>
        <w:rPr>
          <w:rFonts w:ascii="Arial" w:eastAsia="Arial Unicode MS" w:hAnsi="Arial" w:cs="Arial"/>
          <w:b/>
          <w:color w:val="0070C0"/>
        </w:rPr>
      </w:pPr>
    </w:p>
    <w:p w:rsidR="000F124E" w:rsidRPr="00D04BD6" w:rsidRDefault="000F124E">
      <w:pPr>
        <w:spacing w:after="200" w:line="276" w:lineRule="auto"/>
        <w:rPr>
          <w:rFonts w:ascii="Arial" w:eastAsia="Arial Unicode MS" w:hAnsi="Arial" w:cs="Arial"/>
          <w:b/>
          <w:color w:val="0070C0"/>
        </w:rPr>
      </w:pPr>
      <w:r w:rsidRPr="00D04BD6">
        <w:rPr>
          <w:rFonts w:ascii="Arial" w:eastAsia="Arial Unicode MS" w:hAnsi="Arial" w:cs="Arial"/>
          <w:b/>
          <w:color w:val="0070C0"/>
        </w:rPr>
        <w:br w:type="page"/>
      </w:r>
    </w:p>
    <w:p w:rsidR="00A32763" w:rsidRPr="00D04BD6" w:rsidRDefault="003206B8" w:rsidP="003206B8">
      <w:pPr>
        <w:tabs>
          <w:tab w:val="center" w:pos="4536"/>
          <w:tab w:val="left" w:pos="5509"/>
        </w:tabs>
        <w:spacing w:line="360" w:lineRule="auto"/>
        <w:rPr>
          <w:rFonts w:ascii="Arial" w:eastAsia="Arial Unicode MS" w:hAnsi="Arial" w:cs="Arial"/>
          <w:b/>
        </w:rPr>
      </w:pPr>
      <w:r w:rsidRPr="00D04BD6">
        <w:rPr>
          <w:rFonts w:ascii="Arial" w:eastAsia="Arial Unicode MS" w:hAnsi="Arial" w:cs="Arial"/>
          <w:b/>
        </w:rPr>
        <w:lastRenderedPageBreak/>
        <w:tab/>
      </w:r>
      <w:r w:rsidR="00A32763" w:rsidRPr="00D04BD6">
        <w:rPr>
          <w:rFonts w:ascii="Arial" w:eastAsia="Arial Unicode MS" w:hAnsi="Arial" w:cs="Arial"/>
          <w:b/>
        </w:rPr>
        <w:t xml:space="preserve">ANEXO </w:t>
      </w:r>
      <w:r w:rsidR="006762B1" w:rsidRPr="00D04BD6">
        <w:rPr>
          <w:rFonts w:ascii="Arial" w:eastAsia="Arial Unicode MS" w:hAnsi="Arial" w:cs="Arial"/>
          <w:b/>
        </w:rPr>
        <w:t>IV</w:t>
      </w:r>
      <w:r w:rsidRPr="00D04BD6">
        <w:rPr>
          <w:rFonts w:ascii="Arial" w:eastAsia="Arial Unicode MS" w:hAnsi="Arial" w:cs="Arial"/>
          <w:b/>
        </w:rPr>
        <w:tab/>
      </w:r>
    </w:p>
    <w:p w:rsidR="003206B8" w:rsidRPr="00D04BD6" w:rsidRDefault="003206B8" w:rsidP="003206B8">
      <w:pPr>
        <w:tabs>
          <w:tab w:val="center" w:pos="4536"/>
          <w:tab w:val="left" w:pos="5509"/>
        </w:tabs>
        <w:spacing w:line="360" w:lineRule="auto"/>
        <w:rPr>
          <w:rFonts w:ascii="Arial" w:eastAsia="Arial Unicode MS" w:hAnsi="Arial" w:cs="Arial"/>
          <w:b/>
          <w:sz w:val="10"/>
          <w:szCs w:val="10"/>
        </w:rPr>
      </w:pPr>
    </w:p>
    <w:p w:rsidR="004B0709" w:rsidRPr="00D04BD6" w:rsidRDefault="004B0709" w:rsidP="004B0709">
      <w:pPr>
        <w:tabs>
          <w:tab w:val="center" w:pos="4536"/>
        </w:tabs>
        <w:spacing w:line="360" w:lineRule="auto"/>
        <w:jc w:val="center"/>
        <w:rPr>
          <w:rFonts w:ascii="Arial" w:eastAsia="Arial Unicode MS" w:hAnsi="Arial" w:cs="Arial"/>
          <w:b/>
          <w:bCs/>
          <w:caps/>
        </w:rPr>
      </w:pPr>
      <w:r w:rsidRPr="00D04BD6">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F73FC" w:rsidRPr="00D04BD6">
            <w:rPr>
              <w:rStyle w:val="Estilo43"/>
              <w:rFonts w:cs="Arial"/>
            </w:rPr>
            <w:t>63/2025</w:t>
          </w:r>
        </w:sdtContent>
      </w:sdt>
    </w:p>
    <w:p w:rsidR="004B0709" w:rsidRPr="00D04BD6" w:rsidRDefault="004B0709" w:rsidP="004B0709">
      <w:pPr>
        <w:spacing w:line="360" w:lineRule="auto"/>
        <w:jc w:val="center"/>
        <w:rPr>
          <w:rFonts w:ascii="Arial" w:eastAsia="Arial Unicode MS" w:hAnsi="Arial" w:cs="Arial"/>
          <w:b/>
          <w:bCs/>
        </w:rPr>
      </w:pPr>
      <w:r w:rsidRPr="00D04BD6">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F73FC" w:rsidRPr="00D04BD6">
            <w:rPr>
              <w:rStyle w:val="Estilo40"/>
              <w:rFonts w:cs="Arial"/>
            </w:rPr>
            <w:t>30.103/2025</w:t>
          </w:r>
        </w:sdtContent>
      </w:sdt>
    </w:p>
    <w:p w:rsidR="004B0709" w:rsidRPr="00D04BD6" w:rsidRDefault="004B0709" w:rsidP="004B0709">
      <w:pPr>
        <w:spacing w:line="360" w:lineRule="auto"/>
        <w:jc w:val="center"/>
        <w:rPr>
          <w:rFonts w:ascii="Arial" w:eastAsia="Arial Unicode MS" w:hAnsi="Arial" w:cs="Arial"/>
          <w:b/>
          <w:bCs/>
        </w:rPr>
      </w:pPr>
      <w:r w:rsidRPr="00D04BD6">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1"/>
              <w:rFonts w:cs="Arial"/>
            </w:rPr>
            <w:t>540/2025</w:t>
          </w:r>
        </w:sdtContent>
      </w:sdt>
    </w:p>
    <w:p w:rsidR="004B0709" w:rsidRPr="00D04BD6" w:rsidRDefault="004B0709" w:rsidP="004B0709">
      <w:pPr>
        <w:spacing w:line="360" w:lineRule="auto"/>
        <w:jc w:val="center"/>
        <w:rPr>
          <w:rFonts w:ascii="Arial" w:eastAsia="Arial Unicode MS" w:hAnsi="Arial" w:cs="Arial"/>
          <w:b/>
          <w:bCs/>
        </w:rPr>
      </w:pPr>
      <w:r w:rsidRPr="00D04BD6">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2"/>
              <w:rFonts w:cs="Arial"/>
            </w:rPr>
            <w:t>84/2025</w:t>
          </w:r>
        </w:sdtContent>
      </w:sdt>
    </w:p>
    <w:p w:rsidR="00BB4882" w:rsidRPr="00D04BD6" w:rsidRDefault="00BB4882" w:rsidP="00BB4882">
      <w:pPr>
        <w:spacing w:line="360" w:lineRule="auto"/>
        <w:jc w:val="center"/>
        <w:rPr>
          <w:rFonts w:ascii="Arial" w:eastAsia="Arial Unicode MS" w:hAnsi="Arial" w:cs="Arial"/>
          <w:b/>
          <w:bCs/>
          <w:caps/>
          <w:color w:val="0070C0"/>
          <w:sz w:val="10"/>
          <w:szCs w:val="10"/>
        </w:rPr>
      </w:pPr>
    </w:p>
    <w:p w:rsidR="00A32763" w:rsidRPr="00D04BD6" w:rsidRDefault="00A32763" w:rsidP="00A32763">
      <w:pPr>
        <w:spacing w:line="360" w:lineRule="auto"/>
        <w:jc w:val="center"/>
        <w:rPr>
          <w:rFonts w:ascii="Arial" w:eastAsia="Arial Unicode MS" w:hAnsi="Arial" w:cs="Arial"/>
          <w:b/>
        </w:rPr>
      </w:pPr>
      <w:r w:rsidRPr="00D04BD6">
        <w:rPr>
          <w:rFonts w:ascii="Arial" w:eastAsia="Arial Unicode MS" w:hAnsi="Arial" w:cs="Arial"/>
          <w:b/>
        </w:rPr>
        <w:t>DECLARAÇÃO DE VERACIDADE DOS DOCUMENTOS DE HABILITAÇÃO</w:t>
      </w:r>
    </w:p>
    <w:p w:rsidR="00A32763" w:rsidRPr="00D04BD6" w:rsidRDefault="00A32763" w:rsidP="00A32763">
      <w:pPr>
        <w:tabs>
          <w:tab w:val="left" w:pos="720"/>
        </w:tabs>
        <w:spacing w:line="360" w:lineRule="auto"/>
        <w:jc w:val="both"/>
        <w:rPr>
          <w:rFonts w:ascii="Arial" w:eastAsia="Arial Unicode MS" w:hAnsi="Arial" w:cs="Arial"/>
        </w:rPr>
      </w:pPr>
      <w:r w:rsidRPr="00D04BD6">
        <w:rPr>
          <w:rFonts w:ascii="Arial" w:eastAsia="Arial Unicode MS" w:hAnsi="Arial" w:cs="Arial"/>
        </w:rPr>
        <w:t xml:space="preserve">À </w:t>
      </w:r>
      <w:r w:rsidRPr="00D04BD6">
        <w:rPr>
          <w:rFonts w:ascii="Arial" w:eastAsia="Arial Unicode MS" w:hAnsi="Arial" w:cs="Arial"/>
        </w:rPr>
        <w:tab/>
      </w: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rPr>
        <w:t>PREFEITURA MUNICIPAL DA ESTÂNCIA BALNEÁRIA DE CARAGUATATUBA</w:t>
      </w: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rPr>
        <w:t xml:space="preserve">SECRETARIA MUNICIPAL DE ADMINISTRAÇÃO </w:t>
      </w:r>
    </w:p>
    <w:p w:rsidR="00A32763" w:rsidRPr="00D04BD6" w:rsidRDefault="00DB4CB1" w:rsidP="00A32763">
      <w:pPr>
        <w:spacing w:line="360" w:lineRule="auto"/>
        <w:jc w:val="both"/>
        <w:rPr>
          <w:rFonts w:ascii="Arial" w:eastAsia="Arial Unicode MS" w:hAnsi="Arial" w:cs="Arial"/>
        </w:rPr>
      </w:pPr>
      <w:r w:rsidRPr="00D04BD6">
        <w:rPr>
          <w:rFonts w:ascii="Arial" w:eastAsia="Arial Unicode MS" w:hAnsi="Arial" w:cs="Arial"/>
        </w:rPr>
        <w:t>SEÇÃO</w:t>
      </w:r>
      <w:r w:rsidR="00A32763" w:rsidRPr="00D04BD6">
        <w:rPr>
          <w:rFonts w:ascii="Arial" w:eastAsia="Arial Unicode MS" w:hAnsi="Arial" w:cs="Arial"/>
        </w:rPr>
        <w:t xml:space="preserve"> DE LICITAÇÃO</w:t>
      </w: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rPr>
        <w:t>Av. Siqueira Campos, 44 – Centro.</w:t>
      </w:r>
    </w:p>
    <w:p w:rsidR="00A32763" w:rsidRPr="00D04BD6" w:rsidRDefault="00A32763" w:rsidP="00A32763">
      <w:pPr>
        <w:spacing w:line="360" w:lineRule="auto"/>
        <w:jc w:val="both"/>
        <w:rPr>
          <w:rFonts w:ascii="Arial" w:eastAsia="Arial Unicode MS" w:hAnsi="Arial" w:cs="Arial"/>
        </w:rPr>
      </w:pPr>
    </w:p>
    <w:p w:rsidR="00A32763" w:rsidRPr="00D04BD6" w:rsidRDefault="00A32763" w:rsidP="00A32763">
      <w:pPr>
        <w:spacing w:line="360" w:lineRule="auto"/>
        <w:jc w:val="both"/>
        <w:rPr>
          <w:rFonts w:ascii="Arial" w:hAnsi="Arial" w:cs="Arial"/>
          <w:b/>
        </w:rPr>
      </w:pPr>
      <w:r w:rsidRPr="00D04BD6">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E4B38" w:rsidRPr="00D04BD6">
            <w:rPr>
              <w:rStyle w:val="Estilo17"/>
              <w:rFonts w:ascii="Arial" w:eastAsia="Arial Unicode MS" w:hAnsi="Arial" w:cs="Arial"/>
            </w:rPr>
            <w:t>REGISTRO DE PREÇOS PARA EVENTUAL PRESTAÇÃO DE SERVIÇOS DE LOCAÇÃO DE VEÍCULOS UTILITÁRIOS TIPO VAN, MICRO-ÔNIBUS E ÔNIBUS, COM CONDUTOR, PARA ATENDER AS NECESSIDADES DA SECRETARIA DE ESPORTES E RECREAÇÃO E SECRETARIA DE ASSISTÊNCIA SOCIAL</w:t>
          </w:r>
        </w:sdtContent>
      </w:sdt>
      <w:r w:rsidRPr="00D04BD6">
        <w:rPr>
          <w:rFonts w:ascii="Arial" w:hAnsi="Arial" w:cs="Arial"/>
        </w:rPr>
        <w:t>,</w:t>
      </w:r>
      <w:r w:rsidRPr="00D04BD6">
        <w:rPr>
          <w:rFonts w:ascii="Arial" w:eastAsia="Arial Unicode MS" w:hAnsi="Arial" w:cs="Arial"/>
        </w:rPr>
        <w:t xml:space="preserve"> de acordo com as especificações constantes no </w:t>
      </w:r>
      <w:r w:rsidR="00363315" w:rsidRPr="00D04BD6">
        <w:rPr>
          <w:rFonts w:ascii="Arial" w:eastAsia="Arial Unicode MS" w:hAnsi="Arial" w:cs="Arial"/>
        </w:rPr>
        <w:t>ANEXO II</w:t>
      </w:r>
      <w:r w:rsidRPr="00D04BD6">
        <w:rPr>
          <w:rFonts w:ascii="Arial" w:eastAsia="Arial Unicode MS" w:hAnsi="Arial" w:cs="Arial"/>
        </w:rPr>
        <w:t>, do presente Edital.</w:t>
      </w:r>
    </w:p>
    <w:p w:rsidR="00A32763" w:rsidRPr="00D04BD6" w:rsidRDefault="00A32763" w:rsidP="00A32763">
      <w:pPr>
        <w:spacing w:line="360" w:lineRule="auto"/>
        <w:rPr>
          <w:rFonts w:ascii="Arial" w:eastAsia="Arial Unicode MS" w:hAnsi="Arial" w:cs="Arial"/>
          <w:b/>
        </w:rPr>
      </w:pPr>
    </w:p>
    <w:p w:rsidR="00A32763" w:rsidRPr="00D04BD6" w:rsidRDefault="00A32763" w:rsidP="00A32763">
      <w:pPr>
        <w:spacing w:line="360" w:lineRule="auto"/>
        <w:jc w:val="center"/>
        <w:rPr>
          <w:rFonts w:ascii="Arial" w:eastAsia="Arial Unicode MS" w:hAnsi="Arial" w:cs="Arial"/>
          <w:b/>
        </w:rPr>
      </w:pPr>
      <w:r w:rsidRPr="00D04BD6">
        <w:rPr>
          <w:rFonts w:ascii="Arial" w:eastAsia="Arial Unicode MS" w:hAnsi="Arial" w:cs="Arial"/>
          <w:b/>
        </w:rPr>
        <w:t>DECLARAÇÃO</w:t>
      </w:r>
    </w:p>
    <w:p w:rsidR="00A32763" w:rsidRPr="00D04BD6" w:rsidRDefault="00A32763" w:rsidP="00A32763">
      <w:pPr>
        <w:spacing w:line="360" w:lineRule="auto"/>
        <w:jc w:val="center"/>
        <w:rPr>
          <w:rFonts w:ascii="Arial" w:eastAsia="Arial Unicode MS" w:hAnsi="Arial" w:cs="Arial"/>
          <w:b/>
        </w:rPr>
      </w:pP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rPr>
        <w:t xml:space="preserve">DECLARAMOS, para fins de participação no Pregão Eletrônico supramencionado, que os </w:t>
      </w:r>
      <w:r w:rsidRPr="00D04BD6">
        <w:rPr>
          <w:rFonts w:ascii="Arial" w:eastAsia="Arial Unicode MS" w:hAnsi="Arial" w:cs="Arial"/>
          <w:b/>
        </w:rPr>
        <w:t>DOCUMENTOS DE HABILITAÇÃO</w:t>
      </w:r>
      <w:r w:rsidRPr="00D04BD6">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D04BD6" w:rsidRDefault="00A32763" w:rsidP="00A32763">
      <w:pPr>
        <w:spacing w:line="360" w:lineRule="auto"/>
        <w:jc w:val="both"/>
        <w:rPr>
          <w:rFonts w:ascii="Arial" w:eastAsia="Arial Unicode MS" w:hAnsi="Arial" w:cs="Arial"/>
        </w:rPr>
      </w:pP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rPr>
        <w:t xml:space="preserve">Por ser expressão da verdade, eu </w:t>
      </w:r>
      <w:r w:rsidR="004B0709" w:rsidRPr="00D04BD6">
        <w:rPr>
          <w:rFonts w:ascii="Arial" w:eastAsia="Arial Unicode MS" w:hAnsi="Arial" w:cs="Arial"/>
        </w:rPr>
        <w:t>__________</w:t>
      </w:r>
      <w:r w:rsidRPr="00D04BD6">
        <w:rPr>
          <w:rFonts w:ascii="Arial" w:eastAsia="Arial Unicode MS" w:hAnsi="Arial" w:cs="Arial"/>
        </w:rPr>
        <w:t>, representante legal desta empresa, firmo a presente.</w:t>
      </w:r>
    </w:p>
    <w:p w:rsidR="00854DCE" w:rsidRPr="00D04BD6" w:rsidRDefault="00854DCE" w:rsidP="00854DCE">
      <w:pPr>
        <w:spacing w:line="360" w:lineRule="auto"/>
        <w:jc w:val="both"/>
        <w:rPr>
          <w:rFonts w:ascii="Arial" w:eastAsia="Arial Unicode MS" w:hAnsi="Arial" w:cs="Arial"/>
        </w:rPr>
      </w:pPr>
    </w:p>
    <w:p w:rsidR="004B0709" w:rsidRPr="00D04BD6" w:rsidRDefault="004B0709" w:rsidP="004B0709">
      <w:pPr>
        <w:spacing w:line="360" w:lineRule="auto"/>
        <w:jc w:val="both"/>
        <w:rPr>
          <w:rFonts w:ascii="Arial" w:eastAsia="Arial Unicode MS" w:hAnsi="Arial" w:cs="Arial"/>
          <w:color w:val="000000"/>
        </w:rPr>
      </w:pPr>
      <w:r w:rsidRPr="00D04BD6">
        <w:rPr>
          <w:rFonts w:ascii="Arial" w:eastAsia="Arial Unicode MS" w:hAnsi="Arial" w:cs="Arial"/>
          <w:color w:val="000000"/>
        </w:rPr>
        <w:t>Local e data.</w:t>
      </w:r>
    </w:p>
    <w:p w:rsidR="001D2FD0" w:rsidRPr="00D04BD6" w:rsidRDefault="001D2FD0" w:rsidP="00A32763">
      <w:pPr>
        <w:spacing w:line="360" w:lineRule="auto"/>
        <w:jc w:val="center"/>
        <w:rPr>
          <w:rFonts w:ascii="Arial" w:eastAsia="Arial Unicode MS" w:hAnsi="Arial" w:cs="Arial"/>
          <w:b/>
          <w:color w:val="000000"/>
          <w:sz w:val="10"/>
          <w:szCs w:val="10"/>
        </w:rPr>
      </w:pPr>
    </w:p>
    <w:p w:rsidR="001D2FD0" w:rsidRPr="00D04BD6" w:rsidRDefault="004B0709" w:rsidP="00A32763">
      <w:pPr>
        <w:spacing w:line="360" w:lineRule="auto"/>
        <w:jc w:val="center"/>
        <w:rPr>
          <w:rFonts w:ascii="Arial" w:eastAsia="Arial Unicode MS" w:hAnsi="Arial" w:cs="Arial"/>
          <w:b/>
          <w:color w:val="000000"/>
        </w:rPr>
      </w:pPr>
      <w:r w:rsidRPr="00D04BD6">
        <w:rPr>
          <w:rFonts w:ascii="Arial" w:eastAsia="Arial Unicode MS" w:hAnsi="Arial" w:cs="Arial"/>
          <w:b/>
          <w:color w:val="000000"/>
        </w:rPr>
        <w:t>Carimbo, nome e assinatura do representante legal.</w:t>
      </w:r>
    </w:p>
    <w:p w:rsidR="007964AB" w:rsidRPr="00D04BD6" w:rsidRDefault="007964AB" w:rsidP="002959CC">
      <w:pPr>
        <w:spacing w:after="200" w:line="276" w:lineRule="auto"/>
        <w:jc w:val="center"/>
        <w:rPr>
          <w:rFonts w:ascii="Arial" w:eastAsia="Arial Unicode MS" w:hAnsi="Arial" w:cs="Arial"/>
          <w:b/>
        </w:rPr>
        <w:sectPr w:rsidR="007964AB" w:rsidRPr="00D04BD6" w:rsidSect="00171849">
          <w:pgSz w:w="11906" w:h="16838"/>
          <w:pgMar w:top="1701" w:right="1133" w:bottom="284" w:left="1701" w:header="709" w:footer="1040" w:gutter="0"/>
          <w:cols w:space="708"/>
          <w:docGrid w:linePitch="360"/>
        </w:sectPr>
      </w:pPr>
    </w:p>
    <w:p w:rsidR="00A32763" w:rsidRPr="00D04BD6" w:rsidRDefault="00A32763" w:rsidP="002959CC">
      <w:pPr>
        <w:spacing w:after="200" w:line="276" w:lineRule="auto"/>
        <w:jc w:val="center"/>
        <w:rPr>
          <w:rFonts w:ascii="Arial" w:eastAsia="Arial Unicode MS" w:hAnsi="Arial" w:cs="Arial"/>
          <w:b/>
        </w:rPr>
      </w:pPr>
      <w:r w:rsidRPr="00D04BD6">
        <w:rPr>
          <w:rFonts w:ascii="Arial" w:eastAsia="Arial Unicode MS" w:hAnsi="Arial" w:cs="Arial"/>
          <w:b/>
        </w:rPr>
        <w:lastRenderedPageBreak/>
        <w:t>ANEXO V</w:t>
      </w:r>
    </w:p>
    <w:p w:rsidR="004B0709" w:rsidRPr="00D04BD6" w:rsidRDefault="004B0709" w:rsidP="004B0709">
      <w:pPr>
        <w:tabs>
          <w:tab w:val="center" w:pos="4536"/>
        </w:tabs>
        <w:spacing w:line="360" w:lineRule="auto"/>
        <w:jc w:val="center"/>
        <w:rPr>
          <w:rFonts w:ascii="Arial" w:eastAsia="Arial Unicode MS" w:hAnsi="Arial" w:cs="Arial"/>
          <w:b/>
          <w:bCs/>
          <w:caps/>
        </w:rPr>
      </w:pPr>
    </w:p>
    <w:p w:rsidR="004B0709" w:rsidRPr="00D04BD6" w:rsidRDefault="004B0709" w:rsidP="004B0709">
      <w:pPr>
        <w:tabs>
          <w:tab w:val="center" w:pos="4536"/>
        </w:tabs>
        <w:spacing w:line="360" w:lineRule="auto"/>
        <w:jc w:val="center"/>
        <w:rPr>
          <w:rFonts w:ascii="Arial" w:eastAsia="Arial Unicode MS" w:hAnsi="Arial" w:cs="Arial"/>
          <w:b/>
          <w:bCs/>
          <w:caps/>
        </w:rPr>
      </w:pPr>
      <w:r w:rsidRPr="00D04BD6">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F73FC" w:rsidRPr="00D04BD6">
            <w:rPr>
              <w:rStyle w:val="Estilo43"/>
              <w:rFonts w:cs="Arial"/>
            </w:rPr>
            <w:t>63/2025</w:t>
          </w:r>
        </w:sdtContent>
      </w:sdt>
    </w:p>
    <w:p w:rsidR="004B0709" w:rsidRPr="00D04BD6" w:rsidRDefault="004B0709" w:rsidP="004B0709">
      <w:pPr>
        <w:spacing w:line="360" w:lineRule="auto"/>
        <w:jc w:val="center"/>
        <w:rPr>
          <w:rFonts w:ascii="Arial" w:eastAsia="Arial Unicode MS" w:hAnsi="Arial" w:cs="Arial"/>
          <w:b/>
          <w:bCs/>
        </w:rPr>
      </w:pPr>
      <w:r w:rsidRPr="00D04BD6">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F73FC" w:rsidRPr="00D04BD6">
            <w:rPr>
              <w:rStyle w:val="Estilo40"/>
              <w:rFonts w:cs="Arial"/>
            </w:rPr>
            <w:t>30.103/2025</w:t>
          </w:r>
        </w:sdtContent>
      </w:sdt>
    </w:p>
    <w:p w:rsidR="004B0709" w:rsidRPr="00D04BD6" w:rsidRDefault="004B0709" w:rsidP="004B0709">
      <w:pPr>
        <w:spacing w:line="360" w:lineRule="auto"/>
        <w:jc w:val="center"/>
        <w:rPr>
          <w:rFonts w:ascii="Arial" w:eastAsia="Arial Unicode MS" w:hAnsi="Arial" w:cs="Arial"/>
          <w:b/>
          <w:bCs/>
        </w:rPr>
      </w:pPr>
      <w:r w:rsidRPr="00D04BD6">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1"/>
              <w:rFonts w:cs="Arial"/>
            </w:rPr>
            <w:t>540/2025</w:t>
          </w:r>
        </w:sdtContent>
      </w:sdt>
    </w:p>
    <w:p w:rsidR="004B0709" w:rsidRPr="00D04BD6" w:rsidRDefault="004B0709" w:rsidP="004B0709">
      <w:pPr>
        <w:spacing w:line="360" w:lineRule="auto"/>
        <w:jc w:val="center"/>
        <w:rPr>
          <w:rFonts w:ascii="Arial" w:eastAsia="Arial Unicode MS" w:hAnsi="Arial" w:cs="Arial"/>
          <w:b/>
          <w:bCs/>
        </w:rPr>
      </w:pPr>
      <w:r w:rsidRPr="00D04BD6">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2"/>
              <w:rFonts w:cs="Arial"/>
            </w:rPr>
            <w:t>84/2025</w:t>
          </w:r>
        </w:sdtContent>
      </w:sdt>
    </w:p>
    <w:p w:rsidR="00A32763" w:rsidRPr="00D04BD6" w:rsidRDefault="00A32763" w:rsidP="00A32763">
      <w:pPr>
        <w:spacing w:line="360" w:lineRule="auto"/>
        <w:jc w:val="center"/>
        <w:rPr>
          <w:rFonts w:ascii="Arial" w:eastAsia="Arial Unicode MS" w:hAnsi="Arial" w:cs="Arial"/>
        </w:rPr>
      </w:pPr>
    </w:p>
    <w:p w:rsidR="003206B8" w:rsidRPr="00D04BD6" w:rsidRDefault="003206B8" w:rsidP="003206B8">
      <w:pPr>
        <w:spacing w:line="360" w:lineRule="auto"/>
        <w:jc w:val="center"/>
        <w:rPr>
          <w:rFonts w:ascii="Arial" w:eastAsia="Arial Unicode MS" w:hAnsi="Arial" w:cs="Arial"/>
          <w:b/>
          <w:color w:val="000000"/>
        </w:rPr>
      </w:pPr>
      <w:r w:rsidRPr="00D04BD6">
        <w:rPr>
          <w:rFonts w:ascii="Arial" w:eastAsia="Arial Unicode MS" w:hAnsi="Arial" w:cs="Arial"/>
          <w:b/>
          <w:color w:val="000000"/>
        </w:rPr>
        <w:t>MODELO DE DECLARAÇÃO DE ENQUADRAMENTO – ME OU EPP</w:t>
      </w:r>
    </w:p>
    <w:p w:rsidR="00A32763" w:rsidRPr="00D04BD6" w:rsidRDefault="00A32763" w:rsidP="00A32763">
      <w:pPr>
        <w:spacing w:line="360" w:lineRule="auto"/>
        <w:jc w:val="center"/>
        <w:rPr>
          <w:rFonts w:ascii="Arial" w:eastAsia="Arial Unicode MS" w:hAnsi="Arial" w:cs="Arial"/>
          <w:b/>
        </w:rPr>
      </w:pPr>
      <w:r w:rsidRPr="00D04BD6">
        <w:rPr>
          <w:rFonts w:ascii="Arial" w:eastAsia="Arial Unicode MS" w:hAnsi="Arial" w:cs="Arial"/>
          <w:b/>
        </w:rPr>
        <w:t>DECLARAÇÃO</w:t>
      </w:r>
    </w:p>
    <w:p w:rsidR="00A32763" w:rsidRPr="00D04BD6" w:rsidRDefault="00A32763" w:rsidP="00A32763">
      <w:pPr>
        <w:spacing w:line="360" w:lineRule="auto"/>
        <w:jc w:val="center"/>
        <w:rPr>
          <w:rFonts w:ascii="Arial" w:eastAsia="Arial Unicode MS" w:hAnsi="Arial" w:cs="Arial"/>
        </w:rPr>
      </w:pP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rPr>
        <w:t xml:space="preserve">DECLARO, sob as penas da lei, sem prejuízo das sanções e multas previstas neste ato convocatório, que a empresa </w:t>
      </w:r>
      <w:r w:rsidR="004B0709" w:rsidRPr="00D04BD6">
        <w:rPr>
          <w:rFonts w:ascii="Arial" w:eastAsia="Arial Unicode MS" w:hAnsi="Arial" w:cs="Arial"/>
        </w:rPr>
        <w:t>_________</w:t>
      </w:r>
      <w:r w:rsidRPr="00D04BD6">
        <w:rPr>
          <w:rFonts w:ascii="Arial" w:eastAsia="Arial Unicode MS" w:hAnsi="Arial" w:cs="Arial"/>
        </w:rPr>
        <w:t xml:space="preserve">, inscrita no CNPJ/MF sob nº </w:t>
      </w:r>
      <w:r w:rsidR="004B0709" w:rsidRPr="00D04BD6">
        <w:rPr>
          <w:rFonts w:ascii="Arial" w:eastAsia="Arial Unicode MS" w:hAnsi="Arial" w:cs="Arial"/>
        </w:rPr>
        <w:t>__________</w:t>
      </w:r>
      <w:r w:rsidRPr="00D04BD6">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D04BD6">
        <w:rPr>
          <w:rFonts w:ascii="Arial" w:eastAsia="Arial Unicode MS" w:hAnsi="Arial" w:cs="Arial"/>
        </w:rPr>
        <w:t>declaro</w:t>
      </w:r>
      <w:proofErr w:type="gramEnd"/>
      <w:r w:rsidRPr="00D04BD6">
        <w:rPr>
          <w:rFonts w:ascii="Arial" w:eastAsia="Arial Unicode MS" w:hAnsi="Arial" w:cs="Arial"/>
        </w:rPr>
        <w:t xml:space="preserve"> conhecer na íntegra, estando apta, portanto, a exercer o direito de preferência como critério de desempate no procedimento licitatório do </w:t>
      </w:r>
      <w:r w:rsidR="004B0709" w:rsidRPr="00D04BD6">
        <w:rPr>
          <w:rFonts w:ascii="Arial" w:eastAsia="Arial Unicode MS" w:hAnsi="Arial" w:cs="Arial"/>
        </w:rPr>
        <w:t>pregão em epígrafe,</w:t>
      </w:r>
      <w:r w:rsidRPr="00D04BD6">
        <w:rPr>
          <w:rFonts w:ascii="Arial" w:eastAsia="Arial Unicode MS" w:hAnsi="Arial" w:cs="Arial"/>
        </w:rPr>
        <w:t xml:space="preserve"> realizado pela Prefeitura Municipal de Caraguatatuba/SP.</w:t>
      </w:r>
    </w:p>
    <w:p w:rsidR="00A32763" w:rsidRPr="00D04BD6" w:rsidRDefault="00A32763" w:rsidP="00A32763">
      <w:pPr>
        <w:spacing w:line="360" w:lineRule="auto"/>
        <w:jc w:val="both"/>
        <w:rPr>
          <w:rFonts w:ascii="Arial" w:eastAsia="Arial Unicode MS" w:hAnsi="Arial" w:cs="Arial"/>
        </w:rPr>
      </w:pPr>
    </w:p>
    <w:p w:rsidR="00A32763" w:rsidRPr="00D04BD6" w:rsidRDefault="00A32763" w:rsidP="00A32763">
      <w:pPr>
        <w:spacing w:line="360" w:lineRule="auto"/>
        <w:jc w:val="both"/>
        <w:rPr>
          <w:rFonts w:ascii="Arial" w:eastAsia="Arial Unicode MS" w:hAnsi="Arial" w:cs="Arial"/>
        </w:rPr>
      </w:pPr>
    </w:p>
    <w:p w:rsidR="004B0709" w:rsidRPr="00D04BD6" w:rsidRDefault="004B0709" w:rsidP="004B0709">
      <w:pPr>
        <w:spacing w:line="360" w:lineRule="auto"/>
        <w:jc w:val="both"/>
        <w:rPr>
          <w:rFonts w:ascii="Arial" w:eastAsia="Arial Unicode MS" w:hAnsi="Arial" w:cs="Arial"/>
          <w:color w:val="000000"/>
        </w:rPr>
      </w:pPr>
      <w:r w:rsidRPr="00D04BD6">
        <w:rPr>
          <w:rFonts w:ascii="Arial" w:eastAsia="Arial Unicode MS" w:hAnsi="Arial" w:cs="Arial"/>
          <w:color w:val="000000"/>
        </w:rPr>
        <w:t>Local e data.</w:t>
      </w:r>
    </w:p>
    <w:p w:rsidR="004B0709" w:rsidRPr="00D04BD6" w:rsidRDefault="004B0709" w:rsidP="004B0709">
      <w:pPr>
        <w:spacing w:line="360" w:lineRule="auto"/>
        <w:jc w:val="both"/>
        <w:rPr>
          <w:rFonts w:ascii="Arial" w:eastAsia="Arial Unicode MS" w:hAnsi="Arial" w:cs="Arial"/>
          <w:color w:val="000000"/>
        </w:rPr>
      </w:pPr>
    </w:p>
    <w:p w:rsidR="004B0709" w:rsidRPr="00D04BD6" w:rsidRDefault="004B0709" w:rsidP="004B0709">
      <w:pPr>
        <w:spacing w:line="360" w:lineRule="auto"/>
        <w:jc w:val="center"/>
        <w:rPr>
          <w:rFonts w:ascii="Arial" w:eastAsia="Arial Unicode MS" w:hAnsi="Arial" w:cs="Arial"/>
          <w:b/>
          <w:color w:val="000000"/>
        </w:rPr>
      </w:pPr>
      <w:r w:rsidRPr="00D04BD6">
        <w:rPr>
          <w:rFonts w:ascii="Arial" w:eastAsia="Arial Unicode MS" w:hAnsi="Arial" w:cs="Arial"/>
          <w:b/>
          <w:color w:val="000000"/>
        </w:rPr>
        <w:t>Carimbo, nome e assinatura do representante legal.</w:t>
      </w:r>
    </w:p>
    <w:p w:rsidR="00A32763" w:rsidRPr="00D04BD6" w:rsidRDefault="00A32763" w:rsidP="00A32763">
      <w:pPr>
        <w:autoSpaceDE w:val="0"/>
        <w:autoSpaceDN w:val="0"/>
        <w:adjustRightInd w:val="0"/>
        <w:spacing w:line="360" w:lineRule="auto"/>
        <w:jc w:val="center"/>
        <w:rPr>
          <w:rFonts w:ascii="Arial" w:eastAsia="Arial Unicode MS" w:hAnsi="Arial" w:cs="Arial"/>
          <w:b/>
          <w:bCs/>
        </w:rPr>
      </w:pPr>
    </w:p>
    <w:p w:rsidR="00A32763" w:rsidRPr="00D04BD6" w:rsidRDefault="00A32763" w:rsidP="00A32763">
      <w:pPr>
        <w:autoSpaceDE w:val="0"/>
        <w:autoSpaceDN w:val="0"/>
        <w:adjustRightInd w:val="0"/>
        <w:spacing w:line="360" w:lineRule="auto"/>
        <w:jc w:val="center"/>
        <w:rPr>
          <w:rFonts w:ascii="Arial" w:eastAsia="Arial Unicode MS" w:hAnsi="Arial" w:cs="Arial"/>
          <w:b/>
          <w:bCs/>
        </w:rPr>
      </w:pPr>
    </w:p>
    <w:p w:rsidR="00891D09" w:rsidRPr="00D04BD6"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D04BD6"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D04BD6"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D04BD6"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D04BD6"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D04BD6" w:rsidRDefault="00891D09" w:rsidP="00A32763">
      <w:pPr>
        <w:autoSpaceDE w:val="0"/>
        <w:autoSpaceDN w:val="0"/>
        <w:adjustRightInd w:val="0"/>
        <w:spacing w:line="360" w:lineRule="auto"/>
        <w:jc w:val="center"/>
        <w:rPr>
          <w:rFonts w:ascii="Arial" w:eastAsia="Arial Unicode MS" w:hAnsi="Arial" w:cs="Arial"/>
          <w:b/>
          <w:bCs/>
          <w:color w:val="0070C0"/>
        </w:rPr>
      </w:pPr>
    </w:p>
    <w:p w:rsidR="001D2FD0" w:rsidRPr="00D04BD6" w:rsidRDefault="001D2FD0">
      <w:pPr>
        <w:spacing w:after="200" w:line="276" w:lineRule="auto"/>
        <w:rPr>
          <w:rFonts w:ascii="Arial" w:eastAsia="Arial Unicode MS" w:hAnsi="Arial" w:cs="Arial"/>
          <w:b/>
        </w:rPr>
      </w:pPr>
      <w:r w:rsidRPr="00D04BD6">
        <w:rPr>
          <w:rFonts w:eastAsia="Arial Unicode MS" w:cs="Arial"/>
        </w:rPr>
        <w:br w:type="page"/>
      </w:r>
    </w:p>
    <w:p w:rsidR="00097286" w:rsidRPr="00D04BD6" w:rsidRDefault="00097286" w:rsidP="00A32763">
      <w:pPr>
        <w:pStyle w:val="Ttulo2"/>
        <w:spacing w:line="360" w:lineRule="auto"/>
        <w:rPr>
          <w:rFonts w:eastAsia="Arial Unicode MS" w:cs="Arial"/>
          <w:szCs w:val="24"/>
        </w:rPr>
      </w:pPr>
      <w:proofErr w:type="gramStart"/>
      <w:r w:rsidRPr="00D04BD6">
        <w:rPr>
          <w:rFonts w:eastAsia="Arial Unicode MS" w:cs="Arial"/>
          <w:szCs w:val="24"/>
        </w:rPr>
        <w:lastRenderedPageBreak/>
        <w:t>ANEXO V</w:t>
      </w:r>
      <w:r w:rsidR="006762B1" w:rsidRPr="00D04BD6">
        <w:rPr>
          <w:rFonts w:eastAsia="Arial Unicode MS" w:cs="Arial"/>
          <w:szCs w:val="24"/>
        </w:rPr>
        <w:t>I</w:t>
      </w:r>
      <w:proofErr w:type="gramEnd"/>
    </w:p>
    <w:p w:rsidR="008B3D1C" w:rsidRPr="00D04BD6" w:rsidRDefault="008B3D1C" w:rsidP="00097286">
      <w:pPr>
        <w:rPr>
          <w:rFonts w:ascii="Arial" w:eastAsia="Arial Unicode MS" w:hAnsi="Arial" w:cs="Arial"/>
        </w:rPr>
      </w:pPr>
    </w:p>
    <w:p w:rsidR="0045117B" w:rsidRPr="00D04BD6" w:rsidRDefault="0045117B" w:rsidP="00C634FB">
      <w:pPr>
        <w:spacing w:line="360" w:lineRule="auto"/>
        <w:jc w:val="both"/>
        <w:rPr>
          <w:rFonts w:ascii="Arial" w:eastAsia="Arial Unicode MS" w:hAnsi="Arial" w:cs="Arial"/>
        </w:rPr>
      </w:pPr>
      <w:r w:rsidRPr="00D04BD6">
        <w:rPr>
          <w:rFonts w:ascii="Arial" w:eastAsia="Arial Unicode MS" w:hAnsi="Arial" w:cs="Arial"/>
          <w:b/>
        </w:rPr>
        <w:t xml:space="preserve">DECLARAÇÃO DE QUE CUMPRE AS EXIGÊNCIAS DE RESERVA DE CARGOS PARA PESSOA COM DEFICIÊNCIA E PARA REABILITADO DA PREVIDÊNCIA SOCIAL.  / </w:t>
      </w:r>
      <w:r w:rsidRPr="00D04BD6">
        <w:rPr>
          <w:rFonts w:ascii="Arial" w:eastAsia="Arial Unicode MS" w:hAnsi="Arial" w:cs="Arial"/>
        </w:rPr>
        <w:t>(Lei 14.133/21, art. 63, inciso IV)</w:t>
      </w:r>
    </w:p>
    <w:p w:rsidR="0045117B" w:rsidRPr="00D04BD6" w:rsidRDefault="0045117B" w:rsidP="0045117B">
      <w:pPr>
        <w:spacing w:line="360" w:lineRule="auto"/>
        <w:rPr>
          <w:rFonts w:ascii="Arial" w:eastAsia="Arial Unicode MS" w:hAnsi="Arial" w:cs="Arial"/>
        </w:rPr>
      </w:pPr>
    </w:p>
    <w:p w:rsidR="0045117B" w:rsidRPr="00D04BD6" w:rsidRDefault="0045117B" w:rsidP="0045117B">
      <w:pPr>
        <w:spacing w:line="360" w:lineRule="auto"/>
        <w:rPr>
          <w:rFonts w:ascii="Arial" w:eastAsia="Arial Unicode MS" w:hAnsi="Arial" w:cs="Arial"/>
          <w:b/>
        </w:rPr>
      </w:pPr>
      <w:r w:rsidRPr="00D04BD6">
        <w:rPr>
          <w:rFonts w:ascii="Arial" w:eastAsia="Arial Unicode MS" w:hAnsi="Arial" w:cs="Arial"/>
          <w:b/>
        </w:rPr>
        <w:t>PROCESSO N.º</w:t>
      </w:r>
      <w:r w:rsidR="00AC20B0" w:rsidRPr="00D04BD6">
        <w:rPr>
          <w:rFonts w:ascii="Arial" w:eastAsia="Arial Unicode MS" w:hAnsi="Arial" w:cs="Arial"/>
          <w:b/>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F73FC" w:rsidRPr="00D04BD6">
            <w:rPr>
              <w:rStyle w:val="Estilo40"/>
              <w:rFonts w:cs="Arial"/>
            </w:rPr>
            <w:t>30.103/2025</w:t>
          </w:r>
        </w:sdtContent>
      </w:sdt>
    </w:p>
    <w:p w:rsidR="0045117B" w:rsidRPr="00D04BD6" w:rsidRDefault="0045117B" w:rsidP="0045117B">
      <w:pPr>
        <w:spacing w:line="360" w:lineRule="auto"/>
        <w:rPr>
          <w:rFonts w:ascii="Arial" w:eastAsia="Arial Unicode MS" w:hAnsi="Arial" w:cs="Arial"/>
          <w:b/>
        </w:rPr>
      </w:pPr>
      <w:r w:rsidRPr="00D04BD6">
        <w:rPr>
          <w:rFonts w:ascii="Arial" w:eastAsia="Arial Unicode MS" w:hAnsi="Arial" w:cs="Arial"/>
          <w:b/>
        </w:rPr>
        <w:t xml:space="preserve">PREGÃO ELETRONICO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F73FC" w:rsidRPr="00D04BD6">
            <w:rPr>
              <w:rStyle w:val="Estilo43"/>
              <w:rFonts w:cs="Arial"/>
            </w:rPr>
            <w:t>63/2025</w:t>
          </w:r>
        </w:sdtContent>
      </w:sdt>
    </w:p>
    <w:p w:rsidR="0045117B" w:rsidRPr="00D04BD6" w:rsidRDefault="0045117B" w:rsidP="0045117B">
      <w:pPr>
        <w:spacing w:line="360" w:lineRule="auto"/>
        <w:rPr>
          <w:rFonts w:ascii="Arial" w:eastAsia="Arial Unicode MS" w:hAnsi="Arial" w:cs="Arial"/>
        </w:rPr>
      </w:pPr>
    </w:p>
    <w:p w:rsidR="0045117B" w:rsidRPr="00D04BD6" w:rsidRDefault="0045117B" w:rsidP="0045117B">
      <w:pPr>
        <w:spacing w:line="360" w:lineRule="auto"/>
        <w:rPr>
          <w:rFonts w:ascii="Arial" w:eastAsia="Arial Unicode MS" w:hAnsi="Arial" w:cs="Arial"/>
        </w:rPr>
      </w:pPr>
    </w:p>
    <w:p w:rsidR="0045117B" w:rsidRPr="00D04BD6" w:rsidRDefault="0045117B" w:rsidP="00891D09">
      <w:pPr>
        <w:spacing w:line="360" w:lineRule="auto"/>
        <w:ind w:firstLine="1418"/>
        <w:jc w:val="both"/>
        <w:rPr>
          <w:rFonts w:ascii="Arial" w:eastAsia="Arial Unicode MS" w:hAnsi="Arial" w:cs="Arial"/>
        </w:rPr>
      </w:pPr>
      <w:r w:rsidRPr="00D04BD6">
        <w:rPr>
          <w:rFonts w:ascii="Arial" w:eastAsia="Arial Unicode MS" w:hAnsi="Arial" w:cs="Arial"/>
        </w:rPr>
        <w:t>Empresa</w:t>
      </w:r>
      <w:proofErr w:type="gramStart"/>
      <w:r w:rsidRPr="00D04BD6">
        <w:rPr>
          <w:rFonts w:ascii="Arial" w:eastAsia="Arial Unicode MS" w:hAnsi="Arial" w:cs="Arial"/>
        </w:rPr>
        <w:t>..................................................................</w:t>
      </w:r>
      <w:proofErr w:type="gramEnd"/>
      <w:r w:rsidRPr="00D04BD6">
        <w:rPr>
          <w:rFonts w:ascii="Arial" w:eastAsia="Arial Unicode MS" w:hAnsi="Arial" w:cs="Arial"/>
        </w:rPr>
        <w:t xml:space="preserve">(nome da empresa licitante)..., inscrita no CNPJ/MF sob o n.º.................sediada.....................(endereço completo)..........., declara, para os devidos fins, </w:t>
      </w:r>
      <w:r w:rsidRPr="00D04BD6">
        <w:rPr>
          <w:rFonts w:ascii="Arial" w:eastAsia="Arial Unicode MS" w:hAnsi="Arial" w:cs="Arial"/>
          <w:u w:val="single"/>
        </w:rPr>
        <w:t>observado o disposto no art. 93 da Lei nº 8.213, de 24 de julho de 1991</w:t>
      </w:r>
      <w:r w:rsidR="00891D09" w:rsidRPr="00D04BD6">
        <w:rPr>
          <w:rFonts w:ascii="Arial" w:eastAsia="Arial Unicode MS" w:hAnsi="Arial" w:cs="Arial"/>
        </w:rPr>
        <w:t xml:space="preserve">, que </w:t>
      </w:r>
      <w:r w:rsidRPr="00D04BD6">
        <w:rPr>
          <w:rFonts w:ascii="Arial" w:eastAsia="Arial Unicode MS" w:hAnsi="Arial" w:cs="Arial"/>
        </w:rPr>
        <w:t>cumpr</w:t>
      </w:r>
      <w:r w:rsidR="00891D09" w:rsidRPr="00D04BD6">
        <w:rPr>
          <w:rFonts w:ascii="Arial" w:eastAsia="Arial Unicode MS" w:hAnsi="Arial" w:cs="Arial"/>
        </w:rPr>
        <w:t xml:space="preserve">e as exigências </w:t>
      </w:r>
      <w:r w:rsidRPr="00D04BD6">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D04BD6">
        <w:rPr>
          <w:rFonts w:ascii="Arial" w:eastAsia="Arial Unicode MS" w:hAnsi="Arial" w:cs="Arial"/>
        </w:rPr>
        <w:t xml:space="preserve">, </w:t>
      </w:r>
      <w:r w:rsidR="00334F84" w:rsidRPr="00D04BD6">
        <w:rPr>
          <w:rFonts w:ascii="Arial" w:eastAsia="Arial Unicode MS" w:hAnsi="Arial" w:cs="Arial"/>
        </w:rPr>
        <w:t>para atendimento</w:t>
      </w:r>
      <w:r w:rsidR="00891D09" w:rsidRPr="00D04BD6">
        <w:rPr>
          <w:rFonts w:ascii="Arial" w:eastAsia="Arial Unicode MS" w:hAnsi="Arial" w:cs="Arial"/>
        </w:rPr>
        <w:t xml:space="preserve"> ao que preceitua  o art. 63, inciso IV da Lei Federal 14.133/2021.</w:t>
      </w:r>
    </w:p>
    <w:p w:rsidR="00891D09" w:rsidRPr="00D04BD6" w:rsidRDefault="00891D09" w:rsidP="00891D09">
      <w:pPr>
        <w:spacing w:line="360" w:lineRule="auto"/>
        <w:ind w:firstLine="1418"/>
        <w:jc w:val="both"/>
        <w:rPr>
          <w:rFonts w:ascii="Arial" w:eastAsia="Arial Unicode MS" w:hAnsi="Arial" w:cs="Arial"/>
        </w:rPr>
      </w:pPr>
    </w:p>
    <w:p w:rsidR="0045117B" w:rsidRPr="00D04BD6" w:rsidRDefault="0045117B" w:rsidP="0045117B">
      <w:pPr>
        <w:spacing w:line="360" w:lineRule="auto"/>
        <w:ind w:firstLine="1418"/>
        <w:rPr>
          <w:rFonts w:ascii="Arial" w:eastAsia="Arial Unicode MS" w:hAnsi="Arial" w:cs="Arial"/>
        </w:rPr>
      </w:pPr>
    </w:p>
    <w:p w:rsidR="0045117B" w:rsidRPr="00D04BD6" w:rsidRDefault="0045117B" w:rsidP="0045117B">
      <w:pPr>
        <w:spacing w:line="360" w:lineRule="auto"/>
        <w:ind w:firstLine="1418"/>
        <w:rPr>
          <w:rFonts w:ascii="Arial" w:eastAsia="Arial Unicode MS" w:hAnsi="Arial" w:cs="Arial"/>
        </w:rPr>
      </w:pPr>
    </w:p>
    <w:p w:rsidR="0045117B" w:rsidRPr="00D04BD6" w:rsidRDefault="0045117B" w:rsidP="0045117B">
      <w:pPr>
        <w:spacing w:line="360" w:lineRule="auto"/>
        <w:ind w:firstLine="1418"/>
        <w:rPr>
          <w:rFonts w:ascii="Arial" w:eastAsia="Arial Unicode MS" w:hAnsi="Arial" w:cs="Arial"/>
        </w:rPr>
      </w:pPr>
      <w:r w:rsidRPr="00D04BD6">
        <w:rPr>
          <w:rFonts w:ascii="Arial" w:eastAsia="Arial Unicode MS" w:hAnsi="Arial" w:cs="Arial"/>
        </w:rPr>
        <w:t>Local</w:t>
      </w:r>
      <w:r w:rsidR="00474831" w:rsidRPr="00D04BD6">
        <w:rPr>
          <w:rFonts w:ascii="Arial" w:eastAsia="Arial Unicode MS" w:hAnsi="Arial" w:cs="Arial"/>
        </w:rPr>
        <w:t>, ____ de ______________ de 2025</w:t>
      </w:r>
      <w:r w:rsidRPr="00D04BD6">
        <w:rPr>
          <w:rFonts w:ascii="Arial" w:eastAsia="Arial Unicode MS" w:hAnsi="Arial" w:cs="Arial"/>
        </w:rPr>
        <w:t xml:space="preserve">. </w:t>
      </w:r>
    </w:p>
    <w:p w:rsidR="0045117B" w:rsidRPr="00D04BD6" w:rsidRDefault="0045117B" w:rsidP="0045117B">
      <w:pPr>
        <w:spacing w:line="360" w:lineRule="auto"/>
        <w:ind w:firstLine="1418"/>
        <w:rPr>
          <w:rFonts w:ascii="Arial" w:eastAsia="Arial Unicode MS" w:hAnsi="Arial" w:cs="Arial"/>
        </w:rPr>
      </w:pPr>
    </w:p>
    <w:p w:rsidR="00AC20B0" w:rsidRPr="00D04BD6" w:rsidRDefault="0045117B" w:rsidP="00AC20B0">
      <w:pPr>
        <w:spacing w:line="360" w:lineRule="auto"/>
        <w:jc w:val="center"/>
        <w:rPr>
          <w:rFonts w:ascii="Arial" w:eastAsia="Arial Unicode MS" w:hAnsi="Arial" w:cs="Arial"/>
        </w:rPr>
      </w:pPr>
      <w:r w:rsidRPr="00D04BD6">
        <w:rPr>
          <w:rFonts w:ascii="Arial" w:eastAsia="Arial Unicode MS" w:hAnsi="Arial" w:cs="Arial"/>
        </w:rPr>
        <w:t xml:space="preserve">________________________________________________________ </w:t>
      </w:r>
    </w:p>
    <w:p w:rsidR="0045117B" w:rsidRPr="00D04BD6" w:rsidRDefault="0045117B" w:rsidP="00AC20B0">
      <w:pPr>
        <w:spacing w:line="360" w:lineRule="auto"/>
        <w:jc w:val="center"/>
        <w:rPr>
          <w:rFonts w:ascii="Arial" w:eastAsia="Arial Unicode MS" w:hAnsi="Arial" w:cs="Arial"/>
        </w:rPr>
      </w:pPr>
      <w:r w:rsidRPr="00D04BD6">
        <w:rPr>
          <w:rFonts w:ascii="Arial" w:eastAsia="Arial Unicode MS" w:hAnsi="Arial" w:cs="Arial"/>
        </w:rPr>
        <w:t>(Identificação e assinatura do representante legal do licitante)</w:t>
      </w:r>
    </w:p>
    <w:p w:rsidR="0045117B" w:rsidRPr="00D04BD6" w:rsidRDefault="0045117B" w:rsidP="0045117B">
      <w:pPr>
        <w:spacing w:line="360" w:lineRule="auto"/>
        <w:rPr>
          <w:rFonts w:ascii="Arial" w:eastAsia="Arial Unicode MS" w:hAnsi="Arial" w:cs="Arial"/>
        </w:rPr>
      </w:pPr>
    </w:p>
    <w:p w:rsidR="0045117B" w:rsidRPr="00D04BD6" w:rsidRDefault="0045117B" w:rsidP="0045117B">
      <w:pPr>
        <w:spacing w:line="360" w:lineRule="auto"/>
        <w:rPr>
          <w:rFonts w:ascii="Arial" w:eastAsia="Arial Unicode MS" w:hAnsi="Arial" w:cs="Arial"/>
        </w:rPr>
      </w:pPr>
    </w:p>
    <w:p w:rsidR="0045117B" w:rsidRPr="00D04BD6" w:rsidRDefault="0045117B" w:rsidP="0045117B">
      <w:pPr>
        <w:spacing w:line="360" w:lineRule="auto"/>
        <w:rPr>
          <w:rFonts w:ascii="Arial" w:eastAsia="Arial Unicode MS" w:hAnsi="Arial" w:cs="Arial"/>
        </w:rPr>
      </w:pPr>
      <w:r w:rsidRPr="00D04BD6">
        <w:rPr>
          <w:rFonts w:ascii="Arial" w:eastAsia="Arial Unicode MS" w:hAnsi="Arial" w:cs="Arial"/>
        </w:rPr>
        <w:t>OBS.:</w:t>
      </w:r>
    </w:p>
    <w:p w:rsidR="0045117B" w:rsidRPr="00D04BD6" w:rsidRDefault="0045117B" w:rsidP="0045117B">
      <w:pPr>
        <w:spacing w:line="360" w:lineRule="auto"/>
        <w:rPr>
          <w:rFonts w:ascii="Arial" w:eastAsia="Arial Unicode MS" w:hAnsi="Arial" w:cs="Arial"/>
        </w:rPr>
      </w:pPr>
      <w:r w:rsidRPr="00D04BD6">
        <w:rPr>
          <w:rFonts w:ascii="Arial" w:eastAsia="Arial Unicode MS" w:hAnsi="Arial" w:cs="Arial"/>
        </w:rPr>
        <w:t>1 - A declaração deverá ser apresentada em papel timbrado da empresa;</w:t>
      </w:r>
    </w:p>
    <w:p w:rsidR="00097286" w:rsidRPr="00D04BD6" w:rsidRDefault="0045117B" w:rsidP="0045117B">
      <w:pPr>
        <w:spacing w:line="360" w:lineRule="auto"/>
        <w:rPr>
          <w:rFonts w:ascii="Arial" w:eastAsia="Arial Unicode MS" w:hAnsi="Arial" w:cs="Arial"/>
        </w:rPr>
      </w:pPr>
      <w:r w:rsidRPr="00D04BD6">
        <w:rPr>
          <w:rFonts w:ascii="Arial" w:eastAsia="Arial Unicode MS" w:hAnsi="Arial" w:cs="Arial"/>
        </w:rPr>
        <w:t>2 - Abaixo da assinatura do representante legal, deverá ter carimbo do CNPJ.</w:t>
      </w:r>
    </w:p>
    <w:p w:rsidR="00891D09" w:rsidRPr="00D04BD6" w:rsidRDefault="00891D09" w:rsidP="00A32763">
      <w:pPr>
        <w:pStyle w:val="Ttulo2"/>
        <w:spacing w:line="360" w:lineRule="auto"/>
        <w:rPr>
          <w:rFonts w:eastAsia="Arial Unicode MS" w:cs="Arial"/>
          <w:szCs w:val="24"/>
        </w:rPr>
      </w:pPr>
    </w:p>
    <w:p w:rsidR="0000145A" w:rsidRPr="00D04BD6" w:rsidRDefault="0000145A" w:rsidP="0000145A">
      <w:pPr>
        <w:rPr>
          <w:rFonts w:eastAsia="Arial Unicode MS"/>
        </w:rPr>
      </w:pPr>
    </w:p>
    <w:p w:rsidR="001D2FD0" w:rsidRPr="00D04BD6" w:rsidRDefault="001D2FD0">
      <w:pPr>
        <w:spacing w:after="200" w:line="276" w:lineRule="auto"/>
        <w:rPr>
          <w:rFonts w:ascii="Arial" w:eastAsia="Arial Unicode MS" w:hAnsi="Arial" w:cs="Arial"/>
          <w:b/>
        </w:rPr>
      </w:pPr>
      <w:r w:rsidRPr="00D04BD6">
        <w:rPr>
          <w:rFonts w:eastAsia="Arial Unicode MS" w:cs="Arial"/>
        </w:rPr>
        <w:br w:type="page"/>
      </w:r>
    </w:p>
    <w:p w:rsidR="00A32763" w:rsidRPr="00D04BD6" w:rsidRDefault="006E0413" w:rsidP="00A32763">
      <w:pPr>
        <w:pStyle w:val="Ttulo2"/>
        <w:spacing w:line="360" w:lineRule="auto"/>
        <w:rPr>
          <w:rFonts w:eastAsia="Arial Unicode MS" w:cs="Arial"/>
          <w:szCs w:val="24"/>
        </w:rPr>
      </w:pPr>
      <w:r w:rsidRPr="00D04BD6">
        <w:rPr>
          <w:rFonts w:eastAsia="Arial Unicode MS" w:cs="Arial"/>
          <w:szCs w:val="24"/>
        </w:rPr>
        <w:lastRenderedPageBreak/>
        <w:t>A</w:t>
      </w:r>
      <w:r w:rsidR="00A32763" w:rsidRPr="00D04BD6">
        <w:rPr>
          <w:rFonts w:eastAsia="Arial Unicode MS" w:cs="Arial"/>
          <w:szCs w:val="24"/>
        </w:rPr>
        <w:t>NEXO V</w:t>
      </w:r>
      <w:r w:rsidR="00097286" w:rsidRPr="00D04BD6">
        <w:rPr>
          <w:rFonts w:eastAsia="Arial Unicode MS" w:cs="Arial"/>
          <w:szCs w:val="24"/>
        </w:rPr>
        <w:t>I</w:t>
      </w:r>
      <w:r w:rsidR="006762B1" w:rsidRPr="00D04BD6">
        <w:rPr>
          <w:rFonts w:eastAsia="Arial Unicode MS" w:cs="Arial"/>
          <w:szCs w:val="24"/>
        </w:rPr>
        <w:t>I</w:t>
      </w:r>
    </w:p>
    <w:p w:rsidR="003206B8" w:rsidRPr="00D04BD6" w:rsidRDefault="003206B8" w:rsidP="003206B8">
      <w:pPr>
        <w:rPr>
          <w:rFonts w:ascii="Arial" w:eastAsia="Arial Unicode MS" w:hAnsi="Arial" w:cs="Arial"/>
        </w:rPr>
      </w:pPr>
    </w:p>
    <w:p w:rsidR="003206B8" w:rsidRPr="00D04BD6" w:rsidRDefault="003206B8" w:rsidP="003206B8">
      <w:pPr>
        <w:tabs>
          <w:tab w:val="center" w:pos="4536"/>
        </w:tabs>
        <w:spacing w:line="360" w:lineRule="auto"/>
        <w:jc w:val="center"/>
        <w:rPr>
          <w:rFonts w:ascii="Arial" w:eastAsia="Arial Unicode MS" w:hAnsi="Arial" w:cs="Arial"/>
          <w:b/>
          <w:bCs/>
          <w:caps/>
        </w:rPr>
      </w:pPr>
      <w:r w:rsidRPr="00D04BD6">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F73FC" w:rsidRPr="00D04BD6">
            <w:rPr>
              <w:rStyle w:val="Estilo43"/>
              <w:rFonts w:cs="Arial"/>
            </w:rPr>
            <w:t>63/2025</w:t>
          </w:r>
        </w:sdtContent>
      </w:sdt>
    </w:p>
    <w:p w:rsidR="003206B8" w:rsidRPr="00D04BD6" w:rsidRDefault="003206B8" w:rsidP="003206B8">
      <w:pPr>
        <w:spacing w:line="360" w:lineRule="auto"/>
        <w:jc w:val="center"/>
        <w:rPr>
          <w:rFonts w:ascii="Arial" w:eastAsia="Arial Unicode MS" w:hAnsi="Arial" w:cs="Arial"/>
          <w:b/>
          <w:bCs/>
        </w:rPr>
      </w:pPr>
      <w:r w:rsidRPr="00D04BD6">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F73FC" w:rsidRPr="00D04BD6">
            <w:rPr>
              <w:rStyle w:val="Estilo40"/>
              <w:rFonts w:cs="Arial"/>
            </w:rPr>
            <w:t>30.103/2025</w:t>
          </w:r>
        </w:sdtContent>
      </w:sdt>
    </w:p>
    <w:p w:rsidR="003206B8" w:rsidRPr="00D04BD6" w:rsidRDefault="003206B8" w:rsidP="003206B8">
      <w:pPr>
        <w:spacing w:line="360" w:lineRule="auto"/>
        <w:jc w:val="center"/>
        <w:rPr>
          <w:rFonts w:ascii="Arial" w:eastAsia="Arial Unicode MS" w:hAnsi="Arial" w:cs="Arial"/>
          <w:b/>
          <w:bCs/>
        </w:rPr>
      </w:pPr>
      <w:r w:rsidRPr="00D04BD6">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1"/>
              <w:rFonts w:cs="Arial"/>
            </w:rPr>
            <w:t>540/2025</w:t>
          </w:r>
        </w:sdtContent>
      </w:sdt>
    </w:p>
    <w:p w:rsidR="003206B8" w:rsidRPr="00D04BD6" w:rsidRDefault="003206B8" w:rsidP="003206B8">
      <w:pPr>
        <w:spacing w:line="360" w:lineRule="auto"/>
        <w:jc w:val="center"/>
        <w:rPr>
          <w:rFonts w:ascii="Arial" w:eastAsia="Arial Unicode MS" w:hAnsi="Arial" w:cs="Arial"/>
          <w:b/>
          <w:bCs/>
        </w:rPr>
      </w:pPr>
      <w:r w:rsidRPr="00D04BD6">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2"/>
              <w:rFonts w:cs="Arial"/>
            </w:rPr>
            <w:t>84/2025</w:t>
          </w:r>
        </w:sdtContent>
      </w:sdt>
    </w:p>
    <w:p w:rsidR="003206B8" w:rsidRPr="00D04BD6" w:rsidRDefault="003206B8" w:rsidP="003206B8">
      <w:pPr>
        <w:spacing w:line="360" w:lineRule="auto"/>
        <w:jc w:val="center"/>
        <w:rPr>
          <w:rFonts w:ascii="Arial" w:eastAsia="Arial Unicode MS" w:hAnsi="Arial" w:cs="Arial"/>
          <w:b/>
        </w:rPr>
      </w:pPr>
    </w:p>
    <w:p w:rsidR="00A32763" w:rsidRPr="00D04BD6" w:rsidRDefault="00727512" w:rsidP="003206B8">
      <w:pPr>
        <w:spacing w:line="360" w:lineRule="auto"/>
        <w:jc w:val="center"/>
        <w:rPr>
          <w:rFonts w:ascii="Arial" w:eastAsia="Arial Unicode MS" w:hAnsi="Arial" w:cs="Arial"/>
          <w:b/>
        </w:rPr>
      </w:pPr>
      <w:r w:rsidRPr="00D04BD6">
        <w:rPr>
          <w:rFonts w:ascii="Arial" w:eastAsia="Arial Unicode MS" w:hAnsi="Arial" w:cs="Arial"/>
          <w:b/>
        </w:rPr>
        <w:t>MODELO DE</w:t>
      </w:r>
      <w:r w:rsidR="003206B8" w:rsidRPr="00D04BD6">
        <w:rPr>
          <w:rFonts w:ascii="Arial" w:eastAsia="Arial Unicode MS" w:hAnsi="Arial" w:cs="Arial"/>
          <w:b/>
        </w:rPr>
        <w:t xml:space="preserve"> </w:t>
      </w:r>
      <w:r w:rsidR="005B4D2C" w:rsidRPr="00D04BD6">
        <w:rPr>
          <w:rFonts w:ascii="Arial" w:eastAsia="Arial Unicode MS" w:hAnsi="Arial" w:cs="Arial"/>
          <w:b/>
        </w:rPr>
        <w:t xml:space="preserve">NOVA </w:t>
      </w:r>
      <w:r w:rsidR="00A32763" w:rsidRPr="00D04BD6">
        <w:rPr>
          <w:rFonts w:ascii="Arial" w:eastAsia="Arial Unicode MS" w:hAnsi="Arial" w:cs="Arial"/>
          <w:b/>
        </w:rPr>
        <w:t>PROPOSTA COMERCIAL</w:t>
      </w:r>
    </w:p>
    <w:p w:rsidR="003206B8" w:rsidRPr="00D04BD6" w:rsidRDefault="003206B8" w:rsidP="003206B8">
      <w:pPr>
        <w:spacing w:line="360" w:lineRule="auto"/>
        <w:jc w:val="center"/>
        <w:rPr>
          <w:rFonts w:ascii="Arial" w:eastAsia="Arial Unicode MS" w:hAnsi="Arial" w:cs="Arial"/>
          <w:b/>
        </w:rPr>
      </w:pPr>
    </w:p>
    <w:p w:rsidR="003206B8" w:rsidRPr="00D04BD6" w:rsidRDefault="003206B8" w:rsidP="003206B8">
      <w:pPr>
        <w:spacing w:line="360" w:lineRule="auto"/>
        <w:rPr>
          <w:rFonts w:ascii="Arial" w:eastAsia="Arial Unicode MS" w:hAnsi="Arial" w:cs="Arial"/>
        </w:rPr>
      </w:pPr>
      <w:r w:rsidRPr="00D04BD6">
        <w:rPr>
          <w:rFonts w:ascii="Arial" w:eastAsia="Arial Unicode MS" w:hAnsi="Arial" w:cs="Arial"/>
        </w:rPr>
        <w:t>Fornecedor:________________________________________________________</w:t>
      </w:r>
    </w:p>
    <w:p w:rsidR="003206B8" w:rsidRPr="00D04BD6" w:rsidRDefault="003206B8" w:rsidP="003206B8">
      <w:pPr>
        <w:spacing w:line="360" w:lineRule="auto"/>
        <w:rPr>
          <w:rFonts w:ascii="Arial" w:eastAsia="Arial Unicode MS" w:hAnsi="Arial" w:cs="Arial"/>
        </w:rPr>
      </w:pPr>
      <w:r w:rsidRPr="00D04BD6">
        <w:rPr>
          <w:rFonts w:ascii="Arial" w:eastAsia="Arial Unicode MS" w:hAnsi="Arial" w:cs="Arial"/>
        </w:rPr>
        <w:t>CNPJ:</w:t>
      </w:r>
      <w:r w:rsidRPr="00D04BD6">
        <w:rPr>
          <w:rFonts w:ascii="Arial" w:eastAsia="Arial Unicode MS" w:hAnsi="Arial" w:cs="Arial"/>
        </w:rPr>
        <w:tab/>
        <w:t xml:space="preserve"> ____________________</w:t>
      </w:r>
      <w:r w:rsidRPr="00D04BD6">
        <w:rPr>
          <w:rFonts w:ascii="Arial" w:eastAsia="Arial Unicode MS" w:hAnsi="Arial" w:cs="Arial"/>
        </w:rPr>
        <w:tab/>
        <w:t>Inscrição Estadual:________________________</w:t>
      </w:r>
    </w:p>
    <w:p w:rsidR="003206B8" w:rsidRPr="00D04BD6" w:rsidRDefault="003206B8" w:rsidP="003206B8">
      <w:pPr>
        <w:spacing w:line="360" w:lineRule="auto"/>
        <w:rPr>
          <w:rFonts w:ascii="Arial" w:eastAsia="Arial Unicode MS" w:hAnsi="Arial" w:cs="Arial"/>
        </w:rPr>
      </w:pPr>
      <w:r w:rsidRPr="00D04BD6">
        <w:rPr>
          <w:rFonts w:ascii="Arial" w:eastAsia="Arial Unicode MS" w:hAnsi="Arial" w:cs="Arial"/>
        </w:rPr>
        <w:t>Endereço: ___________________________Bairro: ________________________</w:t>
      </w:r>
    </w:p>
    <w:p w:rsidR="003206B8" w:rsidRPr="00D04BD6" w:rsidRDefault="003206B8" w:rsidP="003206B8">
      <w:pPr>
        <w:spacing w:line="360" w:lineRule="auto"/>
        <w:rPr>
          <w:rFonts w:ascii="Arial" w:eastAsia="Arial Unicode MS" w:hAnsi="Arial" w:cs="Arial"/>
        </w:rPr>
      </w:pPr>
      <w:r w:rsidRPr="00D04BD6">
        <w:rPr>
          <w:rFonts w:ascii="Arial" w:eastAsia="Arial Unicode MS" w:hAnsi="Arial" w:cs="Arial"/>
        </w:rPr>
        <w:t>CEP: _______________Cidade: __________________ Estado: ______________</w:t>
      </w:r>
    </w:p>
    <w:p w:rsidR="003206B8" w:rsidRPr="00D04BD6" w:rsidRDefault="003206B8" w:rsidP="003206B8">
      <w:pPr>
        <w:spacing w:line="360" w:lineRule="auto"/>
        <w:rPr>
          <w:rFonts w:ascii="Arial" w:eastAsia="Arial Unicode MS" w:hAnsi="Arial" w:cs="Arial"/>
        </w:rPr>
      </w:pPr>
      <w:r w:rsidRPr="00D04BD6">
        <w:rPr>
          <w:rFonts w:ascii="Arial" w:eastAsia="Arial Unicode MS" w:hAnsi="Arial" w:cs="Arial"/>
        </w:rPr>
        <w:t>Telefone: __________________</w:t>
      </w:r>
      <w:r w:rsidRPr="00D04BD6">
        <w:rPr>
          <w:rFonts w:ascii="Arial" w:eastAsia="Arial Unicode MS" w:hAnsi="Arial" w:cs="Arial"/>
        </w:rPr>
        <w:tab/>
        <w:t xml:space="preserve"> e-mail: ________________________________</w:t>
      </w:r>
    </w:p>
    <w:p w:rsidR="003206B8" w:rsidRPr="00D04BD6" w:rsidRDefault="003206B8" w:rsidP="003206B8">
      <w:pPr>
        <w:tabs>
          <w:tab w:val="center" w:pos="4961"/>
        </w:tabs>
        <w:spacing w:line="360" w:lineRule="auto"/>
        <w:jc w:val="both"/>
        <w:rPr>
          <w:rFonts w:ascii="Arial" w:eastAsia="Arial Unicode MS" w:hAnsi="Arial" w:cs="Arial"/>
          <w:b/>
        </w:rPr>
      </w:pPr>
    </w:p>
    <w:p w:rsidR="003206B8" w:rsidRPr="00D04BD6" w:rsidRDefault="003206B8" w:rsidP="003206B8">
      <w:pPr>
        <w:tabs>
          <w:tab w:val="center" w:pos="4961"/>
        </w:tabs>
        <w:spacing w:line="360" w:lineRule="auto"/>
        <w:jc w:val="both"/>
        <w:rPr>
          <w:rFonts w:ascii="Arial" w:eastAsia="Arial Unicode MS" w:hAnsi="Arial" w:cs="Arial"/>
          <w:b/>
        </w:rPr>
      </w:pPr>
      <w:r w:rsidRPr="00D04BD6">
        <w:rPr>
          <w:rFonts w:ascii="Arial" w:eastAsia="Arial Unicode MS" w:hAnsi="Arial" w:cs="Arial"/>
          <w:b/>
          <w:u w:val="single"/>
        </w:rPr>
        <w:t>DADOS BANCÁRIOS PARA PAGAMENTO</w:t>
      </w:r>
      <w:r w:rsidRPr="00D04BD6">
        <w:rPr>
          <w:rFonts w:ascii="Arial" w:eastAsia="Arial Unicode MS" w:hAnsi="Arial" w:cs="Arial"/>
          <w:b/>
        </w:rPr>
        <w:t xml:space="preserve">: </w:t>
      </w:r>
      <w:r w:rsidRPr="00D04BD6">
        <w:rPr>
          <w:rFonts w:ascii="Arial" w:eastAsia="Arial Unicode MS" w:hAnsi="Arial" w:cs="Arial"/>
          <w:b/>
        </w:rPr>
        <w:tab/>
      </w:r>
    </w:p>
    <w:p w:rsidR="003206B8" w:rsidRPr="00D04BD6" w:rsidRDefault="003206B8" w:rsidP="003206B8">
      <w:pPr>
        <w:spacing w:line="360" w:lineRule="auto"/>
        <w:jc w:val="both"/>
        <w:rPr>
          <w:rFonts w:ascii="Arial" w:eastAsia="Arial Unicode MS" w:hAnsi="Arial" w:cs="Arial"/>
        </w:rPr>
      </w:pPr>
      <w:r w:rsidRPr="00D04BD6">
        <w:rPr>
          <w:rFonts w:ascii="Arial" w:eastAsia="Arial Unicode MS" w:hAnsi="Arial" w:cs="Arial"/>
        </w:rPr>
        <w:t>Banco:__________Agência:___________ Conta Corrente: __________________</w:t>
      </w:r>
    </w:p>
    <w:p w:rsidR="003206B8" w:rsidRPr="00D04BD6" w:rsidRDefault="003206B8" w:rsidP="003206B8">
      <w:pPr>
        <w:spacing w:line="360" w:lineRule="auto"/>
        <w:jc w:val="both"/>
        <w:rPr>
          <w:rFonts w:ascii="Arial" w:eastAsia="Arial Unicode MS" w:hAnsi="Arial" w:cs="Arial"/>
          <w:b/>
        </w:rPr>
      </w:pPr>
      <w:r w:rsidRPr="00D04BD6">
        <w:rPr>
          <w:rFonts w:ascii="Arial" w:eastAsia="Arial Unicode MS" w:hAnsi="Arial" w:cs="Arial"/>
          <w:b/>
        </w:rPr>
        <w:t>Obs.: a conta deverá ser no CNPJ da favorecida.</w:t>
      </w:r>
    </w:p>
    <w:p w:rsidR="003206B8" w:rsidRPr="00D04BD6" w:rsidRDefault="003206B8" w:rsidP="003206B8">
      <w:pPr>
        <w:spacing w:line="360" w:lineRule="auto"/>
        <w:jc w:val="both"/>
        <w:rPr>
          <w:rFonts w:ascii="Arial" w:eastAsia="Arial Unicode MS" w:hAnsi="Arial" w:cs="Arial"/>
          <w:b/>
        </w:rPr>
      </w:pPr>
    </w:p>
    <w:p w:rsidR="003206B8" w:rsidRPr="00D04BD6" w:rsidRDefault="003206B8" w:rsidP="003206B8">
      <w:pPr>
        <w:spacing w:line="360" w:lineRule="auto"/>
        <w:jc w:val="both"/>
        <w:rPr>
          <w:rFonts w:ascii="Arial" w:eastAsia="Arial Unicode MS" w:hAnsi="Arial" w:cs="Arial"/>
          <w:b/>
        </w:rPr>
      </w:pPr>
      <w:r w:rsidRPr="00D04BD6">
        <w:rPr>
          <w:rFonts w:ascii="Arial" w:eastAsia="Arial Unicode MS" w:hAnsi="Arial" w:cs="Arial"/>
          <w:b/>
          <w:u w:val="single"/>
        </w:rPr>
        <w:t xml:space="preserve">DADOS PARA ASSINATURA </w:t>
      </w:r>
      <w:r w:rsidR="00334F84" w:rsidRPr="00D04BD6">
        <w:rPr>
          <w:rFonts w:ascii="Arial" w:eastAsia="Arial Unicode MS" w:hAnsi="Arial" w:cs="Arial"/>
          <w:b/>
          <w:u w:val="single"/>
        </w:rPr>
        <w:t>DA ATA DE REGISTRO DE PREÇOS</w:t>
      </w:r>
      <w:r w:rsidRPr="00D04BD6">
        <w:rPr>
          <w:rFonts w:ascii="Arial" w:eastAsia="Arial Unicode MS" w:hAnsi="Arial" w:cs="Arial"/>
          <w:b/>
        </w:rPr>
        <w:t>:</w:t>
      </w:r>
    </w:p>
    <w:p w:rsidR="003206B8" w:rsidRPr="00D04BD6" w:rsidRDefault="003206B8" w:rsidP="003206B8">
      <w:pPr>
        <w:spacing w:line="360" w:lineRule="auto"/>
        <w:rPr>
          <w:rFonts w:ascii="Arial" w:eastAsia="Arial Unicode MS" w:hAnsi="Arial" w:cs="Arial"/>
          <w:lang w:eastAsia="en-US"/>
        </w:rPr>
      </w:pPr>
      <w:r w:rsidRPr="00D04BD6">
        <w:rPr>
          <w:rFonts w:ascii="Arial" w:eastAsia="Arial Unicode MS" w:hAnsi="Arial" w:cs="Arial"/>
          <w:lang w:eastAsia="en-US"/>
        </w:rPr>
        <w:t>Nome do Responsável:_______________________ Cargo: _________________</w:t>
      </w:r>
    </w:p>
    <w:p w:rsidR="003206B8" w:rsidRPr="00D04BD6" w:rsidRDefault="003206B8" w:rsidP="003206B8">
      <w:pPr>
        <w:spacing w:line="360" w:lineRule="auto"/>
        <w:rPr>
          <w:rFonts w:ascii="Arial" w:eastAsia="Arial Unicode MS" w:hAnsi="Arial" w:cs="Arial"/>
          <w:lang w:eastAsia="en-US"/>
        </w:rPr>
      </w:pPr>
      <w:r w:rsidRPr="00D04BD6">
        <w:rPr>
          <w:rFonts w:ascii="Arial" w:eastAsia="Arial Unicode MS" w:hAnsi="Arial" w:cs="Arial"/>
          <w:lang w:eastAsia="en-US"/>
        </w:rPr>
        <w:t xml:space="preserve"> RG:__________________     CPF:___________________</w:t>
      </w:r>
    </w:p>
    <w:p w:rsidR="003206B8" w:rsidRPr="00D04BD6" w:rsidRDefault="003206B8" w:rsidP="003206B8">
      <w:pPr>
        <w:spacing w:line="360" w:lineRule="auto"/>
        <w:rPr>
          <w:rFonts w:ascii="Arial" w:eastAsia="Calibri" w:hAnsi="Arial" w:cs="Arial"/>
          <w:lang w:eastAsia="en-US"/>
        </w:rPr>
      </w:pPr>
      <w:r w:rsidRPr="00D04BD6">
        <w:rPr>
          <w:rFonts w:ascii="Arial" w:eastAsia="Calibri" w:hAnsi="Arial" w:cs="Arial"/>
          <w:lang w:eastAsia="en-US"/>
        </w:rPr>
        <w:t xml:space="preserve">Data de Nascimento: _______/_______/_______ </w:t>
      </w:r>
    </w:p>
    <w:p w:rsidR="003206B8" w:rsidRPr="00D04BD6" w:rsidRDefault="003206B8" w:rsidP="003206B8">
      <w:pPr>
        <w:spacing w:line="360" w:lineRule="auto"/>
        <w:rPr>
          <w:rFonts w:ascii="Arial" w:eastAsia="Calibri" w:hAnsi="Arial" w:cs="Arial"/>
          <w:b/>
          <w:lang w:eastAsia="en-US"/>
        </w:rPr>
      </w:pPr>
      <w:r w:rsidRPr="00D04BD6">
        <w:rPr>
          <w:rFonts w:ascii="Arial" w:eastAsia="Calibri" w:hAnsi="Arial" w:cs="Arial"/>
          <w:lang w:eastAsia="en-US"/>
        </w:rPr>
        <w:t>Endereço Residencial Completo:______________________________________</w:t>
      </w:r>
    </w:p>
    <w:p w:rsidR="003206B8" w:rsidRPr="00D04BD6" w:rsidRDefault="003206B8" w:rsidP="003206B8">
      <w:pPr>
        <w:spacing w:line="360" w:lineRule="auto"/>
        <w:rPr>
          <w:rFonts w:ascii="Arial" w:eastAsia="Calibri" w:hAnsi="Arial" w:cs="Arial"/>
          <w:lang w:eastAsia="en-US"/>
        </w:rPr>
      </w:pPr>
      <w:r w:rsidRPr="00D04BD6">
        <w:rPr>
          <w:rFonts w:ascii="Arial" w:eastAsia="Calibri" w:hAnsi="Arial" w:cs="Arial"/>
          <w:lang w:eastAsia="en-US"/>
        </w:rPr>
        <w:t>E-mail institucional: ________________________________________________</w:t>
      </w:r>
    </w:p>
    <w:p w:rsidR="003206B8" w:rsidRPr="00D04BD6" w:rsidRDefault="003206B8" w:rsidP="003206B8">
      <w:pPr>
        <w:spacing w:line="360" w:lineRule="auto"/>
        <w:rPr>
          <w:rFonts w:ascii="Arial" w:eastAsia="Calibri" w:hAnsi="Arial" w:cs="Arial"/>
          <w:lang w:eastAsia="en-US"/>
        </w:rPr>
      </w:pPr>
      <w:r w:rsidRPr="00D04BD6">
        <w:rPr>
          <w:rFonts w:ascii="Arial" w:eastAsia="Calibri" w:hAnsi="Arial" w:cs="Arial"/>
          <w:lang w:eastAsia="en-US"/>
        </w:rPr>
        <w:t>E-mail pessoal: ____________________________________________________</w:t>
      </w:r>
    </w:p>
    <w:p w:rsidR="003206B8" w:rsidRPr="00D04BD6" w:rsidRDefault="003206B8" w:rsidP="003206B8">
      <w:pPr>
        <w:spacing w:line="360" w:lineRule="auto"/>
        <w:jc w:val="both"/>
        <w:rPr>
          <w:rFonts w:ascii="Arial" w:eastAsia="Calibri" w:hAnsi="Arial" w:cs="Arial"/>
          <w:lang w:eastAsia="en-US"/>
        </w:rPr>
      </w:pPr>
      <w:r w:rsidRPr="00D04BD6">
        <w:rPr>
          <w:rFonts w:ascii="Arial" w:eastAsia="Calibri" w:hAnsi="Arial" w:cs="Arial"/>
          <w:lang w:eastAsia="en-US"/>
        </w:rPr>
        <w:t>Telefone: (____</w:t>
      </w:r>
      <w:proofErr w:type="gramStart"/>
      <w:r w:rsidRPr="00D04BD6">
        <w:rPr>
          <w:rFonts w:ascii="Arial" w:eastAsia="Calibri" w:hAnsi="Arial" w:cs="Arial"/>
          <w:lang w:eastAsia="en-US"/>
        </w:rPr>
        <w:t>)</w:t>
      </w:r>
      <w:proofErr w:type="gramEnd"/>
      <w:r w:rsidRPr="00D04BD6">
        <w:rPr>
          <w:rFonts w:ascii="Arial" w:eastAsia="Calibri" w:hAnsi="Arial" w:cs="Arial"/>
          <w:lang w:eastAsia="en-US"/>
        </w:rPr>
        <w:t xml:space="preserve">_____________________ </w:t>
      </w:r>
    </w:p>
    <w:p w:rsidR="003206B8" w:rsidRPr="00D04BD6" w:rsidRDefault="003206B8" w:rsidP="003206B8">
      <w:pPr>
        <w:spacing w:line="360" w:lineRule="auto"/>
        <w:jc w:val="both"/>
        <w:rPr>
          <w:rFonts w:ascii="Arial" w:eastAsia="Arial Unicode MS" w:hAnsi="Arial" w:cs="Arial"/>
          <w:b/>
        </w:rPr>
      </w:pPr>
      <w:r w:rsidRPr="00D04BD6">
        <w:rPr>
          <w:rFonts w:ascii="Arial" w:eastAsia="Calibri" w:hAnsi="Arial" w:cs="Arial"/>
          <w:lang w:eastAsia="en-US"/>
        </w:rPr>
        <w:t>Celular: (____</w:t>
      </w:r>
      <w:proofErr w:type="gramStart"/>
      <w:r w:rsidRPr="00D04BD6">
        <w:rPr>
          <w:rFonts w:ascii="Arial" w:eastAsia="Calibri" w:hAnsi="Arial" w:cs="Arial"/>
          <w:lang w:eastAsia="en-US"/>
        </w:rPr>
        <w:t>)</w:t>
      </w:r>
      <w:proofErr w:type="gramEnd"/>
      <w:r w:rsidRPr="00D04BD6">
        <w:rPr>
          <w:rFonts w:ascii="Arial" w:eastAsia="Calibri" w:hAnsi="Arial" w:cs="Arial"/>
          <w:lang w:eastAsia="en-US"/>
        </w:rPr>
        <w:t>___________________</w:t>
      </w:r>
    </w:p>
    <w:p w:rsidR="003206B8" w:rsidRPr="00D04BD6" w:rsidRDefault="003206B8" w:rsidP="00A32763">
      <w:pPr>
        <w:spacing w:line="360" w:lineRule="auto"/>
        <w:jc w:val="both"/>
        <w:rPr>
          <w:rFonts w:ascii="Arial" w:eastAsia="Arial Unicode MS" w:hAnsi="Arial" w:cs="Arial"/>
        </w:rPr>
      </w:pP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rPr>
        <w:t xml:space="preserve">Pelo presente, formulamos proposta comercial para </w:t>
      </w:r>
      <w:r w:rsidR="003206B8" w:rsidRPr="00D04BD6">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EE4B38" w:rsidRPr="00D04BD6">
            <w:rPr>
              <w:rStyle w:val="Estilo17"/>
              <w:rFonts w:ascii="Arial" w:eastAsia="Arial Unicode MS" w:hAnsi="Arial" w:cs="Arial"/>
            </w:rPr>
            <w:t xml:space="preserve">REGISTRO DE PREÇOS PARA EVENTUAL PRESTAÇÃO DE SERVIÇOS DE LOCAÇÃO DE VEÍCULOS UTILITÁRIOS TIPO VAN, MICRO-ÔNIBUS E ÔNIBUS, COM CONDUTOR, PARA ATENDER AS NECESSIDADES DA SECRETARIA DE ESPORTES E </w:t>
          </w:r>
          <w:r w:rsidR="00EE4B38" w:rsidRPr="00D04BD6">
            <w:rPr>
              <w:rStyle w:val="Estilo17"/>
              <w:rFonts w:ascii="Arial" w:eastAsia="Arial Unicode MS" w:hAnsi="Arial" w:cs="Arial"/>
            </w:rPr>
            <w:lastRenderedPageBreak/>
            <w:t>RECREAÇÃO E SECRETARIA DE ASSISTÊNCIA SOCIAL</w:t>
          </w:r>
        </w:sdtContent>
      </w:sdt>
      <w:r w:rsidRPr="00D04BD6">
        <w:rPr>
          <w:rFonts w:ascii="Arial" w:hAnsi="Arial" w:cs="Arial"/>
        </w:rPr>
        <w:t>,</w:t>
      </w:r>
      <w:r w:rsidRPr="00D04BD6">
        <w:rPr>
          <w:rFonts w:ascii="Arial" w:eastAsia="Arial Unicode MS" w:hAnsi="Arial" w:cs="Arial"/>
        </w:rPr>
        <w:t xml:space="preserve"> conforme especificações descritas no </w:t>
      </w:r>
      <w:r w:rsidR="00363315" w:rsidRPr="00D04BD6">
        <w:rPr>
          <w:rFonts w:ascii="Arial" w:eastAsia="Arial Unicode MS" w:hAnsi="Arial" w:cs="Arial"/>
        </w:rPr>
        <w:t>ANEXO II</w:t>
      </w:r>
      <w:r w:rsidRPr="00D04BD6">
        <w:rPr>
          <w:rFonts w:ascii="Arial" w:eastAsia="Arial Unicode MS" w:hAnsi="Arial" w:cs="Arial"/>
        </w:rPr>
        <w:t>, nos seguintes termos:</w:t>
      </w:r>
    </w:p>
    <w:sdt>
      <w:sdtPr>
        <w:rPr>
          <w:rFonts w:eastAsia="Arial Unicode MS"/>
        </w:rPr>
        <w:id w:val="450245"/>
        <w:placeholder>
          <w:docPart w:val="62FD70E20B244C15ABBD4057F82FDE99"/>
        </w:placeholder>
        <w:docPartList>
          <w:docPartGallery w:val="Custom Tables"/>
        </w:docPartList>
      </w:sdtPr>
      <w:sdtContent>
        <w:p w:rsidR="0000145A" w:rsidRPr="00D04BD6" w:rsidRDefault="0000145A" w:rsidP="003C60D7">
          <w:pPr>
            <w:pStyle w:val="PargrafodaLista"/>
            <w:numPr>
              <w:ilvl w:val="0"/>
              <w:numId w:val="26"/>
            </w:numPr>
            <w:spacing w:line="360" w:lineRule="auto"/>
            <w:jc w:val="both"/>
            <w:rPr>
              <w:rFonts w:ascii="Arial" w:eastAsia="Arial Unicode MS" w:hAnsi="Arial" w:cs="Arial"/>
              <w:color w:val="0070C0"/>
            </w:rPr>
          </w:pPr>
        </w:p>
        <w:tbl>
          <w:tblPr>
            <w:tblW w:w="550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99"/>
            <w:gridCol w:w="1660"/>
            <w:gridCol w:w="1241"/>
            <w:gridCol w:w="2493"/>
            <w:gridCol w:w="1559"/>
            <w:gridCol w:w="1418"/>
            <w:gridCol w:w="1149"/>
          </w:tblGrid>
          <w:tr w:rsidR="00F214C4" w:rsidRPr="00D04BD6" w:rsidTr="00F214C4">
            <w:trPr>
              <w:trHeight w:val="736"/>
              <w:jc w:val="center"/>
            </w:trPr>
            <w:tc>
              <w:tcPr>
                <w:tcW w:w="5000" w:type="pct"/>
                <w:gridSpan w:val="7"/>
                <w:tcBorders>
                  <w:bottom w:val="single" w:sz="4" w:space="0" w:color="auto"/>
                </w:tcBorders>
                <w:shd w:val="clear" w:color="auto" w:fill="D9D9D9"/>
                <w:vAlign w:val="center"/>
              </w:tcPr>
              <w:p w:rsidR="00F214C4" w:rsidRPr="00D04BD6" w:rsidRDefault="00F214C4" w:rsidP="0015219E">
                <w:pPr>
                  <w:jc w:val="center"/>
                  <w:rPr>
                    <w:rFonts w:ascii="Arial" w:eastAsia="Arial Unicode MS" w:hAnsi="Arial" w:cs="Arial"/>
                    <w:b/>
                    <w:sz w:val="20"/>
                    <w:szCs w:val="20"/>
                  </w:rPr>
                </w:pPr>
                <w:r w:rsidRPr="00D04BD6">
                  <w:rPr>
                    <w:rFonts w:ascii="Arial" w:eastAsia="Arial Unicode MS" w:hAnsi="Arial" w:cs="Arial"/>
                    <w:b/>
                  </w:rPr>
                  <w:t>LOTE Nº _______</w:t>
                </w:r>
              </w:p>
            </w:tc>
          </w:tr>
          <w:tr w:rsidR="003830A8" w:rsidRPr="00D04BD6" w:rsidTr="00F214C4">
            <w:trPr>
              <w:trHeight w:val="1029"/>
              <w:jc w:val="center"/>
            </w:trPr>
            <w:tc>
              <w:tcPr>
                <w:tcW w:w="342" w:type="pct"/>
                <w:tcBorders>
                  <w:bottom w:val="single" w:sz="4" w:space="0" w:color="auto"/>
                </w:tcBorders>
                <w:shd w:val="clear" w:color="auto" w:fill="D9D9D9"/>
                <w:vAlign w:val="center"/>
              </w:tcPr>
              <w:p w:rsidR="0000145A" w:rsidRPr="00D04BD6" w:rsidRDefault="0000145A" w:rsidP="0015219E">
                <w:pPr>
                  <w:jc w:val="center"/>
                  <w:rPr>
                    <w:rFonts w:ascii="Arial" w:eastAsia="Arial Unicode MS" w:hAnsi="Arial" w:cs="Arial"/>
                    <w:b/>
                    <w:sz w:val="20"/>
                    <w:szCs w:val="20"/>
                  </w:rPr>
                </w:pPr>
                <w:r w:rsidRPr="00D04BD6">
                  <w:rPr>
                    <w:rFonts w:ascii="Arial" w:eastAsia="Arial Unicode MS" w:hAnsi="Arial" w:cs="Arial"/>
                    <w:b/>
                    <w:sz w:val="20"/>
                    <w:szCs w:val="20"/>
                  </w:rPr>
                  <w:t>ITEM</w:t>
                </w:r>
              </w:p>
            </w:tc>
            <w:tc>
              <w:tcPr>
                <w:tcW w:w="812" w:type="pct"/>
                <w:tcBorders>
                  <w:bottom w:val="single" w:sz="4" w:space="0" w:color="auto"/>
                </w:tcBorders>
                <w:shd w:val="clear" w:color="auto" w:fill="D9D9D9"/>
                <w:vAlign w:val="center"/>
              </w:tcPr>
              <w:p w:rsidR="0000145A" w:rsidRPr="00D04BD6" w:rsidRDefault="0000145A" w:rsidP="0015219E">
                <w:pPr>
                  <w:jc w:val="center"/>
                  <w:rPr>
                    <w:rFonts w:ascii="Arial" w:eastAsia="Arial Unicode MS" w:hAnsi="Arial" w:cs="Arial"/>
                    <w:b/>
                    <w:sz w:val="20"/>
                    <w:szCs w:val="20"/>
                  </w:rPr>
                </w:pPr>
                <w:r w:rsidRPr="00D04BD6">
                  <w:rPr>
                    <w:rFonts w:ascii="Arial" w:eastAsia="Arial Unicode MS" w:hAnsi="Arial" w:cs="Arial"/>
                    <w:b/>
                    <w:sz w:val="20"/>
                    <w:szCs w:val="20"/>
                  </w:rPr>
                  <w:t>QUANTIDADE</w:t>
                </w:r>
              </w:p>
            </w:tc>
            <w:tc>
              <w:tcPr>
                <w:tcW w:w="607" w:type="pct"/>
                <w:tcBorders>
                  <w:bottom w:val="single" w:sz="4" w:space="0" w:color="auto"/>
                </w:tcBorders>
                <w:shd w:val="clear" w:color="auto" w:fill="D9D9D9"/>
                <w:vAlign w:val="center"/>
              </w:tcPr>
              <w:p w:rsidR="0000145A" w:rsidRPr="00D04BD6" w:rsidRDefault="0000145A" w:rsidP="0015219E">
                <w:pPr>
                  <w:jc w:val="center"/>
                  <w:rPr>
                    <w:rFonts w:ascii="Arial" w:eastAsia="Arial Unicode MS" w:hAnsi="Arial" w:cs="Arial"/>
                    <w:b/>
                    <w:sz w:val="20"/>
                    <w:szCs w:val="20"/>
                  </w:rPr>
                </w:pPr>
                <w:r w:rsidRPr="00D04BD6">
                  <w:rPr>
                    <w:rFonts w:ascii="Arial" w:eastAsia="Arial Unicode MS" w:hAnsi="Arial" w:cs="Arial"/>
                    <w:b/>
                    <w:sz w:val="20"/>
                    <w:szCs w:val="20"/>
                  </w:rPr>
                  <w:t>UNIDADE</w:t>
                </w:r>
              </w:p>
            </w:tc>
            <w:tc>
              <w:tcPr>
                <w:tcW w:w="1220" w:type="pct"/>
                <w:tcBorders>
                  <w:bottom w:val="single" w:sz="4" w:space="0" w:color="auto"/>
                </w:tcBorders>
                <w:shd w:val="clear" w:color="auto" w:fill="D9D9D9"/>
                <w:vAlign w:val="center"/>
              </w:tcPr>
              <w:p w:rsidR="0000145A" w:rsidRPr="00D04BD6" w:rsidRDefault="0000145A" w:rsidP="0015219E">
                <w:pPr>
                  <w:jc w:val="center"/>
                  <w:rPr>
                    <w:rFonts w:ascii="Arial" w:eastAsia="Arial Unicode MS" w:hAnsi="Arial" w:cs="Arial"/>
                    <w:b/>
                    <w:sz w:val="20"/>
                    <w:szCs w:val="20"/>
                  </w:rPr>
                </w:pPr>
                <w:r w:rsidRPr="00D04BD6">
                  <w:rPr>
                    <w:rFonts w:ascii="Arial" w:eastAsia="Arial Unicode MS" w:hAnsi="Arial" w:cs="Arial"/>
                    <w:b/>
                    <w:sz w:val="20"/>
                    <w:szCs w:val="20"/>
                  </w:rPr>
                  <w:t>DESCRIÇÃO</w:t>
                </w:r>
              </w:p>
            </w:tc>
            <w:tc>
              <w:tcPr>
                <w:tcW w:w="763" w:type="pct"/>
                <w:tcBorders>
                  <w:bottom w:val="single" w:sz="4" w:space="0" w:color="auto"/>
                </w:tcBorders>
                <w:shd w:val="clear" w:color="auto" w:fill="D9D9D9"/>
                <w:vAlign w:val="center"/>
              </w:tcPr>
              <w:p w:rsidR="003830A8" w:rsidRPr="00D04BD6" w:rsidRDefault="0000145A" w:rsidP="0015219E">
                <w:pPr>
                  <w:jc w:val="center"/>
                  <w:rPr>
                    <w:rFonts w:ascii="Arial" w:eastAsia="Arial Unicode MS" w:hAnsi="Arial" w:cs="Arial"/>
                    <w:b/>
                    <w:sz w:val="20"/>
                    <w:szCs w:val="20"/>
                  </w:rPr>
                </w:pPr>
                <w:r w:rsidRPr="00D04BD6">
                  <w:rPr>
                    <w:rFonts w:ascii="Arial" w:eastAsia="Arial Unicode MS" w:hAnsi="Arial" w:cs="Arial"/>
                    <w:b/>
                    <w:sz w:val="20"/>
                    <w:szCs w:val="20"/>
                  </w:rPr>
                  <w:t>MARCA</w:t>
                </w:r>
                <w:r w:rsidR="003830A8" w:rsidRPr="00D04BD6">
                  <w:rPr>
                    <w:rFonts w:ascii="Arial" w:eastAsia="Arial Unicode MS" w:hAnsi="Arial" w:cs="Arial"/>
                    <w:b/>
                    <w:sz w:val="20"/>
                    <w:szCs w:val="20"/>
                  </w:rPr>
                  <w:t>/</w:t>
                </w:r>
              </w:p>
              <w:p w:rsidR="0000145A" w:rsidRPr="00D04BD6" w:rsidRDefault="003830A8" w:rsidP="0015219E">
                <w:pPr>
                  <w:jc w:val="center"/>
                  <w:rPr>
                    <w:rFonts w:ascii="Arial" w:eastAsia="Arial Unicode MS" w:hAnsi="Arial" w:cs="Arial"/>
                    <w:b/>
                    <w:sz w:val="20"/>
                    <w:szCs w:val="20"/>
                  </w:rPr>
                </w:pPr>
                <w:r w:rsidRPr="00D04BD6">
                  <w:rPr>
                    <w:rFonts w:ascii="Arial" w:eastAsia="Arial Unicode MS" w:hAnsi="Arial" w:cs="Arial"/>
                    <w:b/>
                    <w:sz w:val="20"/>
                    <w:szCs w:val="20"/>
                  </w:rPr>
                  <w:t>FABRICANTE</w:t>
                </w:r>
              </w:p>
            </w:tc>
            <w:tc>
              <w:tcPr>
                <w:tcW w:w="694" w:type="pct"/>
                <w:tcBorders>
                  <w:bottom w:val="single" w:sz="4" w:space="0" w:color="auto"/>
                </w:tcBorders>
                <w:shd w:val="clear" w:color="auto" w:fill="D9D9D9"/>
                <w:vAlign w:val="center"/>
              </w:tcPr>
              <w:p w:rsidR="0000145A" w:rsidRPr="00D04BD6" w:rsidRDefault="0000145A" w:rsidP="0015219E">
                <w:pPr>
                  <w:jc w:val="center"/>
                  <w:rPr>
                    <w:rFonts w:ascii="Arial" w:eastAsia="Arial Unicode MS" w:hAnsi="Arial" w:cs="Arial"/>
                    <w:b/>
                    <w:sz w:val="20"/>
                    <w:szCs w:val="20"/>
                  </w:rPr>
                </w:pPr>
                <w:r w:rsidRPr="00D04BD6">
                  <w:rPr>
                    <w:rFonts w:ascii="Arial" w:eastAsia="Arial Unicode MS" w:hAnsi="Arial" w:cs="Arial"/>
                    <w:b/>
                    <w:sz w:val="20"/>
                    <w:szCs w:val="20"/>
                  </w:rPr>
                  <w:t>VALOR UNITÁRIO R$</w:t>
                </w:r>
              </w:p>
            </w:tc>
            <w:tc>
              <w:tcPr>
                <w:tcW w:w="562" w:type="pct"/>
                <w:tcBorders>
                  <w:bottom w:val="single" w:sz="4" w:space="0" w:color="auto"/>
                </w:tcBorders>
                <w:shd w:val="clear" w:color="auto" w:fill="D9D9D9"/>
                <w:vAlign w:val="center"/>
              </w:tcPr>
              <w:p w:rsidR="0000145A" w:rsidRPr="00D04BD6" w:rsidRDefault="0000145A" w:rsidP="0015219E">
                <w:pPr>
                  <w:jc w:val="center"/>
                  <w:rPr>
                    <w:rFonts w:ascii="Arial" w:eastAsia="Arial Unicode MS" w:hAnsi="Arial" w:cs="Arial"/>
                    <w:b/>
                    <w:sz w:val="20"/>
                    <w:szCs w:val="20"/>
                  </w:rPr>
                </w:pPr>
                <w:r w:rsidRPr="00D04BD6">
                  <w:rPr>
                    <w:rFonts w:ascii="Arial" w:eastAsia="Arial Unicode MS" w:hAnsi="Arial" w:cs="Arial"/>
                    <w:b/>
                    <w:sz w:val="20"/>
                    <w:szCs w:val="20"/>
                  </w:rPr>
                  <w:t>VALOR TOTAL DO ITEM R$</w:t>
                </w:r>
              </w:p>
            </w:tc>
          </w:tr>
          <w:tr w:rsidR="003830A8" w:rsidRPr="00D04BD6" w:rsidTr="00F214C4">
            <w:trPr>
              <w:trHeight w:val="523"/>
              <w:jc w:val="center"/>
            </w:trPr>
            <w:tc>
              <w:tcPr>
                <w:tcW w:w="342" w:type="pct"/>
                <w:tcBorders>
                  <w:top w:val="single" w:sz="4" w:space="0" w:color="auto"/>
                  <w:left w:val="single" w:sz="4" w:space="0" w:color="auto"/>
                  <w:bottom w:val="single" w:sz="4" w:space="0" w:color="auto"/>
                  <w:right w:val="single" w:sz="4" w:space="0" w:color="auto"/>
                </w:tcBorders>
                <w:vAlign w:val="center"/>
              </w:tcPr>
              <w:p w:rsidR="0000145A" w:rsidRPr="00D04BD6" w:rsidRDefault="0000145A" w:rsidP="0015219E">
                <w:pPr>
                  <w:jc w:val="center"/>
                  <w:rPr>
                    <w:rFonts w:ascii="Arial" w:hAnsi="Arial" w:cs="Arial"/>
                    <w:sz w:val="20"/>
                    <w:szCs w:val="20"/>
                  </w:rPr>
                </w:pPr>
              </w:p>
            </w:tc>
            <w:tc>
              <w:tcPr>
                <w:tcW w:w="812" w:type="pct"/>
                <w:tcBorders>
                  <w:top w:val="single" w:sz="4" w:space="0" w:color="auto"/>
                  <w:left w:val="single" w:sz="4" w:space="0" w:color="auto"/>
                  <w:bottom w:val="single" w:sz="4" w:space="0" w:color="auto"/>
                  <w:right w:val="single" w:sz="4" w:space="0" w:color="auto"/>
                </w:tcBorders>
                <w:vAlign w:val="center"/>
              </w:tcPr>
              <w:p w:rsidR="0000145A" w:rsidRPr="00D04BD6" w:rsidRDefault="0000145A" w:rsidP="0015219E">
                <w:pPr>
                  <w:jc w:val="center"/>
                  <w:rPr>
                    <w:rFonts w:ascii="Arial" w:hAnsi="Arial" w:cs="Arial"/>
                    <w:sz w:val="20"/>
                    <w:szCs w:val="20"/>
                  </w:rPr>
                </w:pPr>
              </w:p>
            </w:tc>
            <w:tc>
              <w:tcPr>
                <w:tcW w:w="607" w:type="pct"/>
                <w:tcBorders>
                  <w:top w:val="single" w:sz="4" w:space="0" w:color="auto"/>
                  <w:left w:val="single" w:sz="4" w:space="0" w:color="auto"/>
                  <w:bottom w:val="single" w:sz="4" w:space="0" w:color="auto"/>
                  <w:right w:val="single" w:sz="4" w:space="0" w:color="auto"/>
                </w:tcBorders>
                <w:vAlign w:val="center"/>
              </w:tcPr>
              <w:p w:rsidR="0000145A" w:rsidRPr="00D04BD6" w:rsidRDefault="0000145A" w:rsidP="0015219E">
                <w:pPr>
                  <w:jc w:val="center"/>
                  <w:rPr>
                    <w:rFonts w:ascii="Arial" w:hAnsi="Arial" w:cs="Arial"/>
                    <w:sz w:val="20"/>
                    <w:szCs w:val="20"/>
                  </w:rPr>
                </w:pPr>
              </w:p>
            </w:tc>
            <w:tc>
              <w:tcPr>
                <w:tcW w:w="1220" w:type="pct"/>
                <w:tcBorders>
                  <w:top w:val="single" w:sz="4" w:space="0" w:color="auto"/>
                  <w:left w:val="single" w:sz="4" w:space="0" w:color="auto"/>
                  <w:bottom w:val="single" w:sz="4" w:space="0" w:color="auto"/>
                  <w:right w:val="single" w:sz="4" w:space="0" w:color="auto"/>
                </w:tcBorders>
                <w:vAlign w:val="center"/>
              </w:tcPr>
              <w:p w:rsidR="0000145A" w:rsidRPr="00D04BD6" w:rsidRDefault="0000145A" w:rsidP="0015219E">
                <w:pPr>
                  <w:autoSpaceDE w:val="0"/>
                  <w:autoSpaceDN w:val="0"/>
                  <w:adjustRightInd w:val="0"/>
                  <w:spacing w:line="276" w:lineRule="auto"/>
                  <w:rPr>
                    <w:rFonts w:ascii="Arial" w:hAnsi="Arial" w:cs="Arial"/>
                    <w:sz w:val="20"/>
                    <w:szCs w:val="20"/>
                  </w:rPr>
                </w:pPr>
              </w:p>
            </w:tc>
            <w:tc>
              <w:tcPr>
                <w:tcW w:w="763" w:type="pct"/>
                <w:tcBorders>
                  <w:top w:val="single" w:sz="4" w:space="0" w:color="auto"/>
                  <w:left w:val="single" w:sz="4" w:space="0" w:color="auto"/>
                  <w:bottom w:val="single" w:sz="4" w:space="0" w:color="auto"/>
                  <w:right w:val="single" w:sz="4" w:space="0" w:color="auto"/>
                </w:tcBorders>
                <w:vAlign w:val="center"/>
              </w:tcPr>
              <w:p w:rsidR="0000145A" w:rsidRPr="00D04BD6" w:rsidRDefault="0000145A" w:rsidP="0015219E">
                <w:pPr>
                  <w:jc w:val="center"/>
                  <w:rPr>
                    <w:rFonts w:ascii="Arial" w:hAnsi="Arial" w:cs="Arial"/>
                    <w:bCs/>
                    <w:sz w:val="20"/>
                    <w:szCs w:val="20"/>
                  </w:rPr>
                </w:pPr>
              </w:p>
            </w:tc>
            <w:tc>
              <w:tcPr>
                <w:tcW w:w="694" w:type="pct"/>
                <w:tcBorders>
                  <w:top w:val="single" w:sz="4" w:space="0" w:color="auto"/>
                  <w:left w:val="single" w:sz="4" w:space="0" w:color="auto"/>
                  <w:bottom w:val="single" w:sz="4" w:space="0" w:color="auto"/>
                  <w:right w:val="single" w:sz="4" w:space="0" w:color="auto"/>
                </w:tcBorders>
                <w:vAlign w:val="center"/>
              </w:tcPr>
              <w:p w:rsidR="0000145A" w:rsidRPr="00D04BD6" w:rsidRDefault="0000145A" w:rsidP="0015219E">
                <w:pPr>
                  <w:jc w:val="center"/>
                  <w:rPr>
                    <w:rFonts w:ascii="Arial" w:hAnsi="Arial" w:cs="Arial"/>
                    <w:sz w:val="20"/>
                    <w:szCs w:val="20"/>
                  </w:rPr>
                </w:pPr>
              </w:p>
            </w:tc>
            <w:tc>
              <w:tcPr>
                <w:tcW w:w="562" w:type="pct"/>
                <w:tcBorders>
                  <w:top w:val="single" w:sz="4" w:space="0" w:color="auto"/>
                  <w:left w:val="single" w:sz="4" w:space="0" w:color="auto"/>
                  <w:bottom w:val="single" w:sz="4" w:space="0" w:color="auto"/>
                  <w:right w:val="single" w:sz="4" w:space="0" w:color="auto"/>
                </w:tcBorders>
                <w:vAlign w:val="center"/>
              </w:tcPr>
              <w:p w:rsidR="0000145A" w:rsidRPr="00D04BD6" w:rsidRDefault="0000145A" w:rsidP="0015219E">
                <w:pPr>
                  <w:jc w:val="center"/>
                  <w:rPr>
                    <w:rFonts w:ascii="Arial" w:hAnsi="Arial" w:cs="Arial"/>
                    <w:sz w:val="20"/>
                    <w:szCs w:val="20"/>
                  </w:rPr>
                </w:pPr>
              </w:p>
            </w:tc>
          </w:tr>
          <w:tr w:rsidR="003830A8" w:rsidRPr="00D04BD6" w:rsidTr="00F214C4">
            <w:trPr>
              <w:trHeight w:val="523"/>
              <w:jc w:val="center"/>
            </w:trPr>
            <w:tc>
              <w:tcPr>
                <w:tcW w:w="342" w:type="pct"/>
                <w:tcBorders>
                  <w:top w:val="single" w:sz="4" w:space="0" w:color="auto"/>
                  <w:left w:val="single" w:sz="4" w:space="0" w:color="auto"/>
                  <w:bottom w:val="single" w:sz="4" w:space="0" w:color="auto"/>
                  <w:right w:val="single" w:sz="4" w:space="0" w:color="auto"/>
                </w:tcBorders>
                <w:vAlign w:val="center"/>
              </w:tcPr>
              <w:p w:rsidR="008459AE" w:rsidRPr="00D04BD6" w:rsidRDefault="008459AE" w:rsidP="0015219E">
                <w:pPr>
                  <w:jc w:val="center"/>
                  <w:rPr>
                    <w:rFonts w:ascii="Arial" w:hAnsi="Arial" w:cs="Arial"/>
                    <w:sz w:val="20"/>
                    <w:szCs w:val="20"/>
                  </w:rPr>
                </w:pPr>
              </w:p>
            </w:tc>
            <w:tc>
              <w:tcPr>
                <w:tcW w:w="812" w:type="pct"/>
                <w:tcBorders>
                  <w:top w:val="single" w:sz="4" w:space="0" w:color="auto"/>
                  <w:left w:val="single" w:sz="4" w:space="0" w:color="auto"/>
                  <w:bottom w:val="single" w:sz="4" w:space="0" w:color="auto"/>
                  <w:right w:val="single" w:sz="4" w:space="0" w:color="auto"/>
                </w:tcBorders>
                <w:vAlign w:val="center"/>
              </w:tcPr>
              <w:p w:rsidR="008459AE" w:rsidRPr="00D04BD6" w:rsidRDefault="008459AE" w:rsidP="0015219E">
                <w:pPr>
                  <w:jc w:val="center"/>
                  <w:rPr>
                    <w:rFonts w:ascii="Arial" w:hAnsi="Arial" w:cs="Arial"/>
                    <w:sz w:val="20"/>
                    <w:szCs w:val="20"/>
                  </w:rPr>
                </w:pPr>
              </w:p>
            </w:tc>
            <w:tc>
              <w:tcPr>
                <w:tcW w:w="607" w:type="pct"/>
                <w:tcBorders>
                  <w:top w:val="single" w:sz="4" w:space="0" w:color="auto"/>
                  <w:left w:val="single" w:sz="4" w:space="0" w:color="auto"/>
                  <w:bottom w:val="single" w:sz="4" w:space="0" w:color="auto"/>
                  <w:right w:val="single" w:sz="4" w:space="0" w:color="auto"/>
                </w:tcBorders>
                <w:vAlign w:val="center"/>
              </w:tcPr>
              <w:p w:rsidR="008459AE" w:rsidRPr="00D04BD6" w:rsidRDefault="008459AE" w:rsidP="0015219E">
                <w:pPr>
                  <w:jc w:val="center"/>
                  <w:rPr>
                    <w:rFonts w:ascii="Arial" w:hAnsi="Arial" w:cs="Arial"/>
                    <w:sz w:val="20"/>
                    <w:szCs w:val="20"/>
                  </w:rPr>
                </w:pPr>
              </w:p>
            </w:tc>
            <w:tc>
              <w:tcPr>
                <w:tcW w:w="1220" w:type="pct"/>
                <w:tcBorders>
                  <w:top w:val="single" w:sz="4" w:space="0" w:color="auto"/>
                  <w:left w:val="single" w:sz="4" w:space="0" w:color="auto"/>
                  <w:bottom w:val="single" w:sz="4" w:space="0" w:color="auto"/>
                  <w:right w:val="single" w:sz="4" w:space="0" w:color="auto"/>
                </w:tcBorders>
                <w:vAlign w:val="center"/>
              </w:tcPr>
              <w:p w:rsidR="008459AE" w:rsidRPr="00D04BD6" w:rsidRDefault="008459AE" w:rsidP="0015219E">
                <w:pPr>
                  <w:autoSpaceDE w:val="0"/>
                  <w:autoSpaceDN w:val="0"/>
                  <w:adjustRightInd w:val="0"/>
                  <w:spacing w:line="276" w:lineRule="auto"/>
                  <w:rPr>
                    <w:rFonts w:ascii="Arial" w:hAnsi="Arial" w:cs="Arial"/>
                    <w:sz w:val="20"/>
                    <w:szCs w:val="20"/>
                  </w:rPr>
                </w:pPr>
              </w:p>
            </w:tc>
            <w:tc>
              <w:tcPr>
                <w:tcW w:w="763" w:type="pct"/>
                <w:tcBorders>
                  <w:top w:val="single" w:sz="4" w:space="0" w:color="auto"/>
                  <w:left w:val="single" w:sz="4" w:space="0" w:color="auto"/>
                  <w:bottom w:val="single" w:sz="4" w:space="0" w:color="auto"/>
                  <w:right w:val="single" w:sz="4" w:space="0" w:color="auto"/>
                </w:tcBorders>
                <w:vAlign w:val="center"/>
              </w:tcPr>
              <w:p w:rsidR="008459AE" w:rsidRPr="00D04BD6" w:rsidRDefault="008459AE" w:rsidP="0015219E">
                <w:pPr>
                  <w:jc w:val="center"/>
                  <w:rPr>
                    <w:rFonts w:ascii="Arial" w:hAnsi="Arial" w:cs="Arial"/>
                    <w:bCs/>
                    <w:sz w:val="20"/>
                    <w:szCs w:val="20"/>
                  </w:rPr>
                </w:pPr>
              </w:p>
            </w:tc>
            <w:tc>
              <w:tcPr>
                <w:tcW w:w="694" w:type="pct"/>
                <w:tcBorders>
                  <w:top w:val="single" w:sz="4" w:space="0" w:color="auto"/>
                  <w:left w:val="single" w:sz="4" w:space="0" w:color="auto"/>
                  <w:bottom w:val="single" w:sz="4" w:space="0" w:color="auto"/>
                  <w:right w:val="single" w:sz="4" w:space="0" w:color="auto"/>
                </w:tcBorders>
                <w:vAlign w:val="center"/>
              </w:tcPr>
              <w:p w:rsidR="008459AE" w:rsidRPr="00D04BD6" w:rsidRDefault="008459AE" w:rsidP="0015219E">
                <w:pPr>
                  <w:jc w:val="center"/>
                  <w:rPr>
                    <w:rFonts w:ascii="Arial" w:hAnsi="Arial" w:cs="Arial"/>
                    <w:sz w:val="20"/>
                    <w:szCs w:val="20"/>
                  </w:rPr>
                </w:pPr>
              </w:p>
            </w:tc>
            <w:tc>
              <w:tcPr>
                <w:tcW w:w="562" w:type="pct"/>
                <w:tcBorders>
                  <w:top w:val="single" w:sz="4" w:space="0" w:color="auto"/>
                  <w:left w:val="single" w:sz="4" w:space="0" w:color="auto"/>
                  <w:bottom w:val="single" w:sz="4" w:space="0" w:color="auto"/>
                  <w:right w:val="single" w:sz="4" w:space="0" w:color="auto"/>
                </w:tcBorders>
                <w:vAlign w:val="center"/>
              </w:tcPr>
              <w:p w:rsidR="008459AE" w:rsidRPr="00D04BD6" w:rsidRDefault="008459AE" w:rsidP="0015219E">
                <w:pPr>
                  <w:jc w:val="center"/>
                  <w:rPr>
                    <w:rFonts w:ascii="Arial" w:hAnsi="Arial" w:cs="Arial"/>
                    <w:sz w:val="20"/>
                    <w:szCs w:val="20"/>
                  </w:rPr>
                </w:pPr>
              </w:p>
            </w:tc>
          </w:tr>
        </w:tbl>
        <w:p w:rsidR="00420F01" w:rsidRPr="00D04BD6" w:rsidRDefault="007465F7" w:rsidP="003C60D7">
          <w:pPr>
            <w:pStyle w:val="PargrafodaLista"/>
            <w:numPr>
              <w:ilvl w:val="0"/>
              <w:numId w:val="26"/>
            </w:numPr>
            <w:spacing w:line="360" w:lineRule="auto"/>
            <w:jc w:val="both"/>
            <w:rPr>
              <w:rFonts w:eastAsia="Arial Unicode MS"/>
            </w:rPr>
          </w:pPr>
        </w:p>
      </w:sdtContent>
    </w:sdt>
    <w:p w:rsidR="00A32763" w:rsidRPr="00D04BD6" w:rsidRDefault="00A32763" w:rsidP="00A32763">
      <w:pPr>
        <w:spacing w:line="360" w:lineRule="auto"/>
        <w:jc w:val="both"/>
        <w:rPr>
          <w:rFonts w:ascii="Arial" w:eastAsia="Arial Unicode MS" w:hAnsi="Arial" w:cs="Arial"/>
          <w:b/>
        </w:rPr>
      </w:pPr>
      <w:r w:rsidRPr="00D04BD6">
        <w:rPr>
          <w:rFonts w:ascii="Arial" w:eastAsia="Arial Unicode MS" w:hAnsi="Arial" w:cs="Arial"/>
          <w:b/>
        </w:rPr>
        <w:t xml:space="preserve">Valor total da Proposta: </w:t>
      </w:r>
      <w:r w:rsidR="003206B8" w:rsidRPr="00D04BD6">
        <w:rPr>
          <w:rFonts w:ascii="Arial" w:eastAsia="Arial Unicode MS" w:hAnsi="Arial" w:cs="Arial"/>
          <w:b/>
        </w:rPr>
        <w:t>R$ ________ (__________________).</w:t>
      </w: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b/>
        </w:rPr>
        <w:t>Validade da Proposta:</w:t>
      </w:r>
      <w:r w:rsidRPr="00D04BD6">
        <w:rPr>
          <w:rFonts w:ascii="Arial" w:eastAsia="Arial Unicode MS" w:hAnsi="Arial" w:cs="Arial"/>
        </w:rPr>
        <w:t xml:space="preserve"> 60 (sessenta) dias, contados da data da sessão pública do Pregão.</w:t>
      </w:r>
    </w:p>
    <w:p w:rsidR="00A32763" w:rsidRPr="00D04BD6" w:rsidRDefault="00A32763" w:rsidP="00A32763">
      <w:pPr>
        <w:spacing w:line="360" w:lineRule="auto"/>
        <w:jc w:val="both"/>
        <w:rPr>
          <w:rFonts w:ascii="Arial" w:hAnsi="Arial" w:cs="Arial"/>
        </w:rPr>
      </w:pPr>
      <w:r w:rsidRPr="00D04BD6">
        <w:rPr>
          <w:rFonts w:ascii="Arial" w:eastAsia="Arial Unicode MS" w:hAnsi="Arial" w:cs="Arial"/>
          <w:b/>
        </w:rPr>
        <w:t>Pagamento:</w:t>
      </w:r>
      <w:r w:rsidRPr="00D04BD6">
        <w:rPr>
          <w:rFonts w:ascii="Arial" w:eastAsia="Arial Unicode MS" w:hAnsi="Arial" w:cs="Arial"/>
        </w:rPr>
        <w:t xml:space="preserve"> </w:t>
      </w:r>
      <w:r w:rsidR="00BA1C8C" w:rsidRPr="00D04BD6">
        <w:rPr>
          <w:rFonts w:ascii="Arial" w:eastAsia="Arial Unicode MS" w:hAnsi="Arial" w:cs="Arial"/>
        </w:rPr>
        <w:t>Os pagamentos serão efetuados em até 25 (vinte e cinco dias) fora da semana, contados da data</w:t>
      </w:r>
      <w:r w:rsidR="005D187E" w:rsidRPr="00D04BD6">
        <w:rPr>
          <w:rFonts w:ascii="Arial" w:eastAsia="Arial Unicode MS" w:hAnsi="Arial" w:cs="Arial"/>
        </w:rPr>
        <w:t xml:space="preserve"> de apresentação da Nota Fiscal</w:t>
      </w:r>
      <w:r w:rsidR="00BA1C8C" w:rsidRPr="00D04BD6">
        <w:rPr>
          <w:rFonts w:ascii="Arial" w:eastAsia="Arial Unicode MS" w:hAnsi="Arial" w:cs="Arial"/>
        </w:rPr>
        <w:t xml:space="preserve">, no Setor de Contabilidade da Secretaria da Fazenda e devidamente atestada pela Secretaria requisitante, observando-se disposto no </w:t>
      </w:r>
      <w:r w:rsidR="00C45FE3" w:rsidRPr="00D04BD6">
        <w:rPr>
          <w:rFonts w:ascii="Arial" w:eastAsia="Arial Unicode MS" w:hAnsi="Arial" w:cs="Arial"/>
        </w:rPr>
        <w:t>Art. 115, da Lei Federal nº 14.133/21</w:t>
      </w:r>
      <w:r w:rsidRPr="00D04BD6">
        <w:rPr>
          <w:rFonts w:ascii="Arial" w:hAnsi="Arial" w:cs="Arial"/>
        </w:rPr>
        <w:t>.</w:t>
      </w:r>
    </w:p>
    <w:p w:rsidR="00A32763" w:rsidRPr="00D04BD6" w:rsidRDefault="00A32763" w:rsidP="005614FC">
      <w:pPr>
        <w:pStyle w:val="PargrafodaLista"/>
        <w:suppressAutoHyphens/>
        <w:spacing w:line="360" w:lineRule="auto"/>
        <w:ind w:left="57"/>
        <w:jc w:val="both"/>
        <w:rPr>
          <w:rFonts w:ascii="Arial" w:hAnsi="Arial" w:cs="Arial"/>
        </w:rPr>
      </w:pPr>
      <w:r w:rsidRPr="00D04BD6">
        <w:rPr>
          <w:rFonts w:ascii="Arial" w:eastAsia="Arial Unicode MS" w:hAnsi="Arial" w:cs="Arial"/>
          <w:b/>
        </w:rPr>
        <w:t xml:space="preserve">Prazo de </w:t>
      </w:r>
      <w:r w:rsidR="005614FC" w:rsidRPr="00D04BD6">
        <w:rPr>
          <w:rFonts w:ascii="Arial" w:eastAsia="Arial Unicode MS" w:hAnsi="Arial" w:cs="Arial"/>
          <w:b/>
        </w:rPr>
        <w:t>inicio da execução</w:t>
      </w:r>
      <w:r w:rsidR="00BA1C8C" w:rsidRPr="00D04BD6">
        <w:rPr>
          <w:rFonts w:ascii="Arial" w:eastAsia="Arial Unicode MS" w:hAnsi="Arial" w:cs="Arial"/>
          <w:b/>
        </w:rPr>
        <w:t>:</w:t>
      </w:r>
      <w:r w:rsidR="00A3314C" w:rsidRPr="00D04BD6">
        <w:rPr>
          <w:rFonts w:ascii="Arial" w:eastAsia="Arial Unicode MS" w:hAnsi="Arial" w:cs="Arial"/>
          <w:b/>
        </w:rPr>
        <w:t xml:space="preserve"> </w:t>
      </w:r>
      <w:r w:rsidR="00840439" w:rsidRPr="00D04BD6">
        <w:rPr>
          <w:rFonts w:ascii="Arial" w:eastAsia="Arial Unicode MS" w:hAnsi="Arial" w:cs="Arial"/>
        </w:rPr>
        <w:t>O</w:t>
      </w:r>
      <w:r w:rsidR="00D86BC7" w:rsidRPr="00D04BD6">
        <w:rPr>
          <w:rFonts w:ascii="Arial" w:eastAsia="Arial Unicode MS" w:hAnsi="Arial" w:cs="Arial"/>
        </w:rPr>
        <w:t>(</w:t>
      </w:r>
      <w:r w:rsidR="00840439" w:rsidRPr="00D04BD6">
        <w:rPr>
          <w:rFonts w:ascii="Arial" w:eastAsia="Arial Unicode MS" w:hAnsi="Arial" w:cs="Arial"/>
        </w:rPr>
        <w:t>s</w:t>
      </w:r>
      <w:r w:rsidR="00D86BC7" w:rsidRPr="00D04BD6">
        <w:rPr>
          <w:rFonts w:ascii="Arial" w:eastAsia="Arial Unicode MS" w:hAnsi="Arial" w:cs="Arial"/>
        </w:rPr>
        <w:t xml:space="preserve">) </w:t>
      </w:r>
      <w:r w:rsidR="005614FC" w:rsidRPr="00D04BD6">
        <w:rPr>
          <w:rFonts w:ascii="Arial" w:eastAsia="Arial Unicode MS" w:hAnsi="Arial" w:cs="Arial"/>
        </w:rPr>
        <w:t>serviço</w:t>
      </w:r>
      <w:r w:rsidR="00D86BC7" w:rsidRPr="00D04BD6">
        <w:rPr>
          <w:rFonts w:ascii="Arial" w:eastAsia="Arial Unicode MS" w:hAnsi="Arial" w:cs="Arial"/>
        </w:rPr>
        <w:t xml:space="preserve">(s) </w:t>
      </w:r>
      <w:proofErr w:type="gramStart"/>
      <w:r w:rsidR="005614FC" w:rsidRPr="00D04BD6">
        <w:rPr>
          <w:rFonts w:ascii="Arial" w:eastAsia="Arial Unicode MS" w:hAnsi="Arial" w:cs="Arial"/>
        </w:rPr>
        <w:t>poderá</w:t>
      </w:r>
      <w:r w:rsidR="00495156" w:rsidRPr="00D04BD6">
        <w:rPr>
          <w:rFonts w:ascii="Arial" w:eastAsia="Arial Unicode MS" w:hAnsi="Arial" w:cs="Arial"/>
        </w:rPr>
        <w:t>(</w:t>
      </w:r>
      <w:proofErr w:type="gramEnd"/>
      <w:r w:rsidR="00495156" w:rsidRPr="00D04BD6">
        <w:rPr>
          <w:rFonts w:ascii="Arial" w:eastAsia="Arial Unicode MS" w:hAnsi="Arial" w:cs="Arial"/>
        </w:rPr>
        <w:t>ao)</w:t>
      </w:r>
      <w:r w:rsidR="00840439" w:rsidRPr="00D04BD6">
        <w:rPr>
          <w:rFonts w:ascii="Arial" w:eastAsia="Arial Unicode MS" w:hAnsi="Arial" w:cs="Arial"/>
        </w:rPr>
        <w:t xml:space="preserve"> ser </w:t>
      </w:r>
      <w:r w:rsidR="005614FC" w:rsidRPr="00D04BD6">
        <w:rPr>
          <w:rFonts w:ascii="Arial" w:eastAsia="Arial Unicode MS" w:hAnsi="Arial" w:cs="Arial"/>
        </w:rPr>
        <w:t xml:space="preserve">solicitado(s) em até </w:t>
      </w:r>
      <w:r w:rsidR="005B3E74" w:rsidRPr="00D04BD6">
        <w:rPr>
          <w:rFonts w:ascii="Arial" w:eastAsia="Arial Unicode MS" w:hAnsi="Arial" w:cs="Arial"/>
        </w:rPr>
        <w:t>10</w:t>
      </w:r>
      <w:r w:rsidR="005614FC" w:rsidRPr="00D04BD6">
        <w:rPr>
          <w:rFonts w:ascii="Arial" w:eastAsia="Arial Unicode MS" w:hAnsi="Arial" w:cs="Arial"/>
        </w:rPr>
        <w:t xml:space="preserve"> (</w:t>
      </w:r>
      <w:r w:rsidR="005B3E74" w:rsidRPr="00D04BD6">
        <w:rPr>
          <w:rFonts w:ascii="Arial" w:eastAsia="Arial Unicode MS" w:hAnsi="Arial" w:cs="Arial"/>
        </w:rPr>
        <w:t>dez</w:t>
      </w:r>
      <w:r w:rsidR="005614FC" w:rsidRPr="00D04BD6">
        <w:rPr>
          <w:rFonts w:ascii="Arial" w:eastAsia="Arial Unicode MS" w:hAnsi="Arial" w:cs="Arial"/>
        </w:rPr>
        <w:t>) dias, a partir da assinatura da ata de registro de preços,</w:t>
      </w:r>
      <w:r w:rsidR="00840439" w:rsidRPr="00D04BD6">
        <w:rPr>
          <w:rFonts w:ascii="Arial" w:eastAsia="Arial Unicode MS" w:hAnsi="Arial" w:cs="Arial"/>
        </w:rPr>
        <w:t xml:space="preserve"> </w:t>
      </w:r>
      <w:r w:rsidR="005614FC" w:rsidRPr="00D04BD6">
        <w:rPr>
          <w:rFonts w:ascii="Arial" w:hAnsi="Arial" w:cs="Arial"/>
        </w:rPr>
        <w:t xml:space="preserve">e a empresa vencedora será informada com no mínimo de 48 horas de antecedência da Prestação do Serviço, </w:t>
      </w:r>
      <w:r w:rsidR="00185E0D" w:rsidRPr="00D04BD6">
        <w:rPr>
          <w:rFonts w:ascii="Arial" w:hAnsi="Arial" w:cs="Arial"/>
        </w:rPr>
        <w:t xml:space="preserve">contados </w:t>
      </w:r>
      <w:r w:rsidR="00120DE1" w:rsidRPr="00D04BD6">
        <w:rPr>
          <w:rFonts w:ascii="Arial" w:hAnsi="Arial" w:cs="Arial"/>
        </w:rPr>
        <w:t>do</w:t>
      </w:r>
      <w:r w:rsidR="00A72244" w:rsidRPr="00D04BD6">
        <w:rPr>
          <w:rFonts w:ascii="Arial" w:hAnsi="Arial" w:cs="Arial"/>
        </w:rPr>
        <w:t xml:space="preserve"> recebimento da Autorização de </w:t>
      </w:r>
      <w:r w:rsidR="005614FC" w:rsidRPr="00D04BD6">
        <w:rPr>
          <w:rFonts w:ascii="Arial" w:hAnsi="Arial" w:cs="Arial"/>
        </w:rPr>
        <w:t xml:space="preserve">Serviço </w:t>
      </w:r>
      <w:r w:rsidR="00A72244" w:rsidRPr="00D04BD6">
        <w:rPr>
          <w:rFonts w:ascii="Arial" w:hAnsi="Arial" w:cs="Arial"/>
        </w:rPr>
        <w:t xml:space="preserve"> </w:t>
      </w:r>
      <w:r w:rsidR="00D86BC7" w:rsidRPr="00D04BD6">
        <w:rPr>
          <w:rFonts w:ascii="Arial" w:hAnsi="Arial" w:cs="Arial"/>
        </w:rPr>
        <w:t>(</w:t>
      </w:r>
      <w:r w:rsidR="005614FC" w:rsidRPr="00D04BD6">
        <w:rPr>
          <w:rFonts w:ascii="Arial" w:hAnsi="Arial" w:cs="Arial"/>
        </w:rPr>
        <w:t>AS</w:t>
      </w:r>
      <w:r w:rsidR="00D86BC7" w:rsidRPr="00D04BD6">
        <w:rPr>
          <w:rFonts w:ascii="Arial" w:hAnsi="Arial" w:cs="Arial"/>
        </w:rPr>
        <w:t>)</w:t>
      </w:r>
      <w:r w:rsidR="00D86BC7" w:rsidRPr="00D04BD6">
        <w:rPr>
          <w:rFonts w:ascii="Arial" w:eastAsia="Arial Unicode MS" w:hAnsi="Arial" w:cs="Arial"/>
        </w:rPr>
        <w:t xml:space="preserve">, de acordo com as necessidades da Secretaria solicitante, cujos locais e </w:t>
      </w:r>
      <w:r w:rsidR="005614FC" w:rsidRPr="00D04BD6">
        <w:rPr>
          <w:rFonts w:ascii="Arial" w:eastAsia="Arial Unicode MS" w:hAnsi="Arial" w:cs="Arial"/>
        </w:rPr>
        <w:t>datas</w:t>
      </w:r>
      <w:r w:rsidR="00D86BC7" w:rsidRPr="00D04BD6">
        <w:rPr>
          <w:rFonts w:ascii="Arial" w:eastAsia="Arial Unicode MS" w:hAnsi="Arial" w:cs="Arial"/>
        </w:rPr>
        <w:t xml:space="preserve"> </w:t>
      </w:r>
      <w:r w:rsidR="005614FC" w:rsidRPr="00D04BD6">
        <w:rPr>
          <w:rFonts w:ascii="Arial" w:eastAsia="Arial Unicode MS" w:hAnsi="Arial" w:cs="Arial"/>
        </w:rPr>
        <w:t>estarão descritos na referida autorização de serviço</w:t>
      </w:r>
      <w:r w:rsidR="00D86BC7" w:rsidRPr="00D04BD6">
        <w:rPr>
          <w:rFonts w:ascii="Arial" w:eastAsia="Arial Unicode MS" w:hAnsi="Arial" w:cs="Arial"/>
        </w:rPr>
        <w:t>.</w:t>
      </w:r>
    </w:p>
    <w:p w:rsidR="00A32763" w:rsidRPr="00D04BD6" w:rsidRDefault="00A32763" w:rsidP="00A32763">
      <w:pPr>
        <w:pStyle w:val="DefinitionList"/>
        <w:spacing w:line="360" w:lineRule="auto"/>
        <w:rPr>
          <w:rFonts w:ascii="Arial" w:eastAsia="Arial Unicode MS" w:hAnsi="Arial" w:cs="Arial"/>
        </w:rPr>
      </w:pPr>
    </w:p>
    <w:p w:rsidR="00A32763" w:rsidRPr="00D04BD6" w:rsidRDefault="00A32763" w:rsidP="00A32763">
      <w:pPr>
        <w:spacing w:line="360" w:lineRule="auto"/>
        <w:jc w:val="both"/>
        <w:rPr>
          <w:rFonts w:ascii="Arial" w:eastAsia="Arial Unicode MS" w:hAnsi="Arial" w:cs="Arial"/>
        </w:rPr>
      </w:pPr>
      <w:r w:rsidRPr="00D04BD6">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D04BD6" w:rsidRDefault="00A32763" w:rsidP="00A32763">
      <w:pPr>
        <w:spacing w:line="360" w:lineRule="auto"/>
        <w:jc w:val="both"/>
        <w:rPr>
          <w:rFonts w:ascii="Arial" w:eastAsia="Arial Unicode MS" w:hAnsi="Arial" w:cs="Arial"/>
          <w:sz w:val="10"/>
          <w:szCs w:val="10"/>
        </w:rPr>
      </w:pPr>
    </w:p>
    <w:p w:rsidR="003206B8" w:rsidRPr="00D04BD6" w:rsidRDefault="003206B8" w:rsidP="003206B8">
      <w:pPr>
        <w:spacing w:line="360" w:lineRule="auto"/>
        <w:jc w:val="both"/>
        <w:rPr>
          <w:rFonts w:ascii="Arial" w:eastAsia="Arial Unicode MS" w:hAnsi="Arial" w:cs="Arial"/>
          <w:color w:val="000000"/>
        </w:rPr>
      </w:pPr>
      <w:r w:rsidRPr="00D04BD6">
        <w:rPr>
          <w:rFonts w:ascii="Arial" w:eastAsia="Arial Unicode MS" w:hAnsi="Arial" w:cs="Arial"/>
          <w:color w:val="000000"/>
        </w:rPr>
        <w:t>Local e data.</w:t>
      </w:r>
    </w:p>
    <w:p w:rsidR="003206B8" w:rsidRPr="00D04BD6" w:rsidRDefault="003206B8" w:rsidP="003206B8">
      <w:pPr>
        <w:spacing w:line="360" w:lineRule="auto"/>
        <w:jc w:val="both"/>
        <w:rPr>
          <w:rFonts w:ascii="Arial" w:eastAsia="Arial Unicode MS" w:hAnsi="Arial" w:cs="Arial"/>
          <w:color w:val="000000"/>
        </w:rPr>
      </w:pPr>
    </w:p>
    <w:p w:rsidR="003206B8" w:rsidRPr="00D04BD6" w:rsidRDefault="003206B8" w:rsidP="003206B8">
      <w:pPr>
        <w:spacing w:line="360" w:lineRule="auto"/>
        <w:jc w:val="center"/>
        <w:rPr>
          <w:rFonts w:ascii="Arial" w:eastAsia="Arial Unicode MS" w:hAnsi="Arial" w:cs="Arial"/>
          <w:b/>
          <w:color w:val="000000"/>
        </w:rPr>
      </w:pPr>
      <w:r w:rsidRPr="00D04BD6">
        <w:rPr>
          <w:rFonts w:ascii="Arial" w:eastAsia="Arial Unicode MS" w:hAnsi="Arial" w:cs="Arial"/>
          <w:b/>
          <w:color w:val="000000"/>
        </w:rPr>
        <w:t>Carimbo, nome e assinatura do representante legal.</w:t>
      </w:r>
    </w:p>
    <w:p w:rsidR="008303F4" w:rsidRPr="00D04BD6" w:rsidRDefault="008303F4" w:rsidP="00F214C4">
      <w:pPr>
        <w:spacing w:after="200" w:line="276" w:lineRule="auto"/>
        <w:jc w:val="center"/>
        <w:rPr>
          <w:rFonts w:ascii="Arial" w:eastAsia="Arial Unicode MS" w:hAnsi="Arial" w:cs="Arial"/>
          <w:b/>
        </w:rPr>
        <w:sectPr w:rsidR="008303F4" w:rsidRPr="00D04BD6" w:rsidSect="00171849">
          <w:pgSz w:w="11906" w:h="16838"/>
          <w:pgMar w:top="1701" w:right="1133" w:bottom="284" w:left="1701" w:header="709" w:footer="1040" w:gutter="0"/>
          <w:cols w:space="708"/>
          <w:docGrid w:linePitch="360"/>
        </w:sectPr>
      </w:pPr>
    </w:p>
    <w:p w:rsidR="00CF04D2" w:rsidRPr="00D04BD6" w:rsidRDefault="00CF04D2" w:rsidP="00F214C4">
      <w:pPr>
        <w:spacing w:after="200" w:line="276" w:lineRule="auto"/>
        <w:jc w:val="center"/>
        <w:rPr>
          <w:rFonts w:ascii="Arial" w:eastAsia="Arial Unicode MS" w:hAnsi="Arial" w:cs="Arial"/>
          <w:b/>
        </w:rPr>
      </w:pPr>
      <w:r w:rsidRPr="00D04BD6">
        <w:rPr>
          <w:rFonts w:ascii="Arial" w:eastAsia="Arial Unicode MS" w:hAnsi="Arial" w:cs="Arial"/>
          <w:b/>
        </w:rPr>
        <w:lastRenderedPageBreak/>
        <w:t>ANEXO V</w:t>
      </w:r>
      <w:r w:rsidR="00C26028" w:rsidRPr="00D04BD6">
        <w:rPr>
          <w:rFonts w:ascii="Arial" w:eastAsia="Arial Unicode MS" w:hAnsi="Arial" w:cs="Arial"/>
          <w:b/>
        </w:rPr>
        <w:t>I</w:t>
      </w:r>
      <w:r w:rsidRPr="00D04BD6">
        <w:rPr>
          <w:rFonts w:ascii="Arial" w:eastAsia="Arial Unicode MS" w:hAnsi="Arial" w:cs="Arial"/>
          <w:b/>
        </w:rPr>
        <w:t>I</w:t>
      </w:r>
      <w:r w:rsidR="00097286" w:rsidRPr="00D04BD6">
        <w:rPr>
          <w:rFonts w:ascii="Arial" w:eastAsia="Arial Unicode MS" w:hAnsi="Arial" w:cs="Arial"/>
          <w:b/>
        </w:rPr>
        <w:t>I</w:t>
      </w:r>
    </w:p>
    <w:p w:rsidR="003206B8" w:rsidRPr="00D04BD6" w:rsidRDefault="003206B8" w:rsidP="003206B8">
      <w:pPr>
        <w:tabs>
          <w:tab w:val="center" w:pos="4536"/>
        </w:tabs>
        <w:spacing w:line="360" w:lineRule="auto"/>
        <w:jc w:val="center"/>
        <w:rPr>
          <w:rFonts w:ascii="Arial" w:eastAsia="Arial Unicode MS" w:hAnsi="Arial" w:cs="Arial"/>
          <w:b/>
          <w:bCs/>
          <w:caps/>
        </w:rPr>
      </w:pPr>
      <w:r w:rsidRPr="00D04BD6">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F73FC" w:rsidRPr="00D04BD6">
            <w:rPr>
              <w:rStyle w:val="Estilo43"/>
              <w:rFonts w:cs="Arial"/>
            </w:rPr>
            <w:t>63/2025</w:t>
          </w:r>
        </w:sdtContent>
      </w:sdt>
    </w:p>
    <w:p w:rsidR="003206B8" w:rsidRPr="00D04BD6" w:rsidRDefault="003206B8" w:rsidP="003206B8">
      <w:pPr>
        <w:spacing w:line="360" w:lineRule="auto"/>
        <w:jc w:val="center"/>
        <w:rPr>
          <w:rFonts w:ascii="Arial" w:eastAsia="Arial Unicode MS" w:hAnsi="Arial" w:cs="Arial"/>
          <w:b/>
          <w:bCs/>
        </w:rPr>
      </w:pPr>
      <w:r w:rsidRPr="00D04BD6">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F73FC" w:rsidRPr="00D04BD6">
            <w:rPr>
              <w:rStyle w:val="Estilo40"/>
              <w:rFonts w:cs="Arial"/>
            </w:rPr>
            <w:t>30.103/2025</w:t>
          </w:r>
        </w:sdtContent>
      </w:sdt>
    </w:p>
    <w:p w:rsidR="003206B8" w:rsidRPr="00D04BD6" w:rsidRDefault="003206B8" w:rsidP="003206B8">
      <w:pPr>
        <w:spacing w:line="360" w:lineRule="auto"/>
        <w:jc w:val="center"/>
        <w:rPr>
          <w:rFonts w:ascii="Arial" w:eastAsia="Arial Unicode MS" w:hAnsi="Arial" w:cs="Arial"/>
          <w:b/>
          <w:bCs/>
        </w:rPr>
      </w:pPr>
      <w:r w:rsidRPr="00D04BD6">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1"/>
              <w:rFonts w:cs="Arial"/>
            </w:rPr>
            <w:t>540/2025</w:t>
          </w:r>
        </w:sdtContent>
      </w:sdt>
    </w:p>
    <w:p w:rsidR="003206B8" w:rsidRPr="00D04BD6" w:rsidRDefault="003206B8" w:rsidP="003206B8">
      <w:pPr>
        <w:spacing w:line="360" w:lineRule="auto"/>
        <w:jc w:val="center"/>
        <w:rPr>
          <w:rFonts w:ascii="Arial" w:eastAsia="Arial Unicode MS" w:hAnsi="Arial" w:cs="Arial"/>
          <w:b/>
          <w:bCs/>
        </w:rPr>
      </w:pPr>
      <w:r w:rsidRPr="00D04BD6">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2"/>
              <w:rFonts w:cs="Arial"/>
            </w:rPr>
            <w:t>84/2025</w:t>
          </w:r>
        </w:sdtContent>
      </w:sdt>
    </w:p>
    <w:p w:rsidR="00495C51" w:rsidRPr="00D04BD6" w:rsidRDefault="00495C51" w:rsidP="00495C51">
      <w:pPr>
        <w:spacing w:line="360" w:lineRule="auto"/>
        <w:jc w:val="center"/>
        <w:rPr>
          <w:rFonts w:ascii="Arial" w:eastAsia="Arial Unicode MS" w:hAnsi="Arial" w:cs="Arial"/>
          <w:b/>
        </w:rPr>
      </w:pPr>
    </w:p>
    <w:p w:rsidR="00495C51" w:rsidRPr="00D04BD6" w:rsidRDefault="00495C51" w:rsidP="00495C51">
      <w:pPr>
        <w:spacing w:line="360" w:lineRule="auto"/>
        <w:jc w:val="center"/>
        <w:rPr>
          <w:rFonts w:ascii="Arial" w:eastAsia="Arial Unicode MS" w:hAnsi="Arial" w:cs="Arial"/>
          <w:b/>
        </w:rPr>
      </w:pPr>
      <w:r w:rsidRPr="00D04BD6">
        <w:rPr>
          <w:rFonts w:ascii="Arial" w:eastAsia="Arial Unicode MS" w:hAnsi="Arial" w:cs="Arial"/>
          <w:b/>
        </w:rPr>
        <w:t>ATA DE REGISTRO DE PREÇOS</w:t>
      </w:r>
      <w:r w:rsidR="003206B8" w:rsidRPr="00D04BD6">
        <w:rPr>
          <w:rFonts w:ascii="Arial" w:eastAsia="Arial Unicode MS" w:hAnsi="Arial" w:cs="Arial"/>
          <w:b/>
        </w:rPr>
        <w:t xml:space="preserve"> Nº ____________</w:t>
      </w:r>
    </w:p>
    <w:p w:rsidR="00CF04D2" w:rsidRPr="00D04BD6" w:rsidRDefault="00F14BCF"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D04BD6">
        <w:rPr>
          <w:rFonts w:ascii="Arial" w:eastAsia="Arial Unicode MS" w:hAnsi="Arial" w:cs="Arial"/>
          <w:b/>
          <w:bCs/>
          <w:kern w:val="28"/>
          <w:position w:val="6"/>
        </w:rPr>
        <w:t>VIGÊNCIA</w:t>
      </w:r>
      <w:r w:rsidR="00CF04D2" w:rsidRPr="00D04BD6">
        <w:rPr>
          <w:rFonts w:ascii="Arial" w:eastAsia="Arial Unicode MS" w:hAnsi="Arial" w:cs="Arial"/>
          <w:b/>
          <w:bCs/>
          <w:kern w:val="28"/>
          <w:position w:val="6"/>
        </w:rPr>
        <w:t xml:space="preserve">: </w:t>
      </w:r>
      <w:proofErr w:type="gramStart"/>
      <w:r w:rsidR="00990636" w:rsidRPr="00D04BD6">
        <w:rPr>
          <w:rFonts w:ascii="Arial" w:eastAsia="Arial Unicode MS" w:hAnsi="Arial" w:cs="Arial"/>
          <w:b/>
          <w:bCs/>
          <w:kern w:val="28"/>
          <w:position w:val="6"/>
        </w:rPr>
        <w:t>1</w:t>
      </w:r>
      <w:proofErr w:type="gramEnd"/>
      <w:r w:rsidR="00990636" w:rsidRPr="00D04BD6">
        <w:rPr>
          <w:rFonts w:ascii="Arial" w:eastAsia="Arial Unicode MS" w:hAnsi="Arial" w:cs="Arial"/>
          <w:b/>
          <w:bCs/>
          <w:kern w:val="28"/>
          <w:position w:val="6"/>
        </w:rPr>
        <w:t xml:space="preserve"> (UM) ANO</w:t>
      </w:r>
    </w:p>
    <w:p w:rsidR="00CF04D2" w:rsidRPr="00D04BD6" w:rsidRDefault="00CF04D2" w:rsidP="00CF04D2">
      <w:pPr>
        <w:spacing w:line="360" w:lineRule="auto"/>
        <w:jc w:val="both"/>
        <w:rPr>
          <w:rFonts w:ascii="Arial" w:hAnsi="Arial" w:cs="Arial"/>
          <w:b/>
          <w:caps/>
          <w:sz w:val="10"/>
          <w:szCs w:val="10"/>
        </w:rPr>
      </w:pPr>
    </w:p>
    <w:p w:rsidR="00CF04D2" w:rsidRPr="00D04BD6" w:rsidRDefault="003206B8" w:rsidP="00CF04D2">
      <w:pPr>
        <w:spacing w:line="360" w:lineRule="auto"/>
        <w:jc w:val="both"/>
        <w:rPr>
          <w:rFonts w:ascii="Arial" w:eastAsia="Arial Unicode MS" w:hAnsi="Arial"/>
          <w:b/>
        </w:rPr>
      </w:pPr>
      <w:r w:rsidRPr="00D04BD6">
        <w:rPr>
          <w:rFonts w:ascii="Arial" w:eastAsia="Arial Unicode MS" w:hAnsi="Arial" w:cs="Arial"/>
        </w:rPr>
        <w:t xml:space="preserve">Pelo presente instrumento, de um lado a </w:t>
      </w:r>
      <w:r w:rsidR="00CF04D2" w:rsidRPr="00D04BD6">
        <w:rPr>
          <w:rFonts w:ascii="Arial" w:eastAsia="Arial Unicode MS" w:hAnsi="Arial" w:cs="Arial"/>
          <w:b/>
        </w:rPr>
        <w:t>PREFEITURA MUNICIPAL DA ESTÂNCIA BALNEÁRIA DE CARAGUATATUBA</w:t>
      </w:r>
      <w:r w:rsidR="00CF04D2" w:rsidRPr="00D04BD6">
        <w:rPr>
          <w:rFonts w:ascii="Arial" w:eastAsia="Arial Unicode MS" w:hAnsi="Arial" w:cs="Arial"/>
        </w:rPr>
        <w:t xml:space="preserve">, com sede em Caraguatatuba/SP, à Rua Luiz Passos Júnior nº 50, Centro, inscrita no CNPJ/MF nº 46.482.840/0001-39, </w:t>
      </w:r>
      <w:r w:rsidR="005C5A97" w:rsidRPr="00D04BD6">
        <w:rPr>
          <w:rFonts w:ascii="Arial" w:eastAsia="Arial Unicode MS" w:hAnsi="Arial" w:cs="Arial"/>
        </w:rPr>
        <w:t>nos termos do Decreto Municipal nº 2.232, de 06 de maio de 2025, ora representada pel</w:t>
      </w:r>
      <w:r w:rsidR="00574D77" w:rsidRPr="00D04BD6">
        <w:rPr>
          <w:rFonts w:ascii="Arial" w:eastAsia="Arial Unicode MS" w:hAnsi="Arial" w:cs="Arial"/>
        </w:rPr>
        <w:t>o</w:t>
      </w:r>
      <w:r w:rsidR="00740168" w:rsidRPr="00D04BD6">
        <w:rPr>
          <w:rFonts w:ascii="Arial" w:eastAsia="Arial Unicode MS" w:hAnsi="Arial" w:cs="Arial"/>
        </w:rPr>
        <w:t xml:space="preserve">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864265" w:rsidRPr="00D04BD6">
            <w:rPr>
              <w:rStyle w:val="Estilo14"/>
              <w:rFonts w:eastAsia="Arial Unicode MS" w:cs="Arial"/>
              <w:b w:val="0"/>
              <w:bCs/>
            </w:rPr>
            <w:t>Secretário Municipal de Esportes e Recreação</w:t>
          </w:r>
        </w:sdtContent>
      </w:sdt>
      <w:r w:rsidR="0064295C" w:rsidRPr="00D04BD6">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864265" w:rsidRPr="00D04BD6">
            <w:rPr>
              <w:rStyle w:val="Estilo35"/>
              <w:rFonts w:eastAsia="Arial Unicode MS" w:cs="Arial"/>
            </w:rPr>
            <w:t>CLAUDIO MIGUEL MARQUES LONGO</w:t>
          </w:r>
        </w:sdtContent>
      </w:sdt>
      <w:r w:rsidR="00CF04D2" w:rsidRPr="00D04BD6">
        <w:rPr>
          <w:rFonts w:ascii="Arial" w:eastAsia="Arial Unicode MS" w:hAnsi="Arial" w:cs="Arial"/>
          <w:b/>
          <w:bCs/>
        </w:rPr>
        <w:t>,</w:t>
      </w:r>
      <w:r w:rsidR="00CF04D2" w:rsidRPr="00D04BD6">
        <w:rPr>
          <w:rFonts w:ascii="Arial" w:eastAsia="Arial Unicode MS" w:hAnsi="Arial" w:cs="Arial"/>
          <w:b/>
          <w:bCs/>
          <w:color w:val="0070C0"/>
        </w:rPr>
        <w:t xml:space="preserve"> </w:t>
      </w:r>
      <w:r w:rsidR="00CF04D2" w:rsidRPr="00D04BD6">
        <w:rPr>
          <w:rFonts w:ascii="Arial" w:eastAsia="Arial Unicode MS" w:hAnsi="Arial" w:cs="Arial"/>
        </w:rPr>
        <w:t>brasileir</w:t>
      </w:r>
      <w:r w:rsidR="009445AA" w:rsidRPr="00D04BD6">
        <w:rPr>
          <w:rFonts w:ascii="Arial" w:eastAsia="Arial Unicode MS" w:hAnsi="Arial" w:cs="Arial"/>
        </w:rPr>
        <w:t>o</w:t>
      </w:r>
      <w:r w:rsidR="00CF04D2" w:rsidRPr="00D04BD6">
        <w:rPr>
          <w:rFonts w:ascii="Arial" w:eastAsia="Arial Unicode MS" w:hAnsi="Arial" w:cs="Arial"/>
        </w:rPr>
        <w:t xml:space="preserve">, portador da Cédula de Identidade RG nº </w:t>
      </w:r>
      <w:sdt>
        <w:sdtPr>
          <w:rPr>
            <w:rFonts w:ascii="Arial" w:eastAsia="Arial Unicode MS" w:hAnsi="Arial" w:cs="Arial"/>
          </w:rPr>
          <w:alias w:val="RG SECRETÁRIO"/>
          <w:tag w:val="RG SECRETÁRIO"/>
          <w:id w:val="877359169"/>
          <w:placeholder>
            <w:docPart w:val="99CBCD81CE0640019D14A18BDC31FC24"/>
          </w:placeholder>
          <w:dataBinding w:prefixMappings="xmlns:ns0='http://purl.org/dc/elements/1.1/' xmlns:ns1='http://schemas.openxmlformats.org/package/2006/metadata/core-properties' " w:xpath="/ns1:coreProperties[1]/ns0:subject[1]" w:storeItemID="{6C3C8BC8-F283-45AE-878A-BAB7291924A1}"/>
          <w:text/>
        </w:sdtPr>
        <w:sdtContent>
          <w:proofErr w:type="spellStart"/>
          <w:r w:rsidR="009055BD" w:rsidRPr="00D04BD6">
            <w:rPr>
              <w:rFonts w:ascii="Arial" w:eastAsia="Arial Unicode MS" w:hAnsi="Arial" w:cs="Arial"/>
            </w:rPr>
            <w:t>xxxxxxxxxxxxx</w:t>
          </w:r>
          <w:proofErr w:type="spellEnd"/>
        </w:sdtContent>
      </w:sdt>
      <w:r w:rsidR="00CF04D2" w:rsidRPr="00D04BD6">
        <w:rPr>
          <w:rFonts w:ascii="Arial" w:eastAsia="Arial Unicode MS" w:hAnsi="Arial" w:cs="Arial"/>
        </w:rPr>
        <w:t xml:space="preserve"> e do CPF/MF nº </w:t>
      </w:r>
      <w:sdt>
        <w:sdtPr>
          <w:rPr>
            <w:rFonts w:ascii="Arial" w:hAnsi="Arial" w:cs="Arial"/>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0750A8" w:rsidRPr="00D04BD6">
            <w:rPr>
              <w:rFonts w:ascii="Arial" w:hAnsi="Arial" w:cs="Arial"/>
            </w:rPr>
            <w:t>543.407.307-00</w:t>
          </w:r>
        </w:sdtContent>
      </w:sdt>
      <w:r w:rsidR="00CF04D2" w:rsidRPr="00D04BD6">
        <w:rPr>
          <w:rFonts w:ascii="Arial" w:eastAsia="Arial Unicode MS" w:hAnsi="Arial" w:cs="Arial"/>
        </w:rPr>
        <w:t>,</w:t>
      </w:r>
      <w:r w:rsidR="001F3524" w:rsidRPr="00D04BD6">
        <w:rPr>
          <w:rFonts w:ascii="Arial" w:eastAsia="Arial Unicode MS" w:hAnsi="Arial" w:cs="Arial"/>
        </w:rPr>
        <w:t xml:space="preserve"> e pelo Secretário Municipal de Assistência Social, </w:t>
      </w:r>
      <w:r w:rsidR="001F3524" w:rsidRPr="00D04BD6">
        <w:rPr>
          <w:rFonts w:ascii="Arial" w:eastAsia="Arial Unicode MS" w:hAnsi="Arial" w:cs="Arial"/>
          <w:b/>
        </w:rPr>
        <w:t xml:space="preserve">ARTHUR BRULHER ANTUNES DE MOURA, </w:t>
      </w:r>
      <w:r w:rsidR="001F3524" w:rsidRPr="00D04BD6">
        <w:rPr>
          <w:rFonts w:ascii="Arial" w:eastAsia="Arial Unicode MS" w:hAnsi="Arial" w:cs="Arial"/>
        </w:rPr>
        <w:t xml:space="preserve">brasileiro, portador da Cédula de Identidade RG nº </w:t>
      </w:r>
      <w:sdt>
        <w:sdtPr>
          <w:rPr>
            <w:rFonts w:ascii="Arial" w:eastAsia="Arial Unicode MS" w:hAnsi="Arial" w:cs="Arial"/>
          </w:rPr>
          <w:alias w:val="RG SECRETÁRIO"/>
          <w:tag w:val="RG SECRETÁRIO"/>
          <w:id w:val="1241809613"/>
          <w:placeholder>
            <w:docPart w:val="BC685D1B0FA446188571AF251329686B"/>
          </w:placeholder>
          <w:dataBinding w:prefixMappings="xmlns:ns0='http://purl.org/dc/elements/1.1/' xmlns:ns1='http://schemas.openxmlformats.org/package/2006/metadata/core-properties' " w:xpath="/ns1:coreProperties[1]/ns0:subject[1]" w:storeItemID="{6C3C8BC8-F283-45AE-878A-BAB7291924A1}"/>
          <w:text/>
        </w:sdtPr>
        <w:sdtContent>
          <w:proofErr w:type="spellStart"/>
          <w:r w:rsidR="001F3524" w:rsidRPr="00D04BD6">
            <w:rPr>
              <w:rFonts w:ascii="Arial" w:eastAsia="Arial Unicode MS" w:hAnsi="Arial" w:cs="Arial"/>
            </w:rPr>
            <w:t>xxxxxxxxxxxxx</w:t>
          </w:r>
          <w:proofErr w:type="spellEnd"/>
        </w:sdtContent>
      </w:sdt>
      <w:r w:rsidR="001F3524" w:rsidRPr="00D04BD6">
        <w:rPr>
          <w:rFonts w:ascii="Arial" w:eastAsia="Arial Unicode MS" w:hAnsi="Arial" w:cs="Arial"/>
        </w:rPr>
        <w:t xml:space="preserve"> e do CPF/MF nº</w:t>
      </w:r>
      <w:r w:rsidR="0036395D" w:rsidRPr="00D04BD6">
        <w:rPr>
          <w:rFonts w:ascii="Arial" w:eastAsia="Arial Unicode MS" w:hAnsi="Arial" w:cs="Arial"/>
        </w:rPr>
        <w:t xml:space="preserve"> </w:t>
      </w:r>
      <w:r w:rsidR="0036395D" w:rsidRPr="00D04BD6">
        <w:rPr>
          <w:rFonts w:ascii="Arial" w:hAnsi="Arial" w:cs="Arial"/>
        </w:rPr>
        <w:t>302.606.108-52</w:t>
      </w:r>
      <w:r w:rsidR="001F3524" w:rsidRPr="00D04BD6">
        <w:rPr>
          <w:rFonts w:ascii="Arial" w:hAnsi="Arial" w:cs="Arial"/>
        </w:rPr>
        <w:t>,</w:t>
      </w:r>
      <w:r w:rsidR="00CF04D2" w:rsidRPr="00D04BD6">
        <w:rPr>
          <w:rFonts w:ascii="Arial" w:eastAsia="Arial Unicode MS" w:hAnsi="Arial" w:cs="Arial"/>
        </w:rPr>
        <w:t xml:space="preserve"> resolve registrar os preços obtidos no Pregão Eletrônico supramencionado, conforme especificações descritas </w:t>
      </w:r>
      <w:r w:rsidR="00C41593" w:rsidRPr="00D04BD6">
        <w:rPr>
          <w:rFonts w:ascii="Arial" w:eastAsia="Arial Unicode MS" w:hAnsi="Arial" w:cs="Arial"/>
        </w:rPr>
        <w:t>no Termo de Referência (</w:t>
      </w:r>
      <w:r w:rsidR="00363315" w:rsidRPr="00D04BD6">
        <w:rPr>
          <w:rFonts w:ascii="Arial" w:eastAsia="Arial Unicode MS" w:hAnsi="Arial" w:cs="Arial"/>
        </w:rPr>
        <w:t>ANEXO II</w:t>
      </w:r>
      <w:r w:rsidR="00C41593" w:rsidRPr="00D04BD6">
        <w:rPr>
          <w:rFonts w:ascii="Arial" w:eastAsia="Arial Unicode MS" w:hAnsi="Arial" w:cs="Arial"/>
        </w:rPr>
        <w:t>)</w:t>
      </w:r>
      <w:r w:rsidR="00CF04D2" w:rsidRPr="00D04BD6">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D04BD6">
        <w:rPr>
          <w:rFonts w:ascii="Arial" w:eastAsia="Arial Unicode MS" w:hAnsi="Arial" w:cs="Arial"/>
        </w:rPr>
        <w:t xml:space="preserve"> pela</w:t>
      </w:r>
      <w:r w:rsidR="00CF04D2" w:rsidRPr="00D04BD6">
        <w:rPr>
          <w:rFonts w:ascii="Arial" w:eastAsia="Arial Unicode MS" w:hAnsi="Arial" w:cs="Arial"/>
        </w:rPr>
        <w:t xml:space="preserve"> </w:t>
      </w:r>
      <w:r w:rsidR="00334F84" w:rsidRPr="00D04BD6">
        <w:rPr>
          <w:rFonts w:ascii="Arial" w:eastAsia="Arial Unicode MS" w:hAnsi="Arial" w:cs="Arial"/>
          <w:b/>
        </w:rPr>
        <w:t>Lei Federal nº 14.133</w:t>
      </w:r>
      <w:r w:rsidR="00334F84" w:rsidRPr="00D04BD6">
        <w:rPr>
          <w:rFonts w:ascii="Arial" w:eastAsia="Arial Unicode MS" w:hAnsi="Arial" w:cs="Arial"/>
        </w:rPr>
        <w:t xml:space="preserve">, de 01/04/2021, </w:t>
      </w:r>
      <w:r w:rsidR="00211220" w:rsidRPr="00D04BD6">
        <w:rPr>
          <w:rFonts w:ascii="Arial" w:eastAsia="Arial Unicode MS" w:hAnsi="Arial" w:cs="Arial"/>
        </w:rPr>
        <w:t xml:space="preserve">pelo </w:t>
      </w:r>
      <w:r w:rsidR="00334F84" w:rsidRPr="00D04BD6">
        <w:rPr>
          <w:rFonts w:ascii="Arial" w:eastAsia="Arial Unicode MS" w:hAnsi="Arial" w:cs="Arial"/>
        </w:rPr>
        <w:t>Decreto Federal 11.462 de 31/03/2023</w:t>
      </w:r>
      <w:r w:rsidR="00211220" w:rsidRPr="00D04BD6">
        <w:rPr>
          <w:rFonts w:ascii="Arial" w:eastAsia="Arial Unicode MS" w:hAnsi="Arial" w:cs="Arial"/>
        </w:rPr>
        <w:t xml:space="preserve">, pelo </w:t>
      </w:r>
      <w:r w:rsidR="00334F84" w:rsidRPr="00D04BD6">
        <w:rPr>
          <w:rFonts w:ascii="Arial" w:eastAsia="Arial Unicode MS" w:hAnsi="Arial" w:cs="Arial"/>
        </w:rPr>
        <w:t>Decreto Municipa</w:t>
      </w:r>
      <w:r w:rsidR="00211220" w:rsidRPr="00D04BD6">
        <w:rPr>
          <w:rFonts w:ascii="Arial" w:eastAsia="Arial Unicode MS" w:hAnsi="Arial" w:cs="Arial"/>
        </w:rPr>
        <w:t>l</w:t>
      </w:r>
      <w:r w:rsidR="00334F84" w:rsidRPr="00D04BD6">
        <w:rPr>
          <w:rFonts w:ascii="Arial" w:eastAsia="Arial Unicode MS" w:hAnsi="Arial" w:cs="Arial"/>
        </w:rPr>
        <w:t xml:space="preserve"> </w:t>
      </w:r>
      <w:r w:rsidR="00334F84" w:rsidRPr="00D04BD6">
        <w:rPr>
          <w:rFonts w:ascii="Arial" w:eastAsia="Arial Unicode MS" w:hAnsi="Arial" w:cs="Arial"/>
          <w:b/>
        </w:rPr>
        <w:t>nº 1.789</w:t>
      </w:r>
      <w:r w:rsidR="00334F84" w:rsidRPr="00D04BD6">
        <w:rPr>
          <w:rFonts w:ascii="Arial" w:eastAsia="Arial Unicode MS" w:hAnsi="Arial" w:cs="Arial"/>
        </w:rPr>
        <w:t xml:space="preserve"> de 11/04/23</w:t>
      </w:r>
      <w:r w:rsidR="00A57488" w:rsidRPr="00D04BD6">
        <w:rPr>
          <w:rFonts w:ascii="Arial" w:eastAsia="Arial Unicode MS" w:hAnsi="Arial" w:cs="Arial"/>
        </w:rPr>
        <w:t>,</w:t>
      </w:r>
      <w:r w:rsidR="00B62FFA" w:rsidRPr="00D04BD6">
        <w:rPr>
          <w:rFonts w:ascii="Arial" w:eastAsia="Arial Unicode MS" w:hAnsi="Arial" w:cs="Arial"/>
        </w:rPr>
        <w:t xml:space="preserve"> Decreto Municipal 1.862 de 01/09/2023</w:t>
      </w:r>
      <w:r w:rsidR="001E7499" w:rsidRPr="00D04BD6">
        <w:rPr>
          <w:rFonts w:ascii="Arial" w:eastAsia="Arial Unicode MS" w:hAnsi="Arial" w:cs="Arial"/>
        </w:rPr>
        <w:t xml:space="preserve"> e 2.273 de </w:t>
      </w:r>
      <w:r w:rsidR="00761E37" w:rsidRPr="00D04BD6">
        <w:rPr>
          <w:rFonts w:ascii="Arial" w:eastAsia="Arial Unicode MS" w:hAnsi="Arial" w:cs="Arial"/>
        </w:rPr>
        <w:t>17</w:t>
      </w:r>
      <w:r w:rsidR="001E7499" w:rsidRPr="00D04BD6">
        <w:rPr>
          <w:rFonts w:ascii="Arial" w:eastAsia="Arial Unicode MS" w:hAnsi="Arial" w:cs="Arial"/>
        </w:rPr>
        <w:t>/07/2025</w:t>
      </w:r>
      <w:r w:rsidR="00CF04D2" w:rsidRPr="00D04BD6">
        <w:rPr>
          <w:rFonts w:ascii="Arial" w:eastAsia="Arial Unicode MS" w:hAnsi="Arial" w:cs="Arial"/>
        </w:rPr>
        <w:t>, bem como o disposto nas Leis Complementares nº 123, de 14/12/2006 e nº 147, de 07/08/2014.</w:t>
      </w:r>
    </w:p>
    <w:p w:rsidR="00CF04D2" w:rsidRPr="00D04BD6"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D04BD6" w:rsidRDefault="00CF04D2" w:rsidP="00CF04D2">
      <w:pPr>
        <w:spacing w:line="360" w:lineRule="auto"/>
        <w:jc w:val="both"/>
        <w:rPr>
          <w:rFonts w:ascii="Arial" w:eastAsia="Arial Unicode MS" w:hAnsi="Arial" w:cs="Arial"/>
          <w:kern w:val="28"/>
          <w:position w:val="6"/>
        </w:rPr>
      </w:pPr>
      <w:r w:rsidRPr="00D04BD6">
        <w:rPr>
          <w:rFonts w:ascii="Arial" w:eastAsia="Arial Unicode MS" w:hAnsi="Arial" w:cs="Arial"/>
          <w:b/>
          <w:kern w:val="28"/>
          <w:position w:val="6"/>
        </w:rPr>
        <w:t xml:space="preserve">01 – </w:t>
      </w:r>
      <w:r w:rsidRPr="00D04BD6">
        <w:rPr>
          <w:rFonts w:ascii="Arial" w:eastAsia="Arial Unicode MS" w:hAnsi="Arial" w:cs="Arial"/>
          <w:b/>
          <w:bCs/>
          <w:kern w:val="28"/>
          <w:position w:val="6"/>
        </w:rPr>
        <w:t>COMPROMISSÁRIA</w:t>
      </w:r>
      <w:r w:rsidRPr="00D04BD6">
        <w:rPr>
          <w:rFonts w:ascii="Arial" w:eastAsia="Arial Unicode MS" w:hAnsi="Arial" w:cs="Arial"/>
          <w:kern w:val="28"/>
          <w:position w:val="6"/>
        </w:rPr>
        <w:t xml:space="preserve"> </w:t>
      </w:r>
      <w:r w:rsidR="007465F7" w:rsidRPr="00D04BD6">
        <w:rPr>
          <w:rFonts w:ascii="Arial" w:eastAsia="Arial Unicode MS" w:hAnsi="Arial" w:cs="Arial"/>
          <w:bCs/>
          <w:kern w:val="28"/>
          <w:position w:val="6"/>
        </w:rPr>
        <w:fldChar w:fldCharType="begin">
          <w:ffData>
            <w:name w:val="Texto93"/>
            <w:enabled/>
            <w:calcOnExit w:val="0"/>
            <w:textInput/>
          </w:ffData>
        </w:fldChar>
      </w:r>
      <w:bookmarkStart w:id="6" w:name="Texto93"/>
      <w:r w:rsidRPr="00D04BD6">
        <w:rPr>
          <w:rFonts w:ascii="Arial" w:eastAsia="Arial Unicode MS" w:hAnsi="Arial" w:cs="Arial"/>
          <w:bCs/>
          <w:kern w:val="28"/>
          <w:position w:val="6"/>
        </w:rPr>
        <w:instrText xml:space="preserve"> FORMTEXT </w:instrText>
      </w:r>
      <w:r w:rsidR="007465F7" w:rsidRPr="00D04BD6">
        <w:rPr>
          <w:rFonts w:ascii="Arial" w:eastAsia="Arial Unicode MS" w:hAnsi="Arial" w:cs="Arial"/>
          <w:bCs/>
          <w:kern w:val="28"/>
          <w:position w:val="6"/>
        </w:rPr>
      </w:r>
      <w:r w:rsidR="007465F7" w:rsidRPr="00D04BD6">
        <w:rPr>
          <w:rFonts w:ascii="Arial" w:eastAsia="Arial Unicode MS" w:hAnsi="Arial" w:cs="Arial"/>
          <w:bCs/>
          <w:kern w:val="28"/>
          <w:position w:val="6"/>
        </w:rPr>
        <w:fldChar w:fldCharType="separate"/>
      </w:r>
      <w:r w:rsidRPr="00D04BD6">
        <w:rPr>
          <w:rFonts w:ascii="Arial" w:eastAsia="Arial Unicode MS" w:hAnsi="Arial" w:cs="Arial"/>
          <w:bCs/>
          <w:noProof/>
          <w:kern w:val="28"/>
          <w:position w:val="6"/>
        </w:rPr>
        <w:t> </w:t>
      </w:r>
      <w:r w:rsidRPr="00D04BD6">
        <w:rPr>
          <w:rFonts w:ascii="Arial" w:eastAsia="Arial Unicode MS" w:hAnsi="Arial" w:cs="Arial"/>
          <w:bCs/>
          <w:noProof/>
          <w:kern w:val="28"/>
          <w:position w:val="6"/>
        </w:rPr>
        <w:t> </w:t>
      </w:r>
      <w:r w:rsidRPr="00D04BD6">
        <w:rPr>
          <w:rFonts w:ascii="Arial" w:eastAsia="Arial Unicode MS" w:hAnsi="Arial" w:cs="Arial"/>
          <w:bCs/>
          <w:noProof/>
          <w:kern w:val="28"/>
          <w:position w:val="6"/>
        </w:rPr>
        <w:t> </w:t>
      </w:r>
      <w:r w:rsidRPr="00D04BD6">
        <w:rPr>
          <w:rFonts w:ascii="Arial" w:eastAsia="Arial Unicode MS" w:hAnsi="Arial" w:cs="Arial"/>
          <w:bCs/>
          <w:noProof/>
          <w:kern w:val="28"/>
          <w:position w:val="6"/>
        </w:rPr>
        <w:t> </w:t>
      </w:r>
      <w:r w:rsidRPr="00D04BD6">
        <w:rPr>
          <w:rFonts w:ascii="Arial" w:eastAsia="Arial Unicode MS" w:hAnsi="Arial" w:cs="Arial"/>
          <w:bCs/>
          <w:noProof/>
          <w:kern w:val="28"/>
          <w:position w:val="6"/>
        </w:rPr>
        <w:t> </w:t>
      </w:r>
      <w:r w:rsidR="007465F7" w:rsidRPr="00D04BD6">
        <w:rPr>
          <w:rFonts w:ascii="Arial" w:eastAsia="Arial Unicode MS" w:hAnsi="Arial" w:cs="Arial"/>
          <w:bCs/>
          <w:kern w:val="28"/>
          <w:position w:val="6"/>
        </w:rPr>
        <w:fldChar w:fldCharType="end"/>
      </w:r>
      <w:bookmarkEnd w:id="6"/>
      <w:r w:rsidRPr="00D04BD6">
        <w:rPr>
          <w:rFonts w:ascii="Arial" w:eastAsia="Arial Unicode MS" w:hAnsi="Arial" w:cs="Arial"/>
          <w:kern w:val="28"/>
          <w:position w:val="6"/>
        </w:rPr>
        <w:t xml:space="preserve">, inscrita no CNPJ nº </w:t>
      </w:r>
      <w:r w:rsidR="007465F7" w:rsidRPr="00D04BD6">
        <w:rPr>
          <w:rFonts w:ascii="Arial" w:eastAsia="Arial Unicode MS" w:hAnsi="Arial" w:cs="Arial"/>
          <w:kern w:val="28"/>
          <w:position w:val="6"/>
        </w:rPr>
        <w:fldChar w:fldCharType="begin">
          <w:ffData>
            <w:name w:val="Texto94"/>
            <w:enabled/>
            <w:calcOnExit w:val="0"/>
            <w:textInput/>
          </w:ffData>
        </w:fldChar>
      </w:r>
      <w:bookmarkStart w:id="7" w:name="Texto94"/>
      <w:r w:rsidRPr="00D04BD6">
        <w:rPr>
          <w:rFonts w:ascii="Arial" w:eastAsia="Arial Unicode MS" w:hAnsi="Arial" w:cs="Arial"/>
          <w:kern w:val="28"/>
          <w:position w:val="6"/>
        </w:rPr>
        <w:instrText xml:space="preserve"> FORMTEXT </w:instrText>
      </w:r>
      <w:r w:rsidR="007465F7" w:rsidRPr="00D04BD6">
        <w:rPr>
          <w:rFonts w:ascii="Arial" w:eastAsia="Arial Unicode MS" w:hAnsi="Arial" w:cs="Arial"/>
          <w:kern w:val="28"/>
          <w:position w:val="6"/>
        </w:rPr>
      </w:r>
      <w:r w:rsidR="007465F7" w:rsidRPr="00D04BD6">
        <w:rPr>
          <w:rFonts w:ascii="Arial" w:eastAsia="Arial Unicode MS" w:hAnsi="Arial" w:cs="Arial"/>
          <w:kern w:val="28"/>
          <w:position w:val="6"/>
        </w:rPr>
        <w:fldChar w:fldCharType="separate"/>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007465F7" w:rsidRPr="00D04BD6">
        <w:rPr>
          <w:rFonts w:ascii="Arial" w:eastAsia="Arial Unicode MS" w:hAnsi="Arial" w:cs="Arial"/>
          <w:kern w:val="28"/>
          <w:position w:val="6"/>
        </w:rPr>
        <w:fldChar w:fldCharType="end"/>
      </w:r>
      <w:bookmarkEnd w:id="7"/>
      <w:r w:rsidRPr="00D04BD6">
        <w:rPr>
          <w:rFonts w:ascii="Arial" w:eastAsia="Arial Unicode MS" w:hAnsi="Arial" w:cs="Arial"/>
          <w:kern w:val="28"/>
          <w:position w:val="6"/>
        </w:rPr>
        <w:t xml:space="preserve">, com sede na </w:t>
      </w:r>
      <w:r w:rsidR="007465F7" w:rsidRPr="00D04BD6">
        <w:rPr>
          <w:rFonts w:ascii="Arial" w:eastAsia="Arial Unicode MS" w:hAnsi="Arial" w:cs="Arial"/>
          <w:kern w:val="28"/>
          <w:position w:val="6"/>
        </w:rPr>
        <w:fldChar w:fldCharType="begin">
          <w:ffData>
            <w:name w:val="Texto95"/>
            <w:enabled/>
            <w:calcOnExit w:val="0"/>
            <w:textInput/>
          </w:ffData>
        </w:fldChar>
      </w:r>
      <w:bookmarkStart w:id="8" w:name="Texto95"/>
      <w:r w:rsidRPr="00D04BD6">
        <w:rPr>
          <w:rFonts w:ascii="Arial" w:eastAsia="Arial Unicode MS" w:hAnsi="Arial" w:cs="Arial"/>
          <w:kern w:val="28"/>
          <w:position w:val="6"/>
        </w:rPr>
        <w:instrText xml:space="preserve"> FORMTEXT </w:instrText>
      </w:r>
      <w:r w:rsidR="007465F7" w:rsidRPr="00D04BD6">
        <w:rPr>
          <w:rFonts w:ascii="Arial" w:eastAsia="Arial Unicode MS" w:hAnsi="Arial" w:cs="Arial"/>
          <w:kern w:val="28"/>
          <w:position w:val="6"/>
        </w:rPr>
      </w:r>
      <w:r w:rsidR="007465F7" w:rsidRPr="00D04BD6">
        <w:rPr>
          <w:rFonts w:ascii="Arial" w:eastAsia="Arial Unicode MS" w:hAnsi="Arial" w:cs="Arial"/>
          <w:kern w:val="28"/>
          <w:position w:val="6"/>
        </w:rPr>
        <w:fldChar w:fldCharType="separate"/>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007465F7" w:rsidRPr="00D04BD6">
        <w:rPr>
          <w:rFonts w:ascii="Arial" w:eastAsia="Arial Unicode MS" w:hAnsi="Arial" w:cs="Arial"/>
          <w:kern w:val="28"/>
          <w:position w:val="6"/>
        </w:rPr>
        <w:fldChar w:fldCharType="end"/>
      </w:r>
      <w:bookmarkEnd w:id="8"/>
      <w:r w:rsidRPr="00D04BD6">
        <w:rPr>
          <w:rFonts w:ascii="Arial" w:eastAsia="Arial Unicode MS" w:hAnsi="Arial" w:cs="Arial"/>
          <w:kern w:val="28"/>
          <w:position w:val="6"/>
        </w:rPr>
        <w:t xml:space="preserve">, CEP: </w:t>
      </w:r>
      <w:r w:rsidR="007465F7" w:rsidRPr="00D04BD6">
        <w:rPr>
          <w:rFonts w:ascii="Arial" w:eastAsia="Arial Unicode MS" w:hAnsi="Arial" w:cs="Arial"/>
          <w:kern w:val="28"/>
          <w:position w:val="6"/>
        </w:rPr>
        <w:fldChar w:fldCharType="begin">
          <w:ffData>
            <w:name w:val="Texto96"/>
            <w:enabled/>
            <w:calcOnExit w:val="0"/>
            <w:textInput/>
          </w:ffData>
        </w:fldChar>
      </w:r>
      <w:bookmarkStart w:id="9" w:name="Texto96"/>
      <w:r w:rsidRPr="00D04BD6">
        <w:rPr>
          <w:rFonts w:ascii="Arial" w:eastAsia="Arial Unicode MS" w:hAnsi="Arial" w:cs="Arial"/>
          <w:kern w:val="28"/>
          <w:position w:val="6"/>
        </w:rPr>
        <w:instrText xml:space="preserve"> FORMTEXT </w:instrText>
      </w:r>
      <w:r w:rsidR="007465F7" w:rsidRPr="00D04BD6">
        <w:rPr>
          <w:rFonts w:ascii="Arial" w:eastAsia="Arial Unicode MS" w:hAnsi="Arial" w:cs="Arial"/>
          <w:kern w:val="28"/>
          <w:position w:val="6"/>
        </w:rPr>
      </w:r>
      <w:r w:rsidR="007465F7" w:rsidRPr="00D04BD6">
        <w:rPr>
          <w:rFonts w:ascii="Arial" w:eastAsia="Arial Unicode MS" w:hAnsi="Arial" w:cs="Arial"/>
          <w:kern w:val="28"/>
          <w:position w:val="6"/>
        </w:rPr>
        <w:fldChar w:fldCharType="separate"/>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007465F7" w:rsidRPr="00D04BD6">
        <w:rPr>
          <w:rFonts w:ascii="Arial" w:eastAsia="Arial Unicode MS" w:hAnsi="Arial" w:cs="Arial"/>
          <w:kern w:val="28"/>
          <w:position w:val="6"/>
        </w:rPr>
        <w:fldChar w:fldCharType="end"/>
      </w:r>
      <w:bookmarkEnd w:id="9"/>
      <w:r w:rsidRPr="00D04BD6">
        <w:rPr>
          <w:rFonts w:ascii="Arial" w:eastAsia="Arial Unicode MS" w:hAnsi="Arial" w:cs="Arial"/>
          <w:kern w:val="28"/>
          <w:position w:val="6"/>
        </w:rPr>
        <w:t xml:space="preserve">, neste </w:t>
      </w:r>
      <w:proofErr w:type="gramStart"/>
      <w:r w:rsidRPr="00D04BD6">
        <w:rPr>
          <w:rFonts w:ascii="Arial" w:eastAsia="Arial Unicode MS" w:hAnsi="Arial" w:cs="Arial"/>
          <w:kern w:val="28"/>
          <w:position w:val="6"/>
        </w:rPr>
        <w:t>ato representada</w:t>
      </w:r>
      <w:proofErr w:type="gramEnd"/>
      <w:r w:rsidRPr="00D04BD6">
        <w:rPr>
          <w:rFonts w:ascii="Arial" w:eastAsia="Arial Unicode MS" w:hAnsi="Arial" w:cs="Arial"/>
          <w:kern w:val="28"/>
          <w:position w:val="6"/>
        </w:rPr>
        <w:t xml:space="preserve"> por </w:t>
      </w:r>
      <w:r w:rsidR="007465F7" w:rsidRPr="00D04BD6">
        <w:rPr>
          <w:rFonts w:ascii="Arial" w:eastAsia="Arial Unicode MS" w:hAnsi="Arial" w:cs="Arial"/>
          <w:bCs/>
          <w:kern w:val="28"/>
          <w:position w:val="6"/>
        </w:rPr>
        <w:fldChar w:fldCharType="begin">
          <w:ffData>
            <w:name w:val="Texto97"/>
            <w:enabled/>
            <w:calcOnExit w:val="0"/>
            <w:textInput/>
          </w:ffData>
        </w:fldChar>
      </w:r>
      <w:bookmarkStart w:id="10" w:name="Texto97"/>
      <w:r w:rsidRPr="00D04BD6">
        <w:rPr>
          <w:rFonts w:ascii="Arial" w:eastAsia="Arial Unicode MS" w:hAnsi="Arial" w:cs="Arial"/>
          <w:bCs/>
          <w:kern w:val="28"/>
          <w:position w:val="6"/>
        </w:rPr>
        <w:instrText xml:space="preserve"> FORMTEXT </w:instrText>
      </w:r>
      <w:r w:rsidR="007465F7" w:rsidRPr="00D04BD6">
        <w:rPr>
          <w:rFonts w:ascii="Arial" w:eastAsia="Arial Unicode MS" w:hAnsi="Arial" w:cs="Arial"/>
          <w:bCs/>
          <w:kern w:val="28"/>
          <w:position w:val="6"/>
        </w:rPr>
      </w:r>
      <w:r w:rsidR="007465F7" w:rsidRPr="00D04BD6">
        <w:rPr>
          <w:rFonts w:ascii="Arial" w:eastAsia="Arial Unicode MS" w:hAnsi="Arial" w:cs="Arial"/>
          <w:bCs/>
          <w:kern w:val="28"/>
          <w:position w:val="6"/>
        </w:rPr>
        <w:fldChar w:fldCharType="separate"/>
      </w:r>
      <w:r w:rsidRPr="00D04BD6">
        <w:rPr>
          <w:rFonts w:ascii="Arial" w:eastAsia="Arial Unicode MS" w:hAnsi="Arial" w:cs="Arial"/>
          <w:bCs/>
          <w:noProof/>
          <w:kern w:val="28"/>
          <w:position w:val="6"/>
        </w:rPr>
        <w:t> </w:t>
      </w:r>
      <w:r w:rsidRPr="00D04BD6">
        <w:rPr>
          <w:rFonts w:ascii="Arial" w:eastAsia="Arial Unicode MS" w:hAnsi="Arial" w:cs="Arial"/>
          <w:bCs/>
          <w:noProof/>
          <w:kern w:val="28"/>
          <w:position w:val="6"/>
        </w:rPr>
        <w:t> </w:t>
      </w:r>
      <w:r w:rsidRPr="00D04BD6">
        <w:rPr>
          <w:rFonts w:ascii="Arial" w:eastAsia="Arial Unicode MS" w:hAnsi="Arial" w:cs="Arial"/>
          <w:bCs/>
          <w:noProof/>
          <w:kern w:val="28"/>
          <w:position w:val="6"/>
        </w:rPr>
        <w:t> </w:t>
      </w:r>
      <w:r w:rsidRPr="00D04BD6">
        <w:rPr>
          <w:rFonts w:ascii="Arial" w:eastAsia="Arial Unicode MS" w:hAnsi="Arial" w:cs="Arial"/>
          <w:bCs/>
          <w:noProof/>
          <w:kern w:val="28"/>
          <w:position w:val="6"/>
        </w:rPr>
        <w:t> </w:t>
      </w:r>
      <w:r w:rsidRPr="00D04BD6">
        <w:rPr>
          <w:rFonts w:ascii="Arial" w:eastAsia="Arial Unicode MS" w:hAnsi="Arial" w:cs="Arial"/>
          <w:bCs/>
          <w:noProof/>
          <w:kern w:val="28"/>
          <w:position w:val="6"/>
        </w:rPr>
        <w:t> </w:t>
      </w:r>
      <w:r w:rsidR="007465F7" w:rsidRPr="00D04BD6">
        <w:rPr>
          <w:rFonts w:ascii="Arial" w:eastAsia="Arial Unicode MS" w:hAnsi="Arial" w:cs="Arial"/>
          <w:bCs/>
          <w:kern w:val="28"/>
          <w:position w:val="6"/>
        </w:rPr>
        <w:fldChar w:fldCharType="end"/>
      </w:r>
      <w:bookmarkEnd w:id="10"/>
      <w:r w:rsidRPr="00D04BD6">
        <w:rPr>
          <w:rFonts w:ascii="Arial" w:eastAsia="Arial Unicode MS" w:hAnsi="Arial" w:cs="Arial"/>
          <w:kern w:val="28"/>
          <w:position w:val="6"/>
        </w:rPr>
        <w:t xml:space="preserve">, portador da Cédula de Identidade RG nº </w:t>
      </w:r>
      <w:r w:rsidR="007465F7" w:rsidRPr="00D04BD6">
        <w:rPr>
          <w:rFonts w:ascii="Arial" w:eastAsia="Arial Unicode MS" w:hAnsi="Arial" w:cs="Arial"/>
        </w:rPr>
        <w:fldChar w:fldCharType="begin">
          <w:ffData>
            <w:name w:val="Texto90"/>
            <w:enabled/>
            <w:calcOnExit w:val="0"/>
            <w:textInput/>
          </w:ffData>
        </w:fldChar>
      </w:r>
      <w:r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Pr="00D04BD6">
        <w:rPr>
          <w:rFonts w:ascii="Arial" w:eastAsia="Arial Unicode MS" w:hAnsi="Arial" w:cs="Arial"/>
          <w:noProof/>
        </w:rPr>
        <w:t> </w:t>
      </w:r>
      <w:r w:rsidRPr="00D04BD6">
        <w:rPr>
          <w:rFonts w:ascii="Arial" w:eastAsia="Arial Unicode MS" w:hAnsi="Arial" w:cs="Arial"/>
          <w:noProof/>
        </w:rPr>
        <w:t> </w:t>
      </w:r>
      <w:r w:rsidRPr="00D04BD6">
        <w:rPr>
          <w:rFonts w:ascii="Arial" w:eastAsia="Arial Unicode MS" w:hAnsi="Arial" w:cs="Arial"/>
          <w:noProof/>
        </w:rPr>
        <w:t> </w:t>
      </w:r>
      <w:r w:rsidRPr="00D04BD6">
        <w:rPr>
          <w:rFonts w:ascii="Arial" w:eastAsia="Arial Unicode MS" w:hAnsi="Arial" w:cs="Arial"/>
          <w:noProof/>
        </w:rPr>
        <w:t> </w:t>
      </w:r>
      <w:r w:rsidRPr="00D04BD6">
        <w:rPr>
          <w:rFonts w:ascii="Arial" w:eastAsia="Arial Unicode MS" w:hAnsi="Arial" w:cs="Arial"/>
          <w:noProof/>
        </w:rPr>
        <w:t> </w:t>
      </w:r>
      <w:r w:rsidR="007465F7" w:rsidRPr="00D04BD6">
        <w:rPr>
          <w:rFonts w:ascii="Arial" w:eastAsia="Arial Unicode MS" w:hAnsi="Arial" w:cs="Arial"/>
        </w:rPr>
        <w:fldChar w:fldCharType="end"/>
      </w:r>
      <w:r w:rsidRPr="00D04BD6">
        <w:rPr>
          <w:rFonts w:ascii="Arial" w:eastAsia="Arial Unicode MS" w:hAnsi="Arial" w:cs="Arial"/>
          <w:kern w:val="28"/>
          <w:position w:val="6"/>
        </w:rPr>
        <w:t xml:space="preserve"> e do CPF/MF nº </w:t>
      </w:r>
      <w:r w:rsidR="007465F7" w:rsidRPr="00D04BD6">
        <w:rPr>
          <w:rFonts w:ascii="Arial" w:eastAsia="Arial Unicode MS" w:hAnsi="Arial" w:cs="Arial"/>
          <w:kern w:val="28"/>
          <w:position w:val="6"/>
        </w:rPr>
        <w:fldChar w:fldCharType="begin">
          <w:ffData>
            <w:name w:val="Texto98"/>
            <w:enabled/>
            <w:calcOnExit w:val="0"/>
            <w:textInput/>
          </w:ffData>
        </w:fldChar>
      </w:r>
      <w:bookmarkStart w:id="11" w:name="Texto98"/>
      <w:r w:rsidRPr="00D04BD6">
        <w:rPr>
          <w:rFonts w:ascii="Arial" w:eastAsia="Arial Unicode MS" w:hAnsi="Arial" w:cs="Arial"/>
          <w:kern w:val="28"/>
          <w:position w:val="6"/>
        </w:rPr>
        <w:instrText xml:space="preserve"> FORMTEXT </w:instrText>
      </w:r>
      <w:r w:rsidR="007465F7" w:rsidRPr="00D04BD6">
        <w:rPr>
          <w:rFonts w:ascii="Arial" w:eastAsia="Arial Unicode MS" w:hAnsi="Arial" w:cs="Arial"/>
          <w:kern w:val="28"/>
          <w:position w:val="6"/>
        </w:rPr>
      </w:r>
      <w:r w:rsidR="007465F7" w:rsidRPr="00D04BD6">
        <w:rPr>
          <w:rFonts w:ascii="Arial" w:eastAsia="Arial Unicode MS" w:hAnsi="Arial" w:cs="Arial"/>
          <w:kern w:val="28"/>
          <w:position w:val="6"/>
        </w:rPr>
        <w:fldChar w:fldCharType="separate"/>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007465F7" w:rsidRPr="00D04BD6">
        <w:rPr>
          <w:rFonts w:ascii="Arial" w:eastAsia="Arial Unicode MS" w:hAnsi="Arial" w:cs="Arial"/>
          <w:kern w:val="28"/>
          <w:position w:val="6"/>
        </w:rPr>
        <w:fldChar w:fldCharType="end"/>
      </w:r>
      <w:bookmarkEnd w:id="11"/>
      <w:r w:rsidRPr="00D04BD6">
        <w:rPr>
          <w:rFonts w:ascii="Arial" w:eastAsia="Arial Unicode MS" w:hAnsi="Arial" w:cs="Arial"/>
          <w:kern w:val="28"/>
          <w:position w:val="6"/>
        </w:rPr>
        <w:t xml:space="preserve">, classificada em 1º lugar no(s) itens(s) abaixo discriminados, no valor total de R$ </w:t>
      </w:r>
      <w:r w:rsidR="007465F7" w:rsidRPr="00D04BD6">
        <w:rPr>
          <w:rFonts w:ascii="Arial" w:eastAsia="Arial Unicode MS" w:hAnsi="Arial" w:cs="Arial"/>
          <w:kern w:val="28"/>
          <w:position w:val="6"/>
        </w:rPr>
        <w:fldChar w:fldCharType="begin">
          <w:ffData>
            <w:name w:val="Texto99"/>
            <w:enabled/>
            <w:calcOnExit w:val="0"/>
            <w:textInput/>
          </w:ffData>
        </w:fldChar>
      </w:r>
      <w:bookmarkStart w:id="12" w:name="Texto99"/>
      <w:r w:rsidRPr="00D04BD6">
        <w:rPr>
          <w:rFonts w:ascii="Arial" w:eastAsia="Arial Unicode MS" w:hAnsi="Arial" w:cs="Arial"/>
          <w:kern w:val="28"/>
          <w:position w:val="6"/>
        </w:rPr>
        <w:instrText xml:space="preserve"> FORMTEXT </w:instrText>
      </w:r>
      <w:r w:rsidR="007465F7" w:rsidRPr="00D04BD6">
        <w:rPr>
          <w:rFonts w:ascii="Arial" w:eastAsia="Arial Unicode MS" w:hAnsi="Arial" w:cs="Arial"/>
          <w:kern w:val="28"/>
          <w:position w:val="6"/>
        </w:rPr>
      </w:r>
      <w:r w:rsidR="007465F7" w:rsidRPr="00D04BD6">
        <w:rPr>
          <w:rFonts w:ascii="Arial" w:eastAsia="Arial Unicode MS" w:hAnsi="Arial" w:cs="Arial"/>
          <w:kern w:val="28"/>
          <w:position w:val="6"/>
        </w:rPr>
        <w:fldChar w:fldCharType="separate"/>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007465F7" w:rsidRPr="00D04BD6">
        <w:rPr>
          <w:rFonts w:ascii="Arial" w:eastAsia="Arial Unicode MS" w:hAnsi="Arial" w:cs="Arial"/>
          <w:kern w:val="28"/>
          <w:position w:val="6"/>
        </w:rPr>
        <w:fldChar w:fldCharType="end"/>
      </w:r>
      <w:bookmarkEnd w:id="12"/>
      <w:r w:rsidRPr="00D04BD6">
        <w:rPr>
          <w:rFonts w:ascii="Arial" w:eastAsia="Arial Unicode MS" w:hAnsi="Arial" w:cs="Arial"/>
          <w:kern w:val="28"/>
          <w:position w:val="6"/>
        </w:rPr>
        <w:t xml:space="preserve"> (</w:t>
      </w:r>
      <w:r w:rsidR="007465F7" w:rsidRPr="00D04BD6">
        <w:rPr>
          <w:rFonts w:ascii="Arial" w:eastAsia="Arial Unicode MS" w:hAnsi="Arial" w:cs="Arial"/>
          <w:kern w:val="28"/>
          <w:position w:val="6"/>
        </w:rPr>
        <w:fldChar w:fldCharType="begin">
          <w:ffData>
            <w:name w:val="Texto101"/>
            <w:enabled/>
            <w:calcOnExit w:val="0"/>
            <w:textInput/>
          </w:ffData>
        </w:fldChar>
      </w:r>
      <w:bookmarkStart w:id="13" w:name="Texto101"/>
      <w:r w:rsidRPr="00D04BD6">
        <w:rPr>
          <w:rFonts w:ascii="Arial" w:eastAsia="Arial Unicode MS" w:hAnsi="Arial" w:cs="Arial"/>
          <w:kern w:val="28"/>
          <w:position w:val="6"/>
        </w:rPr>
        <w:instrText xml:space="preserve"> FORMTEXT </w:instrText>
      </w:r>
      <w:r w:rsidR="007465F7" w:rsidRPr="00D04BD6">
        <w:rPr>
          <w:rFonts w:ascii="Arial" w:eastAsia="Arial Unicode MS" w:hAnsi="Arial" w:cs="Arial"/>
          <w:kern w:val="28"/>
          <w:position w:val="6"/>
        </w:rPr>
      </w:r>
      <w:r w:rsidR="007465F7" w:rsidRPr="00D04BD6">
        <w:rPr>
          <w:rFonts w:ascii="Arial" w:eastAsia="Arial Unicode MS" w:hAnsi="Arial" w:cs="Arial"/>
          <w:kern w:val="28"/>
          <w:position w:val="6"/>
        </w:rPr>
        <w:fldChar w:fldCharType="separate"/>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Pr="00D04BD6">
        <w:rPr>
          <w:rFonts w:ascii="Arial" w:eastAsia="Arial Unicode MS" w:hAnsi="Arial" w:cs="Arial"/>
          <w:noProof/>
          <w:kern w:val="28"/>
          <w:position w:val="6"/>
        </w:rPr>
        <w:t> </w:t>
      </w:r>
      <w:r w:rsidR="007465F7" w:rsidRPr="00D04BD6">
        <w:rPr>
          <w:rFonts w:ascii="Arial" w:eastAsia="Arial Unicode MS" w:hAnsi="Arial" w:cs="Arial"/>
          <w:kern w:val="28"/>
          <w:position w:val="6"/>
        </w:rPr>
        <w:fldChar w:fldCharType="end"/>
      </w:r>
      <w:bookmarkEnd w:id="13"/>
      <w:r w:rsidRPr="00D04BD6">
        <w:rPr>
          <w:rFonts w:ascii="Arial" w:eastAsia="Arial Unicode MS" w:hAnsi="Arial" w:cs="Arial"/>
          <w:kern w:val="28"/>
          <w:position w:val="6"/>
        </w:rPr>
        <w:t>), conforme p</w:t>
      </w:r>
      <w:r w:rsidR="0064295C" w:rsidRPr="00D04BD6">
        <w:rPr>
          <w:rFonts w:ascii="Arial" w:eastAsia="Arial Unicode MS" w:hAnsi="Arial" w:cs="Arial"/>
          <w:kern w:val="28"/>
          <w:position w:val="6"/>
        </w:rPr>
        <w:t>roposta abaixo descrita:</w:t>
      </w:r>
    </w:p>
    <w:p w:rsidR="003F3A69" w:rsidRPr="00D04BD6" w:rsidRDefault="003F3A69" w:rsidP="00CF04D2">
      <w:pPr>
        <w:spacing w:line="360" w:lineRule="auto"/>
        <w:jc w:val="both"/>
        <w:rPr>
          <w:rFonts w:ascii="Arial" w:eastAsia="Arial Unicode MS" w:hAnsi="Arial" w:cs="Arial"/>
          <w:kern w:val="28"/>
          <w:position w:val="6"/>
        </w:rPr>
      </w:pPr>
    </w:p>
    <w:sdt>
      <w:sdtPr>
        <w:rPr>
          <w:rFonts w:ascii="Arial" w:eastAsia="Arial Unicode MS" w:hAnsi="Arial" w:cs="Arial"/>
          <w:b/>
          <w:sz w:val="20"/>
          <w:szCs w:val="20"/>
        </w:rPr>
        <w:id w:val="450244"/>
        <w:placeholder>
          <w:docPart w:val="163FD8DD847E4F8895AC6745202AAF25"/>
        </w:placeholder>
        <w:docPartList>
          <w:docPartGallery w:val="Custom Tables"/>
        </w:docPartList>
      </w:sdtPr>
      <w:sdtEndPr>
        <w:rPr>
          <w:rFonts w:ascii="Times New Roman" w:hAnsi="Times New Roman" w:cs="Times New Roman"/>
          <w:b w:val="0"/>
          <w:sz w:val="24"/>
          <w:szCs w:val="24"/>
        </w:rPr>
      </w:sdtEndPr>
      <w:sdtContent>
        <w:tbl>
          <w:tblPr>
            <w:tblW w:w="512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4"/>
            <w:gridCol w:w="1550"/>
            <w:gridCol w:w="1128"/>
            <w:gridCol w:w="2483"/>
            <w:gridCol w:w="1516"/>
            <w:gridCol w:w="1183"/>
            <w:gridCol w:w="970"/>
          </w:tblGrid>
          <w:tr w:rsidR="00F214C4" w:rsidRPr="00D04BD6" w:rsidTr="00F214C4">
            <w:trPr>
              <w:trHeight w:val="1029"/>
              <w:jc w:val="center"/>
            </w:trPr>
            <w:tc>
              <w:tcPr>
                <w:tcW w:w="5000" w:type="pct"/>
                <w:gridSpan w:val="7"/>
                <w:tcBorders>
                  <w:bottom w:val="single" w:sz="4" w:space="0" w:color="auto"/>
                </w:tcBorders>
                <w:shd w:val="clear" w:color="auto" w:fill="D9D9D9"/>
                <w:vAlign w:val="center"/>
              </w:tcPr>
              <w:p w:rsidR="00F214C4" w:rsidRPr="00D04BD6" w:rsidRDefault="00F214C4" w:rsidP="0015219E">
                <w:pPr>
                  <w:jc w:val="center"/>
                  <w:rPr>
                    <w:rFonts w:ascii="Arial" w:eastAsia="Arial Unicode MS" w:hAnsi="Arial" w:cs="Arial"/>
                    <w:b/>
                    <w:sz w:val="20"/>
                    <w:szCs w:val="20"/>
                  </w:rPr>
                </w:pPr>
                <w:r w:rsidRPr="00D04BD6">
                  <w:rPr>
                    <w:rFonts w:ascii="Arial" w:eastAsia="Arial Unicode MS" w:hAnsi="Arial" w:cs="Arial"/>
                    <w:b/>
                  </w:rPr>
                  <w:t>LOTE Nº _______</w:t>
                </w:r>
              </w:p>
            </w:tc>
          </w:tr>
          <w:tr w:rsidR="000B584B" w:rsidRPr="00D04BD6" w:rsidTr="00F40895">
            <w:trPr>
              <w:trHeight w:val="1029"/>
              <w:jc w:val="center"/>
            </w:trPr>
            <w:tc>
              <w:tcPr>
                <w:tcW w:w="364" w:type="pct"/>
                <w:tcBorders>
                  <w:bottom w:val="single" w:sz="4" w:space="0" w:color="auto"/>
                </w:tcBorders>
                <w:shd w:val="clear" w:color="auto" w:fill="D9D9D9"/>
                <w:vAlign w:val="center"/>
              </w:tcPr>
              <w:p w:rsidR="000B584B" w:rsidRPr="00D04BD6" w:rsidRDefault="000B584B" w:rsidP="0015219E">
                <w:pPr>
                  <w:jc w:val="center"/>
                  <w:rPr>
                    <w:rFonts w:ascii="Arial" w:eastAsia="Arial Unicode MS" w:hAnsi="Arial" w:cs="Arial"/>
                    <w:b/>
                    <w:sz w:val="20"/>
                    <w:szCs w:val="20"/>
                  </w:rPr>
                </w:pPr>
                <w:r w:rsidRPr="00D04BD6">
                  <w:rPr>
                    <w:rFonts w:ascii="Arial" w:eastAsia="Arial Unicode MS" w:hAnsi="Arial" w:cs="Arial"/>
                    <w:b/>
                    <w:sz w:val="20"/>
                    <w:szCs w:val="20"/>
                  </w:rPr>
                  <w:t>ITEM</w:t>
                </w:r>
              </w:p>
            </w:tc>
            <w:tc>
              <w:tcPr>
                <w:tcW w:w="814" w:type="pct"/>
                <w:tcBorders>
                  <w:bottom w:val="single" w:sz="4" w:space="0" w:color="auto"/>
                </w:tcBorders>
                <w:shd w:val="clear" w:color="auto" w:fill="D9D9D9"/>
                <w:vAlign w:val="center"/>
              </w:tcPr>
              <w:p w:rsidR="000B584B" w:rsidRPr="00D04BD6" w:rsidRDefault="000B584B" w:rsidP="0015219E">
                <w:pPr>
                  <w:jc w:val="center"/>
                  <w:rPr>
                    <w:rFonts w:ascii="Arial" w:eastAsia="Arial Unicode MS" w:hAnsi="Arial" w:cs="Arial"/>
                    <w:b/>
                    <w:sz w:val="20"/>
                    <w:szCs w:val="20"/>
                  </w:rPr>
                </w:pPr>
                <w:r w:rsidRPr="00D04BD6">
                  <w:rPr>
                    <w:rFonts w:ascii="Arial" w:eastAsia="Arial Unicode MS" w:hAnsi="Arial" w:cs="Arial"/>
                    <w:b/>
                    <w:sz w:val="20"/>
                    <w:szCs w:val="20"/>
                  </w:rPr>
                  <w:t>QUANTIDADE</w:t>
                </w:r>
              </w:p>
            </w:tc>
            <w:tc>
              <w:tcPr>
                <w:tcW w:w="592" w:type="pct"/>
                <w:tcBorders>
                  <w:bottom w:val="single" w:sz="4" w:space="0" w:color="auto"/>
                </w:tcBorders>
                <w:shd w:val="clear" w:color="auto" w:fill="D9D9D9"/>
                <w:vAlign w:val="center"/>
              </w:tcPr>
              <w:p w:rsidR="000B584B" w:rsidRPr="00D04BD6" w:rsidRDefault="000B584B" w:rsidP="0015219E">
                <w:pPr>
                  <w:jc w:val="center"/>
                  <w:rPr>
                    <w:rFonts w:ascii="Arial" w:eastAsia="Arial Unicode MS" w:hAnsi="Arial" w:cs="Arial"/>
                    <w:b/>
                    <w:sz w:val="20"/>
                    <w:szCs w:val="20"/>
                  </w:rPr>
                </w:pPr>
                <w:r w:rsidRPr="00D04BD6">
                  <w:rPr>
                    <w:rFonts w:ascii="Arial" w:eastAsia="Arial Unicode MS" w:hAnsi="Arial" w:cs="Arial"/>
                    <w:b/>
                    <w:sz w:val="20"/>
                    <w:szCs w:val="20"/>
                  </w:rPr>
                  <w:t>UNIDADE</w:t>
                </w:r>
              </w:p>
            </w:tc>
            <w:tc>
              <w:tcPr>
                <w:tcW w:w="1304" w:type="pct"/>
                <w:tcBorders>
                  <w:bottom w:val="single" w:sz="4" w:space="0" w:color="auto"/>
                </w:tcBorders>
                <w:shd w:val="clear" w:color="auto" w:fill="D9D9D9"/>
                <w:vAlign w:val="center"/>
              </w:tcPr>
              <w:p w:rsidR="000B584B" w:rsidRPr="00D04BD6" w:rsidRDefault="000B584B" w:rsidP="0015219E">
                <w:pPr>
                  <w:jc w:val="center"/>
                  <w:rPr>
                    <w:rFonts w:ascii="Arial" w:eastAsia="Arial Unicode MS" w:hAnsi="Arial" w:cs="Arial"/>
                    <w:b/>
                    <w:sz w:val="20"/>
                    <w:szCs w:val="20"/>
                  </w:rPr>
                </w:pPr>
                <w:r w:rsidRPr="00D04BD6">
                  <w:rPr>
                    <w:rFonts w:ascii="Arial" w:eastAsia="Arial Unicode MS" w:hAnsi="Arial" w:cs="Arial"/>
                    <w:b/>
                    <w:sz w:val="20"/>
                    <w:szCs w:val="20"/>
                  </w:rPr>
                  <w:t>DESCRIÇÃO</w:t>
                </w:r>
              </w:p>
            </w:tc>
            <w:tc>
              <w:tcPr>
                <w:tcW w:w="796" w:type="pct"/>
                <w:tcBorders>
                  <w:bottom w:val="single" w:sz="4" w:space="0" w:color="auto"/>
                </w:tcBorders>
                <w:shd w:val="clear" w:color="auto" w:fill="D9D9D9"/>
                <w:vAlign w:val="center"/>
              </w:tcPr>
              <w:p w:rsidR="000B584B" w:rsidRPr="00D04BD6" w:rsidRDefault="000B584B" w:rsidP="0015219E">
                <w:pPr>
                  <w:jc w:val="center"/>
                  <w:rPr>
                    <w:rFonts w:ascii="Arial" w:eastAsia="Arial Unicode MS" w:hAnsi="Arial" w:cs="Arial"/>
                    <w:b/>
                    <w:sz w:val="20"/>
                    <w:szCs w:val="20"/>
                  </w:rPr>
                </w:pPr>
                <w:r w:rsidRPr="00D04BD6">
                  <w:rPr>
                    <w:rFonts w:ascii="Arial" w:eastAsia="Arial Unicode MS" w:hAnsi="Arial" w:cs="Arial"/>
                    <w:b/>
                    <w:sz w:val="20"/>
                    <w:szCs w:val="20"/>
                  </w:rPr>
                  <w:t>MARCA</w:t>
                </w:r>
                <w:r w:rsidR="00F545FC" w:rsidRPr="00D04BD6">
                  <w:rPr>
                    <w:rFonts w:ascii="Arial" w:eastAsia="Arial Unicode MS" w:hAnsi="Arial" w:cs="Arial"/>
                    <w:b/>
                    <w:sz w:val="20"/>
                    <w:szCs w:val="20"/>
                  </w:rPr>
                  <w:t>/ FABRICANTE</w:t>
                </w:r>
              </w:p>
            </w:tc>
            <w:tc>
              <w:tcPr>
                <w:tcW w:w="621" w:type="pct"/>
                <w:tcBorders>
                  <w:bottom w:val="single" w:sz="4" w:space="0" w:color="auto"/>
                </w:tcBorders>
                <w:shd w:val="clear" w:color="auto" w:fill="D9D9D9"/>
                <w:vAlign w:val="center"/>
              </w:tcPr>
              <w:p w:rsidR="000B584B" w:rsidRPr="00D04BD6" w:rsidRDefault="000B584B" w:rsidP="0015219E">
                <w:pPr>
                  <w:jc w:val="center"/>
                  <w:rPr>
                    <w:rFonts w:ascii="Arial" w:eastAsia="Arial Unicode MS" w:hAnsi="Arial" w:cs="Arial"/>
                    <w:b/>
                    <w:sz w:val="20"/>
                    <w:szCs w:val="20"/>
                  </w:rPr>
                </w:pPr>
                <w:r w:rsidRPr="00D04BD6">
                  <w:rPr>
                    <w:rFonts w:ascii="Arial" w:eastAsia="Arial Unicode MS" w:hAnsi="Arial" w:cs="Arial"/>
                    <w:b/>
                    <w:sz w:val="20"/>
                    <w:szCs w:val="20"/>
                  </w:rPr>
                  <w:t>VALOR UNITÁRIO R$</w:t>
                </w:r>
              </w:p>
            </w:tc>
            <w:tc>
              <w:tcPr>
                <w:tcW w:w="509" w:type="pct"/>
                <w:tcBorders>
                  <w:bottom w:val="single" w:sz="4" w:space="0" w:color="auto"/>
                </w:tcBorders>
                <w:shd w:val="clear" w:color="auto" w:fill="D9D9D9"/>
                <w:vAlign w:val="center"/>
              </w:tcPr>
              <w:p w:rsidR="000B584B" w:rsidRPr="00D04BD6" w:rsidRDefault="000B584B" w:rsidP="0015219E">
                <w:pPr>
                  <w:jc w:val="center"/>
                  <w:rPr>
                    <w:rFonts w:ascii="Arial" w:eastAsia="Arial Unicode MS" w:hAnsi="Arial" w:cs="Arial"/>
                    <w:b/>
                    <w:sz w:val="20"/>
                    <w:szCs w:val="20"/>
                  </w:rPr>
                </w:pPr>
                <w:r w:rsidRPr="00D04BD6">
                  <w:rPr>
                    <w:rFonts w:ascii="Arial" w:eastAsia="Arial Unicode MS" w:hAnsi="Arial" w:cs="Arial"/>
                    <w:b/>
                    <w:sz w:val="20"/>
                    <w:szCs w:val="20"/>
                  </w:rPr>
                  <w:t>VALOR TOTAL DO ITEM R$</w:t>
                </w:r>
              </w:p>
            </w:tc>
          </w:tr>
          <w:tr w:rsidR="000B584B" w:rsidRPr="00D04BD6" w:rsidTr="00F40895">
            <w:trPr>
              <w:trHeight w:val="523"/>
              <w:jc w:val="center"/>
            </w:trPr>
            <w:tc>
              <w:tcPr>
                <w:tcW w:w="364" w:type="pct"/>
                <w:tcBorders>
                  <w:top w:val="single" w:sz="4" w:space="0" w:color="auto"/>
                  <w:left w:val="single" w:sz="4" w:space="0" w:color="auto"/>
                  <w:bottom w:val="single" w:sz="4" w:space="0" w:color="auto"/>
                  <w:right w:val="single" w:sz="4" w:space="0" w:color="auto"/>
                </w:tcBorders>
                <w:vAlign w:val="center"/>
              </w:tcPr>
              <w:p w:rsidR="000B584B" w:rsidRPr="00D04BD6" w:rsidRDefault="000B584B" w:rsidP="0015219E">
                <w:pPr>
                  <w:jc w:val="center"/>
                  <w:rPr>
                    <w:rFonts w:ascii="Arial" w:hAnsi="Arial" w:cs="Arial"/>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0B584B" w:rsidRPr="00D04BD6" w:rsidRDefault="000B584B" w:rsidP="0015219E">
                <w:pPr>
                  <w:jc w:val="center"/>
                  <w:rPr>
                    <w:rFonts w:ascii="Arial" w:hAnsi="Arial" w:cs="Arial"/>
                    <w:sz w:val="20"/>
                    <w:szCs w:val="20"/>
                  </w:rPr>
                </w:pPr>
              </w:p>
            </w:tc>
            <w:tc>
              <w:tcPr>
                <w:tcW w:w="592" w:type="pct"/>
                <w:tcBorders>
                  <w:top w:val="single" w:sz="4" w:space="0" w:color="auto"/>
                  <w:left w:val="single" w:sz="4" w:space="0" w:color="auto"/>
                  <w:bottom w:val="single" w:sz="4" w:space="0" w:color="auto"/>
                  <w:right w:val="single" w:sz="4" w:space="0" w:color="auto"/>
                </w:tcBorders>
                <w:vAlign w:val="center"/>
              </w:tcPr>
              <w:p w:rsidR="000B584B" w:rsidRPr="00D04BD6" w:rsidRDefault="000B584B" w:rsidP="0015219E">
                <w:pPr>
                  <w:jc w:val="center"/>
                  <w:rPr>
                    <w:rFonts w:ascii="Arial" w:hAnsi="Arial" w:cs="Arial"/>
                    <w:sz w:val="20"/>
                    <w:szCs w:val="20"/>
                  </w:rPr>
                </w:pPr>
              </w:p>
            </w:tc>
            <w:tc>
              <w:tcPr>
                <w:tcW w:w="1304" w:type="pct"/>
                <w:tcBorders>
                  <w:top w:val="single" w:sz="4" w:space="0" w:color="auto"/>
                  <w:left w:val="single" w:sz="4" w:space="0" w:color="auto"/>
                  <w:bottom w:val="single" w:sz="4" w:space="0" w:color="auto"/>
                  <w:right w:val="single" w:sz="4" w:space="0" w:color="auto"/>
                </w:tcBorders>
                <w:vAlign w:val="center"/>
              </w:tcPr>
              <w:p w:rsidR="000B584B" w:rsidRPr="00D04BD6" w:rsidRDefault="000B584B" w:rsidP="0015219E">
                <w:pPr>
                  <w:autoSpaceDE w:val="0"/>
                  <w:autoSpaceDN w:val="0"/>
                  <w:adjustRightInd w:val="0"/>
                  <w:spacing w:line="276" w:lineRule="auto"/>
                  <w:rPr>
                    <w:rFonts w:ascii="Arial" w:hAnsi="Arial" w:cs="Arial"/>
                    <w:sz w:val="20"/>
                    <w:szCs w:val="20"/>
                  </w:rPr>
                </w:pPr>
              </w:p>
            </w:tc>
            <w:tc>
              <w:tcPr>
                <w:tcW w:w="796" w:type="pct"/>
                <w:tcBorders>
                  <w:top w:val="single" w:sz="4" w:space="0" w:color="auto"/>
                  <w:left w:val="single" w:sz="4" w:space="0" w:color="auto"/>
                  <w:bottom w:val="single" w:sz="4" w:space="0" w:color="auto"/>
                  <w:right w:val="single" w:sz="4" w:space="0" w:color="auto"/>
                </w:tcBorders>
                <w:vAlign w:val="center"/>
              </w:tcPr>
              <w:p w:rsidR="000B584B" w:rsidRPr="00D04BD6" w:rsidRDefault="000B584B" w:rsidP="0015219E">
                <w:pPr>
                  <w:jc w:val="center"/>
                  <w:rPr>
                    <w:rFonts w:ascii="Arial" w:hAnsi="Arial" w:cs="Arial"/>
                    <w:bCs/>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0B584B" w:rsidRPr="00D04BD6" w:rsidRDefault="000B584B" w:rsidP="0015219E">
                <w:pPr>
                  <w:jc w:val="center"/>
                  <w:rPr>
                    <w:rFonts w:ascii="Arial" w:hAnsi="Arial" w:cs="Arial"/>
                    <w:sz w:val="20"/>
                    <w:szCs w:val="20"/>
                  </w:rPr>
                </w:pPr>
              </w:p>
            </w:tc>
            <w:tc>
              <w:tcPr>
                <w:tcW w:w="509" w:type="pct"/>
                <w:tcBorders>
                  <w:top w:val="single" w:sz="4" w:space="0" w:color="auto"/>
                  <w:left w:val="single" w:sz="4" w:space="0" w:color="auto"/>
                  <w:bottom w:val="single" w:sz="4" w:space="0" w:color="auto"/>
                  <w:right w:val="single" w:sz="4" w:space="0" w:color="auto"/>
                </w:tcBorders>
                <w:vAlign w:val="center"/>
              </w:tcPr>
              <w:p w:rsidR="000B584B" w:rsidRPr="00D04BD6" w:rsidRDefault="000B584B" w:rsidP="0015219E">
                <w:pPr>
                  <w:jc w:val="center"/>
                  <w:rPr>
                    <w:rFonts w:ascii="Arial" w:hAnsi="Arial" w:cs="Arial"/>
                    <w:sz w:val="20"/>
                    <w:szCs w:val="20"/>
                  </w:rPr>
                </w:pPr>
              </w:p>
            </w:tc>
          </w:tr>
        </w:tbl>
        <w:p w:rsidR="00420F01" w:rsidRPr="00D04BD6" w:rsidRDefault="007465F7" w:rsidP="003C60D7">
          <w:pPr>
            <w:pStyle w:val="PargrafodaLista"/>
            <w:numPr>
              <w:ilvl w:val="0"/>
              <w:numId w:val="26"/>
            </w:numPr>
            <w:spacing w:line="360" w:lineRule="auto"/>
            <w:jc w:val="both"/>
            <w:rPr>
              <w:rFonts w:eastAsia="Arial Unicode MS"/>
            </w:rPr>
          </w:pPr>
        </w:p>
      </w:sdtContent>
    </w:sdt>
    <w:p w:rsidR="00CF04D2" w:rsidRPr="00D04BD6" w:rsidRDefault="00CF04D2" w:rsidP="00CF04D2">
      <w:pPr>
        <w:spacing w:line="360" w:lineRule="auto"/>
        <w:jc w:val="both"/>
        <w:rPr>
          <w:rFonts w:ascii="Arial" w:eastAsia="Arial Unicode MS" w:hAnsi="Arial" w:cs="Arial"/>
          <w:b/>
          <w:kern w:val="28"/>
          <w:position w:val="6"/>
        </w:rPr>
      </w:pPr>
      <w:r w:rsidRPr="00D04BD6">
        <w:rPr>
          <w:rFonts w:ascii="Arial" w:eastAsia="Arial Unicode MS" w:hAnsi="Arial" w:cs="Arial"/>
          <w:b/>
          <w:kern w:val="28"/>
          <w:position w:val="6"/>
        </w:rPr>
        <w:t xml:space="preserve">CLÁUSULA PRIMEIRA – DO </w:t>
      </w:r>
      <w:r w:rsidRPr="00D04BD6">
        <w:rPr>
          <w:rFonts w:ascii="Arial" w:eastAsia="Arial Unicode MS" w:hAnsi="Arial" w:cs="Arial"/>
          <w:b/>
          <w:bCs/>
          <w:kern w:val="28"/>
          <w:position w:val="6"/>
        </w:rPr>
        <w:t>OBJETO</w:t>
      </w:r>
    </w:p>
    <w:p w:rsidR="00CF04D2" w:rsidRPr="00D04BD6" w:rsidRDefault="00CF04D2" w:rsidP="00CF04D2">
      <w:pPr>
        <w:spacing w:line="360" w:lineRule="auto"/>
        <w:jc w:val="both"/>
        <w:rPr>
          <w:rFonts w:ascii="Arial" w:hAnsi="Arial" w:cs="Arial"/>
          <w:b/>
        </w:rPr>
      </w:pPr>
      <w:r w:rsidRPr="00D04BD6">
        <w:rPr>
          <w:rFonts w:ascii="Arial" w:eastAsia="Arial Unicode MS" w:hAnsi="Arial" w:cs="Arial"/>
          <w:b/>
          <w:kern w:val="28"/>
        </w:rPr>
        <w:t>1.1.</w:t>
      </w:r>
      <w:r w:rsidRPr="00D04BD6">
        <w:rPr>
          <w:rFonts w:ascii="Arial" w:eastAsia="Arial Unicode MS" w:hAnsi="Arial" w:cs="Arial"/>
          <w:kern w:val="28"/>
        </w:rPr>
        <w:t xml:space="preserve"> É objeto d</w:t>
      </w:r>
      <w:r w:rsidR="009838E6" w:rsidRPr="00D04BD6">
        <w:rPr>
          <w:rFonts w:ascii="Arial" w:eastAsia="Arial Unicode MS" w:hAnsi="Arial" w:cs="Arial"/>
          <w:kern w:val="28"/>
        </w:rPr>
        <w:t>a</w:t>
      </w:r>
      <w:r w:rsidRPr="00D04BD6">
        <w:rPr>
          <w:rFonts w:ascii="Arial" w:eastAsia="Arial Unicode MS" w:hAnsi="Arial" w:cs="Arial"/>
          <w:kern w:val="28"/>
        </w:rPr>
        <w:t xml:space="preserve"> presente</w:t>
      </w:r>
      <w:r w:rsidR="009838E6" w:rsidRPr="00D04BD6">
        <w:rPr>
          <w:rFonts w:ascii="Arial" w:eastAsia="Arial Unicode MS" w:hAnsi="Arial" w:cs="Arial"/>
          <w:kern w:val="28"/>
        </w:rPr>
        <w:t xml:space="preserve"> Ata</w:t>
      </w:r>
      <w:r w:rsidRPr="00D04BD6">
        <w:rPr>
          <w:rFonts w:ascii="Arial" w:eastAsia="Arial Unicode MS" w:hAnsi="Arial" w:cs="Arial"/>
          <w:bCs/>
          <w:kern w:val="28"/>
        </w:rPr>
        <w:t xml:space="preserve"> o</w:t>
      </w:r>
      <w:r w:rsidRPr="00D04BD6">
        <w:rPr>
          <w:rFonts w:ascii="Arial" w:eastAsia="Arial Unicode MS" w:hAnsi="Arial" w:cs="Arial"/>
          <w:kern w:val="28"/>
        </w:rPr>
        <w:t xml:space="preserve"> </w:t>
      </w:r>
      <w:r w:rsidRPr="00D04BD6">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EE4B38" w:rsidRPr="00D04BD6">
            <w:rPr>
              <w:rStyle w:val="Estilo17"/>
              <w:rFonts w:ascii="Arial" w:eastAsia="Arial Unicode MS" w:hAnsi="Arial" w:cs="Arial"/>
            </w:rPr>
            <w:t>REGISTRO DE PREÇOS PARA EVENTUAL PRESTAÇÃO DE SERVIÇOS DE LOCAÇÃO DE VEÍCULOS UTILITÁRIOS TIPO VAN, MICRO-ÔNIBUS E ÔNIBUS, COM CONDUTOR, PARA ATENDER AS NECESSIDADES DA SECRETARIA DE ESPORTES E RECREAÇÃO E SECRETARIA DE ASSISTÊNCIA SOCIAL</w:t>
          </w:r>
        </w:sdtContent>
      </w:sdt>
      <w:r w:rsidRPr="00D04BD6">
        <w:rPr>
          <w:rFonts w:ascii="Arial" w:eastAsia="Arial Unicode MS" w:hAnsi="Arial" w:cs="Arial"/>
          <w:b/>
        </w:rPr>
        <w:t>,</w:t>
      </w:r>
      <w:r w:rsidRPr="00D04BD6">
        <w:rPr>
          <w:rFonts w:ascii="Arial" w:eastAsia="Arial Unicode MS" w:hAnsi="Arial" w:cs="Arial"/>
          <w:color w:val="0070C0"/>
        </w:rPr>
        <w:t xml:space="preserve"> </w:t>
      </w:r>
      <w:r w:rsidRPr="00D04BD6">
        <w:rPr>
          <w:rFonts w:ascii="Arial" w:eastAsia="Arial Unicode MS" w:hAnsi="Arial" w:cs="Arial"/>
        </w:rPr>
        <w:t>conforme especificações descritas no</w:t>
      </w:r>
      <w:r w:rsidR="005034AC" w:rsidRPr="00D04BD6">
        <w:rPr>
          <w:rFonts w:ascii="Arial" w:eastAsia="Arial Unicode MS" w:hAnsi="Arial" w:cs="Arial"/>
        </w:rPr>
        <w:t xml:space="preserve"> Termo de Referência (</w:t>
      </w:r>
      <w:r w:rsidR="00363315" w:rsidRPr="00D04BD6">
        <w:rPr>
          <w:rFonts w:ascii="Arial" w:eastAsia="Arial Unicode MS" w:hAnsi="Arial" w:cs="Arial"/>
        </w:rPr>
        <w:t>ANEXO II</w:t>
      </w:r>
      <w:r w:rsidR="005034AC" w:rsidRPr="00D04BD6">
        <w:rPr>
          <w:rFonts w:ascii="Arial" w:eastAsia="Arial Unicode MS" w:hAnsi="Arial" w:cs="Arial"/>
        </w:rPr>
        <w:t>)</w:t>
      </w:r>
      <w:r w:rsidRPr="00D04BD6">
        <w:rPr>
          <w:rFonts w:ascii="Arial" w:eastAsia="Arial Unicode MS" w:hAnsi="Arial" w:cs="Arial"/>
        </w:rPr>
        <w:t>, que integram o Edital, em todos os seus termos e condições, quando deles a Secretaria requisitante tiver a necessidade.</w:t>
      </w:r>
    </w:p>
    <w:p w:rsidR="00CF04D2" w:rsidRPr="00D04BD6" w:rsidRDefault="00CF04D2" w:rsidP="00CF04D2">
      <w:pPr>
        <w:spacing w:line="360" w:lineRule="auto"/>
        <w:jc w:val="both"/>
        <w:rPr>
          <w:rFonts w:ascii="Arial" w:eastAsia="Arial Unicode MS" w:hAnsi="Arial" w:cs="Arial"/>
          <w:b/>
          <w:bCs/>
        </w:rPr>
      </w:pPr>
    </w:p>
    <w:p w:rsidR="00CF04D2" w:rsidRPr="00D04BD6" w:rsidRDefault="00CF04D2" w:rsidP="00DB7096">
      <w:pPr>
        <w:spacing w:line="360" w:lineRule="auto"/>
        <w:jc w:val="both"/>
        <w:rPr>
          <w:rFonts w:ascii="Arial" w:eastAsia="Arial Unicode MS" w:hAnsi="Arial" w:cs="Arial"/>
          <w:b/>
          <w:bCs/>
        </w:rPr>
      </w:pPr>
      <w:r w:rsidRPr="00D04BD6">
        <w:rPr>
          <w:rFonts w:ascii="Arial" w:eastAsia="Arial Unicode MS" w:hAnsi="Arial" w:cs="Arial"/>
          <w:b/>
          <w:bCs/>
        </w:rPr>
        <w:t>CLÁUSULA SEGUNDA – DO REGIME DE EXECUÇÃO E/OU FORMA DE FORNECIMENTO</w:t>
      </w:r>
    </w:p>
    <w:p w:rsidR="00CF04D2" w:rsidRPr="00D04BD6" w:rsidRDefault="00CF04D2" w:rsidP="003C60D7">
      <w:pPr>
        <w:pStyle w:val="SemEspaamento"/>
        <w:numPr>
          <w:ilvl w:val="1"/>
          <w:numId w:val="11"/>
        </w:numPr>
        <w:spacing w:line="360" w:lineRule="auto"/>
        <w:ind w:left="0" w:firstLine="0"/>
        <w:jc w:val="both"/>
        <w:rPr>
          <w:rFonts w:ascii="Arial" w:eastAsia="Arial Unicode MS" w:hAnsi="Arial" w:cs="Arial"/>
        </w:rPr>
      </w:pPr>
      <w:r w:rsidRPr="00D04BD6">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D04BD6">
        <w:rPr>
          <w:rFonts w:ascii="Arial" w:eastAsia="Arial Unicode MS" w:hAnsi="Arial" w:cs="Arial"/>
        </w:rPr>
        <w:t>ANEXO II</w:t>
      </w:r>
      <w:r w:rsidRPr="00D04BD6">
        <w:rPr>
          <w:rFonts w:ascii="Arial" w:eastAsia="Arial Unicode MS" w:hAnsi="Arial" w:cs="Arial"/>
        </w:rPr>
        <w:t>) e somente serão aceitos se atenderem aos padrões exigidos e forem entregu</w:t>
      </w:r>
      <w:r w:rsidR="00F83CB4" w:rsidRPr="00D04BD6">
        <w:rPr>
          <w:rFonts w:ascii="Arial" w:eastAsia="Arial Unicode MS" w:hAnsi="Arial" w:cs="Arial"/>
        </w:rPr>
        <w:t>es dentro do prazo estabelecido.</w:t>
      </w:r>
    </w:p>
    <w:p w:rsidR="003269A2" w:rsidRPr="00D04BD6" w:rsidRDefault="007B16BF" w:rsidP="003C60D7">
      <w:pPr>
        <w:pStyle w:val="SemEspaamento"/>
        <w:numPr>
          <w:ilvl w:val="1"/>
          <w:numId w:val="11"/>
        </w:numPr>
        <w:spacing w:line="360" w:lineRule="auto"/>
        <w:ind w:left="0" w:firstLine="0"/>
        <w:jc w:val="both"/>
        <w:rPr>
          <w:rFonts w:ascii="Arial" w:eastAsia="Arial Unicode MS" w:hAnsi="Arial" w:cs="Arial"/>
        </w:rPr>
      </w:pPr>
      <w:r w:rsidRPr="00D04BD6">
        <w:rPr>
          <w:rFonts w:ascii="Arial" w:hAnsi="Arial" w:cs="Arial"/>
        </w:rPr>
        <w:t xml:space="preserve">Verificada desconformidade dos </w:t>
      </w:r>
      <w:r w:rsidR="000D703F" w:rsidRPr="00D04BD6">
        <w:rPr>
          <w:rFonts w:ascii="Arial" w:hAnsi="Arial" w:cs="Arial"/>
        </w:rPr>
        <w:t xml:space="preserve">serviços </w:t>
      </w:r>
      <w:r w:rsidRPr="00D04BD6">
        <w:rPr>
          <w:rFonts w:ascii="Arial" w:hAnsi="Arial" w:cs="Arial"/>
        </w:rPr>
        <w:t>entregues, a compromissária deverá efetuar as devidas correções ou substituições</w:t>
      </w:r>
      <w:r w:rsidR="00B2490E" w:rsidRPr="00D04BD6">
        <w:rPr>
          <w:rFonts w:ascii="Arial" w:hAnsi="Arial" w:cs="Arial"/>
        </w:rPr>
        <w:t xml:space="preserve"> </w:t>
      </w:r>
      <w:r w:rsidRPr="00D04BD6">
        <w:rPr>
          <w:rFonts w:ascii="Arial" w:hAnsi="Arial" w:cs="Arial"/>
        </w:rPr>
        <w:t>no prazo máximo de</w:t>
      </w:r>
      <w:r w:rsidR="00B05503" w:rsidRPr="00D04BD6">
        <w:rPr>
          <w:rStyle w:val="Estilo25"/>
          <w:rFonts w:cs="Arial"/>
          <w:color w:val="auto"/>
        </w:rPr>
        <w:t xml:space="preserve"> </w:t>
      </w:r>
      <w:r w:rsidR="001C5781" w:rsidRPr="00D04BD6">
        <w:rPr>
          <w:rStyle w:val="Estilo25"/>
          <w:rFonts w:cs="Arial"/>
          <w:color w:val="auto"/>
        </w:rPr>
        <w:t>01 (uma) hora</w:t>
      </w:r>
      <w:r w:rsidR="007F752B" w:rsidRPr="00D04BD6">
        <w:rPr>
          <w:rFonts w:ascii="Arial" w:hAnsi="Arial" w:cs="Arial"/>
        </w:rPr>
        <w:t xml:space="preserve">, </w:t>
      </w:r>
      <w:r w:rsidRPr="00D04BD6">
        <w:rPr>
          <w:rFonts w:ascii="Arial" w:hAnsi="Arial" w:cs="Arial"/>
        </w:rPr>
        <w:t>após a comunicação oficial, sem ônus para a compromitente, podendo ser prorrogado pela Compromissária, mediante solicitação.</w:t>
      </w:r>
      <w:r w:rsidR="003269A2" w:rsidRPr="00D04BD6">
        <w:rPr>
          <w:rFonts w:ascii="Arial" w:hAnsi="Arial" w:cs="Arial"/>
        </w:rPr>
        <w:t xml:space="preserve"> </w:t>
      </w:r>
    </w:p>
    <w:p w:rsidR="007B16BF" w:rsidRPr="00D04BD6" w:rsidRDefault="003269A2" w:rsidP="003C60D7">
      <w:pPr>
        <w:pStyle w:val="SemEspaamento"/>
        <w:numPr>
          <w:ilvl w:val="1"/>
          <w:numId w:val="11"/>
        </w:numPr>
        <w:spacing w:line="360" w:lineRule="auto"/>
        <w:ind w:left="0" w:firstLine="0"/>
        <w:jc w:val="both"/>
        <w:rPr>
          <w:rFonts w:ascii="Arial" w:eastAsia="Arial Unicode MS" w:hAnsi="Arial" w:cs="Arial"/>
        </w:rPr>
      </w:pPr>
      <w:r w:rsidRPr="00D04BD6">
        <w:rPr>
          <w:rFonts w:ascii="Arial" w:hAnsi="Arial" w:cs="Arial"/>
        </w:rPr>
        <w:t xml:space="preserve">Não será possível o recebimento dos </w:t>
      </w:r>
      <w:r w:rsidR="005953E0" w:rsidRPr="00D04BD6">
        <w:rPr>
          <w:rFonts w:ascii="Arial" w:hAnsi="Arial" w:cs="Arial"/>
        </w:rPr>
        <w:t>serviços</w:t>
      </w:r>
      <w:r w:rsidRPr="00D04BD6">
        <w:rPr>
          <w:rFonts w:ascii="Arial" w:hAnsi="Arial" w:cs="Arial"/>
        </w:rPr>
        <w:t xml:space="preserve"> que, no ato da entrega, não estiverem </w:t>
      </w:r>
      <w:r w:rsidR="00472B96" w:rsidRPr="00D04BD6">
        <w:rPr>
          <w:rFonts w:ascii="Arial" w:hAnsi="Arial" w:cs="Arial"/>
        </w:rPr>
        <w:t>acompanhado da sua respectiva Nota Fiscal</w:t>
      </w:r>
      <w:r w:rsidR="000C2D32" w:rsidRPr="00D04BD6">
        <w:rPr>
          <w:rFonts w:ascii="Arial" w:hAnsi="Arial" w:cs="Arial"/>
        </w:rPr>
        <w:t>.</w:t>
      </w:r>
    </w:p>
    <w:p w:rsidR="00CF04D2" w:rsidRPr="00D04BD6" w:rsidRDefault="004D469D" w:rsidP="003C60D7">
      <w:pPr>
        <w:pStyle w:val="SemEspaamento"/>
        <w:numPr>
          <w:ilvl w:val="1"/>
          <w:numId w:val="11"/>
        </w:numPr>
        <w:spacing w:line="360" w:lineRule="auto"/>
        <w:ind w:left="0" w:firstLine="0"/>
        <w:jc w:val="both"/>
        <w:rPr>
          <w:rFonts w:ascii="Arial" w:hAnsi="Arial" w:cs="Arial"/>
        </w:rPr>
      </w:pPr>
      <w:r w:rsidRPr="00D04BD6">
        <w:rPr>
          <w:rFonts w:ascii="Arial" w:hAnsi="Arial" w:cs="Arial"/>
        </w:rPr>
        <w:t xml:space="preserve">O recebimento dos </w:t>
      </w:r>
      <w:r w:rsidR="00980838" w:rsidRPr="00D04BD6">
        <w:rPr>
          <w:rFonts w:ascii="Arial" w:hAnsi="Arial" w:cs="Arial"/>
        </w:rPr>
        <w:t>serviços</w:t>
      </w:r>
      <w:r w:rsidRPr="00D04BD6">
        <w:rPr>
          <w:rFonts w:ascii="Arial" w:hAnsi="Arial" w:cs="Arial"/>
        </w:rPr>
        <w:t xml:space="preserve"> se dará definitivamente e integralmente, somente após verificação de sua conformidade com as especificações qualitativas e </w:t>
      </w:r>
      <w:r w:rsidRPr="00D04BD6">
        <w:rPr>
          <w:rFonts w:ascii="Arial" w:hAnsi="Arial" w:cs="Arial"/>
        </w:rPr>
        <w:lastRenderedPageBreak/>
        <w:t>quantitativas e consequente aceitação pelo setor responsáv</w:t>
      </w:r>
      <w:r w:rsidR="00DD69DA" w:rsidRPr="00D04BD6">
        <w:rPr>
          <w:rFonts w:ascii="Arial" w:hAnsi="Arial" w:cs="Arial"/>
        </w:rPr>
        <w:t xml:space="preserve">el, </w:t>
      </w:r>
      <w:r w:rsidR="00CF04D2" w:rsidRPr="00D04BD6">
        <w:rPr>
          <w:rFonts w:ascii="Arial" w:hAnsi="Arial" w:cs="Arial"/>
        </w:rPr>
        <w:t xml:space="preserve">no prazo máximo de até </w:t>
      </w:r>
      <w:r w:rsidR="007514D9" w:rsidRPr="00D04BD6">
        <w:rPr>
          <w:rFonts w:ascii="Arial" w:hAnsi="Arial" w:cs="Arial"/>
        </w:rPr>
        <w:t>05</w:t>
      </w:r>
      <w:r w:rsidR="00CF04D2" w:rsidRPr="00D04BD6">
        <w:rPr>
          <w:rFonts w:ascii="Arial" w:hAnsi="Arial" w:cs="Arial"/>
        </w:rPr>
        <w:t xml:space="preserve"> (</w:t>
      </w:r>
      <w:r w:rsidR="007514D9" w:rsidRPr="00D04BD6">
        <w:rPr>
          <w:rFonts w:ascii="Arial" w:hAnsi="Arial" w:cs="Arial"/>
        </w:rPr>
        <w:t>cinco</w:t>
      </w:r>
      <w:r w:rsidR="00CF04D2" w:rsidRPr="00D04BD6">
        <w:rPr>
          <w:rFonts w:ascii="Arial" w:hAnsi="Arial" w:cs="Arial"/>
        </w:rPr>
        <w:t xml:space="preserve">) dias </w:t>
      </w:r>
      <w:r w:rsidR="00EF764C" w:rsidRPr="00D04BD6">
        <w:rPr>
          <w:rFonts w:ascii="Arial" w:hAnsi="Arial" w:cs="Arial"/>
        </w:rPr>
        <w:t xml:space="preserve">corridos, </w:t>
      </w:r>
      <w:r w:rsidR="00CF04D2" w:rsidRPr="00D04BD6">
        <w:rPr>
          <w:rFonts w:ascii="Arial" w:hAnsi="Arial" w:cs="Arial"/>
        </w:rPr>
        <w:t xml:space="preserve">contados após o recebimento </w:t>
      </w:r>
      <w:r w:rsidR="003269A2" w:rsidRPr="00D04BD6">
        <w:rPr>
          <w:rFonts w:ascii="Arial" w:hAnsi="Arial" w:cs="Arial"/>
        </w:rPr>
        <w:t>provisório</w:t>
      </w:r>
      <w:r w:rsidR="00CF04D2" w:rsidRPr="00D04BD6">
        <w:rPr>
          <w:rFonts w:ascii="Arial" w:hAnsi="Arial" w:cs="Arial"/>
        </w:rPr>
        <w:t>.</w:t>
      </w:r>
    </w:p>
    <w:p w:rsidR="00CF04D2" w:rsidRPr="00D04BD6" w:rsidRDefault="00CF04D2" w:rsidP="003C60D7">
      <w:pPr>
        <w:pStyle w:val="SemEspaamento"/>
        <w:numPr>
          <w:ilvl w:val="1"/>
          <w:numId w:val="11"/>
        </w:numPr>
        <w:spacing w:line="360" w:lineRule="auto"/>
        <w:ind w:left="0" w:firstLine="0"/>
        <w:jc w:val="both"/>
        <w:rPr>
          <w:rFonts w:ascii="Arial" w:eastAsia="Arial Unicode MS" w:hAnsi="Arial" w:cs="Arial"/>
        </w:rPr>
      </w:pPr>
      <w:r w:rsidRPr="00D04BD6">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D04BD6" w:rsidRDefault="00CF04D2" w:rsidP="003C60D7">
      <w:pPr>
        <w:pStyle w:val="SemEspaamento"/>
        <w:numPr>
          <w:ilvl w:val="1"/>
          <w:numId w:val="11"/>
        </w:numPr>
        <w:tabs>
          <w:tab w:val="left" w:pos="142"/>
        </w:tabs>
        <w:spacing w:line="360" w:lineRule="auto"/>
        <w:ind w:left="0" w:firstLine="0"/>
        <w:jc w:val="both"/>
        <w:rPr>
          <w:rFonts w:ascii="Arial" w:hAnsi="Arial" w:cs="Arial"/>
        </w:rPr>
      </w:pPr>
      <w:r w:rsidRPr="00D04BD6">
        <w:rPr>
          <w:rFonts w:ascii="Arial" w:eastAsia="Arial Unicode MS" w:hAnsi="Arial" w:cs="Arial"/>
          <w:color w:val="0070C0"/>
        </w:rPr>
        <w:t xml:space="preserve"> </w:t>
      </w:r>
      <w:r w:rsidRPr="00D04BD6">
        <w:rPr>
          <w:rFonts w:ascii="Arial" w:eastAsia="Arial Unicode MS" w:hAnsi="Arial" w:cs="Arial"/>
        </w:rPr>
        <w:t>A COMPROMITENTE poderá rejeitar, no todo ou em parte, o objeto da presente Ata de Registro de Preços em desacordo com as especificações e condições do</w:t>
      </w:r>
      <w:r w:rsidR="00A943E0" w:rsidRPr="00D04BD6">
        <w:rPr>
          <w:rFonts w:ascii="Arial" w:eastAsia="Arial Unicode MS" w:hAnsi="Arial" w:cs="Arial"/>
        </w:rPr>
        <w:t xml:space="preserve"> Termo de Referência</w:t>
      </w:r>
      <w:r w:rsidRPr="00D04BD6">
        <w:rPr>
          <w:rFonts w:ascii="Arial" w:eastAsia="Arial Unicode MS" w:hAnsi="Arial" w:cs="Arial"/>
        </w:rPr>
        <w:t xml:space="preserve"> </w:t>
      </w:r>
      <w:r w:rsidR="00A943E0" w:rsidRPr="00D04BD6">
        <w:rPr>
          <w:rFonts w:ascii="Arial" w:eastAsia="Arial Unicode MS" w:hAnsi="Arial" w:cs="Arial"/>
        </w:rPr>
        <w:t>(Anexo</w:t>
      </w:r>
      <w:r w:rsidR="00363315" w:rsidRPr="00D04BD6">
        <w:rPr>
          <w:rFonts w:ascii="Arial" w:eastAsia="Arial Unicode MS" w:hAnsi="Arial" w:cs="Arial"/>
          <w:bCs/>
        </w:rPr>
        <w:t xml:space="preserve"> II</w:t>
      </w:r>
      <w:r w:rsidR="00A943E0" w:rsidRPr="00D04BD6">
        <w:rPr>
          <w:rFonts w:ascii="Arial" w:eastAsia="Arial Unicode MS" w:hAnsi="Arial" w:cs="Arial"/>
          <w:bCs/>
        </w:rPr>
        <w:t>)</w:t>
      </w:r>
      <w:r w:rsidR="00CA154C" w:rsidRPr="00D04BD6">
        <w:rPr>
          <w:rFonts w:ascii="Arial" w:eastAsia="Arial Unicode MS" w:hAnsi="Arial" w:cs="Arial"/>
        </w:rPr>
        <w:t>.</w:t>
      </w:r>
    </w:p>
    <w:p w:rsidR="00870BC6" w:rsidRPr="00D04BD6" w:rsidRDefault="00CF04D2" w:rsidP="003C60D7">
      <w:pPr>
        <w:pStyle w:val="SemEspaamento"/>
        <w:numPr>
          <w:ilvl w:val="1"/>
          <w:numId w:val="11"/>
        </w:numPr>
        <w:spacing w:line="360" w:lineRule="auto"/>
        <w:ind w:left="0" w:firstLine="0"/>
        <w:jc w:val="both"/>
        <w:rPr>
          <w:rFonts w:ascii="Arial" w:eastAsia="Arial Unicode MS" w:hAnsi="Arial" w:cs="Arial"/>
        </w:rPr>
      </w:pPr>
      <w:r w:rsidRPr="00D04BD6">
        <w:rPr>
          <w:rFonts w:ascii="Arial" w:hAnsi="Arial" w:cs="Arial"/>
        </w:rPr>
        <w:t>O objeto recusado será considerado como não entregue e os custos de retirada e devolução, bem como quaisquer outras despesas decorrentes, correrão por conta da licitante.</w:t>
      </w:r>
    </w:p>
    <w:p w:rsidR="007B16BF" w:rsidRPr="00D04BD6" w:rsidRDefault="007B16BF" w:rsidP="003C60D7">
      <w:pPr>
        <w:pStyle w:val="SemEspaamento"/>
        <w:numPr>
          <w:ilvl w:val="1"/>
          <w:numId w:val="11"/>
        </w:numPr>
        <w:spacing w:line="360" w:lineRule="auto"/>
        <w:ind w:left="0" w:firstLine="0"/>
        <w:jc w:val="both"/>
        <w:rPr>
          <w:rFonts w:ascii="Arial" w:eastAsia="Arial Unicode MS" w:hAnsi="Arial" w:cs="Arial"/>
        </w:rPr>
      </w:pPr>
      <w:r w:rsidRPr="00D04BD6">
        <w:rPr>
          <w:rFonts w:ascii="Arial" w:hAnsi="Arial" w:cs="Arial"/>
        </w:rPr>
        <w:t xml:space="preserve">Havendo eventuais divergências ou dúvidas entre a descrição do </w:t>
      </w:r>
      <w:r w:rsidR="00980838" w:rsidRPr="00D04BD6">
        <w:rPr>
          <w:rFonts w:ascii="Arial" w:hAnsi="Arial" w:cs="Arial"/>
        </w:rPr>
        <w:t>serviço</w:t>
      </w:r>
      <w:r w:rsidRPr="00D04BD6">
        <w:rPr>
          <w:rFonts w:ascii="Arial" w:hAnsi="Arial" w:cs="Arial"/>
        </w:rPr>
        <w:t xml:space="preserve"> solicitado e o </w:t>
      </w:r>
      <w:r w:rsidR="00980838" w:rsidRPr="00D04BD6">
        <w:rPr>
          <w:rFonts w:ascii="Arial" w:hAnsi="Arial" w:cs="Arial"/>
        </w:rPr>
        <w:t>serviço</w:t>
      </w:r>
      <w:r w:rsidRPr="00D04BD6">
        <w:rPr>
          <w:rFonts w:ascii="Arial" w:hAnsi="Arial" w:cs="Arial"/>
        </w:rPr>
        <w:t xml:space="preserve"> entregue, a Prefeitura poderá solicitar ensaios, testes e demais provas exigidas por normas técnicas oficiais para comprovar a qualidade do objeto licitado, correndo as despesas por conta da empresa detentora da ata, com base </w:t>
      </w:r>
      <w:r w:rsidR="004A07E4" w:rsidRPr="00D04BD6">
        <w:rPr>
          <w:rFonts w:ascii="Arial" w:hAnsi="Arial" w:cs="Arial"/>
        </w:rPr>
        <w:t>no § 4º do artigo 140 da Lei Federal nº 14.133/21</w:t>
      </w:r>
      <w:r w:rsidR="00BB4882" w:rsidRPr="00D04BD6">
        <w:rPr>
          <w:rFonts w:ascii="Arial" w:hAnsi="Arial" w:cs="Arial"/>
        </w:rPr>
        <w:t>.</w:t>
      </w:r>
    </w:p>
    <w:p w:rsidR="00BB4882" w:rsidRPr="00D04BD6" w:rsidRDefault="00BB4882" w:rsidP="00BB4882">
      <w:pPr>
        <w:pStyle w:val="SemEspaamento"/>
        <w:spacing w:line="360" w:lineRule="auto"/>
        <w:jc w:val="both"/>
        <w:rPr>
          <w:rFonts w:ascii="Arial" w:eastAsia="Arial Unicode MS" w:hAnsi="Arial" w:cs="Arial"/>
        </w:rPr>
      </w:pPr>
    </w:p>
    <w:p w:rsidR="00CF04D2" w:rsidRPr="00D04BD6" w:rsidRDefault="00CF04D2" w:rsidP="00CF04D2">
      <w:pPr>
        <w:spacing w:line="360" w:lineRule="auto"/>
        <w:rPr>
          <w:rFonts w:ascii="Arial" w:eastAsia="Arial Unicode MS" w:hAnsi="Arial" w:cs="Arial"/>
          <w:b/>
          <w:bCs/>
          <w:kern w:val="28"/>
          <w:position w:val="6"/>
        </w:rPr>
      </w:pPr>
      <w:r w:rsidRPr="00D04BD6">
        <w:rPr>
          <w:rFonts w:ascii="Arial" w:eastAsia="Arial Unicode MS" w:hAnsi="Arial" w:cs="Arial"/>
          <w:b/>
          <w:kern w:val="28"/>
          <w:position w:val="6"/>
        </w:rPr>
        <w:t>CLÁUSULA TERCEIRA – DO</w:t>
      </w:r>
      <w:r w:rsidRPr="00D04BD6">
        <w:rPr>
          <w:rFonts w:ascii="Arial" w:eastAsia="Arial Unicode MS" w:hAnsi="Arial" w:cs="Arial"/>
          <w:b/>
          <w:bCs/>
          <w:kern w:val="28"/>
          <w:position w:val="6"/>
        </w:rPr>
        <w:t xml:space="preserve"> PRAZO E LOCAL DE ENTREGA</w:t>
      </w:r>
    </w:p>
    <w:p w:rsidR="00CF04D2" w:rsidRPr="00D04BD6" w:rsidRDefault="00D35E71" w:rsidP="003C60D7">
      <w:pPr>
        <w:pStyle w:val="Corpodetexto"/>
        <w:numPr>
          <w:ilvl w:val="1"/>
          <w:numId w:val="25"/>
        </w:numPr>
        <w:spacing w:line="360" w:lineRule="auto"/>
        <w:ind w:left="0" w:firstLine="0"/>
        <w:rPr>
          <w:rFonts w:eastAsia="Arial Unicode MS" w:cs="Arial"/>
        </w:rPr>
      </w:pPr>
      <w:r w:rsidRPr="00D04BD6">
        <w:rPr>
          <w:rFonts w:eastAsia="Arial Unicode MS" w:cs="Arial"/>
        </w:rPr>
        <w:t>O local e prazo de entrega do objeto serão</w:t>
      </w:r>
      <w:r w:rsidR="00CF04D2" w:rsidRPr="00D04BD6">
        <w:rPr>
          <w:rFonts w:eastAsia="Arial Unicode MS" w:cs="Arial"/>
        </w:rPr>
        <w:t xml:space="preserve"> conforme estabelecido no Termo de Referência (</w:t>
      </w:r>
      <w:r w:rsidR="00363315" w:rsidRPr="00D04BD6">
        <w:rPr>
          <w:rFonts w:eastAsia="Arial Unicode MS" w:cs="Arial"/>
        </w:rPr>
        <w:t>ANEXO II</w:t>
      </w:r>
      <w:r w:rsidR="00CF04D2" w:rsidRPr="00D04BD6">
        <w:rPr>
          <w:rFonts w:eastAsia="Arial Unicode MS" w:cs="Arial"/>
        </w:rPr>
        <w:t>), cujas especificações e locais</w:t>
      </w:r>
      <w:r w:rsidR="00126803" w:rsidRPr="00D04BD6">
        <w:rPr>
          <w:rFonts w:eastAsia="Arial Unicode MS" w:cs="Arial"/>
        </w:rPr>
        <w:t xml:space="preserve"> de entrega serão informadas na</w:t>
      </w:r>
      <w:r w:rsidR="00CF04D2" w:rsidRPr="00D04BD6">
        <w:rPr>
          <w:rFonts w:eastAsia="Arial Unicode MS" w:cs="Arial"/>
        </w:rPr>
        <w:t xml:space="preserve"> </w:t>
      </w:r>
      <w:r w:rsidR="006B2FEF" w:rsidRPr="00D04BD6">
        <w:rPr>
          <w:rFonts w:cs="Arial"/>
        </w:rPr>
        <w:t xml:space="preserve">Autorização de </w:t>
      </w:r>
      <w:r w:rsidR="00970313" w:rsidRPr="00D04BD6">
        <w:rPr>
          <w:rFonts w:cs="Arial"/>
        </w:rPr>
        <w:t>Serviço</w:t>
      </w:r>
      <w:r w:rsidR="006B2FEF" w:rsidRPr="00D04BD6">
        <w:rPr>
          <w:rFonts w:cs="Arial"/>
        </w:rPr>
        <w:t xml:space="preserve"> (</w:t>
      </w:r>
      <w:r w:rsidR="00970313" w:rsidRPr="00D04BD6">
        <w:rPr>
          <w:rFonts w:cs="Arial"/>
        </w:rPr>
        <w:t>AS</w:t>
      </w:r>
      <w:r w:rsidR="006B2FEF" w:rsidRPr="00D04BD6">
        <w:rPr>
          <w:rFonts w:cs="Arial"/>
        </w:rPr>
        <w:t>)</w:t>
      </w:r>
      <w:r w:rsidR="00CF04D2" w:rsidRPr="00D04BD6">
        <w:rPr>
          <w:rFonts w:eastAsia="Arial Unicode MS" w:cs="Arial"/>
        </w:rPr>
        <w:t xml:space="preserve">, </w:t>
      </w:r>
      <w:r w:rsidR="00CF04D2" w:rsidRPr="00D04BD6">
        <w:rPr>
          <w:rFonts w:cs="Arial"/>
        </w:rPr>
        <w:t>emitidas no decorrer do tempo de vigência da Ata de Registro de Preços, sendo que, a responsabilidade pelo recebimento, será do funcionário oportunamente indicad</w:t>
      </w:r>
      <w:r w:rsidR="00CA154C" w:rsidRPr="00D04BD6">
        <w:rPr>
          <w:rFonts w:cs="Arial"/>
        </w:rPr>
        <w:t>o pela secretaria responsável.</w:t>
      </w:r>
    </w:p>
    <w:p w:rsidR="00CF04D2" w:rsidRPr="00D04BD6" w:rsidRDefault="00CF04D2" w:rsidP="003C60D7">
      <w:pPr>
        <w:pStyle w:val="SemEspaamento"/>
        <w:numPr>
          <w:ilvl w:val="1"/>
          <w:numId w:val="25"/>
        </w:numPr>
        <w:spacing w:line="360" w:lineRule="auto"/>
        <w:ind w:left="0" w:firstLine="0"/>
        <w:jc w:val="both"/>
        <w:rPr>
          <w:rFonts w:ascii="Arial" w:hAnsi="Arial" w:cs="Arial"/>
        </w:rPr>
      </w:pPr>
      <w:r w:rsidRPr="00D04BD6">
        <w:rPr>
          <w:rFonts w:ascii="Arial" w:eastAsia="Arial Unicode MS" w:hAnsi="Arial" w:cs="Arial"/>
        </w:rPr>
        <w:t xml:space="preserve">Caso a Compromissária não possa cumprir com os prazos estipulados, deverá apresentar </w:t>
      </w:r>
      <w:r w:rsidR="000B55C5" w:rsidRPr="00D04BD6">
        <w:rPr>
          <w:rFonts w:ascii="Arial" w:eastAsia="Arial Unicode MS" w:hAnsi="Arial" w:cs="Arial"/>
        </w:rPr>
        <w:t>justificativa por escrito, até 24 (vinte e quatro) horas antes do início da execução</w:t>
      </w:r>
      <w:r w:rsidRPr="00D04BD6">
        <w:rPr>
          <w:rFonts w:ascii="Arial" w:eastAsia="Arial Unicode MS" w:hAnsi="Arial" w:cs="Arial"/>
        </w:rPr>
        <w:t>, ficando a critério da Compromitente a sua aceitação.</w:t>
      </w:r>
    </w:p>
    <w:p w:rsidR="00CF04D2" w:rsidRPr="00D04BD6" w:rsidRDefault="00CF04D2" w:rsidP="003C60D7">
      <w:pPr>
        <w:pStyle w:val="SemEspaamento"/>
        <w:numPr>
          <w:ilvl w:val="1"/>
          <w:numId w:val="25"/>
        </w:numPr>
        <w:spacing w:line="360" w:lineRule="auto"/>
        <w:ind w:left="0" w:firstLine="0"/>
        <w:jc w:val="both"/>
        <w:rPr>
          <w:rFonts w:ascii="Arial" w:hAnsi="Arial" w:cs="Arial"/>
        </w:rPr>
      </w:pPr>
      <w:r w:rsidRPr="00D04BD6">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D04BD6" w:rsidRDefault="00BB4882" w:rsidP="00CF04D2">
      <w:pPr>
        <w:spacing w:line="360" w:lineRule="auto"/>
        <w:jc w:val="both"/>
        <w:rPr>
          <w:rFonts w:ascii="Arial" w:eastAsia="Arial Unicode MS" w:hAnsi="Arial" w:cs="Arial"/>
          <w:b/>
          <w:kern w:val="28"/>
          <w:position w:val="6"/>
        </w:rPr>
      </w:pPr>
    </w:p>
    <w:p w:rsidR="00CF04D2" w:rsidRPr="00D04BD6" w:rsidRDefault="00CF04D2" w:rsidP="00CF04D2">
      <w:pPr>
        <w:pStyle w:val="SemEspaamento"/>
        <w:spacing w:line="360" w:lineRule="auto"/>
        <w:jc w:val="both"/>
        <w:rPr>
          <w:rFonts w:ascii="Arial" w:eastAsia="Arial Unicode MS" w:hAnsi="Arial" w:cs="Arial"/>
          <w:b/>
          <w:kern w:val="28"/>
          <w:position w:val="6"/>
        </w:rPr>
      </w:pPr>
      <w:r w:rsidRPr="00D04BD6">
        <w:rPr>
          <w:rFonts w:ascii="Arial" w:eastAsia="Arial Unicode MS" w:hAnsi="Arial" w:cs="Arial"/>
          <w:b/>
        </w:rPr>
        <w:t xml:space="preserve">CLÁUSULA QUARTA – </w:t>
      </w:r>
      <w:r w:rsidR="003269A2" w:rsidRPr="00D04BD6">
        <w:rPr>
          <w:rFonts w:ascii="Arial" w:eastAsia="Arial Unicode MS" w:hAnsi="Arial" w:cs="Arial"/>
          <w:b/>
        </w:rPr>
        <w:t xml:space="preserve">DAS </w:t>
      </w:r>
      <w:r w:rsidR="003269A2" w:rsidRPr="00D04BD6">
        <w:rPr>
          <w:rFonts w:ascii="Arial" w:eastAsia="Arial Unicode MS" w:hAnsi="Arial" w:cs="Arial"/>
          <w:b/>
          <w:bCs/>
        </w:rPr>
        <w:t xml:space="preserve">CONDIÇÕES DE PAGAMENTO E </w:t>
      </w:r>
      <w:r w:rsidR="003269A2" w:rsidRPr="00D04BD6">
        <w:rPr>
          <w:rFonts w:ascii="Arial" w:eastAsia="Arial Unicode MS" w:hAnsi="Arial" w:cs="Arial"/>
          <w:b/>
        </w:rPr>
        <w:t>PRE</w:t>
      </w:r>
      <w:r w:rsidR="003269A2" w:rsidRPr="00D04BD6">
        <w:rPr>
          <w:rFonts w:ascii="Arial" w:eastAsia="Arial Unicode MS" w:hAnsi="Arial" w:cs="Arial"/>
          <w:b/>
          <w:bCs/>
        </w:rPr>
        <w:t>ÇOS</w:t>
      </w:r>
    </w:p>
    <w:p w:rsidR="00CF04D2" w:rsidRPr="00D04BD6" w:rsidRDefault="00CF04D2"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b/>
        </w:rPr>
        <w:t>DAS CONDIÇÕES DE PAGAMENTO:</w:t>
      </w:r>
    </w:p>
    <w:p w:rsidR="00CF04D2" w:rsidRPr="00D04BD6"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rPr>
        <w:lastRenderedPageBreak/>
        <w:t xml:space="preserve">Os pagamentos serão efetuados em até 25 (vinte e cinco dias) fora da semana, </w:t>
      </w:r>
      <w:r w:rsidR="003269A2" w:rsidRPr="00D04BD6">
        <w:rPr>
          <w:rFonts w:ascii="Arial" w:eastAsia="Arial Unicode MS" w:hAnsi="Arial" w:cs="Arial"/>
        </w:rPr>
        <w:t xml:space="preserve">em moeda corrente no país, </w:t>
      </w:r>
      <w:r w:rsidRPr="00D04BD6">
        <w:rPr>
          <w:rFonts w:ascii="Arial" w:eastAsia="Arial Unicode MS" w:hAnsi="Arial" w:cs="Arial"/>
        </w:rPr>
        <w:t>contados da data de apresentação da Nota Fiscal, no Setor de Contabilidade da Secretaria da Fazenda e devidamente atestada pela</w:t>
      </w:r>
      <w:r w:rsidRPr="00D04BD6">
        <w:rPr>
          <w:rFonts w:ascii="Arial" w:eastAsia="Arial Unicode MS" w:hAnsi="Arial" w:cs="Arial"/>
          <w:color w:val="0070C0"/>
        </w:rPr>
        <w:t xml:space="preserve"> </w:t>
      </w:r>
      <w:r w:rsidRPr="00D04BD6">
        <w:rPr>
          <w:rFonts w:ascii="Arial" w:eastAsia="Arial Unicode MS" w:hAnsi="Arial" w:cs="Arial"/>
        </w:rPr>
        <w:t xml:space="preserve">Secretaria requisitante, observando-se disposto no </w:t>
      </w:r>
      <w:r w:rsidR="00504141" w:rsidRPr="00D04BD6">
        <w:rPr>
          <w:rFonts w:ascii="Arial" w:eastAsia="Arial Unicode MS" w:hAnsi="Arial" w:cs="Arial"/>
        </w:rPr>
        <w:t>Art. 137, § 2º, inciso IV, e art. 141, § 1º, inciso I, da Lei Federal nº 14.133/21</w:t>
      </w:r>
      <w:r w:rsidR="00CE56A9" w:rsidRPr="00D04BD6">
        <w:rPr>
          <w:rFonts w:ascii="Arial" w:eastAsia="Arial Unicode MS" w:hAnsi="Arial" w:cs="Arial"/>
        </w:rPr>
        <w:t>.</w:t>
      </w:r>
    </w:p>
    <w:p w:rsidR="005A5200" w:rsidRPr="00D04BD6" w:rsidRDefault="005A5200" w:rsidP="003C60D7">
      <w:pPr>
        <w:pStyle w:val="PargrafodaLista"/>
        <w:numPr>
          <w:ilvl w:val="2"/>
          <w:numId w:val="17"/>
        </w:numPr>
        <w:spacing w:line="360" w:lineRule="auto"/>
        <w:ind w:left="0" w:firstLine="0"/>
        <w:jc w:val="both"/>
        <w:rPr>
          <w:rFonts w:ascii="Arial" w:hAnsi="Arial" w:cs="Arial"/>
        </w:rPr>
      </w:pPr>
      <w:r w:rsidRPr="00D04BD6">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w:t>
      </w:r>
      <w:r w:rsidR="00E02FE2" w:rsidRPr="00D04BD6">
        <w:rPr>
          <w:rFonts w:ascii="Arial" w:hAnsi="Arial" w:cs="Arial"/>
        </w:rPr>
        <w:t xml:space="preserve"> nº</w:t>
      </w:r>
      <w:r w:rsidR="00472B96" w:rsidRPr="00D04BD6">
        <w:rPr>
          <w:rFonts w:ascii="Arial" w:hAnsi="Arial" w:cs="Arial"/>
        </w:rPr>
        <w:t xml:space="preserve"> </w:t>
      </w:r>
      <w:r w:rsidR="00E02FE2" w:rsidRPr="00D04BD6">
        <w:rPr>
          <w:rFonts w:ascii="Arial" w:hAnsi="Arial" w:cs="Arial"/>
        </w:rPr>
        <w:t>2.145 de 26 de junho de 2023.</w:t>
      </w:r>
    </w:p>
    <w:p w:rsidR="00CF04D2" w:rsidRPr="00D04BD6" w:rsidRDefault="00CF04D2" w:rsidP="003C60D7">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D04BD6">
        <w:rPr>
          <w:rFonts w:ascii="Arial" w:hAnsi="Arial" w:cs="Arial"/>
        </w:rPr>
        <w:t xml:space="preserve">O pagamento será efetuado mediante a comprovação da entrega do produto/serviço de acordo com as especificações contidas na Autorização de </w:t>
      </w:r>
      <w:r w:rsidR="0002162E" w:rsidRPr="00D04BD6">
        <w:rPr>
          <w:rFonts w:ascii="Arial" w:hAnsi="Arial" w:cs="Arial"/>
        </w:rPr>
        <w:t>Serviço</w:t>
      </w:r>
      <w:r w:rsidRPr="00D04BD6">
        <w:rPr>
          <w:rFonts w:ascii="Arial" w:hAnsi="Arial" w:cs="Arial"/>
        </w:rPr>
        <w:t xml:space="preserve"> (</w:t>
      </w:r>
      <w:r w:rsidR="0002162E" w:rsidRPr="00D04BD6">
        <w:rPr>
          <w:rFonts w:ascii="Arial" w:hAnsi="Arial" w:cs="Arial"/>
        </w:rPr>
        <w:t>AS</w:t>
      </w:r>
      <w:r w:rsidRPr="00D04BD6">
        <w:rPr>
          <w:rFonts w:ascii="Arial" w:hAnsi="Arial" w:cs="Arial"/>
        </w:rPr>
        <w:t>)</w:t>
      </w:r>
      <w:r w:rsidR="00E02FE2" w:rsidRPr="00D04BD6">
        <w:rPr>
          <w:rFonts w:ascii="Arial" w:hAnsi="Arial" w:cs="Arial"/>
        </w:rPr>
        <w:t>.</w:t>
      </w:r>
    </w:p>
    <w:p w:rsidR="00CF04D2" w:rsidRPr="00D04BD6" w:rsidRDefault="00621E58"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rPr>
        <w:t xml:space="preserve">As notas fiscais </w:t>
      </w:r>
      <w:r w:rsidR="00BA4EB7" w:rsidRPr="00D04BD6">
        <w:rPr>
          <w:rFonts w:ascii="Arial" w:eastAsia="Arial Unicode MS" w:hAnsi="Arial" w:cs="Arial"/>
        </w:rPr>
        <w:t>deverão vir acompanhadas</w:t>
      </w:r>
      <w:r w:rsidR="0066326F" w:rsidRPr="00D04BD6">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D04BD6"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rPr>
        <w:t xml:space="preserve">A Nota Fiscal em questão deverá ser </w:t>
      </w:r>
      <w:r w:rsidRPr="00D04BD6">
        <w:rPr>
          <w:rFonts w:ascii="Arial" w:eastAsia="Arial Unicode MS" w:hAnsi="Arial" w:cs="Arial"/>
          <w:b/>
          <w:u w:val="single"/>
        </w:rPr>
        <w:t>obrigatoriamente eletrônica</w:t>
      </w:r>
      <w:r w:rsidRPr="00D04BD6">
        <w:rPr>
          <w:rFonts w:ascii="Arial" w:eastAsia="Arial Unicode MS" w:hAnsi="Arial" w:cs="Arial"/>
        </w:rPr>
        <w:t xml:space="preserve"> e deverá indicar juntamente com a documentação fiscal, o número da conta corrente e a agência do banco em que mantiver tal conta</w:t>
      </w:r>
      <w:r w:rsidR="00E02FE2" w:rsidRPr="00D04BD6">
        <w:rPr>
          <w:rFonts w:ascii="Arial" w:eastAsia="Arial Unicode MS" w:hAnsi="Arial" w:cs="Arial"/>
        </w:rPr>
        <w:t>.</w:t>
      </w:r>
    </w:p>
    <w:p w:rsidR="00CF04D2" w:rsidRPr="00D04BD6"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rPr>
        <w:t xml:space="preserve">A descrição dos itens na Nota Fiscal deverá estar de acordo com a descrição constante na Autorização de </w:t>
      </w:r>
      <w:r w:rsidR="0002162E" w:rsidRPr="00D04BD6">
        <w:rPr>
          <w:rFonts w:ascii="Arial" w:eastAsia="Arial Unicode MS" w:hAnsi="Arial" w:cs="Arial"/>
        </w:rPr>
        <w:t>Serviço</w:t>
      </w:r>
      <w:r w:rsidRPr="00D04BD6">
        <w:rPr>
          <w:rFonts w:ascii="Arial" w:eastAsia="Arial Unicode MS" w:hAnsi="Arial" w:cs="Arial"/>
        </w:rPr>
        <w:t xml:space="preserve"> (</w:t>
      </w:r>
      <w:r w:rsidR="0002162E" w:rsidRPr="00D04BD6">
        <w:rPr>
          <w:rFonts w:ascii="Arial" w:eastAsia="Arial Unicode MS" w:hAnsi="Arial" w:cs="Arial"/>
        </w:rPr>
        <w:t>AS</w:t>
      </w:r>
      <w:r w:rsidRPr="00D04BD6">
        <w:rPr>
          <w:rFonts w:ascii="Arial" w:eastAsia="Arial Unicode MS" w:hAnsi="Arial" w:cs="Arial"/>
        </w:rPr>
        <w:t>)</w:t>
      </w:r>
      <w:r w:rsidR="00E02FE2" w:rsidRPr="00D04BD6">
        <w:rPr>
          <w:rFonts w:ascii="Arial" w:eastAsia="Arial Unicode MS" w:hAnsi="Arial" w:cs="Arial"/>
        </w:rPr>
        <w:t>.</w:t>
      </w:r>
    </w:p>
    <w:p w:rsidR="00CF04D2" w:rsidRPr="00D04BD6"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rPr>
        <w:t>A Nota Fiscal emitida será retida pela Prefeitura, que a remeterá ao setor competente para pagamento somente após atestado o</w:t>
      </w:r>
      <w:r w:rsidR="003D7587" w:rsidRPr="00D04BD6">
        <w:rPr>
          <w:rFonts w:ascii="Arial" w:eastAsia="Arial Unicode MS" w:hAnsi="Arial" w:cs="Arial"/>
        </w:rPr>
        <w:t xml:space="preserve"> aceite definitivo dos </w:t>
      </w:r>
      <w:r w:rsidR="0002162E" w:rsidRPr="00D04BD6">
        <w:rPr>
          <w:rFonts w:ascii="Arial" w:eastAsia="Arial Unicode MS" w:hAnsi="Arial" w:cs="Arial"/>
        </w:rPr>
        <w:t>serviços</w:t>
      </w:r>
      <w:r w:rsidR="00E02FE2" w:rsidRPr="00D04BD6">
        <w:rPr>
          <w:rFonts w:ascii="Arial" w:eastAsia="Arial Unicode MS" w:hAnsi="Arial" w:cs="Arial"/>
        </w:rPr>
        <w:t>.</w:t>
      </w:r>
    </w:p>
    <w:p w:rsidR="00CF04D2" w:rsidRPr="00D04BD6"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r w:rsidR="00E02FE2" w:rsidRPr="00D04BD6">
        <w:rPr>
          <w:rFonts w:ascii="Arial" w:eastAsia="Arial Unicode MS" w:hAnsi="Arial" w:cs="Arial"/>
        </w:rPr>
        <w:t>.</w:t>
      </w:r>
    </w:p>
    <w:p w:rsidR="00CF04D2" w:rsidRPr="00D04BD6"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rPr>
        <w:t xml:space="preserve">A </w:t>
      </w:r>
      <w:r w:rsidRPr="00D04BD6">
        <w:rPr>
          <w:rFonts w:ascii="Arial" w:eastAsia="Arial Unicode MS" w:hAnsi="Arial" w:cs="Arial"/>
          <w:bCs/>
        </w:rPr>
        <w:t>COMPROMISSÁRIA</w:t>
      </w:r>
      <w:r w:rsidRPr="00D04BD6">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7D4836" w:rsidRPr="00D04BD6">
        <w:rPr>
          <w:rFonts w:ascii="Arial" w:eastAsia="Arial Unicode MS" w:hAnsi="Arial" w:cs="Arial"/>
        </w:rPr>
        <w:t>.</w:t>
      </w:r>
    </w:p>
    <w:p w:rsidR="00CF04D2" w:rsidRPr="00D04BD6" w:rsidRDefault="00CF04D2" w:rsidP="003C60D7">
      <w:pPr>
        <w:pStyle w:val="PargrafodaLista"/>
        <w:numPr>
          <w:ilvl w:val="2"/>
          <w:numId w:val="17"/>
        </w:numPr>
        <w:tabs>
          <w:tab w:val="left" w:pos="709"/>
        </w:tabs>
        <w:spacing w:line="360" w:lineRule="auto"/>
        <w:ind w:left="0" w:firstLine="0"/>
        <w:jc w:val="both"/>
        <w:rPr>
          <w:rFonts w:ascii="Arial" w:eastAsia="Arial Unicode MS" w:hAnsi="Arial" w:cs="Arial"/>
          <w:b/>
          <w:kern w:val="28"/>
          <w:position w:val="6"/>
        </w:rPr>
      </w:pPr>
      <w:r w:rsidRPr="00D04BD6">
        <w:rPr>
          <w:rFonts w:ascii="Arial" w:eastAsia="Arial Unicode MS" w:hAnsi="Arial" w:cs="Arial"/>
        </w:rPr>
        <w:t xml:space="preserve">Em caso de necessidade de providências por parte da </w:t>
      </w:r>
      <w:r w:rsidR="003269A2" w:rsidRPr="00D04BD6">
        <w:rPr>
          <w:rFonts w:ascii="Arial" w:eastAsia="Arial Unicode MS" w:hAnsi="Arial" w:cs="Arial"/>
        </w:rPr>
        <w:t>COMPROMISSÁRIA</w:t>
      </w:r>
      <w:r w:rsidRPr="00D04BD6">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4448AB" w:rsidRPr="00D04BD6" w:rsidRDefault="004448AB" w:rsidP="004448AB">
      <w:pPr>
        <w:pStyle w:val="PargrafodaLista"/>
        <w:tabs>
          <w:tab w:val="left" w:pos="709"/>
        </w:tabs>
        <w:spacing w:line="360" w:lineRule="auto"/>
        <w:ind w:left="0"/>
        <w:jc w:val="both"/>
        <w:rPr>
          <w:rFonts w:ascii="Arial" w:eastAsia="Arial Unicode MS" w:hAnsi="Arial" w:cs="Arial"/>
          <w:b/>
          <w:kern w:val="28"/>
          <w:position w:val="6"/>
        </w:rPr>
      </w:pPr>
    </w:p>
    <w:p w:rsidR="00CF04D2" w:rsidRPr="00D04BD6" w:rsidRDefault="00CF04D2"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b/>
        </w:rPr>
        <w:t>DOS PREÇOS:</w:t>
      </w:r>
    </w:p>
    <w:p w:rsidR="00CF04D2" w:rsidRPr="00D04BD6"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rPr>
        <w:t>Os preços un</w:t>
      </w:r>
      <w:r w:rsidR="003B50DF" w:rsidRPr="00D04BD6">
        <w:rPr>
          <w:rFonts w:ascii="Arial" w:eastAsia="Arial Unicode MS" w:hAnsi="Arial" w:cs="Arial"/>
        </w:rPr>
        <w:t xml:space="preserve">itários do(s) </w:t>
      </w:r>
      <w:r w:rsidR="006021E2" w:rsidRPr="00D04BD6">
        <w:rPr>
          <w:rFonts w:ascii="Arial" w:eastAsia="Arial Unicode MS" w:hAnsi="Arial" w:cs="Arial"/>
        </w:rPr>
        <w:t>serviço</w:t>
      </w:r>
      <w:r w:rsidR="003B50DF" w:rsidRPr="00D04BD6">
        <w:rPr>
          <w:rFonts w:ascii="Arial" w:eastAsia="Arial Unicode MS" w:hAnsi="Arial" w:cs="Arial"/>
        </w:rPr>
        <w:t>(s)</w:t>
      </w:r>
      <w:r w:rsidRPr="00D04BD6">
        <w:rPr>
          <w:rFonts w:ascii="Arial" w:eastAsia="Arial Unicode MS" w:hAnsi="Arial" w:cs="Arial"/>
        </w:rPr>
        <w:t xml:space="preserve">, objeto do presente, são os constantes da respectiva Ata de Sessão do Pregão Eletrônico, já assinada pela </w:t>
      </w:r>
      <w:r w:rsidRPr="00D04BD6">
        <w:rPr>
          <w:rFonts w:ascii="Arial" w:eastAsia="Arial Unicode MS" w:hAnsi="Arial" w:cs="Arial"/>
          <w:bCs/>
        </w:rPr>
        <w:t>COMPROMISSÁRIA</w:t>
      </w:r>
      <w:r w:rsidR="007D4836" w:rsidRPr="00D04BD6">
        <w:rPr>
          <w:rFonts w:ascii="Arial" w:eastAsia="Arial Unicode MS" w:hAnsi="Arial" w:cs="Arial"/>
        </w:rPr>
        <w:t>.</w:t>
      </w:r>
    </w:p>
    <w:p w:rsidR="00CF04D2" w:rsidRPr="00D04BD6"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rPr>
        <w:t xml:space="preserve">Os preços apresentados pela </w:t>
      </w:r>
      <w:r w:rsidRPr="00D04BD6">
        <w:rPr>
          <w:rFonts w:ascii="Arial" w:eastAsia="Arial Unicode MS" w:hAnsi="Arial" w:cs="Arial"/>
          <w:bCs/>
        </w:rPr>
        <w:t>COMPROMISSÁRIA</w:t>
      </w:r>
      <w:r w:rsidRPr="00D04BD6">
        <w:rPr>
          <w:rFonts w:ascii="Arial" w:eastAsia="Arial Unicode MS" w:hAnsi="Arial" w:cs="Arial"/>
          <w:bCs/>
          <w:kern w:val="28"/>
          <w:position w:val="6"/>
        </w:rPr>
        <w:t xml:space="preserve"> </w:t>
      </w:r>
      <w:r w:rsidRPr="00D04BD6">
        <w:rPr>
          <w:rFonts w:ascii="Arial" w:eastAsia="Arial Unicode MS" w:hAnsi="Arial" w:cs="Arial"/>
        </w:rPr>
        <w:t>terão valores expressos em reais (R$) compatíveis com os de mercado, inclusos todos os custos diretos e indiretos, encargos fiscais, sociais, trabalhistas e quaisquer outros</w:t>
      </w:r>
      <w:r w:rsidR="007D4836" w:rsidRPr="00D04BD6">
        <w:rPr>
          <w:rFonts w:ascii="Arial" w:eastAsia="Arial Unicode MS" w:hAnsi="Arial" w:cs="Arial"/>
        </w:rPr>
        <w:t>.</w:t>
      </w:r>
    </w:p>
    <w:p w:rsidR="00CF04D2" w:rsidRPr="00D04BD6" w:rsidRDefault="00CF04D2" w:rsidP="003C60D7">
      <w:pPr>
        <w:pStyle w:val="PargrafodaLista"/>
        <w:numPr>
          <w:ilvl w:val="2"/>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rPr>
        <w:t xml:space="preserve">Após 90 (noventa) dias contados da data de assinatura da presente Ata e a cada 90 (noventa) dias subsequentes, os preços registrados poderão ser realinhados, a critério da Administração Municipal, após ampla pesquisa de preços elaborada pela </w:t>
      </w:r>
      <w:r w:rsidR="00DB4CB1" w:rsidRPr="00D04BD6">
        <w:rPr>
          <w:rFonts w:ascii="Arial" w:eastAsia="Arial Unicode MS" w:hAnsi="Arial" w:cs="Arial"/>
        </w:rPr>
        <w:t>Seção</w:t>
      </w:r>
      <w:r w:rsidRPr="00D04BD6">
        <w:rPr>
          <w:rFonts w:ascii="Arial" w:eastAsia="Arial Unicode MS" w:hAnsi="Arial" w:cs="Arial"/>
        </w:rPr>
        <w:t xml:space="preserve"> de Compras, desde que seja comprovada a variação dos preços registrados</w:t>
      </w:r>
      <w:r w:rsidR="007D4836" w:rsidRPr="00D04BD6">
        <w:rPr>
          <w:rFonts w:ascii="Arial" w:eastAsia="Arial Unicode MS" w:hAnsi="Arial" w:cs="Arial"/>
        </w:rPr>
        <w:t>.</w:t>
      </w:r>
    </w:p>
    <w:p w:rsidR="00CF04D2" w:rsidRPr="00D04BD6" w:rsidRDefault="00CF04D2"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rPr>
        <w:t xml:space="preserve">A revisão está prevista no </w:t>
      </w:r>
      <w:r w:rsidR="00F238E0" w:rsidRPr="00D04BD6">
        <w:rPr>
          <w:rFonts w:ascii="Arial" w:hAnsi="Arial" w:cs="Arial"/>
        </w:rPr>
        <w:t>art. 124 (inciso II, alínea “d”) da Lei nº 14.133/21</w:t>
      </w:r>
      <w:proofErr w:type="gramStart"/>
      <w:r w:rsidR="00F238E0" w:rsidRPr="00D04BD6">
        <w:rPr>
          <w:rFonts w:ascii="Arial" w:hAnsi="Arial" w:cs="Arial"/>
        </w:rPr>
        <w:t xml:space="preserve"> </w:t>
      </w:r>
      <w:r w:rsidRPr="00D04BD6">
        <w:rPr>
          <w:rFonts w:ascii="Arial" w:eastAsia="Arial Unicode MS" w:hAnsi="Arial" w:cs="Arial"/>
        </w:rPr>
        <w:t xml:space="preserve"> </w:t>
      </w:r>
      <w:proofErr w:type="gramEnd"/>
      <w:r w:rsidRPr="00D04BD6">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D04BD6" w:rsidRDefault="00504141"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rPr>
        <w:t xml:space="preserve">O prazo </w:t>
      </w:r>
      <w:r w:rsidR="005034AC" w:rsidRPr="00D04BD6">
        <w:rPr>
          <w:rFonts w:ascii="Arial" w:eastAsia="Arial Unicode MS" w:hAnsi="Arial" w:cs="Arial"/>
        </w:rPr>
        <w:t>de</w:t>
      </w:r>
      <w:r w:rsidRPr="00D04BD6">
        <w:rPr>
          <w:rFonts w:ascii="Arial" w:eastAsia="Arial Unicode MS" w:hAnsi="Arial" w:cs="Arial"/>
        </w:rPr>
        <w:t xml:space="preserve"> resposta ao pedido de realinhamento previsto no item </w:t>
      </w:r>
      <w:r w:rsidRPr="00D04BD6">
        <w:rPr>
          <w:rFonts w:ascii="Arial" w:eastAsia="Arial Unicode MS" w:hAnsi="Arial" w:cs="Arial"/>
          <w:b/>
        </w:rPr>
        <w:t>4.2.3</w:t>
      </w:r>
      <w:r w:rsidR="006F20CD" w:rsidRPr="00D04BD6">
        <w:rPr>
          <w:rFonts w:ascii="Arial" w:eastAsia="Arial Unicode MS" w:hAnsi="Arial" w:cs="Arial"/>
          <w:b/>
        </w:rPr>
        <w:t xml:space="preserve"> </w:t>
      </w:r>
      <w:r w:rsidR="006F20CD" w:rsidRPr="00D04BD6">
        <w:rPr>
          <w:rFonts w:ascii="Arial" w:eastAsia="Arial Unicode MS" w:hAnsi="Arial" w:cs="Arial"/>
        </w:rPr>
        <w:t xml:space="preserve">com indicação legal no item </w:t>
      </w:r>
      <w:r w:rsidR="006F20CD" w:rsidRPr="00D04BD6">
        <w:rPr>
          <w:rFonts w:ascii="Arial" w:eastAsia="Arial Unicode MS" w:hAnsi="Arial" w:cs="Arial"/>
          <w:b/>
        </w:rPr>
        <w:t>4.3</w:t>
      </w:r>
      <w:r w:rsidR="006F20CD" w:rsidRPr="00D04BD6">
        <w:rPr>
          <w:rFonts w:ascii="Arial" w:eastAsia="Arial Unicode MS" w:hAnsi="Arial" w:cs="Arial"/>
        </w:rPr>
        <w:t xml:space="preserve">, </w:t>
      </w:r>
      <w:r w:rsidRPr="00D04BD6">
        <w:rPr>
          <w:rFonts w:ascii="Arial" w:eastAsia="Arial Unicode MS" w:hAnsi="Arial" w:cs="Arial"/>
        </w:rPr>
        <w:t>dos preços</w:t>
      </w:r>
      <w:r w:rsidR="006F20CD" w:rsidRPr="00D04BD6">
        <w:rPr>
          <w:rFonts w:ascii="Arial" w:eastAsia="Arial Unicode MS" w:hAnsi="Arial" w:cs="Arial"/>
        </w:rPr>
        <w:t xml:space="preserve"> registrados em Ata,</w:t>
      </w:r>
      <w:r w:rsidRPr="00D04BD6">
        <w:rPr>
          <w:rFonts w:ascii="Arial" w:eastAsia="Arial Unicode MS" w:hAnsi="Arial" w:cs="Arial"/>
        </w:rPr>
        <w:t xml:space="preserve"> será de 15 (quinze) dias úteis</w:t>
      </w:r>
      <w:r w:rsidR="006F20CD" w:rsidRPr="00D04BD6">
        <w:rPr>
          <w:rFonts w:ascii="Arial" w:eastAsia="Arial Unicode MS" w:hAnsi="Arial" w:cs="Arial"/>
        </w:rPr>
        <w:t>,</w:t>
      </w:r>
      <w:r w:rsidRPr="00D04BD6">
        <w:rPr>
          <w:rFonts w:ascii="Arial" w:eastAsia="Arial Unicode MS" w:hAnsi="Arial" w:cs="Arial"/>
        </w:rPr>
        <w:t xml:space="preserve"> contados a partir do protocolo do pedido na </w:t>
      </w:r>
      <w:r w:rsidR="00DB4CB1" w:rsidRPr="00D04BD6">
        <w:rPr>
          <w:rFonts w:ascii="Arial" w:eastAsia="Arial Unicode MS" w:hAnsi="Arial" w:cs="Arial"/>
        </w:rPr>
        <w:t>Seção</w:t>
      </w:r>
      <w:r w:rsidRPr="00D04BD6">
        <w:rPr>
          <w:rFonts w:ascii="Arial" w:eastAsia="Arial Unicode MS" w:hAnsi="Arial" w:cs="Arial"/>
        </w:rPr>
        <w:t xml:space="preserve"> de Contratos</w:t>
      </w:r>
      <w:r w:rsidR="006F20CD" w:rsidRPr="00D04BD6">
        <w:rPr>
          <w:rFonts w:ascii="Arial" w:eastAsia="Arial Unicode MS" w:hAnsi="Arial" w:cs="Arial"/>
        </w:rPr>
        <w:t xml:space="preserve">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D04BD6" w:rsidRDefault="00CF04D2" w:rsidP="00CF04D2">
      <w:pPr>
        <w:pStyle w:val="PargrafodaLista"/>
        <w:spacing w:line="360" w:lineRule="auto"/>
        <w:ind w:left="0"/>
        <w:jc w:val="both"/>
        <w:rPr>
          <w:rFonts w:ascii="Arial" w:eastAsia="Arial Unicode MS" w:hAnsi="Arial" w:cs="Arial"/>
          <w:b/>
          <w:kern w:val="28"/>
          <w:position w:val="6"/>
        </w:rPr>
      </w:pPr>
    </w:p>
    <w:p w:rsidR="00A85512" w:rsidRPr="00D04BD6" w:rsidRDefault="00CF04D2" w:rsidP="002D7FB5">
      <w:pPr>
        <w:spacing w:line="360" w:lineRule="auto"/>
        <w:jc w:val="both"/>
        <w:rPr>
          <w:rFonts w:ascii="Arial" w:eastAsia="Arial Unicode MS" w:hAnsi="Arial" w:cs="Arial"/>
          <w:b/>
          <w:kern w:val="28"/>
          <w:position w:val="6"/>
        </w:rPr>
      </w:pPr>
      <w:r w:rsidRPr="00D04BD6">
        <w:rPr>
          <w:rFonts w:ascii="Arial" w:eastAsia="Arial Unicode MS" w:hAnsi="Arial" w:cs="Arial"/>
          <w:b/>
          <w:bCs/>
        </w:rPr>
        <w:t>CLÁUSULA QUINTA – DA</w:t>
      </w:r>
      <w:r w:rsidR="00A85512" w:rsidRPr="00D04BD6">
        <w:rPr>
          <w:rFonts w:ascii="Arial" w:eastAsia="Arial Unicode MS" w:hAnsi="Arial" w:cs="Arial"/>
          <w:b/>
          <w:bCs/>
          <w:color w:val="FF0000"/>
        </w:rPr>
        <w:t xml:space="preserve"> </w:t>
      </w:r>
      <w:r w:rsidRPr="00D04BD6">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6D1324" w:rsidRPr="00D04BD6">
            <w:rPr>
              <w:rStyle w:val="Estilo27"/>
              <w:rFonts w:eastAsia="Arial Unicode MS" w:cs="Arial"/>
            </w:rPr>
            <w:t>GARANTIA</w:t>
          </w:r>
        </w:sdtContent>
      </w:sdt>
    </w:p>
    <w:p w:rsidR="002D7FB5" w:rsidRPr="00D04BD6" w:rsidRDefault="002D7FB5" w:rsidP="003C60D7">
      <w:pPr>
        <w:pStyle w:val="PargrafodaLista"/>
        <w:numPr>
          <w:ilvl w:val="0"/>
          <w:numId w:val="17"/>
        </w:numPr>
        <w:spacing w:line="360" w:lineRule="auto"/>
        <w:jc w:val="both"/>
        <w:rPr>
          <w:rFonts w:ascii="Arial" w:hAnsi="Arial" w:cs="Arial"/>
          <w:vanish/>
        </w:rPr>
      </w:pPr>
    </w:p>
    <w:p w:rsidR="00CF04D2" w:rsidRPr="00D04BD6" w:rsidRDefault="00CF04D2"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D04BD6">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6D1324" w:rsidRPr="00D04BD6">
            <w:rPr>
              <w:rStyle w:val="Estilo26"/>
              <w:rFonts w:cs="Arial"/>
            </w:rPr>
            <w:t>garantia</w:t>
          </w:r>
        </w:sdtContent>
      </w:sdt>
      <w:r w:rsidRPr="00D04BD6">
        <w:rPr>
          <w:rFonts w:ascii="Arial" w:hAnsi="Arial" w:cs="Arial"/>
        </w:rPr>
        <w:t xml:space="preserve"> do </w:t>
      </w:r>
      <w:r w:rsidR="00A85512" w:rsidRPr="00D04BD6">
        <w:rPr>
          <w:rFonts w:ascii="Arial" w:hAnsi="Arial" w:cs="Arial"/>
        </w:rPr>
        <w:t xml:space="preserve">objeto </w:t>
      </w:r>
      <w:r w:rsidRPr="00D04BD6">
        <w:rPr>
          <w:rFonts w:ascii="Arial" w:hAnsi="Arial" w:cs="Arial"/>
        </w:rPr>
        <w:t xml:space="preserve">será conforme descrito no Termo de referência </w:t>
      </w:r>
      <w:r w:rsidR="00862F40" w:rsidRPr="00D04BD6">
        <w:rPr>
          <w:rFonts w:ascii="Arial" w:hAnsi="Arial" w:cs="Arial"/>
        </w:rPr>
        <w:t>(Anexo II)</w:t>
      </w:r>
      <w:r w:rsidRPr="00D04BD6">
        <w:rPr>
          <w:rFonts w:ascii="Arial" w:hAnsi="Arial" w:cs="Arial"/>
        </w:rPr>
        <w:t>, o qual deverá estar expresso na proposta, contado a partir da data de expedição do Termo de Recebimento Definitivo.</w:t>
      </w:r>
    </w:p>
    <w:p w:rsidR="00CF04D2" w:rsidRPr="00D04BD6" w:rsidRDefault="00CF04D2"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D04BD6">
        <w:rPr>
          <w:rFonts w:ascii="Arial" w:hAnsi="Arial" w:cs="Arial"/>
        </w:rPr>
        <w:lastRenderedPageBreak/>
        <w:t xml:space="preserve">Em caso de substituição do objeto licitado, o substituto terá </w:t>
      </w:r>
      <w:proofErr w:type="gramStart"/>
      <w:r w:rsidRPr="00D04BD6">
        <w:rPr>
          <w:rFonts w:ascii="Arial" w:hAnsi="Arial" w:cs="Arial"/>
        </w:rPr>
        <w:t xml:space="preserve">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B451B5" w:rsidRPr="00D04BD6">
            <w:rPr>
              <w:rStyle w:val="Estilo26"/>
              <w:rFonts w:cs="Arial"/>
            </w:rPr>
            <w:t>validade</w:t>
          </w:r>
        </w:sdtContent>
      </w:sdt>
      <w:r w:rsidRPr="00D04BD6">
        <w:rPr>
          <w:rFonts w:ascii="Arial" w:hAnsi="Arial" w:cs="Arial"/>
        </w:rPr>
        <w:t xml:space="preserve"> originalmente dados</w:t>
      </w:r>
      <w:proofErr w:type="gramEnd"/>
      <w:r w:rsidRPr="00D04BD6">
        <w:rPr>
          <w:rFonts w:ascii="Arial" w:hAnsi="Arial" w:cs="Arial"/>
        </w:rPr>
        <w:t xml:space="preserve"> ao objeto substituído, a contar da data em que ocorrer a substituição.</w:t>
      </w:r>
    </w:p>
    <w:p w:rsidR="00CF04D2" w:rsidRPr="00D04BD6" w:rsidRDefault="00CF04D2"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D04BD6">
        <w:rPr>
          <w:rFonts w:ascii="Arial" w:eastAsia="Calibri" w:hAnsi="Arial" w:cs="Arial"/>
        </w:rPr>
        <w:t>A ocorrência de qualquer defeito, coberto pela garantia, implicará na obrigação, por parte da compromissária, da correção do problema no prazo máximo de</w:t>
      </w:r>
      <w:r w:rsidR="00AF3CD1" w:rsidRPr="00D04BD6">
        <w:rPr>
          <w:rStyle w:val="Estilo12"/>
          <w:rFonts w:cs="Arial"/>
          <w:b/>
          <w:color w:val="auto"/>
        </w:rPr>
        <w:t xml:space="preserve"> </w:t>
      </w:r>
      <w:r w:rsidR="00AF3CD1" w:rsidRPr="00D04BD6">
        <w:rPr>
          <w:rFonts w:ascii="Arial" w:eastAsia="Calibri" w:hAnsi="Arial" w:cs="Arial"/>
        </w:rPr>
        <w:t>01 (uma) hora,</w:t>
      </w:r>
      <w:r w:rsidR="00FA5E20" w:rsidRPr="00D04BD6">
        <w:rPr>
          <w:rFonts w:ascii="Arial" w:eastAsia="Calibri" w:hAnsi="Arial" w:cs="Arial"/>
        </w:rPr>
        <w:t xml:space="preserve"> </w:t>
      </w:r>
      <w:r w:rsidRPr="00D04BD6">
        <w:rPr>
          <w:rFonts w:ascii="Arial" w:eastAsia="Calibri" w:hAnsi="Arial" w:cs="Arial"/>
        </w:rPr>
        <w:t>após a comunicação oficial, sem ônus para a compromitente, podendo ser prorrogado pela compromitente, mediante solicitação.</w:t>
      </w:r>
    </w:p>
    <w:p w:rsidR="00FA5E20" w:rsidRPr="00D04BD6" w:rsidRDefault="00870BC6"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D04BD6">
        <w:rPr>
          <w:rFonts w:ascii="Arial" w:eastAsia="Calibri" w:hAnsi="Arial" w:cs="Arial"/>
          <w:lang w:eastAsia="en-US"/>
        </w:rPr>
        <w:t xml:space="preserve">O </w:t>
      </w:r>
      <w:r w:rsidR="00CC2EA7" w:rsidRPr="00D04BD6">
        <w:rPr>
          <w:rFonts w:ascii="Arial" w:eastAsia="Calibri" w:hAnsi="Arial" w:cs="Arial"/>
          <w:lang w:eastAsia="en-US"/>
        </w:rPr>
        <w:t>serviço</w:t>
      </w:r>
      <w:r w:rsidRPr="00D04BD6">
        <w:rPr>
          <w:rFonts w:ascii="Arial" w:eastAsia="Arial Unicode MS" w:hAnsi="Arial" w:cs="Arial"/>
        </w:rPr>
        <w:t xml:space="preserve">, </w:t>
      </w:r>
      <w:r w:rsidRPr="00D04BD6">
        <w:rPr>
          <w:rFonts w:ascii="Arial" w:eastAsia="Calibri" w:hAnsi="Arial" w:cs="Arial"/>
          <w:lang w:eastAsia="en-US"/>
        </w:rPr>
        <w:t xml:space="preserve">mesmo entregue e aceito fica sujeito à substituição em sua totalidade pela COMPROMISSÁRIA desde que comprovada </w:t>
      </w:r>
      <w:r w:rsidR="00472B96" w:rsidRPr="00D04BD6">
        <w:rPr>
          <w:rFonts w:ascii="Arial" w:eastAsia="Calibri" w:hAnsi="Arial" w:cs="Arial"/>
          <w:lang w:eastAsia="en-US"/>
        </w:rPr>
        <w:t>à</w:t>
      </w:r>
      <w:r w:rsidRPr="00D04BD6">
        <w:rPr>
          <w:rFonts w:ascii="Arial" w:eastAsia="Calibri" w:hAnsi="Arial" w:cs="Arial"/>
          <w:lang w:eastAsia="en-US"/>
        </w:rPr>
        <w:t xml:space="preserve"> existência de adulteração, cuja verificação só será possível posteriormente.</w:t>
      </w:r>
    </w:p>
    <w:p w:rsidR="00870BC6" w:rsidRPr="00D04BD6" w:rsidRDefault="00870BC6" w:rsidP="003C60D7">
      <w:pPr>
        <w:pStyle w:val="PargrafodaLista"/>
        <w:numPr>
          <w:ilvl w:val="1"/>
          <w:numId w:val="17"/>
        </w:numPr>
        <w:spacing w:line="360" w:lineRule="auto"/>
        <w:ind w:left="0" w:firstLine="0"/>
        <w:jc w:val="both"/>
        <w:rPr>
          <w:rFonts w:ascii="Arial" w:eastAsia="Arial Unicode MS" w:hAnsi="Arial" w:cs="Arial"/>
          <w:b/>
          <w:kern w:val="28"/>
          <w:position w:val="6"/>
        </w:rPr>
      </w:pPr>
      <w:r w:rsidRPr="00D04BD6">
        <w:rPr>
          <w:rFonts w:ascii="Arial" w:hAnsi="Arial" w:cs="Arial"/>
        </w:rPr>
        <w:t xml:space="preserve">Durante o período de garantia, a Administração não efetuará nenhum tipo de pagamento </w:t>
      </w:r>
      <w:proofErr w:type="gramStart"/>
      <w:r w:rsidRPr="00D04BD6">
        <w:rPr>
          <w:rFonts w:ascii="Arial" w:hAnsi="Arial" w:cs="Arial"/>
        </w:rPr>
        <w:t>à</w:t>
      </w:r>
      <w:proofErr w:type="gramEnd"/>
      <w:r w:rsidRPr="00D04BD6">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D04BD6">
        <w:rPr>
          <w:rFonts w:ascii="Arial" w:eastAsia="Calibri" w:hAnsi="Arial" w:cs="Arial"/>
        </w:rPr>
        <w:t>.</w:t>
      </w:r>
    </w:p>
    <w:p w:rsidR="006147EA" w:rsidRPr="00D04BD6" w:rsidRDefault="006147EA" w:rsidP="00CF04D2">
      <w:pPr>
        <w:pStyle w:val="PargrafodaLista"/>
        <w:spacing w:line="360" w:lineRule="auto"/>
        <w:ind w:left="0"/>
        <w:rPr>
          <w:rFonts w:ascii="Arial" w:eastAsia="Arial Unicode MS" w:hAnsi="Arial" w:cs="Arial"/>
          <w:b/>
          <w:bCs/>
        </w:rPr>
      </w:pPr>
    </w:p>
    <w:p w:rsidR="00CF04D2" w:rsidRPr="00D04BD6" w:rsidRDefault="00CF04D2" w:rsidP="00230C7C">
      <w:pPr>
        <w:pStyle w:val="PargrafodaLista"/>
        <w:spacing w:line="360" w:lineRule="auto"/>
        <w:ind w:left="0"/>
        <w:jc w:val="both"/>
        <w:rPr>
          <w:rFonts w:ascii="Arial" w:eastAsia="Arial Unicode MS" w:hAnsi="Arial" w:cs="Arial"/>
          <w:b/>
          <w:bCs/>
        </w:rPr>
      </w:pPr>
      <w:r w:rsidRPr="00D04BD6">
        <w:rPr>
          <w:rFonts w:ascii="Arial" w:eastAsia="Arial Unicode MS" w:hAnsi="Arial" w:cs="Arial"/>
          <w:b/>
          <w:bCs/>
        </w:rPr>
        <w:t>CLÁUSULA SEXTA – DO VALOR ESTIMADO PARA O TERMO DE COMPROMISSO E SUPORTE ORÇAMENTÁRIO</w:t>
      </w:r>
    </w:p>
    <w:p w:rsidR="00CF04D2" w:rsidRPr="00D04BD6" w:rsidRDefault="00843EBD" w:rsidP="00CF04D2">
      <w:pPr>
        <w:spacing w:line="360" w:lineRule="auto"/>
        <w:contextualSpacing/>
        <w:jc w:val="both"/>
        <w:rPr>
          <w:rFonts w:ascii="Arial" w:eastAsia="Arial Unicode MS" w:hAnsi="Arial" w:cs="Arial"/>
          <w:kern w:val="28"/>
          <w:position w:val="6"/>
        </w:rPr>
      </w:pPr>
      <w:r w:rsidRPr="00D04BD6">
        <w:rPr>
          <w:rFonts w:ascii="Arial" w:eastAsia="Arial Unicode MS" w:hAnsi="Arial" w:cs="Arial"/>
          <w:b/>
          <w:kern w:val="28"/>
          <w:position w:val="6"/>
        </w:rPr>
        <w:t>6.1.</w:t>
      </w:r>
      <w:r w:rsidRPr="00D04BD6">
        <w:rPr>
          <w:rFonts w:ascii="Arial" w:eastAsia="Arial Unicode MS" w:hAnsi="Arial" w:cs="Arial"/>
          <w:color w:val="0070C0"/>
          <w:kern w:val="28"/>
          <w:position w:val="6"/>
        </w:rPr>
        <w:t xml:space="preserve"> </w:t>
      </w:r>
      <w:r w:rsidR="00CF04D2" w:rsidRPr="00D04BD6">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D04BD6">
        <w:rPr>
          <w:rFonts w:ascii="Arial" w:eastAsia="Arial Unicode MS" w:hAnsi="Arial" w:cs="Arial"/>
          <w:kern w:val="28"/>
          <w:position w:val="6"/>
        </w:rPr>
        <w:t>na presente Ata de Registro de Preços</w:t>
      </w:r>
      <w:r w:rsidRPr="00D04BD6">
        <w:rPr>
          <w:rFonts w:ascii="Arial" w:eastAsia="Arial Unicode MS" w:hAnsi="Arial" w:cs="Arial"/>
          <w:kern w:val="28"/>
          <w:position w:val="6"/>
        </w:rPr>
        <w:t xml:space="preserve"> em</w:t>
      </w:r>
      <w:r w:rsidR="003269A2" w:rsidRPr="00D04BD6">
        <w:rPr>
          <w:rFonts w:ascii="Arial" w:eastAsia="Arial Unicode MS" w:hAnsi="Arial" w:cs="Arial"/>
          <w:b/>
          <w:kern w:val="28"/>
          <w:position w:val="6"/>
        </w:rPr>
        <w:t xml:space="preserve"> </w:t>
      </w:r>
      <w:r w:rsidR="00CF04D2" w:rsidRPr="00D04BD6">
        <w:rPr>
          <w:rFonts w:ascii="Arial" w:eastAsia="Arial Unicode MS" w:hAnsi="Arial" w:cs="Arial"/>
          <w:b/>
          <w:kern w:val="28"/>
          <w:position w:val="6"/>
        </w:rPr>
        <w:t xml:space="preserve">R$ </w:t>
      </w:r>
      <w:r w:rsidR="007465F7" w:rsidRPr="00D04BD6">
        <w:rPr>
          <w:rFonts w:ascii="Arial" w:eastAsia="Arial Unicode MS" w:hAnsi="Arial" w:cs="Arial"/>
          <w:b/>
          <w:kern w:val="28"/>
          <w:position w:val="6"/>
        </w:rPr>
        <w:fldChar w:fldCharType="begin">
          <w:ffData>
            <w:name w:val="Texto103"/>
            <w:enabled/>
            <w:calcOnExit w:val="0"/>
            <w:textInput/>
          </w:ffData>
        </w:fldChar>
      </w:r>
      <w:bookmarkStart w:id="14" w:name="Texto103"/>
      <w:r w:rsidR="00CF04D2" w:rsidRPr="00D04BD6">
        <w:rPr>
          <w:rFonts w:ascii="Arial" w:eastAsia="Arial Unicode MS" w:hAnsi="Arial" w:cs="Arial"/>
          <w:b/>
          <w:kern w:val="28"/>
          <w:position w:val="6"/>
        </w:rPr>
        <w:instrText xml:space="preserve"> FORMTEXT </w:instrText>
      </w:r>
      <w:r w:rsidR="007465F7" w:rsidRPr="00D04BD6">
        <w:rPr>
          <w:rFonts w:ascii="Arial" w:eastAsia="Arial Unicode MS" w:hAnsi="Arial" w:cs="Arial"/>
          <w:b/>
          <w:kern w:val="28"/>
          <w:position w:val="6"/>
        </w:rPr>
      </w:r>
      <w:r w:rsidR="007465F7" w:rsidRPr="00D04BD6">
        <w:rPr>
          <w:rFonts w:ascii="Arial" w:eastAsia="Arial Unicode MS" w:hAnsi="Arial" w:cs="Arial"/>
          <w:b/>
          <w:kern w:val="28"/>
          <w:position w:val="6"/>
        </w:rPr>
        <w:fldChar w:fldCharType="separate"/>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7465F7" w:rsidRPr="00D04BD6">
        <w:rPr>
          <w:rFonts w:ascii="Arial" w:eastAsia="Arial Unicode MS" w:hAnsi="Arial" w:cs="Arial"/>
          <w:b/>
          <w:kern w:val="28"/>
          <w:position w:val="6"/>
        </w:rPr>
        <w:fldChar w:fldCharType="end"/>
      </w:r>
      <w:bookmarkEnd w:id="14"/>
      <w:r w:rsidR="00CF04D2" w:rsidRPr="00D04BD6">
        <w:rPr>
          <w:rFonts w:ascii="Arial" w:eastAsia="Arial Unicode MS" w:hAnsi="Arial" w:cs="Arial"/>
          <w:b/>
          <w:kern w:val="28"/>
          <w:position w:val="6"/>
        </w:rPr>
        <w:t>(</w:t>
      </w:r>
      <w:r w:rsidR="007465F7" w:rsidRPr="00D04BD6">
        <w:rPr>
          <w:rFonts w:ascii="Arial" w:eastAsia="Arial Unicode MS" w:hAnsi="Arial" w:cs="Arial"/>
          <w:b/>
          <w:kern w:val="28"/>
          <w:position w:val="6"/>
        </w:rPr>
        <w:fldChar w:fldCharType="begin">
          <w:ffData>
            <w:name w:val="Texto104"/>
            <w:enabled/>
            <w:calcOnExit w:val="0"/>
            <w:textInput/>
          </w:ffData>
        </w:fldChar>
      </w:r>
      <w:bookmarkStart w:id="15" w:name="Texto104"/>
      <w:r w:rsidR="00CF04D2" w:rsidRPr="00D04BD6">
        <w:rPr>
          <w:rFonts w:ascii="Arial" w:eastAsia="Arial Unicode MS" w:hAnsi="Arial" w:cs="Arial"/>
          <w:b/>
          <w:kern w:val="28"/>
          <w:position w:val="6"/>
        </w:rPr>
        <w:instrText xml:space="preserve"> FORMTEXT </w:instrText>
      </w:r>
      <w:r w:rsidR="007465F7" w:rsidRPr="00D04BD6">
        <w:rPr>
          <w:rFonts w:ascii="Arial" w:eastAsia="Arial Unicode MS" w:hAnsi="Arial" w:cs="Arial"/>
          <w:b/>
          <w:kern w:val="28"/>
          <w:position w:val="6"/>
        </w:rPr>
      </w:r>
      <w:r w:rsidR="007465F7" w:rsidRPr="00D04BD6">
        <w:rPr>
          <w:rFonts w:ascii="Arial" w:eastAsia="Arial Unicode MS" w:hAnsi="Arial" w:cs="Arial"/>
          <w:b/>
          <w:kern w:val="28"/>
          <w:position w:val="6"/>
        </w:rPr>
        <w:fldChar w:fldCharType="separate"/>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7465F7" w:rsidRPr="00D04BD6">
        <w:rPr>
          <w:rFonts w:ascii="Arial" w:eastAsia="Arial Unicode MS" w:hAnsi="Arial" w:cs="Arial"/>
          <w:b/>
          <w:kern w:val="28"/>
          <w:position w:val="6"/>
        </w:rPr>
        <w:fldChar w:fldCharType="end"/>
      </w:r>
      <w:bookmarkEnd w:id="15"/>
      <w:r w:rsidR="00CF04D2" w:rsidRPr="00D04BD6">
        <w:rPr>
          <w:rFonts w:ascii="Arial" w:eastAsia="Arial Unicode MS" w:hAnsi="Arial" w:cs="Arial"/>
          <w:b/>
          <w:kern w:val="28"/>
          <w:position w:val="6"/>
        </w:rPr>
        <w:t>)</w:t>
      </w:r>
      <w:r w:rsidR="00CF04D2" w:rsidRPr="00D04BD6">
        <w:rPr>
          <w:rFonts w:ascii="Arial" w:eastAsia="Arial Unicode MS" w:hAnsi="Arial" w:cs="Arial"/>
          <w:kern w:val="28"/>
          <w:position w:val="6"/>
        </w:rPr>
        <w:t>, que correrá por conta da</w:t>
      </w:r>
      <w:r w:rsidR="00ED3DAE" w:rsidRPr="00D04BD6">
        <w:rPr>
          <w:rFonts w:ascii="Arial" w:eastAsia="Arial Unicode MS" w:hAnsi="Arial" w:cs="Arial"/>
          <w:kern w:val="28"/>
          <w:position w:val="6"/>
        </w:rPr>
        <w:t>s</w:t>
      </w:r>
      <w:r w:rsidR="00CF04D2" w:rsidRPr="00D04BD6">
        <w:rPr>
          <w:rFonts w:ascii="Arial" w:eastAsia="Arial Unicode MS" w:hAnsi="Arial" w:cs="Arial"/>
          <w:kern w:val="28"/>
          <w:position w:val="6"/>
        </w:rPr>
        <w:t xml:space="preserve"> seguinte</w:t>
      </w:r>
      <w:r w:rsidR="00ED3DAE" w:rsidRPr="00D04BD6">
        <w:rPr>
          <w:rFonts w:ascii="Arial" w:eastAsia="Arial Unicode MS" w:hAnsi="Arial" w:cs="Arial"/>
          <w:kern w:val="28"/>
          <w:position w:val="6"/>
        </w:rPr>
        <w:t>s</w:t>
      </w:r>
      <w:r w:rsidR="00CF04D2" w:rsidRPr="00D04BD6">
        <w:rPr>
          <w:rFonts w:ascii="Arial" w:eastAsia="Arial Unicode MS" w:hAnsi="Arial" w:cs="Arial"/>
          <w:kern w:val="28"/>
          <w:position w:val="6"/>
        </w:rPr>
        <w:t xml:space="preserve"> </w:t>
      </w:r>
      <w:r w:rsidR="00ED3DAE" w:rsidRPr="00D04BD6">
        <w:rPr>
          <w:rFonts w:ascii="Arial" w:eastAsia="Arial Unicode MS" w:hAnsi="Arial" w:cs="Arial"/>
          <w:kern w:val="28"/>
          <w:position w:val="6"/>
        </w:rPr>
        <w:t>dotações</w:t>
      </w:r>
      <w:r w:rsidR="00CF04D2" w:rsidRPr="00D04BD6">
        <w:rPr>
          <w:rFonts w:ascii="Arial" w:eastAsia="Arial Unicode MS" w:hAnsi="Arial" w:cs="Arial"/>
          <w:kern w:val="28"/>
          <w:position w:val="6"/>
        </w:rPr>
        <w:t xml:space="preserve"> orçamentária</w:t>
      </w:r>
      <w:r w:rsidR="00ED3DAE" w:rsidRPr="00D04BD6">
        <w:rPr>
          <w:rFonts w:ascii="Arial" w:eastAsia="Arial Unicode MS" w:hAnsi="Arial" w:cs="Arial"/>
          <w:kern w:val="28"/>
          <w:position w:val="6"/>
        </w:rPr>
        <w:t>s</w:t>
      </w:r>
      <w:r w:rsidR="00CF04D2" w:rsidRPr="00D04BD6">
        <w:rPr>
          <w:rFonts w:ascii="Arial" w:eastAsia="Arial Unicode MS" w:hAnsi="Arial" w:cs="Arial"/>
          <w:kern w:val="28"/>
          <w:position w:val="6"/>
        </w:rPr>
        <w:t>:</w:t>
      </w:r>
    </w:p>
    <w:sdt>
      <w:sdtPr>
        <w:rPr>
          <w:rStyle w:val="Estilo9"/>
          <w:rFonts w:cs="Arial"/>
          <w:color w:val="0070C0"/>
        </w:rPr>
        <w:id w:val="22453792"/>
        <w:placeholder>
          <w:docPart w:val="056D7DB66BB749A2B68E40B203E6895D"/>
        </w:placeholder>
        <w:docPartList>
          <w:docPartGallery w:val="Custom Tables"/>
        </w:docPartList>
      </w:sdtPr>
      <w:sdtEndPr>
        <w:rPr>
          <w:rStyle w:val="Fontepargpadro"/>
          <w:rFonts w:eastAsia="Arial Unicode MS"/>
          <w:b w:val="0"/>
        </w:rPr>
      </w:sdtEndPr>
      <w:sdtContent>
        <w:p w:rsidR="00816262" w:rsidRPr="00D04BD6" w:rsidRDefault="00816262" w:rsidP="00E45A6D">
          <w:pPr>
            <w:pStyle w:val="Corpodetexto"/>
            <w:rPr>
              <w:rStyle w:val="Estilo9"/>
              <w:rFonts w:cs="Arial"/>
              <w:color w:val="0070C0"/>
            </w:rPr>
          </w:pPr>
        </w:p>
        <w:tbl>
          <w:tblPr>
            <w:tblW w:w="4374" w:type="pct"/>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4"/>
            <w:gridCol w:w="6132"/>
            <w:gridCol w:w="1059"/>
          </w:tblGrid>
          <w:tr w:rsidR="0002261D" w:rsidRPr="00D04BD6" w:rsidTr="00C41A79">
            <w:trPr>
              <w:jc w:val="center"/>
            </w:trPr>
            <w:tc>
              <w:tcPr>
                <w:tcW w:w="525" w:type="pct"/>
                <w:tcMar>
                  <w:top w:w="0" w:type="dxa"/>
                  <w:left w:w="108" w:type="dxa"/>
                  <w:bottom w:w="0" w:type="dxa"/>
                  <w:right w:w="108" w:type="dxa"/>
                </w:tcMar>
                <w:vAlign w:val="center"/>
                <w:hideMark/>
              </w:tcPr>
              <w:p w:rsidR="0002261D" w:rsidRPr="00D04BD6" w:rsidRDefault="0002261D" w:rsidP="00C41A79">
                <w:pPr>
                  <w:tabs>
                    <w:tab w:val="left" w:pos="0"/>
                  </w:tabs>
                  <w:autoSpaceDE w:val="0"/>
                  <w:autoSpaceDN w:val="0"/>
                  <w:spacing w:line="360" w:lineRule="auto"/>
                  <w:jc w:val="center"/>
                  <w:rPr>
                    <w:rFonts w:ascii="Arial" w:eastAsiaTheme="minorHAnsi" w:hAnsi="Arial" w:cs="Arial"/>
                    <w:b/>
                    <w:color w:val="000000"/>
                  </w:rPr>
                </w:pPr>
                <w:r w:rsidRPr="00D04BD6">
                  <w:rPr>
                    <w:rFonts w:ascii="Arial" w:hAnsi="Arial" w:cs="Arial"/>
                    <w:b/>
                  </w:rPr>
                  <w:t>Ficha</w:t>
                </w:r>
              </w:p>
            </w:tc>
            <w:tc>
              <w:tcPr>
                <w:tcW w:w="3816" w:type="pct"/>
                <w:tcMar>
                  <w:top w:w="0" w:type="dxa"/>
                  <w:left w:w="108" w:type="dxa"/>
                  <w:bottom w:w="0" w:type="dxa"/>
                  <w:right w:w="108" w:type="dxa"/>
                </w:tcMar>
                <w:vAlign w:val="center"/>
                <w:hideMark/>
              </w:tcPr>
              <w:p w:rsidR="0002261D" w:rsidRPr="00D04BD6" w:rsidRDefault="0002261D" w:rsidP="00C41A79">
                <w:pPr>
                  <w:tabs>
                    <w:tab w:val="left" w:pos="0"/>
                  </w:tabs>
                  <w:autoSpaceDE w:val="0"/>
                  <w:autoSpaceDN w:val="0"/>
                  <w:spacing w:line="360" w:lineRule="auto"/>
                  <w:jc w:val="center"/>
                  <w:rPr>
                    <w:rFonts w:ascii="Arial" w:eastAsiaTheme="minorHAnsi" w:hAnsi="Arial" w:cs="Arial"/>
                    <w:b/>
                    <w:color w:val="000000"/>
                  </w:rPr>
                </w:pPr>
                <w:r w:rsidRPr="00D04BD6">
                  <w:rPr>
                    <w:rFonts w:ascii="Arial" w:hAnsi="Arial" w:cs="Arial"/>
                    <w:b/>
                  </w:rPr>
                  <w:t>Dotação</w:t>
                </w:r>
              </w:p>
            </w:tc>
            <w:tc>
              <w:tcPr>
                <w:tcW w:w="659" w:type="pct"/>
              </w:tcPr>
              <w:p w:rsidR="0002261D" w:rsidRPr="00D04BD6" w:rsidRDefault="0002261D" w:rsidP="00C41A79">
                <w:pPr>
                  <w:tabs>
                    <w:tab w:val="left" w:pos="0"/>
                  </w:tabs>
                  <w:autoSpaceDE w:val="0"/>
                  <w:autoSpaceDN w:val="0"/>
                  <w:spacing w:line="360" w:lineRule="auto"/>
                  <w:jc w:val="center"/>
                  <w:rPr>
                    <w:rFonts w:ascii="Arial" w:hAnsi="Arial" w:cs="Arial"/>
                    <w:b/>
                  </w:rPr>
                </w:pPr>
                <w:r w:rsidRPr="00D04BD6">
                  <w:rPr>
                    <w:rFonts w:ascii="Arial" w:hAnsi="Arial" w:cs="Arial"/>
                    <w:b/>
                  </w:rPr>
                  <w:t>Fonte</w:t>
                </w:r>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406</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02.11.01/ 27.811.0151.2323/</w:t>
                </w:r>
                <w:proofErr w:type="gramStart"/>
                <w:r w:rsidRPr="00D04BD6">
                  <w:rPr>
                    <w:rFonts w:ascii="Arial" w:hAnsi="Arial" w:cs="Arial"/>
                    <w:color w:val="000000"/>
                  </w:rPr>
                  <w:t>01/3.3.</w:t>
                </w:r>
                <w:proofErr w:type="gramEnd"/>
                <w:r w:rsidRPr="00D04BD6">
                  <w:rPr>
                    <w:rFonts w:ascii="Arial" w:hAnsi="Arial" w:cs="Arial"/>
                    <w:color w:val="000000"/>
                  </w:rPr>
                  <w:t>90.39.00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720</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25.01.08.122.0148.2.268.339039.01.0000000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731</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25.01.08.244.0151.2.325.339039.01.0000000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739</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25.02.08.122.0148.2.330.339039.01.0000000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740</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25.02.08.122.0148.2.330.339039.05.0000000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750</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25.02.08.122.0151.2.250.339039.01.0000000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751</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25.02.08.122.0151.2.250.339039.05.0000000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lastRenderedPageBreak/>
                  <w:t>759</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25.02.08.122.0151.2.328.339039.05.0000000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777</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25.02.08.244.0151.2.328.339039.05.0000000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794</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25.02.08.245.0151.2.326.339039.01.0000000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795</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25.02.08.245.0151.2.326.339039.02.0000000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2</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796</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25.02.08.245.0151.2.326.339039.05.0000000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813</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25.02.08.245.0151.2.327.339039.01.0000000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814</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25.02.08.245.0151.2.327.339039.02.0000000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2</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815</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25.02.08.245.0151.2.327.339039.05.0000000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837</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25.02.08.245.0151.2.328.339039.01.0000000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838</w:t>
                </w:r>
              </w:p>
            </w:tc>
            <w:tc>
              <w:tcPr>
                <w:tcW w:w="3816" w:type="pct"/>
                <w:tcMar>
                  <w:top w:w="0" w:type="dxa"/>
                  <w:left w:w="108" w:type="dxa"/>
                  <w:bottom w:w="0" w:type="dxa"/>
                  <w:right w:w="108" w:type="dxa"/>
                </w:tcMar>
                <w:vAlign w:val="bottom"/>
                <w:hideMark/>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25.02.08.245.0151.2.328.339039.02.0000000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2</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839</w:t>
                </w:r>
              </w:p>
            </w:tc>
            <w:tc>
              <w:tcPr>
                <w:tcW w:w="3816" w:type="pct"/>
                <w:tcMar>
                  <w:top w:w="0" w:type="dxa"/>
                  <w:left w:w="108" w:type="dxa"/>
                  <w:bottom w:w="0" w:type="dxa"/>
                  <w:right w:w="108" w:type="dxa"/>
                </w:tcMar>
                <w:vAlign w:val="bottom"/>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25.02.08.245.0151.2.328.339039.05.0000000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857</w:t>
                </w:r>
              </w:p>
            </w:tc>
            <w:tc>
              <w:tcPr>
                <w:tcW w:w="3816" w:type="pct"/>
                <w:tcMar>
                  <w:top w:w="0" w:type="dxa"/>
                  <w:left w:w="108" w:type="dxa"/>
                  <w:bottom w:w="0" w:type="dxa"/>
                  <w:right w:w="108" w:type="dxa"/>
                </w:tcMar>
                <w:vAlign w:val="bottom"/>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25.03.08.243.0148.2.331.339039.01.0000000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02261D" w:rsidRPr="00D04BD6" w:rsidTr="00C41A79">
            <w:trPr>
              <w:trHeight w:val="599"/>
              <w:jc w:val="center"/>
            </w:trPr>
            <w:tc>
              <w:tcPr>
                <w:tcW w:w="525" w:type="pct"/>
                <w:tcMar>
                  <w:top w:w="0" w:type="dxa"/>
                  <w:left w:w="108" w:type="dxa"/>
                  <w:bottom w:w="0" w:type="dxa"/>
                  <w:right w:w="108" w:type="dxa"/>
                </w:tcMar>
                <w:vAlign w:val="bottom"/>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858</w:t>
                </w:r>
              </w:p>
            </w:tc>
            <w:tc>
              <w:tcPr>
                <w:tcW w:w="3816" w:type="pct"/>
                <w:tcMar>
                  <w:top w:w="0" w:type="dxa"/>
                  <w:left w:w="108" w:type="dxa"/>
                  <w:bottom w:w="0" w:type="dxa"/>
                  <w:right w:w="108" w:type="dxa"/>
                </w:tcMar>
                <w:vAlign w:val="bottom"/>
              </w:tcPr>
              <w:p w:rsidR="0002261D" w:rsidRPr="00D04BD6" w:rsidRDefault="0002261D" w:rsidP="00C41A79">
                <w:pPr>
                  <w:spacing w:line="360" w:lineRule="auto"/>
                  <w:jc w:val="center"/>
                  <w:rPr>
                    <w:rFonts w:ascii="Arial" w:hAnsi="Arial" w:cs="Arial"/>
                    <w:color w:val="000000"/>
                  </w:rPr>
                </w:pPr>
                <w:r w:rsidRPr="00D04BD6">
                  <w:rPr>
                    <w:rFonts w:ascii="Arial" w:hAnsi="Arial" w:cs="Arial"/>
                    <w:color w:val="000000"/>
                  </w:rPr>
                  <w:t>25.03.08.243.0148.2.331.339039.06.0000000</w:t>
                </w:r>
              </w:p>
            </w:tc>
            <w:tc>
              <w:tcPr>
                <w:tcW w:w="659" w:type="pct"/>
                <w:vAlign w:val="bottom"/>
              </w:tcPr>
              <w:p w:rsidR="0002261D" w:rsidRPr="00D04BD6" w:rsidRDefault="0002261D" w:rsidP="00C41A79">
                <w:pPr>
                  <w:spacing w:line="360" w:lineRule="auto"/>
                  <w:jc w:val="center"/>
                  <w:rPr>
                    <w:rFonts w:ascii="Arial" w:hAnsi="Arial" w:cs="Arial"/>
                    <w:color w:val="000000"/>
                  </w:rPr>
                </w:pPr>
                <w:proofErr w:type="gramStart"/>
                <w:r w:rsidRPr="00D04BD6">
                  <w:rPr>
                    <w:rFonts w:ascii="Arial" w:hAnsi="Arial" w:cs="Arial"/>
                    <w:color w:val="000000"/>
                  </w:rPr>
                  <w:t>6</w:t>
                </w:r>
                <w:proofErr w:type="gramEnd"/>
              </w:p>
            </w:tc>
          </w:tr>
        </w:tbl>
        <w:p w:rsidR="00E45A6D" w:rsidRPr="00D04BD6" w:rsidRDefault="007465F7" w:rsidP="00E45A6D">
          <w:pPr>
            <w:pStyle w:val="Corpodetexto"/>
            <w:rPr>
              <w:rFonts w:eastAsia="Arial Unicode MS" w:cs="Arial"/>
              <w:b/>
              <w:color w:val="0070C0"/>
            </w:rPr>
          </w:pPr>
        </w:p>
      </w:sdtContent>
    </w:sdt>
    <w:p w:rsidR="00CF04D2" w:rsidRPr="00D04BD6" w:rsidRDefault="00CF04D2" w:rsidP="00CF04D2">
      <w:pPr>
        <w:pStyle w:val="PargrafodaLista"/>
        <w:spacing w:line="360" w:lineRule="auto"/>
        <w:ind w:left="0"/>
        <w:jc w:val="both"/>
        <w:rPr>
          <w:rFonts w:ascii="Arial" w:eastAsia="Arial Unicode MS" w:hAnsi="Arial" w:cs="Arial"/>
          <w:color w:val="0070C0"/>
        </w:rPr>
      </w:pPr>
    </w:p>
    <w:p w:rsidR="00CF04D2" w:rsidRPr="00D04BD6" w:rsidRDefault="00CF04D2" w:rsidP="00CF04D2">
      <w:pPr>
        <w:spacing w:line="360" w:lineRule="auto"/>
        <w:rPr>
          <w:rFonts w:ascii="Arial" w:eastAsia="Arial Unicode MS" w:hAnsi="Arial" w:cs="Arial"/>
          <w:b/>
          <w:bCs/>
          <w:kern w:val="28"/>
          <w:position w:val="6"/>
        </w:rPr>
      </w:pPr>
      <w:r w:rsidRPr="00D04BD6">
        <w:rPr>
          <w:rFonts w:ascii="Arial" w:eastAsia="Arial Unicode MS" w:hAnsi="Arial" w:cs="Arial"/>
          <w:b/>
          <w:kern w:val="28"/>
          <w:position w:val="6"/>
        </w:rPr>
        <w:t xml:space="preserve">CLÁUSULA SÉTIMA – DA </w:t>
      </w:r>
      <w:r w:rsidR="00F14BCF" w:rsidRPr="00D04BD6">
        <w:rPr>
          <w:rFonts w:ascii="Arial" w:eastAsia="Arial Unicode MS" w:hAnsi="Arial" w:cs="Arial"/>
          <w:b/>
          <w:bCs/>
          <w:kern w:val="28"/>
          <w:position w:val="6"/>
        </w:rPr>
        <w:t>VIGÊNCIA</w:t>
      </w:r>
      <w:r w:rsidRPr="00D04BD6">
        <w:rPr>
          <w:rFonts w:ascii="Arial" w:eastAsia="Arial Unicode MS" w:hAnsi="Arial" w:cs="Arial"/>
          <w:b/>
          <w:bCs/>
          <w:kern w:val="28"/>
          <w:position w:val="6"/>
        </w:rPr>
        <w:t xml:space="preserve"> DA ATA DE REGISTRO DE PREÇO</w:t>
      </w:r>
    </w:p>
    <w:p w:rsidR="00364B94" w:rsidRPr="00D04BD6" w:rsidRDefault="00364B94" w:rsidP="00364B94">
      <w:pPr>
        <w:pStyle w:val="PargrafodaLista"/>
        <w:numPr>
          <w:ilvl w:val="1"/>
          <w:numId w:val="19"/>
        </w:numPr>
        <w:spacing w:line="360" w:lineRule="auto"/>
        <w:ind w:left="0" w:firstLine="0"/>
        <w:jc w:val="both"/>
        <w:rPr>
          <w:rFonts w:ascii="Arial" w:eastAsia="Arial Unicode MS" w:hAnsi="Arial" w:cs="Arial"/>
          <w:b/>
          <w:kern w:val="28"/>
          <w:position w:val="6"/>
        </w:rPr>
      </w:pPr>
      <w:proofErr w:type="gramStart"/>
      <w:r w:rsidRPr="00D04BD6">
        <w:rPr>
          <w:rFonts w:ascii="Arial" w:eastAsia="Arial Unicode MS" w:hAnsi="Arial" w:cs="Arial"/>
          <w:kern w:val="28"/>
          <w:position w:val="6"/>
        </w:rPr>
        <w:t>A presente</w:t>
      </w:r>
      <w:proofErr w:type="gramEnd"/>
      <w:r w:rsidRPr="00D04BD6">
        <w:rPr>
          <w:rFonts w:ascii="Arial" w:eastAsia="Arial Unicode MS" w:hAnsi="Arial" w:cs="Arial"/>
          <w:kern w:val="28"/>
          <w:position w:val="6"/>
        </w:rPr>
        <w:t xml:space="preserve"> Ata de Registro de Preços terá vigência de 01 (um) ano, a contar da data de sua assinatura. Sua </w:t>
      </w:r>
      <w:r w:rsidRPr="00D04BD6">
        <w:rPr>
          <w:rFonts w:ascii="Arial" w:eastAsia="Arial Unicode MS" w:hAnsi="Arial" w:cs="Arial"/>
          <w:bCs/>
          <w:kern w:val="28"/>
          <w:position w:val="6"/>
        </w:rPr>
        <w:t>vigência poderá ser prorrogada por igual período</w:t>
      </w:r>
      <w:r w:rsidRPr="00D04BD6">
        <w:rPr>
          <w:rFonts w:ascii="Arial" w:eastAsia="Arial Unicode MS" w:hAnsi="Arial" w:cs="Arial"/>
          <w:kern w:val="28"/>
          <w:position w:val="6"/>
        </w:rPr>
        <w:t xml:space="preserve">, e o quantitativo registrado para cada item poderá ser estendido </w:t>
      </w:r>
      <w:r w:rsidRPr="00D04BD6">
        <w:rPr>
          <w:rFonts w:ascii="Arial" w:eastAsia="Arial Unicode MS" w:hAnsi="Arial" w:cs="Arial"/>
          <w:bCs/>
          <w:kern w:val="28"/>
          <w:position w:val="6"/>
        </w:rPr>
        <w:t>até o limite do quantitativo inicial</w:t>
      </w:r>
      <w:r w:rsidRPr="00D04BD6">
        <w:rPr>
          <w:rFonts w:ascii="Arial" w:eastAsia="Arial Unicode MS" w:hAnsi="Arial" w:cs="Arial"/>
          <w:kern w:val="28"/>
          <w:position w:val="6"/>
        </w:rPr>
        <w:t xml:space="preserve">, desde que a </w:t>
      </w:r>
      <w:r w:rsidRPr="00D04BD6">
        <w:rPr>
          <w:rFonts w:ascii="Arial" w:eastAsia="Arial Unicode MS" w:hAnsi="Arial" w:cs="Arial"/>
          <w:bCs/>
          <w:kern w:val="28"/>
          <w:position w:val="6"/>
        </w:rPr>
        <w:t>vantajosidade do preço</w:t>
      </w:r>
      <w:r w:rsidRPr="00D04BD6">
        <w:rPr>
          <w:rFonts w:ascii="Arial" w:eastAsia="Arial Unicode MS" w:hAnsi="Arial" w:cs="Arial"/>
          <w:kern w:val="28"/>
          <w:position w:val="6"/>
        </w:rPr>
        <w:t xml:space="preserve"> seja devidamente comprovada. </w:t>
      </w:r>
    </w:p>
    <w:p w:rsidR="00CF04D2" w:rsidRPr="00D04BD6" w:rsidRDefault="00CF04D2" w:rsidP="003C60D7">
      <w:pPr>
        <w:pStyle w:val="PargrafodaLista"/>
        <w:numPr>
          <w:ilvl w:val="1"/>
          <w:numId w:val="19"/>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D04BD6">
        <w:rPr>
          <w:rFonts w:ascii="Arial" w:eastAsia="Arial Unicode MS" w:hAnsi="Arial" w:cs="Arial"/>
          <w:kern w:val="28"/>
          <w:position w:val="6"/>
        </w:rPr>
        <w:t xml:space="preserve">produtos </w:t>
      </w:r>
      <w:r w:rsidRPr="00D04BD6">
        <w:rPr>
          <w:rFonts w:ascii="Arial" w:eastAsia="Arial Unicode MS" w:hAnsi="Arial" w:cs="Arial"/>
          <w:kern w:val="28"/>
          <w:position w:val="6"/>
        </w:rPr>
        <w:t xml:space="preserve">referidos no </w:t>
      </w:r>
      <w:r w:rsidR="006F20CD" w:rsidRPr="00D04BD6">
        <w:rPr>
          <w:rFonts w:ascii="Arial" w:eastAsia="Arial Unicode MS" w:hAnsi="Arial" w:cs="Arial"/>
          <w:kern w:val="28"/>
          <w:position w:val="6"/>
        </w:rPr>
        <w:t>Termo de Referência (ANEXO II</w:t>
      </w:r>
      <w:r w:rsidR="00862F40" w:rsidRPr="00D04BD6">
        <w:rPr>
          <w:rFonts w:ascii="Arial" w:eastAsia="Arial Unicode MS" w:hAnsi="Arial" w:cs="Arial"/>
          <w:kern w:val="28"/>
          <w:position w:val="6"/>
        </w:rPr>
        <w:t>)</w:t>
      </w:r>
      <w:r w:rsidR="006F20CD" w:rsidRPr="00D04BD6">
        <w:rPr>
          <w:rFonts w:ascii="Arial" w:eastAsia="Arial Unicode MS" w:hAnsi="Arial" w:cs="Arial"/>
          <w:kern w:val="28"/>
          <w:position w:val="6"/>
        </w:rPr>
        <w:t xml:space="preserve"> do Edital,</w:t>
      </w:r>
      <w:r w:rsidRPr="00D04BD6">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w:t>
      </w:r>
      <w:r w:rsidRPr="00D04BD6">
        <w:rPr>
          <w:rFonts w:ascii="Arial" w:eastAsia="Arial Unicode MS" w:hAnsi="Arial" w:cs="Arial"/>
          <w:kern w:val="28"/>
          <w:position w:val="6"/>
        </w:rPr>
        <w:lastRenderedPageBreak/>
        <w:t xml:space="preserve">Compromisso, na ocorrência de alguma das hipóteses legalmente previstas para tanto, garantidos à detentora neste caso, o contraditório e ampla defesa. </w:t>
      </w:r>
    </w:p>
    <w:p w:rsidR="00CF04D2" w:rsidRPr="00D04BD6" w:rsidRDefault="00CF04D2" w:rsidP="00CF04D2">
      <w:pPr>
        <w:spacing w:line="360" w:lineRule="auto"/>
        <w:jc w:val="both"/>
        <w:rPr>
          <w:rFonts w:ascii="Arial" w:eastAsia="Arial Unicode MS" w:hAnsi="Arial" w:cs="Arial"/>
          <w:color w:val="0070C0"/>
        </w:rPr>
      </w:pPr>
    </w:p>
    <w:p w:rsidR="00CF04D2" w:rsidRPr="00D04BD6" w:rsidRDefault="00CF04D2" w:rsidP="00CB310F">
      <w:pPr>
        <w:spacing w:line="360" w:lineRule="auto"/>
        <w:jc w:val="both"/>
        <w:rPr>
          <w:rFonts w:ascii="Arial" w:eastAsia="Arial Unicode MS" w:hAnsi="Arial" w:cs="Arial"/>
          <w:b/>
          <w:kern w:val="28"/>
          <w:position w:val="6"/>
        </w:rPr>
      </w:pPr>
      <w:r w:rsidRPr="00D04BD6">
        <w:rPr>
          <w:rFonts w:ascii="Arial" w:eastAsia="Arial Unicode MS" w:hAnsi="Arial" w:cs="Arial"/>
          <w:b/>
          <w:kern w:val="28"/>
          <w:position w:val="6"/>
        </w:rPr>
        <w:t>CLÁUSULA OITAVA – DO CANCELAMENTO DA ATA DE REGISTRO DE PREÇOS</w:t>
      </w:r>
    </w:p>
    <w:p w:rsidR="009420A9" w:rsidRPr="00D04BD6" w:rsidRDefault="009420A9" w:rsidP="003C60D7">
      <w:pPr>
        <w:pStyle w:val="PargrafodaLista"/>
        <w:numPr>
          <w:ilvl w:val="1"/>
          <w:numId w:val="20"/>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rPr>
        <w:t xml:space="preserve">Homologado e adjudicado o objeto da licitação, a COMPROMISSÁRIA deverá no prazo de </w:t>
      </w:r>
      <w:r w:rsidRPr="00D04BD6">
        <w:rPr>
          <w:rFonts w:ascii="Arial" w:eastAsia="Arial Unicode MS" w:hAnsi="Arial" w:cs="Arial"/>
          <w:b/>
        </w:rPr>
        <w:t>05 (cinco) dias úteis</w:t>
      </w:r>
      <w:r w:rsidRPr="00D04BD6">
        <w:rPr>
          <w:rFonts w:ascii="Arial" w:eastAsia="Arial Unicode MS" w:hAnsi="Arial" w:cs="Arial"/>
        </w:rPr>
        <w:t xml:space="preserve">, comparecer à </w:t>
      </w:r>
      <w:r w:rsidR="00DB4CB1" w:rsidRPr="00D04BD6">
        <w:rPr>
          <w:rFonts w:ascii="Arial" w:eastAsia="Arial Unicode MS" w:hAnsi="Arial" w:cs="Arial"/>
        </w:rPr>
        <w:t>Seção</w:t>
      </w:r>
      <w:r w:rsidRPr="00D04BD6">
        <w:rPr>
          <w:rFonts w:ascii="Arial" w:eastAsia="Arial Unicode MS" w:hAnsi="Arial" w:cs="Arial"/>
        </w:rPr>
        <w:t xml:space="preserve"> de Licitação para assinar a Ata de Registro de Preços e o Termo de Ciência e de Notificação, ou encaminhar ata via correio.</w:t>
      </w:r>
    </w:p>
    <w:p w:rsidR="00CF04D2" w:rsidRPr="00D04BD6" w:rsidRDefault="00CF04D2" w:rsidP="003C60D7">
      <w:pPr>
        <w:pStyle w:val="PargrafodaLista"/>
        <w:numPr>
          <w:ilvl w:val="1"/>
          <w:numId w:val="20"/>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 xml:space="preserve">A Ata de Registro de Preços poderá ser cancelada, de pleno direito pela </w:t>
      </w:r>
      <w:r w:rsidRPr="00D04BD6">
        <w:rPr>
          <w:rFonts w:ascii="Arial" w:eastAsia="Arial Unicode MS" w:hAnsi="Arial" w:cs="Arial"/>
          <w:bCs/>
          <w:kern w:val="28"/>
          <w:position w:val="6"/>
        </w:rPr>
        <w:t>COMPROMITENTE</w:t>
      </w:r>
      <w:r w:rsidRPr="00D04BD6">
        <w:rPr>
          <w:rFonts w:ascii="Arial" w:eastAsia="Arial Unicode MS" w:hAnsi="Arial" w:cs="Arial"/>
          <w:kern w:val="28"/>
          <w:position w:val="6"/>
        </w:rPr>
        <w:t xml:space="preserve"> quando:</w:t>
      </w:r>
    </w:p>
    <w:p w:rsidR="00CF04D2" w:rsidRPr="00D04BD6" w:rsidRDefault="009420A9" w:rsidP="003C60D7">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D04BD6">
        <w:rPr>
          <w:rFonts w:ascii="Arial" w:eastAsia="Arial Unicode MS" w:hAnsi="Arial" w:cs="Arial"/>
        </w:rPr>
        <w:t>A COMPROMISSÁRIA</w:t>
      </w:r>
      <w:r w:rsidR="00CF04D2" w:rsidRPr="00D04BD6">
        <w:rPr>
          <w:rFonts w:ascii="Arial" w:eastAsia="Arial Unicode MS" w:hAnsi="Arial" w:cs="Arial"/>
        </w:rPr>
        <w:t xml:space="preserve"> não devolver as vias assinadas no prazo de 05 (cinco) dias úteis a contar da assinatura do AR (aviso de recebimento)</w:t>
      </w:r>
      <w:r w:rsidRPr="00D04BD6">
        <w:rPr>
          <w:rFonts w:ascii="Arial" w:eastAsia="Arial Unicode MS" w:hAnsi="Arial" w:cs="Arial"/>
        </w:rPr>
        <w:t xml:space="preserve"> e/ou</w:t>
      </w:r>
      <w:r w:rsidR="00CF04D2" w:rsidRPr="00D04BD6">
        <w:rPr>
          <w:rFonts w:ascii="Arial" w:eastAsia="Arial Unicode MS" w:hAnsi="Arial" w:cs="Arial"/>
        </w:rPr>
        <w:t xml:space="preserve"> deixar de cumprir tal ato;</w:t>
      </w:r>
    </w:p>
    <w:p w:rsidR="00CF04D2" w:rsidRPr="00D04BD6" w:rsidRDefault="00CF04D2" w:rsidP="003C60D7">
      <w:pPr>
        <w:pStyle w:val="PargrafodaLista"/>
        <w:numPr>
          <w:ilvl w:val="2"/>
          <w:numId w:val="20"/>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 xml:space="preserve">A </w:t>
      </w:r>
      <w:r w:rsidRPr="00D04BD6">
        <w:rPr>
          <w:rFonts w:ascii="Arial" w:eastAsia="Arial Unicode MS" w:hAnsi="Arial" w:cs="Arial"/>
          <w:bCs/>
          <w:kern w:val="28"/>
          <w:position w:val="6"/>
        </w:rPr>
        <w:t>COMPROMISSÁRIA</w:t>
      </w:r>
      <w:r w:rsidRPr="00D04BD6">
        <w:rPr>
          <w:rFonts w:ascii="Arial" w:eastAsia="Arial Unicode MS" w:hAnsi="Arial" w:cs="Arial"/>
          <w:kern w:val="28"/>
          <w:position w:val="6"/>
        </w:rPr>
        <w:t xml:space="preserve"> não cumprir as obrigações constantes deste Termo de Compromisso; </w:t>
      </w:r>
    </w:p>
    <w:p w:rsidR="00CF04D2" w:rsidRPr="00D04BD6" w:rsidRDefault="00CF04D2" w:rsidP="003C60D7">
      <w:pPr>
        <w:pStyle w:val="PargrafodaLista"/>
        <w:numPr>
          <w:ilvl w:val="2"/>
          <w:numId w:val="20"/>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Em qualquer das hipóteses de inexecução total ou parcial do presente Termo, decorrente da Ata de Registro de Preços;</w:t>
      </w:r>
    </w:p>
    <w:p w:rsidR="00CF04D2" w:rsidRPr="00D04BD6" w:rsidRDefault="00CF04D2" w:rsidP="003C60D7">
      <w:pPr>
        <w:pStyle w:val="PargrafodaLista"/>
        <w:numPr>
          <w:ilvl w:val="2"/>
          <w:numId w:val="20"/>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1"/>
          <w:position w:val="6"/>
        </w:rPr>
        <w:t xml:space="preserve">A </w:t>
      </w:r>
      <w:r w:rsidRPr="00D04BD6">
        <w:rPr>
          <w:rFonts w:ascii="Arial" w:eastAsia="Arial Unicode MS" w:hAnsi="Arial" w:cs="Arial"/>
          <w:bCs/>
          <w:kern w:val="1"/>
          <w:position w:val="6"/>
        </w:rPr>
        <w:t>COMPROMISSÁRIA</w:t>
      </w:r>
      <w:r w:rsidRPr="00D04BD6">
        <w:rPr>
          <w:rFonts w:ascii="Arial" w:eastAsia="Arial Unicode MS" w:hAnsi="Arial" w:cs="Arial"/>
          <w:kern w:val="1"/>
          <w:position w:val="6"/>
        </w:rPr>
        <w:t xml:space="preserve"> não atender a Autorização de </w:t>
      </w:r>
      <w:r w:rsidR="00EA59AC" w:rsidRPr="00D04BD6">
        <w:rPr>
          <w:rFonts w:ascii="Arial" w:eastAsia="Arial Unicode MS" w:hAnsi="Arial" w:cs="Arial"/>
          <w:kern w:val="1"/>
          <w:position w:val="6"/>
        </w:rPr>
        <w:t>Serviço</w:t>
      </w:r>
      <w:r w:rsidRPr="00D04BD6">
        <w:rPr>
          <w:rFonts w:ascii="Arial" w:eastAsia="Arial Unicode MS" w:hAnsi="Arial" w:cs="Arial"/>
          <w:kern w:val="1"/>
          <w:position w:val="6"/>
        </w:rPr>
        <w:t xml:space="preserve"> (</w:t>
      </w:r>
      <w:r w:rsidR="00EA59AC" w:rsidRPr="00D04BD6">
        <w:rPr>
          <w:rFonts w:ascii="Arial" w:eastAsia="Arial Unicode MS" w:hAnsi="Arial" w:cs="Arial"/>
          <w:kern w:val="1"/>
          <w:position w:val="6"/>
        </w:rPr>
        <w:t>AS</w:t>
      </w:r>
      <w:r w:rsidRPr="00D04BD6">
        <w:rPr>
          <w:rFonts w:ascii="Arial" w:eastAsia="Arial Unicode MS" w:hAnsi="Arial" w:cs="Arial"/>
          <w:kern w:val="1"/>
          <w:position w:val="6"/>
        </w:rPr>
        <w:t xml:space="preserve">) no prazo estabelecido e a </w:t>
      </w:r>
      <w:r w:rsidRPr="00D04BD6">
        <w:rPr>
          <w:rFonts w:ascii="Arial" w:eastAsia="Arial Unicode MS" w:hAnsi="Arial" w:cs="Arial"/>
          <w:bCs/>
          <w:kern w:val="1"/>
          <w:position w:val="6"/>
        </w:rPr>
        <w:t>COMPROMITENTE</w:t>
      </w:r>
      <w:r w:rsidRPr="00D04BD6">
        <w:rPr>
          <w:rFonts w:ascii="Arial" w:eastAsia="Arial Unicode MS" w:hAnsi="Arial" w:cs="Arial"/>
          <w:kern w:val="1"/>
          <w:position w:val="6"/>
        </w:rPr>
        <w:t xml:space="preserve"> não aceitar sua justificativa;</w:t>
      </w:r>
    </w:p>
    <w:p w:rsidR="00CF04D2" w:rsidRPr="00D04BD6" w:rsidRDefault="00CF04D2" w:rsidP="003C60D7">
      <w:pPr>
        <w:pStyle w:val="PargrafodaLista"/>
        <w:numPr>
          <w:ilvl w:val="2"/>
          <w:numId w:val="20"/>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1"/>
          <w:position w:val="6"/>
        </w:rPr>
        <w:t xml:space="preserve">A </w:t>
      </w:r>
      <w:r w:rsidRPr="00D04BD6">
        <w:rPr>
          <w:rFonts w:ascii="Arial" w:eastAsia="Arial Unicode MS" w:hAnsi="Arial" w:cs="Arial"/>
          <w:bCs/>
          <w:kern w:val="1"/>
          <w:position w:val="6"/>
        </w:rPr>
        <w:t>COMPROMISSÁRIA</w:t>
      </w:r>
      <w:r w:rsidRPr="00D04BD6">
        <w:rPr>
          <w:rFonts w:ascii="Arial" w:eastAsia="Arial Unicode MS" w:hAnsi="Arial" w:cs="Arial"/>
          <w:kern w:val="1"/>
          <w:position w:val="6"/>
        </w:rPr>
        <w:t xml:space="preserve"> der causa à rescisão administrativa do Termo, decorrente da Ata de Registro de Preços;</w:t>
      </w:r>
    </w:p>
    <w:p w:rsidR="00CF04D2" w:rsidRPr="00D04BD6" w:rsidRDefault="00CF04D2" w:rsidP="003C60D7">
      <w:pPr>
        <w:pStyle w:val="PargrafodaLista"/>
        <w:numPr>
          <w:ilvl w:val="2"/>
          <w:numId w:val="20"/>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Os preços registrados se apresentarem superiores aos praticados no mercado;</w:t>
      </w:r>
    </w:p>
    <w:p w:rsidR="00CF04D2" w:rsidRPr="00D04BD6" w:rsidRDefault="00CF04D2" w:rsidP="003C60D7">
      <w:pPr>
        <w:pStyle w:val="PargrafodaLista"/>
        <w:numPr>
          <w:ilvl w:val="2"/>
          <w:numId w:val="20"/>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Por razões de interesse público, devidamente demonstrado e</w:t>
      </w:r>
      <w:r w:rsidR="00870BC6" w:rsidRPr="00D04BD6">
        <w:rPr>
          <w:rFonts w:ascii="Arial" w:eastAsia="Arial Unicode MS" w:hAnsi="Arial" w:cs="Arial"/>
          <w:kern w:val="28"/>
          <w:position w:val="6"/>
        </w:rPr>
        <w:t xml:space="preserve"> justificado pela Administração.</w:t>
      </w:r>
    </w:p>
    <w:p w:rsidR="00CF04D2" w:rsidRPr="00D04BD6" w:rsidRDefault="00CF04D2" w:rsidP="003C60D7">
      <w:pPr>
        <w:pStyle w:val="PargrafodaLista"/>
        <w:numPr>
          <w:ilvl w:val="1"/>
          <w:numId w:val="20"/>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w:t>
      </w:r>
      <w:r w:rsidR="00057075" w:rsidRPr="00D04BD6">
        <w:rPr>
          <w:rFonts w:ascii="Arial" w:eastAsia="Arial Unicode MS" w:hAnsi="Arial" w:cs="Arial"/>
          <w:kern w:val="28"/>
          <w:position w:val="6"/>
        </w:rPr>
        <w:t>gem a Ata de Registro de Preços.</w:t>
      </w:r>
    </w:p>
    <w:p w:rsidR="00CF04D2" w:rsidRPr="00D04BD6" w:rsidRDefault="00CF04D2" w:rsidP="003C60D7">
      <w:pPr>
        <w:pStyle w:val="PargrafodaLista"/>
        <w:numPr>
          <w:ilvl w:val="1"/>
          <w:numId w:val="20"/>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w:t>
      </w:r>
      <w:r w:rsidRPr="00D04BD6">
        <w:rPr>
          <w:rFonts w:ascii="Arial" w:eastAsia="Arial Unicode MS" w:hAnsi="Arial" w:cs="Arial"/>
          <w:kern w:val="28"/>
          <w:position w:val="6"/>
        </w:rPr>
        <w:lastRenderedPageBreak/>
        <w:t xml:space="preserve">02 (duas) vezes consecutivas, considerando-se cancelado o preço registrado a partir da última publicação.  </w:t>
      </w:r>
    </w:p>
    <w:p w:rsidR="00CF04D2" w:rsidRPr="00D04BD6" w:rsidRDefault="00CF04D2" w:rsidP="00CF04D2">
      <w:pPr>
        <w:spacing w:line="360" w:lineRule="auto"/>
        <w:jc w:val="both"/>
        <w:rPr>
          <w:rFonts w:ascii="Arial" w:eastAsia="Arial Unicode MS" w:hAnsi="Arial" w:cs="Arial"/>
          <w:color w:val="0070C0"/>
          <w:kern w:val="28"/>
          <w:position w:val="6"/>
        </w:rPr>
      </w:pPr>
    </w:p>
    <w:p w:rsidR="00CF04D2" w:rsidRPr="00D04BD6" w:rsidRDefault="00CF04D2" w:rsidP="00CF04D2">
      <w:pPr>
        <w:spacing w:line="360" w:lineRule="auto"/>
        <w:jc w:val="both"/>
        <w:rPr>
          <w:rFonts w:ascii="Arial" w:eastAsia="Arial Unicode MS" w:hAnsi="Arial" w:cs="Arial"/>
          <w:b/>
          <w:bCs/>
        </w:rPr>
      </w:pPr>
      <w:r w:rsidRPr="00D04BD6">
        <w:rPr>
          <w:rFonts w:ascii="Arial" w:eastAsia="Arial Unicode MS" w:hAnsi="Arial" w:cs="Arial"/>
          <w:b/>
          <w:bCs/>
        </w:rPr>
        <w:t>CLÁUSULA NONA – DOS DIREITOS E PENALIDADES</w:t>
      </w:r>
    </w:p>
    <w:p w:rsidR="00CF04D2" w:rsidRPr="00D04BD6" w:rsidRDefault="00B72A5F" w:rsidP="00B72A5F">
      <w:pPr>
        <w:pStyle w:val="PargrafodaLista"/>
        <w:spacing w:line="360" w:lineRule="auto"/>
        <w:ind w:left="0"/>
        <w:jc w:val="both"/>
        <w:rPr>
          <w:rFonts w:ascii="Arial" w:eastAsia="Arial Unicode MS" w:hAnsi="Arial" w:cs="Arial"/>
          <w:kern w:val="28"/>
          <w:position w:val="-20"/>
        </w:rPr>
      </w:pPr>
      <w:r w:rsidRPr="00D04BD6">
        <w:rPr>
          <w:rFonts w:ascii="Arial" w:eastAsia="Arial Unicode MS" w:hAnsi="Arial" w:cs="Arial"/>
          <w:b/>
          <w:kern w:val="28"/>
          <w:position w:val="-20"/>
        </w:rPr>
        <w:t>9.1.</w:t>
      </w:r>
      <w:r w:rsidRPr="00D04BD6">
        <w:rPr>
          <w:rFonts w:ascii="Arial" w:eastAsia="Arial Unicode MS" w:hAnsi="Arial" w:cs="Arial"/>
          <w:kern w:val="28"/>
          <w:position w:val="-20"/>
        </w:rPr>
        <w:t xml:space="preserve"> </w:t>
      </w:r>
      <w:r w:rsidR="00CF04D2" w:rsidRPr="00D04BD6">
        <w:rPr>
          <w:rFonts w:ascii="Arial" w:eastAsia="Arial Unicode MS" w:hAnsi="Arial" w:cs="Arial"/>
          <w:kern w:val="28"/>
          <w:position w:val="-20"/>
        </w:rPr>
        <w:t xml:space="preserve">Ficam assegurados, à </w:t>
      </w:r>
      <w:r w:rsidR="00CF04D2" w:rsidRPr="00D04BD6">
        <w:rPr>
          <w:rFonts w:ascii="Arial" w:eastAsia="Arial Unicode MS" w:hAnsi="Arial" w:cs="Arial"/>
          <w:bCs/>
          <w:kern w:val="28"/>
          <w:position w:val="-20"/>
        </w:rPr>
        <w:t>COMPROMITENTE,</w:t>
      </w:r>
      <w:r w:rsidR="00CF04D2" w:rsidRPr="00D04BD6">
        <w:rPr>
          <w:rFonts w:ascii="Arial" w:eastAsia="Arial Unicode MS" w:hAnsi="Arial" w:cs="Arial"/>
          <w:kern w:val="28"/>
          <w:position w:val="-20"/>
        </w:rPr>
        <w:t xml:space="preserve"> os direitos previstos no </w:t>
      </w:r>
      <w:r w:rsidR="000B2C89" w:rsidRPr="00D04BD6">
        <w:rPr>
          <w:rFonts w:ascii="Arial" w:eastAsia="Arial Unicode MS" w:hAnsi="Arial" w:cs="Arial"/>
          <w:kern w:val="28"/>
          <w:position w:val="-20"/>
        </w:rPr>
        <w:t>art. 115, da Lei Federal nº 14.133/21</w:t>
      </w:r>
      <w:r w:rsidR="00CF04D2" w:rsidRPr="00D04BD6">
        <w:rPr>
          <w:rFonts w:ascii="Arial" w:eastAsia="Arial Unicode MS" w:hAnsi="Arial" w:cs="Arial"/>
          <w:kern w:val="28"/>
          <w:position w:val="-20"/>
        </w:rPr>
        <w:t xml:space="preserve">, ficando certo que a inexecução total ou parcial do Termo, por parte da </w:t>
      </w:r>
      <w:r w:rsidR="00CF04D2" w:rsidRPr="00D04BD6">
        <w:rPr>
          <w:rFonts w:ascii="Arial" w:eastAsia="Arial Unicode MS" w:hAnsi="Arial" w:cs="Arial"/>
          <w:bCs/>
          <w:kern w:val="28"/>
          <w:position w:val="-20"/>
        </w:rPr>
        <w:t>COMPROMISSÁRIA,</w:t>
      </w:r>
      <w:r w:rsidR="00CF04D2" w:rsidRPr="00D04BD6">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D04BD6">
        <w:rPr>
          <w:rFonts w:ascii="Arial" w:eastAsia="Arial Unicode MS" w:hAnsi="Arial" w:cs="Arial"/>
          <w:kern w:val="28"/>
          <w:position w:val="-20"/>
        </w:rPr>
        <w:t xml:space="preserve"> </w:t>
      </w:r>
      <w:r w:rsidR="00CF04D2" w:rsidRPr="00D04BD6">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D04BD6">
        <w:rPr>
          <w:rFonts w:ascii="Arial" w:eastAsia="Arial Unicode MS" w:hAnsi="Arial" w:cs="Arial"/>
          <w:kern w:val="28"/>
          <w:position w:val="-20"/>
        </w:rPr>
        <w:t>no art</w:t>
      </w:r>
      <w:r w:rsidR="00AA6594" w:rsidRPr="00D04BD6">
        <w:rPr>
          <w:rFonts w:ascii="Arial" w:eastAsia="Arial Unicode MS" w:hAnsi="Arial" w:cs="Arial"/>
          <w:kern w:val="28"/>
          <w:position w:val="-20"/>
        </w:rPr>
        <w:t xml:space="preserve">. </w:t>
      </w:r>
      <w:proofErr w:type="gramStart"/>
      <w:r w:rsidR="009776AA" w:rsidRPr="00D04BD6">
        <w:rPr>
          <w:rFonts w:ascii="Arial" w:eastAsia="Arial Unicode MS" w:hAnsi="Arial" w:cs="Arial"/>
          <w:kern w:val="28"/>
          <w:position w:val="-20"/>
        </w:rPr>
        <w:t>137 inciso I</w:t>
      </w:r>
      <w:proofErr w:type="gramEnd"/>
      <w:r w:rsidR="009776AA" w:rsidRPr="00D04BD6">
        <w:rPr>
          <w:rFonts w:ascii="Arial" w:eastAsia="Arial Unicode MS" w:hAnsi="Arial" w:cs="Arial"/>
          <w:kern w:val="28"/>
          <w:position w:val="-20"/>
        </w:rPr>
        <w:t xml:space="preserve"> a IX </w:t>
      </w:r>
      <w:r w:rsidR="00105FF8" w:rsidRPr="00D04BD6">
        <w:rPr>
          <w:rFonts w:ascii="Arial" w:eastAsia="Arial Unicode MS" w:hAnsi="Arial" w:cs="Arial"/>
          <w:kern w:val="28"/>
          <w:position w:val="-20"/>
        </w:rPr>
        <w:t>da Lei Federal nº 14.133/21</w:t>
      </w:r>
      <w:r w:rsidR="00057075" w:rsidRPr="00D04BD6">
        <w:rPr>
          <w:rFonts w:ascii="Arial" w:eastAsia="Arial Unicode MS" w:hAnsi="Arial" w:cs="Arial"/>
          <w:kern w:val="28"/>
          <w:position w:val="-20"/>
        </w:rPr>
        <w:t>, sobre penalidades aplicáveis.</w:t>
      </w:r>
    </w:p>
    <w:p w:rsidR="00B72A5F" w:rsidRPr="00D04BD6" w:rsidRDefault="00B72A5F" w:rsidP="003C60D7">
      <w:pPr>
        <w:pStyle w:val="PargrafodaLista"/>
        <w:numPr>
          <w:ilvl w:val="0"/>
          <w:numId w:val="21"/>
        </w:numPr>
        <w:spacing w:line="360" w:lineRule="auto"/>
        <w:jc w:val="both"/>
        <w:rPr>
          <w:rFonts w:ascii="Arial" w:eastAsia="Arial Unicode MS" w:hAnsi="Arial" w:cs="Arial"/>
          <w:vanish/>
          <w:kern w:val="28"/>
          <w:position w:val="6"/>
        </w:rPr>
      </w:pPr>
    </w:p>
    <w:p w:rsidR="00B72A5F" w:rsidRPr="00D04BD6" w:rsidRDefault="00B72A5F" w:rsidP="003C60D7">
      <w:pPr>
        <w:pStyle w:val="PargrafodaLista"/>
        <w:numPr>
          <w:ilvl w:val="1"/>
          <w:numId w:val="21"/>
        </w:numPr>
        <w:spacing w:line="360" w:lineRule="auto"/>
        <w:jc w:val="both"/>
        <w:rPr>
          <w:rFonts w:ascii="Arial" w:eastAsia="Arial Unicode MS" w:hAnsi="Arial" w:cs="Arial"/>
          <w:vanish/>
          <w:kern w:val="28"/>
          <w:position w:val="6"/>
        </w:rPr>
      </w:pPr>
    </w:p>
    <w:p w:rsidR="00CF04D2" w:rsidRPr="00D04BD6" w:rsidRDefault="00CF04D2" w:rsidP="003C60D7">
      <w:pPr>
        <w:pStyle w:val="PargrafodaLista"/>
        <w:numPr>
          <w:ilvl w:val="1"/>
          <w:numId w:val="21"/>
        </w:numPr>
        <w:spacing w:line="360" w:lineRule="auto"/>
        <w:ind w:left="0" w:firstLine="0"/>
        <w:jc w:val="both"/>
        <w:rPr>
          <w:rFonts w:ascii="Arial" w:eastAsia="Arial Unicode MS" w:hAnsi="Arial" w:cs="Arial"/>
          <w:b/>
          <w:kern w:val="28"/>
          <w:position w:val="6"/>
        </w:rPr>
      </w:pPr>
      <w:r w:rsidRPr="00D04BD6">
        <w:rPr>
          <w:rFonts w:ascii="Arial" w:eastAsia="Arial Unicode MS" w:hAnsi="Arial" w:cs="Arial"/>
          <w:kern w:val="28"/>
          <w:position w:val="6"/>
        </w:rPr>
        <w:t>Fica a COMPROMITENTE isenta de responsabilidade de atos praticados por terceiros, sem sua expressa autorização</w:t>
      </w:r>
      <w:r w:rsidR="004B67F2" w:rsidRPr="00D04BD6">
        <w:rPr>
          <w:rFonts w:ascii="Arial" w:eastAsia="Arial Unicode MS" w:hAnsi="Arial" w:cs="Arial"/>
          <w:kern w:val="28"/>
          <w:position w:val="6"/>
        </w:rPr>
        <w:t>.</w:t>
      </w:r>
    </w:p>
    <w:p w:rsidR="00BB1131" w:rsidRPr="00D04BD6" w:rsidRDefault="00BB1131" w:rsidP="003C60D7">
      <w:pPr>
        <w:pStyle w:val="PargrafodaLista"/>
        <w:numPr>
          <w:ilvl w:val="1"/>
          <w:numId w:val="21"/>
        </w:numPr>
        <w:spacing w:line="360" w:lineRule="auto"/>
        <w:ind w:left="0" w:firstLine="0"/>
        <w:jc w:val="both"/>
        <w:rPr>
          <w:rFonts w:ascii="Arial" w:eastAsia="Arial Unicode MS" w:hAnsi="Arial" w:cs="Arial"/>
        </w:rPr>
      </w:pPr>
      <w:r w:rsidRPr="00D04BD6">
        <w:rPr>
          <w:rFonts w:ascii="Arial" w:hAnsi="Arial" w:cs="Arial"/>
        </w:rPr>
        <w:t xml:space="preserve">Com fundamento nos artigos </w:t>
      </w:r>
      <w:r w:rsidRPr="00D04BD6">
        <w:rPr>
          <w:rFonts w:ascii="Arial" w:hAnsi="Arial" w:cs="Arial"/>
          <w:color w:val="000000" w:themeColor="text1"/>
        </w:rPr>
        <w:t xml:space="preserve">155 e 156 da Lei Federal n. 14.133/21 </w:t>
      </w:r>
      <w:r w:rsidRPr="00D04BD6">
        <w:rPr>
          <w:rFonts w:ascii="Arial" w:hAnsi="Arial" w:cs="Arial"/>
        </w:rPr>
        <w:t>ficará impedido de licitar e contratar com a Administração Pública (durante os prazos indicados abaixo), sem prejuízo das demais cominações legais, a licitante que cometer as seguintes faltas:</w:t>
      </w:r>
    </w:p>
    <w:p w:rsidR="00352AD7" w:rsidRPr="00D04BD6" w:rsidRDefault="00352AD7" w:rsidP="003C60D7">
      <w:pPr>
        <w:pStyle w:val="PargrafodaLista"/>
        <w:numPr>
          <w:ilvl w:val="2"/>
          <w:numId w:val="21"/>
        </w:numPr>
        <w:spacing w:line="360" w:lineRule="auto"/>
        <w:jc w:val="both"/>
        <w:rPr>
          <w:rFonts w:ascii="Arial" w:eastAsia="Arial Unicode MS" w:hAnsi="Arial" w:cs="Arial"/>
          <w:b/>
        </w:rPr>
      </w:pPr>
      <w:r w:rsidRPr="00D04BD6">
        <w:rPr>
          <w:rFonts w:ascii="Arial" w:hAnsi="Arial" w:cs="Arial"/>
        </w:rPr>
        <w:t xml:space="preserve">Impedimento de no mínimo 03 (três) anos e no máximo de 06 (seis) anos: apresentar declaração documentação falsa, fraudar a licitação ou praticar ato fraudulento na execução </w:t>
      </w:r>
      <w:r w:rsidRPr="00D04BD6">
        <w:rPr>
          <w:rFonts w:ascii="Arial" w:eastAsia="Arial Unicode MS" w:hAnsi="Arial" w:cs="Arial"/>
        </w:rPr>
        <w:t>da Ata de Registro de Preços</w:t>
      </w:r>
      <w:r w:rsidRPr="00D04BD6">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D04BD6" w:rsidRDefault="00352AD7" w:rsidP="003C60D7">
      <w:pPr>
        <w:pStyle w:val="PargrafodaLista"/>
        <w:numPr>
          <w:ilvl w:val="2"/>
          <w:numId w:val="21"/>
        </w:numPr>
        <w:spacing w:line="360" w:lineRule="auto"/>
        <w:jc w:val="both"/>
        <w:rPr>
          <w:rFonts w:ascii="Arial" w:eastAsia="Arial Unicode MS" w:hAnsi="Arial" w:cs="Arial"/>
          <w:b/>
        </w:rPr>
      </w:pPr>
      <w:r w:rsidRPr="00D04BD6">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w:t>
      </w:r>
      <w:r w:rsidRPr="00D04BD6">
        <w:rPr>
          <w:rFonts w:ascii="Arial" w:hAnsi="Arial" w:cs="Arial"/>
        </w:rPr>
        <w:lastRenderedPageBreak/>
        <w:t xml:space="preserve">salvo em decorrência de fato superveniente devidamente justificado; não assinar </w:t>
      </w:r>
      <w:r w:rsidRPr="00D04BD6">
        <w:rPr>
          <w:rFonts w:ascii="Arial" w:eastAsia="Arial Unicode MS" w:hAnsi="Arial" w:cs="Arial"/>
        </w:rPr>
        <w:t>a Ata de Registro de Preços ou não entregar a documentação exigida para celebrar o Registro de Preços,</w:t>
      </w:r>
      <w:r w:rsidRPr="00D04BD6">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D04BD6">
        <w:rPr>
          <w:rFonts w:ascii="Arial" w:eastAsia="Arial Unicode MS" w:hAnsi="Arial" w:cs="Arial"/>
        </w:rPr>
        <w:t>sanções previstas na Lei Federal nº 14.133/21.</w:t>
      </w:r>
    </w:p>
    <w:p w:rsidR="00CF04D2" w:rsidRPr="00D04BD6" w:rsidRDefault="00CF04D2" w:rsidP="003C60D7">
      <w:pPr>
        <w:pStyle w:val="PargrafodaLista"/>
        <w:numPr>
          <w:ilvl w:val="1"/>
          <w:numId w:val="21"/>
        </w:numPr>
        <w:spacing w:line="360" w:lineRule="auto"/>
        <w:ind w:left="0" w:firstLine="0"/>
        <w:jc w:val="both"/>
        <w:rPr>
          <w:rFonts w:ascii="Arial" w:eastAsia="Arial Unicode MS" w:hAnsi="Arial" w:cs="Arial"/>
        </w:rPr>
      </w:pPr>
      <w:r w:rsidRPr="00D04BD6">
        <w:rPr>
          <w:rFonts w:ascii="Arial" w:eastAsia="Arial Unicode MS" w:hAnsi="Arial" w:cs="Arial"/>
        </w:rPr>
        <w:t xml:space="preserve">As importâncias correspondentes às multas que forem impostas à </w:t>
      </w:r>
      <w:r w:rsidRPr="00D04BD6">
        <w:rPr>
          <w:rFonts w:ascii="Arial" w:eastAsia="Arial Unicode MS" w:hAnsi="Arial" w:cs="Arial"/>
          <w:bCs/>
        </w:rPr>
        <w:t>COMPROMISSÁRIA</w:t>
      </w:r>
      <w:r w:rsidRPr="00D04BD6">
        <w:rPr>
          <w:rFonts w:ascii="Arial" w:eastAsia="Arial Unicode MS" w:hAnsi="Arial" w:cs="Arial"/>
        </w:rPr>
        <w:t xml:space="preserve"> incidirão sempre sobre os valores re</w:t>
      </w:r>
      <w:r w:rsidR="004B67F2" w:rsidRPr="00D04BD6">
        <w:rPr>
          <w:rFonts w:ascii="Arial" w:eastAsia="Arial Unicode MS" w:hAnsi="Arial" w:cs="Arial"/>
        </w:rPr>
        <w:t>siduais do Termo de Compromisso.</w:t>
      </w:r>
    </w:p>
    <w:p w:rsidR="00CF04D2" w:rsidRPr="00D04BD6" w:rsidRDefault="00CF04D2" w:rsidP="003C60D7">
      <w:pPr>
        <w:pStyle w:val="PargrafodaLista"/>
        <w:numPr>
          <w:ilvl w:val="1"/>
          <w:numId w:val="21"/>
        </w:numPr>
        <w:spacing w:line="360" w:lineRule="auto"/>
        <w:ind w:left="0" w:firstLine="0"/>
        <w:jc w:val="both"/>
        <w:rPr>
          <w:rFonts w:ascii="Arial" w:eastAsia="Arial Unicode MS" w:hAnsi="Arial" w:cs="Arial"/>
        </w:rPr>
      </w:pPr>
      <w:r w:rsidRPr="00D04BD6">
        <w:rPr>
          <w:rFonts w:ascii="Arial" w:eastAsia="Arial Unicode MS" w:hAnsi="Arial" w:cs="Arial"/>
        </w:rPr>
        <w:t xml:space="preserve">Não havendo pagamento a fazer à </w:t>
      </w:r>
      <w:r w:rsidRPr="00D04BD6">
        <w:rPr>
          <w:rFonts w:ascii="Arial" w:eastAsia="Arial Unicode MS" w:hAnsi="Arial" w:cs="Arial"/>
          <w:bCs/>
        </w:rPr>
        <w:t>COMPROMISSÁRIA</w:t>
      </w:r>
      <w:r w:rsidRPr="00D04BD6">
        <w:rPr>
          <w:rFonts w:ascii="Arial" w:eastAsia="Arial Unicode MS" w:hAnsi="Arial" w:cs="Arial"/>
        </w:rPr>
        <w:t>, serão as multas e outros débitos inscritos na Dívid</w:t>
      </w:r>
      <w:r w:rsidR="004B67F2" w:rsidRPr="00D04BD6">
        <w:rPr>
          <w:rFonts w:ascii="Arial" w:eastAsia="Arial Unicode MS" w:hAnsi="Arial" w:cs="Arial"/>
        </w:rPr>
        <w:t>a Ativa para cobrança executiva.</w:t>
      </w:r>
    </w:p>
    <w:p w:rsidR="00CF04D2" w:rsidRPr="00D04BD6" w:rsidRDefault="00CF04D2" w:rsidP="003C60D7">
      <w:pPr>
        <w:pStyle w:val="PargrafodaLista"/>
        <w:numPr>
          <w:ilvl w:val="1"/>
          <w:numId w:val="21"/>
        </w:numPr>
        <w:spacing w:line="360" w:lineRule="auto"/>
        <w:ind w:left="0" w:firstLine="0"/>
        <w:jc w:val="both"/>
        <w:rPr>
          <w:rFonts w:ascii="Arial" w:eastAsia="Arial Unicode MS" w:hAnsi="Arial" w:cs="Arial"/>
        </w:rPr>
      </w:pPr>
      <w:r w:rsidRPr="00D04BD6">
        <w:rPr>
          <w:rFonts w:ascii="Arial" w:eastAsia="Arial Unicode MS" w:hAnsi="Arial" w:cs="Arial"/>
        </w:rPr>
        <w:t xml:space="preserve">Fica a COMPROMISSÁRIA assegurada de acordo com o disposto no art. </w:t>
      </w:r>
      <w:r w:rsidR="00FA2F78" w:rsidRPr="00D04BD6">
        <w:rPr>
          <w:rFonts w:ascii="Arial" w:eastAsia="Arial Unicode MS" w:hAnsi="Arial" w:cs="Arial"/>
        </w:rPr>
        <w:t>137 § 2º</w:t>
      </w:r>
      <w:r w:rsidRPr="00D04BD6">
        <w:rPr>
          <w:rFonts w:ascii="Arial" w:eastAsia="Arial Unicode MS" w:hAnsi="Arial" w:cs="Arial"/>
        </w:rPr>
        <w:t xml:space="preserve">, inciso </w:t>
      </w:r>
      <w:r w:rsidR="00FA2F78" w:rsidRPr="00D04BD6">
        <w:rPr>
          <w:rFonts w:ascii="Arial" w:eastAsia="Arial Unicode MS" w:hAnsi="Arial" w:cs="Arial"/>
        </w:rPr>
        <w:t>IV</w:t>
      </w:r>
      <w:r w:rsidRPr="00D04BD6">
        <w:rPr>
          <w:rFonts w:ascii="Arial" w:eastAsia="Arial Unicode MS" w:hAnsi="Arial" w:cs="Arial"/>
        </w:rPr>
        <w:t xml:space="preserve"> da Lei Federal </w:t>
      </w:r>
      <w:r w:rsidR="00FA2F78" w:rsidRPr="00D04BD6">
        <w:rPr>
          <w:rFonts w:ascii="Arial" w:eastAsia="Arial Unicode MS" w:hAnsi="Arial" w:cs="Arial"/>
        </w:rPr>
        <w:t>14.133</w:t>
      </w:r>
      <w:r w:rsidRPr="00D04BD6">
        <w:rPr>
          <w:rFonts w:ascii="Arial" w:eastAsia="Arial Unicode MS" w:hAnsi="Arial" w:cs="Arial"/>
        </w:rPr>
        <w:t>/</w:t>
      </w:r>
      <w:r w:rsidR="00FA2F78" w:rsidRPr="00D04BD6">
        <w:rPr>
          <w:rFonts w:ascii="Arial" w:eastAsia="Arial Unicode MS" w:hAnsi="Arial" w:cs="Arial"/>
        </w:rPr>
        <w:t>21</w:t>
      </w:r>
      <w:r w:rsidRPr="00D04BD6">
        <w:rPr>
          <w:rFonts w:ascii="Arial" w:eastAsia="Arial Unicode MS" w:hAnsi="Arial" w:cs="Arial"/>
        </w:rPr>
        <w:t>.</w:t>
      </w:r>
    </w:p>
    <w:p w:rsidR="00CF04D2" w:rsidRPr="00D04BD6" w:rsidRDefault="00CF04D2" w:rsidP="00CF04D2">
      <w:pPr>
        <w:spacing w:line="360" w:lineRule="auto"/>
        <w:jc w:val="both"/>
        <w:rPr>
          <w:rFonts w:ascii="Arial" w:eastAsia="Arial Unicode MS" w:hAnsi="Arial" w:cs="Arial"/>
        </w:rPr>
      </w:pPr>
    </w:p>
    <w:p w:rsidR="00CF04D2" w:rsidRPr="00D04BD6" w:rsidRDefault="00CF04D2" w:rsidP="00CF04D2">
      <w:pPr>
        <w:spacing w:line="360" w:lineRule="auto"/>
        <w:rPr>
          <w:rFonts w:ascii="Arial" w:eastAsia="Arial Unicode MS" w:hAnsi="Arial" w:cs="Arial"/>
          <w:b/>
        </w:rPr>
      </w:pPr>
      <w:r w:rsidRPr="00D04BD6">
        <w:rPr>
          <w:rFonts w:ascii="Arial" w:eastAsia="Arial Unicode MS" w:hAnsi="Arial" w:cs="Arial"/>
          <w:b/>
        </w:rPr>
        <w:t>CLÁUSULA DÉCIMA – DAS SANÇÕES ADMINISTRATIVAS</w:t>
      </w:r>
    </w:p>
    <w:p w:rsidR="00CF04D2" w:rsidRPr="00D04BD6" w:rsidRDefault="00CF04D2" w:rsidP="003C60D7">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D04BD6">
        <w:rPr>
          <w:rFonts w:ascii="Arial" w:hAnsi="Arial" w:cs="Arial"/>
        </w:rPr>
        <w:t>Pela inexecução total da obrigação objeto da licitação será aplicada multa equivalente a 20% (vinte por cento) do valor da Autorização de</w:t>
      </w:r>
      <w:r w:rsidR="004B67F2" w:rsidRPr="00D04BD6">
        <w:rPr>
          <w:rFonts w:ascii="Arial" w:hAnsi="Arial" w:cs="Arial"/>
        </w:rPr>
        <w:t xml:space="preserve"> </w:t>
      </w:r>
      <w:r w:rsidR="00263773" w:rsidRPr="00D04BD6">
        <w:rPr>
          <w:rFonts w:ascii="Arial" w:hAnsi="Arial" w:cs="Arial"/>
        </w:rPr>
        <w:t>Serviço</w:t>
      </w:r>
      <w:r w:rsidR="004B67F2" w:rsidRPr="00D04BD6">
        <w:rPr>
          <w:rFonts w:ascii="Arial" w:hAnsi="Arial" w:cs="Arial"/>
        </w:rPr>
        <w:t xml:space="preserve"> (</w:t>
      </w:r>
      <w:r w:rsidR="00263773" w:rsidRPr="00D04BD6">
        <w:rPr>
          <w:rFonts w:ascii="Arial" w:hAnsi="Arial" w:cs="Arial"/>
        </w:rPr>
        <w:t>AS</w:t>
      </w:r>
      <w:r w:rsidR="004B67F2" w:rsidRPr="00D04BD6">
        <w:rPr>
          <w:rFonts w:ascii="Arial" w:hAnsi="Arial" w:cs="Arial"/>
        </w:rPr>
        <w:t>).</w:t>
      </w:r>
    </w:p>
    <w:p w:rsidR="00CF04D2" w:rsidRPr="00D04BD6" w:rsidRDefault="00CF04D2" w:rsidP="003C60D7">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D04BD6">
        <w:rPr>
          <w:rFonts w:ascii="Arial" w:hAnsi="Arial" w:cs="Arial"/>
        </w:rPr>
        <w:t>Pela inexecução parcial do ajuste será aplicada multa equivalente a 10% (dez por cento) do valor da A</w:t>
      </w:r>
      <w:r w:rsidR="004B67F2" w:rsidRPr="00D04BD6">
        <w:rPr>
          <w:rFonts w:ascii="Arial" w:hAnsi="Arial" w:cs="Arial"/>
        </w:rPr>
        <w:t xml:space="preserve">utorização de </w:t>
      </w:r>
      <w:r w:rsidR="00263773" w:rsidRPr="00D04BD6">
        <w:rPr>
          <w:rFonts w:ascii="Arial" w:hAnsi="Arial" w:cs="Arial"/>
        </w:rPr>
        <w:t>Serviço</w:t>
      </w:r>
      <w:r w:rsidR="004B67F2" w:rsidRPr="00D04BD6">
        <w:rPr>
          <w:rFonts w:ascii="Arial" w:hAnsi="Arial" w:cs="Arial"/>
        </w:rPr>
        <w:t xml:space="preserve"> (</w:t>
      </w:r>
      <w:r w:rsidR="00263773" w:rsidRPr="00D04BD6">
        <w:rPr>
          <w:rFonts w:ascii="Arial" w:hAnsi="Arial" w:cs="Arial"/>
        </w:rPr>
        <w:t>AS</w:t>
      </w:r>
      <w:r w:rsidR="004B67F2" w:rsidRPr="00D04BD6">
        <w:rPr>
          <w:rFonts w:ascii="Arial" w:hAnsi="Arial" w:cs="Arial"/>
        </w:rPr>
        <w:t>).</w:t>
      </w:r>
    </w:p>
    <w:p w:rsidR="00CF04D2" w:rsidRPr="00D04BD6" w:rsidRDefault="00CF04D2" w:rsidP="003C60D7">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D04BD6">
        <w:rPr>
          <w:rFonts w:ascii="Arial" w:hAnsi="Arial" w:cs="Arial"/>
        </w:rPr>
        <w:t xml:space="preserve">O atraso na entrega do objeto sujeitará a </w:t>
      </w:r>
      <w:r w:rsidR="003269A2" w:rsidRPr="00D04BD6">
        <w:rPr>
          <w:rFonts w:ascii="Arial" w:hAnsi="Arial" w:cs="Arial"/>
        </w:rPr>
        <w:t>COMPROMISSÁRIA</w:t>
      </w:r>
      <w:r w:rsidRPr="00D04BD6">
        <w:rPr>
          <w:rFonts w:ascii="Arial" w:hAnsi="Arial" w:cs="Arial"/>
        </w:rPr>
        <w:t xml:space="preserve"> à multa de mora de 0,5% (cinco décimos percentuais) do valor da Autorização de </w:t>
      </w:r>
      <w:r w:rsidR="006422DA" w:rsidRPr="00D04BD6">
        <w:rPr>
          <w:rFonts w:ascii="Arial" w:hAnsi="Arial" w:cs="Arial"/>
        </w:rPr>
        <w:t>Serviço</w:t>
      </w:r>
      <w:r w:rsidRPr="00D04BD6">
        <w:rPr>
          <w:rFonts w:ascii="Arial" w:hAnsi="Arial" w:cs="Arial"/>
        </w:rPr>
        <w:t xml:space="preserve"> (</w:t>
      </w:r>
      <w:r w:rsidR="006422DA" w:rsidRPr="00D04BD6">
        <w:rPr>
          <w:rFonts w:ascii="Arial" w:hAnsi="Arial" w:cs="Arial"/>
        </w:rPr>
        <w:t>AS</w:t>
      </w:r>
      <w:r w:rsidRPr="00D04BD6">
        <w:rPr>
          <w:rFonts w:ascii="Arial" w:hAnsi="Arial" w:cs="Arial"/>
        </w:rPr>
        <w:t xml:space="preserve">) por dia de atraso, até </w:t>
      </w:r>
      <w:proofErr w:type="gramStart"/>
      <w:r w:rsidRPr="00D04BD6">
        <w:rPr>
          <w:rFonts w:ascii="Arial" w:hAnsi="Arial" w:cs="Arial"/>
        </w:rPr>
        <w:t>o 15° (décimo quinto) dia, após o que, poderá ser considerada inexecução</w:t>
      </w:r>
      <w:proofErr w:type="gramEnd"/>
      <w:r w:rsidRPr="00D04BD6">
        <w:rPr>
          <w:rFonts w:ascii="Arial" w:hAnsi="Arial" w:cs="Arial"/>
        </w:rPr>
        <w:t xml:space="preserve"> total ou parcial do ajuste, conforme o momento da A</w:t>
      </w:r>
      <w:r w:rsidR="004B67F2" w:rsidRPr="00D04BD6">
        <w:rPr>
          <w:rFonts w:ascii="Arial" w:hAnsi="Arial" w:cs="Arial"/>
        </w:rPr>
        <w:t xml:space="preserve">utorização de </w:t>
      </w:r>
      <w:r w:rsidR="006422DA" w:rsidRPr="00D04BD6">
        <w:rPr>
          <w:rFonts w:ascii="Arial" w:hAnsi="Arial" w:cs="Arial"/>
        </w:rPr>
        <w:t>Serviço</w:t>
      </w:r>
      <w:r w:rsidR="004B67F2" w:rsidRPr="00D04BD6">
        <w:rPr>
          <w:rFonts w:ascii="Arial" w:hAnsi="Arial" w:cs="Arial"/>
        </w:rPr>
        <w:t xml:space="preserve"> (</w:t>
      </w:r>
      <w:r w:rsidR="006422DA" w:rsidRPr="00D04BD6">
        <w:rPr>
          <w:rFonts w:ascii="Arial" w:hAnsi="Arial" w:cs="Arial"/>
        </w:rPr>
        <w:t>AS</w:t>
      </w:r>
      <w:r w:rsidR="004B67F2" w:rsidRPr="00D04BD6">
        <w:rPr>
          <w:rFonts w:ascii="Arial" w:hAnsi="Arial" w:cs="Arial"/>
        </w:rPr>
        <w:t>).</w:t>
      </w:r>
    </w:p>
    <w:p w:rsidR="00CF04D2" w:rsidRPr="00D04BD6" w:rsidRDefault="00CF04D2" w:rsidP="003C60D7">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D04BD6">
        <w:rPr>
          <w:rFonts w:ascii="Arial" w:hAnsi="Arial" w:cs="Arial"/>
          <w:iCs/>
        </w:rPr>
        <w:t>O descumprimento do prazo de</w:t>
      </w:r>
      <w:r w:rsidR="00AC046A" w:rsidRPr="00D04BD6">
        <w:rPr>
          <w:rFonts w:ascii="Arial" w:hAnsi="Arial" w:cs="Arial"/>
          <w:iCs/>
        </w:rPr>
        <w:t xml:space="preserve"> 01 (uma) hora</w:t>
      </w:r>
      <w:r w:rsidRPr="00D04BD6">
        <w:rPr>
          <w:rFonts w:ascii="Arial" w:hAnsi="Arial" w:cs="Arial"/>
          <w:iCs/>
        </w:rPr>
        <w:t xml:space="preserve"> para correção ou substituição do</w:t>
      </w:r>
      <w:r w:rsidR="00565B62" w:rsidRPr="00D04BD6">
        <w:rPr>
          <w:rFonts w:ascii="Arial" w:hAnsi="Arial" w:cs="Arial"/>
          <w:iCs/>
        </w:rPr>
        <w:t>(</w:t>
      </w:r>
      <w:r w:rsidRPr="00D04BD6">
        <w:rPr>
          <w:rFonts w:ascii="Arial" w:hAnsi="Arial" w:cs="Arial"/>
          <w:iCs/>
        </w:rPr>
        <w:t>s</w:t>
      </w:r>
      <w:r w:rsidR="00565B62" w:rsidRPr="00D04BD6">
        <w:rPr>
          <w:rFonts w:ascii="Arial" w:hAnsi="Arial" w:cs="Arial"/>
          <w:iCs/>
        </w:rPr>
        <w:t>)</w:t>
      </w:r>
      <w:r w:rsidRPr="00D04BD6">
        <w:rPr>
          <w:rFonts w:ascii="Arial" w:hAnsi="Arial" w:cs="Arial"/>
          <w:iCs/>
        </w:rPr>
        <w:t xml:space="preserve"> </w:t>
      </w:r>
      <w:r w:rsidR="000667F8" w:rsidRPr="00D04BD6">
        <w:rPr>
          <w:rFonts w:ascii="Arial" w:hAnsi="Arial" w:cs="Arial"/>
          <w:iCs/>
        </w:rPr>
        <w:t>serviço</w:t>
      </w:r>
      <w:r w:rsidR="00565B62" w:rsidRPr="00D04BD6">
        <w:rPr>
          <w:rFonts w:ascii="Arial" w:hAnsi="Arial" w:cs="Arial"/>
          <w:iCs/>
        </w:rPr>
        <w:t>(s) e</w:t>
      </w:r>
      <w:r w:rsidRPr="00D04BD6">
        <w:rPr>
          <w:rFonts w:ascii="Arial" w:hAnsi="Arial" w:cs="Arial"/>
          <w:iCs/>
        </w:rPr>
        <w:t>ntregue</w:t>
      </w:r>
      <w:r w:rsidR="00B05503" w:rsidRPr="00D04BD6">
        <w:rPr>
          <w:rFonts w:ascii="Arial" w:hAnsi="Arial" w:cs="Arial"/>
          <w:iCs/>
        </w:rPr>
        <w:t>(</w:t>
      </w:r>
      <w:r w:rsidRPr="00D04BD6">
        <w:rPr>
          <w:rFonts w:ascii="Arial" w:hAnsi="Arial" w:cs="Arial"/>
          <w:iCs/>
        </w:rPr>
        <w:t>s</w:t>
      </w:r>
      <w:r w:rsidR="00B05503" w:rsidRPr="00D04BD6">
        <w:rPr>
          <w:rFonts w:ascii="Arial" w:hAnsi="Arial" w:cs="Arial"/>
          <w:iCs/>
        </w:rPr>
        <w:t>)</w:t>
      </w:r>
      <w:r w:rsidRPr="00D04BD6">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w:t>
      </w:r>
      <w:r w:rsidR="00C41A79" w:rsidRPr="00D04BD6">
        <w:rPr>
          <w:rFonts w:ascii="Arial" w:hAnsi="Arial" w:cs="Arial"/>
          <w:iCs/>
        </w:rPr>
        <w:t>Serviço</w:t>
      </w:r>
      <w:r w:rsidRPr="00D04BD6">
        <w:rPr>
          <w:rFonts w:ascii="Arial" w:hAnsi="Arial" w:cs="Arial"/>
          <w:iCs/>
        </w:rPr>
        <w:t xml:space="preserve"> (</w:t>
      </w:r>
      <w:r w:rsidR="00C41A79" w:rsidRPr="00D04BD6">
        <w:rPr>
          <w:rFonts w:ascii="Arial" w:hAnsi="Arial" w:cs="Arial"/>
          <w:iCs/>
        </w:rPr>
        <w:t>AS</w:t>
      </w:r>
      <w:r w:rsidRPr="00D04BD6">
        <w:rPr>
          <w:rFonts w:ascii="Arial" w:hAnsi="Arial" w:cs="Arial"/>
          <w:iCs/>
        </w:rPr>
        <w:t xml:space="preserve">), </w:t>
      </w:r>
      <w:r w:rsidRPr="00D04BD6">
        <w:rPr>
          <w:rFonts w:ascii="Arial" w:hAnsi="Arial" w:cs="Arial"/>
        </w:rPr>
        <w:t xml:space="preserve">até o limite de 15 (quinze) dias, quando será considerada a inexecução parcial. Considerar-se-á inexecução total do ajuste o atraso na entrega do objeto por prazo igual ou superior a 30 (trinta) dias ou a reincidência </w:t>
      </w:r>
      <w:r w:rsidR="004B67F2" w:rsidRPr="00D04BD6">
        <w:rPr>
          <w:rFonts w:ascii="Arial" w:hAnsi="Arial" w:cs="Arial"/>
        </w:rPr>
        <w:t>da inexecução parcial do ajuste.</w:t>
      </w:r>
    </w:p>
    <w:p w:rsidR="00CF04D2" w:rsidRPr="00D04BD6" w:rsidRDefault="00CF04D2" w:rsidP="003C60D7">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D04BD6">
        <w:rPr>
          <w:rFonts w:ascii="Arial" w:hAnsi="Arial" w:cs="Arial"/>
        </w:rPr>
        <w:lastRenderedPageBreak/>
        <w:t xml:space="preserve">O fornecimento do objeto em desacordo com as especificações constantes do edital ou em níveis de qualidade inferior ao especificado no presente edital, sujeitará a </w:t>
      </w:r>
      <w:r w:rsidR="003269A2" w:rsidRPr="00D04BD6">
        <w:rPr>
          <w:rFonts w:ascii="Arial" w:hAnsi="Arial" w:cs="Arial"/>
        </w:rPr>
        <w:t>COMPROMISSÁRIA</w:t>
      </w:r>
      <w:r w:rsidRPr="00D04BD6">
        <w:rPr>
          <w:rFonts w:ascii="Arial" w:hAnsi="Arial" w:cs="Arial"/>
        </w:rPr>
        <w:t xml:space="preserve"> a multa de 10% (dez por cento) do valor total da Autorização de </w:t>
      </w:r>
      <w:r w:rsidR="00C41A79" w:rsidRPr="00D04BD6">
        <w:rPr>
          <w:rFonts w:ascii="Arial" w:hAnsi="Arial" w:cs="Arial"/>
        </w:rPr>
        <w:t>Serviço</w:t>
      </w:r>
      <w:r w:rsidRPr="00D04BD6">
        <w:rPr>
          <w:rFonts w:ascii="Arial" w:hAnsi="Arial" w:cs="Arial"/>
        </w:rPr>
        <w:t xml:space="preserve"> (</w:t>
      </w:r>
      <w:r w:rsidR="00C41A79" w:rsidRPr="00D04BD6">
        <w:rPr>
          <w:rFonts w:ascii="Arial" w:hAnsi="Arial" w:cs="Arial"/>
        </w:rPr>
        <w:t>AS</w:t>
      </w:r>
      <w:r w:rsidRPr="00D04BD6">
        <w:rPr>
          <w:rFonts w:ascii="Arial" w:hAnsi="Arial" w:cs="Arial"/>
        </w:rPr>
        <w:t>), sem prejuízo da substituição do obj</w:t>
      </w:r>
      <w:r w:rsidR="004B67F2" w:rsidRPr="00D04BD6">
        <w:rPr>
          <w:rFonts w:ascii="Arial" w:hAnsi="Arial" w:cs="Arial"/>
        </w:rPr>
        <w:t>eto e demais sanções aplicáveis.</w:t>
      </w:r>
    </w:p>
    <w:p w:rsidR="00CF04D2" w:rsidRPr="00D04BD6" w:rsidRDefault="00CF04D2" w:rsidP="003C60D7">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D04BD6">
        <w:rPr>
          <w:rFonts w:ascii="Arial" w:hAnsi="Arial" w:cs="Arial"/>
        </w:rPr>
        <w:t xml:space="preserve">Para aplicação das penalidades descritas acima, será instaurado procedimento administrativo específico, sendo assegurado o direito ao </w:t>
      </w:r>
      <w:proofErr w:type="gramStart"/>
      <w:r w:rsidRPr="00D04BD6">
        <w:rPr>
          <w:rFonts w:ascii="Arial" w:hAnsi="Arial" w:cs="Arial"/>
        </w:rPr>
        <w:t>contraditório e ampla defesa</w:t>
      </w:r>
      <w:proofErr w:type="gramEnd"/>
      <w:r w:rsidRPr="00D04BD6">
        <w:rPr>
          <w:rFonts w:ascii="Arial" w:hAnsi="Arial" w:cs="Arial"/>
        </w:rPr>
        <w:t xml:space="preserve">, com </w:t>
      </w:r>
      <w:r w:rsidR="004B67F2" w:rsidRPr="00D04BD6">
        <w:rPr>
          <w:rFonts w:ascii="Arial" w:hAnsi="Arial" w:cs="Arial"/>
        </w:rPr>
        <w:t>todos os meios a eles inerentes.</w:t>
      </w:r>
    </w:p>
    <w:p w:rsidR="003269A2" w:rsidRPr="00D04BD6" w:rsidRDefault="00CF04D2" w:rsidP="003C60D7">
      <w:pPr>
        <w:pStyle w:val="PargrafodaLista"/>
        <w:numPr>
          <w:ilvl w:val="1"/>
          <w:numId w:val="22"/>
        </w:numPr>
        <w:spacing w:line="360" w:lineRule="auto"/>
        <w:ind w:left="0" w:firstLine="0"/>
        <w:jc w:val="both"/>
        <w:rPr>
          <w:rFonts w:ascii="Arial" w:eastAsia="Arial Unicode MS" w:hAnsi="Arial" w:cs="Arial"/>
          <w:b/>
        </w:rPr>
      </w:pPr>
      <w:r w:rsidRPr="00D04BD6">
        <w:rPr>
          <w:rFonts w:ascii="Arial" w:hAnsi="Arial" w:cs="Arial"/>
        </w:rPr>
        <w:t xml:space="preserve">As multas são independentes e não eximem a </w:t>
      </w:r>
      <w:r w:rsidR="003269A2" w:rsidRPr="00D04BD6">
        <w:rPr>
          <w:rFonts w:ascii="Arial" w:hAnsi="Arial" w:cs="Arial"/>
        </w:rPr>
        <w:t xml:space="preserve">COMPROMISSÁRIA </w:t>
      </w:r>
      <w:r w:rsidRPr="00D04BD6">
        <w:rPr>
          <w:rFonts w:ascii="Arial" w:hAnsi="Arial" w:cs="Arial"/>
        </w:rPr>
        <w:t xml:space="preserve">da plena execução do objeto </w:t>
      </w:r>
      <w:r w:rsidR="007F5786" w:rsidRPr="00D04BD6">
        <w:rPr>
          <w:rFonts w:ascii="Arial" w:hAnsi="Arial" w:cs="Arial"/>
        </w:rPr>
        <w:t>da ata de registro de preços</w:t>
      </w:r>
      <w:r w:rsidR="004B67F2" w:rsidRPr="00D04BD6">
        <w:rPr>
          <w:rFonts w:ascii="Arial" w:hAnsi="Arial" w:cs="Arial"/>
        </w:rPr>
        <w:t>.</w:t>
      </w:r>
    </w:p>
    <w:p w:rsidR="0047231D" w:rsidRPr="00D04BD6" w:rsidRDefault="0047231D" w:rsidP="003C60D7">
      <w:pPr>
        <w:pStyle w:val="PargrafodaLista"/>
        <w:numPr>
          <w:ilvl w:val="1"/>
          <w:numId w:val="22"/>
        </w:numPr>
        <w:spacing w:line="360" w:lineRule="auto"/>
        <w:ind w:left="0" w:firstLine="0"/>
        <w:jc w:val="both"/>
        <w:rPr>
          <w:rFonts w:ascii="Arial" w:eastAsia="Arial Unicode MS" w:hAnsi="Arial" w:cs="Arial"/>
          <w:b/>
        </w:rPr>
      </w:pPr>
      <w:r w:rsidRPr="00D04BD6">
        <w:rPr>
          <w:rFonts w:ascii="Arial" w:hAnsi="Arial" w:cs="Arial"/>
        </w:rPr>
        <w:t xml:space="preserve">Havendo atraso no pagamento à COMPROMISSÁRIA, a Administração deverá proceder com a atualização monetária dos valores devidos, tendo-se como base, índice de correção </w:t>
      </w:r>
      <w:proofErr w:type="gramStart"/>
      <w:r w:rsidRPr="00D04BD6">
        <w:rPr>
          <w:rFonts w:ascii="Arial" w:hAnsi="Arial" w:cs="Arial"/>
        </w:rPr>
        <w:t>a</w:t>
      </w:r>
      <w:proofErr w:type="gramEnd"/>
      <w:r w:rsidRPr="00D04BD6">
        <w:rPr>
          <w:rFonts w:ascii="Arial" w:hAnsi="Arial" w:cs="Arial"/>
        </w:rPr>
        <w:t xml:space="preserve"> taxa </w:t>
      </w:r>
      <w:proofErr w:type="spellStart"/>
      <w:r w:rsidRPr="00D04BD6">
        <w:rPr>
          <w:rFonts w:ascii="Arial" w:hAnsi="Arial" w:cs="Arial"/>
        </w:rPr>
        <w:t>Selic</w:t>
      </w:r>
      <w:proofErr w:type="spellEnd"/>
      <w:r w:rsidRPr="00D04BD6">
        <w:rPr>
          <w:rFonts w:ascii="Arial" w:hAnsi="Arial" w:cs="Arial"/>
        </w:rPr>
        <w:t>, ou outro que o vier substituí-lo, com base no inciso V do art. 92, da Lei Federal nº 14.133/21, desde a data do adimplemento da obrigação até o efetivo pagamento.</w:t>
      </w:r>
    </w:p>
    <w:p w:rsidR="003269A2" w:rsidRPr="00D04BD6" w:rsidRDefault="003269A2" w:rsidP="0047231D">
      <w:pPr>
        <w:pStyle w:val="PargrafodaLista"/>
        <w:spacing w:line="360" w:lineRule="auto"/>
        <w:ind w:left="0"/>
        <w:jc w:val="both"/>
        <w:rPr>
          <w:rFonts w:ascii="Arial" w:eastAsia="Arial Unicode MS" w:hAnsi="Arial" w:cs="Arial"/>
          <w:b/>
        </w:rPr>
      </w:pPr>
      <w:r w:rsidRPr="00D04BD6">
        <w:rPr>
          <w:rFonts w:ascii="Arial" w:hAnsi="Arial" w:cs="Arial"/>
        </w:rPr>
        <w:t xml:space="preserve">   </w:t>
      </w:r>
    </w:p>
    <w:p w:rsidR="00CF04D2" w:rsidRPr="00D04BD6" w:rsidRDefault="00CF04D2" w:rsidP="00230C7C">
      <w:pPr>
        <w:spacing w:line="360" w:lineRule="auto"/>
        <w:jc w:val="both"/>
        <w:rPr>
          <w:rFonts w:ascii="Arial" w:eastAsia="Arial Unicode MS" w:hAnsi="Arial" w:cs="Arial"/>
          <w:b/>
        </w:rPr>
      </w:pPr>
      <w:r w:rsidRPr="00D04BD6">
        <w:rPr>
          <w:rFonts w:ascii="Arial" w:eastAsia="Arial Unicode MS" w:hAnsi="Arial" w:cs="Arial"/>
          <w:b/>
        </w:rPr>
        <w:t xml:space="preserve">CLÁUSULA DÉCIMA PRIMEIRA – </w:t>
      </w:r>
      <w:r w:rsidRPr="00D04BD6">
        <w:rPr>
          <w:rFonts w:ascii="Arial" w:hAnsi="Arial" w:cs="Arial"/>
          <w:b/>
        </w:rPr>
        <w:t xml:space="preserve">OBRIGAÇÕES DO </w:t>
      </w:r>
      <w:r w:rsidRPr="00D04BD6">
        <w:rPr>
          <w:rFonts w:ascii="Arial" w:eastAsia="Arial Unicode MS" w:hAnsi="Arial" w:cs="Arial"/>
          <w:b/>
        </w:rPr>
        <w:t>COMPROMITENTE E COMPROMISSÁRIA</w:t>
      </w:r>
    </w:p>
    <w:p w:rsidR="00CF04D2" w:rsidRPr="00D04BD6" w:rsidRDefault="00CF04D2" w:rsidP="003C60D7">
      <w:pPr>
        <w:pStyle w:val="PargrafodaLista"/>
        <w:numPr>
          <w:ilvl w:val="1"/>
          <w:numId w:val="23"/>
        </w:numPr>
        <w:spacing w:line="360" w:lineRule="auto"/>
        <w:jc w:val="both"/>
        <w:rPr>
          <w:rFonts w:ascii="Arial" w:hAnsi="Arial" w:cs="Arial"/>
          <w:b/>
        </w:rPr>
      </w:pPr>
      <w:r w:rsidRPr="00D04BD6">
        <w:rPr>
          <w:rFonts w:ascii="Arial" w:hAnsi="Arial" w:cs="Arial"/>
          <w:b/>
        </w:rPr>
        <w:t>Constituem-se obrigações da COMPROMISSÁRIA:</w:t>
      </w:r>
    </w:p>
    <w:p w:rsidR="00CF04D2" w:rsidRPr="00D04BD6"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eastAsia="Calibri" w:hAnsi="Arial" w:cs="Arial"/>
          <w:lang w:eastAsia="en-US"/>
        </w:rPr>
        <w:t xml:space="preserve"> </w:t>
      </w:r>
      <w:r w:rsidR="00CF04D2" w:rsidRPr="00D04BD6">
        <w:rPr>
          <w:rFonts w:ascii="Arial" w:eastAsia="Calibri" w:hAnsi="Arial" w:cs="Arial"/>
          <w:lang w:eastAsia="en-US"/>
        </w:rPr>
        <w:t>Entregar o objeto deste termo de acordo com as condições e prazos fixados nele expostos;</w:t>
      </w:r>
    </w:p>
    <w:p w:rsidR="00CF04D2" w:rsidRPr="00D04BD6"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eastAsia="Calibri" w:hAnsi="Arial" w:cs="Arial"/>
          <w:lang w:eastAsia="en-US"/>
        </w:rPr>
        <w:t xml:space="preserve"> </w:t>
      </w:r>
      <w:r w:rsidR="00CF04D2" w:rsidRPr="00D04BD6">
        <w:rPr>
          <w:rFonts w:ascii="Arial" w:eastAsia="Calibri" w:hAnsi="Arial" w:cs="Arial"/>
          <w:lang w:eastAsia="en-US"/>
        </w:rPr>
        <w:t xml:space="preserve">Reparar, corrigir, ou substituir, às suas expensas, no total ou em parte, os </w:t>
      </w:r>
      <w:r w:rsidR="00514A4D" w:rsidRPr="00D04BD6">
        <w:rPr>
          <w:rFonts w:ascii="Arial" w:eastAsia="Calibri" w:hAnsi="Arial" w:cs="Arial"/>
          <w:lang w:eastAsia="en-US"/>
        </w:rPr>
        <w:t>produtos</w:t>
      </w:r>
      <w:r w:rsidR="00CF04D2" w:rsidRPr="00D04BD6">
        <w:rPr>
          <w:rFonts w:ascii="Arial" w:eastAsia="Calibri" w:hAnsi="Arial" w:cs="Arial"/>
          <w:lang w:eastAsia="en-US"/>
        </w:rPr>
        <w:t xml:space="preserve"> em que se verificarem vícios, defeitos ou incorreções resultantes da execução da Ata de Registro de Preços;</w:t>
      </w:r>
    </w:p>
    <w:p w:rsidR="00CF04D2" w:rsidRPr="00D04BD6"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eastAsia="Calibri" w:hAnsi="Arial" w:cs="Arial"/>
          <w:lang w:eastAsia="en-US"/>
        </w:rPr>
        <w:t xml:space="preserve"> </w:t>
      </w:r>
      <w:r w:rsidR="00CF04D2" w:rsidRPr="00D04BD6">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D04BD6"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eastAsia="Calibri" w:hAnsi="Arial" w:cs="Arial"/>
          <w:lang w:eastAsia="en-US"/>
        </w:rPr>
        <w:t xml:space="preserve"> </w:t>
      </w:r>
      <w:r w:rsidR="00CF04D2" w:rsidRPr="00D04BD6">
        <w:rPr>
          <w:rFonts w:ascii="Arial" w:eastAsia="Calibri" w:hAnsi="Arial" w:cs="Arial"/>
          <w:lang w:eastAsia="en-US"/>
        </w:rPr>
        <w:t>Manter, durante toda a execução da Ata de Registro de Preços, todas as condições de habilitação e qualificação exigidas;</w:t>
      </w:r>
    </w:p>
    <w:p w:rsidR="00CF04D2" w:rsidRPr="00D04BD6"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eastAsia="Arial Unicode MS" w:hAnsi="Arial" w:cs="Arial"/>
        </w:rPr>
        <w:t xml:space="preserve"> </w:t>
      </w:r>
      <w:r w:rsidR="00CF04D2" w:rsidRPr="00D04BD6">
        <w:rPr>
          <w:rFonts w:ascii="Arial" w:eastAsia="Arial Unicode MS" w:hAnsi="Arial" w:cs="Arial"/>
        </w:rPr>
        <w:t xml:space="preserve">Todas as despesas de transporte, tributos, frete, carregamento, descarregamento, encargos trabalhistas, previdenciários, </w:t>
      </w:r>
      <w:r w:rsidR="00CF04D2" w:rsidRPr="00D04BD6">
        <w:rPr>
          <w:rFonts w:ascii="Arial" w:eastAsia="Calibri" w:hAnsi="Arial" w:cs="Arial"/>
          <w:lang w:eastAsia="en-US"/>
        </w:rPr>
        <w:t xml:space="preserve">fiscais, comerciais </w:t>
      </w:r>
      <w:r w:rsidR="00CF04D2" w:rsidRPr="00D04BD6">
        <w:rPr>
          <w:rFonts w:ascii="Arial" w:eastAsia="Arial Unicode MS" w:hAnsi="Arial" w:cs="Arial"/>
        </w:rPr>
        <w:t xml:space="preserve">e outros </w:t>
      </w:r>
      <w:r w:rsidR="00CF04D2" w:rsidRPr="00D04BD6">
        <w:rPr>
          <w:rFonts w:ascii="Arial" w:eastAsia="Arial Unicode MS" w:hAnsi="Arial" w:cs="Arial"/>
        </w:rPr>
        <w:lastRenderedPageBreak/>
        <w:t>custos decorrentes direta e indiretamente do fornecimento do objeto desta licitação, correrão por con</w:t>
      </w:r>
      <w:r w:rsidR="004B67F2" w:rsidRPr="00D04BD6">
        <w:rPr>
          <w:rFonts w:ascii="Arial" w:eastAsia="Arial Unicode MS" w:hAnsi="Arial" w:cs="Arial"/>
        </w:rPr>
        <w:t>ta exclusivos da compromissária;</w:t>
      </w:r>
    </w:p>
    <w:p w:rsidR="00CF04D2" w:rsidRPr="00D04BD6"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eastAsia="Arial Unicode MS" w:hAnsi="Arial" w:cs="Arial"/>
        </w:rPr>
        <w:t xml:space="preserve"> </w:t>
      </w:r>
      <w:r w:rsidR="00CF04D2" w:rsidRPr="00D04BD6">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D04BD6"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eastAsia="Calibri" w:hAnsi="Arial" w:cs="Arial"/>
          <w:lang w:eastAsia="en-US"/>
        </w:rPr>
        <w:t xml:space="preserve"> </w:t>
      </w:r>
      <w:r w:rsidR="00CF04D2" w:rsidRPr="00D04BD6">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w:t>
      </w:r>
      <w:r w:rsidR="004B67F2" w:rsidRPr="00D04BD6">
        <w:rPr>
          <w:rFonts w:ascii="Arial" w:eastAsia="Calibri" w:hAnsi="Arial" w:cs="Arial"/>
          <w:lang w:eastAsia="en-US"/>
        </w:rPr>
        <w:t>alquer dano causado a terceiros;</w:t>
      </w:r>
    </w:p>
    <w:p w:rsidR="00CF04D2" w:rsidRPr="00D04BD6"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eastAsia="Arial Unicode MS" w:hAnsi="Arial" w:cs="Arial"/>
        </w:rPr>
        <w:t xml:space="preserve"> </w:t>
      </w:r>
      <w:r w:rsidR="00CF04D2" w:rsidRPr="00D04BD6">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w:t>
      </w:r>
      <w:r w:rsidR="004B67F2" w:rsidRPr="00D04BD6">
        <w:rPr>
          <w:rFonts w:ascii="Arial" w:eastAsia="Arial Unicode MS" w:hAnsi="Arial" w:cs="Arial"/>
        </w:rPr>
        <w:t>evidenciários a eles referentes;</w:t>
      </w:r>
    </w:p>
    <w:p w:rsidR="00CF04D2" w:rsidRPr="00D04BD6"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eastAsia="Arial Unicode MS" w:hAnsi="Arial" w:cs="Arial"/>
        </w:rPr>
        <w:t xml:space="preserve"> </w:t>
      </w:r>
      <w:r w:rsidR="00CF04D2" w:rsidRPr="00D04BD6">
        <w:rPr>
          <w:rFonts w:ascii="Arial" w:eastAsia="Arial Unicode MS" w:hAnsi="Arial" w:cs="Arial"/>
        </w:rPr>
        <w:t>A COMPROMITENTE estará livre de responder por obrigações assumidas pela COMPROMISSÁRIA, junto a terceiros, visando o fornecimento do</w:t>
      </w:r>
      <w:r w:rsidR="00565B62" w:rsidRPr="00D04BD6">
        <w:rPr>
          <w:rFonts w:ascii="Arial" w:eastAsia="Arial Unicode MS" w:hAnsi="Arial" w:cs="Arial"/>
        </w:rPr>
        <w:t>(</w:t>
      </w:r>
      <w:r w:rsidR="00CF04D2" w:rsidRPr="00D04BD6">
        <w:rPr>
          <w:rFonts w:ascii="Arial" w:eastAsia="Arial Unicode MS" w:hAnsi="Arial" w:cs="Arial"/>
        </w:rPr>
        <w:t>s</w:t>
      </w:r>
      <w:r w:rsidR="00565B62" w:rsidRPr="00D04BD6">
        <w:rPr>
          <w:rFonts w:ascii="Arial" w:eastAsia="Arial Unicode MS" w:hAnsi="Arial" w:cs="Arial"/>
        </w:rPr>
        <w:t xml:space="preserve">) </w:t>
      </w:r>
      <w:r w:rsidR="006D4584" w:rsidRPr="00D04BD6">
        <w:rPr>
          <w:rFonts w:ascii="Arial" w:eastAsia="Arial Unicode MS" w:hAnsi="Arial" w:cs="Arial"/>
        </w:rPr>
        <w:t>serviço</w:t>
      </w:r>
      <w:r w:rsidR="00565B62" w:rsidRPr="00D04BD6">
        <w:rPr>
          <w:rFonts w:ascii="Arial" w:eastAsia="Arial Unicode MS" w:hAnsi="Arial" w:cs="Arial"/>
        </w:rPr>
        <w:t>(s)</w:t>
      </w:r>
      <w:r w:rsidR="004B67F2" w:rsidRPr="00D04BD6">
        <w:rPr>
          <w:rFonts w:ascii="Arial" w:eastAsia="Arial Unicode MS" w:hAnsi="Arial" w:cs="Arial"/>
        </w:rPr>
        <w:t xml:space="preserve"> ora ajustados;</w:t>
      </w:r>
    </w:p>
    <w:p w:rsidR="00AF51B3" w:rsidRPr="00D04BD6"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eastAsia="Calibri" w:hAnsi="Arial" w:cs="Arial"/>
          <w:lang w:eastAsia="en-US"/>
        </w:rPr>
        <w:t xml:space="preserve"> </w:t>
      </w:r>
      <w:r w:rsidR="00AF51B3" w:rsidRPr="00D04BD6">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D04BD6" w:rsidRDefault="00CF04D2" w:rsidP="003C60D7">
      <w:pPr>
        <w:pStyle w:val="PargrafodaLista"/>
        <w:numPr>
          <w:ilvl w:val="1"/>
          <w:numId w:val="23"/>
        </w:numPr>
        <w:tabs>
          <w:tab w:val="left" w:pos="0"/>
          <w:tab w:val="left" w:pos="567"/>
        </w:tabs>
        <w:spacing w:line="360" w:lineRule="auto"/>
        <w:jc w:val="both"/>
        <w:rPr>
          <w:rFonts w:ascii="Arial" w:eastAsia="Calibri" w:hAnsi="Arial" w:cs="Arial"/>
          <w:lang w:eastAsia="en-US"/>
        </w:rPr>
      </w:pPr>
      <w:r w:rsidRPr="00D04BD6">
        <w:rPr>
          <w:rFonts w:ascii="Arial" w:hAnsi="Arial" w:cs="Arial"/>
          <w:b/>
        </w:rPr>
        <w:t>Constituem obrigações do COMPROMITENTE:</w:t>
      </w:r>
    </w:p>
    <w:p w:rsidR="00CF04D2" w:rsidRPr="00D04BD6"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hAnsi="Arial" w:cs="Arial"/>
        </w:rPr>
        <w:t xml:space="preserve"> </w:t>
      </w:r>
      <w:r w:rsidR="00CF04D2" w:rsidRPr="00D04BD6">
        <w:rPr>
          <w:rFonts w:ascii="Arial" w:hAnsi="Arial" w:cs="Arial"/>
        </w:rPr>
        <w:t>Encaminhar formalmente a demanda, de acordo com os critérios estabelecidos no Termo de Referência</w:t>
      </w:r>
      <w:r w:rsidR="00862F40" w:rsidRPr="00D04BD6">
        <w:rPr>
          <w:rFonts w:ascii="Arial" w:hAnsi="Arial" w:cs="Arial"/>
        </w:rPr>
        <w:t xml:space="preserve"> (Anexo II)</w:t>
      </w:r>
      <w:r w:rsidR="00CF04D2" w:rsidRPr="00D04BD6">
        <w:rPr>
          <w:rFonts w:ascii="Arial" w:hAnsi="Arial" w:cs="Arial"/>
        </w:rPr>
        <w:t>;</w:t>
      </w:r>
    </w:p>
    <w:p w:rsidR="00CF04D2" w:rsidRPr="00D04BD6"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hAnsi="Arial" w:cs="Arial"/>
        </w:rPr>
        <w:t xml:space="preserve"> </w:t>
      </w:r>
      <w:r w:rsidR="00CF04D2" w:rsidRPr="00D04BD6">
        <w:rPr>
          <w:rFonts w:ascii="Arial" w:hAnsi="Arial" w:cs="Arial"/>
        </w:rPr>
        <w:t>Receber o produto/serviço entregue pela COMPROMISSÁRIA que esteja em conformidade com a proposta aceita, conforme inspeções realizadas;</w:t>
      </w:r>
    </w:p>
    <w:p w:rsidR="00CF04D2" w:rsidRPr="00D04BD6" w:rsidRDefault="00A06015"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hAnsi="Arial" w:cs="Arial"/>
        </w:rPr>
        <w:t xml:space="preserve"> </w:t>
      </w:r>
      <w:r w:rsidR="00CF04D2" w:rsidRPr="00D04BD6">
        <w:rPr>
          <w:rFonts w:ascii="Arial" w:hAnsi="Arial" w:cs="Arial"/>
        </w:rPr>
        <w:t>Notificar a COMPROMISSÁRIA, sobre imperfeições, falhas ou irregularidades constatadas no objeto</w:t>
      </w:r>
      <w:r w:rsidR="00CF04D2" w:rsidRPr="00D04BD6">
        <w:rPr>
          <w:rFonts w:ascii="Arial" w:eastAsia="Arial Unicode MS" w:hAnsi="Arial" w:cs="Arial"/>
        </w:rPr>
        <w:t xml:space="preserve"> </w:t>
      </w:r>
      <w:r w:rsidR="00CF04D2" w:rsidRPr="00D04BD6">
        <w:rPr>
          <w:rFonts w:ascii="Arial" w:hAnsi="Arial" w:cs="Arial"/>
        </w:rPr>
        <w:t>entregue, para que sejam adotadas as medidas corretivas necessárias;</w:t>
      </w:r>
    </w:p>
    <w:p w:rsidR="00CF04D2" w:rsidRPr="00D04BD6" w:rsidRDefault="009A174E"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hAnsi="Arial" w:cs="Arial"/>
        </w:rPr>
        <w:t xml:space="preserve"> </w:t>
      </w:r>
      <w:r w:rsidR="00CF04D2" w:rsidRPr="00D04BD6">
        <w:rPr>
          <w:rFonts w:ascii="Arial" w:hAnsi="Arial" w:cs="Arial"/>
        </w:rPr>
        <w:t>Aplicar a COMPROMISSÁRIA as sanções administrativas regulamentares e contratuais cabíveis;</w:t>
      </w:r>
    </w:p>
    <w:p w:rsidR="00CF04D2" w:rsidRPr="00D04BD6" w:rsidRDefault="009A174E"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hAnsi="Arial" w:cs="Arial"/>
        </w:rPr>
        <w:t xml:space="preserve"> </w:t>
      </w:r>
      <w:r w:rsidR="00CF04D2" w:rsidRPr="00D04BD6">
        <w:rPr>
          <w:rFonts w:ascii="Arial" w:hAnsi="Arial" w:cs="Arial"/>
        </w:rPr>
        <w:t>Comunicar a COMPROMISSÁRIA toda e quaisquer ocorrências relacionadas com a entrega do produto/serviço, objeto desta licitação;</w:t>
      </w:r>
    </w:p>
    <w:p w:rsidR="00CF04D2" w:rsidRPr="00D04BD6" w:rsidRDefault="009A174E"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hAnsi="Arial" w:cs="Arial"/>
        </w:rPr>
        <w:lastRenderedPageBreak/>
        <w:t xml:space="preserve"> </w:t>
      </w:r>
      <w:r w:rsidR="00CF04D2" w:rsidRPr="00D04BD6">
        <w:rPr>
          <w:rFonts w:ascii="Arial" w:hAnsi="Arial" w:cs="Arial"/>
        </w:rPr>
        <w:t xml:space="preserve">Efetuar os pagamentos a </w:t>
      </w:r>
      <w:r w:rsidR="00CF04D2" w:rsidRPr="00D04BD6">
        <w:rPr>
          <w:rFonts w:ascii="Arial" w:eastAsia="Arial Unicode MS" w:hAnsi="Arial" w:cs="Arial"/>
        </w:rPr>
        <w:t>COMPROMISSÁRIA</w:t>
      </w:r>
      <w:r w:rsidR="00CF04D2" w:rsidRPr="00D04BD6">
        <w:rPr>
          <w:rFonts w:ascii="Arial" w:hAnsi="Arial" w:cs="Arial"/>
        </w:rPr>
        <w:t xml:space="preserve"> de acordo com o estabelecido nesta Ata de Registro de Preços;</w:t>
      </w:r>
    </w:p>
    <w:p w:rsidR="00CF04D2" w:rsidRPr="00D04BD6" w:rsidRDefault="009A174E" w:rsidP="003C60D7">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D04BD6">
        <w:rPr>
          <w:rFonts w:ascii="Arial" w:hAnsi="Arial" w:cs="Arial"/>
        </w:rPr>
        <w:t xml:space="preserve"> </w:t>
      </w:r>
      <w:r w:rsidR="00CF04D2" w:rsidRPr="00D04BD6">
        <w:rPr>
          <w:rFonts w:ascii="Arial" w:hAnsi="Arial" w:cs="Arial"/>
        </w:rPr>
        <w:t>Fornecer atestados de capacidade técnica quando solicitado, desde que atendidas às obrigações da Ata de Registro de Preços.</w:t>
      </w:r>
    </w:p>
    <w:p w:rsidR="00CF04D2" w:rsidRPr="00D04BD6" w:rsidRDefault="00CF04D2" w:rsidP="00E45A6D">
      <w:pPr>
        <w:spacing w:line="360" w:lineRule="auto"/>
        <w:jc w:val="both"/>
        <w:rPr>
          <w:rFonts w:ascii="Arial" w:eastAsia="Arial Unicode MS" w:hAnsi="Arial" w:cs="Arial"/>
          <w:b/>
          <w:color w:val="0070C0"/>
          <w:kern w:val="28"/>
          <w:position w:val="6"/>
        </w:rPr>
      </w:pPr>
    </w:p>
    <w:p w:rsidR="00CF04D2" w:rsidRPr="00D04BD6" w:rsidRDefault="00CF04D2" w:rsidP="00E45A6D">
      <w:pPr>
        <w:spacing w:line="360" w:lineRule="auto"/>
        <w:jc w:val="both"/>
        <w:rPr>
          <w:rFonts w:ascii="Arial" w:eastAsia="Arial Unicode MS" w:hAnsi="Arial" w:cs="Arial"/>
          <w:b/>
          <w:bCs/>
          <w:kern w:val="28"/>
          <w:position w:val="6"/>
        </w:rPr>
      </w:pPr>
      <w:r w:rsidRPr="00D04BD6">
        <w:rPr>
          <w:rFonts w:ascii="Arial" w:eastAsia="Arial Unicode MS" w:hAnsi="Arial" w:cs="Arial"/>
          <w:b/>
          <w:kern w:val="28"/>
          <w:position w:val="6"/>
        </w:rPr>
        <w:t>CLÁUSULA DÉCIMA SEGUNDA - DAS DISPOSIÇÕES</w:t>
      </w:r>
      <w:r w:rsidRPr="00D04BD6">
        <w:rPr>
          <w:rFonts w:ascii="Arial" w:eastAsia="Arial Unicode MS" w:hAnsi="Arial" w:cs="Arial"/>
          <w:b/>
          <w:bCs/>
          <w:kern w:val="28"/>
          <w:position w:val="6"/>
        </w:rPr>
        <w:t xml:space="preserve"> FINAIS</w:t>
      </w:r>
    </w:p>
    <w:p w:rsidR="0003752F" w:rsidRPr="00D04BD6" w:rsidRDefault="0003752F" w:rsidP="003C60D7">
      <w:pPr>
        <w:pStyle w:val="PargrafodaLista"/>
        <w:numPr>
          <w:ilvl w:val="1"/>
          <w:numId w:val="24"/>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 xml:space="preserve">Rege-se </w:t>
      </w:r>
      <w:proofErr w:type="gramStart"/>
      <w:r w:rsidRPr="00D04BD6">
        <w:rPr>
          <w:rFonts w:ascii="Arial" w:eastAsia="Arial Unicode MS" w:hAnsi="Arial" w:cs="Arial"/>
          <w:kern w:val="28"/>
          <w:position w:val="6"/>
        </w:rPr>
        <w:t>a presente</w:t>
      </w:r>
      <w:proofErr w:type="gramEnd"/>
      <w:r w:rsidRPr="00D04BD6">
        <w:rPr>
          <w:rFonts w:ascii="Arial" w:eastAsia="Arial Unicode MS" w:hAnsi="Arial" w:cs="Arial"/>
          <w:kern w:val="28"/>
          <w:position w:val="6"/>
        </w:rPr>
        <w:t xml:space="preserve"> Ata de Registro de Preços com fundamento na Lei nº 14.133/2021 e </w:t>
      </w:r>
      <w:r w:rsidR="004B67F2" w:rsidRPr="00D04BD6">
        <w:rPr>
          <w:rFonts w:ascii="Arial" w:eastAsia="Arial Unicode MS" w:hAnsi="Arial" w:cs="Arial"/>
          <w:kern w:val="28"/>
          <w:position w:val="6"/>
        </w:rPr>
        <w:t xml:space="preserve">Decreto Municipal </w:t>
      </w:r>
      <w:r w:rsidR="00103DBF" w:rsidRPr="00D04BD6">
        <w:rPr>
          <w:rFonts w:ascii="Arial" w:eastAsia="Arial Unicode MS" w:hAnsi="Arial" w:cs="Arial"/>
          <w:kern w:val="28"/>
          <w:position w:val="6"/>
        </w:rPr>
        <w:t>nº 1.789/2023.</w:t>
      </w:r>
    </w:p>
    <w:p w:rsidR="0003752F" w:rsidRPr="00D04BD6" w:rsidRDefault="0003752F" w:rsidP="003C60D7">
      <w:pPr>
        <w:pStyle w:val="PargrafodaLista"/>
        <w:numPr>
          <w:ilvl w:val="1"/>
          <w:numId w:val="24"/>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r w:rsidR="005F022C" w:rsidRPr="00D04BD6">
        <w:rPr>
          <w:rFonts w:ascii="Arial" w:eastAsia="Arial Unicode MS" w:hAnsi="Arial" w:cs="Arial"/>
          <w:kern w:val="28"/>
          <w:position w:val="6"/>
        </w:rPr>
        <w:t>seja</w:t>
      </w:r>
      <w:r w:rsidRPr="00D04BD6">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w:t>
      </w:r>
      <w:proofErr w:type="gramStart"/>
      <w:r w:rsidRPr="00D04BD6">
        <w:rPr>
          <w:rFonts w:ascii="Arial" w:eastAsia="Arial Unicode MS" w:hAnsi="Arial" w:cs="Arial"/>
          <w:kern w:val="28"/>
          <w:position w:val="6"/>
        </w:rPr>
        <w:t>seja</w:t>
      </w:r>
      <w:proofErr w:type="gramEnd"/>
      <w:r w:rsidRPr="00D04BD6">
        <w:rPr>
          <w:rFonts w:ascii="Arial" w:eastAsia="Arial Unicode MS" w:hAnsi="Arial" w:cs="Arial"/>
          <w:kern w:val="28"/>
          <w:position w:val="6"/>
        </w:rPr>
        <w:t xml:space="preserve"> de forma direta ou indireta quanto ao objeto desta Ata de Registro de Preços, ou de outra forma a ele não relacionada, devendo garantir, ainda, que seus prepostos e colaboradores ajam da mesma forma”.</w:t>
      </w:r>
    </w:p>
    <w:p w:rsidR="00CF04D2" w:rsidRPr="00D04BD6" w:rsidRDefault="00CF04D2" w:rsidP="003C60D7">
      <w:pPr>
        <w:pStyle w:val="PargrafodaLista"/>
        <w:numPr>
          <w:ilvl w:val="1"/>
          <w:numId w:val="24"/>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Integra esta Ata, a proposta da COMPROMISSÁRIA classificada em 1º (primeiro) lugar, Te</w:t>
      </w:r>
      <w:r w:rsidR="004B67F2" w:rsidRPr="00D04BD6">
        <w:rPr>
          <w:rFonts w:ascii="Arial" w:eastAsia="Arial Unicode MS" w:hAnsi="Arial" w:cs="Arial"/>
          <w:kern w:val="28"/>
          <w:position w:val="6"/>
        </w:rPr>
        <w:t>rmo de Ciência e de Notificação.</w:t>
      </w:r>
    </w:p>
    <w:p w:rsidR="00AB3ABB" w:rsidRPr="00D04BD6" w:rsidRDefault="00CF04D2" w:rsidP="003C60D7">
      <w:pPr>
        <w:pStyle w:val="PargrafodaLista"/>
        <w:numPr>
          <w:ilvl w:val="1"/>
          <w:numId w:val="24"/>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w:t>
      </w:r>
      <w:r w:rsidR="004B67F2" w:rsidRPr="00D04BD6">
        <w:rPr>
          <w:rFonts w:ascii="Arial" w:eastAsia="Arial Unicode MS" w:hAnsi="Arial" w:cs="Arial"/>
          <w:kern w:val="28"/>
          <w:position w:val="6"/>
        </w:rPr>
        <w:t xml:space="preserve"> por mais privilegiado que seja.</w:t>
      </w:r>
    </w:p>
    <w:p w:rsidR="00084F4D" w:rsidRPr="00D04BD6" w:rsidRDefault="00CF04D2" w:rsidP="00084F4D">
      <w:pPr>
        <w:pStyle w:val="PargrafodaLista"/>
        <w:numPr>
          <w:ilvl w:val="1"/>
          <w:numId w:val="24"/>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 xml:space="preserve">Os casos serão resolvidos de acordo com a Lei Federal nº </w:t>
      </w:r>
      <w:r w:rsidR="00FE618A" w:rsidRPr="00D04BD6">
        <w:rPr>
          <w:rFonts w:ascii="Arial" w:eastAsia="Arial Unicode MS" w:hAnsi="Arial" w:cs="Arial"/>
          <w:kern w:val="28"/>
          <w:position w:val="6"/>
        </w:rPr>
        <w:t>14</w:t>
      </w:r>
      <w:r w:rsidRPr="00D04BD6">
        <w:rPr>
          <w:rFonts w:ascii="Arial" w:eastAsia="Arial Unicode MS" w:hAnsi="Arial" w:cs="Arial"/>
          <w:kern w:val="28"/>
          <w:position w:val="6"/>
        </w:rPr>
        <w:t>.</w:t>
      </w:r>
      <w:r w:rsidR="00FE618A" w:rsidRPr="00D04BD6">
        <w:rPr>
          <w:rFonts w:ascii="Arial" w:eastAsia="Arial Unicode MS" w:hAnsi="Arial" w:cs="Arial"/>
          <w:kern w:val="28"/>
          <w:position w:val="6"/>
        </w:rPr>
        <w:t>133</w:t>
      </w:r>
      <w:r w:rsidRPr="00D04BD6">
        <w:rPr>
          <w:rFonts w:ascii="Arial" w:eastAsia="Arial Unicode MS" w:hAnsi="Arial" w:cs="Arial"/>
          <w:kern w:val="28"/>
          <w:position w:val="6"/>
        </w:rPr>
        <w:t>/</w:t>
      </w:r>
      <w:r w:rsidR="00FE618A" w:rsidRPr="00D04BD6">
        <w:rPr>
          <w:rFonts w:ascii="Arial" w:eastAsia="Arial Unicode MS" w:hAnsi="Arial" w:cs="Arial"/>
          <w:kern w:val="28"/>
          <w:position w:val="6"/>
        </w:rPr>
        <w:t>21</w:t>
      </w:r>
      <w:r w:rsidRPr="00D04BD6">
        <w:rPr>
          <w:rFonts w:ascii="Arial" w:eastAsia="Arial Unicode MS" w:hAnsi="Arial" w:cs="Arial"/>
          <w:kern w:val="28"/>
          <w:position w:val="6"/>
        </w:rPr>
        <w:t>. Subsidiariamente, aplicar-se-ão os princípios gerais do Direito.</w:t>
      </w:r>
    </w:p>
    <w:p w:rsidR="00802049" w:rsidRPr="00D04BD6" w:rsidRDefault="00802049" w:rsidP="00084F4D">
      <w:pPr>
        <w:pStyle w:val="PargrafodaLista"/>
        <w:numPr>
          <w:ilvl w:val="1"/>
          <w:numId w:val="24"/>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D04BD6">
        <w:rPr>
          <w:rFonts w:ascii="Arial" w:eastAsia="Arial Unicode MS" w:hAnsi="Arial" w:cs="Arial"/>
          <w:color w:val="000000"/>
          <w:kern w:val="28"/>
          <w:position w:val="6"/>
        </w:rPr>
        <w:t>da Ata de Registro de Preços</w:t>
      </w:r>
      <w:r w:rsidRPr="00D04BD6">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1D52F5" w:rsidRPr="00D04BD6" w:rsidRDefault="00802049" w:rsidP="001D52F5">
      <w:pPr>
        <w:spacing w:line="360" w:lineRule="auto"/>
        <w:rPr>
          <w:rFonts w:ascii="Arial" w:hAnsi="Arial" w:cs="Arial"/>
        </w:rPr>
      </w:pPr>
      <w:r w:rsidRPr="00D04BD6">
        <w:rPr>
          <w:rFonts w:ascii="Arial" w:eastAsia="Arial Unicode MS" w:hAnsi="Arial" w:cs="Arial"/>
        </w:rPr>
        <w:t xml:space="preserve">Caraguatatuba, </w:t>
      </w:r>
      <w:r w:rsidR="001D52F5" w:rsidRPr="00D04BD6">
        <w:rPr>
          <w:rFonts w:ascii="Arial" w:hAnsi="Arial" w:cs="Arial"/>
        </w:rPr>
        <w:t>data da assinatura eletrônica.</w:t>
      </w:r>
    </w:p>
    <w:p w:rsidR="00740931" w:rsidRPr="00D04BD6" w:rsidRDefault="00740931" w:rsidP="001D52F5">
      <w:pPr>
        <w:spacing w:line="360" w:lineRule="auto"/>
        <w:rPr>
          <w:rFonts w:ascii="Arial" w:hAnsi="Arial" w:cs="Arial"/>
        </w:rPr>
      </w:pPr>
    </w:p>
    <w:p w:rsidR="00D04BD6" w:rsidRPr="00D04BD6" w:rsidRDefault="00D04BD6" w:rsidP="001D52F5">
      <w:pPr>
        <w:spacing w:line="360" w:lineRule="auto"/>
        <w:rPr>
          <w:rFonts w:ascii="Arial" w:hAnsi="Arial" w:cs="Arial"/>
        </w:rPr>
      </w:pPr>
    </w:p>
    <w:p w:rsidR="00EE3A17" w:rsidRPr="00D04BD6" w:rsidRDefault="007465F7"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864265" w:rsidRPr="00D04BD6">
            <w:rPr>
              <w:rFonts w:ascii="Arial" w:eastAsia="Arial Unicode MS" w:hAnsi="Arial" w:cs="Arial"/>
              <w:b/>
            </w:rPr>
            <w:t>CLAUDIO MIGUEL MARQUES LONGO</w:t>
          </w:r>
        </w:sdtContent>
      </w:sdt>
    </w:p>
    <w:p w:rsidR="00EE3A17" w:rsidRPr="00D04BD6" w:rsidRDefault="007465F7"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864265" w:rsidRPr="00D04BD6">
            <w:rPr>
              <w:rStyle w:val="Estilo14"/>
              <w:rFonts w:eastAsia="Arial Unicode MS" w:cs="Arial"/>
              <w:b w:val="0"/>
              <w:bCs/>
            </w:rPr>
            <w:t>Secretário Municipal de Esportes e Recreação</w:t>
          </w:r>
        </w:sdtContent>
      </w:sdt>
    </w:p>
    <w:p w:rsidR="00863B6C" w:rsidRPr="00D04BD6" w:rsidRDefault="00863B6C" w:rsidP="00CF04D2">
      <w:pPr>
        <w:jc w:val="center"/>
        <w:rPr>
          <w:rFonts w:ascii="Arial" w:eastAsia="Arial Unicode MS" w:hAnsi="Arial" w:cs="Arial"/>
          <w:b/>
          <w:bCs/>
        </w:rPr>
      </w:pPr>
    </w:p>
    <w:p w:rsidR="00740931" w:rsidRPr="00D04BD6" w:rsidRDefault="00740931" w:rsidP="00CF04D2">
      <w:pPr>
        <w:jc w:val="center"/>
        <w:rPr>
          <w:rFonts w:ascii="Arial" w:eastAsia="Arial Unicode MS" w:hAnsi="Arial" w:cs="Arial"/>
          <w:b/>
          <w:bCs/>
        </w:rPr>
      </w:pPr>
    </w:p>
    <w:p w:rsidR="00740931" w:rsidRPr="00D04BD6" w:rsidRDefault="00740931" w:rsidP="00CF04D2">
      <w:pPr>
        <w:jc w:val="center"/>
        <w:rPr>
          <w:rFonts w:ascii="Arial" w:eastAsia="Arial Unicode MS" w:hAnsi="Arial" w:cs="Arial"/>
          <w:b/>
          <w:bCs/>
        </w:rPr>
      </w:pPr>
    </w:p>
    <w:p w:rsidR="00CD3C02" w:rsidRPr="00D04BD6" w:rsidRDefault="00CD3C02" w:rsidP="00CD3C02">
      <w:pPr>
        <w:jc w:val="center"/>
        <w:rPr>
          <w:rFonts w:ascii="Arial" w:hAnsi="Arial" w:cs="Arial"/>
          <w:b/>
        </w:rPr>
      </w:pPr>
      <w:r w:rsidRPr="00D04BD6">
        <w:rPr>
          <w:rFonts w:ascii="Arial" w:hAnsi="Arial" w:cs="Arial"/>
          <w:b/>
        </w:rPr>
        <w:t>ARTHUR BRULHER ANTUNES DE MOURA</w:t>
      </w:r>
    </w:p>
    <w:p w:rsidR="00CD3C02" w:rsidRPr="00D04BD6" w:rsidRDefault="00CD3C02" w:rsidP="00CD3C02">
      <w:pPr>
        <w:jc w:val="center"/>
        <w:rPr>
          <w:rFonts w:ascii="Arial" w:hAnsi="Arial" w:cs="Arial"/>
          <w:b/>
        </w:rPr>
      </w:pPr>
      <w:r w:rsidRPr="00D04BD6">
        <w:rPr>
          <w:rFonts w:ascii="Arial" w:hAnsi="Arial" w:cs="Arial"/>
          <w:szCs w:val="28"/>
        </w:rPr>
        <w:t>Secretário Municipal de Assistência Social</w:t>
      </w:r>
    </w:p>
    <w:p w:rsidR="00EE3A17" w:rsidRPr="00D04BD6" w:rsidRDefault="00EE3A17" w:rsidP="00CF04D2">
      <w:pPr>
        <w:jc w:val="center"/>
        <w:rPr>
          <w:rFonts w:ascii="Arial" w:eastAsia="Arial Unicode MS" w:hAnsi="Arial" w:cs="Arial"/>
          <w:b/>
          <w:bCs/>
        </w:rPr>
      </w:pPr>
    </w:p>
    <w:p w:rsidR="00CD3C02" w:rsidRPr="00D04BD6" w:rsidRDefault="00CD3C02" w:rsidP="00CF04D2">
      <w:pPr>
        <w:jc w:val="center"/>
        <w:rPr>
          <w:rFonts w:ascii="Arial" w:eastAsia="Arial Unicode MS" w:hAnsi="Arial" w:cs="Arial"/>
          <w:b/>
          <w:bCs/>
        </w:rPr>
      </w:pPr>
    </w:p>
    <w:p w:rsidR="00CD3C02" w:rsidRPr="00D04BD6" w:rsidRDefault="00CD3C02" w:rsidP="00CF04D2">
      <w:pPr>
        <w:jc w:val="center"/>
        <w:rPr>
          <w:rFonts w:ascii="Arial" w:eastAsia="Arial Unicode MS" w:hAnsi="Arial" w:cs="Arial"/>
          <w:b/>
          <w:bCs/>
        </w:rPr>
      </w:pPr>
    </w:p>
    <w:p w:rsidR="00863B6C" w:rsidRPr="00D04BD6" w:rsidRDefault="00CF04D2" w:rsidP="00CF04D2">
      <w:pPr>
        <w:jc w:val="center"/>
        <w:rPr>
          <w:rFonts w:ascii="Arial" w:eastAsia="Arial Unicode MS" w:hAnsi="Arial" w:cs="Arial"/>
          <w:b/>
          <w:bCs/>
        </w:rPr>
      </w:pPr>
      <w:r w:rsidRPr="00D04BD6">
        <w:rPr>
          <w:rFonts w:ascii="Arial" w:eastAsia="Arial Unicode MS" w:hAnsi="Arial" w:cs="Arial"/>
          <w:b/>
          <w:bCs/>
        </w:rPr>
        <w:t>COMPROMISSÁRIA</w:t>
      </w:r>
    </w:p>
    <w:p w:rsidR="00A32763" w:rsidRPr="00D04BD6" w:rsidRDefault="00863B6C" w:rsidP="00103DBF">
      <w:pPr>
        <w:spacing w:after="200" w:line="276" w:lineRule="auto"/>
        <w:jc w:val="center"/>
        <w:rPr>
          <w:rFonts w:ascii="Arial" w:eastAsia="Arial Unicode MS" w:hAnsi="Arial" w:cs="Arial"/>
          <w:b/>
        </w:rPr>
      </w:pPr>
      <w:r w:rsidRPr="00D04BD6">
        <w:rPr>
          <w:rFonts w:ascii="Arial" w:eastAsia="Arial Unicode MS" w:hAnsi="Arial" w:cs="Arial"/>
          <w:b/>
          <w:bCs/>
        </w:rPr>
        <w:br w:type="page"/>
      </w:r>
      <w:r w:rsidR="00103DBF" w:rsidRPr="00D04BD6">
        <w:rPr>
          <w:rFonts w:ascii="Arial" w:eastAsia="Arial Unicode MS" w:hAnsi="Arial" w:cs="Arial"/>
          <w:b/>
          <w:bCs/>
        </w:rPr>
        <w:lastRenderedPageBreak/>
        <w:t>A</w:t>
      </w:r>
      <w:r w:rsidR="00A32763" w:rsidRPr="00D04BD6">
        <w:rPr>
          <w:rFonts w:ascii="Arial" w:eastAsia="Arial Unicode MS" w:hAnsi="Arial" w:cs="Arial"/>
          <w:b/>
        </w:rPr>
        <w:t xml:space="preserve">NEXO </w:t>
      </w:r>
      <w:r w:rsidR="00C26028" w:rsidRPr="00D04BD6">
        <w:rPr>
          <w:rFonts w:ascii="Arial" w:eastAsia="Arial Unicode MS" w:hAnsi="Arial" w:cs="Arial"/>
          <w:b/>
        </w:rPr>
        <w:t>IX</w:t>
      </w:r>
    </w:p>
    <w:p w:rsidR="00C57943" w:rsidRPr="00D04BD6" w:rsidRDefault="00C57943" w:rsidP="00FF78B7">
      <w:pPr>
        <w:jc w:val="center"/>
        <w:rPr>
          <w:rFonts w:ascii="Arial" w:eastAsia="Arial Unicode MS" w:hAnsi="Arial" w:cs="Arial"/>
          <w:b/>
        </w:rPr>
      </w:pPr>
    </w:p>
    <w:p w:rsidR="00EE3A17" w:rsidRPr="00D04BD6" w:rsidRDefault="00EE3A17" w:rsidP="00EE3A17">
      <w:pPr>
        <w:tabs>
          <w:tab w:val="center" w:pos="4536"/>
        </w:tabs>
        <w:spacing w:line="360" w:lineRule="auto"/>
        <w:jc w:val="center"/>
        <w:rPr>
          <w:rFonts w:ascii="Arial" w:eastAsia="Arial Unicode MS" w:hAnsi="Arial" w:cs="Arial"/>
          <w:b/>
          <w:bCs/>
          <w:caps/>
        </w:rPr>
      </w:pPr>
      <w:r w:rsidRPr="00D04BD6">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F73FC" w:rsidRPr="00D04BD6">
            <w:rPr>
              <w:rStyle w:val="Estilo43"/>
              <w:rFonts w:cs="Arial"/>
            </w:rPr>
            <w:t>63/2025</w:t>
          </w:r>
        </w:sdtContent>
      </w:sdt>
    </w:p>
    <w:p w:rsidR="00EE3A17" w:rsidRPr="00D04BD6" w:rsidRDefault="00EE3A17" w:rsidP="00EE3A17">
      <w:pPr>
        <w:spacing w:line="360" w:lineRule="auto"/>
        <w:jc w:val="center"/>
        <w:rPr>
          <w:rFonts w:ascii="Arial" w:eastAsia="Arial Unicode MS" w:hAnsi="Arial" w:cs="Arial"/>
          <w:b/>
          <w:bCs/>
        </w:rPr>
      </w:pPr>
      <w:r w:rsidRPr="00D04BD6">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F73FC" w:rsidRPr="00D04BD6">
            <w:rPr>
              <w:rStyle w:val="Estilo40"/>
              <w:rFonts w:cs="Arial"/>
            </w:rPr>
            <w:t>30.103/2025</w:t>
          </w:r>
        </w:sdtContent>
      </w:sdt>
    </w:p>
    <w:p w:rsidR="00EE3A17" w:rsidRPr="00D04BD6" w:rsidRDefault="00EE3A17" w:rsidP="00EE3A17">
      <w:pPr>
        <w:spacing w:line="360" w:lineRule="auto"/>
        <w:jc w:val="center"/>
        <w:rPr>
          <w:rFonts w:ascii="Arial" w:eastAsia="Arial Unicode MS" w:hAnsi="Arial" w:cs="Arial"/>
          <w:b/>
          <w:bCs/>
        </w:rPr>
      </w:pPr>
      <w:r w:rsidRPr="00D04BD6">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1"/>
              <w:rFonts w:cs="Arial"/>
            </w:rPr>
            <w:t>540/2025</w:t>
          </w:r>
        </w:sdtContent>
      </w:sdt>
    </w:p>
    <w:p w:rsidR="00EE3A17" w:rsidRPr="00D04BD6" w:rsidRDefault="00EE3A17" w:rsidP="00EE3A17">
      <w:pPr>
        <w:spacing w:line="360" w:lineRule="auto"/>
        <w:jc w:val="center"/>
        <w:rPr>
          <w:rFonts w:ascii="Arial" w:eastAsia="Arial Unicode MS" w:hAnsi="Arial" w:cs="Arial"/>
          <w:b/>
          <w:bCs/>
        </w:rPr>
      </w:pPr>
      <w:r w:rsidRPr="00D04BD6">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2"/>
              <w:rFonts w:cs="Arial"/>
            </w:rPr>
            <w:t>84/2025</w:t>
          </w:r>
        </w:sdtContent>
      </w:sdt>
    </w:p>
    <w:p w:rsidR="00C57943" w:rsidRPr="00D04BD6" w:rsidRDefault="00C57943" w:rsidP="00FF78B7">
      <w:pPr>
        <w:jc w:val="center"/>
        <w:rPr>
          <w:rFonts w:ascii="Arial" w:eastAsia="Arial Unicode MS" w:hAnsi="Arial" w:cs="Arial"/>
          <w:b/>
        </w:rPr>
      </w:pPr>
    </w:p>
    <w:p w:rsidR="00A32763" w:rsidRPr="00D04BD6" w:rsidRDefault="00A32763" w:rsidP="00A32763">
      <w:pPr>
        <w:spacing w:line="360" w:lineRule="auto"/>
        <w:jc w:val="center"/>
        <w:rPr>
          <w:rFonts w:ascii="Arial" w:hAnsi="Arial" w:cs="Arial"/>
          <w:b/>
          <w:u w:val="single"/>
        </w:rPr>
      </w:pPr>
      <w:r w:rsidRPr="00D04BD6">
        <w:rPr>
          <w:rFonts w:ascii="Arial" w:hAnsi="Arial" w:cs="Arial"/>
          <w:b/>
          <w:u w:val="single"/>
        </w:rPr>
        <w:t>TERMO DE CIÊNCIA E DE NOTIFICAÇÃO</w:t>
      </w:r>
    </w:p>
    <w:p w:rsidR="00A32763" w:rsidRPr="00D04BD6"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D04BD6">
        <w:rPr>
          <w:rFonts w:ascii="Arial" w:eastAsia="Arial Unicode MS" w:hAnsi="Arial" w:cs="Arial"/>
          <w:b/>
          <w:bCs/>
        </w:rPr>
        <w:t xml:space="preserve">INSTRUMENTO CONTRATUAL </w:t>
      </w:r>
      <w:r w:rsidRPr="00D04BD6">
        <w:rPr>
          <w:rFonts w:ascii="Arial" w:hAnsi="Arial" w:cs="Arial"/>
          <w:b/>
        </w:rPr>
        <w:t>OU ATOS JURÍDICOS ANÁLOGOS</w:t>
      </w:r>
    </w:p>
    <w:p w:rsidR="00B62451" w:rsidRPr="00D04BD6" w:rsidRDefault="00B62451" w:rsidP="00B62451">
      <w:pPr>
        <w:spacing w:line="360" w:lineRule="auto"/>
        <w:jc w:val="both"/>
        <w:rPr>
          <w:rFonts w:ascii="Arial" w:hAnsi="Arial" w:cs="Arial"/>
          <w:b/>
        </w:rPr>
      </w:pPr>
    </w:p>
    <w:p w:rsidR="00B62451" w:rsidRPr="00D04BD6" w:rsidRDefault="00B62451" w:rsidP="00B62451">
      <w:pPr>
        <w:spacing w:line="360" w:lineRule="auto"/>
        <w:jc w:val="both"/>
        <w:rPr>
          <w:rFonts w:ascii="Arial" w:hAnsi="Arial" w:cs="Arial"/>
          <w:b/>
        </w:rPr>
      </w:pPr>
      <w:r w:rsidRPr="00D04BD6">
        <w:rPr>
          <w:rFonts w:ascii="Arial" w:hAnsi="Arial" w:cs="Arial"/>
          <w:b/>
        </w:rPr>
        <w:t>ATA DE REGISTRO DE PREÇO</w:t>
      </w:r>
      <w:r w:rsidRPr="00D04BD6">
        <w:rPr>
          <w:rFonts w:ascii="Arial" w:hAnsi="Arial" w:cs="Arial"/>
        </w:rPr>
        <w:t xml:space="preserve"> N° (DE ORIGEM): RP nº </w:t>
      </w:r>
      <w:r w:rsidR="007465F7" w:rsidRPr="00D04BD6">
        <w:rPr>
          <w:rFonts w:ascii="Arial" w:hAnsi="Arial" w:cs="Arial"/>
          <w:b/>
        </w:rPr>
        <w:fldChar w:fldCharType="begin">
          <w:ffData>
            <w:name w:val="Texto109"/>
            <w:enabled/>
            <w:calcOnExit w:val="0"/>
            <w:textInput/>
          </w:ffData>
        </w:fldChar>
      </w:r>
      <w:bookmarkStart w:id="16" w:name="Texto109"/>
      <w:r w:rsidRPr="00D04BD6">
        <w:rPr>
          <w:rFonts w:ascii="Arial" w:hAnsi="Arial" w:cs="Arial"/>
          <w:b/>
        </w:rPr>
        <w:instrText xml:space="preserve"> FORMTEXT </w:instrText>
      </w:r>
      <w:r w:rsidR="007465F7" w:rsidRPr="00D04BD6">
        <w:rPr>
          <w:rFonts w:ascii="Arial" w:hAnsi="Arial" w:cs="Arial"/>
          <w:b/>
        </w:rPr>
      </w:r>
      <w:r w:rsidR="007465F7" w:rsidRPr="00D04BD6">
        <w:rPr>
          <w:rFonts w:ascii="Arial" w:hAnsi="Arial" w:cs="Arial"/>
          <w:b/>
        </w:rPr>
        <w:fldChar w:fldCharType="separate"/>
      </w:r>
      <w:r w:rsidRPr="00D04BD6">
        <w:rPr>
          <w:rFonts w:ascii="Arial" w:hAnsi="Arial" w:cs="Arial"/>
          <w:b/>
          <w:noProof/>
        </w:rPr>
        <w:t> </w:t>
      </w:r>
      <w:r w:rsidRPr="00D04BD6">
        <w:rPr>
          <w:rFonts w:ascii="Arial" w:hAnsi="Arial" w:cs="Arial"/>
          <w:b/>
          <w:noProof/>
        </w:rPr>
        <w:t> </w:t>
      </w:r>
      <w:r w:rsidRPr="00D04BD6">
        <w:rPr>
          <w:rFonts w:ascii="Arial" w:hAnsi="Arial" w:cs="Arial"/>
          <w:b/>
          <w:noProof/>
        </w:rPr>
        <w:t> </w:t>
      </w:r>
      <w:r w:rsidRPr="00D04BD6">
        <w:rPr>
          <w:rFonts w:ascii="Arial" w:hAnsi="Arial" w:cs="Arial"/>
          <w:b/>
          <w:noProof/>
        </w:rPr>
        <w:t> </w:t>
      </w:r>
      <w:r w:rsidRPr="00D04BD6">
        <w:rPr>
          <w:rFonts w:ascii="Arial" w:hAnsi="Arial" w:cs="Arial"/>
          <w:b/>
          <w:noProof/>
        </w:rPr>
        <w:t> </w:t>
      </w:r>
      <w:r w:rsidR="007465F7" w:rsidRPr="00D04BD6">
        <w:rPr>
          <w:rFonts w:ascii="Arial" w:hAnsi="Arial" w:cs="Arial"/>
          <w:b/>
        </w:rPr>
        <w:fldChar w:fldCharType="end"/>
      </w:r>
      <w:bookmarkEnd w:id="16"/>
      <w:r w:rsidRPr="00D04BD6">
        <w:rPr>
          <w:rFonts w:ascii="Arial" w:hAnsi="Arial" w:cs="Arial"/>
          <w:b/>
        </w:rPr>
        <w:t>/</w:t>
      </w:r>
      <w:r w:rsidR="007465F7" w:rsidRPr="00D04BD6">
        <w:rPr>
          <w:rFonts w:ascii="Arial" w:hAnsi="Arial" w:cs="Arial"/>
          <w:b/>
        </w:rPr>
        <w:fldChar w:fldCharType="begin">
          <w:ffData>
            <w:name w:val="Texto176"/>
            <w:enabled/>
            <w:calcOnExit w:val="0"/>
            <w:textInput/>
          </w:ffData>
        </w:fldChar>
      </w:r>
      <w:bookmarkStart w:id="17" w:name="Texto176"/>
      <w:r w:rsidRPr="00D04BD6">
        <w:rPr>
          <w:rFonts w:ascii="Arial" w:hAnsi="Arial" w:cs="Arial"/>
          <w:b/>
        </w:rPr>
        <w:instrText xml:space="preserve"> FORMTEXT </w:instrText>
      </w:r>
      <w:r w:rsidR="007465F7" w:rsidRPr="00D04BD6">
        <w:rPr>
          <w:rFonts w:ascii="Arial" w:hAnsi="Arial" w:cs="Arial"/>
          <w:b/>
        </w:rPr>
      </w:r>
      <w:r w:rsidR="007465F7" w:rsidRPr="00D04BD6">
        <w:rPr>
          <w:rFonts w:ascii="Arial" w:hAnsi="Arial" w:cs="Arial"/>
          <w:b/>
        </w:rPr>
        <w:fldChar w:fldCharType="separate"/>
      </w:r>
      <w:r w:rsidRPr="00D04BD6">
        <w:rPr>
          <w:rFonts w:ascii="Arial" w:hAnsi="Arial" w:cs="Arial"/>
          <w:b/>
          <w:noProof/>
        </w:rPr>
        <w:t> </w:t>
      </w:r>
      <w:r w:rsidRPr="00D04BD6">
        <w:rPr>
          <w:rFonts w:ascii="Arial" w:hAnsi="Arial" w:cs="Arial"/>
          <w:b/>
          <w:noProof/>
        </w:rPr>
        <w:t> </w:t>
      </w:r>
      <w:r w:rsidRPr="00D04BD6">
        <w:rPr>
          <w:rFonts w:ascii="Arial" w:hAnsi="Arial" w:cs="Arial"/>
          <w:b/>
          <w:noProof/>
        </w:rPr>
        <w:t> </w:t>
      </w:r>
      <w:r w:rsidRPr="00D04BD6">
        <w:rPr>
          <w:rFonts w:ascii="Arial" w:hAnsi="Arial" w:cs="Arial"/>
          <w:b/>
          <w:noProof/>
        </w:rPr>
        <w:t> </w:t>
      </w:r>
      <w:r w:rsidRPr="00D04BD6">
        <w:rPr>
          <w:rFonts w:ascii="Arial" w:hAnsi="Arial" w:cs="Arial"/>
          <w:b/>
          <w:noProof/>
        </w:rPr>
        <w:t> </w:t>
      </w:r>
      <w:r w:rsidR="007465F7" w:rsidRPr="00D04BD6">
        <w:rPr>
          <w:rFonts w:ascii="Arial" w:hAnsi="Arial" w:cs="Arial"/>
          <w:b/>
        </w:rPr>
        <w:fldChar w:fldCharType="end"/>
      </w:r>
      <w:bookmarkEnd w:id="17"/>
      <w:r w:rsidRPr="00D04BD6">
        <w:rPr>
          <w:rFonts w:ascii="Arial" w:hAnsi="Arial" w:cs="Arial"/>
        </w:rPr>
        <w:t xml:space="preserve"> </w:t>
      </w:r>
    </w:p>
    <w:p w:rsidR="00B62451" w:rsidRPr="00D04BD6" w:rsidRDefault="00B62451" w:rsidP="00947A3F">
      <w:pPr>
        <w:spacing w:line="360" w:lineRule="auto"/>
        <w:jc w:val="both"/>
        <w:rPr>
          <w:rFonts w:ascii="Arial" w:hAnsi="Arial" w:cs="Arial"/>
        </w:rPr>
      </w:pPr>
    </w:p>
    <w:p w:rsidR="00947A3F" w:rsidRPr="00D04BD6" w:rsidRDefault="00947A3F" w:rsidP="00947A3F">
      <w:pPr>
        <w:spacing w:line="360" w:lineRule="auto"/>
        <w:jc w:val="both"/>
        <w:rPr>
          <w:rFonts w:ascii="Arial" w:hAnsi="Arial" w:cs="Arial"/>
        </w:rPr>
      </w:pPr>
      <w:r w:rsidRPr="00D04BD6">
        <w:rPr>
          <w:rFonts w:ascii="Arial" w:hAnsi="Arial" w:cs="Arial"/>
        </w:rPr>
        <w:t>COMPROMITENTE: Prefeitura Municipal da Estância Balneária de Caraguatatuba</w:t>
      </w:r>
    </w:p>
    <w:p w:rsidR="00947A3F" w:rsidRPr="00D04BD6" w:rsidRDefault="00947A3F" w:rsidP="00947A3F">
      <w:pPr>
        <w:spacing w:line="360" w:lineRule="auto"/>
        <w:jc w:val="both"/>
        <w:rPr>
          <w:rFonts w:ascii="Arial" w:hAnsi="Arial" w:cs="Arial"/>
        </w:rPr>
      </w:pPr>
      <w:r w:rsidRPr="00D04BD6">
        <w:rPr>
          <w:rFonts w:ascii="Arial" w:hAnsi="Arial" w:cs="Arial"/>
        </w:rPr>
        <w:t xml:space="preserve">COMPROMISSÁRIA: </w:t>
      </w:r>
      <w:r w:rsidR="007465F7" w:rsidRPr="00D04BD6">
        <w:rPr>
          <w:rFonts w:ascii="Arial" w:hAnsi="Arial" w:cs="Arial"/>
        </w:rPr>
        <w:fldChar w:fldCharType="begin">
          <w:ffData>
            <w:name w:val="Texto108"/>
            <w:enabled/>
            <w:calcOnExit w:val="0"/>
            <w:textInput/>
          </w:ffData>
        </w:fldChar>
      </w:r>
      <w:bookmarkStart w:id="18" w:name="Texto108"/>
      <w:r w:rsidRPr="00D04BD6">
        <w:rPr>
          <w:rFonts w:ascii="Arial" w:hAnsi="Arial" w:cs="Arial"/>
        </w:rPr>
        <w:instrText xml:space="preserve"> FORMTEXT </w:instrText>
      </w:r>
      <w:r w:rsidR="007465F7" w:rsidRPr="00D04BD6">
        <w:rPr>
          <w:rFonts w:ascii="Arial" w:hAnsi="Arial" w:cs="Arial"/>
        </w:rPr>
      </w:r>
      <w:r w:rsidR="007465F7" w:rsidRPr="00D04BD6">
        <w:rPr>
          <w:rFonts w:ascii="Arial" w:hAnsi="Arial" w:cs="Arial"/>
        </w:rPr>
        <w:fldChar w:fldCharType="separate"/>
      </w:r>
      <w:r w:rsidRPr="00D04BD6">
        <w:rPr>
          <w:rFonts w:ascii="Arial" w:hAnsi="Arial" w:cs="Arial"/>
          <w:noProof/>
        </w:rPr>
        <w:t> </w:t>
      </w:r>
      <w:r w:rsidRPr="00D04BD6">
        <w:rPr>
          <w:rFonts w:ascii="Arial" w:hAnsi="Arial" w:cs="Arial"/>
          <w:noProof/>
        </w:rPr>
        <w:t> </w:t>
      </w:r>
      <w:r w:rsidRPr="00D04BD6">
        <w:rPr>
          <w:rFonts w:ascii="Arial" w:hAnsi="Arial" w:cs="Arial"/>
          <w:noProof/>
        </w:rPr>
        <w:t> </w:t>
      </w:r>
      <w:r w:rsidRPr="00D04BD6">
        <w:rPr>
          <w:rFonts w:ascii="Arial" w:hAnsi="Arial" w:cs="Arial"/>
          <w:noProof/>
        </w:rPr>
        <w:t> </w:t>
      </w:r>
      <w:r w:rsidRPr="00D04BD6">
        <w:rPr>
          <w:rFonts w:ascii="Arial" w:hAnsi="Arial" w:cs="Arial"/>
          <w:noProof/>
        </w:rPr>
        <w:t> </w:t>
      </w:r>
      <w:r w:rsidR="007465F7" w:rsidRPr="00D04BD6">
        <w:rPr>
          <w:rFonts w:ascii="Arial" w:hAnsi="Arial" w:cs="Arial"/>
        </w:rPr>
        <w:fldChar w:fldCharType="end"/>
      </w:r>
      <w:bookmarkEnd w:id="18"/>
    </w:p>
    <w:p w:rsidR="00A32763" w:rsidRPr="00D04BD6" w:rsidRDefault="00A32763" w:rsidP="00A32763">
      <w:pPr>
        <w:spacing w:line="360" w:lineRule="auto"/>
        <w:jc w:val="both"/>
        <w:rPr>
          <w:rFonts w:ascii="Arial" w:eastAsia="Arial Unicode MS" w:hAnsi="Arial" w:cs="Arial"/>
          <w:b/>
          <w:color w:val="0070C0"/>
        </w:rPr>
      </w:pPr>
      <w:r w:rsidRPr="00D04BD6">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E4B38" w:rsidRPr="00D04BD6">
            <w:rPr>
              <w:rStyle w:val="Estilo17"/>
              <w:rFonts w:ascii="Arial" w:eastAsia="Arial Unicode MS" w:hAnsi="Arial" w:cs="Arial"/>
            </w:rPr>
            <w:t>REGISTRO DE PREÇOS PARA EVENTUAL PRESTAÇÃO DE SERVIÇOS DE LOCAÇÃO DE VEÍCULOS UTILITÁRIOS TIPO VAN, MICRO-ÔNIBUS E ÔNIBUS, COM CONDUTOR, PARA ATENDER AS NECESSIDADES DA SECRETARIA DE ESPORTES E RECREAÇÃO E SECRETARIA DE ASSISTÊNCIA SOCIAL</w:t>
          </w:r>
        </w:sdtContent>
      </w:sdt>
      <w:r w:rsidRPr="00D04BD6">
        <w:rPr>
          <w:rFonts w:ascii="Arial" w:eastAsia="Arial Unicode MS" w:hAnsi="Arial" w:cs="Arial"/>
          <w:bCs/>
          <w:color w:val="0070C0"/>
        </w:rPr>
        <w:t>.</w:t>
      </w:r>
    </w:p>
    <w:p w:rsidR="00A32763" w:rsidRPr="00D04BD6" w:rsidRDefault="00FC54DE" w:rsidP="00A32763">
      <w:pPr>
        <w:spacing w:line="360" w:lineRule="auto"/>
        <w:jc w:val="both"/>
        <w:rPr>
          <w:rFonts w:ascii="Arial" w:hAnsi="Arial" w:cs="Arial"/>
          <w:i/>
        </w:rPr>
      </w:pPr>
      <w:r w:rsidRPr="00D04BD6">
        <w:rPr>
          <w:rFonts w:ascii="Arial" w:hAnsi="Arial" w:cs="Arial"/>
        </w:rPr>
        <w:t xml:space="preserve">ADVOGADO(S) /Nº </w:t>
      </w:r>
      <w:proofErr w:type="gramStart"/>
      <w:r w:rsidRPr="00D04BD6">
        <w:rPr>
          <w:rFonts w:ascii="Arial" w:hAnsi="Arial" w:cs="Arial"/>
        </w:rPr>
        <w:t>OAB:</w:t>
      </w:r>
      <w:proofErr w:type="gramEnd"/>
      <w:r w:rsidRPr="00D04BD6">
        <w:rPr>
          <w:rFonts w:ascii="Arial" w:hAnsi="Arial" w:cs="Arial"/>
          <w:i/>
        </w:rPr>
        <w:t>(*)</w:t>
      </w:r>
      <w:r w:rsidR="007465F7" w:rsidRPr="00D04BD6">
        <w:rPr>
          <w:rFonts w:ascii="Arial" w:hAnsi="Arial" w:cs="Arial"/>
          <w:i/>
        </w:rPr>
        <w:fldChar w:fldCharType="begin">
          <w:ffData>
            <w:name w:val="Texto114"/>
            <w:enabled/>
            <w:calcOnExit w:val="0"/>
            <w:textInput/>
          </w:ffData>
        </w:fldChar>
      </w:r>
      <w:bookmarkStart w:id="19" w:name="Texto114"/>
      <w:r w:rsidR="003C42E3" w:rsidRPr="00D04BD6">
        <w:rPr>
          <w:rFonts w:ascii="Arial" w:hAnsi="Arial" w:cs="Arial"/>
          <w:i/>
        </w:rPr>
        <w:instrText xml:space="preserve"> FORMTEXT </w:instrText>
      </w:r>
      <w:r w:rsidR="007465F7" w:rsidRPr="00D04BD6">
        <w:rPr>
          <w:rFonts w:ascii="Arial" w:hAnsi="Arial" w:cs="Arial"/>
          <w:i/>
        </w:rPr>
      </w:r>
      <w:r w:rsidR="007465F7" w:rsidRPr="00D04BD6">
        <w:rPr>
          <w:rFonts w:ascii="Arial" w:hAnsi="Arial" w:cs="Arial"/>
          <w:i/>
        </w:rPr>
        <w:fldChar w:fldCharType="separate"/>
      </w:r>
      <w:r w:rsidR="003C42E3" w:rsidRPr="00D04BD6">
        <w:rPr>
          <w:rFonts w:ascii="Arial" w:hAnsi="Arial" w:cs="Arial"/>
          <w:i/>
          <w:noProof/>
        </w:rPr>
        <w:t> </w:t>
      </w:r>
      <w:r w:rsidR="003C42E3" w:rsidRPr="00D04BD6">
        <w:rPr>
          <w:rFonts w:ascii="Arial" w:hAnsi="Arial" w:cs="Arial"/>
          <w:i/>
          <w:noProof/>
        </w:rPr>
        <w:t> </w:t>
      </w:r>
      <w:r w:rsidR="003C42E3" w:rsidRPr="00D04BD6">
        <w:rPr>
          <w:rFonts w:ascii="Arial" w:hAnsi="Arial" w:cs="Arial"/>
          <w:i/>
          <w:noProof/>
        </w:rPr>
        <w:t> </w:t>
      </w:r>
      <w:r w:rsidR="003C42E3" w:rsidRPr="00D04BD6">
        <w:rPr>
          <w:rFonts w:ascii="Arial" w:hAnsi="Arial" w:cs="Arial"/>
          <w:i/>
          <w:noProof/>
        </w:rPr>
        <w:t> </w:t>
      </w:r>
      <w:r w:rsidR="003C42E3" w:rsidRPr="00D04BD6">
        <w:rPr>
          <w:rFonts w:ascii="Arial" w:hAnsi="Arial" w:cs="Arial"/>
          <w:i/>
          <w:noProof/>
        </w:rPr>
        <w:t> </w:t>
      </w:r>
      <w:r w:rsidR="007465F7" w:rsidRPr="00D04BD6">
        <w:rPr>
          <w:rFonts w:ascii="Arial" w:hAnsi="Arial" w:cs="Arial"/>
          <w:i/>
        </w:rPr>
        <w:fldChar w:fldCharType="end"/>
      </w:r>
      <w:bookmarkEnd w:id="19"/>
    </w:p>
    <w:p w:rsidR="00B62451" w:rsidRPr="00D04BD6" w:rsidRDefault="00B62451" w:rsidP="00A32763">
      <w:pPr>
        <w:spacing w:line="360" w:lineRule="auto"/>
        <w:jc w:val="both"/>
        <w:rPr>
          <w:rFonts w:ascii="Arial" w:hAnsi="Arial" w:cs="Arial"/>
          <w:i/>
          <w:sz w:val="10"/>
          <w:szCs w:val="10"/>
        </w:rPr>
      </w:pPr>
    </w:p>
    <w:p w:rsidR="00A32763" w:rsidRPr="00D04BD6" w:rsidRDefault="00A32763" w:rsidP="00A32763">
      <w:pPr>
        <w:spacing w:line="360" w:lineRule="auto"/>
        <w:jc w:val="both"/>
        <w:rPr>
          <w:rFonts w:ascii="Arial" w:hAnsi="Arial" w:cs="Arial"/>
        </w:rPr>
      </w:pPr>
      <w:r w:rsidRPr="00D04BD6">
        <w:rPr>
          <w:rFonts w:ascii="Arial" w:hAnsi="Arial" w:cs="Arial"/>
        </w:rPr>
        <w:t>Pelo presente TERMO, nós, abaixo identificamos:</w:t>
      </w:r>
    </w:p>
    <w:p w:rsidR="00A32763" w:rsidRPr="00D04BD6" w:rsidRDefault="00A32763" w:rsidP="00A32763">
      <w:pPr>
        <w:spacing w:line="360" w:lineRule="auto"/>
        <w:jc w:val="both"/>
        <w:rPr>
          <w:rFonts w:ascii="Arial" w:hAnsi="Arial" w:cs="Arial"/>
          <w:b/>
        </w:rPr>
      </w:pPr>
      <w:r w:rsidRPr="00D04BD6">
        <w:rPr>
          <w:rFonts w:ascii="Arial" w:hAnsi="Arial" w:cs="Arial"/>
          <w:b/>
        </w:rPr>
        <w:t>1. Estamos CIENTES de que:</w:t>
      </w:r>
    </w:p>
    <w:p w:rsidR="00671E38" w:rsidRPr="00D04BD6" w:rsidRDefault="00877AEF" w:rsidP="00116F19">
      <w:pPr>
        <w:widowControl w:val="0"/>
        <w:numPr>
          <w:ilvl w:val="0"/>
          <w:numId w:val="35"/>
        </w:numPr>
        <w:tabs>
          <w:tab w:val="left" w:pos="810"/>
        </w:tabs>
        <w:autoSpaceDE w:val="0"/>
        <w:autoSpaceDN w:val="0"/>
        <w:spacing w:line="360" w:lineRule="auto"/>
        <w:ind w:right="57" w:firstLine="40"/>
        <w:jc w:val="both"/>
        <w:rPr>
          <w:rFonts w:ascii="Arial" w:eastAsia="Arial" w:hAnsi="Arial" w:cs="Arial"/>
        </w:rPr>
      </w:pPr>
      <w:r w:rsidRPr="00D04BD6">
        <w:rPr>
          <w:rFonts w:ascii="Arial" w:eastAsia="Arial" w:hAnsi="Arial" w:cs="Arial"/>
        </w:rPr>
        <w:t xml:space="preserve">O </w:t>
      </w:r>
      <w:r w:rsidR="00671E38" w:rsidRPr="00D04BD6">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D04BD6">
        <w:rPr>
          <w:rFonts w:ascii="Arial" w:eastAsia="Arial" w:hAnsi="Arial" w:cs="Arial"/>
          <w:spacing w:val="-14"/>
        </w:rPr>
        <w:t xml:space="preserve"> </w:t>
      </w:r>
      <w:r w:rsidR="00671E38" w:rsidRPr="00D04BD6">
        <w:rPr>
          <w:rFonts w:ascii="Arial" w:eastAsia="Arial" w:hAnsi="Arial" w:cs="Arial"/>
        </w:rPr>
        <w:t>eletrônico;</w:t>
      </w:r>
    </w:p>
    <w:p w:rsidR="00671E38" w:rsidRPr="00D04BD6" w:rsidRDefault="00103DBF" w:rsidP="00116F19">
      <w:pPr>
        <w:widowControl w:val="0"/>
        <w:numPr>
          <w:ilvl w:val="0"/>
          <w:numId w:val="35"/>
        </w:numPr>
        <w:tabs>
          <w:tab w:val="left" w:pos="810"/>
        </w:tabs>
        <w:autoSpaceDE w:val="0"/>
        <w:autoSpaceDN w:val="0"/>
        <w:spacing w:line="360" w:lineRule="auto"/>
        <w:ind w:right="57" w:firstLine="40"/>
        <w:jc w:val="both"/>
        <w:rPr>
          <w:rFonts w:ascii="Arial" w:eastAsia="Arial" w:hAnsi="Arial" w:cs="Arial"/>
        </w:rPr>
      </w:pPr>
      <w:r w:rsidRPr="00D04BD6">
        <w:rPr>
          <w:rFonts w:ascii="Arial" w:eastAsia="Arial" w:hAnsi="Arial" w:cs="Arial"/>
        </w:rPr>
        <w:t>P</w:t>
      </w:r>
      <w:r w:rsidR="00671E38" w:rsidRPr="00D04BD6">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671E38" w:rsidRPr="00D04BD6">
        <w:rPr>
          <w:rFonts w:ascii="Arial" w:eastAsia="Arial" w:hAnsi="Arial" w:cs="Arial"/>
          <w:spacing w:val="-19"/>
        </w:rPr>
        <w:t xml:space="preserve"> </w:t>
      </w:r>
      <w:r w:rsidR="00671E38" w:rsidRPr="00D04BD6">
        <w:rPr>
          <w:rFonts w:ascii="Arial" w:eastAsia="Arial" w:hAnsi="Arial" w:cs="Arial"/>
        </w:rPr>
        <w:t>TCESP;</w:t>
      </w:r>
    </w:p>
    <w:p w:rsidR="00671E38" w:rsidRPr="00D04BD6" w:rsidRDefault="00103DBF" w:rsidP="00116F19">
      <w:pPr>
        <w:widowControl w:val="0"/>
        <w:numPr>
          <w:ilvl w:val="0"/>
          <w:numId w:val="35"/>
        </w:numPr>
        <w:tabs>
          <w:tab w:val="left" w:pos="810"/>
        </w:tabs>
        <w:autoSpaceDE w:val="0"/>
        <w:autoSpaceDN w:val="0"/>
        <w:spacing w:line="360" w:lineRule="auto"/>
        <w:ind w:right="57" w:firstLine="40"/>
        <w:jc w:val="both"/>
        <w:rPr>
          <w:rFonts w:ascii="Arial" w:eastAsia="Arial" w:hAnsi="Arial" w:cs="Arial"/>
        </w:rPr>
      </w:pPr>
      <w:r w:rsidRPr="00D04BD6">
        <w:rPr>
          <w:rFonts w:ascii="Arial" w:eastAsia="Arial" w:hAnsi="Arial" w:cs="Arial"/>
        </w:rPr>
        <w:t>A</w:t>
      </w:r>
      <w:r w:rsidR="00671E38" w:rsidRPr="00D04BD6">
        <w:rPr>
          <w:rFonts w:ascii="Arial" w:eastAsia="Arial" w:hAnsi="Arial" w:cs="Arial"/>
        </w:rPr>
        <w:t xml:space="preserve">lém de disponíveis no processo eletrônico, todos os Despachos e Decisões que vierem a ser tomados, relativamente ao aludido processo, serão publicados </w:t>
      </w:r>
      <w:r w:rsidR="00671E38" w:rsidRPr="00D04BD6">
        <w:rPr>
          <w:rFonts w:ascii="Arial" w:hAnsi="Arial" w:cs="Arial"/>
        </w:rPr>
        <w:t xml:space="preserve">no Diário Oficial Eletrônico do </w:t>
      </w:r>
      <w:r w:rsidR="00671E38" w:rsidRPr="00D04BD6">
        <w:rPr>
          <w:rFonts w:ascii="Arial" w:eastAsia="Arial" w:hAnsi="Arial" w:cs="Arial"/>
        </w:rPr>
        <w:t>Tribunal de Contas do Estado de São Paulo (</w:t>
      </w:r>
      <w:hyperlink r:id="rId21" w:tgtFrame="_blank" w:tooltip="https://doe.tce.sp.gov.br/" w:history="1">
        <w:r w:rsidR="00671E38" w:rsidRPr="00D04BD6">
          <w:rPr>
            <w:rStyle w:val="Hyperlink"/>
            <w:rFonts w:ascii="Arial" w:hAnsi="Arial" w:cs="Arial"/>
          </w:rPr>
          <w:t>https://doe.tce.sp.gov.br/</w:t>
        </w:r>
      </w:hyperlink>
      <w:r w:rsidR="00671E38" w:rsidRPr="00D04BD6">
        <w:rPr>
          <w:rFonts w:ascii="Arial" w:eastAsia="Arial" w:hAnsi="Arial" w:cs="Arial"/>
        </w:rPr>
        <w:t>)</w:t>
      </w:r>
      <w:r w:rsidR="00671E38" w:rsidRPr="00D04BD6">
        <w:rPr>
          <w:rFonts w:ascii="Arial" w:hAnsi="Arial" w:cs="Arial"/>
        </w:rPr>
        <w:t>,</w:t>
      </w:r>
      <w:r w:rsidR="00671E38" w:rsidRPr="00D04BD6">
        <w:rPr>
          <w:rFonts w:ascii="Arial" w:eastAsia="Arial" w:hAnsi="Arial" w:cs="Arial"/>
        </w:rPr>
        <w:t xml:space="preserve"> em conformidade com o artigo 90 da Lei Complementar </w:t>
      </w:r>
      <w:r w:rsidR="00671E38" w:rsidRPr="00D04BD6">
        <w:rPr>
          <w:rFonts w:ascii="Arial" w:eastAsia="Arial" w:hAnsi="Arial" w:cs="Arial"/>
        </w:rPr>
        <w:lastRenderedPageBreak/>
        <w:t>nº 709, de 14 de janeiro de 1993, iniciando-se, a partir de então, a contagem dos prazos processuais, conforme regras do Código de Processo</w:t>
      </w:r>
      <w:r w:rsidR="00671E38" w:rsidRPr="00D04BD6">
        <w:rPr>
          <w:rFonts w:ascii="Arial" w:eastAsia="Arial" w:hAnsi="Arial" w:cs="Arial"/>
          <w:spacing w:val="-2"/>
        </w:rPr>
        <w:t xml:space="preserve"> </w:t>
      </w:r>
      <w:r w:rsidR="00671E38" w:rsidRPr="00D04BD6">
        <w:rPr>
          <w:rFonts w:ascii="Arial" w:eastAsia="Arial" w:hAnsi="Arial" w:cs="Arial"/>
        </w:rPr>
        <w:t>Civil;</w:t>
      </w:r>
    </w:p>
    <w:p w:rsidR="00671E38" w:rsidRPr="00D04BD6" w:rsidRDefault="00103DBF" w:rsidP="00116F19">
      <w:pPr>
        <w:widowControl w:val="0"/>
        <w:numPr>
          <w:ilvl w:val="0"/>
          <w:numId w:val="35"/>
        </w:numPr>
        <w:tabs>
          <w:tab w:val="left" w:pos="851"/>
        </w:tabs>
        <w:autoSpaceDE w:val="0"/>
        <w:autoSpaceDN w:val="0"/>
        <w:spacing w:line="360" w:lineRule="auto"/>
        <w:ind w:right="57" w:firstLine="40"/>
        <w:jc w:val="both"/>
        <w:rPr>
          <w:rFonts w:ascii="Arial" w:eastAsia="Arial" w:hAnsi="Arial" w:cs="Arial"/>
        </w:rPr>
      </w:pPr>
      <w:r w:rsidRPr="00D04BD6">
        <w:rPr>
          <w:rFonts w:ascii="Arial" w:eastAsia="Arial" w:hAnsi="Arial" w:cs="Arial"/>
        </w:rPr>
        <w:t xml:space="preserve"> A</w:t>
      </w:r>
      <w:r w:rsidR="00671E38" w:rsidRPr="00D04BD6">
        <w:rPr>
          <w:rFonts w:ascii="Arial" w:eastAsia="Arial" w:hAnsi="Arial" w:cs="Arial"/>
        </w:rPr>
        <w:t xml:space="preserve">s informações pessoais dos responsáveis pelo órgão/entidade e interessados estão cadastradas no módulo eletrônico do “Cadastro Corporativo TCESP – </w:t>
      </w:r>
      <w:proofErr w:type="spellStart"/>
      <w:proofErr w:type="gramStart"/>
      <w:r w:rsidR="00671E38" w:rsidRPr="00D04BD6">
        <w:rPr>
          <w:rFonts w:ascii="Arial" w:eastAsia="Arial" w:hAnsi="Arial" w:cs="Arial"/>
        </w:rPr>
        <w:t>CadTCESP</w:t>
      </w:r>
      <w:proofErr w:type="spellEnd"/>
      <w:proofErr w:type="gramEnd"/>
      <w:r w:rsidR="00671E38" w:rsidRPr="00D04BD6">
        <w:rPr>
          <w:rFonts w:ascii="Arial" w:eastAsia="Arial" w:hAnsi="Arial" w:cs="Arial"/>
        </w:rPr>
        <w:t>”, nos termos previstos no Artigo 2º das Instruções nº01/2024, conforme “Declaração(</w:t>
      </w:r>
      <w:proofErr w:type="spellStart"/>
      <w:r w:rsidR="00671E38" w:rsidRPr="00D04BD6">
        <w:rPr>
          <w:rFonts w:ascii="Arial" w:eastAsia="Arial" w:hAnsi="Arial" w:cs="Arial"/>
        </w:rPr>
        <w:t>ões</w:t>
      </w:r>
      <w:proofErr w:type="spellEnd"/>
      <w:r w:rsidR="00671E38" w:rsidRPr="00D04BD6">
        <w:rPr>
          <w:rFonts w:ascii="Arial" w:eastAsia="Arial" w:hAnsi="Arial" w:cs="Arial"/>
        </w:rPr>
        <w:t>) de Atualização Cadastral” anexa</w:t>
      </w:r>
      <w:r w:rsidR="00671E38" w:rsidRPr="00D04BD6">
        <w:rPr>
          <w:rFonts w:ascii="Arial" w:eastAsia="Arial" w:hAnsi="Arial" w:cs="Arial"/>
          <w:spacing w:val="-21"/>
        </w:rPr>
        <w:t xml:space="preserve"> </w:t>
      </w:r>
      <w:r w:rsidR="00671E38" w:rsidRPr="00D04BD6">
        <w:rPr>
          <w:rFonts w:ascii="Arial" w:eastAsia="Arial" w:hAnsi="Arial" w:cs="Arial"/>
        </w:rPr>
        <w:t>(s);</w:t>
      </w:r>
    </w:p>
    <w:p w:rsidR="00671E38" w:rsidRPr="00D04BD6" w:rsidRDefault="00103DBF" w:rsidP="00116F19">
      <w:pPr>
        <w:widowControl w:val="0"/>
        <w:numPr>
          <w:ilvl w:val="0"/>
          <w:numId w:val="35"/>
        </w:numPr>
        <w:tabs>
          <w:tab w:val="left" w:pos="851"/>
        </w:tabs>
        <w:autoSpaceDE w:val="0"/>
        <w:autoSpaceDN w:val="0"/>
        <w:spacing w:line="360" w:lineRule="auto"/>
        <w:ind w:right="57" w:firstLine="40"/>
        <w:jc w:val="both"/>
        <w:rPr>
          <w:rFonts w:ascii="Arial" w:eastAsia="Arial" w:hAnsi="Arial" w:cs="Arial"/>
        </w:rPr>
      </w:pPr>
      <w:r w:rsidRPr="00D04BD6">
        <w:rPr>
          <w:rFonts w:ascii="Arial" w:eastAsia="Arial" w:hAnsi="Arial" w:cs="Arial"/>
        </w:rPr>
        <w:t>A</w:t>
      </w:r>
      <w:r w:rsidR="00671E38" w:rsidRPr="00D04BD6">
        <w:rPr>
          <w:rFonts w:ascii="Arial" w:eastAsia="Arial" w:hAnsi="Arial" w:cs="Arial"/>
        </w:rPr>
        <w:t xml:space="preserve">s informações pessoais </w:t>
      </w:r>
      <w:proofErr w:type="gramStart"/>
      <w:r w:rsidR="00671E38" w:rsidRPr="00D04BD6">
        <w:rPr>
          <w:rFonts w:ascii="Arial" w:eastAsia="Arial" w:hAnsi="Arial" w:cs="Arial"/>
        </w:rPr>
        <w:t>do(</w:t>
      </w:r>
      <w:proofErr w:type="gramEnd"/>
      <w:r w:rsidR="00671E38" w:rsidRPr="00D04BD6">
        <w:rPr>
          <w:rFonts w:ascii="Arial" w:eastAsia="Arial" w:hAnsi="Arial" w:cs="Arial"/>
        </w:rPr>
        <w:t>a) interessado(a) deverão ser mantidas no órgão/entidade de origem para eventual solicitação do</w:t>
      </w:r>
      <w:r w:rsidR="00671E38" w:rsidRPr="00D04BD6">
        <w:rPr>
          <w:rFonts w:ascii="Arial" w:eastAsia="Arial" w:hAnsi="Arial" w:cs="Arial"/>
          <w:spacing w:val="-24"/>
        </w:rPr>
        <w:t xml:space="preserve"> </w:t>
      </w:r>
      <w:r w:rsidR="00671E38" w:rsidRPr="00D04BD6">
        <w:rPr>
          <w:rFonts w:ascii="Arial" w:eastAsia="Arial" w:hAnsi="Arial" w:cs="Arial"/>
        </w:rPr>
        <w:t>TCESP;</w:t>
      </w:r>
    </w:p>
    <w:p w:rsidR="00671E38" w:rsidRPr="00D04BD6" w:rsidRDefault="00103DBF" w:rsidP="00116F19">
      <w:pPr>
        <w:widowControl w:val="0"/>
        <w:numPr>
          <w:ilvl w:val="0"/>
          <w:numId w:val="35"/>
        </w:numPr>
        <w:tabs>
          <w:tab w:val="left" w:pos="326"/>
        </w:tabs>
        <w:autoSpaceDE w:val="0"/>
        <w:autoSpaceDN w:val="0"/>
        <w:spacing w:line="360" w:lineRule="auto"/>
        <w:ind w:right="57" w:firstLine="40"/>
        <w:jc w:val="both"/>
        <w:rPr>
          <w:rFonts w:ascii="Arial" w:eastAsia="Arial" w:hAnsi="Arial" w:cs="Arial"/>
        </w:rPr>
      </w:pPr>
      <w:r w:rsidRPr="00D04BD6">
        <w:rPr>
          <w:rFonts w:ascii="Arial" w:eastAsia="Arial" w:hAnsi="Arial" w:cs="Arial"/>
        </w:rPr>
        <w:t xml:space="preserve">       N</w:t>
      </w:r>
      <w:r w:rsidR="00671E38" w:rsidRPr="00D04BD6">
        <w:rPr>
          <w:rFonts w:ascii="Arial" w:eastAsia="Arial" w:hAnsi="Arial" w:cs="Arial"/>
        </w:rPr>
        <w:t xml:space="preserve">o caso de habilitação do </w:t>
      </w:r>
      <w:proofErr w:type="gramStart"/>
      <w:r w:rsidR="00671E38" w:rsidRPr="00D04BD6">
        <w:rPr>
          <w:rFonts w:ascii="Arial" w:eastAsia="Arial" w:hAnsi="Arial" w:cs="Arial"/>
        </w:rPr>
        <w:t>interessado(</w:t>
      </w:r>
      <w:proofErr w:type="gramEnd"/>
      <w:r w:rsidR="00671E38" w:rsidRPr="00D04BD6">
        <w:rPr>
          <w:rFonts w:ascii="Arial" w:eastAsia="Arial" w:hAnsi="Arial" w:cs="Arial"/>
        </w:rPr>
        <w:t>a) no Sistema de Processo Eletrônico, os dados informados deverão manter-se sempre</w:t>
      </w:r>
      <w:r w:rsidR="00671E38" w:rsidRPr="00D04BD6">
        <w:rPr>
          <w:rFonts w:ascii="Arial" w:eastAsia="Arial" w:hAnsi="Arial" w:cs="Arial"/>
          <w:spacing w:val="-17"/>
        </w:rPr>
        <w:t xml:space="preserve"> </w:t>
      </w:r>
      <w:r w:rsidR="00671E38" w:rsidRPr="00D04BD6">
        <w:rPr>
          <w:rFonts w:ascii="Arial" w:eastAsia="Arial" w:hAnsi="Arial" w:cs="Arial"/>
        </w:rPr>
        <w:t>atualizados.</w:t>
      </w:r>
    </w:p>
    <w:p w:rsidR="00A32763" w:rsidRPr="00D04BD6" w:rsidRDefault="00A32763" w:rsidP="00671E38">
      <w:pPr>
        <w:spacing w:line="360" w:lineRule="auto"/>
        <w:jc w:val="both"/>
        <w:rPr>
          <w:rFonts w:ascii="Arial" w:hAnsi="Arial" w:cs="Arial"/>
          <w:b/>
        </w:rPr>
      </w:pPr>
      <w:r w:rsidRPr="00D04BD6">
        <w:rPr>
          <w:rFonts w:ascii="Arial" w:hAnsi="Arial" w:cs="Arial"/>
          <w:b/>
        </w:rPr>
        <w:t>2. Damo-nos por NOTIFICADOS para:</w:t>
      </w:r>
    </w:p>
    <w:p w:rsidR="00A32763" w:rsidRPr="00D04BD6" w:rsidRDefault="00A32763" w:rsidP="00A32763">
      <w:pPr>
        <w:spacing w:line="360" w:lineRule="auto"/>
        <w:jc w:val="both"/>
        <w:rPr>
          <w:rFonts w:ascii="Arial" w:hAnsi="Arial" w:cs="Arial"/>
        </w:rPr>
      </w:pPr>
      <w:r w:rsidRPr="00D04BD6">
        <w:rPr>
          <w:rFonts w:ascii="Arial" w:hAnsi="Arial" w:cs="Arial"/>
        </w:rPr>
        <w:t>a) O acompanhamento dos atos do processo até seu julgamento final e consequente publicação;</w:t>
      </w:r>
    </w:p>
    <w:p w:rsidR="00A32763" w:rsidRPr="00D04BD6" w:rsidRDefault="00A32763" w:rsidP="00A32763">
      <w:pPr>
        <w:spacing w:line="360" w:lineRule="auto"/>
        <w:jc w:val="both"/>
        <w:rPr>
          <w:rFonts w:ascii="Arial" w:hAnsi="Arial" w:cs="Arial"/>
        </w:rPr>
      </w:pPr>
      <w:r w:rsidRPr="00D04BD6">
        <w:rPr>
          <w:rFonts w:ascii="Arial" w:hAnsi="Arial" w:cs="Arial"/>
        </w:rPr>
        <w:t>b) Se for o caso e de nosso interesse, nos prazos e nas formas legais e regimentais, exercer o direito de defesa, interpor recurso e o que mais couber.</w:t>
      </w:r>
    </w:p>
    <w:p w:rsidR="00A32763" w:rsidRPr="00D04BD6" w:rsidRDefault="00A32763" w:rsidP="00A32763">
      <w:pPr>
        <w:ind w:firstLine="709"/>
        <w:jc w:val="both"/>
        <w:rPr>
          <w:rFonts w:ascii="Arial" w:hAnsi="Arial" w:cs="Arial"/>
          <w:sz w:val="10"/>
          <w:szCs w:val="10"/>
        </w:rPr>
      </w:pPr>
    </w:p>
    <w:p w:rsidR="00EE3A17" w:rsidRPr="00D04BD6" w:rsidRDefault="00A32763" w:rsidP="00AB3ABB">
      <w:pPr>
        <w:spacing w:line="360" w:lineRule="auto"/>
        <w:rPr>
          <w:rStyle w:val="ARIAL12semnegrito"/>
          <w:rFonts w:cs="Arial"/>
        </w:rPr>
      </w:pPr>
      <w:r w:rsidRPr="00D04BD6">
        <w:rPr>
          <w:rFonts w:ascii="Arial" w:eastAsia="Calibri" w:hAnsi="Arial" w:cs="Arial"/>
        </w:rPr>
        <w:t xml:space="preserve">Caraguatatuba, </w:t>
      </w:r>
      <w:sdt>
        <w:sdtPr>
          <w:rPr>
            <w:rFonts w:ascii="Arial" w:hAnsi="Arial"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A8333A" w:rsidRPr="00D04BD6">
            <w:rPr>
              <w:rFonts w:ascii="Arial" w:hAnsi="Arial" w:cs="Arial"/>
            </w:rPr>
            <w:t xml:space="preserve">data da assinatura </w:t>
          </w:r>
          <w:proofErr w:type="gramStart"/>
          <w:r w:rsidR="00A8333A" w:rsidRPr="00D04BD6">
            <w:rPr>
              <w:rFonts w:ascii="Arial" w:hAnsi="Arial" w:cs="Arial"/>
            </w:rPr>
            <w:t>eletrônica.</w:t>
          </w:r>
          <w:proofErr w:type="gramEnd"/>
        </w:sdtContent>
      </w:sdt>
    </w:p>
    <w:p w:rsidR="00CD3FC2" w:rsidRPr="00D04BD6" w:rsidRDefault="00CD3FC2" w:rsidP="00AB3ABB">
      <w:pPr>
        <w:spacing w:line="360" w:lineRule="auto"/>
        <w:rPr>
          <w:rStyle w:val="ARIAL12semnegrito"/>
          <w:rFonts w:cs="Arial"/>
          <w:sz w:val="10"/>
          <w:szCs w:val="10"/>
        </w:rPr>
      </w:pPr>
    </w:p>
    <w:p w:rsidR="00A32763" w:rsidRPr="00D04BD6" w:rsidRDefault="00A32763" w:rsidP="00A32763">
      <w:pPr>
        <w:spacing w:line="360" w:lineRule="auto"/>
        <w:rPr>
          <w:rFonts w:ascii="Arial" w:hAnsi="Arial" w:cs="Arial"/>
          <w:b/>
          <w:u w:val="single"/>
        </w:rPr>
      </w:pPr>
      <w:r w:rsidRPr="00D04BD6">
        <w:rPr>
          <w:rFonts w:ascii="Arial" w:hAnsi="Arial" w:cs="Arial"/>
          <w:b/>
          <w:u w:val="single"/>
        </w:rPr>
        <w:t>AUTORIDADE MÁXIMA DO ÓRGÃO/ENTIDADE</w:t>
      </w:r>
    </w:p>
    <w:p w:rsidR="00EE3A17" w:rsidRPr="00D04BD6" w:rsidRDefault="00EE3A17" w:rsidP="00EE3A17">
      <w:pPr>
        <w:spacing w:line="276" w:lineRule="auto"/>
        <w:jc w:val="both"/>
        <w:rPr>
          <w:rFonts w:ascii="Arial" w:hAnsi="Arial" w:cs="Arial"/>
        </w:rPr>
      </w:pPr>
      <w:r w:rsidRPr="00D04BD6">
        <w:rPr>
          <w:rFonts w:ascii="Arial" w:hAnsi="Arial" w:cs="Arial"/>
        </w:rPr>
        <w:t>Nome</w:t>
      </w:r>
      <w:r w:rsidRPr="00D04BD6">
        <w:rPr>
          <w:rFonts w:ascii="Arial" w:hAnsi="Arial" w:cs="Arial"/>
        </w:rPr>
        <w:tab/>
        <w:t xml:space="preserve">: </w:t>
      </w:r>
      <w:r w:rsidR="00466739" w:rsidRPr="00D04BD6">
        <w:rPr>
          <w:rFonts w:ascii="Arial" w:hAnsi="Arial" w:cs="Arial"/>
          <w:b/>
        </w:rPr>
        <w:t>MATEUS VENEZIANI DA SILVA</w:t>
      </w:r>
    </w:p>
    <w:p w:rsidR="00EE3A17" w:rsidRPr="00D04BD6" w:rsidRDefault="0095225B" w:rsidP="00EE3A17">
      <w:pPr>
        <w:spacing w:line="276" w:lineRule="auto"/>
        <w:jc w:val="both"/>
        <w:rPr>
          <w:rFonts w:ascii="Arial" w:hAnsi="Arial" w:cs="Arial"/>
        </w:rPr>
      </w:pPr>
      <w:r w:rsidRPr="00D04BD6">
        <w:rPr>
          <w:rFonts w:ascii="Arial" w:hAnsi="Arial" w:cs="Arial"/>
        </w:rPr>
        <w:t>Cargo</w:t>
      </w:r>
      <w:r w:rsidRPr="00D04BD6">
        <w:rPr>
          <w:rFonts w:ascii="Arial" w:hAnsi="Arial" w:cs="Arial"/>
        </w:rPr>
        <w:tab/>
        <w:t>: Prefeito Municipal</w:t>
      </w:r>
    </w:p>
    <w:p w:rsidR="00EE3A17" w:rsidRPr="00D04BD6" w:rsidRDefault="00EE3A17" w:rsidP="00EE3A17">
      <w:pPr>
        <w:rPr>
          <w:rFonts w:ascii="Arial" w:hAnsi="Arial" w:cs="Arial"/>
        </w:rPr>
      </w:pPr>
      <w:r w:rsidRPr="00D04BD6">
        <w:rPr>
          <w:rFonts w:ascii="Arial" w:hAnsi="Arial" w:cs="Arial"/>
        </w:rPr>
        <w:t>CPF</w:t>
      </w:r>
      <w:r w:rsidRPr="00D04BD6">
        <w:rPr>
          <w:rFonts w:ascii="Arial" w:hAnsi="Arial" w:cs="Arial"/>
        </w:rPr>
        <w:tab/>
        <w:t xml:space="preserve">: </w:t>
      </w:r>
      <w:r w:rsidR="002C66B0" w:rsidRPr="00D04BD6">
        <w:rPr>
          <w:rFonts w:ascii="Arial" w:hAnsi="Arial" w:cs="Arial"/>
        </w:rPr>
        <w:t>344.481.648-02</w:t>
      </w:r>
    </w:p>
    <w:p w:rsidR="00A32763" w:rsidRPr="00D04BD6" w:rsidRDefault="00A32763" w:rsidP="00A32763">
      <w:pPr>
        <w:spacing w:line="360" w:lineRule="auto"/>
        <w:jc w:val="both"/>
        <w:rPr>
          <w:rFonts w:ascii="Arial" w:hAnsi="Arial" w:cs="Arial"/>
          <w:b/>
          <w:sz w:val="10"/>
          <w:szCs w:val="10"/>
        </w:rPr>
      </w:pPr>
    </w:p>
    <w:p w:rsidR="00A32763" w:rsidRPr="00D04BD6" w:rsidRDefault="00A32763" w:rsidP="00A32763">
      <w:pPr>
        <w:spacing w:line="360" w:lineRule="auto"/>
        <w:jc w:val="both"/>
        <w:rPr>
          <w:rFonts w:ascii="Arial" w:hAnsi="Arial" w:cs="Arial"/>
          <w:b/>
        </w:rPr>
      </w:pPr>
      <w:r w:rsidRPr="00D04BD6">
        <w:rPr>
          <w:rFonts w:ascii="Arial" w:hAnsi="Arial" w:cs="Arial"/>
          <w:b/>
        </w:rPr>
        <w:t>Responsáveis que assinaram o ajuste:</w:t>
      </w:r>
    </w:p>
    <w:p w:rsidR="00A32763" w:rsidRPr="00D04BD6" w:rsidRDefault="00A32763" w:rsidP="00A32763">
      <w:pPr>
        <w:tabs>
          <w:tab w:val="left" w:pos="709"/>
        </w:tabs>
        <w:spacing w:line="360" w:lineRule="auto"/>
        <w:rPr>
          <w:rFonts w:ascii="Arial" w:hAnsi="Arial" w:cs="Arial"/>
          <w:b/>
          <w:u w:val="single"/>
        </w:rPr>
      </w:pPr>
      <w:r w:rsidRPr="00D04BD6">
        <w:rPr>
          <w:rFonts w:ascii="Arial" w:hAnsi="Arial" w:cs="Arial"/>
          <w:b/>
          <w:u w:val="single"/>
        </w:rPr>
        <w:t>Pela compromitente:</w:t>
      </w:r>
    </w:p>
    <w:p w:rsidR="00EE3A17" w:rsidRPr="00D04BD6" w:rsidRDefault="00EE3A17" w:rsidP="00EE3A17">
      <w:pPr>
        <w:tabs>
          <w:tab w:val="left" w:pos="709"/>
        </w:tabs>
        <w:spacing w:line="276" w:lineRule="auto"/>
        <w:rPr>
          <w:rFonts w:ascii="Arial" w:eastAsia="Arial Unicode MS" w:hAnsi="Arial" w:cs="Arial"/>
          <w:b/>
          <w:bCs/>
        </w:rPr>
      </w:pPr>
      <w:r w:rsidRPr="00D04BD6">
        <w:rPr>
          <w:rFonts w:ascii="Arial" w:hAnsi="Arial" w:cs="Arial"/>
        </w:rPr>
        <w:t>Nome</w:t>
      </w:r>
      <w:r w:rsidRPr="00D04BD6">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864265" w:rsidRPr="00D04BD6">
            <w:rPr>
              <w:rFonts w:ascii="Arial" w:hAnsi="Arial" w:cs="Arial"/>
              <w:b/>
            </w:rPr>
            <w:t>CLAUDIO MIGUEL MARQUES LONGO</w:t>
          </w:r>
        </w:sdtContent>
      </w:sdt>
    </w:p>
    <w:p w:rsidR="00EE3A17" w:rsidRPr="00D04BD6" w:rsidRDefault="00EE3A17" w:rsidP="00EE3A17">
      <w:pPr>
        <w:tabs>
          <w:tab w:val="left" w:pos="709"/>
        </w:tabs>
        <w:spacing w:line="276" w:lineRule="auto"/>
        <w:rPr>
          <w:rFonts w:ascii="Arial" w:hAnsi="Arial" w:cs="Arial"/>
        </w:rPr>
      </w:pPr>
      <w:r w:rsidRPr="00D04BD6">
        <w:rPr>
          <w:rFonts w:ascii="Arial" w:hAnsi="Arial" w:cs="Arial"/>
        </w:rPr>
        <w:t>Cargo</w:t>
      </w:r>
      <w:r w:rsidRPr="00D04BD6">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864265" w:rsidRPr="00D04BD6">
            <w:rPr>
              <w:rStyle w:val="Estilo14"/>
              <w:rFonts w:eastAsia="Arial Unicode MS" w:cs="Arial"/>
              <w:b w:val="0"/>
              <w:bCs/>
            </w:rPr>
            <w:t>Secretário Municipal de Esportes e Recreação</w:t>
          </w:r>
        </w:sdtContent>
      </w:sdt>
    </w:p>
    <w:p w:rsidR="00A32763" w:rsidRPr="00D04BD6" w:rsidRDefault="003C42E3" w:rsidP="00AC20B0">
      <w:pPr>
        <w:spacing w:line="360" w:lineRule="auto"/>
        <w:jc w:val="both"/>
        <w:rPr>
          <w:rFonts w:ascii="Arial" w:eastAsia="Arial Unicode MS" w:hAnsi="Arial" w:cs="Arial"/>
          <w:b/>
        </w:rPr>
      </w:pPr>
      <w:r w:rsidRPr="00D04BD6">
        <w:rPr>
          <w:rFonts w:ascii="Arial" w:hAnsi="Arial" w:cs="Arial"/>
        </w:rPr>
        <w:t>CPF</w:t>
      </w:r>
      <w:r w:rsidRPr="00D04BD6">
        <w:rPr>
          <w:rFonts w:ascii="Arial" w:hAnsi="Arial" w:cs="Arial"/>
        </w:rPr>
        <w:tab/>
        <w:t xml:space="preserve">: </w:t>
      </w:r>
      <w:sdt>
        <w:sdtPr>
          <w:rPr>
            <w:rFonts w:ascii="Arial" w:hAnsi="Arial" w:cs="Arial"/>
          </w:rPr>
          <w:alias w:val="CPF DO SECRETÁRIO"/>
          <w:tag w:val="CPF"/>
          <w:id w:val="708882028"/>
          <w:placeholder>
            <w:docPart w:val="02961F11E8D54FBA832ABCA3F1C3D8B7"/>
          </w:placeholder>
          <w:dataBinding w:prefixMappings="xmlns:ns0='http://purl.org/dc/elements/1.1/' xmlns:ns1='http://schemas.openxmlformats.org/package/2006/metadata/core-properties' " w:xpath="/ns1:coreProperties[1]/ns1:contentStatus[1]" w:storeItemID="{6C3C8BC8-F283-45AE-878A-BAB7291924A1}"/>
          <w:text/>
        </w:sdtPr>
        <w:sdtContent>
          <w:r w:rsidR="000750A8" w:rsidRPr="00D04BD6">
            <w:rPr>
              <w:rFonts w:ascii="Arial" w:hAnsi="Arial" w:cs="Arial"/>
            </w:rPr>
            <w:t>543.407.307-00</w:t>
          </w:r>
        </w:sdtContent>
      </w:sdt>
    </w:p>
    <w:p w:rsidR="00A32763" w:rsidRPr="00D04BD6" w:rsidRDefault="00A32763" w:rsidP="00A32763">
      <w:pPr>
        <w:spacing w:line="360" w:lineRule="auto"/>
        <w:rPr>
          <w:rFonts w:ascii="Arial" w:hAnsi="Arial" w:cs="Arial"/>
        </w:rPr>
      </w:pPr>
      <w:r w:rsidRPr="00D04BD6">
        <w:rPr>
          <w:rFonts w:ascii="Arial" w:hAnsi="Arial" w:cs="Arial"/>
        </w:rPr>
        <w:t>Assinatura: __________________________________________________</w:t>
      </w:r>
    </w:p>
    <w:p w:rsidR="00A32763" w:rsidRPr="00D04BD6" w:rsidRDefault="00A32763" w:rsidP="00A32763">
      <w:pPr>
        <w:rPr>
          <w:rFonts w:ascii="Arial" w:hAnsi="Arial" w:cs="Arial"/>
          <w:b/>
          <w:sz w:val="10"/>
          <w:szCs w:val="10"/>
          <w:u w:val="single"/>
        </w:rPr>
      </w:pPr>
    </w:p>
    <w:p w:rsidR="0032746B" w:rsidRPr="00D04BD6" w:rsidRDefault="0032746B" w:rsidP="00A32763">
      <w:pPr>
        <w:rPr>
          <w:rFonts w:ascii="Arial" w:hAnsi="Arial" w:cs="Arial"/>
          <w:b/>
          <w:sz w:val="10"/>
          <w:szCs w:val="10"/>
          <w:u w:val="single"/>
        </w:rPr>
      </w:pPr>
    </w:p>
    <w:p w:rsidR="0032746B" w:rsidRPr="00D04BD6" w:rsidRDefault="0032746B" w:rsidP="0032746B">
      <w:pPr>
        <w:tabs>
          <w:tab w:val="left" w:pos="709"/>
        </w:tabs>
        <w:spacing w:line="360" w:lineRule="auto"/>
        <w:rPr>
          <w:rFonts w:ascii="Arial" w:hAnsi="Arial" w:cs="Arial"/>
          <w:b/>
          <w:u w:val="single"/>
        </w:rPr>
      </w:pPr>
      <w:r w:rsidRPr="00D04BD6">
        <w:rPr>
          <w:rFonts w:ascii="Arial" w:hAnsi="Arial" w:cs="Arial"/>
          <w:b/>
          <w:u w:val="single"/>
        </w:rPr>
        <w:t>Pela compromitente:</w:t>
      </w:r>
    </w:p>
    <w:p w:rsidR="0032746B" w:rsidRPr="00D04BD6" w:rsidRDefault="0032746B" w:rsidP="00BD1499">
      <w:pPr>
        <w:spacing w:line="360" w:lineRule="auto"/>
        <w:rPr>
          <w:rFonts w:ascii="Arial" w:hAnsi="Arial" w:cs="Arial"/>
          <w:b/>
        </w:rPr>
      </w:pPr>
      <w:r w:rsidRPr="00D04BD6">
        <w:rPr>
          <w:rFonts w:ascii="Arial" w:hAnsi="Arial" w:cs="Arial"/>
        </w:rPr>
        <w:t xml:space="preserve">Nome: </w:t>
      </w:r>
      <w:r w:rsidRPr="00D04BD6">
        <w:rPr>
          <w:rFonts w:ascii="Arial" w:hAnsi="Arial" w:cs="Arial"/>
          <w:b/>
        </w:rPr>
        <w:t>ARTHUR BRULHER ANTUNES DE MOURA</w:t>
      </w:r>
    </w:p>
    <w:p w:rsidR="0032746B" w:rsidRPr="00D04BD6" w:rsidRDefault="0032746B" w:rsidP="00BD1499">
      <w:pPr>
        <w:spacing w:line="360" w:lineRule="auto"/>
        <w:rPr>
          <w:rFonts w:ascii="Arial" w:hAnsi="Arial" w:cs="Arial"/>
          <w:szCs w:val="28"/>
        </w:rPr>
      </w:pPr>
      <w:r w:rsidRPr="00D04BD6">
        <w:rPr>
          <w:rFonts w:ascii="Arial" w:hAnsi="Arial" w:cs="Arial"/>
          <w:szCs w:val="28"/>
        </w:rPr>
        <w:t>Cargo: Secretário Municipal de Assistência Social</w:t>
      </w:r>
    </w:p>
    <w:p w:rsidR="0032746B" w:rsidRPr="00D04BD6" w:rsidRDefault="0032746B" w:rsidP="00BD1499">
      <w:pPr>
        <w:spacing w:line="360" w:lineRule="auto"/>
        <w:rPr>
          <w:rFonts w:ascii="Arial" w:hAnsi="Arial" w:cs="Arial"/>
          <w:szCs w:val="28"/>
        </w:rPr>
      </w:pPr>
      <w:r w:rsidRPr="00D04BD6">
        <w:rPr>
          <w:rFonts w:ascii="Arial" w:hAnsi="Arial" w:cs="Arial"/>
          <w:szCs w:val="28"/>
        </w:rPr>
        <w:t>CPF</w:t>
      </w:r>
      <w:proofErr w:type="gramStart"/>
      <w:r w:rsidR="00A648CD" w:rsidRPr="00D04BD6">
        <w:rPr>
          <w:rFonts w:ascii="Arial" w:hAnsi="Arial" w:cs="Arial"/>
          <w:szCs w:val="28"/>
        </w:rPr>
        <w:t xml:space="preserve">  </w:t>
      </w:r>
      <w:r w:rsidRPr="00D04BD6">
        <w:rPr>
          <w:rFonts w:ascii="Arial" w:hAnsi="Arial" w:cs="Arial"/>
          <w:szCs w:val="28"/>
        </w:rPr>
        <w:t xml:space="preserve"> :</w:t>
      </w:r>
      <w:proofErr w:type="gramEnd"/>
      <w:r w:rsidR="00112134" w:rsidRPr="00D04BD6">
        <w:rPr>
          <w:rFonts w:ascii="Arial" w:hAnsi="Arial" w:cs="Arial"/>
          <w:szCs w:val="28"/>
        </w:rPr>
        <w:t xml:space="preserve"> </w:t>
      </w:r>
      <w:r w:rsidR="00112134" w:rsidRPr="00D04BD6">
        <w:rPr>
          <w:rFonts w:ascii="Arial" w:hAnsi="Arial" w:cs="Arial"/>
        </w:rPr>
        <w:t>302.606.108-52</w:t>
      </w:r>
    </w:p>
    <w:p w:rsidR="0032746B" w:rsidRPr="00D04BD6" w:rsidRDefault="0032746B" w:rsidP="00BD1499">
      <w:pPr>
        <w:spacing w:line="360" w:lineRule="auto"/>
        <w:rPr>
          <w:rFonts w:ascii="Arial" w:hAnsi="Arial" w:cs="Arial"/>
          <w:szCs w:val="28"/>
        </w:rPr>
      </w:pPr>
    </w:p>
    <w:p w:rsidR="0032746B" w:rsidRPr="00D04BD6" w:rsidRDefault="0032746B" w:rsidP="0032746B">
      <w:pPr>
        <w:rPr>
          <w:rFonts w:ascii="Arial" w:hAnsi="Arial" w:cs="Arial"/>
          <w:szCs w:val="28"/>
        </w:rPr>
      </w:pPr>
      <w:r w:rsidRPr="00D04BD6">
        <w:rPr>
          <w:rFonts w:ascii="Arial" w:hAnsi="Arial" w:cs="Arial"/>
          <w:szCs w:val="28"/>
        </w:rPr>
        <w:t>Assinatura: ___________________________________________________</w:t>
      </w:r>
    </w:p>
    <w:p w:rsidR="0032746B" w:rsidRPr="00D04BD6" w:rsidRDefault="0032746B" w:rsidP="0032746B">
      <w:pPr>
        <w:rPr>
          <w:rFonts w:ascii="Arial" w:hAnsi="Arial" w:cs="Arial"/>
          <w:b/>
        </w:rPr>
      </w:pPr>
    </w:p>
    <w:p w:rsidR="0032746B" w:rsidRPr="00D04BD6" w:rsidRDefault="0032746B" w:rsidP="00A32763">
      <w:pPr>
        <w:rPr>
          <w:rFonts w:ascii="Arial" w:hAnsi="Arial" w:cs="Arial"/>
          <w:b/>
          <w:sz w:val="10"/>
          <w:szCs w:val="10"/>
          <w:u w:val="single"/>
        </w:rPr>
      </w:pPr>
    </w:p>
    <w:p w:rsidR="00A32763" w:rsidRPr="00D04BD6" w:rsidRDefault="00A32763" w:rsidP="00A32763">
      <w:pPr>
        <w:tabs>
          <w:tab w:val="left" w:pos="709"/>
        </w:tabs>
        <w:spacing w:line="360" w:lineRule="auto"/>
        <w:rPr>
          <w:rFonts w:ascii="Arial" w:hAnsi="Arial" w:cs="Arial"/>
          <w:b/>
          <w:u w:val="single"/>
        </w:rPr>
      </w:pPr>
      <w:r w:rsidRPr="00D04BD6">
        <w:rPr>
          <w:rFonts w:ascii="Arial" w:hAnsi="Arial" w:cs="Arial"/>
          <w:b/>
          <w:u w:val="single"/>
        </w:rPr>
        <w:lastRenderedPageBreak/>
        <w:t>Pela compromissária:</w:t>
      </w:r>
    </w:p>
    <w:p w:rsidR="00D446B7" w:rsidRPr="00D04BD6" w:rsidRDefault="00D446B7" w:rsidP="00D446B7">
      <w:pPr>
        <w:tabs>
          <w:tab w:val="left" w:pos="709"/>
        </w:tabs>
        <w:spacing w:line="360" w:lineRule="auto"/>
        <w:rPr>
          <w:rFonts w:ascii="Arial" w:hAnsi="Arial" w:cs="Arial"/>
        </w:rPr>
      </w:pPr>
      <w:r w:rsidRPr="00D04BD6">
        <w:rPr>
          <w:rFonts w:ascii="Arial" w:hAnsi="Arial" w:cs="Arial"/>
        </w:rPr>
        <w:t>Nome</w:t>
      </w:r>
      <w:r w:rsidRPr="00D04BD6">
        <w:rPr>
          <w:rFonts w:ascii="Arial" w:hAnsi="Arial" w:cs="Arial"/>
        </w:rPr>
        <w:tab/>
        <w:t xml:space="preserve">: </w:t>
      </w:r>
      <w:r w:rsidR="007465F7" w:rsidRPr="00D04BD6">
        <w:rPr>
          <w:rFonts w:ascii="Arial" w:hAnsi="Arial" w:cs="Arial"/>
        </w:rPr>
        <w:fldChar w:fldCharType="begin">
          <w:ffData>
            <w:name w:val="Texto121"/>
            <w:enabled/>
            <w:calcOnExit w:val="0"/>
            <w:textInput/>
          </w:ffData>
        </w:fldChar>
      </w:r>
      <w:r w:rsidRPr="00D04BD6">
        <w:rPr>
          <w:rFonts w:ascii="Arial" w:hAnsi="Arial" w:cs="Arial"/>
        </w:rPr>
        <w:instrText xml:space="preserve"> FORMTEXT </w:instrText>
      </w:r>
      <w:r w:rsidR="007465F7" w:rsidRPr="00D04BD6">
        <w:rPr>
          <w:rFonts w:ascii="Arial" w:hAnsi="Arial" w:cs="Arial"/>
        </w:rPr>
      </w:r>
      <w:r w:rsidR="007465F7" w:rsidRPr="00D04BD6">
        <w:rPr>
          <w:rFonts w:ascii="Arial" w:hAnsi="Arial" w:cs="Arial"/>
        </w:rPr>
        <w:fldChar w:fldCharType="separate"/>
      </w:r>
      <w:r w:rsidRPr="00D04BD6">
        <w:rPr>
          <w:rFonts w:ascii="Arial" w:hAnsi="Arial" w:cs="Arial"/>
          <w:noProof/>
        </w:rPr>
        <w:t> </w:t>
      </w:r>
      <w:r w:rsidRPr="00D04BD6">
        <w:rPr>
          <w:rFonts w:ascii="Arial" w:hAnsi="Arial" w:cs="Arial"/>
          <w:noProof/>
        </w:rPr>
        <w:t> </w:t>
      </w:r>
      <w:r w:rsidRPr="00D04BD6">
        <w:rPr>
          <w:rFonts w:ascii="Arial" w:hAnsi="Arial" w:cs="Arial"/>
          <w:noProof/>
        </w:rPr>
        <w:t> </w:t>
      </w:r>
      <w:r w:rsidRPr="00D04BD6">
        <w:rPr>
          <w:rFonts w:ascii="Arial" w:hAnsi="Arial" w:cs="Arial"/>
          <w:noProof/>
        </w:rPr>
        <w:t> </w:t>
      </w:r>
      <w:r w:rsidRPr="00D04BD6">
        <w:rPr>
          <w:rFonts w:ascii="Arial" w:hAnsi="Arial" w:cs="Arial"/>
          <w:noProof/>
        </w:rPr>
        <w:t> </w:t>
      </w:r>
      <w:r w:rsidR="007465F7" w:rsidRPr="00D04BD6">
        <w:rPr>
          <w:rFonts w:ascii="Arial" w:hAnsi="Arial" w:cs="Arial"/>
        </w:rPr>
        <w:fldChar w:fldCharType="end"/>
      </w:r>
    </w:p>
    <w:p w:rsidR="00D446B7" w:rsidRPr="00D04BD6" w:rsidRDefault="00D446B7" w:rsidP="00D446B7">
      <w:pPr>
        <w:tabs>
          <w:tab w:val="left" w:pos="709"/>
        </w:tabs>
        <w:spacing w:line="360" w:lineRule="auto"/>
        <w:rPr>
          <w:rFonts w:ascii="Arial" w:hAnsi="Arial" w:cs="Arial"/>
        </w:rPr>
      </w:pPr>
      <w:r w:rsidRPr="00D04BD6">
        <w:rPr>
          <w:rFonts w:ascii="Arial" w:hAnsi="Arial" w:cs="Arial"/>
        </w:rPr>
        <w:t>Cargo</w:t>
      </w:r>
      <w:r w:rsidRPr="00D04BD6">
        <w:rPr>
          <w:rFonts w:ascii="Arial" w:hAnsi="Arial" w:cs="Arial"/>
        </w:rPr>
        <w:tab/>
        <w:t xml:space="preserve">: </w:t>
      </w:r>
      <w:r w:rsidR="007465F7" w:rsidRPr="00D04BD6">
        <w:rPr>
          <w:rFonts w:ascii="Arial" w:hAnsi="Arial" w:cs="Arial"/>
        </w:rPr>
        <w:fldChar w:fldCharType="begin">
          <w:ffData>
            <w:name w:val="Texto122"/>
            <w:enabled/>
            <w:calcOnExit w:val="0"/>
            <w:textInput/>
          </w:ffData>
        </w:fldChar>
      </w:r>
      <w:r w:rsidRPr="00D04BD6">
        <w:rPr>
          <w:rFonts w:ascii="Arial" w:hAnsi="Arial" w:cs="Arial"/>
        </w:rPr>
        <w:instrText xml:space="preserve"> FORMTEXT </w:instrText>
      </w:r>
      <w:r w:rsidR="007465F7" w:rsidRPr="00D04BD6">
        <w:rPr>
          <w:rFonts w:ascii="Arial" w:hAnsi="Arial" w:cs="Arial"/>
        </w:rPr>
      </w:r>
      <w:r w:rsidR="007465F7" w:rsidRPr="00D04BD6">
        <w:rPr>
          <w:rFonts w:ascii="Arial" w:hAnsi="Arial" w:cs="Arial"/>
        </w:rPr>
        <w:fldChar w:fldCharType="separate"/>
      </w:r>
      <w:r w:rsidRPr="00D04BD6">
        <w:rPr>
          <w:rFonts w:ascii="Arial" w:hAnsi="Arial" w:cs="Arial"/>
          <w:noProof/>
        </w:rPr>
        <w:t> </w:t>
      </w:r>
      <w:r w:rsidRPr="00D04BD6">
        <w:rPr>
          <w:rFonts w:ascii="Arial" w:hAnsi="Arial" w:cs="Arial"/>
          <w:noProof/>
        </w:rPr>
        <w:t> </w:t>
      </w:r>
      <w:r w:rsidRPr="00D04BD6">
        <w:rPr>
          <w:rFonts w:ascii="Arial" w:hAnsi="Arial" w:cs="Arial"/>
          <w:noProof/>
        </w:rPr>
        <w:t> </w:t>
      </w:r>
      <w:r w:rsidRPr="00D04BD6">
        <w:rPr>
          <w:rFonts w:ascii="Arial" w:hAnsi="Arial" w:cs="Arial"/>
          <w:noProof/>
        </w:rPr>
        <w:t> </w:t>
      </w:r>
      <w:r w:rsidRPr="00D04BD6">
        <w:rPr>
          <w:rFonts w:ascii="Arial" w:hAnsi="Arial" w:cs="Arial"/>
          <w:noProof/>
        </w:rPr>
        <w:t> </w:t>
      </w:r>
      <w:r w:rsidR="007465F7" w:rsidRPr="00D04BD6">
        <w:rPr>
          <w:rFonts w:ascii="Arial" w:hAnsi="Arial" w:cs="Arial"/>
        </w:rPr>
        <w:fldChar w:fldCharType="end"/>
      </w:r>
    </w:p>
    <w:p w:rsidR="00D446B7" w:rsidRPr="00D04BD6" w:rsidRDefault="00D446B7" w:rsidP="00D446B7">
      <w:pPr>
        <w:tabs>
          <w:tab w:val="left" w:pos="709"/>
        </w:tabs>
        <w:spacing w:line="360" w:lineRule="auto"/>
        <w:rPr>
          <w:rFonts w:ascii="Arial" w:hAnsi="Arial" w:cs="Arial"/>
        </w:rPr>
      </w:pPr>
      <w:r w:rsidRPr="00D04BD6">
        <w:rPr>
          <w:rFonts w:ascii="Arial" w:hAnsi="Arial" w:cs="Arial"/>
        </w:rPr>
        <w:t>CPF</w:t>
      </w:r>
      <w:r w:rsidRPr="00D04BD6">
        <w:rPr>
          <w:rFonts w:ascii="Arial" w:hAnsi="Arial" w:cs="Arial"/>
        </w:rPr>
        <w:tab/>
        <w:t xml:space="preserve">: </w:t>
      </w:r>
      <w:r w:rsidR="007465F7" w:rsidRPr="00D04BD6">
        <w:rPr>
          <w:rFonts w:ascii="Arial" w:hAnsi="Arial" w:cs="Arial"/>
        </w:rPr>
        <w:fldChar w:fldCharType="begin">
          <w:ffData>
            <w:name w:val="Texto123"/>
            <w:enabled/>
            <w:calcOnExit w:val="0"/>
            <w:textInput/>
          </w:ffData>
        </w:fldChar>
      </w:r>
      <w:r w:rsidRPr="00D04BD6">
        <w:rPr>
          <w:rFonts w:ascii="Arial" w:hAnsi="Arial" w:cs="Arial"/>
        </w:rPr>
        <w:instrText xml:space="preserve"> FORMTEXT </w:instrText>
      </w:r>
      <w:r w:rsidR="007465F7" w:rsidRPr="00D04BD6">
        <w:rPr>
          <w:rFonts w:ascii="Arial" w:hAnsi="Arial" w:cs="Arial"/>
        </w:rPr>
      </w:r>
      <w:r w:rsidR="007465F7" w:rsidRPr="00D04BD6">
        <w:rPr>
          <w:rFonts w:ascii="Arial" w:hAnsi="Arial" w:cs="Arial"/>
        </w:rPr>
        <w:fldChar w:fldCharType="separate"/>
      </w:r>
      <w:r w:rsidRPr="00D04BD6">
        <w:rPr>
          <w:rFonts w:ascii="Arial" w:hAnsi="Arial" w:cs="Arial"/>
          <w:noProof/>
        </w:rPr>
        <w:t> </w:t>
      </w:r>
      <w:r w:rsidRPr="00D04BD6">
        <w:rPr>
          <w:rFonts w:ascii="Arial" w:hAnsi="Arial" w:cs="Arial"/>
          <w:noProof/>
        </w:rPr>
        <w:t> </w:t>
      </w:r>
      <w:r w:rsidRPr="00D04BD6">
        <w:rPr>
          <w:rFonts w:ascii="Arial" w:hAnsi="Arial" w:cs="Arial"/>
          <w:noProof/>
        </w:rPr>
        <w:t> </w:t>
      </w:r>
      <w:r w:rsidRPr="00D04BD6">
        <w:rPr>
          <w:rFonts w:ascii="Arial" w:hAnsi="Arial" w:cs="Arial"/>
          <w:noProof/>
        </w:rPr>
        <w:t> </w:t>
      </w:r>
      <w:r w:rsidRPr="00D04BD6">
        <w:rPr>
          <w:rFonts w:ascii="Arial" w:hAnsi="Arial" w:cs="Arial"/>
          <w:noProof/>
        </w:rPr>
        <w:t> </w:t>
      </w:r>
      <w:r w:rsidR="007465F7" w:rsidRPr="00D04BD6">
        <w:rPr>
          <w:rFonts w:ascii="Arial" w:hAnsi="Arial" w:cs="Arial"/>
        </w:rPr>
        <w:fldChar w:fldCharType="end"/>
      </w:r>
    </w:p>
    <w:p w:rsidR="00A32763" w:rsidRPr="00D04BD6" w:rsidRDefault="00A32763" w:rsidP="00A32763">
      <w:pPr>
        <w:spacing w:line="360" w:lineRule="auto"/>
        <w:rPr>
          <w:rFonts w:ascii="Arial" w:hAnsi="Arial" w:cs="Arial"/>
        </w:rPr>
      </w:pPr>
      <w:r w:rsidRPr="00D04BD6">
        <w:rPr>
          <w:rFonts w:ascii="Arial" w:hAnsi="Arial" w:cs="Arial"/>
        </w:rPr>
        <w:t>Assinatura: __________________________________________________</w:t>
      </w:r>
    </w:p>
    <w:p w:rsidR="009958B4" w:rsidRPr="00D04BD6" w:rsidRDefault="009958B4" w:rsidP="00A32763">
      <w:pPr>
        <w:spacing w:line="360" w:lineRule="auto"/>
        <w:rPr>
          <w:rFonts w:ascii="Arial" w:hAnsi="Arial" w:cs="Arial"/>
        </w:rPr>
      </w:pPr>
    </w:p>
    <w:p w:rsidR="009958B4" w:rsidRPr="00D04BD6" w:rsidRDefault="009958B4" w:rsidP="009958B4">
      <w:pPr>
        <w:widowControl w:val="0"/>
        <w:autoSpaceDE w:val="0"/>
        <w:autoSpaceDN w:val="0"/>
        <w:spacing w:line="360" w:lineRule="auto"/>
        <w:ind w:right="57"/>
        <w:rPr>
          <w:rFonts w:ascii="Arial" w:eastAsia="Arial" w:hAnsi="Arial" w:cs="Arial"/>
          <w:b/>
          <w:u w:val="single"/>
        </w:rPr>
      </w:pPr>
      <w:r w:rsidRPr="00D04BD6">
        <w:rPr>
          <w:rFonts w:ascii="Arial" w:eastAsia="Arial" w:hAnsi="Arial" w:cs="Arial"/>
          <w:b/>
          <w:u w:val="single"/>
        </w:rPr>
        <w:t xml:space="preserve">ORDENADOR (ES) DE DESPESA </w:t>
      </w:r>
    </w:p>
    <w:p w:rsidR="009958B4" w:rsidRPr="00D04BD6" w:rsidRDefault="009958B4" w:rsidP="009958B4">
      <w:pPr>
        <w:tabs>
          <w:tab w:val="left" w:pos="709"/>
        </w:tabs>
        <w:spacing w:line="360" w:lineRule="auto"/>
        <w:rPr>
          <w:rFonts w:ascii="Arial" w:eastAsia="Arial Unicode MS" w:hAnsi="Arial" w:cs="Arial"/>
          <w:b/>
          <w:bCs/>
        </w:rPr>
      </w:pPr>
      <w:r w:rsidRPr="00D04BD6">
        <w:rPr>
          <w:rFonts w:ascii="Arial" w:hAnsi="Arial" w:cs="Arial"/>
        </w:rPr>
        <w:t>Nome</w:t>
      </w:r>
      <w:r w:rsidRPr="00D04BD6">
        <w:rPr>
          <w:rFonts w:ascii="Arial" w:hAnsi="Arial" w:cs="Arial"/>
        </w:rPr>
        <w:tab/>
        <w:t xml:space="preserve">: </w:t>
      </w:r>
      <w:sdt>
        <w:sdtPr>
          <w:rPr>
            <w:rFonts w:ascii="Arial" w:hAnsi="Arial" w:cs="Arial"/>
            <w:b/>
          </w:rPr>
          <w:alias w:val="Secretário"/>
          <w:tag w:val="Secretário"/>
          <w:id w:val="-1879032504"/>
          <w:placeholder>
            <w:docPart w:val="99FD079C5A80496998A39CA4C3F4972E"/>
          </w:placeholder>
          <w:dataBinding w:prefixMappings="xmlns:ns0='http://purl.org/dc/elements/1.1/' xmlns:ns1='http://schemas.openxmlformats.org/package/2006/metadata/core-properties' " w:xpath="/ns1:coreProperties[1]/ns0:creator[1]" w:storeItemID="{6C3C8BC8-F283-45AE-878A-BAB7291924A1}"/>
          <w:text/>
        </w:sdtPr>
        <w:sdtContent>
          <w:r w:rsidR="00864265" w:rsidRPr="00D04BD6">
            <w:rPr>
              <w:rFonts w:ascii="Arial" w:hAnsi="Arial" w:cs="Arial"/>
              <w:b/>
            </w:rPr>
            <w:t>CLAUDIO MIGUEL MARQUES LONGO</w:t>
          </w:r>
        </w:sdtContent>
      </w:sdt>
    </w:p>
    <w:p w:rsidR="009958B4" w:rsidRPr="00D04BD6" w:rsidRDefault="009958B4" w:rsidP="009958B4">
      <w:pPr>
        <w:tabs>
          <w:tab w:val="left" w:pos="709"/>
        </w:tabs>
        <w:spacing w:line="360" w:lineRule="auto"/>
        <w:rPr>
          <w:rFonts w:ascii="Arial" w:hAnsi="Arial" w:cs="Arial"/>
        </w:rPr>
      </w:pPr>
      <w:r w:rsidRPr="00D04BD6">
        <w:rPr>
          <w:rFonts w:ascii="Arial" w:hAnsi="Arial" w:cs="Arial"/>
        </w:rPr>
        <w:t>Cargo</w:t>
      </w:r>
      <w:r w:rsidRPr="00D04BD6">
        <w:rPr>
          <w:rFonts w:ascii="Arial" w:hAnsi="Arial" w:cs="Arial"/>
        </w:rPr>
        <w:tab/>
        <w:t xml:space="preserve">: </w:t>
      </w:r>
      <w:sdt>
        <w:sdtPr>
          <w:rPr>
            <w:rStyle w:val="Estilo14"/>
            <w:rFonts w:eastAsia="Arial Unicode MS" w:cs="Arial"/>
            <w:b w:val="0"/>
            <w:bCs/>
          </w:rPr>
          <w:alias w:val="Secretaria de:"/>
          <w:tag w:val="Inserir Secretaria Responsável"/>
          <w:id w:val="-1879032503"/>
          <w:placeholder>
            <w:docPart w:val="CCCC26FE7CEB4B83B7B284E3FFA5E03A"/>
          </w:placeholder>
          <w:dataBinding w:prefixMappings="xmlns:ns0='http://purl.org/dc/elements/1.1/' xmlns:ns1='http://schemas.openxmlformats.org/package/2006/metadata/core-properties' " w:xpath="/ns1:coreProperties[1]/ns1:category[1]" w:storeItemID="{6C3C8BC8-F283-45AE-878A-BAB7291924A1}"/>
          <w:text/>
        </w:sdtPr>
        <w:sdtContent>
          <w:r w:rsidR="00864265" w:rsidRPr="00D04BD6">
            <w:rPr>
              <w:rStyle w:val="Estilo14"/>
              <w:rFonts w:eastAsia="Arial Unicode MS" w:cs="Arial"/>
              <w:b w:val="0"/>
              <w:bCs/>
            </w:rPr>
            <w:t>Secretário Municipal de Esportes e Recreação</w:t>
          </w:r>
        </w:sdtContent>
      </w:sdt>
    </w:p>
    <w:p w:rsidR="009958B4" w:rsidRPr="00D04BD6" w:rsidRDefault="009958B4" w:rsidP="009958B4">
      <w:pPr>
        <w:spacing w:line="360" w:lineRule="auto"/>
        <w:jc w:val="both"/>
        <w:rPr>
          <w:rFonts w:ascii="Arial" w:eastAsia="Arial Unicode MS" w:hAnsi="Arial"/>
          <w:b/>
        </w:rPr>
      </w:pPr>
      <w:r w:rsidRPr="00D04BD6">
        <w:rPr>
          <w:rFonts w:ascii="Arial" w:hAnsi="Arial" w:cs="Arial"/>
        </w:rPr>
        <w:t xml:space="preserve"> CPF</w:t>
      </w:r>
      <w:r w:rsidRPr="00D04BD6">
        <w:rPr>
          <w:rFonts w:ascii="Arial" w:hAnsi="Arial" w:cs="Arial"/>
        </w:rPr>
        <w:tab/>
        <w:t xml:space="preserve">: </w:t>
      </w:r>
      <w:sdt>
        <w:sdtPr>
          <w:rPr>
            <w:rStyle w:val="ARIAL120"/>
            <w:b w:val="0"/>
          </w:rPr>
          <w:alias w:val="CPF DO SECRETÁRIO"/>
          <w:tag w:val="CPF"/>
          <w:id w:val="-1879032502"/>
          <w:placeholder>
            <w:docPart w:val="739D59BC13B7485582A45809DD9083E0"/>
          </w:placeholder>
          <w:dataBinding w:prefixMappings="xmlns:ns0='http://purl.org/dc/elements/1.1/' xmlns:ns1='http://schemas.openxmlformats.org/package/2006/metadata/core-properties' " w:xpath="/ns1:coreProperties[1]/ns1:contentStatus[1]" w:storeItemID="{6C3C8BC8-F283-45AE-878A-BAB7291924A1}"/>
          <w:text/>
        </w:sdtPr>
        <w:sdtContent>
          <w:r w:rsidR="000750A8" w:rsidRPr="00D04BD6">
            <w:rPr>
              <w:rStyle w:val="ARIAL120"/>
              <w:b w:val="0"/>
            </w:rPr>
            <w:t>543.407.307-00</w:t>
          </w:r>
        </w:sdtContent>
      </w:sdt>
    </w:p>
    <w:p w:rsidR="009958B4" w:rsidRPr="00D04BD6" w:rsidRDefault="009958B4" w:rsidP="009958B4">
      <w:pPr>
        <w:spacing w:line="360" w:lineRule="auto"/>
        <w:rPr>
          <w:rFonts w:ascii="Arial" w:hAnsi="Arial" w:cs="Arial"/>
        </w:rPr>
      </w:pPr>
      <w:r w:rsidRPr="00D04BD6">
        <w:rPr>
          <w:rFonts w:ascii="Arial" w:hAnsi="Arial" w:cs="Arial"/>
        </w:rPr>
        <w:t xml:space="preserve"> Assinatura: __________________________________________________</w:t>
      </w:r>
    </w:p>
    <w:p w:rsidR="009958B4" w:rsidRPr="00D04BD6" w:rsidRDefault="009958B4" w:rsidP="009958B4">
      <w:pPr>
        <w:widowControl w:val="0"/>
        <w:autoSpaceDE w:val="0"/>
        <w:autoSpaceDN w:val="0"/>
        <w:spacing w:line="360" w:lineRule="auto"/>
        <w:ind w:right="57"/>
        <w:rPr>
          <w:rFonts w:ascii="Arial" w:eastAsia="Arial" w:hAnsi="Arial" w:cs="Arial"/>
          <w:b/>
          <w:sz w:val="10"/>
          <w:szCs w:val="10"/>
          <w:u w:val="thick"/>
        </w:rPr>
      </w:pPr>
    </w:p>
    <w:p w:rsidR="00BD1499" w:rsidRPr="00D04BD6" w:rsidRDefault="00BD1499" w:rsidP="009958B4">
      <w:pPr>
        <w:widowControl w:val="0"/>
        <w:autoSpaceDE w:val="0"/>
        <w:autoSpaceDN w:val="0"/>
        <w:spacing w:line="360" w:lineRule="auto"/>
        <w:ind w:right="57"/>
        <w:rPr>
          <w:rFonts w:ascii="Arial" w:eastAsia="Arial" w:hAnsi="Arial" w:cs="Arial"/>
          <w:b/>
          <w:sz w:val="10"/>
          <w:szCs w:val="10"/>
          <w:u w:val="thick"/>
        </w:rPr>
      </w:pPr>
    </w:p>
    <w:p w:rsidR="00BD1499" w:rsidRPr="00D04BD6" w:rsidRDefault="00BD1499" w:rsidP="00BD1499">
      <w:pPr>
        <w:widowControl w:val="0"/>
        <w:autoSpaceDE w:val="0"/>
        <w:autoSpaceDN w:val="0"/>
        <w:spacing w:line="360" w:lineRule="auto"/>
        <w:ind w:right="57"/>
        <w:rPr>
          <w:rFonts w:ascii="Arial" w:eastAsia="Arial" w:hAnsi="Arial" w:cs="Arial"/>
          <w:b/>
          <w:u w:val="single"/>
        </w:rPr>
      </w:pPr>
      <w:r w:rsidRPr="00D04BD6">
        <w:rPr>
          <w:rFonts w:ascii="Arial" w:eastAsia="Arial" w:hAnsi="Arial" w:cs="Arial"/>
          <w:b/>
          <w:u w:val="single"/>
        </w:rPr>
        <w:t xml:space="preserve">ORDENADOR (ES) DE DESPESA </w:t>
      </w:r>
    </w:p>
    <w:p w:rsidR="00BD1499" w:rsidRPr="00D04BD6" w:rsidRDefault="00BD1499" w:rsidP="00BD1499">
      <w:pPr>
        <w:spacing w:line="360" w:lineRule="auto"/>
        <w:rPr>
          <w:rFonts w:ascii="Arial" w:hAnsi="Arial" w:cs="Arial"/>
          <w:b/>
        </w:rPr>
      </w:pPr>
      <w:r w:rsidRPr="00D04BD6">
        <w:rPr>
          <w:rFonts w:ascii="Arial" w:hAnsi="Arial" w:cs="Arial"/>
        </w:rPr>
        <w:t xml:space="preserve">Nome: </w:t>
      </w:r>
      <w:r w:rsidRPr="00D04BD6">
        <w:rPr>
          <w:rFonts w:ascii="Arial" w:hAnsi="Arial" w:cs="Arial"/>
          <w:b/>
        </w:rPr>
        <w:t>ARTHUR BRULHER ANTUNES DE MOURA</w:t>
      </w:r>
    </w:p>
    <w:p w:rsidR="00BD1499" w:rsidRPr="00D04BD6" w:rsidRDefault="00BD1499" w:rsidP="00BD1499">
      <w:pPr>
        <w:spacing w:line="360" w:lineRule="auto"/>
        <w:rPr>
          <w:rFonts w:ascii="Arial" w:hAnsi="Arial" w:cs="Arial"/>
          <w:szCs w:val="28"/>
        </w:rPr>
      </w:pPr>
      <w:r w:rsidRPr="00D04BD6">
        <w:rPr>
          <w:rFonts w:ascii="Arial" w:hAnsi="Arial" w:cs="Arial"/>
          <w:szCs w:val="28"/>
        </w:rPr>
        <w:t>Cargo: Secretário Municipal de Assistência Social</w:t>
      </w:r>
    </w:p>
    <w:p w:rsidR="00BD1499" w:rsidRPr="00D04BD6" w:rsidRDefault="00BD1499" w:rsidP="00BD1499">
      <w:pPr>
        <w:spacing w:line="360" w:lineRule="auto"/>
        <w:rPr>
          <w:rFonts w:ascii="Arial" w:hAnsi="Arial" w:cs="Arial"/>
          <w:szCs w:val="28"/>
        </w:rPr>
      </w:pPr>
      <w:r w:rsidRPr="00D04BD6">
        <w:rPr>
          <w:rFonts w:ascii="Arial" w:hAnsi="Arial" w:cs="Arial"/>
          <w:szCs w:val="28"/>
        </w:rPr>
        <w:t>CPF</w:t>
      </w:r>
      <w:proofErr w:type="gramStart"/>
      <w:r w:rsidRPr="00D04BD6">
        <w:rPr>
          <w:rFonts w:ascii="Arial" w:hAnsi="Arial" w:cs="Arial"/>
          <w:szCs w:val="28"/>
        </w:rPr>
        <w:t xml:space="preserve">   :</w:t>
      </w:r>
      <w:proofErr w:type="gramEnd"/>
      <w:r w:rsidR="007D3552" w:rsidRPr="00D04BD6">
        <w:rPr>
          <w:rFonts w:ascii="Arial" w:hAnsi="Arial" w:cs="Arial"/>
          <w:szCs w:val="28"/>
        </w:rPr>
        <w:t xml:space="preserve"> </w:t>
      </w:r>
      <w:r w:rsidR="007D3552" w:rsidRPr="00D04BD6">
        <w:rPr>
          <w:rFonts w:ascii="Arial" w:hAnsi="Arial" w:cs="Arial"/>
        </w:rPr>
        <w:t>302.606.108-52</w:t>
      </w:r>
    </w:p>
    <w:p w:rsidR="00BD1499" w:rsidRPr="00D04BD6" w:rsidRDefault="00BD1499" w:rsidP="00BD1499">
      <w:pPr>
        <w:spacing w:line="360" w:lineRule="auto"/>
        <w:rPr>
          <w:rFonts w:ascii="Arial" w:hAnsi="Arial" w:cs="Arial"/>
        </w:rPr>
      </w:pPr>
      <w:r w:rsidRPr="00D04BD6">
        <w:rPr>
          <w:rFonts w:ascii="Arial" w:hAnsi="Arial" w:cs="Arial"/>
        </w:rPr>
        <w:t>Assinatura: __________________________________________________</w:t>
      </w:r>
    </w:p>
    <w:p w:rsidR="00BD1499" w:rsidRPr="00D04BD6" w:rsidRDefault="00BD1499" w:rsidP="009958B4">
      <w:pPr>
        <w:widowControl w:val="0"/>
        <w:autoSpaceDE w:val="0"/>
        <w:autoSpaceDN w:val="0"/>
        <w:spacing w:line="360" w:lineRule="auto"/>
        <w:ind w:right="57"/>
        <w:rPr>
          <w:rFonts w:ascii="Arial" w:eastAsia="Arial" w:hAnsi="Arial" w:cs="Arial"/>
          <w:b/>
          <w:sz w:val="10"/>
          <w:szCs w:val="10"/>
          <w:u w:val="thick"/>
        </w:rPr>
      </w:pPr>
    </w:p>
    <w:p w:rsidR="009958B4" w:rsidRPr="00D04BD6" w:rsidRDefault="009958B4" w:rsidP="009958B4">
      <w:pPr>
        <w:widowControl w:val="0"/>
        <w:autoSpaceDE w:val="0"/>
        <w:autoSpaceDN w:val="0"/>
        <w:spacing w:line="360" w:lineRule="auto"/>
        <w:ind w:right="57"/>
        <w:rPr>
          <w:rFonts w:ascii="Arial" w:eastAsia="Arial" w:hAnsi="Arial" w:cs="Arial"/>
          <w:b/>
          <w:u w:val="single"/>
        </w:rPr>
      </w:pPr>
      <w:r w:rsidRPr="00D04BD6">
        <w:rPr>
          <w:rFonts w:ascii="Arial" w:eastAsia="Arial" w:hAnsi="Arial" w:cs="Arial"/>
          <w:b/>
          <w:u w:val="single"/>
        </w:rPr>
        <w:t xml:space="preserve">GESTOR DA ATA DE REGISTRO DE PREÇOS </w:t>
      </w:r>
    </w:p>
    <w:p w:rsidR="0018201E" w:rsidRPr="00D04BD6" w:rsidRDefault="0018201E" w:rsidP="0018201E">
      <w:pPr>
        <w:tabs>
          <w:tab w:val="left" w:pos="709"/>
        </w:tabs>
        <w:spacing w:line="360" w:lineRule="auto"/>
        <w:rPr>
          <w:rFonts w:ascii="Arial" w:eastAsia="Arial Unicode MS" w:hAnsi="Arial" w:cs="Arial"/>
          <w:b/>
          <w:bCs/>
        </w:rPr>
      </w:pPr>
      <w:r w:rsidRPr="00D04BD6">
        <w:rPr>
          <w:rFonts w:ascii="Arial" w:hAnsi="Arial" w:cs="Arial"/>
        </w:rPr>
        <w:t>Nome</w:t>
      </w:r>
      <w:r w:rsidRPr="00D04BD6">
        <w:rPr>
          <w:rFonts w:ascii="Arial" w:hAnsi="Arial" w:cs="Arial"/>
        </w:rPr>
        <w:tab/>
        <w:t xml:space="preserve">: </w:t>
      </w:r>
      <w:sdt>
        <w:sdtPr>
          <w:rPr>
            <w:rFonts w:ascii="Arial" w:hAnsi="Arial" w:cs="Arial"/>
            <w:b/>
          </w:rPr>
          <w:alias w:val="Secretário"/>
          <w:tag w:val="Secretário"/>
          <w:id w:val="1231633500"/>
          <w:placeholder>
            <w:docPart w:val="FEB33640D745472F85017916856BE143"/>
          </w:placeholder>
          <w:dataBinding w:prefixMappings="xmlns:ns0='http://purl.org/dc/elements/1.1/' xmlns:ns1='http://schemas.openxmlformats.org/package/2006/metadata/core-properties' " w:xpath="/ns1:coreProperties[1]/ns0:creator[1]" w:storeItemID="{6C3C8BC8-F283-45AE-878A-BAB7291924A1}"/>
          <w:text/>
        </w:sdtPr>
        <w:sdtContent>
          <w:r w:rsidR="00864265" w:rsidRPr="00D04BD6">
            <w:rPr>
              <w:rFonts w:ascii="Arial" w:hAnsi="Arial" w:cs="Arial"/>
              <w:b/>
            </w:rPr>
            <w:t>CLAUDIO MIGUEL MARQUES LONGO</w:t>
          </w:r>
        </w:sdtContent>
      </w:sdt>
    </w:p>
    <w:p w:rsidR="0018201E" w:rsidRPr="00D04BD6" w:rsidRDefault="0018201E" w:rsidP="0018201E">
      <w:pPr>
        <w:tabs>
          <w:tab w:val="left" w:pos="709"/>
        </w:tabs>
        <w:spacing w:line="360" w:lineRule="auto"/>
        <w:rPr>
          <w:rFonts w:ascii="Arial" w:hAnsi="Arial" w:cs="Arial"/>
        </w:rPr>
      </w:pPr>
      <w:r w:rsidRPr="00D04BD6">
        <w:rPr>
          <w:rFonts w:ascii="Arial" w:hAnsi="Arial" w:cs="Arial"/>
        </w:rPr>
        <w:t>Cargo</w:t>
      </w:r>
      <w:r w:rsidRPr="00D04BD6">
        <w:rPr>
          <w:rFonts w:ascii="Arial" w:hAnsi="Arial" w:cs="Arial"/>
        </w:rPr>
        <w:tab/>
        <w:t xml:space="preserve">: </w:t>
      </w:r>
      <w:sdt>
        <w:sdtPr>
          <w:rPr>
            <w:rStyle w:val="Estilo14"/>
            <w:rFonts w:eastAsia="Arial Unicode MS" w:cs="Arial"/>
            <w:b w:val="0"/>
            <w:bCs/>
          </w:rPr>
          <w:alias w:val="Secretaria de:"/>
          <w:tag w:val="Inserir Secretaria Responsável"/>
          <w:id w:val="1231633501"/>
          <w:placeholder>
            <w:docPart w:val="F604A501ABF74472BDF3E19C74DB3CE6"/>
          </w:placeholder>
          <w:dataBinding w:prefixMappings="xmlns:ns0='http://purl.org/dc/elements/1.1/' xmlns:ns1='http://schemas.openxmlformats.org/package/2006/metadata/core-properties' " w:xpath="/ns1:coreProperties[1]/ns1:category[1]" w:storeItemID="{6C3C8BC8-F283-45AE-878A-BAB7291924A1}"/>
          <w:text/>
        </w:sdtPr>
        <w:sdtContent>
          <w:r w:rsidR="00864265" w:rsidRPr="00D04BD6">
            <w:rPr>
              <w:rStyle w:val="Estilo14"/>
              <w:rFonts w:eastAsia="Arial Unicode MS" w:cs="Arial"/>
              <w:b w:val="0"/>
              <w:bCs/>
            </w:rPr>
            <w:t>Secretário Municipal de Esportes e Recreação</w:t>
          </w:r>
        </w:sdtContent>
      </w:sdt>
    </w:p>
    <w:p w:rsidR="0018201E" w:rsidRPr="00D04BD6" w:rsidRDefault="0018201E" w:rsidP="0018201E">
      <w:pPr>
        <w:spacing w:line="360" w:lineRule="auto"/>
        <w:jc w:val="both"/>
        <w:rPr>
          <w:rFonts w:ascii="Arial" w:eastAsia="Arial Unicode MS" w:hAnsi="Arial" w:cs="Arial"/>
          <w:b/>
        </w:rPr>
      </w:pPr>
      <w:r w:rsidRPr="00D04BD6">
        <w:rPr>
          <w:rFonts w:ascii="Arial" w:hAnsi="Arial" w:cs="Arial"/>
        </w:rPr>
        <w:t>CPF</w:t>
      </w:r>
      <w:r w:rsidRPr="00D04BD6">
        <w:rPr>
          <w:rFonts w:ascii="Arial" w:hAnsi="Arial" w:cs="Arial"/>
        </w:rPr>
        <w:tab/>
        <w:t xml:space="preserve">: </w:t>
      </w:r>
      <w:sdt>
        <w:sdtPr>
          <w:rPr>
            <w:rStyle w:val="ARIAL120"/>
            <w:rFonts w:cs="Arial"/>
            <w:b w:val="0"/>
          </w:rPr>
          <w:alias w:val="CPF DO SECRETÁRIO"/>
          <w:tag w:val="CPF"/>
          <w:id w:val="1231633502"/>
          <w:placeholder>
            <w:docPart w:val="E49DD69383A84F2E8D12F326D8307403"/>
          </w:placeholder>
          <w:dataBinding w:prefixMappings="xmlns:ns0='http://purl.org/dc/elements/1.1/' xmlns:ns1='http://schemas.openxmlformats.org/package/2006/metadata/core-properties' " w:xpath="/ns1:coreProperties[1]/ns1:contentStatus[1]" w:storeItemID="{6C3C8BC8-F283-45AE-878A-BAB7291924A1}"/>
          <w:text/>
        </w:sdtPr>
        <w:sdtContent>
          <w:r w:rsidR="000750A8" w:rsidRPr="00D04BD6">
            <w:rPr>
              <w:rStyle w:val="ARIAL120"/>
              <w:rFonts w:cs="Arial"/>
              <w:b w:val="0"/>
            </w:rPr>
            <w:t>543.407.307-00</w:t>
          </w:r>
        </w:sdtContent>
      </w:sdt>
    </w:p>
    <w:p w:rsidR="009958B4" w:rsidRPr="00D04BD6" w:rsidRDefault="009958B4" w:rsidP="009958B4">
      <w:pPr>
        <w:spacing w:line="360" w:lineRule="auto"/>
        <w:jc w:val="both"/>
        <w:rPr>
          <w:rFonts w:ascii="Arial" w:hAnsi="Arial" w:cs="Arial"/>
          <w:sz w:val="10"/>
          <w:szCs w:val="10"/>
        </w:rPr>
      </w:pPr>
    </w:p>
    <w:p w:rsidR="009958B4" w:rsidRPr="00D04BD6" w:rsidRDefault="009958B4" w:rsidP="009958B4">
      <w:pPr>
        <w:spacing w:line="360" w:lineRule="auto"/>
        <w:jc w:val="both"/>
        <w:rPr>
          <w:rFonts w:ascii="Arial" w:hAnsi="Arial" w:cs="Arial"/>
          <w:i/>
        </w:rPr>
      </w:pPr>
      <w:r w:rsidRPr="00D04BD6">
        <w:rPr>
          <w:rFonts w:ascii="Arial" w:hAnsi="Arial" w:cs="Arial"/>
        </w:rPr>
        <w:t>Assinatura: __________________________________________________</w:t>
      </w:r>
    </w:p>
    <w:p w:rsidR="009958B4" w:rsidRPr="00D04BD6" w:rsidRDefault="009958B4" w:rsidP="009958B4">
      <w:pPr>
        <w:widowControl w:val="0"/>
        <w:autoSpaceDE w:val="0"/>
        <w:autoSpaceDN w:val="0"/>
        <w:spacing w:line="360" w:lineRule="auto"/>
        <w:ind w:right="57"/>
        <w:rPr>
          <w:rFonts w:ascii="Arial" w:eastAsia="Arial" w:hAnsi="Arial" w:cs="Arial"/>
          <w:b/>
          <w:sz w:val="10"/>
          <w:szCs w:val="10"/>
          <w:u w:val="thick"/>
        </w:rPr>
      </w:pPr>
    </w:p>
    <w:p w:rsidR="00BB6CC8" w:rsidRPr="00D04BD6" w:rsidRDefault="00BB6CC8" w:rsidP="009958B4">
      <w:pPr>
        <w:widowControl w:val="0"/>
        <w:autoSpaceDE w:val="0"/>
        <w:autoSpaceDN w:val="0"/>
        <w:spacing w:line="360" w:lineRule="auto"/>
        <w:ind w:right="57"/>
        <w:rPr>
          <w:rFonts w:ascii="Arial" w:eastAsia="Arial" w:hAnsi="Arial" w:cs="Arial"/>
          <w:b/>
          <w:sz w:val="10"/>
          <w:szCs w:val="10"/>
          <w:u w:val="thick"/>
        </w:rPr>
      </w:pPr>
    </w:p>
    <w:p w:rsidR="00BB6CC8" w:rsidRPr="00D04BD6" w:rsidRDefault="00BB6CC8" w:rsidP="009958B4">
      <w:pPr>
        <w:widowControl w:val="0"/>
        <w:autoSpaceDE w:val="0"/>
        <w:autoSpaceDN w:val="0"/>
        <w:spacing w:line="360" w:lineRule="auto"/>
        <w:ind w:right="57"/>
        <w:rPr>
          <w:rFonts w:ascii="Arial" w:eastAsia="Arial" w:hAnsi="Arial" w:cs="Arial"/>
          <w:b/>
          <w:sz w:val="10"/>
          <w:szCs w:val="10"/>
          <w:u w:val="thick"/>
        </w:rPr>
      </w:pPr>
    </w:p>
    <w:p w:rsidR="00BB6CC8" w:rsidRPr="00D04BD6" w:rsidRDefault="00BB6CC8" w:rsidP="00BB6CC8">
      <w:pPr>
        <w:widowControl w:val="0"/>
        <w:autoSpaceDE w:val="0"/>
        <w:autoSpaceDN w:val="0"/>
        <w:spacing w:line="360" w:lineRule="auto"/>
        <w:ind w:right="57"/>
        <w:rPr>
          <w:rFonts w:ascii="Arial" w:eastAsia="Arial" w:hAnsi="Arial" w:cs="Arial"/>
          <w:b/>
          <w:u w:val="single"/>
        </w:rPr>
      </w:pPr>
      <w:r w:rsidRPr="00D04BD6">
        <w:rPr>
          <w:rFonts w:ascii="Arial" w:eastAsia="Arial" w:hAnsi="Arial" w:cs="Arial"/>
          <w:b/>
          <w:u w:val="single"/>
        </w:rPr>
        <w:t xml:space="preserve">GESTOR DA ATA DE REGISTRO DE PREÇOS </w:t>
      </w:r>
    </w:p>
    <w:p w:rsidR="00BB6CC8" w:rsidRPr="00D04BD6" w:rsidRDefault="00BB6CC8" w:rsidP="00BB6CC8">
      <w:pPr>
        <w:spacing w:line="360" w:lineRule="auto"/>
        <w:rPr>
          <w:rFonts w:ascii="Arial" w:hAnsi="Arial" w:cs="Arial"/>
          <w:b/>
        </w:rPr>
      </w:pPr>
      <w:r w:rsidRPr="00D04BD6">
        <w:rPr>
          <w:rFonts w:ascii="Arial" w:hAnsi="Arial" w:cs="Arial"/>
        </w:rPr>
        <w:t xml:space="preserve">Nome: </w:t>
      </w:r>
      <w:r w:rsidRPr="00D04BD6">
        <w:rPr>
          <w:rFonts w:ascii="Arial" w:hAnsi="Arial" w:cs="Arial"/>
          <w:b/>
        </w:rPr>
        <w:t>ARTHUR BRULHER ANTUNES DE MOURA</w:t>
      </w:r>
    </w:p>
    <w:p w:rsidR="00BB6CC8" w:rsidRPr="00D04BD6" w:rsidRDefault="00BB6CC8" w:rsidP="00BB6CC8">
      <w:pPr>
        <w:spacing w:line="360" w:lineRule="auto"/>
        <w:rPr>
          <w:rFonts w:ascii="Arial" w:hAnsi="Arial" w:cs="Arial"/>
          <w:szCs w:val="28"/>
        </w:rPr>
      </w:pPr>
      <w:r w:rsidRPr="00D04BD6">
        <w:rPr>
          <w:rFonts w:ascii="Arial" w:hAnsi="Arial" w:cs="Arial"/>
          <w:szCs w:val="28"/>
        </w:rPr>
        <w:t>Cargo: Secretário Municipal de Assistência Social</w:t>
      </w:r>
    </w:p>
    <w:p w:rsidR="00BB6CC8" w:rsidRPr="00D04BD6" w:rsidRDefault="00BB6CC8" w:rsidP="00BB6CC8">
      <w:pPr>
        <w:spacing w:line="360" w:lineRule="auto"/>
        <w:rPr>
          <w:rFonts w:ascii="Arial" w:hAnsi="Arial" w:cs="Arial"/>
          <w:szCs w:val="28"/>
        </w:rPr>
      </w:pPr>
      <w:r w:rsidRPr="00D04BD6">
        <w:rPr>
          <w:rFonts w:ascii="Arial" w:hAnsi="Arial" w:cs="Arial"/>
          <w:szCs w:val="28"/>
        </w:rPr>
        <w:t>CPF</w:t>
      </w:r>
      <w:proofErr w:type="gramStart"/>
      <w:r w:rsidRPr="00D04BD6">
        <w:rPr>
          <w:rFonts w:ascii="Arial" w:hAnsi="Arial" w:cs="Arial"/>
          <w:szCs w:val="28"/>
        </w:rPr>
        <w:t xml:space="preserve">   :</w:t>
      </w:r>
      <w:proofErr w:type="gramEnd"/>
      <w:r w:rsidR="007D3552" w:rsidRPr="00D04BD6">
        <w:rPr>
          <w:rFonts w:ascii="Arial" w:hAnsi="Arial" w:cs="Arial"/>
          <w:szCs w:val="28"/>
        </w:rPr>
        <w:t xml:space="preserve"> </w:t>
      </w:r>
      <w:r w:rsidR="007D3552" w:rsidRPr="00D04BD6">
        <w:rPr>
          <w:rFonts w:ascii="Arial" w:hAnsi="Arial" w:cs="Arial"/>
        </w:rPr>
        <w:t>302.606.108-52</w:t>
      </w:r>
    </w:p>
    <w:p w:rsidR="00BB6CC8" w:rsidRPr="00D04BD6" w:rsidRDefault="00BB6CC8" w:rsidP="00BB6CC8">
      <w:pPr>
        <w:spacing w:line="360" w:lineRule="auto"/>
        <w:rPr>
          <w:rFonts w:ascii="Arial" w:hAnsi="Arial" w:cs="Arial"/>
        </w:rPr>
      </w:pPr>
      <w:r w:rsidRPr="00D04BD6">
        <w:rPr>
          <w:rFonts w:ascii="Arial" w:hAnsi="Arial" w:cs="Arial"/>
        </w:rPr>
        <w:t>Assinatura: __________________________________________________</w:t>
      </w:r>
    </w:p>
    <w:p w:rsidR="00BB6CC8" w:rsidRPr="00D04BD6" w:rsidRDefault="00BB6CC8" w:rsidP="009958B4">
      <w:pPr>
        <w:widowControl w:val="0"/>
        <w:autoSpaceDE w:val="0"/>
        <w:autoSpaceDN w:val="0"/>
        <w:spacing w:line="360" w:lineRule="auto"/>
        <w:ind w:right="57"/>
        <w:rPr>
          <w:rFonts w:ascii="Arial" w:eastAsia="Arial" w:hAnsi="Arial" w:cs="Arial"/>
          <w:b/>
          <w:sz w:val="10"/>
          <w:szCs w:val="10"/>
          <w:u w:val="thick"/>
        </w:rPr>
      </w:pPr>
    </w:p>
    <w:p w:rsidR="009958B4" w:rsidRPr="00D04BD6" w:rsidRDefault="009958B4" w:rsidP="009958B4">
      <w:pPr>
        <w:widowControl w:val="0"/>
        <w:autoSpaceDE w:val="0"/>
        <w:autoSpaceDN w:val="0"/>
        <w:spacing w:line="360" w:lineRule="auto"/>
        <w:ind w:right="57"/>
        <w:rPr>
          <w:rFonts w:ascii="Arial" w:eastAsia="Arial" w:hAnsi="Arial" w:cs="Arial"/>
          <w:b/>
          <w:u w:val="single"/>
        </w:rPr>
      </w:pPr>
      <w:r w:rsidRPr="00D04BD6">
        <w:rPr>
          <w:rFonts w:ascii="Arial" w:eastAsia="Arial" w:hAnsi="Arial" w:cs="Arial"/>
          <w:b/>
          <w:u w:val="single"/>
        </w:rPr>
        <w:t xml:space="preserve">DEMAIS RESPONSÁVEIS: </w:t>
      </w:r>
    </w:p>
    <w:p w:rsidR="009958B4" w:rsidRPr="00D04BD6" w:rsidRDefault="009958B4" w:rsidP="009958B4">
      <w:pPr>
        <w:widowControl w:val="0"/>
        <w:autoSpaceDE w:val="0"/>
        <w:autoSpaceDN w:val="0"/>
        <w:spacing w:line="360" w:lineRule="auto"/>
        <w:ind w:right="57"/>
        <w:rPr>
          <w:rFonts w:ascii="Arial" w:eastAsia="Arial" w:hAnsi="Arial" w:cs="Arial"/>
          <w:b/>
          <w:u w:val="single"/>
        </w:rPr>
      </w:pPr>
      <w:r w:rsidRPr="00D04BD6">
        <w:rPr>
          <w:rFonts w:ascii="Arial" w:eastAsia="Arial" w:hAnsi="Arial" w:cs="Arial"/>
          <w:b/>
          <w:u w:val="single"/>
        </w:rPr>
        <w:t>FISCAL</w:t>
      </w:r>
    </w:p>
    <w:p w:rsidR="007D3552" w:rsidRPr="00D04BD6" w:rsidRDefault="007D3552" w:rsidP="007D3552">
      <w:pPr>
        <w:spacing w:line="360" w:lineRule="auto"/>
        <w:rPr>
          <w:rFonts w:ascii="Arial" w:hAnsi="Arial" w:cs="Arial"/>
          <w:b/>
        </w:rPr>
      </w:pPr>
      <w:r w:rsidRPr="00D04BD6">
        <w:rPr>
          <w:rFonts w:ascii="Arial" w:hAnsi="Arial" w:cs="Arial"/>
        </w:rPr>
        <w:t xml:space="preserve">Nome: </w:t>
      </w:r>
      <w:r w:rsidRPr="00D04BD6">
        <w:rPr>
          <w:rFonts w:ascii="Arial" w:hAnsi="Arial" w:cs="Arial"/>
          <w:b/>
        </w:rPr>
        <w:t>ARTHUR BRULHER ANTUNES DE MOURA</w:t>
      </w:r>
    </w:p>
    <w:p w:rsidR="007D3552" w:rsidRPr="00D04BD6" w:rsidRDefault="007D3552" w:rsidP="007D3552">
      <w:pPr>
        <w:spacing w:line="360" w:lineRule="auto"/>
        <w:rPr>
          <w:rFonts w:ascii="Arial" w:hAnsi="Arial" w:cs="Arial"/>
          <w:szCs w:val="28"/>
        </w:rPr>
      </w:pPr>
      <w:r w:rsidRPr="00D04BD6">
        <w:rPr>
          <w:rFonts w:ascii="Arial" w:hAnsi="Arial" w:cs="Arial"/>
          <w:szCs w:val="28"/>
        </w:rPr>
        <w:t>Cargo: Secretário Municipal de Assistência Social</w:t>
      </w:r>
    </w:p>
    <w:p w:rsidR="007D3552" w:rsidRPr="00D04BD6" w:rsidRDefault="007D3552" w:rsidP="007D3552">
      <w:pPr>
        <w:spacing w:line="360" w:lineRule="auto"/>
        <w:rPr>
          <w:rFonts w:ascii="Arial" w:hAnsi="Arial" w:cs="Arial"/>
          <w:szCs w:val="28"/>
        </w:rPr>
      </w:pPr>
      <w:r w:rsidRPr="00D04BD6">
        <w:rPr>
          <w:rFonts w:ascii="Arial" w:hAnsi="Arial" w:cs="Arial"/>
          <w:szCs w:val="28"/>
        </w:rPr>
        <w:lastRenderedPageBreak/>
        <w:t>CPF</w:t>
      </w:r>
      <w:proofErr w:type="gramStart"/>
      <w:r w:rsidRPr="00D04BD6">
        <w:rPr>
          <w:rFonts w:ascii="Arial" w:hAnsi="Arial" w:cs="Arial"/>
          <w:szCs w:val="28"/>
        </w:rPr>
        <w:t xml:space="preserve">   :</w:t>
      </w:r>
      <w:proofErr w:type="gramEnd"/>
      <w:r w:rsidRPr="00D04BD6">
        <w:rPr>
          <w:rFonts w:ascii="Arial" w:hAnsi="Arial" w:cs="Arial"/>
          <w:szCs w:val="28"/>
        </w:rPr>
        <w:t xml:space="preserve"> </w:t>
      </w:r>
      <w:r w:rsidRPr="00D04BD6">
        <w:rPr>
          <w:rFonts w:ascii="Arial" w:hAnsi="Arial" w:cs="Arial"/>
        </w:rPr>
        <w:t>302.606.108-52</w:t>
      </w:r>
    </w:p>
    <w:p w:rsidR="009958B4" w:rsidRPr="00D04BD6" w:rsidRDefault="007D3552" w:rsidP="007D3552">
      <w:pPr>
        <w:autoSpaceDE w:val="0"/>
        <w:autoSpaceDN w:val="0"/>
        <w:adjustRightInd w:val="0"/>
        <w:spacing w:line="360" w:lineRule="auto"/>
        <w:rPr>
          <w:rFonts w:ascii="Arial" w:hAnsi="Arial" w:cs="Arial"/>
        </w:rPr>
      </w:pPr>
      <w:r w:rsidRPr="00D04BD6">
        <w:rPr>
          <w:rFonts w:ascii="Arial" w:hAnsi="Arial" w:cs="Arial"/>
        </w:rPr>
        <w:t>Assinatura: __________________________________________________</w:t>
      </w:r>
    </w:p>
    <w:p w:rsidR="007D3552" w:rsidRPr="00D04BD6" w:rsidRDefault="007D3552" w:rsidP="007D3552">
      <w:pPr>
        <w:autoSpaceDE w:val="0"/>
        <w:autoSpaceDN w:val="0"/>
        <w:adjustRightInd w:val="0"/>
        <w:spacing w:line="360" w:lineRule="auto"/>
        <w:rPr>
          <w:rFonts w:ascii="Arial" w:eastAsiaTheme="minorHAnsi" w:hAnsi="Arial" w:cs="Arial"/>
          <w:color w:val="000000"/>
          <w:sz w:val="10"/>
          <w:szCs w:val="10"/>
          <w:lang w:eastAsia="en-US"/>
        </w:rPr>
      </w:pPr>
    </w:p>
    <w:p w:rsidR="009958B4" w:rsidRPr="00D04BD6" w:rsidRDefault="009958B4" w:rsidP="009958B4">
      <w:pPr>
        <w:widowControl w:val="0"/>
        <w:autoSpaceDE w:val="0"/>
        <w:autoSpaceDN w:val="0"/>
        <w:spacing w:line="360" w:lineRule="auto"/>
        <w:ind w:right="57"/>
        <w:rPr>
          <w:rFonts w:ascii="Arial" w:eastAsia="Arial" w:hAnsi="Arial" w:cs="Arial"/>
          <w:b/>
          <w:u w:val="single"/>
        </w:rPr>
      </w:pPr>
      <w:r w:rsidRPr="00D04BD6">
        <w:rPr>
          <w:rFonts w:ascii="Arial" w:eastAsia="Arial" w:hAnsi="Arial" w:cs="Arial"/>
          <w:b/>
          <w:u w:val="single"/>
        </w:rPr>
        <w:t>FISCAL SUPLENTE</w:t>
      </w:r>
    </w:p>
    <w:p w:rsidR="009958B4" w:rsidRPr="00D04BD6" w:rsidRDefault="009958B4" w:rsidP="009958B4">
      <w:pPr>
        <w:pStyle w:val="Default"/>
        <w:spacing w:line="360" w:lineRule="auto"/>
        <w:rPr>
          <w:rFonts w:eastAsiaTheme="minorHAnsi" w:cs="Arial"/>
          <w:b/>
          <w:sz w:val="23"/>
          <w:szCs w:val="23"/>
          <w:lang w:eastAsia="en-US"/>
        </w:rPr>
      </w:pPr>
      <w:r w:rsidRPr="00D04BD6">
        <w:rPr>
          <w:rFonts w:cs="Arial"/>
        </w:rPr>
        <w:t>Nome</w:t>
      </w:r>
      <w:r w:rsidRPr="00D04BD6">
        <w:rPr>
          <w:rFonts w:cs="Arial"/>
        </w:rPr>
        <w:tab/>
        <w:t xml:space="preserve">: </w:t>
      </w:r>
      <w:r w:rsidR="007D3552" w:rsidRPr="00D04BD6">
        <w:rPr>
          <w:rFonts w:eastAsia="Calibri" w:cs="Arial"/>
          <w:b/>
          <w:szCs w:val="24"/>
        </w:rPr>
        <w:t>RUBENS ANTONIO DE CASTRO</w:t>
      </w:r>
    </w:p>
    <w:p w:rsidR="009958B4" w:rsidRPr="00D04BD6" w:rsidRDefault="009958B4" w:rsidP="009958B4">
      <w:pPr>
        <w:pStyle w:val="Default"/>
        <w:spacing w:line="360" w:lineRule="auto"/>
        <w:rPr>
          <w:rFonts w:eastAsiaTheme="minorHAnsi" w:cs="Arial"/>
          <w:sz w:val="23"/>
          <w:szCs w:val="23"/>
          <w:lang w:eastAsia="en-US"/>
        </w:rPr>
      </w:pPr>
      <w:r w:rsidRPr="00D04BD6">
        <w:rPr>
          <w:rFonts w:cs="Arial"/>
        </w:rPr>
        <w:t>Cargo</w:t>
      </w:r>
      <w:r w:rsidRPr="00D04BD6">
        <w:rPr>
          <w:rFonts w:cs="Arial"/>
        </w:rPr>
        <w:tab/>
        <w:t xml:space="preserve">: </w:t>
      </w:r>
      <w:r w:rsidR="007D3552" w:rsidRPr="00D04BD6">
        <w:rPr>
          <w:rFonts w:eastAsia="Calibri" w:cs="Arial"/>
          <w:szCs w:val="24"/>
        </w:rPr>
        <w:t>Secretário Adjunto de Esportes e Recreação</w:t>
      </w:r>
    </w:p>
    <w:p w:rsidR="009958B4" w:rsidRPr="00D04BD6" w:rsidRDefault="009958B4" w:rsidP="009958B4">
      <w:pPr>
        <w:widowControl w:val="0"/>
        <w:autoSpaceDE w:val="0"/>
        <w:autoSpaceDN w:val="0"/>
        <w:spacing w:line="360" w:lineRule="auto"/>
        <w:ind w:right="57"/>
        <w:rPr>
          <w:rFonts w:ascii="Arial" w:hAnsi="Arial" w:cs="Arial"/>
        </w:rPr>
      </w:pPr>
      <w:r w:rsidRPr="00D04BD6">
        <w:rPr>
          <w:rFonts w:ascii="Arial" w:hAnsi="Arial" w:cs="Arial"/>
        </w:rPr>
        <w:t xml:space="preserve"> CPF</w:t>
      </w:r>
      <w:r w:rsidRPr="00D04BD6">
        <w:rPr>
          <w:rFonts w:ascii="Arial" w:hAnsi="Arial" w:cs="Arial"/>
        </w:rPr>
        <w:tab/>
        <w:t xml:space="preserve">: </w:t>
      </w:r>
      <w:r w:rsidR="007D3552" w:rsidRPr="00D04BD6">
        <w:rPr>
          <w:rFonts w:ascii="Arial" w:eastAsia="Calibri" w:hAnsi="Arial" w:cs="Arial"/>
        </w:rPr>
        <w:t>195.101.328-02</w:t>
      </w:r>
    </w:p>
    <w:p w:rsidR="009958B4" w:rsidRPr="00D04BD6" w:rsidRDefault="009958B4" w:rsidP="009958B4">
      <w:pPr>
        <w:widowControl w:val="0"/>
        <w:autoSpaceDE w:val="0"/>
        <w:autoSpaceDN w:val="0"/>
        <w:spacing w:line="360" w:lineRule="auto"/>
        <w:ind w:right="57"/>
        <w:rPr>
          <w:rFonts w:ascii="Arial" w:hAnsi="Arial" w:cs="Arial"/>
          <w:sz w:val="10"/>
          <w:szCs w:val="10"/>
        </w:rPr>
      </w:pPr>
    </w:p>
    <w:p w:rsidR="009958B4" w:rsidRPr="00D04BD6" w:rsidRDefault="009958B4" w:rsidP="009958B4">
      <w:pPr>
        <w:widowControl w:val="0"/>
        <w:autoSpaceDE w:val="0"/>
        <w:autoSpaceDN w:val="0"/>
        <w:spacing w:line="360" w:lineRule="auto"/>
        <w:ind w:right="57"/>
        <w:rPr>
          <w:rFonts w:ascii="Arial" w:hAnsi="Arial" w:cs="Arial"/>
          <w:i/>
        </w:rPr>
      </w:pPr>
      <w:r w:rsidRPr="00D04BD6">
        <w:rPr>
          <w:rFonts w:ascii="Arial" w:hAnsi="Arial" w:cs="Arial"/>
        </w:rPr>
        <w:t xml:space="preserve"> Assinatura: __________________________________________________</w:t>
      </w:r>
    </w:p>
    <w:p w:rsidR="009958B4" w:rsidRPr="00D04BD6" w:rsidRDefault="009958B4" w:rsidP="009958B4">
      <w:pPr>
        <w:jc w:val="both"/>
        <w:rPr>
          <w:rFonts w:ascii="Arial" w:hAnsi="Arial" w:cs="Arial"/>
          <w:i/>
          <w:sz w:val="22"/>
          <w:szCs w:val="22"/>
        </w:rPr>
      </w:pPr>
    </w:p>
    <w:p w:rsidR="007D3552" w:rsidRPr="00D04BD6" w:rsidRDefault="007D3552" w:rsidP="007D3552">
      <w:pPr>
        <w:widowControl w:val="0"/>
        <w:autoSpaceDE w:val="0"/>
        <w:autoSpaceDN w:val="0"/>
        <w:spacing w:line="360" w:lineRule="auto"/>
        <w:ind w:right="57"/>
        <w:rPr>
          <w:rFonts w:ascii="Arial" w:eastAsia="Arial" w:hAnsi="Arial" w:cs="Arial"/>
          <w:b/>
          <w:u w:val="single"/>
        </w:rPr>
      </w:pPr>
      <w:r w:rsidRPr="00D04BD6">
        <w:rPr>
          <w:rFonts w:ascii="Arial" w:eastAsia="Arial" w:hAnsi="Arial" w:cs="Arial"/>
          <w:b/>
          <w:u w:val="single"/>
        </w:rPr>
        <w:t>FISCAL SUPLENTE</w:t>
      </w:r>
    </w:p>
    <w:p w:rsidR="007D3552" w:rsidRPr="00D04BD6" w:rsidRDefault="007D3552" w:rsidP="007D3552">
      <w:pPr>
        <w:pStyle w:val="Default"/>
        <w:spacing w:line="360" w:lineRule="auto"/>
        <w:rPr>
          <w:rFonts w:eastAsiaTheme="minorHAnsi" w:cs="Arial"/>
          <w:b/>
          <w:sz w:val="23"/>
          <w:szCs w:val="23"/>
          <w:lang w:eastAsia="en-US"/>
        </w:rPr>
      </w:pPr>
      <w:r w:rsidRPr="00D04BD6">
        <w:rPr>
          <w:rFonts w:cs="Arial"/>
        </w:rPr>
        <w:t>Nome</w:t>
      </w:r>
      <w:r w:rsidRPr="00D04BD6">
        <w:rPr>
          <w:rFonts w:cs="Arial"/>
        </w:rPr>
        <w:tab/>
        <w:t xml:space="preserve">: </w:t>
      </w:r>
      <w:r w:rsidRPr="00D04BD6">
        <w:rPr>
          <w:rFonts w:eastAsia="Calibri" w:cs="Arial"/>
          <w:b/>
          <w:szCs w:val="24"/>
        </w:rPr>
        <w:t>LOURIANNE OLIVEIRA BASTOS RODRIGUES</w:t>
      </w:r>
    </w:p>
    <w:p w:rsidR="007D3552" w:rsidRPr="00D04BD6" w:rsidRDefault="007D3552" w:rsidP="007D3552">
      <w:pPr>
        <w:pStyle w:val="Default"/>
        <w:spacing w:line="360" w:lineRule="auto"/>
        <w:rPr>
          <w:rFonts w:eastAsiaTheme="minorHAnsi" w:cs="Arial"/>
          <w:sz w:val="23"/>
          <w:szCs w:val="23"/>
          <w:lang w:eastAsia="en-US"/>
        </w:rPr>
      </w:pPr>
      <w:r w:rsidRPr="00D04BD6">
        <w:rPr>
          <w:rFonts w:cs="Arial"/>
        </w:rPr>
        <w:t>Cargo</w:t>
      </w:r>
      <w:r w:rsidRPr="00D04BD6">
        <w:rPr>
          <w:rFonts w:cs="Arial"/>
        </w:rPr>
        <w:tab/>
        <w:t xml:space="preserve">: </w:t>
      </w:r>
      <w:r w:rsidRPr="00D04BD6">
        <w:rPr>
          <w:rFonts w:eastAsia="Calibri" w:cs="Arial"/>
          <w:szCs w:val="24"/>
        </w:rPr>
        <w:t>Diretora de Gestão do</w:t>
      </w:r>
      <w:r w:rsidR="00823C9B" w:rsidRPr="00D04BD6">
        <w:rPr>
          <w:rFonts w:eastAsia="Calibri" w:cs="Arial"/>
          <w:szCs w:val="24"/>
        </w:rPr>
        <w:t xml:space="preserve"> </w:t>
      </w:r>
      <w:r w:rsidRPr="00D04BD6">
        <w:rPr>
          <w:rFonts w:eastAsia="Calibri" w:cs="Arial"/>
          <w:szCs w:val="24"/>
        </w:rPr>
        <w:t xml:space="preserve"> SUAS</w:t>
      </w:r>
    </w:p>
    <w:p w:rsidR="007D3552" w:rsidRPr="00D04BD6" w:rsidRDefault="007D3552" w:rsidP="007D3552">
      <w:pPr>
        <w:widowControl w:val="0"/>
        <w:autoSpaceDE w:val="0"/>
        <w:autoSpaceDN w:val="0"/>
        <w:spacing w:line="360" w:lineRule="auto"/>
        <w:ind w:right="57"/>
        <w:rPr>
          <w:rFonts w:ascii="Arial" w:hAnsi="Arial" w:cs="Arial"/>
        </w:rPr>
      </w:pPr>
      <w:r w:rsidRPr="00D04BD6">
        <w:rPr>
          <w:rFonts w:ascii="Arial" w:hAnsi="Arial" w:cs="Arial"/>
        </w:rPr>
        <w:t xml:space="preserve"> CPF</w:t>
      </w:r>
      <w:r w:rsidRPr="00D04BD6">
        <w:rPr>
          <w:rFonts w:ascii="Arial" w:hAnsi="Arial" w:cs="Arial"/>
        </w:rPr>
        <w:tab/>
        <w:t xml:space="preserve">: </w:t>
      </w:r>
      <w:r w:rsidRPr="00D04BD6">
        <w:rPr>
          <w:rFonts w:ascii="Arial" w:eastAsia="Calibri" w:hAnsi="Arial" w:cs="Arial"/>
        </w:rPr>
        <w:t>221.156.448-83</w:t>
      </w:r>
    </w:p>
    <w:p w:rsidR="007D3552" w:rsidRPr="00D04BD6" w:rsidRDefault="007D3552" w:rsidP="007D3552">
      <w:pPr>
        <w:widowControl w:val="0"/>
        <w:autoSpaceDE w:val="0"/>
        <w:autoSpaceDN w:val="0"/>
        <w:spacing w:line="360" w:lineRule="auto"/>
        <w:ind w:right="57"/>
        <w:rPr>
          <w:rFonts w:ascii="Arial" w:hAnsi="Arial" w:cs="Arial"/>
          <w:sz w:val="10"/>
          <w:szCs w:val="10"/>
        </w:rPr>
      </w:pPr>
    </w:p>
    <w:p w:rsidR="007D3552" w:rsidRPr="00D04BD6" w:rsidRDefault="007D3552" w:rsidP="007D3552">
      <w:pPr>
        <w:widowControl w:val="0"/>
        <w:autoSpaceDE w:val="0"/>
        <w:autoSpaceDN w:val="0"/>
        <w:spacing w:line="360" w:lineRule="auto"/>
        <w:ind w:right="57"/>
        <w:rPr>
          <w:rFonts w:ascii="Arial" w:hAnsi="Arial" w:cs="Arial"/>
          <w:i/>
        </w:rPr>
      </w:pPr>
      <w:r w:rsidRPr="00D04BD6">
        <w:rPr>
          <w:rFonts w:ascii="Arial" w:hAnsi="Arial" w:cs="Arial"/>
        </w:rPr>
        <w:t xml:space="preserve"> Assinatura: __________________________________________________</w:t>
      </w:r>
    </w:p>
    <w:p w:rsidR="007D3552" w:rsidRPr="00D04BD6" w:rsidRDefault="007D3552" w:rsidP="009958B4">
      <w:pPr>
        <w:jc w:val="both"/>
        <w:rPr>
          <w:rFonts w:ascii="Arial" w:hAnsi="Arial" w:cs="Arial"/>
          <w:i/>
          <w:sz w:val="22"/>
          <w:szCs w:val="22"/>
        </w:rPr>
      </w:pPr>
    </w:p>
    <w:p w:rsidR="007D3552" w:rsidRPr="00D04BD6" w:rsidRDefault="007D3552" w:rsidP="009958B4">
      <w:pPr>
        <w:jc w:val="both"/>
        <w:rPr>
          <w:rFonts w:ascii="Arial" w:hAnsi="Arial" w:cs="Arial"/>
          <w:i/>
          <w:sz w:val="22"/>
          <w:szCs w:val="22"/>
        </w:rPr>
      </w:pPr>
    </w:p>
    <w:p w:rsidR="007D3552" w:rsidRPr="00D04BD6" w:rsidRDefault="007D3552" w:rsidP="009958B4">
      <w:pPr>
        <w:jc w:val="both"/>
        <w:rPr>
          <w:rFonts w:ascii="Arial" w:hAnsi="Arial" w:cs="Arial"/>
          <w:i/>
          <w:sz w:val="22"/>
          <w:szCs w:val="22"/>
        </w:rPr>
      </w:pPr>
    </w:p>
    <w:p w:rsidR="007D3552" w:rsidRPr="00D04BD6" w:rsidRDefault="007D3552" w:rsidP="009958B4">
      <w:pPr>
        <w:jc w:val="both"/>
        <w:rPr>
          <w:rFonts w:ascii="Arial" w:hAnsi="Arial" w:cs="Arial"/>
          <w:i/>
          <w:sz w:val="22"/>
          <w:szCs w:val="22"/>
        </w:rPr>
      </w:pPr>
    </w:p>
    <w:p w:rsidR="009958B4" w:rsidRPr="00D04BD6" w:rsidRDefault="009958B4" w:rsidP="009958B4">
      <w:pPr>
        <w:jc w:val="both"/>
        <w:rPr>
          <w:rFonts w:ascii="Arial" w:hAnsi="Arial" w:cs="Arial"/>
          <w:i/>
          <w:sz w:val="22"/>
          <w:szCs w:val="22"/>
        </w:rPr>
      </w:pPr>
      <w:r w:rsidRPr="00D04BD6">
        <w:rPr>
          <w:rFonts w:ascii="Arial" w:hAnsi="Arial" w:cs="Arial"/>
          <w:i/>
          <w:sz w:val="22"/>
          <w:szCs w:val="22"/>
        </w:rPr>
        <w:t xml:space="preserve"> (*) Facultativo. Indicar quando já constituído, informando, inclusive, o endereço eletrônico.</w:t>
      </w:r>
    </w:p>
    <w:p w:rsidR="009958B4" w:rsidRPr="00D04BD6" w:rsidRDefault="009958B4" w:rsidP="00A32763">
      <w:pPr>
        <w:spacing w:line="360" w:lineRule="auto"/>
        <w:rPr>
          <w:rFonts w:ascii="Arial" w:hAnsi="Arial" w:cs="Arial"/>
        </w:rPr>
      </w:pPr>
    </w:p>
    <w:p w:rsidR="00276AE0" w:rsidRPr="00D04BD6" w:rsidRDefault="00276AE0" w:rsidP="00220820">
      <w:pPr>
        <w:spacing w:after="200" w:line="276" w:lineRule="auto"/>
        <w:jc w:val="center"/>
        <w:rPr>
          <w:rFonts w:ascii="Arial" w:hAnsi="Arial" w:cs="Arial"/>
          <w:b/>
        </w:rPr>
        <w:sectPr w:rsidR="00276AE0" w:rsidRPr="00D04BD6" w:rsidSect="00171849">
          <w:pgSz w:w="11906" w:h="16838"/>
          <w:pgMar w:top="1701" w:right="1133" w:bottom="284" w:left="1701" w:header="709" w:footer="1040" w:gutter="0"/>
          <w:cols w:space="708"/>
          <w:docGrid w:linePitch="360"/>
        </w:sectPr>
      </w:pPr>
    </w:p>
    <w:p w:rsidR="00A32763" w:rsidRPr="00D04BD6" w:rsidRDefault="00A32763" w:rsidP="00220820">
      <w:pPr>
        <w:spacing w:after="200" w:line="276" w:lineRule="auto"/>
        <w:jc w:val="center"/>
        <w:rPr>
          <w:rFonts w:ascii="Arial" w:hAnsi="Arial" w:cs="Arial"/>
          <w:b/>
        </w:rPr>
      </w:pPr>
      <w:r w:rsidRPr="00D04BD6">
        <w:rPr>
          <w:rFonts w:ascii="Arial" w:hAnsi="Arial" w:cs="Arial"/>
          <w:b/>
        </w:rPr>
        <w:lastRenderedPageBreak/>
        <w:t xml:space="preserve">ANEXO </w:t>
      </w:r>
      <w:r w:rsidR="00097286" w:rsidRPr="00D04BD6">
        <w:rPr>
          <w:rFonts w:ascii="Arial" w:hAnsi="Arial" w:cs="Arial"/>
          <w:b/>
        </w:rPr>
        <w:t>X</w:t>
      </w:r>
    </w:p>
    <w:p w:rsidR="00C57943" w:rsidRPr="00D04BD6" w:rsidRDefault="00C57943" w:rsidP="00FF78B7">
      <w:pPr>
        <w:spacing w:line="360" w:lineRule="auto"/>
        <w:jc w:val="center"/>
        <w:rPr>
          <w:rFonts w:ascii="Arial" w:hAnsi="Arial" w:cs="Arial"/>
          <w:b/>
        </w:rPr>
      </w:pPr>
    </w:p>
    <w:p w:rsidR="00EE3A17" w:rsidRPr="00D04BD6" w:rsidRDefault="00EE3A17" w:rsidP="00EE3A17">
      <w:pPr>
        <w:tabs>
          <w:tab w:val="center" w:pos="4536"/>
        </w:tabs>
        <w:spacing w:line="360" w:lineRule="auto"/>
        <w:jc w:val="center"/>
        <w:rPr>
          <w:rFonts w:ascii="Arial" w:eastAsia="Arial Unicode MS" w:hAnsi="Arial" w:cs="Arial"/>
          <w:b/>
          <w:bCs/>
          <w:caps/>
        </w:rPr>
      </w:pPr>
      <w:r w:rsidRPr="00D04BD6">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F73FC" w:rsidRPr="00D04BD6">
            <w:rPr>
              <w:rStyle w:val="Estilo43"/>
              <w:rFonts w:cs="Arial"/>
            </w:rPr>
            <w:t>63/2025</w:t>
          </w:r>
        </w:sdtContent>
      </w:sdt>
    </w:p>
    <w:p w:rsidR="00EE3A17" w:rsidRPr="00D04BD6" w:rsidRDefault="00EE3A17" w:rsidP="00EE3A17">
      <w:pPr>
        <w:spacing w:line="360" w:lineRule="auto"/>
        <w:jc w:val="center"/>
        <w:rPr>
          <w:rFonts w:ascii="Arial" w:eastAsia="Arial Unicode MS" w:hAnsi="Arial" w:cs="Arial"/>
          <w:b/>
          <w:bCs/>
        </w:rPr>
      </w:pPr>
      <w:r w:rsidRPr="00D04BD6">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F73FC" w:rsidRPr="00D04BD6">
            <w:rPr>
              <w:rStyle w:val="Estilo40"/>
              <w:rFonts w:cs="Arial"/>
            </w:rPr>
            <w:t>30.103/2025</w:t>
          </w:r>
        </w:sdtContent>
      </w:sdt>
    </w:p>
    <w:p w:rsidR="00EE3A17" w:rsidRPr="00D04BD6" w:rsidRDefault="00EE3A17" w:rsidP="00EE3A17">
      <w:pPr>
        <w:spacing w:line="360" w:lineRule="auto"/>
        <w:jc w:val="center"/>
        <w:rPr>
          <w:rFonts w:ascii="Arial" w:eastAsia="Arial Unicode MS" w:hAnsi="Arial" w:cs="Arial"/>
          <w:b/>
          <w:bCs/>
        </w:rPr>
      </w:pPr>
      <w:r w:rsidRPr="00D04BD6">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1"/>
              <w:rFonts w:cs="Arial"/>
            </w:rPr>
            <w:t>540/2025</w:t>
          </w:r>
        </w:sdtContent>
      </w:sdt>
    </w:p>
    <w:p w:rsidR="00EE3A17" w:rsidRPr="00D04BD6" w:rsidRDefault="00EE3A17" w:rsidP="00EE3A17">
      <w:pPr>
        <w:spacing w:line="360" w:lineRule="auto"/>
        <w:jc w:val="center"/>
        <w:rPr>
          <w:rFonts w:ascii="Arial" w:eastAsia="Arial Unicode MS" w:hAnsi="Arial" w:cs="Arial"/>
          <w:b/>
          <w:bCs/>
        </w:rPr>
      </w:pPr>
      <w:r w:rsidRPr="00D04BD6">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2"/>
              <w:rFonts w:cs="Arial"/>
            </w:rPr>
            <w:t>84/2025</w:t>
          </w:r>
        </w:sdtContent>
      </w:sdt>
    </w:p>
    <w:p w:rsidR="00C57943" w:rsidRPr="00D04BD6" w:rsidRDefault="00C57943" w:rsidP="00FF78B7">
      <w:pPr>
        <w:spacing w:line="360" w:lineRule="auto"/>
        <w:jc w:val="center"/>
        <w:rPr>
          <w:rFonts w:ascii="Arial" w:hAnsi="Arial" w:cs="Arial"/>
          <w:b/>
        </w:rPr>
      </w:pPr>
    </w:p>
    <w:p w:rsidR="00B62451" w:rsidRPr="00D04BD6" w:rsidRDefault="00B62451" w:rsidP="00B62451">
      <w:pPr>
        <w:spacing w:line="360" w:lineRule="auto"/>
        <w:rPr>
          <w:rFonts w:ascii="Arial" w:hAnsi="Arial" w:cs="Arial"/>
          <w:b/>
        </w:rPr>
      </w:pPr>
      <w:r w:rsidRPr="00D04BD6">
        <w:rPr>
          <w:rFonts w:ascii="Arial" w:hAnsi="Arial" w:cs="Arial"/>
          <w:b/>
        </w:rPr>
        <w:t>FISCAL DA ATA DE REGISTRO DE PREÇOS OU ATOS JURÍDICOS ANÁLOGOS</w:t>
      </w:r>
    </w:p>
    <w:p w:rsidR="00B62451" w:rsidRPr="00D04BD6" w:rsidRDefault="00B62451" w:rsidP="00FF78B7">
      <w:pPr>
        <w:spacing w:line="360" w:lineRule="auto"/>
        <w:jc w:val="center"/>
        <w:rPr>
          <w:rFonts w:ascii="Arial" w:hAnsi="Arial" w:cs="Arial"/>
          <w:b/>
        </w:rPr>
      </w:pPr>
    </w:p>
    <w:p w:rsidR="00B62451" w:rsidRPr="00D04BD6" w:rsidRDefault="00B62451" w:rsidP="00B62451">
      <w:pPr>
        <w:spacing w:line="360" w:lineRule="auto"/>
        <w:jc w:val="both"/>
        <w:rPr>
          <w:rFonts w:ascii="Arial" w:hAnsi="Arial" w:cs="Arial"/>
          <w:b/>
        </w:rPr>
      </w:pPr>
      <w:r w:rsidRPr="00D04BD6">
        <w:rPr>
          <w:rFonts w:ascii="Arial" w:hAnsi="Arial" w:cs="Arial"/>
          <w:b/>
        </w:rPr>
        <w:t xml:space="preserve">ATA DE REGISTRO DE PREÇOS N° (DE ORIGEM): </w:t>
      </w:r>
      <w:r w:rsidR="007465F7" w:rsidRPr="00D04BD6">
        <w:rPr>
          <w:rFonts w:ascii="Arial" w:hAnsi="Arial" w:cs="Arial"/>
          <w:b/>
        </w:rPr>
        <w:fldChar w:fldCharType="begin">
          <w:ffData>
            <w:name w:val="Texto125"/>
            <w:enabled/>
            <w:calcOnExit w:val="0"/>
            <w:textInput/>
          </w:ffData>
        </w:fldChar>
      </w:r>
      <w:bookmarkStart w:id="20" w:name="Texto125"/>
      <w:r w:rsidRPr="00D04BD6">
        <w:rPr>
          <w:rFonts w:ascii="Arial" w:hAnsi="Arial" w:cs="Arial"/>
          <w:b/>
        </w:rPr>
        <w:instrText xml:space="preserve"> FORMTEXT </w:instrText>
      </w:r>
      <w:r w:rsidR="007465F7" w:rsidRPr="00D04BD6">
        <w:rPr>
          <w:rFonts w:ascii="Arial" w:hAnsi="Arial" w:cs="Arial"/>
          <w:b/>
        </w:rPr>
      </w:r>
      <w:r w:rsidR="007465F7" w:rsidRPr="00D04BD6">
        <w:rPr>
          <w:rFonts w:ascii="Arial" w:hAnsi="Arial" w:cs="Arial"/>
          <w:b/>
        </w:rPr>
        <w:fldChar w:fldCharType="separate"/>
      </w:r>
      <w:r w:rsidRPr="00D04BD6">
        <w:rPr>
          <w:rFonts w:ascii="Arial" w:hAnsi="Arial" w:cs="Arial"/>
          <w:b/>
          <w:noProof/>
        </w:rPr>
        <w:t> </w:t>
      </w:r>
      <w:r w:rsidRPr="00D04BD6">
        <w:rPr>
          <w:rFonts w:ascii="Arial" w:hAnsi="Arial" w:cs="Arial"/>
          <w:b/>
          <w:noProof/>
        </w:rPr>
        <w:t> </w:t>
      </w:r>
      <w:r w:rsidRPr="00D04BD6">
        <w:rPr>
          <w:rFonts w:ascii="Arial" w:hAnsi="Arial" w:cs="Arial"/>
          <w:b/>
          <w:noProof/>
        </w:rPr>
        <w:t> </w:t>
      </w:r>
      <w:r w:rsidRPr="00D04BD6">
        <w:rPr>
          <w:rFonts w:ascii="Arial" w:hAnsi="Arial" w:cs="Arial"/>
          <w:b/>
          <w:noProof/>
        </w:rPr>
        <w:t> </w:t>
      </w:r>
      <w:r w:rsidRPr="00D04BD6">
        <w:rPr>
          <w:rFonts w:ascii="Arial" w:hAnsi="Arial" w:cs="Arial"/>
          <w:b/>
          <w:noProof/>
        </w:rPr>
        <w:t> </w:t>
      </w:r>
      <w:r w:rsidR="007465F7" w:rsidRPr="00D04BD6">
        <w:rPr>
          <w:rFonts w:ascii="Arial" w:hAnsi="Arial" w:cs="Arial"/>
          <w:b/>
        </w:rPr>
        <w:fldChar w:fldCharType="end"/>
      </w:r>
      <w:bookmarkEnd w:id="20"/>
      <w:r w:rsidRPr="00D04BD6">
        <w:rPr>
          <w:rFonts w:ascii="Arial" w:hAnsi="Arial" w:cs="Arial"/>
          <w:b/>
        </w:rPr>
        <w:t xml:space="preserve"> /</w:t>
      </w:r>
      <w:r w:rsidR="007465F7" w:rsidRPr="00D04BD6">
        <w:rPr>
          <w:rFonts w:ascii="Arial" w:hAnsi="Arial" w:cs="Arial"/>
          <w:b/>
        </w:rPr>
        <w:fldChar w:fldCharType="begin">
          <w:ffData>
            <w:name w:val="Texto126"/>
            <w:enabled/>
            <w:calcOnExit w:val="0"/>
            <w:textInput/>
          </w:ffData>
        </w:fldChar>
      </w:r>
      <w:bookmarkStart w:id="21" w:name="Texto126"/>
      <w:r w:rsidRPr="00D04BD6">
        <w:rPr>
          <w:rFonts w:ascii="Arial" w:hAnsi="Arial" w:cs="Arial"/>
          <w:b/>
        </w:rPr>
        <w:instrText xml:space="preserve"> FORMTEXT </w:instrText>
      </w:r>
      <w:r w:rsidR="007465F7" w:rsidRPr="00D04BD6">
        <w:rPr>
          <w:rFonts w:ascii="Arial" w:hAnsi="Arial" w:cs="Arial"/>
          <w:b/>
        </w:rPr>
      </w:r>
      <w:r w:rsidR="007465F7" w:rsidRPr="00D04BD6">
        <w:rPr>
          <w:rFonts w:ascii="Arial" w:hAnsi="Arial" w:cs="Arial"/>
          <w:b/>
        </w:rPr>
        <w:fldChar w:fldCharType="separate"/>
      </w:r>
      <w:r w:rsidRPr="00D04BD6">
        <w:rPr>
          <w:rFonts w:ascii="Arial" w:hAnsi="Arial" w:cs="Arial"/>
          <w:b/>
          <w:noProof/>
        </w:rPr>
        <w:t> </w:t>
      </w:r>
      <w:r w:rsidRPr="00D04BD6">
        <w:rPr>
          <w:rFonts w:ascii="Arial" w:hAnsi="Arial" w:cs="Arial"/>
          <w:b/>
          <w:noProof/>
        </w:rPr>
        <w:t> </w:t>
      </w:r>
      <w:r w:rsidRPr="00D04BD6">
        <w:rPr>
          <w:rFonts w:ascii="Arial" w:hAnsi="Arial" w:cs="Arial"/>
          <w:b/>
          <w:noProof/>
        </w:rPr>
        <w:t> </w:t>
      </w:r>
      <w:r w:rsidRPr="00D04BD6">
        <w:rPr>
          <w:rFonts w:ascii="Arial" w:hAnsi="Arial" w:cs="Arial"/>
          <w:b/>
          <w:noProof/>
        </w:rPr>
        <w:t> </w:t>
      </w:r>
      <w:r w:rsidRPr="00D04BD6">
        <w:rPr>
          <w:rFonts w:ascii="Arial" w:hAnsi="Arial" w:cs="Arial"/>
          <w:b/>
          <w:noProof/>
        </w:rPr>
        <w:t> </w:t>
      </w:r>
      <w:r w:rsidR="007465F7" w:rsidRPr="00D04BD6">
        <w:rPr>
          <w:rFonts w:ascii="Arial" w:hAnsi="Arial" w:cs="Arial"/>
          <w:b/>
        </w:rPr>
        <w:fldChar w:fldCharType="end"/>
      </w:r>
      <w:bookmarkEnd w:id="21"/>
      <w:r w:rsidRPr="00D04BD6">
        <w:rPr>
          <w:rFonts w:ascii="Arial" w:hAnsi="Arial" w:cs="Arial"/>
          <w:b/>
        </w:rPr>
        <w:t xml:space="preserve"> </w:t>
      </w:r>
    </w:p>
    <w:p w:rsidR="00A32763" w:rsidRPr="00D04BD6" w:rsidRDefault="00A32763" w:rsidP="00A32763">
      <w:pPr>
        <w:jc w:val="center"/>
        <w:rPr>
          <w:rFonts w:ascii="Arial" w:hAnsi="Arial" w:cs="Arial"/>
          <w:b/>
        </w:rPr>
      </w:pPr>
    </w:p>
    <w:p w:rsidR="00A32763" w:rsidRPr="00D04BD6" w:rsidRDefault="00A32763" w:rsidP="00A32763">
      <w:pPr>
        <w:spacing w:line="360" w:lineRule="auto"/>
        <w:jc w:val="both"/>
        <w:rPr>
          <w:rFonts w:ascii="Arial" w:hAnsi="Arial" w:cs="Arial"/>
        </w:rPr>
      </w:pPr>
      <w:r w:rsidRPr="00D04BD6">
        <w:rPr>
          <w:rFonts w:ascii="Arial" w:hAnsi="Arial" w:cs="Arial"/>
        </w:rPr>
        <w:t>COMPROMITENTE: Prefeitura Municipal da Estância Balneária de Caraguatatuba</w:t>
      </w:r>
    </w:p>
    <w:p w:rsidR="00A32763" w:rsidRPr="00D04BD6" w:rsidRDefault="00A32763" w:rsidP="00A32763">
      <w:pPr>
        <w:pStyle w:val="PargrafodaLista"/>
        <w:spacing w:line="360" w:lineRule="auto"/>
        <w:ind w:left="0"/>
        <w:rPr>
          <w:rFonts w:ascii="Arial" w:hAnsi="Arial" w:cs="Arial"/>
          <w:color w:val="0070C0"/>
        </w:rPr>
      </w:pPr>
      <w:r w:rsidRPr="00D04BD6">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124250" w:rsidRPr="00D04BD6">
            <w:rPr>
              <w:rFonts w:ascii="Arial" w:hAnsi="Arial" w:cs="Arial"/>
            </w:rPr>
            <w:t>Secretaria Municipal de Esportes</w:t>
          </w:r>
        </w:sdtContent>
      </w:sdt>
      <w:r w:rsidR="00124250" w:rsidRPr="00D04BD6">
        <w:rPr>
          <w:rFonts w:ascii="Arial" w:hAnsi="Arial" w:cs="Arial"/>
        </w:rPr>
        <w:t xml:space="preserve"> e Recreações e Secretaria Municipal de Assistência Social</w:t>
      </w:r>
    </w:p>
    <w:p w:rsidR="00A32763" w:rsidRPr="00D04BD6" w:rsidRDefault="00A32763" w:rsidP="00A32763">
      <w:pPr>
        <w:spacing w:line="360" w:lineRule="auto"/>
        <w:jc w:val="both"/>
        <w:rPr>
          <w:rFonts w:ascii="Arial" w:hAnsi="Arial" w:cs="Arial"/>
        </w:rPr>
      </w:pPr>
      <w:r w:rsidRPr="00D04BD6">
        <w:rPr>
          <w:rFonts w:ascii="Arial" w:hAnsi="Arial" w:cs="Arial"/>
        </w:rPr>
        <w:t xml:space="preserve">COMPROMISSÁRIA: </w:t>
      </w:r>
      <w:r w:rsidR="007465F7" w:rsidRPr="00D04BD6">
        <w:rPr>
          <w:rFonts w:ascii="Arial" w:hAnsi="Arial" w:cs="Arial"/>
        </w:rPr>
        <w:fldChar w:fldCharType="begin">
          <w:ffData>
            <w:name w:val="Texto124"/>
            <w:enabled/>
            <w:calcOnExit w:val="0"/>
            <w:textInput/>
          </w:ffData>
        </w:fldChar>
      </w:r>
      <w:bookmarkStart w:id="22" w:name="Texto124"/>
      <w:r w:rsidR="00752228" w:rsidRPr="00D04BD6">
        <w:rPr>
          <w:rFonts w:ascii="Arial" w:hAnsi="Arial" w:cs="Arial"/>
        </w:rPr>
        <w:instrText xml:space="preserve"> FORMTEXT </w:instrText>
      </w:r>
      <w:r w:rsidR="007465F7" w:rsidRPr="00D04BD6">
        <w:rPr>
          <w:rFonts w:ascii="Arial" w:hAnsi="Arial" w:cs="Arial"/>
        </w:rPr>
      </w:r>
      <w:r w:rsidR="007465F7" w:rsidRPr="00D04BD6">
        <w:rPr>
          <w:rFonts w:ascii="Arial" w:hAnsi="Arial" w:cs="Arial"/>
        </w:rPr>
        <w:fldChar w:fldCharType="separate"/>
      </w:r>
      <w:r w:rsidR="00752228" w:rsidRPr="00D04BD6">
        <w:rPr>
          <w:rFonts w:ascii="Arial" w:hAnsi="Arial" w:cs="Arial"/>
          <w:noProof/>
        </w:rPr>
        <w:t> </w:t>
      </w:r>
      <w:r w:rsidR="00752228" w:rsidRPr="00D04BD6">
        <w:rPr>
          <w:rFonts w:ascii="Arial" w:hAnsi="Arial" w:cs="Arial"/>
          <w:noProof/>
        </w:rPr>
        <w:t> </w:t>
      </w:r>
      <w:r w:rsidR="00752228" w:rsidRPr="00D04BD6">
        <w:rPr>
          <w:rFonts w:ascii="Arial" w:hAnsi="Arial" w:cs="Arial"/>
          <w:noProof/>
        </w:rPr>
        <w:t> </w:t>
      </w:r>
      <w:r w:rsidR="00752228" w:rsidRPr="00D04BD6">
        <w:rPr>
          <w:rFonts w:ascii="Arial" w:hAnsi="Arial" w:cs="Arial"/>
          <w:noProof/>
        </w:rPr>
        <w:t> </w:t>
      </w:r>
      <w:r w:rsidR="00752228" w:rsidRPr="00D04BD6">
        <w:rPr>
          <w:rFonts w:ascii="Arial" w:hAnsi="Arial" w:cs="Arial"/>
          <w:noProof/>
        </w:rPr>
        <w:t> </w:t>
      </w:r>
      <w:r w:rsidR="007465F7" w:rsidRPr="00D04BD6">
        <w:rPr>
          <w:rFonts w:ascii="Arial" w:hAnsi="Arial" w:cs="Arial"/>
        </w:rPr>
        <w:fldChar w:fldCharType="end"/>
      </w:r>
      <w:bookmarkEnd w:id="22"/>
    </w:p>
    <w:p w:rsidR="00A32763" w:rsidRPr="00D04BD6" w:rsidRDefault="00A32763" w:rsidP="00A32763">
      <w:pPr>
        <w:spacing w:line="360" w:lineRule="auto"/>
        <w:jc w:val="both"/>
        <w:rPr>
          <w:rFonts w:ascii="Arial" w:hAnsi="Arial" w:cs="Arial"/>
        </w:rPr>
      </w:pPr>
      <w:r w:rsidRPr="00D04BD6">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D04BD6">
            <w:rPr>
              <w:rFonts w:ascii="Arial" w:hAnsi="Arial" w:cs="Arial"/>
            </w:rPr>
            <w:t>_____/ _____/ _____</w:t>
          </w:r>
        </w:sdtContent>
      </w:sdt>
      <w:r w:rsidRPr="00D04BD6">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D04BD6">
            <w:rPr>
              <w:rFonts w:ascii="Arial" w:hAnsi="Arial" w:cs="Arial"/>
            </w:rPr>
            <w:t>____/ ____/ ____</w:t>
          </w:r>
        </w:sdtContent>
      </w:sdt>
    </w:p>
    <w:p w:rsidR="00A32763" w:rsidRPr="00D04BD6" w:rsidRDefault="00A32763" w:rsidP="00A32763">
      <w:pPr>
        <w:spacing w:line="360" w:lineRule="auto"/>
        <w:jc w:val="both"/>
        <w:rPr>
          <w:rFonts w:ascii="Arial" w:hAnsi="Arial" w:cs="Arial"/>
        </w:rPr>
      </w:pPr>
      <w:r w:rsidRPr="00D04BD6">
        <w:rPr>
          <w:rFonts w:ascii="Arial" w:hAnsi="Arial" w:cs="Arial"/>
        </w:rPr>
        <w:t xml:space="preserve">VALOR: R$: </w:t>
      </w:r>
      <w:r w:rsidR="007465F7" w:rsidRPr="00D04BD6">
        <w:rPr>
          <w:rFonts w:ascii="Arial" w:hAnsi="Arial" w:cs="Arial"/>
        </w:rPr>
        <w:fldChar w:fldCharType="begin">
          <w:ffData>
            <w:name w:val="Texto127"/>
            <w:enabled/>
            <w:calcOnExit w:val="0"/>
            <w:textInput/>
          </w:ffData>
        </w:fldChar>
      </w:r>
      <w:bookmarkStart w:id="23" w:name="Texto127"/>
      <w:r w:rsidR="00752228" w:rsidRPr="00D04BD6">
        <w:rPr>
          <w:rFonts w:ascii="Arial" w:hAnsi="Arial" w:cs="Arial"/>
        </w:rPr>
        <w:instrText xml:space="preserve"> FORMTEXT </w:instrText>
      </w:r>
      <w:r w:rsidR="007465F7" w:rsidRPr="00D04BD6">
        <w:rPr>
          <w:rFonts w:ascii="Arial" w:hAnsi="Arial" w:cs="Arial"/>
        </w:rPr>
      </w:r>
      <w:r w:rsidR="007465F7" w:rsidRPr="00D04BD6">
        <w:rPr>
          <w:rFonts w:ascii="Arial" w:hAnsi="Arial" w:cs="Arial"/>
        </w:rPr>
        <w:fldChar w:fldCharType="separate"/>
      </w:r>
      <w:r w:rsidR="00752228" w:rsidRPr="00D04BD6">
        <w:rPr>
          <w:rFonts w:ascii="Arial" w:hAnsi="Arial" w:cs="Arial"/>
          <w:noProof/>
        </w:rPr>
        <w:t> </w:t>
      </w:r>
      <w:r w:rsidR="00752228" w:rsidRPr="00D04BD6">
        <w:rPr>
          <w:rFonts w:ascii="Arial" w:hAnsi="Arial" w:cs="Arial"/>
          <w:noProof/>
        </w:rPr>
        <w:t> </w:t>
      </w:r>
      <w:r w:rsidR="00752228" w:rsidRPr="00D04BD6">
        <w:rPr>
          <w:rFonts w:ascii="Arial" w:hAnsi="Arial" w:cs="Arial"/>
          <w:noProof/>
        </w:rPr>
        <w:t> </w:t>
      </w:r>
      <w:r w:rsidR="00752228" w:rsidRPr="00D04BD6">
        <w:rPr>
          <w:rFonts w:ascii="Arial" w:hAnsi="Arial" w:cs="Arial"/>
          <w:noProof/>
        </w:rPr>
        <w:t> </w:t>
      </w:r>
      <w:r w:rsidR="00752228" w:rsidRPr="00D04BD6">
        <w:rPr>
          <w:rFonts w:ascii="Arial" w:hAnsi="Arial" w:cs="Arial"/>
          <w:noProof/>
        </w:rPr>
        <w:t> </w:t>
      </w:r>
      <w:r w:rsidR="007465F7" w:rsidRPr="00D04BD6">
        <w:rPr>
          <w:rFonts w:ascii="Arial" w:hAnsi="Arial" w:cs="Arial"/>
        </w:rPr>
        <w:fldChar w:fldCharType="end"/>
      </w:r>
      <w:bookmarkEnd w:id="23"/>
      <w:r w:rsidRPr="00D04BD6">
        <w:rPr>
          <w:rFonts w:ascii="Arial" w:hAnsi="Arial" w:cs="Arial"/>
        </w:rPr>
        <w:t xml:space="preserve"> (</w:t>
      </w:r>
      <w:r w:rsidR="007465F7" w:rsidRPr="00D04BD6">
        <w:rPr>
          <w:rFonts w:ascii="Arial" w:hAnsi="Arial" w:cs="Arial"/>
        </w:rPr>
        <w:fldChar w:fldCharType="begin">
          <w:ffData>
            <w:name w:val="Texto128"/>
            <w:enabled/>
            <w:calcOnExit w:val="0"/>
            <w:textInput/>
          </w:ffData>
        </w:fldChar>
      </w:r>
      <w:bookmarkStart w:id="24" w:name="Texto128"/>
      <w:r w:rsidR="00752228" w:rsidRPr="00D04BD6">
        <w:rPr>
          <w:rFonts w:ascii="Arial" w:hAnsi="Arial" w:cs="Arial"/>
        </w:rPr>
        <w:instrText xml:space="preserve"> FORMTEXT </w:instrText>
      </w:r>
      <w:r w:rsidR="007465F7" w:rsidRPr="00D04BD6">
        <w:rPr>
          <w:rFonts w:ascii="Arial" w:hAnsi="Arial" w:cs="Arial"/>
        </w:rPr>
      </w:r>
      <w:r w:rsidR="007465F7" w:rsidRPr="00D04BD6">
        <w:rPr>
          <w:rFonts w:ascii="Arial" w:hAnsi="Arial" w:cs="Arial"/>
        </w:rPr>
        <w:fldChar w:fldCharType="separate"/>
      </w:r>
      <w:r w:rsidR="00752228" w:rsidRPr="00D04BD6">
        <w:rPr>
          <w:rFonts w:ascii="Arial" w:hAnsi="Arial" w:cs="Arial"/>
          <w:noProof/>
        </w:rPr>
        <w:t> </w:t>
      </w:r>
      <w:r w:rsidR="00752228" w:rsidRPr="00D04BD6">
        <w:rPr>
          <w:rFonts w:ascii="Arial" w:hAnsi="Arial" w:cs="Arial"/>
          <w:noProof/>
        </w:rPr>
        <w:t> </w:t>
      </w:r>
      <w:r w:rsidR="00752228" w:rsidRPr="00D04BD6">
        <w:rPr>
          <w:rFonts w:ascii="Arial" w:hAnsi="Arial" w:cs="Arial"/>
          <w:noProof/>
        </w:rPr>
        <w:t> </w:t>
      </w:r>
      <w:r w:rsidR="00752228" w:rsidRPr="00D04BD6">
        <w:rPr>
          <w:rFonts w:ascii="Arial" w:hAnsi="Arial" w:cs="Arial"/>
          <w:noProof/>
        </w:rPr>
        <w:t> </w:t>
      </w:r>
      <w:r w:rsidR="00752228" w:rsidRPr="00D04BD6">
        <w:rPr>
          <w:rFonts w:ascii="Arial" w:hAnsi="Arial" w:cs="Arial"/>
          <w:noProof/>
        </w:rPr>
        <w:t> </w:t>
      </w:r>
      <w:r w:rsidR="007465F7" w:rsidRPr="00D04BD6">
        <w:rPr>
          <w:rFonts w:ascii="Arial" w:hAnsi="Arial" w:cs="Arial"/>
        </w:rPr>
        <w:fldChar w:fldCharType="end"/>
      </w:r>
      <w:bookmarkEnd w:id="24"/>
      <w:r w:rsidRPr="00D04BD6">
        <w:rPr>
          <w:rFonts w:ascii="Arial" w:hAnsi="Arial" w:cs="Arial"/>
        </w:rPr>
        <w:t>).</w:t>
      </w:r>
    </w:p>
    <w:p w:rsidR="00A32763" w:rsidRPr="00D04BD6" w:rsidRDefault="00A32763" w:rsidP="00A32763">
      <w:pPr>
        <w:jc w:val="both"/>
        <w:rPr>
          <w:rFonts w:ascii="Arial" w:hAnsi="Arial" w:cs="Arial"/>
        </w:rPr>
      </w:pPr>
    </w:p>
    <w:p w:rsidR="00A32763" w:rsidRPr="00D04BD6" w:rsidRDefault="00A32763" w:rsidP="00A32763">
      <w:pPr>
        <w:spacing w:line="360" w:lineRule="auto"/>
        <w:jc w:val="both"/>
        <w:rPr>
          <w:rFonts w:ascii="Arial" w:hAnsi="Arial" w:cs="Arial"/>
          <w:color w:val="0070C0"/>
        </w:rPr>
      </w:pPr>
      <w:r w:rsidRPr="00D04BD6">
        <w:rPr>
          <w:rFonts w:ascii="Arial" w:hAnsi="Arial" w:cs="Arial"/>
        </w:rPr>
        <w:t xml:space="preserve">OBJETO: </w:t>
      </w:r>
      <w:r w:rsidR="00AF4581" w:rsidRPr="00D04BD6">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EE4B38" w:rsidRPr="00D04BD6">
            <w:rPr>
              <w:rStyle w:val="Estilo17"/>
              <w:rFonts w:ascii="Arial" w:eastAsia="Arial Unicode MS" w:hAnsi="Arial" w:cs="Arial"/>
            </w:rPr>
            <w:t>REGISTRO DE PREÇOS PARA EVENTUAL PRESTAÇÃO DE SERVIÇOS DE LOCAÇÃO DE VEÍCULOS UTILITÁRIOS TIPO VAN, MICRO-ÔNIBUS E ÔNIBUS, COM CONDUTOR, PARA ATENDER AS NECESSIDADES DA SECRETARIA DE ESPORTES E RECREAÇÃO E SECRETARIA DE ASSISTÊNCIA SOCIAL</w:t>
          </w:r>
        </w:sdtContent>
      </w:sdt>
      <w:r w:rsidRPr="00D04BD6">
        <w:rPr>
          <w:rFonts w:ascii="Arial" w:eastAsia="Arial Unicode MS" w:hAnsi="Arial" w:cs="Arial"/>
          <w:color w:val="0070C0"/>
        </w:rPr>
        <w:t>.</w:t>
      </w:r>
      <w:r w:rsidRPr="00D04BD6">
        <w:rPr>
          <w:rFonts w:ascii="Arial" w:hAnsi="Arial" w:cs="Arial"/>
          <w:color w:val="0070C0"/>
        </w:rPr>
        <w:t xml:space="preserve"> </w:t>
      </w:r>
    </w:p>
    <w:p w:rsidR="00A32763" w:rsidRPr="00D04BD6" w:rsidRDefault="00A32763" w:rsidP="00752228">
      <w:pPr>
        <w:spacing w:line="360" w:lineRule="auto"/>
        <w:ind w:left="1701"/>
        <w:rPr>
          <w:rFonts w:ascii="Arial" w:hAnsi="Arial" w:cs="Arial"/>
        </w:rPr>
      </w:pPr>
      <w:r w:rsidRPr="00D04BD6">
        <w:rPr>
          <w:rFonts w:ascii="Arial" w:hAnsi="Arial" w:cs="Arial"/>
        </w:rPr>
        <w:t xml:space="preserve">Dispõe sobre a designação de Fiscal para assistir e subsidiar o gestor </w:t>
      </w:r>
      <w:r w:rsidR="00FD53B0" w:rsidRPr="00D04BD6">
        <w:rPr>
          <w:rFonts w:ascii="Arial" w:hAnsi="Arial" w:cs="Arial"/>
        </w:rPr>
        <w:t>d</w:t>
      </w:r>
      <w:r w:rsidR="0099242E" w:rsidRPr="00D04BD6">
        <w:rPr>
          <w:rFonts w:ascii="Arial" w:hAnsi="Arial" w:cs="Arial"/>
        </w:rPr>
        <w:t>a Ata de</w:t>
      </w:r>
      <w:r w:rsidR="00FD53B0" w:rsidRPr="00D04BD6">
        <w:rPr>
          <w:rFonts w:ascii="Arial" w:hAnsi="Arial" w:cs="Arial"/>
        </w:rPr>
        <w:t xml:space="preserve"> Registro de Preços</w:t>
      </w:r>
      <w:r w:rsidRPr="00D04BD6">
        <w:rPr>
          <w:rFonts w:ascii="Arial" w:hAnsi="Arial" w:cs="Arial"/>
        </w:rPr>
        <w:t xml:space="preserve"> indicado na epígrafe e dá outras providências.</w:t>
      </w:r>
    </w:p>
    <w:p w:rsidR="00A32763" w:rsidRPr="00D04BD6" w:rsidRDefault="008303F7" w:rsidP="00A32763">
      <w:pPr>
        <w:spacing w:line="360" w:lineRule="auto"/>
        <w:jc w:val="both"/>
        <w:rPr>
          <w:rFonts w:ascii="Arial" w:eastAsia="Arial Unicode MS" w:hAnsi="Arial" w:cs="Arial"/>
          <w:b/>
        </w:rPr>
      </w:pPr>
      <w:r w:rsidRPr="00D04BD6">
        <w:rPr>
          <w:rFonts w:ascii="Arial" w:hAnsi="Arial" w:cs="Arial"/>
        </w:rPr>
        <w:t xml:space="preserve">O município designa como Fiscal do contrato o servidor </w:t>
      </w:r>
      <w:sdt>
        <w:sdtPr>
          <w:rPr>
            <w:rFonts w:ascii="Arial" w:hAnsi="Arial" w:cs="Arial"/>
            <w:b/>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C628A7" w:rsidRPr="00D04BD6">
            <w:rPr>
              <w:rFonts w:ascii="Arial" w:hAnsi="Arial" w:cs="Arial"/>
              <w:b/>
            </w:rPr>
            <w:t>ARTHUR BRULHER ANTUNES DE MOURA</w:t>
          </w:r>
        </w:sdtContent>
      </w:sdt>
      <w:r w:rsidR="00525054" w:rsidRPr="00D04BD6">
        <w:rPr>
          <w:rFonts w:ascii="Arial" w:hAnsi="Arial" w:cs="Arial"/>
        </w:rPr>
        <w:t xml:space="preserve"> matrícula </w:t>
      </w:r>
      <w:sdt>
        <w:sdtPr>
          <w:rPr>
            <w:rStyle w:val="ARIAL120"/>
            <w:rFonts w:cs="Arial"/>
            <w:b w:val="0"/>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C628A7" w:rsidRPr="00D04BD6">
            <w:rPr>
              <w:rStyle w:val="ARIAL120"/>
              <w:rFonts w:cs="Arial"/>
              <w:b w:val="0"/>
            </w:rPr>
            <w:t>28.619</w:t>
          </w:r>
        </w:sdtContent>
      </w:sdt>
      <w:r w:rsidR="00AC20B0" w:rsidRPr="00D04BD6">
        <w:rPr>
          <w:rStyle w:val="ARIAL120"/>
          <w:rFonts w:cs="Arial"/>
        </w:rPr>
        <w:t>,</w:t>
      </w:r>
      <w:r w:rsidR="00E47A40" w:rsidRPr="00D04BD6">
        <w:rPr>
          <w:rFonts w:ascii="Arial" w:hAnsi="Arial" w:cs="Arial"/>
        </w:rPr>
        <w:t xml:space="preserve"> </w:t>
      </w:r>
      <w:r w:rsidRPr="00D04BD6">
        <w:rPr>
          <w:rFonts w:ascii="Arial" w:hAnsi="Arial" w:cs="Arial"/>
        </w:rPr>
        <w:t>para o acompanhamento formal nos aspectos administrativos, procedimentais e contábeis e para executar o acompanhamento e fiscalização das entregas</w:t>
      </w:r>
      <w:r w:rsidR="00E47A40" w:rsidRPr="00D04BD6">
        <w:rPr>
          <w:rFonts w:ascii="Arial" w:hAnsi="Arial" w:cs="Arial"/>
        </w:rPr>
        <w:t xml:space="preserve"> do </w:t>
      </w:r>
      <w:r w:rsidR="00514A4D" w:rsidRPr="00D04BD6">
        <w:rPr>
          <w:rFonts w:ascii="Arial" w:hAnsi="Arial" w:cs="Arial"/>
        </w:rPr>
        <w:t>objeto</w:t>
      </w:r>
      <w:r w:rsidRPr="00D04BD6">
        <w:rPr>
          <w:rFonts w:ascii="Arial" w:hAnsi="Arial" w:cs="Arial"/>
        </w:rPr>
        <w:t xml:space="preserve">, devendo registrar todas as ocorrências e as deficiências verificadas em relatório, cuja cópia será encaminhada à </w:t>
      </w:r>
      <w:r w:rsidR="00FD2CC4" w:rsidRPr="00D04BD6">
        <w:rPr>
          <w:rFonts w:ascii="Arial" w:hAnsi="Arial" w:cs="Arial"/>
        </w:rPr>
        <w:t>Empresa vencedora</w:t>
      </w:r>
      <w:r w:rsidRPr="00D04BD6">
        <w:rPr>
          <w:rFonts w:ascii="Arial" w:hAnsi="Arial" w:cs="Arial"/>
        </w:rPr>
        <w:t>, objetivando a correção das irregularidades apontadas, no prazo que for estabelecido ainda</w:t>
      </w:r>
      <w:r w:rsidR="00A32763" w:rsidRPr="00D04BD6">
        <w:rPr>
          <w:rFonts w:ascii="Arial" w:hAnsi="Arial" w:cs="Arial"/>
        </w:rPr>
        <w:t>:</w:t>
      </w:r>
    </w:p>
    <w:p w:rsidR="00A32763" w:rsidRPr="00D04BD6" w:rsidRDefault="00A32763" w:rsidP="00A32763">
      <w:pPr>
        <w:pStyle w:val="PargrafodaLista"/>
        <w:tabs>
          <w:tab w:val="left" w:pos="426"/>
        </w:tabs>
        <w:spacing w:line="360" w:lineRule="auto"/>
        <w:ind w:left="0"/>
        <w:jc w:val="both"/>
        <w:rPr>
          <w:rFonts w:ascii="Arial" w:hAnsi="Arial" w:cs="Arial"/>
        </w:rPr>
      </w:pPr>
      <w:r w:rsidRPr="00D04BD6">
        <w:rPr>
          <w:rFonts w:ascii="Arial" w:hAnsi="Arial" w:cs="Arial"/>
        </w:rPr>
        <w:lastRenderedPageBreak/>
        <w:t xml:space="preserve">a) Anotar de forma organizada, em registro próprio e em ordem cronológica, todas as ocorrências relacionadas com execução </w:t>
      </w:r>
      <w:r w:rsidR="00FD53B0" w:rsidRPr="00D04BD6">
        <w:rPr>
          <w:rFonts w:ascii="Arial" w:hAnsi="Arial" w:cs="Arial"/>
        </w:rPr>
        <w:t>da ata de registro de preços</w:t>
      </w:r>
      <w:r w:rsidRPr="00D04BD6">
        <w:rPr>
          <w:rFonts w:ascii="Arial" w:hAnsi="Arial" w:cs="Arial"/>
        </w:rPr>
        <w:t xml:space="preserve"> conforme o disposto nos </w:t>
      </w:r>
      <w:r w:rsidR="00CE0AC0" w:rsidRPr="00D04BD6">
        <w:rPr>
          <w:rFonts w:ascii="Arial" w:hAnsi="Arial" w:cs="Arial"/>
        </w:rPr>
        <w:t xml:space="preserve">art. 117 da </w:t>
      </w:r>
      <w:r w:rsidRPr="00D04BD6">
        <w:rPr>
          <w:rFonts w:ascii="Arial" w:hAnsi="Arial" w:cs="Arial"/>
        </w:rPr>
        <w:t xml:space="preserve">Lei n° </w:t>
      </w:r>
      <w:r w:rsidR="00CE0AC0" w:rsidRPr="00D04BD6">
        <w:rPr>
          <w:rFonts w:ascii="Arial" w:hAnsi="Arial" w:cs="Arial"/>
        </w:rPr>
        <w:t>14</w:t>
      </w:r>
      <w:r w:rsidRPr="00D04BD6">
        <w:rPr>
          <w:rFonts w:ascii="Arial" w:hAnsi="Arial" w:cs="Arial"/>
        </w:rPr>
        <w:t>.</w:t>
      </w:r>
      <w:r w:rsidR="00CE0AC0" w:rsidRPr="00D04BD6">
        <w:rPr>
          <w:rFonts w:ascii="Arial" w:hAnsi="Arial" w:cs="Arial"/>
        </w:rPr>
        <w:t>133</w:t>
      </w:r>
      <w:r w:rsidRPr="00D04BD6">
        <w:rPr>
          <w:rFonts w:ascii="Arial" w:hAnsi="Arial" w:cs="Arial"/>
        </w:rPr>
        <w:t xml:space="preserve"> de </w:t>
      </w:r>
      <w:r w:rsidR="00CE0AC0" w:rsidRPr="00D04BD6">
        <w:rPr>
          <w:rFonts w:ascii="Arial" w:hAnsi="Arial" w:cs="Arial"/>
        </w:rPr>
        <w:t>2021</w:t>
      </w:r>
      <w:r w:rsidRPr="00D04BD6">
        <w:rPr>
          <w:rFonts w:ascii="Arial" w:hAnsi="Arial" w:cs="Arial"/>
        </w:rPr>
        <w:t>;</w:t>
      </w:r>
    </w:p>
    <w:p w:rsidR="00A32763" w:rsidRPr="00D04BD6" w:rsidRDefault="00A32763" w:rsidP="00A32763">
      <w:pPr>
        <w:pStyle w:val="PargrafodaLista"/>
        <w:tabs>
          <w:tab w:val="left" w:pos="426"/>
        </w:tabs>
        <w:spacing w:before="240" w:line="360" w:lineRule="auto"/>
        <w:ind w:left="0"/>
        <w:jc w:val="both"/>
        <w:rPr>
          <w:rFonts w:ascii="Arial" w:hAnsi="Arial" w:cs="Arial"/>
        </w:rPr>
      </w:pPr>
      <w:r w:rsidRPr="00D04BD6">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D04BD6">
        <w:rPr>
          <w:rFonts w:ascii="Arial" w:hAnsi="Arial" w:cs="Arial"/>
        </w:rPr>
        <w:t>na ata de registro de preços</w:t>
      </w:r>
      <w:r w:rsidRPr="00D04BD6">
        <w:rPr>
          <w:rFonts w:ascii="Arial" w:hAnsi="Arial" w:cs="Arial"/>
        </w:rPr>
        <w:t xml:space="preserve">, inclusive com a produção de provas, datando, assinando e colhendo a assinatura do preposto da </w:t>
      </w:r>
      <w:r w:rsidR="00FD53B0" w:rsidRPr="00D04BD6">
        <w:rPr>
          <w:rFonts w:ascii="Arial" w:hAnsi="Arial" w:cs="Arial"/>
        </w:rPr>
        <w:t>compromissária</w:t>
      </w:r>
      <w:r w:rsidRPr="00D04BD6">
        <w:rPr>
          <w:rFonts w:ascii="Arial" w:hAnsi="Arial" w:cs="Arial"/>
        </w:rPr>
        <w:t xml:space="preserve"> para instruir possível procedimento de sanç</w:t>
      </w:r>
      <w:r w:rsidR="00FD53B0" w:rsidRPr="00D04BD6">
        <w:rPr>
          <w:rFonts w:ascii="Arial" w:hAnsi="Arial" w:cs="Arial"/>
        </w:rPr>
        <w:t>ões administrativas</w:t>
      </w:r>
      <w:r w:rsidRPr="00D04BD6">
        <w:rPr>
          <w:rFonts w:ascii="Arial" w:hAnsi="Arial" w:cs="Arial"/>
        </w:rPr>
        <w:t>;</w:t>
      </w:r>
    </w:p>
    <w:p w:rsidR="00A32763" w:rsidRPr="00D04BD6" w:rsidRDefault="00A32763" w:rsidP="00A32763">
      <w:pPr>
        <w:pStyle w:val="PargrafodaLista"/>
        <w:tabs>
          <w:tab w:val="left" w:pos="426"/>
        </w:tabs>
        <w:spacing w:before="240" w:line="360" w:lineRule="auto"/>
        <w:ind w:left="0"/>
        <w:jc w:val="both"/>
        <w:rPr>
          <w:rFonts w:ascii="Arial" w:hAnsi="Arial" w:cs="Arial"/>
        </w:rPr>
      </w:pPr>
      <w:r w:rsidRPr="00D04BD6">
        <w:rPr>
          <w:rFonts w:ascii="Arial" w:hAnsi="Arial" w:cs="Arial"/>
        </w:rPr>
        <w:t xml:space="preserve">c) Comunicar ao Gestor </w:t>
      </w:r>
      <w:r w:rsidR="00FD53B0" w:rsidRPr="00D04BD6">
        <w:rPr>
          <w:rFonts w:ascii="Arial" w:hAnsi="Arial" w:cs="Arial"/>
        </w:rPr>
        <w:t>da Ata de Registro de Preços</w:t>
      </w:r>
      <w:r w:rsidRPr="00D04BD6">
        <w:rPr>
          <w:rFonts w:ascii="Arial" w:hAnsi="Arial" w:cs="Arial"/>
        </w:rPr>
        <w:t xml:space="preserve"> sobre o descumprimento, pela c</w:t>
      </w:r>
      <w:r w:rsidR="00FD53B0" w:rsidRPr="00D04BD6">
        <w:rPr>
          <w:rFonts w:ascii="Arial" w:hAnsi="Arial" w:cs="Arial"/>
        </w:rPr>
        <w:t>ompromissári</w:t>
      </w:r>
      <w:r w:rsidRPr="00D04BD6">
        <w:rPr>
          <w:rFonts w:ascii="Arial" w:hAnsi="Arial" w:cs="Arial"/>
        </w:rPr>
        <w:t>a, de qualquer das obrigações passíveis de rescisão e/ou aplicação de penalidades;</w:t>
      </w:r>
    </w:p>
    <w:p w:rsidR="00A32763" w:rsidRPr="00D04BD6" w:rsidRDefault="00A32763" w:rsidP="00A32763">
      <w:pPr>
        <w:pStyle w:val="PargrafodaLista"/>
        <w:tabs>
          <w:tab w:val="left" w:pos="426"/>
        </w:tabs>
        <w:spacing w:before="240" w:line="360" w:lineRule="auto"/>
        <w:ind w:left="0"/>
        <w:jc w:val="both"/>
        <w:rPr>
          <w:rFonts w:ascii="Arial" w:hAnsi="Arial" w:cs="Arial"/>
        </w:rPr>
      </w:pPr>
      <w:r w:rsidRPr="00D04BD6">
        <w:rPr>
          <w:rFonts w:ascii="Arial" w:hAnsi="Arial" w:cs="Arial"/>
        </w:rPr>
        <w:t xml:space="preserve">d) Exigir que a </w:t>
      </w:r>
      <w:r w:rsidR="00FD53B0" w:rsidRPr="00D04BD6">
        <w:rPr>
          <w:rFonts w:ascii="Arial" w:hAnsi="Arial" w:cs="Arial"/>
        </w:rPr>
        <w:t>compromissária</w:t>
      </w:r>
      <w:r w:rsidRPr="00D04BD6">
        <w:rPr>
          <w:rFonts w:ascii="Arial" w:hAnsi="Arial" w:cs="Arial"/>
        </w:rPr>
        <w:t xml:space="preserve"> substitua </w:t>
      </w:r>
      <w:r w:rsidR="00E47A40" w:rsidRPr="00D04BD6">
        <w:rPr>
          <w:rFonts w:ascii="Arial" w:hAnsi="Arial" w:cs="Arial"/>
        </w:rPr>
        <w:t xml:space="preserve">ou faça as </w:t>
      </w:r>
      <w:r w:rsidR="00514A4D" w:rsidRPr="00D04BD6">
        <w:rPr>
          <w:rFonts w:ascii="Arial" w:hAnsi="Arial" w:cs="Arial"/>
        </w:rPr>
        <w:t xml:space="preserve">substituições, ou correções </w:t>
      </w:r>
      <w:proofErr w:type="gramStart"/>
      <w:r w:rsidR="00FC54DE" w:rsidRPr="00D04BD6">
        <w:rPr>
          <w:rFonts w:ascii="Arial" w:hAnsi="Arial" w:cs="Arial"/>
        </w:rPr>
        <w:t>do</w:t>
      </w:r>
      <w:r w:rsidR="00514A4D" w:rsidRPr="00D04BD6">
        <w:rPr>
          <w:rFonts w:ascii="Arial" w:hAnsi="Arial" w:cs="Arial"/>
        </w:rPr>
        <w:t>(</w:t>
      </w:r>
      <w:proofErr w:type="gramEnd"/>
      <w:r w:rsidR="00FC54DE" w:rsidRPr="00D04BD6">
        <w:rPr>
          <w:rFonts w:ascii="Arial" w:hAnsi="Arial" w:cs="Arial"/>
        </w:rPr>
        <w:t>s</w:t>
      </w:r>
      <w:r w:rsidR="00514A4D" w:rsidRPr="00D04BD6">
        <w:rPr>
          <w:rFonts w:ascii="Arial" w:hAnsi="Arial" w:cs="Arial"/>
        </w:rPr>
        <w:t>)</w:t>
      </w:r>
      <w:r w:rsidR="00FC54DE" w:rsidRPr="00D04BD6">
        <w:rPr>
          <w:rFonts w:ascii="Arial" w:hAnsi="Arial" w:cs="Arial"/>
        </w:rPr>
        <w:t xml:space="preserve"> </w:t>
      </w:r>
      <w:r w:rsidR="00514A4D" w:rsidRPr="00D04BD6">
        <w:rPr>
          <w:rFonts w:ascii="Arial" w:hAnsi="Arial" w:cs="Arial"/>
        </w:rPr>
        <w:t>objeto(s)</w:t>
      </w:r>
      <w:r w:rsidRPr="00D04BD6">
        <w:rPr>
          <w:rFonts w:ascii="Arial" w:hAnsi="Arial" w:cs="Arial"/>
        </w:rPr>
        <w:t xml:space="preserve"> que se apresentem defeituosos e que, por esses motivos, inviabilizem o recebimento definitivo, </w:t>
      </w:r>
      <w:r w:rsidR="00FD53B0" w:rsidRPr="00D04BD6">
        <w:rPr>
          <w:rFonts w:ascii="Arial" w:hAnsi="Arial" w:cs="Arial"/>
        </w:rPr>
        <w:t>ou</w:t>
      </w:r>
      <w:r w:rsidRPr="00D04BD6">
        <w:rPr>
          <w:rFonts w:ascii="Arial" w:hAnsi="Arial" w:cs="Arial"/>
        </w:rPr>
        <w:t xml:space="preserve"> a utilização pel</w:t>
      </w:r>
      <w:r w:rsidR="00FD53B0" w:rsidRPr="00D04BD6">
        <w:rPr>
          <w:rFonts w:ascii="Arial" w:hAnsi="Arial" w:cs="Arial"/>
        </w:rPr>
        <w:t>a</w:t>
      </w:r>
      <w:r w:rsidRPr="00D04BD6">
        <w:rPr>
          <w:rFonts w:ascii="Arial" w:hAnsi="Arial" w:cs="Arial"/>
        </w:rPr>
        <w:t xml:space="preserve"> </w:t>
      </w:r>
      <w:r w:rsidR="00FD53B0" w:rsidRPr="00D04BD6">
        <w:rPr>
          <w:rFonts w:ascii="Arial" w:hAnsi="Arial" w:cs="Arial"/>
        </w:rPr>
        <w:t>compromitente</w:t>
      </w:r>
      <w:r w:rsidRPr="00D04BD6">
        <w:rPr>
          <w:rFonts w:ascii="Arial" w:hAnsi="Arial" w:cs="Arial"/>
        </w:rPr>
        <w:t>;</w:t>
      </w:r>
    </w:p>
    <w:p w:rsidR="00A32763" w:rsidRPr="00D04BD6" w:rsidRDefault="008303F7" w:rsidP="00A32763">
      <w:pPr>
        <w:pStyle w:val="PargrafodaLista"/>
        <w:tabs>
          <w:tab w:val="left" w:pos="426"/>
        </w:tabs>
        <w:spacing w:before="240" w:line="360" w:lineRule="auto"/>
        <w:ind w:left="0"/>
        <w:jc w:val="both"/>
        <w:rPr>
          <w:rFonts w:ascii="Arial" w:hAnsi="Arial" w:cs="Arial"/>
        </w:rPr>
      </w:pPr>
      <w:r w:rsidRPr="00D04BD6">
        <w:rPr>
          <w:rFonts w:ascii="Arial" w:hAnsi="Arial" w:cs="Arial"/>
        </w:rPr>
        <w:t>e</w:t>
      </w:r>
      <w:r w:rsidR="00A32763" w:rsidRPr="00D04BD6">
        <w:rPr>
          <w:rFonts w:ascii="Arial" w:hAnsi="Arial" w:cs="Arial"/>
        </w:rPr>
        <w:t xml:space="preserve">) Receber, provisória ou definitivamente, o objeto </w:t>
      </w:r>
      <w:r w:rsidR="00FD53B0" w:rsidRPr="00D04BD6">
        <w:rPr>
          <w:rFonts w:ascii="Arial" w:hAnsi="Arial" w:cs="Arial"/>
        </w:rPr>
        <w:t>da licitação</w:t>
      </w:r>
      <w:r w:rsidR="00A32763" w:rsidRPr="00D04BD6">
        <w:rPr>
          <w:rFonts w:ascii="Arial" w:hAnsi="Arial" w:cs="Arial"/>
        </w:rPr>
        <w:t xml:space="preserve"> sob sua responsabilidade, mediante termo circunstanciado ou recebido, assinado pelas partes, de acordo com o art. </w:t>
      </w:r>
      <w:r w:rsidR="00CE0AC0" w:rsidRPr="00D04BD6">
        <w:rPr>
          <w:rFonts w:ascii="Arial" w:hAnsi="Arial" w:cs="Arial"/>
        </w:rPr>
        <w:t>140</w:t>
      </w:r>
      <w:r w:rsidR="00A32763" w:rsidRPr="00D04BD6">
        <w:rPr>
          <w:rFonts w:ascii="Arial" w:hAnsi="Arial" w:cs="Arial"/>
        </w:rPr>
        <w:t xml:space="preserve"> da Lei n° </w:t>
      </w:r>
      <w:r w:rsidR="00CE0AC0" w:rsidRPr="00D04BD6">
        <w:rPr>
          <w:rFonts w:ascii="Arial" w:hAnsi="Arial" w:cs="Arial"/>
        </w:rPr>
        <w:t>14.133</w:t>
      </w:r>
      <w:r w:rsidR="00A32763" w:rsidRPr="00D04BD6">
        <w:rPr>
          <w:rFonts w:ascii="Arial" w:hAnsi="Arial" w:cs="Arial"/>
        </w:rPr>
        <w:t>/</w:t>
      </w:r>
      <w:r w:rsidR="00CE0AC0" w:rsidRPr="00D04BD6">
        <w:rPr>
          <w:rFonts w:ascii="Arial" w:hAnsi="Arial" w:cs="Arial"/>
        </w:rPr>
        <w:t>21</w:t>
      </w:r>
      <w:r w:rsidR="00A32763" w:rsidRPr="00D04BD6">
        <w:rPr>
          <w:rFonts w:ascii="Arial" w:hAnsi="Arial" w:cs="Arial"/>
        </w:rPr>
        <w:t xml:space="preserve">, recusando, de logo, objetos que não correspondam </w:t>
      </w:r>
      <w:r w:rsidR="00FD53B0" w:rsidRPr="00D04BD6">
        <w:rPr>
          <w:rFonts w:ascii="Arial" w:hAnsi="Arial" w:cs="Arial"/>
        </w:rPr>
        <w:t>ao objeto licitado</w:t>
      </w:r>
      <w:r w:rsidR="00A32763" w:rsidRPr="00D04BD6">
        <w:rPr>
          <w:rFonts w:ascii="Arial" w:hAnsi="Arial" w:cs="Arial"/>
        </w:rPr>
        <w:t>;</w:t>
      </w:r>
    </w:p>
    <w:p w:rsidR="00A32763" w:rsidRPr="00D04BD6" w:rsidRDefault="008303F7" w:rsidP="00A32763">
      <w:pPr>
        <w:pStyle w:val="PargrafodaLista"/>
        <w:tabs>
          <w:tab w:val="left" w:pos="426"/>
        </w:tabs>
        <w:spacing w:before="240" w:line="360" w:lineRule="auto"/>
        <w:ind w:left="0"/>
        <w:jc w:val="both"/>
        <w:rPr>
          <w:rFonts w:ascii="Arial" w:hAnsi="Arial" w:cs="Arial"/>
        </w:rPr>
      </w:pPr>
      <w:r w:rsidRPr="00D04BD6">
        <w:rPr>
          <w:rFonts w:ascii="Arial" w:hAnsi="Arial" w:cs="Arial"/>
        </w:rPr>
        <w:t>f</w:t>
      </w:r>
      <w:r w:rsidR="00514A4D" w:rsidRPr="00D04BD6">
        <w:rPr>
          <w:rFonts w:ascii="Arial" w:hAnsi="Arial" w:cs="Arial"/>
        </w:rPr>
        <w:t xml:space="preserve">) Testar o funcionamento do objeto licitado, quando dor o caso, </w:t>
      </w:r>
      <w:r w:rsidR="00A32763" w:rsidRPr="00D04BD6">
        <w:rPr>
          <w:rFonts w:ascii="Arial" w:hAnsi="Arial" w:cs="Arial"/>
        </w:rPr>
        <w:t>e registrar a conformidade em documento;</w:t>
      </w:r>
    </w:p>
    <w:p w:rsidR="00A32763" w:rsidRPr="00D04BD6" w:rsidRDefault="008303F7" w:rsidP="00A32763">
      <w:pPr>
        <w:pStyle w:val="PargrafodaLista"/>
        <w:tabs>
          <w:tab w:val="left" w:pos="284"/>
        </w:tabs>
        <w:spacing w:before="240" w:line="360" w:lineRule="auto"/>
        <w:ind w:left="0"/>
        <w:jc w:val="both"/>
        <w:rPr>
          <w:rFonts w:ascii="Arial" w:hAnsi="Arial" w:cs="Arial"/>
        </w:rPr>
      </w:pPr>
      <w:r w:rsidRPr="00D04BD6">
        <w:rPr>
          <w:rFonts w:ascii="Arial" w:hAnsi="Arial" w:cs="Arial"/>
        </w:rPr>
        <w:t>g</w:t>
      </w:r>
      <w:r w:rsidR="00A32763" w:rsidRPr="00D04BD6">
        <w:rPr>
          <w:rFonts w:ascii="Arial" w:hAnsi="Arial" w:cs="Arial"/>
        </w:rPr>
        <w:t>) Analisar, conferir e atestar as notas fiscais</w:t>
      </w:r>
      <w:r w:rsidR="006B34A2" w:rsidRPr="00D04BD6">
        <w:rPr>
          <w:rFonts w:ascii="Arial" w:hAnsi="Arial" w:cs="Arial"/>
        </w:rPr>
        <w:t xml:space="preserve"> e </w:t>
      </w:r>
      <w:r w:rsidR="00A32763" w:rsidRPr="00D04BD6">
        <w:rPr>
          <w:rFonts w:ascii="Arial" w:hAnsi="Arial" w:cs="Arial"/>
        </w:rPr>
        <w:t>Encaminhar a documentação à unidade corresponde para pagamento;</w:t>
      </w:r>
    </w:p>
    <w:p w:rsidR="00A32763" w:rsidRPr="00D04BD6" w:rsidRDefault="006B34A2" w:rsidP="00A32763">
      <w:pPr>
        <w:pStyle w:val="PargrafodaLista"/>
        <w:tabs>
          <w:tab w:val="left" w:pos="284"/>
        </w:tabs>
        <w:spacing w:before="240" w:line="360" w:lineRule="auto"/>
        <w:ind w:left="0"/>
        <w:jc w:val="both"/>
        <w:rPr>
          <w:rFonts w:ascii="Arial" w:hAnsi="Arial" w:cs="Arial"/>
        </w:rPr>
      </w:pPr>
      <w:r w:rsidRPr="00D04BD6">
        <w:rPr>
          <w:rFonts w:ascii="Arial" w:hAnsi="Arial" w:cs="Arial"/>
        </w:rPr>
        <w:t>h</w:t>
      </w:r>
      <w:r w:rsidR="00A32763" w:rsidRPr="00D04BD6">
        <w:rPr>
          <w:rFonts w:ascii="Arial" w:hAnsi="Arial" w:cs="Arial"/>
        </w:rPr>
        <w:t>) Comunicar à Administração eventual subcontratação da execução, sem previsão editalícia ou sem conhecimento da Administração;</w:t>
      </w:r>
    </w:p>
    <w:p w:rsidR="00A32763" w:rsidRPr="00D04BD6" w:rsidRDefault="006B34A2" w:rsidP="00A32763">
      <w:pPr>
        <w:pStyle w:val="PargrafodaLista"/>
        <w:tabs>
          <w:tab w:val="left" w:pos="426"/>
          <w:tab w:val="left" w:pos="851"/>
        </w:tabs>
        <w:spacing w:before="240" w:line="360" w:lineRule="auto"/>
        <w:ind w:left="0"/>
        <w:jc w:val="both"/>
        <w:rPr>
          <w:rFonts w:ascii="Arial" w:hAnsi="Arial" w:cs="Arial"/>
        </w:rPr>
      </w:pPr>
      <w:r w:rsidRPr="00D04BD6">
        <w:rPr>
          <w:rFonts w:ascii="Arial" w:hAnsi="Arial" w:cs="Arial"/>
        </w:rPr>
        <w:t>i</w:t>
      </w:r>
      <w:r w:rsidR="00FC54DE" w:rsidRPr="00D04BD6">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D04BD6">
        <w:rPr>
          <w:rFonts w:ascii="Arial" w:hAnsi="Arial" w:cs="Arial"/>
        </w:rPr>
        <w:t xml:space="preserve">  </w:t>
      </w:r>
      <w:proofErr w:type="gramEnd"/>
      <w:r w:rsidR="00FC54DE" w:rsidRPr="00D04BD6">
        <w:rPr>
          <w:rFonts w:ascii="Arial" w:hAnsi="Arial" w:cs="Arial"/>
        </w:rPr>
        <w:t>local de trabalho, e na hipótese de descumprimento, comunicar a administração para promoção do possível processo punitivo contratual;</w:t>
      </w:r>
    </w:p>
    <w:p w:rsidR="00A32763" w:rsidRPr="00D04BD6" w:rsidRDefault="006B34A2" w:rsidP="00A32763">
      <w:pPr>
        <w:pStyle w:val="PargrafodaLista"/>
        <w:tabs>
          <w:tab w:val="left" w:pos="426"/>
        </w:tabs>
        <w:spacing w:before="240" w:line="360" w:lineRule="auto"/>
        <w:ind w:left="0"/>
        <w:jc w:val="both"/>
        <w:rPr>
          <w:rFonts w:ascii="Arial" w:hAnsi="Arial" w:cs="Arial"/>
        </w:rPr>
      </w:pPr>
      <w:r w:rsidRPr="00D04BD6">
        <w:rPr>
          <w:rFonts w:ascii="Arial" w:hAnsi="Arial" w:cs="Arial"/>
        </w:rPr>
        <w:t>j</w:t>
      </w:r>
      <w:r w:rsidR="00A32763" w:rsidRPr="00D04BD6">
        <w:rPr>
          <w:rFonts w:ascii="Arial" w:hAnsi="Arial" w:cs="Arial"/>
        </w:rPr>
        <w:t xml:space="preserve">) Exigir, por intermédio do preposto da </w:t>
      </w:r>
      <w:r w:rsidR="00FD53B0" w:rsidRPr="00D04BD6">
        <w:rPr>
          <w:rFonts w:ascii="Arial" w:hAnsi="Arial" w:cs="Arial"/>
        </w:rPr>
        <w:t>compromissária</w:t>
      </w:r>
      <w:r w:rsidR="00A32763" w:rsidRPr="00D04BD6">
        <w:rPr>
          <w:rFonts w:ascii="Arial" w:hAnsi="Arial" w:cs="Arial"/>
        </w:rPr>
        <w:t xml:space="preserve"> a utilização de crachá e de uniforme pelos empregados da </w:t>
      </w:r>
      <w:r w:rsidR="00FD53B0" w:rsidRPr="00D04BD6">
        <w:rPr>
          <w:rFonts w:ascii="Arial" w:hAnsi="Arial" w:cs="Arial"/>
        </w:rPr>
        <w:t>compromissária</w:t>
      </w:r>
      <w:r w:rsidR="00A32763" w:rsidRPr="00D04BD6">
        <w:rPr>
          <w:rFonts w:ascii="Arial" w:hAnsi="Arial" w:cs="Arial"/>
        </w:rPr>
        <w:t>, quando for o caso, e conduta compatível com o serviço público, pautado pela ética e urbanidade no atendimento;</w:t>
      </w:r>
    </w:p>
    <w:p w:rsidR="00A32763" w:rsidRPr="00D04BD6" w:rsidRDefault="006B34A2" w:rsidP="00A32763">
      <w:pPr>
        <w:pStyle w:val="PargrafodaLista"/>
        <w:tabs>
          <w:tab w:val="left" w:pos="426"/>
        </w:tabs>
        <w:spacing w:before="240" w:line="360" w:lineRule="auto"/>
        <w:ind w:left="0"/>
        <w:jc w:val="both"/>
        <w:rPr>
          <w:rFonts w:ascii="Arial" w:hAnsi="Arial" w:cs="Arial"/>
        </w:rPr>
      </w:pPr>
      <w:r w:rsidRPr="00D04BD6">
        <w:rPr>
          <w:rFonts w:ascii="Arial" w:hAnsi="Arial" w:cs="Arial"/>
        </w:rPr>
        <w:lastRenderedPageBreak/>
        <w:t>k</w:t>
      </w:r>
      <w:r w:rsidR="00A32763" w:rsidRPr="00D04BD6">
        <w:rPr>
          <w:rFonts w:ascii="Arial" w:hAnsi="Arial" w:cs="Arial"/>
        </w:rPr>
        <w:t xml:space="preserve">) Cobrar da </w:t>
      </w:r>
      <w:r w:rsidR="00FD53B0" w:rsidRPr="00D04BD6">
        <w:rPr>
          <w:rFonts w:ascii="Arial" w:hAnsi="Arial" w:cs="Arial"/>
        </w:rPr>
        <w:t>compromissária</w:t>
      </w:r>
      <w:r w:rsidR="00A32763" w:rsidRPr="00D04BD6">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D04BD6">
        <w:rPr>
          <w:rFonts w:ascii="Arial" w:hAnsi="Arial" w:cs="Arial"/>
        </w:rPr>
        <w:t xml:space="preserve"> entrega do objeto ou</w:t>
      </w:r>
      <w:r w:rsidR="00A32763" w:rsidRPr="00D04BD6">
        <w:rPr>
          <w:rFonts w:ascii="Arial" w:hAnsi="Arial" w:cs="Arial"/>
        </w:rPr>
        <w:t xml:space="preserve"> serviço, causas e datas de início e término de eventuais interrupções</w:t>
      </w:r>
      <w:r w:rsidR="003D7587" w:rsidRPr="00D04BD6">
        <w:rPr>
          <w:rFonts w:ascii="Arial" w:hAnsi="Arial" w:cs="Arial"/>
        </w:rPr>
        <w:t xml:space="preserve">, </w:t>
      </w:r>
      <w:r w:rsidR="00A32763" w:rsidRPr="00D04BD6">
        <w:rPr>
          <w:rFonts w:ascii="Arial" w:hAnsi="Arial" w:cs="Arial"/>
        </w:rPr>
        <w:t>recebimento de material e demais assuntos que requerem providência</w:t>
      </w:r>
      <w:r w:rsidR="00E36BA7" w:rsidRPr="00D04BD6">
        <w:rPr>
          <w:rFonts w:ascii="Arial" w:hAnsi="Arial" w:cs="Arial"/>
        </w:rPr>
        <w:t xml:space="preserve">; </w:t>
      </w:r>
    </w:p>
    <w:p w:rsidR="002C632E" w:rsidRPr="00D04BD6" w:rsidRDefault="006B34A2" w:rsidP="002C632E">
      <w:pPr>
        <w:pStyle w:val="PargrafodaLista"/>
        <w:tabs>
          <w:tab w:val="left" w:pos="426"/>
        </w:tabs>
        <w:spacing w:before="240" w:line="360" w:lineRule="auto"/>
        <w:ind w:left="0"/>
        <w:jc w:val="both"/>
        <w:rPr>
          <w:rFonts w:ascii="Arial" w:hAnsi="Arial" w:cs="Arial"/>
        </w:rPr>
      </w:pPr>
      <w:r w:rsidRPr="00D04BD6">
        <w:rPr>
          <w:rFonts w:ascii="Arial" w:hAnsi="Arial" w:cs="Arial"/>
        </w:rPr>
        <w:t>l</w:t>
      </w:r>
      <w:r w:rsidR="00A32763" w:rsidRPr="00D04BD6">
        <w:rPr>
          <w:rFonts w:ascii="Arial" w:hAnsi="Arial" w:cs="Arial"/>
        </w:rPr>
        <w:t xml:space="preserve">) Zelar para que </w:t>
      </w:r>
      <w:r w:rsidR="0038374A" w:rsidRPr="00D04BD6">
        <w:rPr>
          <w:rFonts w:ascii="Arial" w:hAnsi="Arial" w:cs="Arial"/>
        </w:rPr>
        <w:t>a compromissária</w:t>
      </w:r>
      <w:r w:rsidR="00A32763" w:rsidRPr="00D04BD6">
        <w:rPr>
          <w:rFonts w:ascii="Arial" w:hAnsi="Arial" w:cs="Arial"/>
        </w:rPr>
        <w:t xml:space="preserve"> registre as ocorrências referidas no item anterior no Diário de obra, com vista a compor o processo e servir como documento para </w:t>
      </w:r>
      <w:proofErr w:type="gramStart"/>
      <w:r w:rsidR="00A32763" w:rsidRPr="00D04BD6">
        <w:rPr>
          <w:rFonts w:ascii="Arial" w:hAnsi="Arial" w:cs="Arial"/>
        </w:rPr>
        <w:t>dirimir dúvidas</w:t>
      </w:r>
      <w:proofErr w:type="gramEnd"/>
      <w:r w:rsidR="00A32763" w:rsidRPr="00D04BD6">
        <w:rPr>
          <w:rFonts w:ascii="Arial" w:hAnsi="Arial" w:cs="Arial"/>
        </w:rPr>
        <w:t xml:space="preserve"> e embasar informações acerca de eventuais reivindicações futuras.</w:t>
      </w:r>
    </w:p>
    <w:p w:rsidR="002C632E" w:rsidRPr="00D04BD6" w:rsidRDefault="006B34A2" w:rsidP="00AC20B0">
      <w:pPr>
        <w:spacing w:line="360" w:lineRule="auto"/>
        <w:jc w:val="both"/>
        <w:rPr>
          <w:rFonts w:ascii="Arial" w:eastAsia="Arial Unicode MS" w:hAnsi="Arial"/>
        </w:rPr>
      </w:pPr>
      <w:r w:rsidRPr="00D04BD6">
        <w:rPr>
          <w:rFonts w:ascii="Arial" w:hAnsi="Arial" w:cs="Arial"/>
        </w:rPr>
        <w:t>m</w:t>
      </w:r>
      <w:r w:rsidR="002C632E" w:rsidRPr="00D04BD6">
        <w:rPr>
          <w:rFonts w:ascii="Arial" w:hAnsi="Arial" w:cs="Arial"/>
        </w:rPr>
        <w:t xml:space="preserve">) Na ausência do servidor </w:t>
      </w:r>
      <w:proofErr w:type="gramStart"/>
      <w:r w:rsidR="002C632E" w:rsidRPr="00D04BD6">
        <w:rPr>
          <w:rFonts w:ascii="Arial" w:hAnsi="Arial" w:cs="Arial"/>
        </w:rPr>
        <w:t>supra designado</w:t>
      </w:r>
      <w:proofErr w:type="gramEnd"/>
      <w:r w:rsidR="002C632E" w:rsidRPr="00D04BD6">
        <w:rPr>
          <w:rFonts w:ascii="Arial" w:hAnsi="Arial" w:cs="Arial"/>
        </w:rPr>
        <w:t xml:space="preserve">, </w:t>
      </w:r>
      <w:r w:rsidR="00354B04" w:rsidRPr="00D04BD6">
        <w:rPr>
          <w:rFonts w:ascii="Arial" w:hAnsi="Arial" w:cs="Arial"/>
        </w:rPr>
        <w:t>fica designado como suplente o</w:t>
      </w:r>
      <w:r w:rsidR="002C632E" w:rsidRPr="00D04BD6">
        <w:rPr>
          <w:rFonts w:ascii="Arial" w:hAnsi="Arial" w:cs="Arial"/>
        </w:rPr>
        <w:t xml:space="preserve"> servidor </w:t>
      </w:r>
      <w:sdt>
        <w:sdtPr>
          <w:rPr>
            <w:rFonts w:ascii="Arial" w:eastAsia="Calibri" w:hAnsi="Arial" w:cs="Arial"/>
            <w:b/>
          </w:rPr>
          <w:alias w:val="FISCAL SUPLENTE"/>
          <w:tag w:val="FISCAL SUPLENTE"/>
          <w:id w:val="877359617"/>
          <w:placeholder>
            <w:docPart w:val="29811EDB2CA143019118E62C9BD0CA69"/>
          </w:placeholder>
          <w:text/>
        </w:sdtPr>
        <w:sdtContent>
          <w:r w:rsidR="00C628A7" w:rsidRPr="00D04BD6">
            <w:rPr>
              <w:rFonts w:ascii="Arial" w:eastAsia="Calibri" w:hAnsi="Arial" w:cs="Arial"/>
              <w:b/>
            </w:rPr>
            <w:t>RUBENS ANTONIO DE CASTRO</w:t>
          </w:r>
        </w:sdtContent>
      </w:sdt>
      <w:r w:rsidR="002C632E" w:rsidRPr="00D04BD6">
        <w:rPr>
          <w:rFonts w:ascii="Arial" w:hAnsi="Arial" w:cs="Arial"/>
        </w:rPr>
        <w:t xml:space="preserve">, matrícula </w:t>
      </w:r>
      <w:sdt>
        <w:sdtPr>
          <w:rPr>
            <w:rStyle w:val="ARIAL120"/>
            <w:b w:val="0"/>
          </w:rPr>
          <w:alias w:val="MATRÍCULA SUPLENTE"/>
          <w:tag w:val="FISCAL SUPLENTE"/>
          <w:id w:val="877359620"/>
          <w:placeholder>
            <w:docPart w:val="5F39F850812C4E6FBEE656144B0EAD3E"/>
          </w:placeholder>
          <w:text/>
        </w:sdtPr>
        <w:sdtEndPr>
          <w:rPr>
            <w:rStyle w:val="ARIAL12semnegrito"/>
            <w:rFonts w:eastAsia="Times New Roman"/>
            <w:b/>
          </w:rPr>
        </w:sdtEndPr>
        <w:sdtContent>
          <w:r w:rsidR="00C628A7" w:rsidRPr="00D04BD6">
            <w:rPr>
              <w:rStyle w:val="ARIAL120"/>
              <w:b w:val="0"/>
            </w:rPr>
            <w:t>3.908</w:t>
          </w:r>
        </w:sdtContent>
      </w:sdt>
      <w:r w:rsidR="00C628A7" w:rsidRPr="00D04BD6">
        <w:rPr>
          <w:rFonts w:ascii="Arial" w:hAnsi="Arial" w:cs="Arial"/>
        </w:rPr>
        <w:t xml:space="preserve"> e </w:t>
      </w:r>
      <w:r w:rsidR="00C628A7" w:rsidRPr="00D04BD6">
        <w:rPr>
          <w:rFonts w:ascii="Arial" w:eastAsia="Calibri" w:hAnsi="Arial" w:cs="Arial"/>
          <w:b/>
        </w:rPr>
        <w:t xml:space="preserve">LOURIANNE OLIVEIRA BASTOS RODRIGUES, </w:t>
      </w:r>
      <w:r w:rsidR="00C628A7" w:rsidRPr="00D04BD6">
        <w:rPr>
          <w:rFonts w:ascii="Arial" w:eastAsia="Calibri" w:hAnsi="Arial" w:cs="Arial"/>
        </w:rPr>
        <w:t xml:space="preserve">matricula 14.168. </w:t>
      </w:r>
    </w:p>
    <w:p w:rsidR="00844732" w:rsidRPr="00D04BD6" w:rsidRDefault="00844732" w:rsidP="00844732">
      <w:pPr>
        <w:spacing w:before="240" w:line="276" w:lineRule="auto"/>
        <w:rPr>
          <w:rFonts w:ascii="Arial" w:hAnsi="Arial" w:cs="Arial"/>
        </w:rPr>
      </w:pPr>
      <w:r w:rsidRPr="00D04BD6">
        <w:rPr>
          <w:rFonts w:ascii="Arial" w:hAnsi="Arial" w:cs="Arial"/>
        </w:rPr>
        <w:t xml:space="preserve">E, assim, após ciência da designação, o presente instrumento de 02 (duas) </w:t>
      </w:r>
      <w:proofErr w:type="gramStart"/>
      <w:r w:rsidRPr="00D04BD6">
        <w:rPr>
          <w:rFonts w:ascii="Arial" w:hAnsi="Arial" w:cs="Arial"/>
        </w:rPr>
        <w:t>vias</w:t>
      </w:r>
      <w:proofErr w:type="gramEnd"/>
      <w:r w:rsidRPr="00D04BD6">
        <w:rPr>
          <w:rFonts w:ascii="Arial" w:hAnsi="Arial" w:cs="Arial"/>
        </w:rPr>
        <w:t xml:space="preserve"> de igual teor e forma.</w:t>
      </w:r>
    </w:p>
    <w:p w:rsidR="00466739" w:rsidRPr="00D04BD6" w:rsidRDefault="00466739" w:rsidP="00466739">
      <w:pPr>
        <w:pStyle w:val="Corpodetexto"/>
        <w:spacing w:line="360" w:lineRule="auto"/>
        <w:ind w:right="-1"/>
        <w:jc w:val="left"/>
        <w:rPr>
          <w:rFonts w:cs="Arial"/>
        </w:rPr>
      </w:pPr>
    </w:p>
    <w:p w:rsidR="00466739" w:rsidRPr="00D04BD6" w:rsidRDefault="00466739" w:rsidP="00466739">
      <w:pPr>
        <w:pStyle w:val="Corpodetexto"/>
        <w:spacing w:line="360" w:lineRule="auto"/>
        <w:ind w:right="-1"/>
        <w:jc w:val="left"/>
      </w:pPr>
      <w:r w:rsidRPr="00D04BD6">
        <w:rPr>
          <w:rFonts w:eastAsiaTheme="minorHAnsi"/>
          <w:color w:val="000000"/>
        </w:rPr>
        <w:t>Caraguatatuba, data da assinatura eletrônica.</w:t>
      </w:r>
    </w:p>
    <w:p w:rsidR="00BC402E" w:rsidRPr="00D04BD6" w:rsidRDefault="00BC402E" w:rsidP="00BC402E">
      <w:pPr>
        <w:spacing w:before="240" w:line="276" w:lineRule="auto"/>
        <w:jc w:val="center"/>
        <w:rPr>
          <w:rFonts w:ascii="Arial" w:hAnsi="Arial" w:cs="Arial"/>
        </w:rPr>
      </w:pPr>
      <w:r w:rsidRPr="00D04BD6">
        <w:rPr>
          <w:rFonts w:ascii="Arial" w:hAnsi="Arial" w:cs="Arial"/>
        </w:rPr>
        <w:t>________</w:t>
      </w:r>
      <w:r w:rsidR="0093506A" w:rsidRPr="00D04BD6">
        <w:rPr>
          <w:rFonts w:ascii="Arial" w:hAnsi="Arial" w:cs="Arial"/>
        </w:rPr>
        <w:t>___________</w:t>
      </w:r>
      <w:r w:rsidRPr="00D04BD6">
        <w:rPr>
          <w:rFonts w:ascii="Arial" w:hAnsi="Arial" w:cs="Arial"/>
        </w:rPr>
        <w:t>___________________</w:t>
      </w:r>
    </w:p>
    <w:p w:rsidR="00BC402E" w:rsidRPr="00D04BD6" w:rsidRDefault="007465F7"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864265" w:rsidRPr="00D04BD6">
            <w:rPr>
              <w:rFonts w:ascii="Arial" w:eastAsia="Arial Unicode MS" w:hAnsi="Arial" w:cs="Arial"/>
              <w:b/>
            </w:rPr>
            <w:t>CLAUDIO MIGUEL MARQUES LONGO</w:t>
          </w:r>
        </w:sdtContent>
      </w:sdt>
    </w:p>
    <w:p w:rsidR="00BC402E" w:rsidRPr="00D04BD6" w:rsidRDefault="00BC402E" w:rsidP="00BC402E">
      <w:pPr>
        <w:jc w:val="center"/>
        <w:rPr>
          <w:rFonts w:ascii="Arial" w:eastAsia="Arial Unicode MS" w:hAnsi="Arial" w:cs="Arial"/>
          <w:b/>
        </w:rPr>
      </w:pPr>
      <w:r w:rsidRPr="00D04BD6">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864265" w:rsidRPr="00D04BD6">
            <w:rPr>
              <w:rStyle w:val="Estilo14"/>
              <w:rFonts w:eastAsia="Arial Unicode MS" w:cs="Arial"/>
              <w:b w:val="0"/>
              <w:bCs/>
            </w:rPr>
            <w:t>Secretário Municipal de Esportes e Recreação</w:t>
          </w:r>
        </w:sdtContent>
      </w:sdt>
    </w:p>
    <w:p w:rsidR="00BC402E" w:rsidRPr="00D04BD6" w:rsidRDefault="00BC402E" w:rsidP="00BC402E">
      <w:pPr>
        <w:spacing w:line="360" w:lineRule="auto"/>
        <w:jc w:val="center"/>
        <w:rPr>
          <w:rFonts w:ascii="Arial" w:hAnsi="Arial" w:cs="Arial"/>
          <w:b/>
        </w:rPr>
      </w:pPr>
    </w:p>
    <w:p w:rsidR="0093506A" w:rsidRPr="00D04BD6" w:rsidRDefault="0093506A" w:rsidP="0093506A">
      <w:pPr>
        <w:spacing w:before="240" w:line="276" w:lineRule="auto"/>
        <w:jc w:val="center"/>
        <w:rPr>
          <w:rFonts w:ascii="Arial" w:hAnsi="Arial" w:cs="Arial"/>
        </w:rPr>
      </w:pPr>
      <w:r w:rsidRPr="00D04BD6">
        <w:rPr>
          <w:rFonts w:ascii="Arial" w:hAnsi="Arial" w:cs="Arial"/>
        </w:rPr>
        <w:t>______________________________________</w:t>
      </w:r>
    </w:p>
    <w:p w:rsidR="00C814B9" w:rsidRPr="00D04BD6" w:rsidRDefault="00C814B9" w:rsidP="00C814B9">
      <w:pPr>
        <w:jc w:val="center"/>
        <w:rPr>
          <w:rFonts w:ascii="Arial" w:hAnsi="Arial" w:cs="Arial"/>
          <w:b/>
        </w:rPr>
      </w:pPr>
      <w:r w:rsidRPr="00D04BD6">
        <w:rPr>
          <w:rFonts w:ascii="Arial" w:hAnsi="Arial" w:cs="Arial"/>
          <w:b/>
        </w:rPr>
        <w:t>ARTHUR BRULHER ANTUNES DE MOURA</w:t>
      </w:r>
    </w:p>
    <w:p w:rsidR="00C814B9" w:rsidRPr="00D04BD6" w:rsidRDefault="00C814B9" w:rsidP="00C814B9">
      <w:pPr>
        <w:jc w:val="center"/>
        <w:rPr>
          <w:rFonts w:ascii="Arial" w:hAnsi="Arial" w:cs="Arial"/>
          <w:b/>
        </w:rPr>
      </w:pPr>
      <w:r w:rsidRPr="00D04BD6">
        <w:rPr>
          <w:rFonts w:ascii="Arial" w:hAnsi="Arial" w:cs="Arial"/>
          <w:szCs w:val="28"/>
        </w:rPr>
        <w:t>Secretário Municipal de Assistência Social</w:t>
      </w:r>
    </w:p>
    <w:p w:rsidR="00C814B9" w:rsidRPr="00D04BD6" w:rsidRDefault="00C814B9" w:rsidP="00BC402E">
      <w:pPr>
        <w:spacing w:line="360" w:lineRule="auto"/>
        <w:jc w:val="center"/>
        <w:rPr>
          <w:rFonts w:ascii="Arial" w:hAnsi="Arial" w:cs="Arial"/>
          <w:b/>
        </w:rPr>
      </w:pPr>
    </w:p>
    <w:p w:rsidR="00121AE4" w:rsidRPr="00D04BD6" w:rsidRDefault="00121AE4" w:rsidP="00BC402E">
      <w:pPr>
        <w:spacing w:line="360" w:lineRule="auto"/>
        <w:jc w:val="center"/>
        <w:rPr>
          <w:rFonts w:ascii="Arial" w:hAnsi="Arial" w:cs="Arial"/>
          <w:b/>
        </w:rPr>
      </w:pPr>
    </w:p>
    <w:p w:rsidR="00A32763" w:rsidRPr="00D04BD6" w:rsidRDefault="00B62451" w:rsidP="00A32763">
      <w:pPr>
        <w:spacing w:before="240" w:line="360" w:lineRule="auto"/>
        <w:jc w:val="center"/>
        <w:rPr>
          <w:rFonts w:ascii="Arial" w:hAnsi="Arial" w:cs="Arial"/>
          <w:b/>
        </w:rPr>
      </w:pPr>
      <w:r w:rsidRPr="00D04BD6">
        <w:rPr>
          <w:rFonts w:ascii="Arial" w:hAnsi="Arial" w:cs="Arial"/>
          <w:b/>
        </w:rPr>
        <w:t>C</w:t>
      </w:r>
      <w:r w:rsidR="00A32763" w:rsidRPr="00D04BD6">
        <w:rPr>
          <w:rFonts w:ascii="Arial" w:hAnsi="Arial" w:cs="Arial"/>
          <w:b/>
        </w:rPr>
        <w:t>IÊNCIA DO SERVIDOR DESIGNADO</w:t>
      </w:r>
    </w:p>
    <w:p w:rsidR="00121AE4" w:rsidRPr="00D04BD6" w:rsidRDefault="00121AE4" w:rsidP="00A32763">
      <w:pPr>
        <w:spacing w:before="240" w:line="360" w:lineRule="auto"/>
        <w:jc w:val="center"/>
        <w:rPr>
          <w:rFonts w:ascii="Arial" w:hAnsi="Arial" w:cs="Arial"/>
          <w:b/>
        </w:rPr>
      </w:pPr>
    </w:p>
    <w:p w:rsidR="00A32763" w:rsidRPr="00D04BD6" w:rsidRDefault="00A32763" w:rsidP="00AC20B0">
      <w:pPr>
        <w:spacing w:line="360" w:lineRule="auto"/>
        <w:jc w:val="both"/>
        <w:rPr>
          <w:rFonts w:ascii="Arial" w:eastAsia="Arial Unicode MS" w:hAnsi="Arial" w:cs="Arial"/>
          <w:b/>
        </w:rPr>
      </w:pPr>
      <w:r w:rsidRPr="00D04BD6">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C628A7" w:rsidRPr="00D04BD6">
            <w:rPr>
              <w:rStyle w:val="ARIAL120"/>
              <w:rFonts w:cs="Arial"/>
            </w:rPr>
            <w:t>ARTHUR BRULHER ANTUNES DE MOURA</w:t>
          </w:r>
        </w:sdtContent>
      </w:sdt>
      <w:r w:rsidRPr="00D04BD6">
        <w:rPr>
          <w:rFonts w:ascii="Arial" w:hAnsi="Arial" w:cs="Arial"/>
        </w:rPr>
        <w:t xml:space="preserve">, </w:t>
      </w:r>
      <w:r w:rsidR="00BC402E" w:rsidRPr="00D04BD6">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C628A7" w:rsidRPr="00D04BD6">
            <w:rPr>
              <w:rStyle w:val="ARIAL120"/>
              <w:rFonts w:cs="Arial"/>
            </w:rPr>
            <w:t>28.619</w:t>
          </w:r>
        </w:sdtContent>
      </w:sdt>
      <w:r w:rsidR="00BC402E" w:rsidRPr="00D04BD6">
        <w:rPr>
          <w:rFonts w:ascii="Arial" w:hAnsi="Arial" w:cs="Arial"/>
        </w:rPr>
        <w:t xml:space="preserve">, </w:t>
      </w:r>
      <w:r w:rsidRPr="00D04BD6">
        <w:rPr>
          <w:rFonts w:ascii="Arial" w:hAnsi="Arial" w:cs="Arial"/>
        </w:rPr>
        <w:t>declaro-me ciente da designação ora atribuída, e das funções que s</w:t>
      </w:r>
      <w:r w:rsidR="00AB3ABB" w:rsidRPr="00D04BD6">
        <w:rPr>
          <w:rFonts w:ascii="Arial" w:hAnsi="Arial" w:cs="Arial"/>
        </w:rPr>
        <w:t>ão inerentes</w:t>
      </w:r>
      <w:r w:rsidR="00587936" w:rsidRPr="00D04BD6">
        <w:rPr>
          <w:rFonts w:ascii="Arial" w:hAnsi="Arial" w:cs="Arial"/>
        </w:rPr>
        <w:t xml:space="preserve"> ao encargo</w:t>
      </w:r>
      <w:r w:rsidR="00AB3ABB" w:rsidRPr="00D04BD6">
        <w:rPr>
          <w:rFonts w:ascii="Arial" w:hAnsi="Arial" w:cs="Arial"/>
        </w:rPr>
        <w:t>.</w:t>
      </w:r>
    </w:p>
    <w:p w:rsidR="00A32763" w:rsidRPr="00D04BD6" w:rsidRDefault="00A32763" w:rsidP="00A32763">
      <w:pPr>
        <w:spacing w:line="360" w:lineRule="auto"/>
        <w:ind w:left="426"/>
        <w:jc w:val="center"/>
        <w:rPr>
          <w:rFonts w:ascii="Arial" w:hAnsi="Arial" w:cs="Arial"/>
          <w:u w:val="single"/>
        </w:rPr>
      </w:pPr>
    </w:p>
    <w:p w:rsidR="00A32763" w:rsidRPr="00D04BD6" w:rsidRDefault="00A32763" w:rsidP="00A32763">
      <w:pPr>
        <w:jc w:val="center"/>
        <w:rPr>
          <w:rFonts w:ascii="Arial" w:hAnsi="Arial" w:cs="Arial"/>
          <w:u w:val="single"/>
        </w:rPr>
      </w:pPr>
      <w:r w:rsidRPr="00D04BD6">
        <w:rPr>
          <w:rFonts w:ascii="Arial" w:hAnsi="Arial" w:cs="Arial"/>
          <w:u w:val="single"/>
        </w:rPr>
        <w:t>__________________________________</w:t>
      </w:r>
    </w:p>
    <w:p w:rsidR="00A32763" w:rsidRPr="00D04BD6" w:rsidRDefault="00A32763" w:rsidP="00A32763">
      <w:pPr>
        <w:jc w:val="center"/>
        <w:rPr>
          <w:rFonts w:ascii="Arial" w:hAnsi="Arial" w:cs="Arial"/>
        </w:rPr>
      </w:pPr>
      <w:r w:rsidRPr="00D04BD6">
        <w:rPr>
          <w:rFonts w:ascii="Arial" w:hAnsi="Arial" w:cs="Arial"/>
        </w:rPr>
        <w:t>Assinatura do Fiscal</w:t>
      </w:r>
      <w:r w:rsidRPr="00D04BD6">
        <w:rPr>
          <w:rFonts w:ascii="Arial" w:hAnsi="Arial" w:cs="Arial"/>
        </w:rPr>
        <w:softHyphen/>
      </w:r>
      <w:r w:rsidRPr="00D04BD6">
        <w:rPr>
          <w:rFonts w:ascii="Arial" w:hAnsi="Arial" w:cs="Arial"/>
        </w:rPr>
        <w:softHyphen/>
      </w:r>
      <w:r w:rsidRPr="00D04BD6">
        <w:rPr>
          <w:rFonts w:ascii="Arial" w:hAnsi="Arial" w:cs="Arial"/>
        </w:rPr>
        <w:softHyphen/>
      </w:r>
      <w:r w:rsidRPr="00D04BD6">
        <w:rPr>
          <w:rFonts w:ascii="Arial" w:hAnsi="Arial" w:cs="Arial"/>
        </w:rPr>
        <w:softHyphen/>
      </w:r>
      <w:r w:rsidRPr="00D04BD6">
        <w:rPr>
          <w:rFonts w:ascii="Arial" w:hAnsi="Arial" w:cs="Arial"/>
        </w:rPr>
        <w:softHyphen/>
      </w:r>
      <w:r w:rsidRPr="00D04BD6">
        <w:rPr>
          <w:rFonts w:ascii="Arial" w:hAnsi="Arial" w:cs="Arial"/>
        </w:rPr>
        <w:softHyphen/>
      </w:r>
      <w:r w:rsidRPr="00D04BD6">
        <w:rPr>
          <w:rFonts w:ascii="Arial" w:hAnsi="Arial" w:cs="Arial"/>
        </w:rPr>
        <w:softHyphen/>
      </w:r>
      <w:r w:rsidRPr="00D04BD6">
        <w:rPr>
          <w:rFonts w:ascii="Arial" w:hAnsi="Arial" w:cs="Arial"/>
        </w:rPr>
        <w:softHyphen/>
      </w:r>
      <w:r w:rsidRPr="00D04BD6">
        <w:rPr>
          <w:rFonts w:ascii="Arial" w:hAnsi="Arial" w:cs="Arial"/>
        </w:rPr>
        <w:softHyphen/>
      </w:r>
      <w:r w:rsidRPr="00D04BD6">
        <w:rPr>
          <w:rFonts w:ascii="Arial" w:hAnsi="Arial" w:cs="Arial"/>
        </w:rPr>
        <w:softHyphen/>
      </w:r>
    </w:p>
    <w:p w:rsidR="001538A7" w:rsidRPr="00D04BD6" w:rsidRDefault="001538A7">
      <w:pPr>
        <w:spacing w:after="200" w:line="276" w:lineRule="auto"/>
        <w:rPr>
          <w:rFonts w:ascii="Arial" w:eastAsia="Arial Unicode MS" w:hAnsi="Arial" w:cs="Arial"/>
          <w:b/>
        </w:rPr>
      </w:pPr>
      <w:r w:rsidRPr="00D04BD6">
        <w:rPr>
          <w:rFonts w:ascii="Arial" w:eastAsia="Arial Unicode MS" w:hAnsi="Arial" w:cs="Arial"/>
          <w:b/>
        </w:rPr>
        <w:br w:type="page"/>
      </w:r>
    </w:p>
    <w:p w:rsidR="00C077E0" w:rsidRPr="00D04BD6" w:rsidRDefault="00097286" w:rsidP="00C077E0">
      <w:pPr>
        <w:spacing w:line="360" w:lineRule="auto"/>
        <w:jc w:val="center"/>
        <w:rPr>
          <w:rFonts w:ascii="Arial" w:eastAsia="Arial Unicode MS" w:hAnsi="Arial" w:cs="Arial"/>
          <w:b/>
        </w:rPr>
      </w:pPr>
      <w:r w:rsidRPr="00D04BD6">
        <w:rPr>
          <w:rFonts w:ascii="Arial" w:eastAsia="Arial Unicode MS" w:hAnsi="Arial" w:cs="Arial"/>
          <w:b/>
        </w:rPr>
        <w:lastRenderedPageBreak/>
        <w:t xml:space="preserve">ANEXO </w:t>
      </w:r>
      <w:r w:rsidR="00C077E0" w:rsidRPr="00D04BD6">
        <w:rPr>
          <w:rFonts w:ascii="Arial" w:eastAsia="Arial Unicode MS" w:hAnsi="Arial" w:cs="Arial"/>
          <w:b/>
        </w:rPr>
        <w:t>X</w:t>
      </w:r>
      <w:r w:rsidR="00C26028" w:rsidRPr="00D04BD6">
        <w:rPr>
          <w:rFonts w:ascii="Arial" w:eastAsia="Arial Unicode MS" w:hAnsi="Arial" w:cs="Arial"/>
          <w:b/>
        </w:rPr>
        <w:t>I</w:t>
      </w:r>
    </w:p>
    <w:p w:rsidR="00C077E0" w:rsidRPr="00D04BD6"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D04BD6">
        <w:rPr>
          <w:rFonts w:ascii="Arial" w:eastAsia="Arial Unicode MS" w:hAnsi="Arial" w:cs="Arial"/>
          <w:b/>
          <w:bCs/>
        </w:rPr>
        <w:t>INSTRUMENTO CONTRATUAL</w:t>
      </w:r>
    </w:p>
    <w:p w:rsidR="00C077E0" w:rsidRPr="00D04BD6"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D04BD6"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D04BD6">
        <w:rPr>
          <w:rFonts w:ascii="Arial" w:eastAsia="Arial Unicode MS" w:hAnsi="Arial" w:cs="Arial"/>
          <w:b/>
          <w:bCs/>
        </w:rPr>
        <w:t>CONTRATO N.º ____/______</w:t>
      </w:r>
    </w:p>
    <w:p w:rsidR="003206B8" w:rsidRPr="00D04BD6" w:rsidRDefault="003206B8" w:rsidP="003206B8">
      <w:pPr>
        <w:tabs>
          <w:tab w:val="center" w:pos="3686"/>
          <w:tab w:val="left" w:pos="3828"/>
        </w:tabs>
        <w:spacing w:line="360" w:lineRule="auto"/>
        <w:ind w:left="3828"/>
        <w:jc w:val="both"/>
        <w:rPr>
          <w:rFonts w:ascii="Arial" w:eastAsia="Arial Unicode MS" w:hAnsi="Arial" w:cs="Arial"/>
          <w:b/>
          <w:bCs/>
          <w:caps/>
        </w:rPr>
      </w:pPr>
      <w:r w:rsidRPr="00D04BD6">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F73FC" w:rsidRPr="00D04BD6">
            <w:rPr>
              <w:rStyle w:val="Estilo43"/>
              <w:rFonts w:cs="Arial"/>
            </w:rPr>
            <w:t>63/2025</w:t>
          </w:r>
        </w:sdtContent>
      </w:sdt>
    </w:p>
    <w:p w:rsidR="003206B8" w:rsidRPr="00D04BD6" w:rsidRDefault="003206B8" w:rsidP="003206B8">
      <w:pPr>
        <w:tabs>
          <w:tab w:val="center" w:pos="3686"/>
          <w:tab w:val="left" w:pos="3828"/>
        </w:tabs>
        <w:spacing w:line="360" w:lineRule="auto"/>
        <w:ind w:left="3828"/>
        <w:jc w:val="both"/>
        <w:rPr>
          <w:rFonts w:ascii="Arial" w:eastAsia="Arial Unicode MS" w:hAnsi="Arial" w:cs="Arial"/>
          <w:b/>
          <w:bCs/>
        </w:rPr>
      </w:pPr>
      <w:r w:rsidRPr="00D04BD6">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F73FC" w:rsidRPr="00D04BD6">
            <w:rPr>
              <w:rStyle w:val="Estilo40"/>
              <w:rFonts w:cs="Arial"/>
            </w:rPr>
            <w:t>30.103/2025</w:t>
          </w:r>
        </w:sdtContent>
      </w:sdt>
    </w:p>
    <w:p w:rsidR="003206B8" w:rsidRPr="00D04BD6" w:rsidRDefault="003206B8" w:rsidP="003206B8">
      <w:pPr>
        <w:tabs>
          <w:tab w:val="center" w:pos="3686"/>
          <w:tab w:val="left" w:pos="3828"/>
        </w:tabs>
        <w:spacing w:line="360" w:lineRule="auto"/>
        <w:ind w:left="3828"/>
        <w:jc w:val="both"/>
        <w:rPr>
          <w:rFonts w:ascii="Arial" w:eastAsia="Arial Unicode MS" w:hAnsi="Arial" w:cs="Arial"/>
          <w:b/>
          <w:bCs/>
        </w:rPr>
      </w:pPr>
      <w:r w:rsidRPr="00D04BD6">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1"/>
              <w:rFonts w:cs="Arial"/>
            </w:rPr>
            <w:t>540/2025</w:t>
          </w:r>
        </w:sdtContent>
      </w:sdt>
    </w:p>
    <w:p w:rsidR="003206B8" w:rsidRPr="00D04BD6" w:rsidRDefault="003206B8" w:rsidP="003206B8">
      <w:pPr>
        <w:tabs>
          <w:tab w:val="center" w:pos="3686"/>
          <w:tab w:val="left" w:pos="3828"/>
        </w:tabs>
        <w:spacing w:line="360" w:lineRule="auto"/>
        <w:ind w:left="3828"/>
        <w:jc w:val="both"/>
        <w:rPr>
          <w:rFonts w:ascii="Arial" w:eastAsia="Arial Unicode MS" w:hAnsi="Arial" w:cs="Arial"/>
          <w:b/>
          <w:bCs/>
        </w:rPr>
      </w:pPr>
      <w:r w:rsidRPr="00D04BD6">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2"/>
              <w:rFonts w:cs="Arial"/>
            </w:rPr>
            <w:t>84/2025</w:t>
          </w:r>
        </w:sdtContent>
      </w:sdt>
    </w:p>
    <w:p w:rsidR="003206B8" w:rsidRPr="00D04BD6" w:rsidRDefault="003206B8" w:rsidP="003206B8">
      <w:pPr>
        <w:tabs>
          <w:tab w:val="left" w:pos="3828"/>
        </w:tabs>
        <w:spacing w:line="360" w:lineRule="auto"/>
        <w:ind w:left="3828" w:right="-1"/>
        <w:contextualSpacing/>
        <w:jc w:val="both"/>
        <w:rPr>
          <w:rFonts w:ascii="Arial" w:eastAsia="Arial Unicode MS" w:hAnsi="Arial" w:cs="Arial"/>
          <w:b/>
          <w:bCs/>
        </w:rPr>
      </w:pPr>
      <w:r w:rsidRPr="00D04BD6">
        <w:rPr>
          <w:rFonts w:ascii="Arial" w:eastAsia="Arial Unicode MS" w:hAnsi="Arial" w:cs="Arial"/>
          <w:b/>
          <w:bCs/>
        </w:rPr>
        <w:t xml:space="preserve">CONTRATO ENTRE A PREFEITURA DA ESTÂNCIA BALNEÁRIA DE CARAGUATATUBA E A EMPRESA </w:t>
      </w:r>
      <w:r w:rsidR="007465F7" w:rsidRPr="00D04BD6">
        <w:rPr>
          <w:rFonts w:ascii="Arial" w:eastAsia="Arial Unicode MS" w:hAnsi="Arial" w:cs="Arial"/>
          <w:b/>
          <w:bCs/>
        </w:rPr>
        <w:fldChar w:fldCharType="begin">
          <w:ffData>
            <w:name w:val="Texto40"/>
            <w:enabled/>
            <w:calcOnExit w:val="0"/>
            <w:textInput/>
          </w:ffData>
        </w:fldChar>
      </w:r>
      <w:bookmarkStart w:id="25" w:name="Texto40"/>
      <w:r w:rsidRPr="00D04BD6">
        <w:rPr>
          <w:rFonts w:ascii="Arial" w:eastAsia="Arial Unicode MS" w:hAnsi="Arial" w:cs="Arial"/>
          <w:b/>
          <w:bCs/>
        </w:rPr>
        <w:instrText xml:space="preserve"> FORMTEXT </w:instrText>
      </w:r>
      <w:r w:rsidR="007465F7" w:rsidRPr="00D04BD6">
        <w:rPr>
          <w:rFonts w:ascii="Arial" w:eastAsia="Arial Unicode MS" w:hAnsi="Arial" w:cs="Arial"/>
          <w:b/>
          <w:bCs/>
        </w:rPr>
      </w:r>
      <w:r w:rsidR="007465F7" w:rsidRPr="00D04BD6">
        <w:rPr>
          <w:rFonts w:ascii="Arial" w:eastAsia="Arial Unicode MS" w:hAnsi="Arial" w:cs="Arial"/>
          <w:b/>
          <w:bCs/>
        </w:rPr>
        <w:fldChar w:fldCharType="separate"/>
      </w:r>
      <w:r w:rsidRPr="00D04BD6">
        <w:rPr>
          <w:rFonts w:ascii="Arial" w:eastAsia="Arial Unicode MS" w:hAnsi="Arial" w:cs="Arial"/>
          <w:b/>
          <w:bCs/>
        </w:rPr>
        <w:t> </w:t>
      </w:r>
      <w:r w:rsidRPr="00D04BD6">
        <w:rPr>
          <w:rFonts w:ascii="Arial" w:eastAsia="Arial Unicode MS" w:hAnsi="Arial" w:cs="Arial"/>
          <w:b/>
          <w:bCs/>
        </w:rPr>
        <w:t> </w:t>
      </w:r>
      <w:r w:rsidRPr="00D04BD6">
        <w:rPr>
          <w:rFonts w:ascii="Arial" w:eastAsia="Arial Unicode MS" w:hAnsi="Arial" w:cs="Arial"/>
          <w:b/>
          <w:bCs/>
        </w:rPr>
        <w:t> </w:t>
      </w:r>
      <w:r w:rsidRPr="00D04BD6">
        <w:rPr>
          <w:rFonts w:ascii="Arial" w:eastAsia="Arial Unicode MS" w:hAnsi="Arial" w:cs="Arial"/>
          <w:b/>
          <w:bCs/>
        </w:rPr>
        <w:t> </w:t>
      </w:r>
      <w:r w:rsidRPr="00D04BD6">
        <w:rPr>
          <w:rFonts w:ascii="Arial" w:eastAsia="Arial Unicode MS" w:hAnsi="Arial" w:cs="Arial"/>
          <w:b/>
          <w:bCs/>
        </w:rPr>
        <w:t> </w:t>
      </w:r>
      <w:r w:rsidR="007465F7" w:rsidRPr="00D04BD6">
        <w:rPr>
          <w:rFonts w:ascii="Arial" w:eastAsia="Arial Unicode MS" w:hAnsi="Arial" w:cs="Arial"/>
          <w:b/>
          <w:bCs/>
        </w:rPr>
        <w:fldChar w:fldCharType="end"/>
      </w:r>
      <w:bookmarkEnd w:id="25"/>
      <w:r w:rsidRPr="00D04BD6">
        <w:rPr>
          <w:rFonts w:ascii="Arial" w:eastAsia="Arial Unicode MS" w:hAnsi="Arial" w:cs="Arial"/>
          <w:b/>
          <w:bCs/>
        </w:rPr>
        <w:t>.</w:t>
      </w:r>
    </w:p>
    <w:p w:rsidR="00824F79" w:rsidRPr="00D04BD6" w:rsidRDefault="00824F79" w:rsidP="003206B8">
      <w:pPr>
        <w:tabs>
          <w:tab w:val="left" w:pos="3828"/>
        </w:tabs>
        <w:spacing w:line="360" w:lineRule="auto"/>
        <w:ind w:left="3828" w:right="-1"/>
        <w:contextualSpacing/>
        <w:jc w:val="both"/>
        <w:rPr>
          <w:rFonts w:ascii="Arial" w:eastAsia="Arial Unicode MS" w:hAnsi="Arial" w:cs="Arial"/>
          <w:b/>
          <w:bCs/>
        </w:rPr>
      </w:pPr>
    </w:p>
    <w:p w:rsidR="00C077E0" w:rsidRPr="00D04BD6" w:rsidRDefault="00C077E0" w:rsidP="00C077E0">
      <w:pPr>
        <w:spacing w:line="360" w:lineRule="auto"/>
        <w:jc w:val="both"/>
        <w:rPr>
          <w:rFonts w:ascii="Arial" w:eastAsia="Arial Unicode MS" w:hAnsi="Arial"/>
          <w:b/>
        </w:rPr>
      </w:pPr>
      <w:r w:rsidRPr="00D04BD6">
        <w:rPr>
          <w:rFonts w:ascii="Arial" w:eastAsia="Arial Unicode MS" w:hAnsi="Arial" w:cs="Arial"/>
        </w:rPr>
        <w:t xml:space="preserve">Pelo presente Instrumento Contratual, de um lado a </w:t>
      </w:r>
      <w:r w:rsidRPr="00D04BD6">
        <w:rPr>
          <w:rFonts w:ascii="Arial" w:eastAsia="Arial Unicode MS" w:hAnsi="Arial" w:cs="Arial"/>
          <w:b/>
          <w:bCs/>
        </w:rPr>
        <w:t>PREFEITURA MUNICIPAL DA ESTÂNCIA BALNEÁRIA DE CARAGUATATUBA</w:t>
      </w:r>
      <w:r w:rsidRPr="00D04BD6">
        <w:rPr>
          <w:rFonts w:ascii="Arial" w:eastAsia="Arial Unicode MS" w:hAnsi="Arial" w:cs="Arial"/>
        </w:rPr>
        <w:t>, Pessoa Jurídica de Direito Público, inscrita no CNPJ/MF sob nº 46.482.840/0001-39, com sede nesta cidade, à Rua Luiz Passos Júnior nº 50</w:t>
      </w:r>
      <w:r w:rsidR="005134ED" w:rsidRPr="00D04BD6">
        <w:rPr>
          <w:rFonts w:ascii="Arial" w:eastAsia="Arial Unicode MS" w:hAnsi="Arial" w:cs="Arial"/>
        </w:rPr>
        <w:t xml:space="preserve">, Centro, </w:t>
      </w:r>
      <w:r w:rsidR="00446D14" w:rsidRPr="00D04BD6">
        <w:rPr>
          <w:rFonts w:ascii="Arial" w:eastAsia="Arial Unicode MS" w:hAnsi="Arial" w:cs="Arial"/>
        </w:rPr>
        <w:t xml:space="preserve">nos termos do Decreto Municipal nº 2.232, de 06 de maio de 2025, </w:t>
      </w:r>
      <w:r w:rsidRPr="00D04BD6">
        <w:rPr>
          <w:rFonts w:ascii="Arial" w:eastAsia="Arial Unicode MS" w:hAnsi="Arial" w:cs="Arial"/>
        </w:rPr>
        <w:t xml:space="preserve">ora representado </w:t>
      </w:r>
      <w:r w:rsidR="002C632E" w:rsidRPr="00D04BD6">
        <w:rPr>
          <w:rFonts w:ascii="Arial" w:eastAsia="Arial Unicode MS" w:hAnsi="Arial" w:cs="Arial"/>
        </w:rPr>
        <w:t>pel</w:t>
      </w:r>
      <w:r w:rsidR="00574D77" w:rsidRPr="00D04BD6">
        <w:rPr>
          <w:rFonts w:ascii="Arial" w:eastAsia="Arial Unicode MS" w:hAnsi="Arial" w:cs="Arial"/>
        </w:rPr>
        <w:t>o</w:t>
      </w:r>
      <w:r w:rsidR="002C632E" w:rsidRPr="00D04BD6">
        <w:rPr>
          <w:rFonts w:ascii="Arial" w:eastAsia="Arial Unicode MS" w:hAnsi="Arial" w:cs="Arial"/>
        </w:rPr>
        <w:t xml:space="preserve">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864265" w:rsidRPr="00D04BD6">
            <w:rPr>
              <w:rStyle w:val="Estilo14"/>
              <w:rFonts w:eastAsia="Arial Unicode MS" w:cs="Arial"/>
              <w:b w:val="0"/>
              <w:bCs/>
            </w:rPr>
            <w:t>Secretário Municipal de Esportes e Recreação</w:t>
          </w:r>
        </w:sdtContent>
      </w:sdt>
      <w:r w:rsidR="002C632E" w:rsidRPr="00D04BD6">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864265" w:rsidRPr="00D04BD6">
            <w:rPr>
              <w:rFonts w:ascii="Arial" w:eastAsia="Arial Unicode MS" w:hAnsi="Arial" w:cs="Arial"/>
              <w:b/>
            </w:rPr>
            <w:t>CLAUDIO MIGUEL MARQUES LONGO</w:t>
          </w:r>
        </w:sdtContent>
      </w:sdt>
      <w:r w:rsidRPr="00D04BD6">
        <w:rPr>
          <w:rFonts w:ascii="Arial" w:eastAsia="Arial Unicode MS" w:hAnsi="Arial" w:cs="Arial"/>
          <w:b/>
          <w:bCs/>
        </w:rPr>
        <w:t>,</w:t>
      </w:r>
      <w:r w:rsidRPr="00D04BD6">
        <w:rPr>
          <w:rFonts w:ascii="Arial" w:eastAsia="Arial Unicode MS" w:hAnsi="Arial" w:cs="Arial"/>
          <w:b/>
          <w:bCs/>
          <w:color w:val="0070C0"/>
        </w:rPr>
        <w:t xml:space="preserve"> </w:t>
      </w:r>
      <w:r w:rsidRPr="00D04BD6">
        <w:rPr>
          <w:rFonts w:ascii="Arial" w:eastAsia="Arial Unicode MS" w:hAnsi="Arial" w:cs="Arial"/>
        </w:rPr>
        <w:t>brasileir</w:t>
      </w:r>
      <w:r w:rsidR="00574D77" w:rsidRPr="00D04BD6">
        <w:rPr>
          <w:rFonts w:ascii="Arial" w:eastAsia="Arial Unicode MS" w:hAnsi="Arial" w:cs="Arial"/>
        </w:rPr>
        <w:t>o</w:t>
      </w:r>
      <w:r w:rsidRPr="00D04BD6">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708882037"/>
          <w:placeholder>
            <w:docPart w:val="9B6282E60B3C43BCA8EADB7A33F2A9DA"/>
          </w:placeholde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proofErr w:type="spellStart"/>
          <w:r w:rsidR="009055BD" w:rsidRPr="00D04BD6">
            <w:rPr>
              <w:rStyle w:val="ARIAL12semnegrito"/>
              <w:rFonts w:eastAsia="Arial Unicode MS"/>
            </w:rPr>
            <w:t>xxxxxxxxxxxxx</w:t>
          </w:r>
          <w:proofErr w:type="spellEnd"/>
        </w:sdtContent>
      </w:sdt>
      <w:r w:rsidR="00F6714E" w:rsidRPr="00D04BD6">
        <w:rPr>
          <w:rFonts w:ascii="Arial" w:eastAsia="Arial Unicode MS" w:hAnsi="Arial" w:cs="Arial"/>
        </w:rPr>
        <w:t xml:space="preserve"> </w:t>
      </w:r>
      <w:r w:rsidRPr="00D04BD6">
        <w:rPr>
          <w:rFonts w:ascii="Arial" w:eastAsia="Arial Unicode MS" w:hAnsi="Arial" w:cs="Arial"/>
        </w:rPr>
        <w:t xml:space="preserve">e do CPF/MF nº </w:t>
      </w:r>
      <w:sdt>
        <w:sdtPr>
          <w:rPr>
            <w:rStyle w:val="ARIAL120"/>
            <w:b w:val="0"/>
          </w:rPr>
          <w:alias w:val="CPF DO SECRETÁRIO"/>
          <w:tag w:val="CPF"/>
          <w:id w:val="708882038"/>
          <w:placeholder>
            <w:docPart w:val="E29E635681174D248470636A67BC622B"/>
          </w:placeholder>
          <w:dataBinding w:prefixMappings="xmlns:ns0='http://purl.org/dc/elements/1.1/' xmlns:ns1='http://schemas.openxmlformats.org/package/2006/metadata/core-properties' " w:xpath="/ns1:coreProperties[1]/ns1:contentStatus[1]" w:storeItemID="{6C3C8BC8-F283-45AE-878A-BAB7291924A1}"/>
          <w:text/>
        </w:sdtPr>
        <w:sdtContent>
          <w:r w:rsidR="000750A8" w:rsidRPr="00D04BD6">
            <w:rPr>
              <w:rStyle w:val="ARIAL120"/>
              <w:b w:val="0"/>
            </w:rPr>
            <w:t>543.407.307-00</w:t>
          </w:r>
        </w:sdtContent>
      </w:sdt>
      <w:r w:rsidRPr="00D04BD6">
        <w:rPr>
          <w:rFonts w:ascii="Arial" w:eastAsia="Arial Unicode MS" w:hAnsi="Arial" w:cs="Arial"/>
        </w:rPr>
        <w:t xml:space="preserve">, </w:t>
      </w:r>
      <w:r w:rsidR="00C765A8" w:rsidRPr="00D04BD6">
        <w:rPr>
          <w:rFonts w:ascii="Arial" w:eastAsia="Arial Unicode MS" w:hAnsi="Arial" w:cs="Arial"/>
        </w:rPr>
        <w:t xml:space="preserve">pelo Secretário Municipal de Assistência Social, </w:t>
      </w:r>
      <w:r w:rsidR="00C765A8" w:rsidRPr="00D04BD6">
        <w:rPr>
          <w:rFonts w:ascii="Arial" w:eastAsia="Arial Unicode MS" w:hAnsi="Arial" w:cs="Arial"/>
          <w:b/>
        </w:rPr>
        <w:t>ARTHUR BRULHER ANTUNES DE MOURA,</w:t>
      </w:r>
      <w:r w:rsidR="00C765A8" w:rsidRPr="00D04BD6">
        <w:rPr>
          <w:rFonts w:ascii="Arial" w:eastAsia="Arial Unicode MS" w:hAnsi="Arial" w:cs="Arial"/>
        </w:rPr>
        <w:t xml:space="preserve"> brasileiro, portador da Cédula de Identidade RG nº </w:t>
      </w:r>
      <w:proofErr w:type="spellStart"/>
      <w:r w:rsidR="00C765A8" w:rsidRPr="00D04BD6">
        <w:rPr>
          <w:rFonts w:ascii="Arial" w:eastAsia="Arial Unicode MS" w:hAnsi="Arial" w:cs="Arial"/>
        </w:rPr>
        <w:t>xxxxxxxxxxxx</w:t>
      </w:r>
      <w:proofErr w:type="spellEnd"/>
      <w:r w:rsidR="00C765A8" w:rsidRPr="00D04BD6">
        <w:rPr>
          <w:rFonts w:ascii="Arial" w:eastAsia="Arial Unicode MS" w:hAnsi="Arial" w:cs="Arial"/>
        </w:rPr>
        <w:t xml:space="preserve"> e do CPF/MF nº </w:t>
      </w:r>
      <w:r w:rsidR="00047DEF" w:rsidRPr="00D04BD6">
        <w:rPr>
          <w:rFonts w:ascii="Arial" w:hAnsi="Arial" w:cs="Arial"/>
        </w:rPr>
        <w:t>302.606.108-52</w:t>
      </w:r>
      <w:r w:rsidR="00C765A8" w:rsidRPr="00D04BD6">
        <w:rPr>
          <w:rFonts w:ascii="Arial" w:eastAsia="Arial Unicode MS" w:hAnsi="Arial" w:cs="Arial"/>
        </w:rPr>
        <w:t xml:space="preserve">, </w:t>
      </w:r>
      <w:r w:rsidRPr="00D04BD6">
        <w:rPr>
          <w:rFonts w:ascii="Arial" w:eastAsia="Arial Unicode MS" w:hAnsi="Arial" w:cs="Arial"/>
        </w:rPr>
        <w:t xml:space="preserve">denominado simplesmente </w:t>
      </w:r>
      <w:r w:rsidRPr="00D04BD6">
        <w:rPr>
          <w:rFonts w:ascii="Arial" w:eastAsia="Arial Unicode MS" w:hAnsi="Arial" w:cs="Arial"/>
          <w:b/>
          <w:bCs/>
        </w:rPr>
        <w:t>CONTRATANTE</w:t>
      </w:r>
      <w:r w:rsidRPr="00D04BD6">
        <w:rPr>
          <w:rFonts w:ascii="Arial" w:eastAsia="Arial Unicode MS" w:hAnsi="Arial" w:cs="Arial"/>
          <w:bCs/>
        </w:rPr>
        <w:t>,</w:t>
      </w:r>
      <w:r w:rsidRPr="00D04BD6">
        <w:rPr>
          <w:rFonts w:ascii="Arial" w:eastAsia="Arial Unicode MS" w:hAnsi="Arial" w:cs="Arial"/>
        </w:rPr>
        <w:t xml:space="preserve"> e, de outro lado à empresa </w:t>
      </w:r>
      <w:r w:rsidR="007465F7" w:rsidRPr="00D04BD6">
        <w:rPr>
          <w:rFonts w:ascii="Arial" w:eastAsia="Arial Unicode MS" w:hAnsi="Arial" w:cs="Arial"/>
        </w:rPr>
        <w:fldChar w:fldCharType="begin">
          <w:ffData>
            <w:name w:val="Texto136"/>
            <w:enabled/>
            <w:calcOnExit w:val="0"/>
            <w:textInput/>
          </w:ffData>
        </w:fldChar>
      </w:r>
      <w:bookmarkStart w:id="26" w:name="Texto136"/>
      <w:r w:rsidR="00D217C5"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7465F7" w:rsidRPr="00D04BD6">
        <w:rPr>
          <w:rFonts w:ascii="Arial" w:eastAsia="Arial Unicode MS" w:hAnsi="Arial" w:cs="Arial"/>
        </w:rPr>
        <w:fldChar w:fldCharType="end"/>
      </w:r>
      <w:bookmarkEnd w:id="26"/>
      <w:r w:rsidRPr="00D04BD6">
        <w:rPr>
          <w:rFonts w:ascii="Arial" w:eastAsia="Arial Unicode MS" w:hAnsi="Arial" w:cs="Arial"/>
        </w:rPr>
        <w:t xml:space="preserve">, com sede à Rua/Avenida </w:t>
      </w:r>
      <w:r w:rsidR="007465F7" w:rsidRPr="00D04BD6">
        <w:rPr>
          <w:rFonts w:ascii="Arial" w:eastAsia="Arial Unicode MS" w:hAnsi="Arial" w:cs="Arial"/>
        </w:rPr>
        <w:fldChar w:fldCharType="begin">
          <w:ffData>
            <w:name w:val="Texto137"/>
            <w:enabled/>
            <w:calcOnExit w:val="0"/>
            <w:textInput/>
          </w:ffData>
        </w:fldChar>
      </w:r>
      <w:bookmarkStart w:id="27" w:name="Texto137"/>
      <w:r w:rsidR="00D217C5"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7465F7" w:rsidRPr="00D04BD6">
        <w:rPr>
          <w:rFonts w:ascii="Arial" w:eastAsia="Arial Unicode MS" w:hAnsi="Arial" w:cs="Arial"/>
        </w:rPr>
        <w:fldChar w:fldCharType="end"/>
      </w:r>
      <w:bookmarkEnd w:id="27"/>
      <w:r w:rsidRPr="00D04BD6">
        <w:rPr>
          <w:rFonts w:ascii="Arial" w:eastAsia="Arial Unicode MS" w:hAnsi="Arial" w:cs="Arial"/>
        </w:rPr>
        <w:t xml:space="preserve">, nº </w:t>
      </w:r>
      <w:r w:rsidR="007465F7" w:rsidRPr="00D04BD6">
        <w:rPr>
          <w:rFonts w:ascii="Arial" w:eastAsia="Arial Unicode MS" w:hAnsi="Arial" w:cs="Arial"/>
        </w:rPr>
        <w:fldChar w:fldCharType="begin">
          <w:ffData>
            <w:name w:val="Texto138"/>
            <w:enabled/>
            <w:calcOnExit w:val="0"/>
            <w:textInput/>
          </w:ffData>
        </w:fldChar>
      </w:r>
      <w:bookmarkStart w:id="28" w:name="Texto138"/>
      <w:r w:rsidR="00D217C5"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7465F7" w:rsidRPr="00D04BD6">
        <w:rPr>
          <w:rFonts w:ascii="Arial" w:eastAsia="Arial Unicode MS" w:hAnsi="Arial" w:cs="Arial"/>
        </w:rPr>
        <w:fldChar w:fldCharType="end"/>
      </w:r>
      <w:bookmarkEnd w:id="28"/>
      <w:r w:rsidRPr="00D04BD6">
        <w:rPr>
          <w:rFonts w:ascii="Arial" w:eastAsia="Arial Unicode MS" w:hAnsi="Arial" w:cs="Arial"/>
        </w:rPr>
        <w:t xml:space="preserve">, bairro </w:t>
      </w:r>
      <w:r w:rsidR="007465F7" w:rsidRPr="00D04BD6">
        <w:rPr>
          <w:rFonts w:ascii="Arial" w:eastAsia="Arial Unicode MS" w:hAnsi="Arial" w:cs="Arial"/>
        </w:rPr>
        <w:fldChar w:fldCharType="begin">
          <w:ffData>
            <w:name w:val="Texto139"/>
            <w:enabled/>
            <w:calcOnExit w:val="0"/>
            <w:textInput/>
          </w:ffData>
        </w:fldChar>
      </w:r>
      <w:bookmarkStart w:id="29" w:name="Texto139"/>
      <w:r w:rsidR="00D217C5"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7465F7" w:rsidRPr="00D04BD6">
        <w:rPr>
          <w:rFonts w:ascii="Arial" w:eastAsia="Arial Unicode MS" w:hAnsi="Arial" w:cs="Arial"/>
        </w:rPr>
        <w:fldChar w:fldCharType="end"/>
      </w:r>
      <w:bookmarkEnd w:id="29"/>
      <w:r w:rsidRPr="00D04BD6">
        <w:rPr>
          <w:rFonts w:ascii="Arial" w:eastAsia="Arial Unicode MS" w:hAnsi="Arial" w:cs="Arial"/>
        </w:rPr>
        <w:t xml:space="preserve">, município de </w:t>
      </w:r>
      <w:r w:rsidR="007465F7" w:rsidRPr="00D04BD6">
        <w:rPr>
          <w:rFonts w:ascii="Arial" w:eastAsia="Arial Unicode MS" w:hAnsi="Arial" w:cs="Arial"/>
        </w:rPr>
        <w:fldChar w:fldCharType="begin">
          <w:ffData>
            <w:name w:val="Texto140"/>
            <w:enabled/>
            <w:calcOnExit w:val="0"/>
            <w:textInput/>
          </w:ffData>
        </w:fldChar>
      </w:r>
      <w:bookmarkStart w:id="30" w:name="Texto140"/>
      <w:r w:rsidR="00D217C5"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7465F7" w:rsidRPr="00D04BD6">
        <w:rPr>
          <w:rFonts w:ascii="Arial" w:eastAsia="Arial Unicode MS" w:hAnsi="Arial" w:cs="Arial"/>
        </w:rPr>
        <w:fldChar w:fldCharType="end"/>
      </w:r>
      <w:bookmarkEnd w:id="30"/>
      <w:r w:rsidRPr="00D04BD6">
        <w:rPr>
          <w:rFonts w:ascii="Arial" w:eastAsia="Arial Unicode MS" w:hAnsi="Arial" w:cs="Arial"/>
        </w:rPr>
        <w:t xml:space="preserve"> - estado </w:t>
      </w:r>
      <w:r w:rsidR="007465F7" w:rsidRPr="00D04BD6">
        <w:rPr>
          <w:rFonts w:ascii="Arial" w:eastAsia="Arial Unicode MS" w:hAnsi="Arial" w:cs="Arial"/>
        </w:rPr>
        <w:fldChar w:fldCharType="begin">
          <w:ffData>
            <w:name w:val="Texto141"/>
            <w:enabled/>
            <w:calcOnExit w:val="0"/>
            <w:textInput/>
          </w:ffData>
        </w:fldChar>
      </w:r>
      <w:bookmarkStart w:id="31" w:name="Texto141"/>
      <w:r w:rsidR="00D217C5"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7465F7" w:rsidRPr="00D04BD6">
        <w:rPr>
          <w:rFonts w:ascii="Arial" w:eastAsia="Arial Unicode MS" w:hAnsi="Arial" w:cs="Arial"/>
        </w:rPr>
        <w:fldChar w:fldCharType="end"/>
      </w:r>
      <w:bookmarkEnd w:id="31"/>
      <w:r w:rsidR="00D217C5" w:rsidRPr="00D04BD6">
        <w:rPr>
          <w:rFonts w:ascii="Arial" w:eastAsia="Arial Unicode MS" w:hAnsi="Arial" w:cs="Arial"/>
        </w:rPr>
        <w:t xml:space="preserve">, </w:t>
      </w:r>
      <w:r w:rsidRPr="00D04BD6">
        <w:rPr>
          <w:rFonts w:ascii="Arial" w:eastAsia="Arial Unicode MS" w:hAnsi="Arial" w:cs="Arial"/>
        </w:rPr>
        <w:t xml:space="preserve">inscrita no CNPJ/MF sob nº </w:t>
      </w:r>
      <w:r w:rsidR="007465F7" w:rsidRPr="00D04BD6">
        <w:rPr>
          <w:rFonts w:ascii="Arial" w:eastAsia="Arial Unicode MS" w:hAnsi="Arial" w:cs="Arial"/>
        </w:rPr>
        <w:fldChar w:fldCharType="begin">
          <w:ffData>
            <w:name w:val="Texto142"/>
            <w:enabled/>
            <w:calcOnExit w:val="0"/>
            <w:textInput/>
          </w:ffData>
        </w:fldChar>
      </w:r>
      <w:bookmarkStart w:id="32" w:name="Texto142"/>
      <w:r w:rsidR="00D217C5"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7465F7" w:rsidRPr="00D04BD6">
        <w:rPr>
          <w:rFonts w:ascii="Arial" w:eastAsia="Arial Unicode MS" w:hAnsi="Arial" w:cs="Arial"/>
        </w:rPr>
        <w:fldChar w:fldCharType="end"/>
      </w:r>
      <w:bookmarkEnd w:id="32"/>
      <w:r w:rsidRPr="00D04BD6">
        <w:rPr>
          <w:rFonts w:ascii="Arial" w:eastAsia="Arial Unicode MS" w:hAnsi="Arial" w:cs="Arial"/>
        </w:rPr>
        <w:t xml:space="preserve">, doravante denominada simplesmente </w:t>
      </w:r>
      <w:r w:rsidRPr="00D04BD6">
        <w:rPr>
          <w:rFonts w:ascii="Arial" w:eastAsia="Arial Unicode MS" w:hAnsi="Arial" w:cs="Arial"/>
          <w:b/>
          <w:bCs/>
        </w:rPr>
        <w:t>CONTRATADA</w:t>
      </w:r>
      <w:r w:rsidRPr="00D04BD6">
        <w:rPr>
          <w:rFonts w:ascii="Arial" w:eastAsia="Arial Unicode MS" w:hAnsi="Arial" w:cs="Arial"/>
        </w:rPr>
        <w:t xml:space="preserve">, representada neste ato pelo </w:t>
      </w:r>
      <w:proofErr w:type="gramStart"/>
      <w:r w:rsidRPr="00D04BD6">
        <w:rPr>
          <w:rFonts w:ascii="Arial" w:eastAsia="Arial Unicode MS" w:hAnsi="Arial" w:cs="Arial"/>
        </w:rPr>
        <w:t>Sr.</w:t>
      </w:r>
      <w:proofErr w:type="gramEnd"/>
      <w:r w:rsidRPr="00D04BD6">
        <w:rPr>
          <w:rFonts w:ascii="Arial" w:eastAsia="Arial Unicode MS" w:hAnsi="Arial" w:cs="Arial"/>
        </w:rPr>
        <w:t xml:space="preserve"> </w:t>
      </w:r>
      <w:r w:rsidR="007465F7" w:rsidRPr="00D04BD6">
        <w:rPr>
          <w:rFonts w:ascii="Arial" w:eastAsia="Arial Unicode MS" w:hAnsi="Arial" w:cs="Arial"/>
        </w:rPr>
        <w:fldChar w:fldCharType="begin">
          <w:ffData>
            <w:name w:val="Texto143"/>
            <w:enabled/>
            <w:calcOnExit w:val="0"/>
            <w:textInput/>
          </w:ffData>
        </w:fldChar>
      </w:r>
      <w:bookmarkStart w:id="33" w:name="Texto143"/>
      <w:r w:rsidR="00D217C5"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7465F7" w:rsidRPr="00D04BD6">
        <w:rPr>
          <w:rFonts w:ascii="Arial" w:eastAsia="Arial Unicode MS" w:hAnsi="Arial" w:cs="Arial"/>
        </w:rPr>
        <w:fldChar w:fldCharType="end"/>
      </w:r>
      <w:bookmarkEnd w:id="33"/>
      <w:r w:rsidRPr="00D04BD6">
        <w:rPr>
          <w:rFonts w:ascii="Arial" w:eastAsia="Arial Unicode MS" w:hAnsi="Arial" w:cs="Arial"/>
        </w:rPr>
        <w:t xml:space="preserve">, portador da Cédula de Identidade RG nº </w:t>
      </w:r>
      <w:r w:rsidR="007465F7" w:rsidRPr="00D04BD6">
        <w:rPr>
          <w:rFonts w:ascii="Arial" w:eastAsia="Arial Unicode MS" w:hAnsi="Arial" w:cs="Arial"/>
        </w:rPr>
        <w:fldChar w:fldCharType="begin">
          <w:ffData>
            <w:name w:val="Texto144"/>
            <w:enabled/>
            <w:calcOnExit w:val="0"/>
            <w:textInput/>
          </w:ffData>
        </w:fldChar>
      </w:r>
      <w:bookmarkStart w:id="34" w:name="Texto144"/>
      <w:r w:rsidR="00D217C5"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7465F7" w:rsidRPr="00D04BD6">
        <w:rPr>
          <w:rFonts w:ascii="Arial" w:eastAsia="Arial Unicode MS" w:hAnsi="Arial" w:cs="Arial"/>
        </w:rPr>
        <w:fldChar w:fldCharType="end"/>
      </w:r>
      <w:bookmarkEnd w:id="34"/>
      <w:r w:rsidRPr="00D04BD6">
        <w:rPr>
          <w:rFonts w:ascii="Arial" w:eastAsia="Arial Unicode MS" w:hAnsi="Arial" w:cs="Arial"/>
        </w:rPr>
        <w:t xml:space="preserve"> e do CPF/MF nº </w:t>
      </w:r>
      <w:r w:rsidR="007465F7" w:rsidRPr="00D04BD6">
        <w:rPr>
          <w:rFonts w:ascii="Arial" w:eastAsia="Arial Unicode MS" w:hAnsi="Arial" w:cs="Arial"/>
        </w:rPr>
        <w:fldChar w:fldCharType="begin">
          <w:ffData>
            <w:name w:val="Texto145"/>
            <w:enabled/>
            <w:calcOnExit w:val="0"/>
            <w:textInput/>
          </w:ffData>
        </w:fldChar>
      </w:r>
      <w:bookmarkStart w:id="35" w:name="Texto145"/>
      <w:r w:rsidR="00D217C5" w:rsidRPr="00D04BD6">
        <w:rPr>
          <w:rFonts w:ascii="Arial" w:eastAsia="Arial Unicode MS" w:hAnsi="Arial" w:cs="Arial"/>
        </w:rPr>
        <w:instrText xml:space="preserve"> FORMTEXT </w:instrText>
      </w:r>
      <w:r w:rsidR="007465F7" w:rsidRPr="00D04BD6">
        <w:rPr>
          <w:rFonts w:ascii="Arial" w:eastAsia="Arial Unicode MS" w:hAnsi="Arial" w:cs="Arial"/>
        </w:rPr>
      </w:r>
      <w:r w:rsidR="007465F7" w:rsidRPr="00D04BD6">
        <w:rPr>
          <w:rFonts w:ascii="Arial" w:eastAsia="Arial Unicode MS" w:hAnsi="Arial" w:cs="Arial"/>
        </w:rPr>
        <w:fldChar w:fldCharType="separate"/>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D217C5" w:rsidRPr="00D04BD6">
        <w:rPr>
          <w:rFonts w:ascii="Arial" w:eastAsia="Arial Unicode MS" w:hAnsi="Arial" w:cs="Arial"/>
          <w:noProof/>
        </w:rPr>
        <w:t> </w:t>
      </w:r>
      <w:r w:rsidR="007465F7" w:rsidRPr="00D04BD6">
        <w:rPr>
          <w:rFonts w:ascii="Arial" w:eastAsia="Arial Unicode MS" w:hAnsi="Arial" w:cs="Arial"/>
        </w:rPr>
        <w:fldChar w:fldCharType="end"/>
      </w:r>
      <w:bookmarkEnd w:id="35"/>
      <w:r w:rsidRPr="00D04BD6">
        <w:rPr>
          <w:rFonts w:ascii="Arial" w:eastAsia="Arial Unicode MS" w:hAnsi="Arial" w:cs="Arial"/>
        </w:rPr>
        <w:t xml:space="preserve">, têm entre si justa e acordada a celebração do presente contrato, vinculando-se as partes ao Edital do Pregão </w:t>
      </w:r>
      <w:r w:rsidR="002C632E" w:rsidRPr="00D04BD6">
        <w:rPr>
          <w:rFonts w:ascii="Arial" w:eastAsia="Arial Unicode MS" w:hAnsi="Arial" w:cs="Arial"/>
        </w:rPr>
        <w:t xml:space="preserve">em epígrafe </w:t>
      </w:r>
      <w:r w:rsidRPr="00D04BD6">
        <w:rPr>
          <w:rFonts w:ascii="Arial" w:eastAsia="Arial Unicode MS" w:hAnsi="Arial" w:cs="Arial"/>
        </w:rPr>
        <w:t>e, mediante as seguintes cláusulas e condições</w:t>
      </w:r>
      <w:r w:rsidR="006A2E1C" w:rsidRPr="00D04BD6">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D04BD6">
        <w:rPr>
          <w:rFonts w:ascii="Arial" w:eastAsia="Arial Unicode MS" w:hAnsi="Arial" w:cs="Arial"/>
          <w:b/>
        </w:rPr>
        <w:t>Lei Federal nº 14.133</w:t>
      </w:r>
      <w:r w:rsidR="006A2E1C" w:rsidRPr="00D04BD6">
        <w:rPr>
          <w:rFonts w:ascii="Arial" w:eastAsia="Arial Unicode MS" w:hAnsi="Arial" w:cs="Arial"/>
        </w:rPr>
        <w:t>, de 01/04/2021, pelo Decreto Municipa</w:t>
      </w:r>
      <w:r w:rsidR="0090648F" w:rsidRPr="00D04BD6">
        <w:rPr>
          <w:rFonts w:ascii="Arial" w:eastAsia="Arial Unicode MS" w:hAnsi="Arial" w:cs="Arial"/>
        </w:rPr>
        <w:t>l</w:t>
      </w:r>
      <w:r w:rsidR="006A2E1C" w:rsidRPr="00D04BD6">
        <w:rPr>
          <w:rFonts w:ascii="Arial" w:eastAsia="Arial Unicode MS" w:hAnsi="Arial" w:cs="Arial"/>
        </w:rPr>
        <w:t xml:space="preserve"> </w:t>
      </w:r>
      <w:r w:rsidR="006A2E1C" w:rsidRPr="00D04BD6">
        <w:rPr>
          <w:rFonts w:ascii="Arial" w:eastAsia="Arial Unicode MS" w:hAnsi="Arial" w:cs="Arial"/>
          <w:b/>
        </w:rPr>
        <w:t>nº 1.789</w:t>
      </w:r>
      <w:r w:rsidR="006A2E1C" w:rsidRPr="00D04BD6">
        <w:rPr>
          <w:rFonts w:ascii="Arial" w:eastAsia="Arial Unicode MS" w:hAnsi="Arial" w:cs="Arial"/>
        </w:rPr>
        <w:t xml:space="preserve"> de 11/04/23</w:t>
      </w:r>
      <w:r w:rsidR="002D5110" w:rsidRPr="00D04BD6">
        <w:rPr>
          <w:rFonts w:ascii="Arial" w:eastAsia="Arial Unicode MS" w:hAnsi="Arial" w:cs="Arial"/>
        </w:rPr>
        <w:t>,</w:t>
      </w:r>
      <w:r w:rsidR="007E46EB" w:rsidRPr="00D04BD6">
        <w:rPr>
          <w:rFonts w:ascii="Arial" w:eastAsia="Arial Unicode MS" w:hAnsi="Arial" w:cs="Arial"/>
        </w:rPr>
        <w:t xml:space="preserve"> Decreto Municipal</w:t>
      </w:r>
      <w:r w:rsidR="003372BB" w:rsidRPr="00D04BD6">
        <w:rPr>
          <w:rFonts w:ascii="Arial" w:eastAsia="Arial Unicode MS" w:hAnsi="Arial" w:cs="Arial"/>
        </w:rPr>
        <w:t xml:space="preserve"> nº</w:t>
      </w:r>
      <w:r w:rsidR="007E46EB" w:rsidRPr="00D04BD6">
        <w:rPr>
          <w:rFonts w:ascii="Arial" w:eastAsia="Arial Unicode MS" w:hAnsi="Arial" w:cs="Arial"/>
        </w:rPr>
        <w:t xml:space="preserve"> 1.862 de 01/09/2023</w:t>
      </w:r>
      <w:r w:rsidR="007D0922" w:rsidRPr="00D04BD6">
        <w:rPr>
          <w:rFonts w:ascii="Arial" w:eastAsia="Arial Unicode MS" w:hAnsi="Arial" w:cs="Arial"/>
        </w:rPr>
        <w:t xml:space="preserve"> e Decreto Municipal nº 2.273 de 17/07/2025.</w:t>
      </w:r>
    </w:p>
    <w:p w:rsidR="00C077E0" w:rsidRPr="00D04BD6"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D04BD6"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D04BD6">
        <w:rPr>
          <w:rFonts w:ascii="Arial" w:eastAsia="Arial Unicode MS" w:hAnsi="Arial" w:cs="Arial"/>
          <w:b/>
          <w:bCs/>
        </w:rPr>
        <w:t>CLÁUSULA PRIMEIRA – OBJETO</w:t>
      </w:r>
    </w:p>
    <w:p w:rsidR="00D8012D" w:rsidRPr="00D04BD6" w:rsidRDefault="008E6A7A" w:rsidP="008E6A7A">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rPr>
      </w:pPr>
      <w:r w:rsidRPr="00D04BD6">
        <w:rPr>
          <w:rFonts w:ascii="Arial" w:eastAsia="Arial Unicode MS" w:hAnsi="Arial" w:cs="Arial"/>
          <w:b/>
          <w:bCs/>
        </w:rPr>
        <w:t>1.1.</w:t>
      </w:r>
      <w:r w:rsidRPr="00D04BD6">
        <w:rPr>
          <w:rFonts w:ascii="Arial" w:eastAsia="Arial Unicode MS" w:hAnsi="Arial" w:cs="Arial"/>
          <w:bCs/>
        </w:rPr>
        <w:t xml:space="preserve"> </w:t>
      </w:r>
      <w:r w:rsidR="00BF3AB3" w:rsidRPr="00D04BD6">
        <w:rPr>
          <w:rFonts w:ascii="Arial" w:eastAsia="Arial Unicode MS" w:hAnsi="Arial" w:cs="Arial"/>
          <w:bCs/>
        </w:rPr>
        <w:t xml:space="preserve"> </w:t>
      </w:r>
      <w:r w:rsidR="00CF04D2" w:rsidRPr="00D04BD6">
        <w:rPr>
          <w:rFonts w:ascii="Arial" w:eastAsia="Arial Unicode MS" w:hAnsi="Arial" w:cs="Arial"/>
          <w:bCs/>
        </w:rPr>
        <w:t>É objeto do presente Contrato oriundo d</w:t>
      </w:r>
      <w:r w:rsidR="00276D83" w:rsidRPr="00D04BD6">
        <w:rPr>
          <w:rFonts w:ascii="Arial" w:eastAsia="Arial Unicode MS" w:hAnsi="Arial" w:cs="Arial"/>
          <w:bCs/>
        </w:rPr>
        <w:t>a Ata de registro de preços,</w:t>
      </w:r>
      <w:proofErr w:type="gramStart"/>
      <w:r w:rsidR="00CF04D2" w:rsidRPr="00D04BD6">
        <w:rPr>
          <w:rFonts w:ascii="Arial" w:eastAsia="Arial Unicode MS" w:hAnsi="Arial" w:cs="Arial"/>
          <w:bCs/>
        </w:rPr>
        <w:t xml:space="preserve"> </w:t>
      </w:r>
      <w:r w:rsidR="00276D83" w:rsidRPr="00D04BD6">
        <w:rPr>
          <w:rFonts w:ascii="Arial" w:eastAsia="Arial Unicode MS" w:hAnsi="Arial" w:cs="Arial"/>
          <w:bCs/>
        </w:rPr>
        <w:t xml:space="preserve"> </w:t>
      </w:r>
      <w:r w:rsidR="00276D83" w:rsidRPr="00D04BD6">
        <w:rPr>
          <w:rFonts w:ascii="Arial" w:eastAsia="Arial Unicode MS" w:hAnsi="Arial" w:cs="Arial"/>
          <w:b/>
          <w:bCs/>
        </w:rPr>
        <w:t xml:space="preserve"> </w:t>
      </w:r>
      <w:proofErr w:type="gramEnd"/>
      <w:r w:rsidR="00276D83" w:rsidRPr="00D04BD6">
        <w:rPr>
          <w:rFonts w:ascii="Arial" w:eastAsia="Arial Unicode MS" w:hAnsi="Arial" w:cs="Arial"/>
          <w:b/>
          <w:bCs/>
        </w:rPr>
        <w:t>A PRESTAÇÃO DE SERVIÇOS DE LOCAÇÃO DE VEICULOS UTILITÁRIOS TIPO VAN, MICRO-ÔNIBUS E ÔNIBUS, COM CONDUTOR, PARA ATENDER AS NECESSIDADES DA SECRETARIA DE ESPORTES E RECREAÇÃO E SECRETARIA DE ASSISTÊNCIA SOCIAL</w:t>
      </w:r>
      <w:r w:rsidR="00CF04D2" w:rsidRPr="00D04BD6">
        <w:rPr>
          <w:rFonts w:ascii="Arial" w:eastAsia="Arial Unicode MS" w:hAnsi="Arial" w:cs="Arial"/>
          <w:bCs/>
        </w:rPr>
        <w:t xml:space="preserve">, </w:t>
      </w:r>
      <w:r w:rsidR="00CF04D2" w:rsidRPr="00D04BD6">
        <w:rPr>
          <w:rFonts w:ascii="Arial" w:eastAsia="Arial Unicode MS" w:hAnsi="Arial" w:cs="Arial"/>
        </w:rPr>
        <w:t>conforme especificações descritas no</w:t>
      </w:r>
      <w:r w:rsidR="004769CE" w:rsidRPr="00D04BD6">
        <w:rPr>
          <w:rFonts w:ascii="Arial" w:eastAsia="Arial Unicode MS" w:hAnsi="Arial" w:cs="Arial"/>
        </w:rPr>
        <w:t xml:space="preserve"> Termo de Referência</w:t>
      </w:r>
      <w:r w:rsidR="00CF04D2" w:rsidRPr="00D04BD6">
        <w:rPr>
          <w:rFonts w:ascii="Arial" w:eastAsia="Arial Unicode MS" w:hAnsi="Arial" w:cs="Arial"/>
        </w:rPr>
        <w:t xml:space="preserve"> </w:t>
      </w:r>
      <w:r w:rsidR="004769CE" w:rsidRPr="00D04BD6">
        <w:rPr>
          <w:rFonts w:ascii="Arial" w:eastAsia="Arial Unicode MS" w:hAnsi="Arial" w:cs="Arial"/>
        </w:rPr>
        <w:t>(</w:t>
      </w:r>
      <w:r w:rsidR="00363315" w:rsidRPr="00D04BD6">
        <w:rPr>
          <w:rFonts w:ascii="Arial" w:eastAsia="Arial Unicode MS" w:hAnsi="Arial" w:cs="Arial"/>
        </w:rPr>
        <w:t>ANEXO II</w:t>
      </w:r>
      <w:r w:rsidR="004769CE" w:rsidRPr="00D04BD6">
        <w:rPr>
          <w:rFonts w:ascii="Arial" w:eastAsia="Arial Unicode MS" w:hAnsi="Arial" w:cs="Arial"/>
        </w:rPr>
        <w:t>)</w:t>
      </w:r>
      <w:r w:rsidR="00CF04D2" w:rsidRPr="00D04BD6">
        <w:rPr>
          <w:rFonts w:ascii="Arial" w:eastAsia="Arial Unicode MS" w:hAnsi="Arial" w:cs="Arial"/>
        </w:rPr>
        <w:t>, que integra o Edital, em todos os seus termos e condições, quando deles a Secretaria requisitante tiver a necessidade, conforme proposta descrita a seguir:</w:t>
      </w:r>
    </w:p>
    <w:p w:rsidR="00D8012D" w:rsidRPr="00D04BD6" w:rsidRDefault="00D8012D" w:rsidP="008E6A7A">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sz w:val="10"/>
          <w:szCs w:val="10"/>
        </w:rPr>
      </w:pPr>
    </w:p>
    <w:sdt>
      <w:sdtPr>
        <w:rPr>
          <w:rFonts w:ascii="Arial" w:eastAsia="Arial Unicode MS" w:hAnsi="Arial" w:cs="Arial"/>
          <w:b/>
          <w:sz w:val="20"/>
          <w:szCs w:val="20"/>
        </w:rPr>
        <w:id w:val="450242"/>
        <w:placeholder>
          <w:docPart w:val="781E8C8CCA724F58BC6B4E1920AE251A"/>
        </w:placeholder>
        <w:docPartList>
          <w:docPartGallery w:val="Custom Tables"/>
        </w:docPartList>
      </w:sdtPr>
      <w:sdtEndPr>
        <w:rPr>
          <w:rFonts w:ascii="Times New Roman" w:hAnsi="Times New Roman" w:cs="Times New Roman"/>
          <w:b w:val="0"/>
          <w:sz w:val="24"/>
          <w:szCs w:val="24"/>
        </w:rPr>
      </w:sdtEndPr>
      <w:sdtContent>
        <w:tbl>
          <w:tblPr>
            <w:tblW w:w="512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4"/>
            <w:gridCol w:w="1550"/>
            <w:gridCol w:w="1128"/>
            <w:gridCol w:w="2301"/>
            <w:gridCol w:w="1516"/>
            <w:gridCol w:w="1183"/>
            <w:gridCol w:w="1152"/>
          </w:tblGrid>
          <w:tr w:rsidR="008303F4" w:rsidRPr="00D04BD6" w:rsidTr="008303F4">
            <w:trPr>
              <w:trHeight w:val="1029"/>
              <w:jc w:val="center"/>
            </w:trPr>
            <w:tc>
              <w:tcPr>
                <w:tcW w:w="5000" w:type="pct"/>
                <w:gridSpan w:val="7"/>
                <w:tcBorders>
                  <w:bottom w:val="single" w:sz="4" w:space="0" w:color="auto"/>
                </w:tcBorders>
                <w:shd w:val="clear" w:color="auto" w:fill="D9D9D9"/>
                <w:vAlign w:val="center"/>
              </w:tcPr>
              <w:p w:rsidR="008303F4" w:rsidRPr="00D04BD6" w:rsidRDefault="008303F4" w:rsidP="0015219E">
                <w:pPr>
                  <w:jc w:val="center"/>
                  <w:rPr>
                    <w:rFonts w:ascii="Arial" w:eastAsia="Arial Unicode MS" w:hAnsi="Arial" w:cs="Arial"/>
                    <w:b/>
                    <w:sz w:val="20"/>
                    <w:szCs w:val="20"/>
                  </w:rPr>
                </w:pPr>
                <w:r w:rsidRPr="00D04BD6">
                  <w:rPr>
                    <w:rFonts w:ascii="Arial" w:eastAsia="Arial Unicode MS" w:hAnsi="Arial" w:cs="Arial"/>
                    <w:b/>
                    <w:sz w:val="20"/>
                    <w:szCs w:val="20"/>
                  </w:rPr>
                  <w:t>LOTE Nº _____</w:t>
                </w:r>
              </w:p>
            </w:tc>
          </w:tr>
          <w:tr w:rsidR="005134ED" w:rsidRPr="00D04BD6" w:rsidTr="00F562D2">
            <w:trPr>
              <w:trHeight w:val="1029"/>
              <w:jc w:val="center"/>
            </w:trPr>
            <w:tc>
              <w:tcPr>
                <w:tcW w:w="364" w:type="pct"/>
                <w:tcBorders>
                  <w:bottom w:val="single" w:sz="4" w:space="0" w:color="auto"/>
                </w:tcBorders>
                <w:shd w:val="clear" w:color="auto" w:fill="D9D9D9"/>
                <w:vAlign w:val="center"/>
              </w:tcPr>
              <w:p w:rsidR="005134ED" w:rsidRPr="00D04BD6" w:rsidRDefault="005134ED" w:rsidP="0015219E">
                <w:pPr>
                  <w:jc w:val="center"/>
                  <w:rPr>
                    <w:rFonts w:ascii="Arial" w:eastAsia="Arial Unicode MS" w:hAnsi="Arial" w:cs="Arial"/>
                    <w:b/>
                    <w:sz w:val="20"/>
                    <w:szCs w:val="20"/>
                  </w:rPr>
                </w:pPr>
                <w:r w:rsidRPr="00D04BD6">
                  <w:rPr>
                    <w:rFonts w:ascii="Arial" w:eastAsia="Arial Unicode MS" w:hAnsi="Arial" w:cs="Arial"/>
                    <w:b/>
                    <w:sz w:val="20"/>
                    <w:szCs w:val="20"/>
                  </w:rPr>
                  <w:t>ITEM</w:t>
                </w:r>
              </w:p>
            </w:tc>
            <w:tc>
              <w:tcPr>
                <w:tcW w:w="814" w:type="pct"/>
                <w:tcBorders>
                  <w:bottom w:val="single" w:sz="4" w:space="0" w:color="auto"/>
                </w:tcBorders>
                <w:shd w:val="clear" w:color="auto" w:fill="D9D9D9"/>
                <w:vAlign w:val="center"/>
              </w:tcPr>
              <w:p w:rsidR="005134ED" w:rsidRPr="00D04BD6" w:rsidRDefault="005134ED" w:rsidP="0015219E">
                <w:pPr>
                  <w:jc w:val="center"/>
                  <w:rPr>
                    <w:rFonts w:ascii="Arial" w:eastAsia="Arial Unicode MS" w:hAnsi="Arial" w:cs="Arial"/>
                    <w:b/>
                    <w:sz w:val="20"/>
                    <w:szCs w:val="20"/>
                  </w:rPr>
                </w:pPr>
                <w:r w:rsidRPr="00D04BD6">
                  <w:rPr>
                    <w:rFonts w:ascii="Arial" w:eastAsia="Arial Unicode MS" w:hAnsi="Arial" w:cs="Arial"/>
                    <w:b/>
                    <w:sz w:val="20"/>
                    <w:szCs w:val="20"/>
                  </w:rPr>
                  <w:t>QUANTIDADE</w:t>
                </w:r>
              </w:p>
            </w:tc>
            <w:tc>
              <w:tcPr>
                <w:tcW w:w="592" w:type="pct"/>
                <w:tcBorders>
                  <w:bottom w:val="single" w:sz="4" w:space="0" w:color="auto"/>
                </w:tcBorders>
                <w:shd w:val="clear" w:color="auto" w:fill="D9D9D9"/>
                <w:vAlign w:val="center"/>
              </w:tcPr>
              <w:p w:rsidR="005134ED" w:rsidRPr="00D04BD6" w:rsidRDefault="005134ED" w:rsidP="0015219E">
                <w:pPr>
                  <w:jc w:val="center"/>
                  <w:rPr>
                    <w:rFonts w:ascii="Arial" w:eastAsia="Arial Unicode MS" w:hAnsi="Arial" w:cs="Arial"/>
                    <w:b/>
                    <w:sz w:val="20"/>
                    <w:szCs w:val="20"/>
                  </w:rPr>
                </w:pPr>
                <w:r w:rsidRPr="00D04BD6">
                  <w:rPr>
                    <w:rFonts w:ascii="Arial" w:eastAsia="Arial Unicode MS" w:hAnsi="Arial" w:cs="Arial"/>
                    <w:b/>
                    <w:sz w:val="20"/>
                    <w:szCs w:val="20"/>
                  </w:rPr>
                  <w:t>UNIDADE</w:t>
                </w:r>
              </w:p>
            </w:tc>
            <w:tc>
              <w:tcPr>
                <w:tcW w:w="1208" w:type="pct"/>
                <w:tcBorders>
                  <w:bottom w:val="single" w:sz="4" w:space="0" w:color="auto"/>
                </w:tcBorders>
                <w:shd w:val="clear" w:color="auto" w:fill="D9D9D9"/>
                <w:vAlign w:val="center"/>
              </w:tcPr>
              <w:p w:rsidR="005134ED" w:rsidRPr="00D04BD6" w:rsidRDefault="005134ED" w:rsidP="0015219E">
                <w:pPr>
                  <w:jc w:val="center"/>
                  <w:rPr>
                    <w:rFonts w:ascii="Arial" w:eastAsia="Arial Unicode MS" w:hAnsi="Arial" w:cs="Arial"/>
                    <w:b/>
                    <w:sz w:val="20"/>
                    <w:szCs w:val="20"/>
                  </w:rPr>
                </w:pPr>
                <w:r w:rsidRPr="00D04BD6">
                  <w:rPr>
                    <w:rFonts w:ascii="Arial" w:eastAsia="Arial Unicode MS" w:hAnsi="Arial" w:cs="Arial"/>
                    <w:b/>
                    <w:sz w:val="20"/>
                    <w:szCs w:val="20"/>
                  </w:rPr>
                  <w:t>DESCRIÇÃO</w:t>
                </w:r>
              </w:p>
            </w:tc>
            <w:tc>
              <w:tcPr>
                <w:tcW w:w="796" w:type="pct"/>
                <w:tcBorders>
                  <w:bottom w:val="single" w:sz="4" w:space="0" w:color="auto"/>
                </w:tcBorders>
                <w:shd w:val="clear" w:color="auto" w:fill="D9D9D9"/>
                <w:vAlign w:val="center"/>
              </w:tcPr>
              <w:p w:rsidR="00CE227B" w:rsidRPr="00D04BD6" w:rsidRDefault="005134ED" w:rsidP="0015219E">
                <w:pPr>
                  <w:jc w:val="center"/>
                  <w:rPr>
                    <w:rFonts w:ascii="Arial" w:eastAsia="Arial Unicode MS" w:hAnsi="Arial" w:cs="Arial"/>
                    <w:b/>
                    <w:sz w:val="20"/>
                    <w:szCs w:val="20"/>
                  </w:rPr>
                </w:pPr>
                <w:r w:rsidRPr="00D04BD6">
                  <w:rPr>
                    <w:rFonts w:ascii="Arial" w:eastAsia="Arial Unicode MS" w:hAnsi="Arial" w:cs="Arial"/>
                    <w:b/>
                    <w:sz w:val="20"/>
                    <w:szCs w:val="20"/>
                  </w:rPr>
                  <w:t>MARCA</w:t>
                </w:r>
                <w:r w:rsidR="00CE227B" w:rsidRPr="00D04BD6">
                  <w:rPr>
                    <w:rFonts w:ascii="Arial" w:eastAsia="Arial Unicode MS" w:hAnsi="Arial" w:cs="Arial"/>
                    <w:b/>
                    <w:sz w:val="20"/>
                    <w:szCs w:val="20"/>
                  </w:rPr>
                  <w:t>/</w:t>
                </w:r>
              </w:p>
              <w:p w:rsidR="005134ED" w:rsidRPr="00D04BD6" w:rsidRDefault="00CE227B" w:rsidP="0015219E">
                <w:pPr>
                  <w:jc w:val="center"/>
                  <w:rPr>
                    <w:rFonts w:ascii="Arial" w:eastAsia="Arial Unicode MS" w:hAnsi="Arial" w:cs="Arial"/>
                    <w:b/>
                    <w:sz w:val="20"/>
                    <w:szCs w:val="20"/>
                  </w:rPr>
                </w:pPr>
                <w:r w:rsidRPr="00D04BD6">
                  <w:rPr>
                    <w:rFonts w:ascii="Arial" w:eastAsia="Arial Unicode MS" w:hAnsi="Arial" w:cs="Arial"/>
                    <w:b/>
                    <w:sz w:val="20"/>
                    <w:szCs w:val="20"/>
                  </w:rPr>
                  <w:t>FABRICANTE</w:t>
                </w:r>
              </w:p>
            </w:tc>
            <w:tc>
              <w:tcPr>
                <w:tcW w:w="621" w:type="pct"/>
                <w:tcBorders>
                  <w:bottom w:val="single" w:sz="4" w:space="0" w:color="auto"/>
                </w:tcBorders>
                <w:shd w:val="clear" w:color="auto" w:fill="D9D9D9"/>
                <w:vAlign w:val="center"/>
              </w:tcPr>
              <w:p w:rsidR="005134ED" w:rsidRPr="00D04BD6" w:rsidRDefault="005134ED" w:rsidP="0015219E">
                <w:pPr>
                  <w:jc w:val="center"/>
                  <w:rPr>
                    <w:rFonts w:ascii="Arial" w:eastAsia="Arial Unicode MS" w:hAnsi="Arial" w:cs="Arial"/>
                    <w:b/>
                    <w:sz w:val="20"/>
                    <w:szCs w:val="20"/>
                  </w:rPr>
                </w:pPr>
                <w:r w:rsidRPr="00D04BD6">
                  <w:rPr>
                    <w:rFonts w:ascii="Arial" w:eastAsia="Arial Unicode MS" w:hAnsi="Arial" w:cs="Arial"/>
                    <w:b/>
                    <w:sz w:val="20"/>
                    <w:szCs w:val="20"/>
                  </w:rPr>
                  <w:t>VALOR UNITÁRIO R$</w:t>
                </w:r>
              </w:p>
            </w:tc>
            <w:tc>
              <w:tcPr>
                <w:tcW w:w="605" w:type="pct"/>
                <w:tcBorders>
                  <w:bottom w:val="single" w:sz="4" w:space="0" w:color="auto"/>
                </w:tcBorders>
                <w:shd w:val="clear" w:color="auto" w:fill="D9D9D9"/>
                <w:vAlign w:val="center"/>
              </w:tcPr>
              <w:p w:rsidR="005134ED" w:rsidRPr="00D04BD6" w:rsidRDefault="005134ED" w:rsidP="0015219E">
                <w:pPr>
                  <w:jc w:val="center"/>
                  <w:rPr>
                    <w:rFonts w:ascii="Arial" w:eastAsia="Arial Unicode MS" w:hAnsi="Arial" w:cs="Arial"/>
                    <w:b/>
                    <w:sz w:val="20"/>
                    <w:szCs w:val="20"/>
                  </w:rPr>
                </w:pPr>
                <w:r w:rsidRPr="00D04BD6">
                  <w:rPr>
                    <w:rFonts w:ascii="Arial" w:eastAsia="Arial Unicode MS" w:hAnsi="Arial" w:cs="Arial"/>
                    <w:b/>
                    <w:sz w:val="20"/>
                    <w:szCs w:val="20"/>
                  </w:rPr>
                  <w:t>VALOR TOTAL DO ITEM R$</w:t>
                </w:r>
              </w:p>
            </w:tc>
          </w:tr>
          <w:tr w:rsidR="005134ED" w:rsidRPr="00D04BD6" w:rsidTr="00F562D2">
            <w:trPr>
              <w:trHeight w:val="523"/>
              <w:jc w:val="center"/>
            </w:trPr>
            <w:tc>
              <w:tcPr>
                <w:tcW w:w="364" w:type="pct"/>
                <w:tcBorders>
                  <w:top w:val="single" w:sz="4" w:space="0" w:color="auto"/>
                  <w:left w:val="single" w:sz="4" w:space="0" w:color="auto"/>
                  <w:bottom w:val="single" w:sz="4" w:space="0" w:color="auto"/>
                  <w:right w:val="single" w:sz="4" w:space="0" w:color="auto"/>
                </w:tcBorders>
                <w:vAlign w:val="center"/>
              </w:tcPr>
              <w:p w:rsidR="005134ED" w:rsidRPr="00D04BD6" w:rsidRDefault="005134ED" w:rsidP="0015219E">
                <w:pPr>
                  <w:jc w:val="center"/>
                  <w:rPr>
                    <w:rFonts w:ascii="Arial" w:hAnsi="Arial" w:cs="Arial"/>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5134ED" w:rsidRPr="00D04BD6" w:rsidRDefault="005134ED" w:rsidP="0015219E">
                <w:pPr>
                  <w:jc w:val="center"/>
                  <w:rPr>
                    <w:rFonts w:ascii="Arial" w:hAnsi="Arial" w:cs="Arial"/>
                    <w:sz w:val="20"/>
                    <w:szCs w:val="20"/>
                  </w:rPr>
                </w:pPr>
              </w:p>
            </w:tc>
            <w:tc>
              <w:tcPr>
                <w:tcW w:w="592" w:type="pct"/>
                <w:tcBorders>
                  <w:top w:val="single" w:sz="4" w:space="0" w:color="auto"/>
                  <w:left w:val="single" w:sz="4" w:space="0" w:color="auto"/>
                  <w:bottom w:val="single" w:sz="4" w:space="0" w:color="auto"/>
                  <w:right w:val="single" w:sz="4" w:space="0" w:color="auto"/>
                </w:tcBorders>
                <w:vAlign w:val="center"/>
              </w:tcPr>
              <w:p w:rsidR="005134ED" w:rsidRPr="00D04BD6" w:rsidRDefault="005134ED" w:rsidP="0015219E">
                <w:pPr>
                  <w:jc w:val="center"/>
                  <w:rPr>
                    <w:rFonts w:ascii="Arial" w:hAnsi="Arial" w:cs="Arial"/>
                    <w:sz w:val="20"/>
                    <w:szCs w:val="20"/>
                  </w:rPr>
                </w:pPr>
              </w:p>
            </w:tc>
            <w:tc>
              <w:tcPr>
                <w:tcW w:w="1208" w:type="pct"/>
                <w:tcBorders>
                  <w:top w:val="single" w:sz="4" w:space="0" w:color="auto"/>
                  <w:left w:val="single" w:sz="4" w:space="0" w:color="auto"/>
                  <w:bottom w:val="single" w:sz="4" w:space="0" w:color="auto"/>
                  <w:right w:val="single" w:sz="4" w:space="0" w:color="auto"/>
                </w:tcBorders>
                <w:vAlign w:val="center"/>
              </w:tcPr>
              <w:p w:rsidR="005134ED" w:rsidRPr="00D04BD6" w:rsidRDefault="005134ED" w:rsidP="0015219E">
                <w:pPr>
                  <w:autoSpaceDE w:val="0"/>
                  <w:autoSpaceDN w:val="0"/>
                  <w:adjustRightInd w:val="0"/>
                  <w:spacing w:line="276" w:lineRule="auto"/>
                  <w:rPr>
                    <w:rFonts w:ascii="Arial" w:hAnsi="Arial" w:cs="Arial"/>
                    <w:sz w:val="20"/>
                    <w:szCs w:val="20"/>
                  </w:rPr>
                </w:pPr>
              </w:p>
            </w:tc>
            <w:tc>
              <w:tcPr>
                <w:tcW w:w="796" w:type="pct"/>
                <w:tcBorders>
                  <w:top w:val="single" w:sz="4" w:space="0" w:color="auto"/>
                  <w:left w:val="single" w:sz="4" w:space="0" w:color="auto"/>
                  <w:bottom w:val="single" w:sz="4" w:space="0" w:color="auto"/>
                  <w:right w:val="single" w:sz="4" w:space="0" w:color="auto"/>
                </w:tcBorders>
                <w:vAlign w:val="center"/>
              </w:tcPr>
              <w:p w:rsidR="005134ED" w:rsidRPr="00D04BD6" w:rsidRDefault="005134ED" w:rsidP="0015219E">
                <w:pPr>
                  <w:jc w:val="center"/>
                  <w:rPr>
                    <w:rFonts w:ascii="Arial" w:hAnsi="Arial" w:cs="Arial"/>
                    <w:bCs/>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5134ED" w:rsidRPr="00D04BD6" w:rsidRDefault="005134ED" w:rsidP="0015219E">
                <w:pPr>
                  <w:jc w:val="center"/>
                  <w:rPr>
                    <w:rFonts w:ascii="Arial" w:hAnsi="Arial" w:cs="Arial"/>
                    <w:sz w:val="20"/>
                    <w:szCs w:val="20"/>
                  </w:rPr>
                </w:pPr>
              </w:p>
            </w:tc>
            <w:tc>
              <w:tcPr>
                <w:tcW w:w="605" w:type="pct"/>
                <w:tcBorders>
                  <w:top w:val="single" w:sz="4" w:space="0" w:color="auto"/>
                  <w:left w:val="single" w:sz="4" w:space="0" w:color="auto"/>
                  <w:bottom w:val="single" w:sz="4" w:space="0" w:color="auto"/>
                  <w:right w:val="single" w:sz="4" w:space="0" w:color="auto"/>
                </w:tcBorders>
                <w:vAlign w:val="center"/>
              </w:tcPr>
              <w:p w:rsidR="005134ED" w:rsidRPr="00D04BD6" w:rsidRDefault="005134ED" w:rsidP="0015219E">
                <w:pPr>
                  <w:jc w:val="center"/>
                  <w:rPr>
                    <w:rFonts w:ascii="Arial" w:hAnsi="Arial" w:cs="Arial"/>
                    <w:sz w:val="20"/>
                    <w:szCs w:val="20"/>
                  </w:rPr>
                </w:pPr>
              </w:p>
            </w:tc>
          </w:tr>
        </w:tbl>
        <w:p w:rsidR="00420F01" w:rsidRPr="00D04BD6" w:rsidRDefault="007465F7" w:rsidP="003C60D7">
          <w:pPr>
            <w:pStyle w:val="PargrafodaLista"/>
            <w:numPr>
              <w:ilvl w:val="0"/>
              <w:numId w:val="26"/>
            </w:numPr>
            <w:spacing w:line="360" w:lineRule="auto"/>
            <w:jc w:val="both"/>
            <w:rPr>
              <w:rFonts w:ascii="Arial" w:eastAsia="Arial Unicode MS" w:hAnsi="Arial" w:cs="Arial"/>
              <w:color w:val="0070C0"/>
            </w:rPr>
          </w:pPr>
        </w:p>
      </w:sdtContent>
    </w:sdt>
    <w:p w:rsidR="00CF04D2" w:rsidRPr="00D04BD6"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D04BD6">
        <w:rPr>
          <w:rFonts w:ascii="Arial" w:eastAsia="Arial Unicode MS" w:hAnsi="Arial" w:cs="Arial"/>
          <w:b/>
          <w:bCs/>
        </w:rPr>
        <w:t>CLÁUSULA SEGUNDA – REGIME DE EXECUÇÃO OU FORMA DE FORNECIMENTO</w:t>
      </w:r>
    </w:p>
    <w:p w:rsidR="00CF04D2" w:rsidRPr="00D04BD6" w:rsidRDefault="00CF04D2" w:rsidP="003C60D7">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D04BD6">
        <w:rPr>
          <w:rFonts w:ascii="Arial" w:eastAsia="Arial Unicode MS" w:hAnsi="Arial" w:cs="Arial"/>
        </w:rPr>
        <w:t xml:space="preserve">A </w:t>
      </w:r>
      <w:r w:rsidR="00A24B76" w:rsidRPr="00D04BD6">
        <w:rPr>
          <w:rFonts w:ascii="Arial" w:eastAsia="Arial Unicode MS" w:hAnsi="Arial" w:cs="Arial"/>
        </w:rPr>
        <w:t>CONTRATADA</w:t>
      </w:r>
      <w:r w:rsidRPr="00D04BD6">
        <w:rPr>
          <w:rFonts w:ascii="Arial" w:eastAsia="Arial Unicode MS" w:hAnsi="Arial" w:cs="Arial"/>
        </w:rPr>
        <w:t xml:space="preserve"> deverá </w:t>
      </w:r>
      <w:r w:rsidR="00D17E71" w:rsidRPr="00D04BD6">
        <w:rPr>
          <w:rFonts w:ascii="Arial" w:eastAsia="Arial Unicode MS" w:hAnsi="Arial" w:cs="Arial"/>
        </w:rPr>
        <w:t>cumprir</w:t>
      </w:r>
      <w:r w:rsidRPr="00D04BD6">
        <w:rPr>
          <w:rFonts w:ascii="Arial" w:eastAsia="Arial Unicode MS" w:hAnsi="Arial" w:cs="Arial"/>
        </w:rPr>
        <w:t xml:space="preserve"> os termos constantes n</w:t>
      </w:r>
      <w:r w:rsidR="003F5430" w:rsidRPr="00D04BD6">
        <w:rPr>
          <w:rFonts w:ascii="Arial" w:eastAsia="Arial Unicode MS" w:hAnsi="Arial" w:cs="Arial"/>
        </w:rPr>
        <w:t xml:space="preserve">o Termo de Referência </w:t>
      </w:r>
      <w:r w:rsidRPr="00D04BD6">
        <w:rPr>
          <w:rFonts w:ascii="Arial" w:eastAsia="Arial Unicode MS" w:hAnsi="Arial" w:cs="Arial"/>
        </w:rPr>
        <w:t>(</w:t>
      </w:r>
      <w:r w:rsidR="00363315" w:rsidRPr="00D04BD6">
        <w:rPr>
          <w:rFonts w:ascii="Arial" w:eastAsia="Arial Unicode MS" w:hAnsi="Arial" w:cs="Arial"/>
        </w:rPr>
        <w:t>ANEXO II</w:t>
      </w:r>
      <w:r w:rsidR="00862F40" w:rsidRPr="00D04BD6">
        <w:rPr>
          <w:rFonts w:ascii="Arial" w:eastAsia="Arial Unicode MS" w:hAnsi="Arial" w:cs="Arial"/>
        </w:rPr>
        <w:t>)</w:t>
      </w:r>
      <w:r w:rsidR="003F5430" w:rsidRPr="00D04BD6">
        <w:rPr>
          <w:rFonts w:ascii="Arial" w:eastAsia="Arial Unicode MS" w:hAnsi="Arial" w:cs="Arial"/>
        </w:rPr>
        <w:t xml:space="preserve"> do Edital</w:t>
      </w:r>
      <w:r w:rsidR="00D36B4B" w:rsidRPr="00D04BD6">
        <w:rPr>
          <w:rFonts w:ascii="Arial" w:eastAsia="Arial Unicode MS" w:hAnsi="Arial" w:cs="Arial"/>
        </w:rPr>
        <w:t xml:space="preserve"> e CLÁUSULA SEGUNDA da Ata de Registro de Preços</w:t>
      </w:r>
      <w:r w:rsidR="005134ED" w:rsidRPr="00D04BD6">
        <w:rPr>
          <w:rFonts w:ascii="Arial" w:eastAsia="Arial Unicode MS" w:hAnsi="Arial" w:cs="Arial"/>
        </w:rPr>
        <w:t>.</w:t>
      </w:r>
    </w:p>
    <w:p w:rsidR="00756EA8" w:rsidRPr="00D04BD6" w:rsidRDefault="00CF04D2" w:rsidP="003C60D7">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D04BD6">
        <w:rPr>
          <w:rFonts w:ascii="Arial" w:eastAsia="Arial Unicode MS" w:hAnsi="Arial" w:cs="Arial"/>
          <w:bCs/>
        </w:rPr>
        <w:t xml:space="preserve">Verificada desconformidade de algum </w:t>
      </w:r>
      <w:r w:rsidR="00916AF1" w:rsidRPr="00D04BD6">
        <w:rPr>
          <w:rFonts w:ascii="Arial" w:eastAsia="Arial Unicode MS" w:hAnsi="Arial" w:cs="Arial"/>
          <w:bCs/>
        </w:rPr>
        <w:t>serviço</w:t>
      </w:r>
      <w:r w:rsidRPr="00D04BD6">
        <w:rPr>
          <w:rFonts w:ascii="Arial" w:eastAsia="Arial Unicode MS" w:hAnsi="Arial" w:cs="Arial"/>
          <w:bCs/>
        </w:rPr>
        <w:t xml:space="preserve">, </w:t>
      </w:r>
      <w:r w:rsidR="00947A3F" w:rsidRPr="00D04BD6">
        <w:rPr>
          <w:rFonts w:ascii="Arial" w:eastAsia="Arial Unicode MS" w:hAnsi="Arial" w:cs="Arial"/>
          <w:bCs/>
        </w:rPr>
        <w:t xml:space="preserve">a CONTRATADA </w:t>
      </w:r>
      <w:r w:rsidRPr="00D04BD6">
        <w:rPr>
          <w:rFonts w:ascii="Arial" w:eastAsia="Arial Unicode MS" w:hAnsi="Arial" w:cs="Arial"/>
          <w:bCs/>
        </w:rPr>
        <w:t xml:space="preserve">deverá promover as </w:t>
      </w:r>
      <w:r w:rsidR="00A24B76" w:rsidRPr="00D04BD6">
        <w:rPr>
          <w:rFonts w:ascii="Arial" w:eastAsia="Arial Unicode MS" w:hAnsi="Arial" w:cs="Arial"/>
          <w:bCs/>
        </w:rPr>
        <w:t>providências necessárias</w:t>
      </w:r>
      <w:r w:rsidRPr="00D04BD6">
        <w:rPr>
          <w:rFonts w:ascii="Arial" w:eastAsia="Arial Unicode MS" w:hAnsi="Arial" w:cs="Arial"/>
          <w:bCs/>
        </w:rPr>
        <w:t xml:space="preserve"> no prazo máximo de</w:t>
      </w:r>
      <w:r w:rsidR="00BD0A38" w:rsidRPr="00D04BD6">
        <w:rPr>
          <w:rFonts w:ascii="Arial" w:eastAsia="Arial Unicode MS" w:hAnsi="Arial" w:cs="Arial"/>
          <w:bCs/>
        </w:rPr>
        <w:t xml:space="preserve"> 01 (uma) hora</w:t>
      </w:r>
      <w:r w:rsidR="0015219E" w:rsidRPr="00D04BD6">
        <w:rPr>
          <w:rFonts w:ascii="Arial" w:hAnsi="Arial" w:cs="Arial"/>
        </w:rPr>
        <w:t>,</w:t>
      </w:r>
      <w:r w:rsidR="0015219E" w:rsidRPr="00D04BD6">
        <w:rPr>
          <w:rFonts w:ascii="Arial" w:hAnsi="Arial" w:cs="Arial"/>
          <w:color w:val="0070C0"/>
        </w:rPr>
        <w:t xml:space="preserve"> </w:t>
      </w:r>
      <w:r w:rsidRPr="00D04BD6">
        <w:rPr>
          <w:rFonts w:ascii="Arial" w:eastAsia="Arial Unicode MS" w:hAnsi="Arial" w:cs="Arial"/>
          <w:bCs/>
        </w:rPr>
        <w:t xml:space="preserve">sujeitando-se </w:t>
      </w:r>
      <w:r w:rsidR="00297C93" w:rsidRPr="00D04BD6">
        <w:rPr>
          <w:rFonts w:ascii="Arial" w:eastAsia="Arial Unicode MS" w:hAnsi="Arial" w:cs="Arial"/>
          <w:bCs/>
        </w:rPr>
        <w:t>às penalidades previstas em lei.</w:t>
      </w:r>
    </w:p>
    <w:p w:rsidR="00A943E0" w:rsidRPr="00D04BD6" w:rsidRDefault="00CF04D2" w:rsidP="003C60D7">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D04BD6">
        <w:rPr>
          <w:rFonts w:ascii="Arial" w:eastAsia="Arial Unicode MS" w:hAnsi="Arial" w:cs="Arial"/>
          <w:bCs/>
        </w:rPr>
        <w:t>A</w:t>
      </w:r>
      <w:r w:rsidRPr="00D04BD6">
        <w:rPr>
          <w:rFonts w:ascii="Arial" w:eastAsia="Arial Unicode MS" w:hAnsi="Arial" w:cs="Arial"/>
          <w:b/>
          <w:bCs/>
        </w:rPr>
        <w:t xml:space="preserve"> CONTRATANTE</w:t>
      </w:r>
      <w:r w:rsidRPr="00D04BD6">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D04BD6">
        <w:rPr>
          <w:rFonts w:ascii="Arial" w:eastAsia="Arial Unicode MS" w:hAnsi="Arial" w:cs="Arial"/>
          <w:bCs/>
        </w:rPr>
        <w:t>(</w:t>
      </w:r>
      <w:r w:rsidRPr="00D04BD6">
        <w:rPr>
          <w:rFonts w:ascii="Arial" w:eastAsia="Arial Unicode MS" w:hAnsi="Arial" w:cs="Arial"/>
          <w:bCs/>
        </w:rPr>
        <w:t>s</w:t>
      </w:r>
      <w:r w:rsidR="003D7587" w:rsidRPr="00D04BD6">
        <w:rPr>
          <w:rFonts w:ascii="Arial" w:eastAsia="Arial Unicode MS" w:hAnsi="Arial" w:cs="Arial"/>
          <w:bCs/>
        </w:rPr>
        <w:t>)</w:t>
      </w:r>
      <w:r w:rsidRPr="00D04BD6">
        <w:rPr>
          <w:rFonts w:ascii="Arial" w:eastAsia="Arial Unicode MS" w:hAnsi="Arial" w:cs="Arial"/>
          <w:bCs/>
        </w:rPr>
        <w:t xml:space="preserve"> </w:t>
      </w:r>
      <w:r w:rsidR="00C6403D" w:rsidRPr="00D04BD6">
        <w:rPr>
          <w:rFonts w:ascii="Arial" w:eastAsia="Arial Unicode MS" w:hAnsi="Arial" w:cs="Arial"/>
          <w:bCs/>
        </w:rPr>
        <w:t>serviço</w:t>
      </w:r>
      <w:r w:rsidR="003D7587" w:rsidRPr="00D04BD6">
        <w:rPr>
          <w:rFonts w:ascii="Arial" w:eastAsia="Arial Unicode MS" w:hAnsi="Arial" w:cs="Arial"/>
          <w:bCs/>
        </w:rPr>
        <w:t>(s)</w:t>
      </w:r>
      <w:r w:rsidRPr="00D04BD6">
        <w:rPr>
          <w:rFonts w:ascii="Arial" w:eastAsia="Arial Unicode MS" w:hAnsi="Arial" w:cs="Arial"/>
          <w:bCs/>
        </w:rPr>
        <w:t xml:space="preserve">, a seu critério, se não corresponderem ao previsto no </w:t>
      </w:r>
      <w:r w:rsidR="00A943E0" w:rsidRPr="00D04BD6">
        <w:rPr>
          <w:rFonts w:ascii="Arial" w:eastAsia="Arial Unicode MS" w:hAnsi="Arial" w:cs="Arial"/>
          <w:bCs/>
        </w:rPr>
        <w:t>Termo de Referência (</w:t>
      </w:r>
      <w:r w:rsidR="00363315" w:rsidRPr="00D04BD6">
        <w:rPr>
          <w:rFonts w:ascii="Arial" w:eastAsia="Arial Unicode MS" w:hAnsi="Arial" w:cs="Arial"/>
        </w:rPr>
        <w:t>ANEXO II</w:t>
      </w:r>
      <w:r w:rsidR="00A943E0" w:rsidRPr="00D04BD6">
        <w:rPr>
          <w:rFonts w:ascii="Arial" w:eastAsia="Arial Unicode MS" w:hAnsi="Arial" w:cs="Arial"/>
        </w:rPr>
        <w:t>)</w:t>
      </w:r>
      <w:r w:rsidRPr="00D04BD6">
        <w:rPr>
          <w:rFonts w:ascii="Arial" w:eastAsia="Arial Unicode MS" w:hAnsi="Arial" w:cs="Arial"/>
        </w:rPr>
        <w:t xml:space="preserve"> </w:t>
      </w:r>
      <w:r w:rsidRPr="00D04BD6">
        <w:rPr>
          <w:rFonts w:ascii="Arial" w:eastAsia="Arial Unicode MS" w:hAnsi="Arial" w:cs="Arial"/>
          <w:bCs/>
        </w:rPr>
        <w:t>do Edital</w:t>
      </w:r>
      <w:r w:rsidR="00297C93" w:rsidRPr="00D04BD6">
        <w:rPr>
          <w:rFonts w:ascii="Arial" w:eastAsia="Arial Unicode MS" w:hAnsi="Arial" w:cs="Arial"/>
          <w:bCs/>
        </w:rPr>
        <w:t>.</w:t>
      </w:r>
    </w:p>
    <w:p w:rsidR="00CF04D2" w:rsidRPr="00D04BD6" w:rsidRDefault="00CF04D2" w:rsidP="003C60D7">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D04BD6">
        <w:rPr>
          <w:rFonts w:ascii="Arial" w:eastAsia="Arial Unicode MS" w:hAnsi="Arial" w:cs="Arial"/>
        </w:rPr>
        <w:lastRenderedPageBreak/>
        <w:t xml:space="preserve">O recebimento do </w:t>
      </w:r>
      <w:r w:rsidR="003D7587" w:rsidRPr="00D04BD6">
        <w:rPr>
          <w:rFonts w:ascii="Arial" w:eastAsia="Arial Unicode MS" w:hAnsi="Arial" w:cs="Arial"/>
        </w:rPr>
        <w:t>objeto</w:t>
      </w:r>
      <w:r w:rsidRPr="00D04BD6">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r w:rsidR="00297C93" w:rsidRPr="00D04BD6">
        <w:rPr>
          <w:rFonts w:ascii="Arial" w:eastAsia="Arial Unicode MS" w:hAnsi="Arial" w:cs="Arial"/>
        </w:rPr>
        <w:t>.</w:t>
      </w:r>
    </w:p>
    <w:p w:rsidR="00CF04D2" w:rsidRPr="00D04BD6" w:rsidRDefault="00CF04D2" w:rsidP="003C60D7">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D04BD6">
        <w:rPr>
          <w:rFonts w:ascii="Arial" w:eastAsia="Arial Unicode MS" w:hAnsi="Arial" w:cs="Arial"/>
        </w:rPr>
        <w:t xml:space="preserve">Os </w:t>
      </w:r>
      <w:r w:rsidR="006B7860" w:rsidRPr="00D04BD6">
        <w:rPr>
          <w:rFonts w:ascii="Arial" w:eastAsia="Arial Unicode MS" w:hAnsi="Arial" w:cs="Arial"/>
        </w:rPr>
        <w:t>serviços</w:t>
      </w:r>
      <w:r w:rsidRPr="00D04BD6">
        <w:rPr>
          <w:rFonts w:ascii="Arial" w:eastAsia="Arial Unicode MS" w:hAnsi="Arial" w:cs="Arial"/>
        </w:rPr>
        <w:t xml:space="preserve"> deverão ser entregues de acordo com a quantidade solicitada pelo setor respo</w:t>
      </w:r>
      <w:r w:rsidR="00CE6400" w:rsidRPr="00D04BD6">
        <w:rPr>
          <w:rFonts w:ascii="Arial" w:eastAsia="Arial Unicode MS" w:hAnsi="Arial" w:cs="Arial"/>
        </w:rPr>
        <w:t>nsável por meio da expedição d</w:t>
      </w:r>
      <w:r w:rsidRPr="00D04BD6">
        <w:rPr>
          <w:rFonts w:ascii="Arial" w:eastAsia="Arial Unicode MS" w:hAnsi="Arial" w:cs="Arial"/>
        </w:rPr>
        <w:t>a</w:t>
      </w:r>
      <w:r w:rsidR="006B2FEF" w:rsidRPr="00D04BD6">
        <w:rPr>
          <w:rFonts w:ascii="Arial" w:eastAsia="Arial Unicode MS" w:hAnsi="Arial" w:cs="Arial"/>
        </w:rPr>
        <w:t xml:space="preserve"> </w:t>
      </w:r>
      <w:r w:rsidR="006B2FEF" w:rsidRPr="00D04BD6">
        <w:rPr>
          <w:rFonts w:ascii="Arial" w:hAnsi="Arial" w:cs="Arial"/>
        </w:rPr>
        <w:t xml:space="preserve">Autorização de </w:t>
      </w:r>
      <w:r w:rsidR="006B7860" w:rsidRPr="00D04BD6">
        <w:rPr>
          <w:rFonts w:ascii="Arial" w:hAnsi="Arial" w:cs="Arial"/>
        </w:rPr>
        <w:t>Serviço</w:t>
      </w:r>
      <w:r w:rsidR="006B2FEF" w:rsidRPr="00D04BD6">
        <w:rPr>
          <w:rFonts w:ascii="Arial" w:hAnsi="Arial" w:cs="Arial"/>
        </w:rPr>
        <w:t xml:space="preserve"> (</w:t>
      </w:r>
      <w:r w:rsidR="006B7860" w:rsidRPr="00D04BD6">
        <w:rPr>
          <w:rFonts w:ascii="Arial" w:hAnsi="Arial" w:cs="Arial"/>
        </w:rPr>
        <w:t>AS</w:t>
      </w:r>
      <w:r w:rsidR="006B2FEF" w:rsidRPr="00D04BD6">
        <w:rPr>
          <w:rFonts w:ascii="Arial" w:hAnsi="Arial" w:cs="Arial"/>
        </w:rPr>
        <w:t>)</w:t>
      </w:r>
      <w:r w:rsidRPr="00D04BD6">
        <w:rPr>
          <w:rFonts w:ascii="Arial" w:eastAsia="Arial Unicode MS" w:hAnsi="Arial" w:cs="Arial"/>
        </w:rPr>
        <w:t xml:space="preserve"> e deverão estar acompanhados de suas respectivas Notas Fiscais</w:t>
      </w:r>
      <w:r w:rsidR="00297C93" w:rsidRPr="00D04BD6">
        <w:rPr>
          <w:rFonts w:ascii="Arial" w:eastAsia="Arial Unicode MS" w:hAnsi="Arial" w:cs="Arial"/>
        </w:rPr>
        <w:t>.</w:t>
      </w:r>
    </w:p>
    <w:p w:rsidR="00520FBE" w:rsidRPr="00D04BD6" w:rsidRDefault="00CF04D2" w:rsidP="00520FBE">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D04BD6">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520FBE" w:rsidRPr="00D04BD6" w:rsidRDefault="00520FBE" w:rsidP="00520FBE">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D04BD6">
        <w:rPr>
          <w:rFonts w:ascii="Arial" w:eastAsia="Calibri" w:hAnsi="Arial" w:cs="Arial"/>
        </w:rPr>
        <w:t>A CONTRATADA deverá manter durante toda a execução do contrato, em compatibilidade com as obrigações por ela assumidas, todas as condições exigidas para de habilitação e qualificação exigidas para a licitação.</w:t>
      </w:r>
    </w:p>
    <w:p w:rsidR="001507B3" w:rsidRPr="00D04BD6" w:rsidRDefault="001507B3" w:rsidP="001507B3">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D04BD6" w:rsidRDefault="00CF04D2" w:rsidP="00CF04D2">
      <w:pPr>
        <w:spacing w:line="360" w:lineRule="auto"/>
        <w:contextualSpacing/>
        <w:jc w:val="both"/>
        <w:rPr>
          <w:rFonts w:ascii="Arial" w:eastAsia="Arial Unicode MS" w:hAnsi="Arial" w:cs="Arial"/>
          <w:b/>
          <w:bCs/>
          <w:kern w:val="28"/>
          <w:position w:val="6"/>
        </w:rPr>
      </w:pPr>
      <w:r w:rsidRPr="00D04BD6">
        <w:rPr>
          <w:rFonts w:ascii="Arial" w:eastAsia="Arial Unicode MS" w:hAnsi="Arial" w:cs="Arial"/>
          <w:b/>
          <w:kern w:val="28"/>
          <w:position w:val="6"/>
        </w:rPr>
        <w:t xml:space="preserve">CLÁUSULA TERCEIRA – </w:t>
      </w:r>
      <w:r w:rsidRPr="00D04BD6">
        <w:rPr>
          <w:rFonts w:ascii="Arial" w:eastAsia="Arial Unicode MS" w:hAnsi="Arial" w:cs="Arial"/>
          <w:b/>
          <w:bCs/>
          <w:kern w:val="28"/>
          <w:position w:val="6"/>
        </w:rPr>
        <w:t>PRAZOS CONTRATUAIS</w:t>
      </w:r>
    </w:p>
    <w:p w:rsidR="00CF04D2" w:rsidRPr="00D04BD6" w:rsidRDefault="00CF04D2" w:rsidP="003C60D7">
      <w:pPr>
        <w:pStyle w:val="PargrafodaLista"/>
        <w:numPr>
          <w:ilvl w:val="1"/>
          <w:numId w:val="28"/>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A entrega do objeto será de conforme estipulado no Termo de Referência (</w:t>
      </w:r>
      <w:r w:rsidR="00363315" w:rsidRPr="00D04BD6">
        <w:rPr>
          <w:rFonts w:ascii="Arial" w:eastAsia="Arial Unicode MS" w:hAnsi="Arial" w:cs="Arial"/>
          <w:kern w:val="28"/>
          <w:position w:val="6"/>
        </w:rPr>
        <w:t>ANEXO II</w:t>
      </w:r>
      <w:r w:rsidRPr="00D04BD6">
        <w:rPr>
          <w:rFonts w:ascii="Arial" w:eastAsia="Arial Unicode MS" w:hAnsi="Arial" w:cs="Arial"/>
          <w:kern w:val="28"/>
          <w:position w:val="6"/>
        </w:rPr>
        <w:t xml:space="preserve">) e CLÁUSULA TERCEIRA da </w:t>
      </w:r>
      <w:r w:rsidRPr="00D04BD6">
        <w:rPr>
          <w:rFonts w:ascii="Arial" w:eastAsia="Arial Unicode MS" w:hAnsi="Arial" w:cs="Arial"/>
          <w:b/>
          <w:kern w:val="28"/>
          <w:position w:val="6"/>
        </w:rPr>
        <w:t>Ata de Registro de Preços</w:t>
      </w:r>
      <w:r w:rsidRPr="00D04BD6">
        <w:rPr>
          <w:rFonts w:ascii="Arial" w:eastAsia="Arial Unicode MS" w:hAnsi="Arial" w:cs="Arial"/>
          <w:kern w:val="28"/>
          <w:position w:val="6"/>
        </w:rPr>
        <w:t xml:space="preserve"> (Anexo VI</w:t>
      </w:r>
      <w:r w:rsidR="006B34A2" w:rsidRPr="00D04BD6">
        <w:rPr>
          <w:rFonts w:ascii="Arial" w:eastAsia="Arial Unicode MS" w:hAnsi="Arial" w:cs="Arial"/>
          <w:kern w:val="28"/>
          <w:position w:val="6"/>
        </w:rPr>
        <w:t>II</w:t>
      </w:r>
      <w:r w:rsidRPr="00D04BD6">
        <w:rPr>
          <w:rFonts w:ascii="Arial" w:eastAsia="Arial Unicode MS" w:hAnsi="Arial" w:cs="Arial"/>
          <w:kern w:val="28"/>
          <w:position w:val="6"/>
        </w:rPr>
        <w:t>).</w:t>
      </w:r>
    </w:p>
    <w:p w:rsidR="00CF04D2" w:rsidRPr="00D04BD6" w:rsidRDefault="00CF04D2" w:rsidP="003C60D7">
      <w:pPr>
        <w:pStyle w:val="PargrafodaLista"/>
        <w:numPr>
          <w:ilvl w:val="1"/>
          <w:numId w:val="28"/>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O prazo de vigência do presente Contrato será de 12 (doze) meses a partir da data da sua assinatura, podendo ser prorrogado por ter</w:t>
      </w:r>
      <w:r w:rsidR="00297C93" w:rsidRPr="00D04BD6">
        <w:rPr>
          <w:rFonts w:ascii="Arial" w:eastAsia="Arial Unicode MS" w:hAnsi="Arial" w:cs="Arial"/>
          <w:kern w:val="28"/>
          <w:position w:val="6"/>
        </w:rPr>
        <w:t>mo aditivo.</w:t>
      </w:r>
    </w:p>
    <w:p w:rsidR="00C10196" w:rsidRPr="00D04BD6" w:rsidRDefault="00CF04D2" w:rsidP="00C10196">
      <w:pPr>
        <w:pStyle w:val="PargrafodaLista"/>
        <w:numPr>
          <w:ilvl w:val="1"/>
          <w:numId w:val="28"/>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 xml:space="preserve">A não prorrogação do prazo de vigência contratual por conveniência da Administração não gerará à </w:t>
      </w:r>
      <w:r w:rsidRPr="00D04BD6">
        <w:rPr>
          <w:rFonts w:ascii="Arial" w:hAnsi="Arial" w:cs="Arial"/>
        </w:rPr>
        <w:t>CONTRATADA</w:t>
      </w:r>
      <w:r w:rsidRPr="00D04BD6">
        <w:rPr>
          <w:rFonts w:ascii="Arial" w:eastAsia="Arial Unicode MS" w:hAnsi="Arial" w:cs="Arial"/>
          <w:kern w:val="28"/>
          <w:position w:val="6"/>
        </w:rPr>
        <w:t xml:space="preserve"> direito a </w:t>
      </w:r>
      <w:r w:rsidR="00297C93" w:rsidRPr="00D04BD6">
        <w:rPr>
          <w:rFonts w:ascii="Arial" w:eastAsia="Arial Unicode MS" w:hAnsi="Arial" w:cs="Arial"/>
          <w:kern w:val="28"/>
          <w:position w:val="6"/>
        </w:rPr>
        <w:t>qualquer espécie de indenização.</w:t>
      </w:r>
    </w:p>
    <w:p w:rsidR="00FE0244" w:rsidRPr="00D04BD6" w:rsidRDefault="00CF04D2" w:rsidP="00C10196">
      <w:pPr>
        <w:pStyle w:val="PargrafodaLista"/>
        <w:numPr>
          <w:ilvl w:val="1"/>
          <w:numId w:val="28"/>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rPr>
        <w:t xml:space="preserve">A </w:t>
      </w:r>
      <w:r w:rsidRPr="00D04BD6">
        <w:rPr>
          <w:rFonts w:ascii="Arial" w:hAnsi="Arial" w:cs="Arial"/>
        </w:rPr>
        <w:t>CONTRATADA</w:t>
      </w:r>
      <w:r w:rsidRPr="00D04BD6">
        <w:rPr>
          <w:rFonts w:ascii="Arial" w:eastAsia="Arial Unicode MS" w:hAnsi="Arial" w:cs="Arial"/>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r w:rsidR="00C10196" w:rsidRPr="00D04BD6">
        <w:rPr>
          <w:rFonts w:ascii="Arial" w:eastAsia="Arial Unicode MS" w:hAnsi="Arial" w:cs="Arial"/>
        </w:rPr>
        <w:t>.</w:t>
      </w:r>
    </w:p>
    <w:p w:rsidR="00CF04D2" w:rsidRPr="00D04BD6" w:rsidRDefault="00CF04D2" w:rsidP="00CF04D2">
      <w:pPr>
        <w:pStyle w:val="PargrafodaLista"/>
        <w:spacing w:line="360" w:lineRule="auto"/>
        <w:ind w:left="0"/>
        <w:jc w:val="both"/>
        <w:rPr>
          <w:rFonts w:ascii="Arial" w:eastAsia="Arial Unicode MS" w:hAnsi="Arial" w:cs="Arial"/>
          <w:kern w:val="28"/>
          <w:position w:val="6"/>
        </w:rPr>
      </w:pPr>
    </w:p>
    <w:p w:rsidR="00CF04D2" w:rsidRPr="00D04BD6" w:rsidRDefault="00CF04D2" w:rsidP="00CF04D2">
      <w:pPr>
        <w:spacing w:line="360" w:lineRule="auto"/>
        <w:contextualSpacing/>
        <w:jc w:val="both"/>
        <w:rPr>
          <w:rFonts w:ascii="Arial" w:eastAsia="Arial Unicode MS" w:hAnsi="Arial" w:cs="Arial"/>
          <w:b/>
          <w:bCs/>
        </w:rPr>
      </w:pPr>
      <w:r w:rsidRPr="00D04BD6">
        <w:rPr>
          <w:rFonts w:ascii="Arial" w:eastAsia="Arial Unicode MS" w:hAnsi="Arial" w:cs="Arial"/>
          <w:b/>
        </w:rPr>
        <w:t xml:space="preserve">CLÁUSULA QUARTA – </w:t>
      </w:r>
      <w:r w:rsidRPr="00D04BD6">
        <w:rPr>
          <w:rFonts w:ascii="Arial" w:eastAsia="Arial Unicode MS" w:hAnsi="Arial" w:cs="Arial"/>
          <w:b/>
          <w:bCs/>
        </w:rPr>
        <w:t xml:space="preserve">PREÇO E CONDIÇÕES DE PAGAMENTO </w:t>
      </w:r>
    </w:p>
    <w:p w:rsidR="00CF04D2" w:rsidRPr="00D04BD6" w:rsidRDefault="00CF04D2" w:rsidP="003C60D7">
      <w:pPr>
        <w:pStyle w:val="PargrafodaLista"/>
        <w:numPr>
          <w:ilvl w:val="1"/>
          <w:numId w:val="29"/>
        </w:numPr>
        <w:spacing w:line="360" w:lineRule="auto"/>
        <w:ind w:left="0" w:firstLine="0"/>
        <w:jc w:val="both"/>
        <w:rPr>
          <w:rFonts w:ascii="Arial" w:eastAsia="Arial Unicode MS" w:hAnsi="Arial" w:cs="Arial"/>
          <w:b/>
        </w:rPr>
      </w:pPr>
      <w:r w:rsidRPr="00D04BD6">
        <w:rPr>
          <w:rFonts w:ascii="Arial" w:eastAsia="Arial Unicode MS" w:hAnsi="Arial" w:cs="Arial"/>
        </w:rPr>
        <w:t xml:space="preserve">O preço global do Instrumento Contratual é de </w:t>
      </w:r>
      <w:r w:rsidRPr="00D04BD6">
        <w:rPr>
          <w:rFonts w:ascii="Arial" w:eastAsia="Arial Unicode MS" w:hAnsi="Arial" w:cs="Arial"/>
          <w:b/>
        </w:rPr>
        <w:t xml:space="preserve">R$ </w:t>
      </w:r>
      <w:r w:rsidR="007465F7" w:rsidRPr="00D04BD6">
        <w:rPr>
          <w:rFonts w:ascii="Arial" w:eastAsia="Arial Unicode MS" w:hAnsi="Arial" w:cs="Arial"/>
          <w:b/>
        </w:rPr>
        <w:fldChar w:fldCharType="begin">
          <w:ffData>
            <w:name w:val="Texto177"/>
            <w:enabled/>
            <w:calcOnExit w:val="0"/>
            <w:textInput/>
          </w:ffData>
        </w:fldChar>
      </w:r>
      <w:bookmarkStart w:id="36" w:name="Texto177"/>
      <w:r w:rsidR="00CB15AF" w:rsidRPr="00D04BD6">
        <w:rPr>
          <w:rFonts w:ascii="Arial" w:eastAsia="Arial Unicode MS" w:hAnsi="Arial" w:cs="Arial"/>
          <w:b/>
        </w:rPr>
        <w:instrText xml:space="preserve"> FORMTEXT </w:instrText>
      </w:r>
      <w:r w:rsidR="007465F7" w:rsidRPr="00D04BD6">
        <w:rPr>
          <w:rFonts w:ascii="Arial" w:eastAsia="Arial Unicode MS" w:hAnsi="Arial" w:cs="Arial"/>
          <w:b/>
        </w:rPr>
      </w:r>
      <w:r w:rsidR="007465F7" w:rsidRPr="00D04BD6">
        <w:rPr>
          <w:rFonts w:ascii="Arial" w:eastAsia="Arial Unicode MS" w:hAnsi="Arial" w:cs="Arial"/>
          <w:b/>
        </w:rPr>
        <w:fldChar w:fldCharType="separate"/>
      </w:r>
      <w:r w:rsidR="00CB15AF" w:rsidRPr="00D04BD6">
        <w:rPr>
          <w:rFonts w:ascii="Arial" w:eastAsia="Arial Unicode MS" w:hAnsi="Arial" w:cs="Arial"/>
          <w:b/>
          <w:noProof/>
        </w:rPr>
        <w:t> </w:t>
      </w:r>
      <w:r w:rsidR="00CB15AF" w:rsidRPr="00D04BD6">
        <w:rPr>
          <w:rFonts w:ascii="Arial" w:eastAsia="Arial Unicode MS" w:hAnsi="Arial" w:cs="Arial"/>
          <w:b/>
          <w:noProof/>
        </w:rPr>
        <w:t> </w:t>
      </w:r>
      <w:r w:rsidR="00CB15AF" w:rsidRPr="00D04BD6">
        <w:rPr>
          <w:rFonts w:ascii="Arial" w:eastAsia="Arial Unicode MS" w:hAnsi="Arial" w:cs="Arial"/>
          <w:b/>
          <w:noProof/>
        </w:rPr>
        <w:t> </w:t>
      </w:r>
      <w:r w:rsidR="00CB15AF" w:rsidRPr="00D04BD6">
        <w:rPr>
          <w:rFonts w:ascii="Arial" w:eastAsia="Arial Unicode MS" w:hAnsi="Arial" w:cs="Arial"/>
          <w:b/>
          <w:noProof/>
        </w:rPr>
        <w:t> </w:t>
      </w:r>
      <w:r w:rsidR="00CB15AF" w:rsidRPr="00D04BD6">
        <w:rPr>
          <w:rFonts w:ascii="Arial" w:eastAsia="Arial Unicode MS" w:hAnsi="Arial" w:cs="Arial"/>
          <w:b/>
          <w:noProof/>
        </w:rPr>
        <w:t> </w:t>
      </w:r>
      <w:r w:rsidR="007465F7" w:rsidRPr="00D04BD6">
        <w:rPr>
          <w:rFonts w:ascii="Arial" w:eastAsia="Arial Unicode MS" w:hAnsi="Arial" w:cs="Arial"/>
          <w:b/>
        </w:rPr>
        <w:fldChar w:fldCharType="end"/>
      </w:r>
      <w:bookmarkEnd w:id="36"/>
      <w:r w:rsidR="00CB15AF" w:rsidRPr="00D04BD6">
        <w:rPr>
          <w:rFonts w:ascii="Arial" w:eastAsia="Arial Unicode MS" w:hAnsi="Arial" w:cs="Arial"/>
          <w:b/>
        </w:rPr>
        <w:t xml:space="preserve"> (</w:t>
      </w:r>
      <w:r w:rsidR="007465F7" w:rsidRPr="00D04BD6">
        <w:rPr>
          <w:rFonts w:ascii="Arial" w:eastAsia="Arial Unicode MS" w:hAnsi="Arial" w:cs="Arial"/>
          <w:b/>
        </w:rPr>
        <w:fldChar w:fldCharType="begin">
          <w:ffData>
            <w:name w:val="Texto178"/>
            <w:enabled/>
            <w:calcOnExit w:val="0"/>
            <w:textInput/>
          </w:ffData>
        </w:fldChar>
      </w:r>
      <w:bookmarkStart w:id="37" w:name="Texto178"/>
      <w:r w:rsidR="00CB15AF" w:rsidRPr="00D04BD6">
        <w:rPr>
          <w:rFonts w:ascii="Arial" w:eastAsia="Arial Unicode MS" w:hAnsi="Arial" w:cs="Arial"/>
          <w:b/>
        </w:rPr>
        <w:instrText xml:space="preserve"> FORMTEXT </w:instrText>
      </w:r>
      <w:r w:rsidR="007465F7" w:rsidRPr="00D04BD6">
        <w:rPr>
          <w:rFonts w:ascii="Arial" w:eastAsia="Arial Unicode MS" w:hAnsi="Arial" w:cs="Arial"/>
          <w:b/>
        </w:rPr>
      </w:r>
      <w:r w:rsidR="007465F7" w:rsidRPr="00D04BD6">
        <w:rPr>
          <w:rFonts w:ascii="Arial" w:eastAsia="Arial Unicode MS" w:hAnsi="Arial" w:cs="Arial"/>
          <w:b/>
        </w:rPr>
        <w:fldChar w:fldCharType="separate"/>
      </w:r>
      <w:r w:rsidR="00CB15AF" w:rsidRPr="00D04BD6">
        <w:rPr>
          <w:rFonts w:ascii="Arial" w:eastAsia="Arial Unicode MS" w:hAnsi="Arial" w:cs="Arial"/>
          <w:b/>
          <w:noProof/>
        </w:rPr>
        <w:t> </w:t>
      </w:r>
      <w:r w:rsidR="00CB15AF" w:rsidRPr="00D04BD6">
        <w:rPr>
          <w:rFonts w:ascii="Arial" w:eastAsia="Arial Unicode MS" w:hAnsi="Arial" w:cs="Arial"/>
          <w:b/>
          <w:noProof/>
        </w:rPr>
        <w:t> </w:t>
      </w:r>
      <w:r w:rsidR="00CB15AF" w:rsidRPr="00D04BD6">
        <w:rPr>
          <w:rFonts w:ascii="Arial" w:eastAsia="Arial Unicode MS" w:hAnsi="Arial" w:cs="Arial"/>
          <w:b/>
          <w:noProof/>
        </w:rPr>
        <w:t> </w:t>
      </w:r>
      <w:r w:rsidR="00CB15AF" w:rsidRPr="00D04BD6">
        <w:rPr>
          <w:rFonts w:ascii="Arial" w:eastAsia="Arial Unicode MS" w:hAnsi="Arial" w:cs="Arial"/>
          <w:b/>
          <w:noProof/>
        </w:rPr>
        <w:t> </w:t>
      </w:r>
      <w:r w:rsidR="00CB15AF" w:rsidRPr="00D04BD6">
        <w:rPr>
          <w:rFonts w:ascii="Arial" w:eastAsia="Arial Unicode MS" w:hAnsi="Arial" w:cs="Arial"/>
          <w:b/>
          <w:noProof/>
        </w:rPr>
        <w:t> </w:t>
      </w:r>
      <w:r w:rsidR="007465F7" w:rsidRPr="00D04BD6">
        <w:rPr>
          <w:rFonts w:ascii="Arial" w:eastAsia="Arial Unicode MS" w:hAnsi="Arial" w:cs="Arial"/>
          <w:b/>
        </w:rPr>
        <w:fldChar w:fldCharType="end"/>
      </w:r>
      <w:bookmarkEnd w:id="37"/>
      <w:r w:rsidR="00297C93" w:rsidRPr="00D04BD6">
        <w:rPr>
          <w:rFonts w:ascii="Arial" w:eastAsia="Arial Unicode MS" w:hAnsi="Arial" w:cs="Arial"/>
          <w:b/>
        </w:rPr>
        <w:t>).</w:t>
      </w:r>
    </w:p>
    <w:p w:rsidR="00CF04D2" w:rsidRPr="00D04BD6" w:rsidRDefault="00CF04D2" w:rsidP="003C60D7">
      <w:pPr>
        <w:pStyle w:val="PargrafodaLista"/>
        <w:numPr>
          <w:ilvl w:val="1"/>
          <w:numId w:val="29"/>
        </w:numPr>
        <w:tabs>
          <w:tab w:val="num" w:pos="720"/>
        </w:tabs>
        <w:spacing w:line="360" w:lineRule="auto"/>
        <w:ind w:left="0" w:firstLine="0"/>
        <w:jc w:val="both"/>
        <w:rPr>
          <w:rFonts w:ascii="Arial" w:eastAsia="Arial Unicode MS" w:hAnsi="Arial" w:cs="Arial"/>
        </w:rPr>
      </w:pPr>
      <w:r w:rsidRPr="00D04BD6">
        <w:rPr>
          <w:rFonts w:ascii="Arial" w:eastAsia="Arial Unicode MS" w:hAnsi="Arial" w:cs="Arial"/>
        </w:rPr>
        <w:t>As condições de pagamento estão previstas na CLÁUSULA QUARTA da Ata de Registro de Preços, Anexo V</w:t>
      </w:r>
      <w:r w:rsidR="00BF2E08" w:rsidRPr="00D04BD6">
        <w:rPr>
          <w:rFonts w:ascii="Arial" w:eastAsia="Arial Unicode MS" w:hAnsi="Arial" w:cs="Arial"/>
        </w:rPr>
        <w:t>II</w:t>
      </w:r>
      <w:r w:rsidR="00297C93" w:rsidRPr="00D04BD6">
        <w:rPr>
          <w:rFonts w:ascii="Arial" w:eastAsia="Arial Unicode MS" w:hAnsi="Arial" w:cs="Arial"/>
        </w:rPr>
        <w:t>I.</w:t>
      </w:r>
    </w:p>
    <w:p w:rsidR="00082FAF" w:rsidRPr="00D04BD6" w:rsidRDefault="00CF04D2" w:rsidP="00082FAF">
      <w:pPr>
        <w:pStyle w:val="PargrafodaLista"/>
        <w:numPr>
          <w:ilvl w:val="1"/>
          <w:numId w:val="29"/>
        </w:numPr>
        <w:tabs>
          <w:tab w:val="num" w:pos="720"/>
        </w:tabs>
        <w:spacing w:line="360" w:lineRule="auto"/>
        <w:ind w:left="0" w:firstLine="0"/>
        <w:jc w:val="both"/>
        <w:rPr>
          <w:rFonts w:ascii="Arial" w:eastAsia="Arial Unicode MS" w:hAnsi="Arial" w:cs="Arial"/>
        </w:rPr>
      </w:pPr>
      <w:r w:rsidRPr="00D04BD6">
        <w:rPr>
          <w:rFonts w:ascii="Arial" w:eastAsia="Arial Unicode MS" w:hAnsi="Arial" w:cs="Arial"/>
        </w:rPr>
        <w:lastRenderedPageBreak/>
        <w:t xml:space="preserve"> Os pagamentos devidos em decorrência das obrigações assumidas</w:t>
      </w:r>
      <w:proofErr w:type="gramStart"/>
      <w:r w:rsidRPr="00D04BD6">
        <w:rPr>
          <w:rFonts w:ascii="Arial" w:eastAsia="Arial Unicode MS" w:hAnsi="Arial" w:cs="Arial"/>
        </w:rPr>
        <w:t>, serão</w:t>
      </w:r>
      <w:proofErr w:type="gramEnd"/>
      <w:r w:rsidRPr="00D04BD6">
        <w:rPr>
          <w:rFonts w:ascii="Arial" w:eastAsia="Arial Unicode MS" w:hAnsi="Arial" w:cs="Arial"/>
        </w:rPr>
        <w:t xml:space="preserve"> efetuados em conformidade com as condições estabelecidas no Anexo V</w:t>
      </w:r>
      <w:r w:rsidR="00BF2E08" w:rsidRPr="00D04BD6">
        <w:rPr>
          <w:rFonts w:ascii="Arial" w:eastAsia="Arial Unicode MS" w:hAnsi="Arial" w:cs="Arial"/>
        </w:rPr>
        <w:t>II</w:t>
      </w:r>
      <w:r w:rsidRPr="00D04BD6">
        <w:rPr>
          <w:rFonts w:ascii="Arial" w:eastAsia="Arial Unicode MS" w:hAnsi="Arial" w:cs="Arial"/>
        </w:rPr>
        <w:t xml:space="preserve"> – Modelo de Proposta Comercial, devendo corresponder ao(s) </w:t>
      </w:r>
      <w:r w:rsidR="00776340" w:rsidRPr="00D04BD6">
        <w:rPr>
          <w:rFonts w:ascii="Arial" w:eastAsia="Arial Unicode MS" w:hAnsi="Arial" w:cs="Arial"/>
        </w:rPr>
        <w:t>serviço</w:t>
      </w:r>
      <w:r w:rsidRPr="00D04BD6">
        <w:rPr>
          <w:rFonts w:ascii="Arial" w:eastAsia="Arial Unicode MS" w:hAnsi="Arial" w:cs="Arial"/>
        </w:rPr>
        <w:t>(s) efetivamente entregue(s).</w:t>
      </w:r>
    </w:p>
    <w:p w:rsidR="00082FAF" w:rsidRPr="00D04BD6" w:rsidRDefault="00082FAF" w:rsidP="00082FAF">
      <w:pPr>
        <w:pStyle w:val="PargrafodaLista"/>
        <w:numPr>
          <w:ilvl w:val="1"/>
          <w:numId w:val="29"/>
        </w:numPr>
        <w:tabs>
          <w:tab w:val="num" w:pos="720"/>
        </w:tabs>
        <w:spacing w:line="360" w:lineRule="auto"/>
        <w:ind w:left="0" w:firstLine="0"/>
        <w:jc w:val="both"/>
        <w:rPr>
          <w:rFonts w:ascii="Arial" w:eastAsia="Arial Unicode MS" w:hAnsi="Arial" w:cs="Arial"/>
        </w:rPr>
      </w:pPr>
      <w:r w:rsidRPr="00D04BD6">
        <w:rPr>
          <w:rFonts w:ascii="Arial" w:hAnsi="Arial" w:cs="Arial"/>
        </w:rPr>
        <w:t>Havendo atraso no pagamento à CONTRATADA, a Administração deverá proceder com a atualização monetária dos valores devidos,</w:t>
      </w:r>
      <w:r w:rsidRPr="00D04BD6">
        <w:rPr>
          <w:rFonts w:ascii="Arial" w:eastAsia="Arial Unicode MS" w:hAnsi="Arial" w:cs="Arial"/>
        </w:rPr>
        <w:t xml:space="preserve"> </w:t>
      </w:r>
      <w:r w:rsidRPr="00D04BD6">
        <w:rPr>
          <w:rFonts w:ascii="Arial" w:hAnsi="Arial" w:cs="Arial"/>
        </w:rPr>
        <w:t xml:space="preserve">tendo-se como base, índice de correção </w:t>
      </w:r>
      <w:proofErr w:type="gramStart"/>
      <w:r w:rsidRPr="00D04BD6">
        <w:rPr>
          <w:rFonts w:ascii="Arial" w:hAnsi="Arial" w:cs="Arial"/>
        </w:rPr>
        <w:t>a</w:t>
      </w:r>
      <w:proofErr w:type="gramEnd"/>
      <w:r w:rsidRPr="00D04BD6">
        <w:rPr>
          <w:rFonts w:ascii="Arial" w:hAnsi="Arial" w:cs="Arial"/>
        </w:rPr>
        <w:t xml:space="preserve"> taxa </w:t>
      </w:r>
      <w:proofErr w:type="spellStart"/>
      <w:r w:rsidRPr="00D04BD6">
        <w:rPr>
          <w:rFonts w:ascii="Arial" w:hAnsi="Arial" w:cs="Arial"/>
        </w:rPr>
        <w:t>Selic</w:t>
      </w:r>
      <w:proofErr w:type="spellEnd"/>
      <w:r w:rsidRPr="00D04BD6">
        <w:rPr>
          <w:rFonts w:ascii="Arial" w:hAnsi="Arial" w:cs="Arial"/>
        </w:rPr>
        <w:t>, ou outro que o vier substituí-lo, com base no inciso V do art. 92, da Lei Federal nº 14.133/21, desde a data do adimplemento da obrigação até o efetivo pagamento.</w:t>
      </w:r>
      <w:r w:rsidRPr="00D04BD6">
        <w:rPr>
          <w:rFonts w:ascii="Arial" w:eastAsia="Arial Unicode MS" w:hAnsi="Arial" w:cs="Arial"/>
        </w:rPr>
        <w:t xml:space="preserve"> </w:t>
      </w:r>
    </w:p>
    <w:p w:rsidR="00CF04D2" w:rsidRPr="00D04BD6" w:rsidRDefault="00CF04D2" w:rsidP="00CF04D2">
      <w:pPr>
        <w:spacing w:line="360" w:lineRule="auto"/>
        <w:jc w:val="both"/>
        <w:rPr>
          <w:rFonts w:ascii="Arial" w:eastAsia="Arial Unicode MS" w:hAnsi="Arial" w:cs="Arial"/>
        </w:rPr>
      </w:pPr>
    </w:p>
    <w:p w:rsidR="00947A3F" w:rsidRPr="00D04BD6" w:rsidRDefault="00947A3F" w:rsidP="00947A3F">
      <w:pPr>
        <w:spacing w:line="360" w:lineRule="auto"/>
        <w:contextualSpacing/>
        <w:jc w:val="both"/>
        <w:rPr>
          <w:rFonts w:ascii="Arial" w:eastAsia="Arial Unicode MS" w:hAnsi="Arial" w:cs="Arial"/>
          <w:b/>
          <w:bCs/>
        </w:rPr>
      </w:pPr>
      <w:r w:rsidRPr="00D04BD6">
        <w:rPr>
          <w:rFonts w:ascii="Arial" w:eastAsia="Arial Unicode MS" w:hAnsi="Arial" w:cs="Arial"/>
          <w:b/>
          <w:bCs/>
        </w:rPr>
        <w:t xml:space="preserve">CLÁUSULA QUINTA – DA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3325FA" w:rsidRPr="00D04BD6">
            <w:rPr>
              <w:rStyle w:val="Estilo20"/>
              <w:rFonts w:ascii="Arial" w:eastAsia="Arial Unicode MS" w:hAnsi="Arial" w:cs="Arial"/>
              <w:color w:val="auto"/>
            </w:rPr>
            <w:t>GARANTIA</w:t>
          </w:r>
        </w:sdtContent>
      </w:sdt>
      <w:r w:rsidRPr="00D04BD6">
        <w:rPr>
          <w:rFonts w:ascii="Arial" w:eastAsia="Arial Unicode MS" w:hAnsi="Arial" w:cs="Arial"/>
          <w:b/>
          <w:bCs/>
        </w:rPr>
        <w:t xml:space="preserve"> </w:t>
      </w:r>
    </w:p>
    <w:p w:rsidR="00947A3F" w:rsidRPr="00D04BD6" w:rsidRDefault="00947A3F" w:rsidP="00947A3F">
      <w:pPr>
        <w:spacing w:line="360" w:lineRule="auto"/>
        <w:contextualSpacing/>
        <w:jc w:val="both"/>
        <w:rPr>
          <w:rFonts w:ascii="Arial" w:hAnsi="Arial" w:cs="Arial"/>
        </w:rPr>
      </w:pPr>
      <w:r w:rsidRPr="00D04BD6">
        <w:rPr>
          <w:rFonts w:ascii="Arial" w:hAnsi="Arial" w:cs="Arial"/>
          <w:b/>
        </w:rPr>
        <w:t>5.1.</w:t>
      </w:r>
      <w:r w:rsidRPr="00D04BD6">
        <w:rPr>
          <w:rFonts w:ascii="Arial" w:hAnsi="Arial" w:cs="Arial"/>
        </w:rPr>
        <w:t xml:space="preserve"> O prazo de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3325FA" w:rsidRPr="00D04BD6">
            <w:rPr>
              <w:rStyle w:val="Estilo21"/>
              <w:rFonts w:cs="Arial"/>
              <w:color w:val="auto"/>
            </w:rPr>
            <w:t>garantia</w:t>
          </w:r>
        </w:sdtContent>
      </w:sdt>
      <w:r w:rsidRPr="00D04BD6">
        <w:rPr>
          <w:rFonts w:ascii="Arial" w:hAnsi="Arial" w:cs="Arial"/>
        </w:rPr>
        <w:t xml:space="preserve"> do(s) objeto(s) estão estabelecidos no Termo de Referência </w:t>
      </w:r>
      <w:r w:rsidR="00862F40" w:rsidRPr="00D04BD6">
        <w:rPr>
          <w:rFonts w:ascii="Arial" w:hAnsi="Arial" w:cs="Arial"/>
        </w:rPr>
        <w:t xml:space="preserve">(Anexo II) </w:t>
      </w:r>
      <w:r w:rsidRPr="00D04BD6">
        <w:rPr>
          <w:rFonts w:ascii="Arial" w:hAnsi="Arial" w:cs="Arial"/>
        </w:rPr>
        <w:t xml:space="preserve">e na </w:t>
      </w:r>
      <w:r w:rsidR="00D17DF9" w:rsidRPr="00D04BD6">
        <w:rPr>
          <w:rFonts w:ascii="Arial" w:hAnsi="Arial" w:cs="Arial"/>
        </w:rPr>
        <w:t xml:space="preserve">Cláusula Quinta da </w:t>
      </w:r>
      <w:r w:rsidRPr="00D04BD6">
        <w:rPr>
          <w:rFonts w:ascii="Arial" w:hAnsi="Arial" w:cs="Arial"/>
        </w:rPr>
        <w:t>Ata de Registro de Preços (Anexo VI</w:t>
      </w:r>
      <w:r w:rsidR="00BF2E08" w:rsidRPr="00D04BD6">
        <w:rPr>
          <w:rFonts w:ascii="Arial" w:hAnsi="Arial" w:cs="Arial"/>
        </w:rPr>
        <w:t>II</w:t>
      </w:r>
      <w:r w:rsidR="00EC3987" w:rsidRPr="00D04BD6">
        <w:rPr>
          <w:rFonts w:ascii="Arial" w:hAnsi="Arial" w:cs="Arial"/>
        </w:rPr>
        <w:t>).</w:t>
      </w:r>
    </w:p>
    <w:p w:rsidR="005D3AFA" w:rsidRPr="00D04BD6" w:rsidRDefault="005D3AFA" w:rsidP="00947A3F">
      <w:pPr>
        <w:spacing w:line="360" w:lineRule="auto"/>
        <w:contextualSpacing/>
        <w:jc w:val="both"/>
        <w:rPr>
          <w:rFonts w:ascii="Arial" w:hAnsi="Arial" w:cs="Arial"/>
        </w:rPr>
      </w:pPr>
    </w:p>
    <w:p w:rsidR="00CF04D2" w:rsidRPr="00D04BD6" w:rsidRDefault="00CF04D2" w:rsidP="00CF04D2">
      <w:pPr>
        <w:spacing w:line="360" w:lineRule="auto"/>
        <w:contextualSpacing/>
        <w:jc w:val="both"/>
        <w:rPr>
          <w:rFonts w:ascii="Arial" w:eastAsia="Arial Unicode MS" w:hAnsi="Arial" w:cs="Arial"/>
          <w:b/>
          <w:bCs/>
        </w:rPr>
      </w:pPr>
      <w:r w:rsidRPr="00D04BD6">
        <w:rPr>
          <w:rFonts w:ascii="Arial" w:eastAsia="Arial Unicode MS" w:hAnsi="Arial" w:cs="Arial"/>
          <w:b/>
          <w:bCs/>
        </w:rPr>
        <w:t>CLÁUSULA SEXTA – SUPORTE ORÇAMENTÁRIO</w:t>
      </w:r>
    </w:p>
    <w:p w:rsidR="00CF04D2" w:rsidRPr="00D04BD6" w:rsidRDefault="00BB208D" w:rsidP="00CF04D2">
      <w:pPr>
        <w:spacing w:line="360" w:lineRule="auto"/>
        <w:contextualSpacing/>
        <w:jc w:val="both"/>
        <w:rPr>
          <w:rFonts w:ascii="Arial" w:eastAsia="Arial Unicode MS" w:hAnsi="Arial" w:cs="Arial"/>
          <w:kern w:val="28"/>
          <w:position w:val="6"/>
        </w:rPr>
      </w:pPr>
      <w:r w:rsidRPr="00D04BD6">
        <w:rPr>
          <w:rFonts w:ascii="Arial" w:eastAsia="Arial Unicode MS" w:hAnsi="Arial" w:cs="Arial"/>
          <w:b/>
          <w:kern w:val="28"/>
          <w:position w:val="6"/>
        </w:rPr>
        <w:t>6.1.</w:t>
      </w:r>
      <w:r w:rsidRPr="00D04BD6">
        <w:rPr>
          <w:rFonts w:ascii="Arial" w:eastAsia="Arial Unicode MS" w:hAnsi="Arial" w:cs="Arial"/>
          <w:kern w:val="28"/>
          <w:position w:val="6"/>
        </w:rPr>
        <w:t xml:space="preserve"> </w:t>
      </w:r>
      <w:r w:rsidR="00CF04D2" w:rsidRPr="00D04BD6">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00CF04D2" w:rsidRPr="00D04BD6">
        <w:rPr>
          <w:rFonts w:ascii="Arial" w:eastAsia="Arial Unicode MS" w:hAnsi="Arial" w:cs="Arial"/>
          <w:b/>
          <w:kern w:val="28"/>
          <w:position w:val="6"/>
        </w:rPr>
        <w:t xml:space="preserve">R$ </w:t>
      </w:r>
      <w:r w:rsidR="007465F7" w:rsidRPr="00D04BD6">
        <w:rPr>
          <w:rFonts w:ascii="Arial" w:eastAsia="Arial Unicode MS" w:hAnsi="Arial" w:cs="Arial"/>
          <w:b/>
          <w:kern w:val="28"/>
          <w:position w:val="6"/>
        </w:rPr>
        <w:fldChar w:fldCharType="begin">
          <w:ffData>
            <w:name w:val=""/>
            <w:enabled/>
            <w:calcOnExit w:val="0"/>
            <w:textInput/>
          </w:ffData>
        </w:fldChar>
      </w:r>
      <w:r w:rsidR="00CF04D2" w:rsidRPr="00D04BD6">
        <w:rPr>
          <w:rFonts w:ascii="Arial" w:eastAsia="Arial Unicode MS" w:hAnsi="Arial" w:cs="Arial"/>
          <w:b/>
          <w:kern w:val="28"/>
          <w:position w:val="6"/>
        </w:rPr>
        <w:instrText xml:space="preserve"> FORMTEXT </w:instrText>
      </w:r>
      <w:r w:rsidR="007465F7" w:rsidRPr="00D04BD6">
        <w:rPr>
          <w:rFonts w:ascii="Arial" w:eastAsia="Arial Unicode MS" w:hAnsi="Arial" w:cs="Arial"/>
          <w:b/>
          <w:kern w:val="28"/>
          <w:position w:val="6"/>
        </w:rPr>
      </w:r>
      <w:r w:rsidR="007465F7" w:rsidRPr="00D04BD6">
        <w:rPr>
          <w:rFonts w:ascii="Arial" w:eastAsia="Arial Unicode MS" w:hAnsi="Arial" w:cs="Arial"/>
          <w:b/>
          <w:kern w:val="28"/>
          <w:position w:val="6"/>
        </w:rPr>
        <w:fldChar w:fldCharType="separate"/>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7465F7" w:rsidRPr="00D04BD6">
        <w:rPr>
          <w:rFonts w:ascii="Arial" w:eastAsia="Arial Unicode MS" w:hAnsi="Arial" w:cs="Arial"/>
          <w:b/>
          <w:kern w:val="28"/>
          <w:position w:val="6"/>
        </w:rPr>
        <w:fldChar w:fldCharType="end"/>
      </w:r>
      <w:r w:rsidR="00CF04D2" w:rsidRPr="00D04BD6">
        <w:rPr>
          <w:rFonts w:ascii="Arial" w:eastAsia="Arial Unicode MS" w:hAnsi="Arial" w:cs="Arial"/>
          <w:b/>
          <w:kern w:val="28"/>
          <w:position w:val="6"/>
        </w:rPr>
        <w:t>(</w:t>
      </w:r>
      <w:r w:rsidR="007465F7" w:rsidRPr="00D04BD6">
        <w:rPr>
          <w:rFonts w:ascii="Arial" w:eastAsia="Arial Unicode MS" w:hAnsi="Arial" w:cs="Arial"/>
          <w:b/>
          <w:kern w:val="28"/>
          <w:position w:val="6"/>
        </w:rPr>
        <w:fldChar w:fldCharType="begin">
          <w:ffData>
            <w:name w:val="Texto104"/>
            <w:enabled/>
            <w:calcOnExit w:val="0"/>
            <w:textInput/>
          </w:ffData>
        </w:fldChar>
      </w:r>
      <w:r w:rsidR="00CF04D2" w:rsidRPr="00D04BD6">
        <w:rPr>
          <w:rFonts w:ascii="Arial" w:eastAsia="Arial Unicode MS" w:hAnsi="Arial" w:cs="Arial"/>
          <w:b/>
          <w:kern w:val="28"/>
          <w:position w:val="6"/>
        </w:rPr>
        <w:instrText xml:space="preserve"> FORMTEXT </w:instrText>
      </w:r>
      <w:r w:rsidR="007465F7" w:rsidRPr="00D04BD6">
        <w:rPr>
          <w:rFonts w:ascii="Arial" w:eastAsia="Arial Unicode MS" w:hAnsi="Arial" w:cs="Arial"/>
          <w:b/>
          <w:kern w:val="28"/>
          <w:position w:val="6"/>
        </w:rPr>
      </w:r>
      <w:r w:rsidR="007465F7" w:rsidRPr="00D04BD6">
        <w:rPr>
          <w:rFonts w:ascii="Arial" w:eastAsia="Arial Unicode MS" w:hAnsi="Arial" w:cs="Arial"/>
          <w:b/>
          <w:kern w:val="28"/>
          <w:position w:val="6"/>
        </w:rPr>
        <w:fldChar w:fldCharType="separate"/>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CF04D2" w:rsidRPr="00D04BD6">
        <w:rPr>
          <w:rFonts w:ascii="Arial" w:eastAsia="Arial Unicode MS" w:hAnsi="Arial" w:cs="Arial"/>
          <w:b/>
          <w:noProof/>
          <w:kern w:val="28"/>
          <w:position w:val="6"/>
        </w:rPr>
        <w:t> </w:t>
      </w:r>
      <w:r w:rsidR="007465F7" w:rsidRPr="00D04BD6">
        <w:rPr>
          <w:rFonts w:ascii="Arial" w:eastAsia="Arial Unicode MS" w:hAnsi="Arial" w:cs="Arial"/>
          <w:b/>
          <w:kern w:val="28"/>
          <w:position w:val="6"/>
        </w:rPr>
        <w:fldChar w:fldCharType="end"/>
      </w:r>
      <w:r w:rsidR="00CF04D2" w:rsidRPr="00D04BD6">
        <w:rPr>
          <w:rFonts w:ascii="Arial" w:eastAsia="Arial Unicode MS" w:hAnsi="Arial" w:cs="Arial"/>
          <w:b/>
          <w:kern w:val="28"/>
          <w:position w:val="6"/>
        </w:rPr>
        <w:t>),</w:t>
      </w:r>
      <w:r w:rsidR="00CF04D2" w:rsidRPr="00D04BD6">
        <w:rPr>
          <w:rFonts w:ascii="Arial" w:eastAsia="Arial Unicode MS" w:hAnsi="Arial" w:cs="Arial"/>
          <w:kern w:val="28"/>
          <w:position w:val="6"/>
        </w:rPr>
        <w:t xml:space="preserve"> que correrá por conta da</w:t>
      </w:r>
      <w:r w:rsidR="00A31004" w:rsidRPr="00D04BD6">
        <w:rPr>
          <w:rFonts w:ascii="Arial" w:eastAsia="Arial Unicode MS" w:hAnsi="Arial" w:cs="Arial"/>
          <w:kern w:val="28"/>
          <w:position w:val="6"/>
        </w:rPr>
        <w:t>s</w:t>
      </w:r>
      <w:r w:rsidR="00CF04D2" w:rsidRPr="00D04BD6">
        <w:rPr>
          <w:rFonts w:ascii="Arial" w:eastAsia="Arial Unicode MS" w:hAnsi="Arial" w:cs="Arial"/>
          <w:kern w:val="28"/>
          <w:position w:val="6"/>
        </w:rPr>
        <w:t xml:space="preserve"> seguinte</w:t>
      </w:r>
      <w:r w:rsidR="00A31004" w:rsidRPr="00D04BD6">
        <w:rPr>
          <w:rFonts w:ascii="Arial" w:eastAsia="Arial Unicode MS" w:hAnsi="Arial" w:cs="Arial"/>
          <w:kern w:val="28"/>
          <w:position w:val="6"/>
        </w:rPr>
        <w:t>s</w:t>
      </w:r>
      <w:r w:rsidR="00CF04D2" w:rsidRPr="00D04BD6">
        <w:rPr>
          <w:rFonts w:ascii="Arial" w:eastAsia="Arial Unicode MS" w:hAnsi="Arial" w:cs="Arial"/>
          <w:kern w:val="28"/>
          <w:position w:val="6"/>
        </w:rPr>
        <w:t xml:space="preserve"> dotaç</w:t>
      </w:r>
      <w:r w:rsidR="00A31004" w:rsidRPr="00D04BD6">
        <w:rPr>
          <w:rFonts w:ascii="Arial" w:eastAsia="Arial Unicode MS" w:hAnsi="Arial" w:cs="Arial"/>
          <w:kern w:val="28"/>
          <w:position w:val="6"/>
        </w:rPr>
        <w:t>ões</w:t>
      </w:r>
      <w:r w:rsidR="00CF04D2" w:rsidRPr="00D04BD6">
        <w:rPr>
          <w:rFonts w:ascii="Arial" w:eastAsia="Arial Unicode MS" w:hAnsi="Arial" w:cs="Arial"/>
          <w:kern w:val="28"/>
          <w:position w:val="6"/>
        </w:rPr>
        <w:t xml:space="preserve"> orçamentária</w:t>
      </w:r>
      <w:r w:rsidR="00A31004" w:rsidRPr="00D04BD6">
        <w:rPr>
          <w:rFonts w:ascii="Arial" w:eastAsia="Arial Unicode MS" w:hAnsi="Arial" w:cs="Arial"/>
          <w:kern w:val="28"/>
          <w:position w:val="6"/>
        </w:rPr>
        <w:t>s</w:t>
      </w:r>
      <w:r w:rsidR="00CF04D2" w:rsidRPr="00D04BD6">
        <w:rPr>
          <w:rFonts w:ascii="Arial" w:eastAsia="Arial Unicode MS" w:hAnsi="Arial" w:cs="Arial"/>
          <w:kern w:val="28"/>
          <w:position w:val="6"/>
        </w:rPr>
        <w:t>:</w:t>
      </w:r>
    </w:p>
    <w:sdt>
      <w:sdtPr>
        <w:rPr>
          <w:rFonts w:ascii="Arial" w:eastAsia="Arial Unicode MS" w:hAnsi="Arial" w:cs="Arial"/>
          <w:b/>
          <w:color w:val="0070C0"/>
          <w:kern w:val="28"/>
          <w:position w:val="6"/>
        </w:rPr>
        <w:alias w:val="INSERIR TABELA"/>
        <w:tag w:val="INSERIR TABELA"/>
        <w:id w:val="21001927"/>
        <w:placeholder>
          <w:docPart w:val="9BE4A3D9D9864F4592AFD1456B3C357E"/>
        </w:placeholder>
        <w:docPartList>
          <w:docPartGallery w:val="Custom Tables"/>
        </w:docPartList>
      </w:sdtPr>
      <w:sdtContent>
        <w:p w:rsidR="003C2266" w:rsidRPr="00D04BD6" w:rsidRDefault="003C2266" w:rsidP="00F5217F">
          <w:pPr>
            <w:jc w:val="both"/>
            <w:rPr>
              <w:rFonts w:ascii="Arial" w:eastAsia="Arial Unicode MS" w:hAnsi="Arial" w:cs="Arial"/>
              <w:b/>
              <w:color w:val="0070C0"/>
              <w:kern w:val="28"/>
              <w:position w:val="6"/>
            </w:rPr>
          </w:pPr>
        </w:p>
        <w:tbl>
          <w:tblPr>
            <w:tblW w:w="4374" w:type="pct"/>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4"/>
            <w:gridCol w:w="6132"/>
            <w:gridCol w:w="1059"/>
          </w:tblGrid>
          <w:tr w:rsidR="003C2266" w:rsidRPr="00D04BD6" w:rsidTr="00DC7CDC">
            <w:trPr>
              <w:jc w:val="center"/>
            </w:trPr>
            <w:tc>
              <w:tcPr>
                <w:tcW w:w="525" w:type="pct"/>
                <w:tcMar>
                  <w:top w:w="0" w:type="dxa"/>
                  <w:left w:w="108" w:type="dxa"/>
                  <w:bottom w:w="0" w:type="dxa"/>
                  <w:right w:w="108" w:type="dxa"/>
                </w:tcMar>
                <w:vAlign w:val="center"/>
                <w:hideMark/>
              </w:tcPr>
              <w:p w:rsidR="003C2266" w:rsidRPr="00D04BD6" w:rsidRDefault="003C2266" w:rsidP="00DC7CDC">
                <w:pPr>
                  <w:tabs>
                    <w:tab w:val="left" w:pos="0"/>
                  </w:tabs>
                  <w:autoSpaceDE w:val="0"/>
                  <w:autoSpaceDN w:val="0"/>
                  <w:spacing w:line="360" w:lineRule="auto"/>
                  <w:jc w:val="center"/>
                  <w:rPr>
                    <w:rFonts w:ascii="Arial" w:eastAsiaTheme="minorHAnsi" w:hAnsi="Arial" w:cs="Arial"/>
                    <w:b/>
                    <w:color w:val="000000"/>
                  </w:rPr>
                </w:pPr>
                <w:r w:rsidRPr="00D04BD6">
                  <w:rPr>
                    <w:rFonts w:ascii="Arial" w:hAnsi="Arial" w:cs="Arial"/>
                    <w:b/>
                  </w:rPr>
                  <w:t>Ficha</w:t>
                </w:r>
              </w:p>
            </w:tc>
            <w:tc>
              <w:tcPr>
                <w:tcW w:w="3816" w:type="pct"/>
                <w:tcMar>
                  <w:top w:w="0" w:type="dxa"/>
                  <w:left w:w="108" w:type="dxa"/>
                  <w:bottom w:w="0" w:type="dxa"/>
                  <w:right w:w="108" w:type="dxa"/>
                </w:tcMar>
                <w:vAlign w:val="center"/>
                <w:hideMark/>
              </w:tcPr>
              <w:p w:rsidR="003C2266" w:rsidRPr="00D04BD6" w:rsidRDefault="003C2266" w:rsidP="00DC7CDC">
                <w:pPr>
                  <w:tabs>
                    <w:tab w:val="left" w:pos="0"/>
                  </w:tabs>
                  <w:autoSpaceDE w:val="0"/>
                  <w:autoSpaceDN w:val="0"/>
                  <w:spacing w:line="360" w:lineRule="auto"/>
                  <w:jc w:val="center"/>
                  <w:rPr>
                    <w:rFonts w:ascii="Arial" w:eastAsiaTheme="minorHAnsi" w:hAnsi="Arial" w:cs="Arial"/>
                    <w:b/>
                    <w:color w:val="000000"/>
                  </w:rPr>
                </w:pPr>
                <w:r w:rsidRPr="00D04BD6">
                  <w:rPr>
                    <w:rFonts w:ascii="Arial" w:hAnsi="Arial" w:cs="Arial"/>
                    <w:b/>
                  </w:rPr>
                  <w:t>Dotação</w:t>
                </w:r>
              </w:p>
            </w:tc>
            <w:tc>
              <w:tcPr>
                <w:tcW w:w="659" w:type="pct"/>
              </w:tcPr>
              <w:p w:rsidR="003C2266" w:rsidRPr="00D04BD6" w:rsidRDefault="003C2266" w:rsidP="00DC7CDC">
                <w:pPr>
                  <w:tabs>
                    <w:tab w:val="left" w:pos="0"/>
                  </w:tabs>
                  <w:autoSpaceDE w:val="0"/>
                  <w:autoSpaceDN w:val="0"/>
                  <w:spacing w:line="360" w:lineRule="auto"/>
                  <w:jc w:val="center"/>
                  <w:rPr>
                    <w:rFonts w:ascii="Arial" w:hAnsi="Arial" w:cs="Arial"/>
                    <w:b/>
                  </w:rPr>
                </w:pPr>
                <w:r w:rsidRPr="00D04BD6">
                  <w:rPr>
                    <w:rFonts w:ascii="Arial" w:hAnsi="Arial" w:cs="Arial"/>
                    <w:b/>
                  </w:rPr>
                  <w:t>Fonte</w:t>
                </w:r>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406</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02.11.01/ 27.811.0151.2323/</w:t>
                </w:r>
                <w:proofErr w:type="gramStart"/>
                <w:r w:rsidRPr="00D04BD6">
                  <w:rPr>
                    <w:rFonts w:ascii="Arial" w:hAnsi="Arial" w:cs="Arial"/>
                    <w:color w:val="000000"/>
                  </w:rPr>
                  <w:t>01/3.3.</w:t>
                </w:r>
                <w:proofErr w:type="gramEnd"/>
                <w:r w:rsidRPr="00D04BD6">
                  <w:rPr>
                    <w:rFonts w:ascii="Arial" w:hAnsi="Arial" w:cs="Arial"/>
                    <w:color w:val="000000"/>
                  </w:rPr>
                  <w:t>90.39.00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720</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25.01.08.122.0148.2.268.339039.01.0000000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731</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25.01.08.244.0151.2.325.339039.01.0000000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739</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25.02.08.122.0148.2.330.339039.01.0000000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740</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25.02.08.122.0148.2.330.339039.05.0000000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750</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25.02.08.122.0151.2.250.339039.01.0000000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751</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25.02.08.122.0151.2.250.339039.05.0000000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759</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25.02.08.122.0151.2.328.339039.05.0000000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777</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25.02.08.244.0151.2.328.339039.05.0000000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lastRenderedPageBreak/>
                  <w:t>794</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25.02.08.245.0151.2.326.339039.01.0000000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795</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25.02.08.245.0151.2.326.339039.02.0000000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2</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796</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25.02.08.245.0151.2.326.339039.05.0000000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813</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25.02.08.245.0151.2.327.339039.01.0000000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814</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25.02.08.245.0151.2.327.339039.02.0000000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2</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815</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25.02.08.245.0151.2.327.339039.05.0000000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837</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25.02.08.245.0151.2.328.339039.01.0000000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838</w:t>
                </w:r>
              </w:p>
            </w:tc>
            <w:tc>
              <w:tcPr>
                <w:tcW w:w="3816" w:type="pct"/>
                <w:tcMar>
                  <w:top w:w="0" w:type="dxa"/>
                  <w:left w:w="108" w:type="dxa"/>
                  <w:bottom w:w="0" w:type="dxa"/>
                  <w:right w:w="108" w:type="dxa"/>
                </w:tcMar>
                <w:vAlign w:val="bottom"/>
                <w:hideMark/>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25.02.08.245.0151.2.328.339039.02.0000000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2</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839</w:t>
                </w:r>
              </w:p>
            </w:tc>
            <w:tc>
              <w:tcPr>
                <w:tcW w:w="3816" w:type="pct"/>
                <w:tcMar>
                  <w:top w:w="0" w:type="dxa"/>
                  <w:left w:w="108" w:type="dxa"/>
                  <w:bottom w:w="0" w:type="dxa"/>
                  <w:right w:w="108" w:type="dxa"/>
                </w:tcMar>
                <w:vAlign w:val="bottom"/>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25.02.08.245.0151.2.328.339039.05.0000000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5</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857</w:t>
                </w:r>
              </w:p>
            </w:tc>
            <w:tc>
              <w:tcPr>
                <w:tcW w:w="3816" w:type="pct"/>
                <w:tcMar>
                  <w:top w:w="0" w:type="dxa"/>
                  <w:left w:w="108" w:type="dxa"/>
                  <w:bottom w:w="0" w:type="dxa"/>
                  <w:right w:w="108" w:type="dxa"/>
                </w:tcMar>
                <w:vAlign w:val="bottom"/>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25.03.08.243.0148.2.331.339039.01.0000000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1</w:t>
                </w:r>
                <w:proofErr w:type="gramEnd"/>
              </w:p>
            </w:tc>
          </w:tr>
          <w:tr w:rsidR="003C2266" w:rsidRPr="00D04BD6" w:rsidTr="00DC7CDC">
            <w:trPr>
              <w:trHeight w:val="599"/>
              <w:jc w:val="center"/>
            </w:trPr>
            <w:tc>
              <w:tcPr>
                <w:tcW w:w="525" w:type="pct"/>
                <w:tcMar>
                  <w:top w:w="0" w:type="dxa"/>
                  <w:left w:w="108" w:type="dxa"/>
                  <w:bottom w:w="0" w:type="dxa"/>
                  <w:right w:w="108" w:type="dxa"/>
                </w:tcMar>
                <w:vAlign w:val="bottom"/>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858</w:t>
                </w:r>
              </w:p>
            </w:tc>
            <w:tc>
              <w:tcPr>
                <w:tcW w:w="3816" w:type="pct"/>
                <w:tcMar>
                  <w:top w:w="0" w:type="dxa"/>
                  <w:left w:w="108" w:type="dxa"/>
                  <w:bottom w:w="0" w:type="dxa"/>
                  <w:right w:w="108" w:type="dxa"/>
                </w:tcMar>
                <w:vAlign w:val="bottom"/>
              </w:tcPr>
              <w:p w:rsidR="003C2266" w:rsidRPr="00D04BD6" w:rsidRDefault="003C2266" w:rsidP="00DC7CDC">
                <w:pPr>
                  <w:spacing w:line="360" w:lineRule="auto"/>
                  <w:jc w:val="center"/>
                  <w:rPr>
                    <w:rFonts w:ascii="Arial" w:hAnsi="Arial" w:cs="Arial"/>
                    <w:color w:val="000000"/>
                  </w:rPr>
                </w:pPr>
                <w:r w:rsidRPr="00D04BD6">
                  <w:rPr>
                    <w:rFonts w:ascii="Arial" w:hAnsi="Arial" w:cs="Arial"/>
                    <w:color w:val="000000"/>
                  </w:rPr>
                  <w:t>25.03.08.243.0148.2.331.339039.06.0000000</w:t>
                </w:r>
              </w:p>
            </w:tc>
            <w:tc>
              <w:tcPr>
                <w:tcW w:w="659" w:type="pct"/>
                <w:vAlign w:val="bottom"/>
              </w:tcPr>
              <w:p w:rsidR="003C2266" w:rsidRPr="00D04BD6" w:rsidRDefault="003C2266" w:rsidP="00DC7CDC">
                <w:pPr>
                  <w:spacing w:line="360" w:lineRule="auto"/>
                  <w:jc w:val="center"/>
                  <w:rPr>
                    <w:rFonts w:ascii="Arial" w:hAnsi="Arial" w:cs="Arial"/>
                    <w:color w:val="000000"/>
                  </w:rPr>
                </w:pPr>
                <w:proofErr w:type="gramStart"/>
                <w:r w:rsidRPr="00D04BD6">
                  <w:rPr>
                    <w:rFonts w:ascii="Arial" w:hAnsi="Arial" w:cs="Arial"/>
                    <w:color w:val="000000"/>
                  </w:rPr>
                  <w:t>6</w:t>
                </w:r>
                <w:proofErr w:type="gramEnd"/>
              </w:p>
            </w:tc>
          </w:tr>
        </w:tbl>
        <w:p w:rsidR="00CF04D2" w:rsidRPr="00D04BD6" w:rsidRDefault="007465F7" w:rsidP="00F5217F">
          <w:pPr>
            <w:jc w:val="both"/>
            <w:rPr>
              <w:rFonts w:ascii="Arial" w:eastAsia="Arial Unicode MS" w:hAnsi="Arial" w:cs="Arial"/>
              <w:b/>
              <w:color w:val="0070C0"/>
              <w:kern w:val="28"/>
              <w:position w:val="6"/>
            </w:rPr>
          </w:pPr>
        </w:p>
      </w:sdtContent>
    </w:sdt>
    <w:p w:rsidR="002C632E" w:rsidRPr="00D04BD6" w:rsidRDefault="002C632E" w:rsidP="00CF04D2">
      <w:pPr>
        <w:pStyle w:val="PargrafodaLista"/>
        <w:spacing w:line="360" w:lineRule="auto"/>
        <w:ind w:left="0"/>
        <w:jc w:val="both"/>
        <w:rPr>
          <w:rFonts w:ascii="Arial" w:hAnsi="Arial" w:cs="Arial"/>
          <w:b/>
          <w:smallCaps/>
        </w:rPr>
      </w:pPr>
    </w:p>
    <w:p w:rsidR="00CE4EDA" w:rsidRPr="00D04BD6"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D04BD6">
        <w:rPr>
          <w:rFonts w:ascii="Arial" w:hAnsi="Arial" w:cs="Arial"/>
          <w:b/>
          <w:smallCaps/>
        </w:rPr>
        <w:t xml:space="preserve">CLÁUSULA SÉTIMA – DAS OBRIGAÇÕES DA </w:t>
      </w:r>
      <w:r w:rsidRPr="00D04BD6">
        <w:rPr>
          <w:rFonts w:ascii="Arial" w:hAnsi="Arial" w:cs="Arial"/>
          <w:b/>
        </w:rPr>
        <w:t>CONTRATAD</w:t>
      </w:r>
      <w:r w:rsidR="00CE6132" w:rsidRPr="00D04BD6">
        <w:rPr>
          <w:rFonts w:ascii="Arial" w:hAnsi="Arial" w:cs="Arial"/>
          <w:b/>
        </w:rPr>
        <w:t>A</w:t>
      </w:r>
    </w:p>
    <w:p w:rsidR="00CF04D2" w:rsidRPr="00D04BD6"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D04BD6">
        <w:rPr>
          <w:rFonts w:ascii="Arial" w:hAnsi="Arial" w:cs="Arial"/>
          <w:b/>
        </w:rPr>
        <w:t xml:space="preserve">7.1 </w:t>
      </w:r>
      <w:r w:rsidR="00CF04D2" w:rsidRPr="00D04BD6">
        <w:rPr>
          <w:rFonts w:ascii="Arial" w:eastAsia="Calibri" w:hAnsi="Arial" w:cs="Arial"/>
          <w:lang w:eastAsia="en-US"/>
        </w:rPr>
        <w:t>As obrigações da Contratada estão previstas na CLÁUSULA DÉCIMA PRIMEIRA da Ata de Registro de Preços, Anexo V</w:t>
      </w:r>
      <w:r w:rsidR="00BF2E08" w:rsidRPr="00D04BD6">
        <w:rPr>
          <w:rFonts w:ascii="Arial" w:eastAsia="Calibri" w:hAnsi="Arial" w:cs="Arial"/>
          <w:lang w:eastAsia="en-US"/>
        </w:rPr>
        <w:t>II</w:t>
      </w:r>
      <w:r w:rsidR="00CF04D2" w:rsidRPr="00D04BD6">
        <w:rPr>
          <w:rFonts w:ascii="Arial" w:eastAsia="Calibri" w:hAnsi="Arial" w:cs="Arial"/>
          <w:lang w:eastAsia="en-US"/>
        </w:rPr>
        <w:t>I</w:t>
      </w:r>
      <w:r w:rsidR="00257B5C" w:rsidRPr="00D04BD6">
        <w:rPr>
          <w:rFonts w:ascii="Arial" w:eastAsia="Calibri" w:hAnsi="Arial" w:cs="Arial"/>
          <w:lang w:eastAsia="en-US"/>
        </w:rPr>
        <w:t>, item 11.1.</w:t>
      </w:r>
    </w:p>
    <w:p w:rsidR="00CF04D2" w:rsidRPr="00D04BD6" w:rsidRDefault="00CF04D2" w:rsidP="00CF04D2">
      <w:pPr>
        <w:tabs>
          <w:tab w:val="left" w:pos="567"/>
        </w:tabs>
        <w:spacing w:line="360" w:lineRule="auto"/>
        <w:jc w:val="both"/>
        <w:rPr>
          <w:rFonts w:ascii="Arial" w:eastAsia="Calibri" w:hAnsi="Arial" w:cs="Arial"/>
          <w:lang w:eastAsia="en-US"/>
        </w:rPr>
      </w:pPr>
    </w:p>
    <w:p w:rsidR="00CF04D2" w:rsidRPr="00D04BD6" w:rsidRDefault="00CF04D2" w:rsidP="00CF04D2">
      <w:pPr>
        <w:spacing w:line="360" w:lineRule="auto"/>
        <w:jc w:val="both"/>
        <w:rPr>
          <w:rFonts w:ascii="Arial" w:hAnsi="Arial" w:cs="Arial"/>
          <w:b/>
        </w:rPr>
      </w:pPr>
      <w:r w:rsidRPr="00D04BD6">
        <w:rPr>
          <w:rFonts w:ascii="Arial" w:hAnsi="Arial" w:cs="Arial"/>
          <w:b/>
          <w:smallCaps/>
        </w:rPr>
        <w:t xml:space="preserve">CLÁUSULA OITAVA – DAS OBRIGAÇÕES DA </w:t>
      </w:r>
      <w:r w:rsidR="00230C7C" w:rsidRPr="00D04BD6">
        <w:rPr>
          <w:rFonts w:ascii="Arial" w:hAnsi="Arial" w:cs="Arial"/>
          <w:b/>
        </w:rPr>
        <w:t>CONTRATANTE</w:t>
      </w:r>
    </w:p>
    <w:p w:rsidR="00CF04D2" w:rsidRPr="00D04BD6" w:rsidRDefault="00CF04D2" w:rsidP="00CF04D2">
      <w:pPr>
        <w:pStyle w:val="PargrafodaLista"/>
        <w:tabs>
          <w:tab w:val="left" w:pos="567"/>
        </w:tabs>
        <w:spacing w:line="360" w:lineRule="auto"/>
        <w:ind w:left="0"/>
        <w:jc w:val="both"/>
        <w:rPr>
          <w:rFonts w:ascii="Arial" w:eastAsia="Calibri" w:hAnsi="Arial" w:cs="Arial"/>
          <w:lang w:eastAsia="en-US"/>
        </w:rPr>
      </w:pPr>
      <w:r w:rsidRPr="00D04BD6">
        <w:rPr>
          <w:rFonts w:ascii="Arial" w:hAnsi="Arial" w:cs="Arial"/>
          <w:b/>
        </w:rPr>
        <w:t xml:space="preserve">8.1. </w:t>
      </w:r>
      <w:r w:rsidRPr="00D04BD6">
        <w:rPr>
          <w:rFonts w:ascii="Arial" w:eastAsia="Calibri" w:hAnsi="Arial" w:cs="Arial"/>
          <w:lang w:eastAsia="en-US"/>
        </w:rPr>
        <w:t>As obrigações da Contratante estão previstas na CLÁUSULA DÉCIMA PRIMEIRA da Ata de Registro de Preços, Anexo V</w:t>
      </w:r>
      <w:r w:rsidR="00BF2E08" w:rsidRPr="00D04BD6">
        <w:rPr>
          <w:rFonts w:ascii="Arial" w:eastAsia="Calibri" w:hAnsi="Arial" w:cs="Arial"/>
          <w:lang w:eastAsia="en-US"/>
        </w:rPr>
        <w:t>II</w:t>
      </w:r>
      <w:r w:rsidRPr="00D04BD6">
        <w:rPr>
          <w:rFonts w:ascii="Arial" w:eastAsia="Calibri" w:hAnsi="Arial" w:cs="Arial"/>
          <w:lang w:eastAsia="en-US"/>
        </w:rPr>
        <w:t>I, item 11.2.</w:t>
      </w:r>
    </w:p>
    <w:p w:rsidR="00CF04D2" w:rsidRPr="00D04BD6" w:rsidRDefault="00CF04D2" w:rsidP="00CF04D2">
      <w:pPr>
        <w:spacing w:line="360" w:lineRule="auto"/>
        <w:jc w:val="both"/>
        <w:rPr>
          <w:rFonts w:ascii="Arial" w:eastAsia="Calibri" w:hAnsi="Arial" w:cs="Arial"/>
        </w:rPr>
      </w:pPr>
    </w:p>
    <w:p w:rsidR="00CF04D2" w:rsidRPr="00D04BD6" w:rsidRDefault="00CF04D2" w:rsidP="00273FA8">
      <w:pPr>
        <w:spacing w:line="360" w:lineRule="auto"/>
        <w:jc w:val="both"/>
        <w:rPr>
          <w:rFonts w:ascii="Arial" w:eastAsia="Arial Unicode MS" w:hAnsi="Arial" w:cs="Arial"/>
          <w:b/>
        </w:rPr>
      </w:pPr>
      <w:proofErr w:type="gramStart"/>
      <w:r w:rsidRPr="00D04BD6">
        <w:rPr>
          <w:rFonts w:ascii="Arial" w:eastAsia="Arial Unicode MS" w:hAnsi="Arial" w:cs="Arial"/>
          <w:b/>
        </w:rPr>
        <w:t>CLÁUSULA NONA – DIREITOS</w:t>
      </w:r>
      <w:proofErr w:type="gramEnd"/>
      <w:r w:rsidRPr="00D04BD6">
        <w:rPr>
          <w:rFonts w:ascii="Arial" w:eastAsia="Arial Unicode MS" w:hAnsi="Arial" w:cs="Arial"/>
          <w:b/>
        </w:rPr>
        <w:t>, OBRIGAÇÕES E PENALIDADES</w:t>
      </w:r>
    </w:p>
    <w:p w:rsidR="00CF04D2" w:rsidRPr="00D04BD6" w:rsidRDefault="00273FA8" w:rsidP="00273FA8">
      <w:pPr>
        <w:spacing w:line="360" w:lineRule="auto"/>
        <w:jc w:val="both"/>
        <w:rPr>
          <w:rFonts w:ascii="Arial" w:eastAsia="Arial Unicode MS" w:hAnsi="Arial" w:cs="Arial"/>
        </w:rPr>
      </w:pPr>
      <w:r w:rsidRPr="00D04BD6">
        <w:rPr>
          <w:rFonts w:ascii="Arial" w:eastAsia="Arial Unicode MS" w:hAnsi="Arial" w:cs="Arial"/>
          <w:b/>
        </w:rPr>
        <w:t>9.1.</w:t>
      </w:r>
      <w:r w:rsidRPr="00D04BD6">
        <w:rPr>
          <w:rFonts w:ascii="Arial" w:eastAsia="Arial Unicode MS" w:hAnsi="Arial" w:cs="Arial"/>
        </w:rPr>
        <w:t xml:space="preserve"> </w:t>
      </w:r>
      <w:r w:rsidR="00CF04D2" w:rsidRPr="00D04BD6">
        <w:rPr>
          <w:rFonts w:ascii="Arial" w:eastAsia="Arial Unicode MS" w:hAnsi="Arial" w:cs="Arial"/>
        </w:rPr>
        <w:t xml:space="preserve">Ficam assegurados, à CONTRATANTE, os direitos previstos no artigo </w:t>
      </w:r>
      <w:r w:rsidR="00CE0AC0" w:rsidRPr="00D04BD6">
        <w:rPr>
          <w:rFonts w:ascii="Arial" w:eastAsia="Arial Unicode MS" w:hAnsi="Arial" w:cs="Arial"/>
        </w:rPr>
        <w:t>115</w:t>
      </w:r>
      <w:r w:rsidR="00CF04D2" w:rsidRPr="00D04BD6">
        <w:rPr>
          <w:rFonts w:ascii="Arial" w:eastAsia="Arial Unicode MS" w:hAnsi="Arial" w:cs="Arial"/>
        </w:rPr>
        <w:t xml:space="preserve">, da Lei Federal nº </w:t>
      </w:r>
      <w:r w:rsidR="00CE0AC0" w:rsidRPr="00D04BD6">
        <w:rPr>
          <w:rFonts w:ascii="Arial" w:eastAsia="Arial Unicode MS" w:hAnsi="Arial" w:cs="Arial"/>
        </w:rPr>
        <w:t>14</w:t>
      </w:r>
      <w:r w:rsidR="00CF04D2" w:rsidRPr="00D04BD6">
        <w:rPr>
          <w:rFonts w:ascii="Arial" w:eastAsia="Arial Unicode MS" w:hAnsi="Arial" w:cs="Arial"/>
        </w:rPr>
        <w:t>.</w:t>
      </w:r>
      <w:r w:rsidR="00CE0AC0" w:rsidRPr="00D04BD6">
        <w:rPr>
          <w:rFonts w:ascii="Arial" w:eastAsia="Arial Unicode MS" w:hAnsi="Arial" w:cs="Arial"/>
        </w:rPr>
        <w:t>133</w:t>
      </w:r>
      <w:r w:rsidR="00CF04D2" w:rsidRPr="00D04BD6">
        <w:rPr>
          <w:rFonts w:ascii="Arial" w:eastAsia="Arial Unicode MS" w:hAnsi="Arial" w:cs="Arial"/>
        </w:rPr>
        <w:t>/</w:t>
      </w:r>
      <w:r w:rsidR="00CE0AC0" w:rsidRPr="00D04BD6">
        <w:rPr>
          <w:rFonts w:ascii="Arial" w:eastAsia="Arial Unicode MS" w:hAnsi="Arial" w:cs="Arial"/>
        </w:rPr>
        <w:t>21</w:t>
      </w:r>
      <w:r w:rsidR="00CF04D2" w:rsidRPr="00D04BD6">
        <w:rPr>
          <w:rFonts w:ascii="Arial" w:eastAsia="Arial Unicode MS" w:hAnsi="Arial" w:cs="Arial"/>
        </w:rPr>
        <w:t>, ficando certo que a inexecução total ou parcial do Termo, por parte da contratada,</w:t>
      </w:r>
      <w:r w:rsidRPr="00D04BD6">
        <w:rPr>
          <w:rFonts w:ascii="Arial" w:eastAsia="Arial Unicode MS" w:hAnsi="Arial" w:cs="Arial"/>
        </w:rPr>
        <w:t xml:space="preserve"> poderá ensejar a sua rescisão.</w:t>
      </w:r>
    </w:p>
    <w:p w:rsidR="00CF04D2" w:rsidRPr="00D04BD6" w:rsidRDefault="00273FA8" w:rsidP="00273FA8">
      <w:pPr>
        <w:spacing w:line="360" w:lineRule="auto"/>
        <w:jc w:val="both"/>
        <w:rPr>
          <w:rFonts w:ascii="Arial" w:eastAsia="Arial Unicode MS" w:hAnsi="Arial" w:cs="Arial"/>
        </w:rPr>
      </w:pPr>
      <w:r w:rsidRPr="00D04BD6">
        <w:rPr>
          <w:rFonts w:ascii="Arial" w:eastAsia="Arial Unicode MS" w:hAnsi="Arial" w:cs="Arial"/>
          <w:b/>
        </w:rPr>
        <w:t>9.2.</w:t>
      </w:r>
      <w:r w:rsidRPr="00D04BD6">
        <w:rPr>
          <w:rFonts w:ascii="Arial" w:eastAsia="Arial Unicode MS" w:hAnsi="Arial" w:cs="Arial"/>
        </w:rPr>
        <w:t xml:space="preserve"> </w:t>
      </w:r>
      <w:proofErr w:type="gramStart"/>
      <w:r w:rsidR="00CF04D2" w:rsidRPr="00D04BD6">
        <w:rPr>
          <w:rFonts w:ascii="Arial" w:eastAsia="Arial Unicode MS" w:hAnsi="Arial" w:cs="Arial"/>
        </w:rPr>
        <w:t>São</w:t>
      </w:r>
      <w:proofErr w:type="gramEnd"/>
      <w:r w:rsidR="00CF04D2" w:rsidRPr="00D04BD6">
        <w:rPr>
          <w:rFonts w:ascii="Arial" w:eastAsia="Arial Unicode MS" w:hAnsi="Arial" w:cs="Arial"/>
        </w:rPr>
        <w:t xml:space="preserve"> parte integrante deste Instrumento Contratual a CLÁUSULA NONA da Ata de Registro de Preços (Anexo VI</w:t>
      </w:r>
      <w:r w:rsidR="00257B5C" w:rsidRPr="00D04BD6">
        <w:rPr>
          <w:rFonts w:ascii="Arial" w:eastAsia="Arial Unicode MS" w:hAnsi="Arial" w:cs="Arial"/>
        </w:rPr>
        <w:t>II</w:t>
      </w:r>
      <w:r w:rsidR="00CF04D2" w:rsidRPr="00D04BD6">
        <w:rPr>
          <w:rFonts w:ascii="Arial" w:eastAsia="Arial Unicode MS" w:hAnsi="Arial" w:cs="Arial"/>
        </w:rPr>
        <w:t>) no que se refere aos Direitos e Penalidades.</w:t>
      </w:r>
    </w:p>
    <w:p w:rsidR="00CF04D2" w:rsidRPr="00D04BD6" w:rsidRDefault="00CF04D2" w:rsidP="00CF04D2">
      <w:pPr>
        <w:spacing w:line="360" w:lineRule="auto"/>
        <w:jc w:val="both"/>
        <w:rPr>
          <w:rFonts w:ascii="Arial" w:eastAsia="Arial Unicode MS" w:hAnsi="Arial" w:cs="Arial"/>
        </w:rPr>
      </w:pPr>
    </w:p>
    <w:p w:rsidR="00CF04D2" w:rsidRPr="00D04BD6" w:rsidRDefault="00CF04D2" w:rsidP="00CF04D2">
      <w:pPr>
        <w:spacing w:line="360" w:lineRule="auto"/>
        <w:rPr>
          <w:rFonts w:ascii="Arial" w:eastAsia="Arial Unicode MS" w:hAnsi="Arial" w:cs="Arial"/>
          <w:b/>
        </w:rPr>
      </w:pPr>
      <w:r w:rsidRPr="00D04BD6">
        <w:rPr>
          <w:rFonts w:ascii="Arial" w:eastAsia="Arial Unicode MS" w:hAnsi="Arial" w:cs="Arial"/>
          <w:b/>
        </w:rPr>
        <w:lastRenderedPageBreak/>
        <w:t>CLAUSULA DÉCIMA – DAS SANÇÕES ADMINISTRATIVAS</w:t>
      </w:r>
    </w:p>
    <w:p w:rsidR="00CF04D2" w:rsidRPr="00D04BD6" w:rsidRDefault="00CF04D2" w:rsidP="00CF04D2">
      <w:pPr>
        <w:pStyle w:val="Cabealho"/>
        <w:tabs>
          <w:tab w:val="center" w:pos="709"/>
        </w:tabs>
        <w:spacing w:line="360" w:lineRule="auto"/>
        <w:jc w:val="both"/>
        <w:rPr>
          <w:rFonts w:ascii="Arial" w:hAnsi="Arial" w:cs="Arial"/>
        </w:rPr>
      </w:pPr>
      <w:r w:rsidRPr="00D04BD6">
        <w:rPr>
          <w:rFonts w:ascii="Arial" w:hAnsi="Arial" w:cs="Arial"/>
          <w:b/>
        </w:rPr>
        <w:t>10.1</w:t>
      </w:r>
      <w:r w:rsidRPr="00D04BD6">
        <w:rPr>
          <w:rFonts w:ascii="Arial" w:hAnsi="Arial" w:cs="Arial"/>
        </w:rPr>
        <w:t xml:space="preserve"> As sanções administrativas estão previstas na CLÁUSULA DÉCIMA da Ata de Registro de Preços (Anexo V</w:t>
      </w:r>
      <w:r w:rsidR="006B34A2" w:rsidRPr="00D04BD6">
        <w:rPr>
          <w:rFonts w:ascii="Arial" w:hAnsi="Arial" w:cs="Arial"/>
        </w:rPr>
        <w:t>II</w:t>
      </w:r>
      <w:r w:rsidRPr="00D04BD6">
        <w:rPr>
          <w:rFonts w:ascii="Arial" w:hAnsi="Arial" w:cs="Arial"/>
        </w:rPr>
        <w:t>I).</w:t>
      </w:r>
    </w:p>
    <w:p w:rsidR="00CF04D2" w:rsidRPr="00D04BD6" w:rsidRDefault="00CF04D2" w:rsidP="00CF04D2">
      <w:pPr>
        <w:pStyle w:val="Cabealho"/>
        <w:tabs>
          <w:tab w:val="center" w:pos="709"/>
        </w:tabs>
        <w:spacing w:line="360" w:lineRule="auto"/>
        <w:jc w:val="both"/>
        <w:rPr>
          <w:rFonts w:ascii="Arial" w:hAnsi="Arial" w:cs="Arial"/>
        </w:rPr>
      </w:pPr>
    </w:p>
    <w:p w:rsidR="00CF04D2" w:rsidRPr="00D04BD6" w:rsidRDefault="00CF04D2" w:rsidP="00CF04D2">
      <w:pPr>
        <w:spacing w:line="360" w:lineRule="auto"/>
        <w:jc w:val="both"/>
        <w:rPr>
          <w:rFonts w:ascii="Arial" w:eastAsia="Arial Unicode MS" w:hAnsi="Arial" w:cs="Arial"/>
          <w:b/>
          <w:bCs/>
        </w:rPr>
      </w:pPr>
      <w:r w:rsidRPr="00D04BD6">
        <w:rPr>
          <w:rFonts w:ascii="Arial" w:eastAsia="Arial Unicode MS" w:hAnsi="Arial" w:cs="Arial"/>
          <w:b/>
          <w:bCs/>
        </w:rPr>
        <w:t>CLÁUSULA DÉCIMA PRIMEIRA – REAJUSTE</w:t>
      </w:r>
    </w:p>
    <w:p w:rsidR="00CF04D2" w:rsidRPr="00D04BD6" w:rsidRDefault="00CF04D2" w:rsidP="003C60D7">
      <w:pPr>
        <w:pStyle w:val="PargrafodaLista"/>
        <w:numPr>
          <w:ilvl w:val="1"/>
          <w:numId w:val="30"/>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D04BD6">
        <w:rPr>
          <w:rFonts w:ascii="Arial" w:eastAsia="Arial Unicode MS" w:hAnsi="Arial" w:cs="Arial"/>
        </w:rPr>
        <w:t>Os preços não serão reajustados nos primeiros 12 (doze) meses</w:t>
      </w:r>
      <w:r w:rsidR="00AF68FC" w:rsidRPr="00D04BD6">
        <w:rPr>
          <w:rFonts w:ascii="Arial" w:eastAsia="Arial Unicode MS" w:hAnsi="Arial" w:cs="Arial"/>
        </w:rPr>
        <w:t>.</w:t>
      </w:r>
    </w:p>
    <w:p w:rsidR="00F73F2B" w:rsidRPr="00D04BD6" w:rsidRDefault="00380293" w:rsidP="003C60D7">
      <w:pPr>
        <w:pStyle w:val="PargrafodaLista"/>
        <w:numPr>
          <w:ilvl w:val="1"/>
          <w:numId w:val="30"/>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D04BD6">
        <w:rPr>
          <w:rFonts w:ascii="Arial" w:eastAsia="Arial Unicode MS" w:hAnsi="Arial" w:cs="Arial"/>
        </w:rPr>
        <w:t xml:space="preserve">Em havendo prorrogação de prazo contratual e após, transcorridos os 12 (doze) meses iniciais, os preços contratados poderão sofrer reajustes </w:t>
      </w:r>
      <w:r w:rsidR="00FE0244" w:rsidRPr="00D04BD6">
        <w:rPr>
          <w:rFonts w:ascii="Arial" w:eastAsia="Arial Unicode MS" w:hAnsi="Arial" w:cs="Arial"/>
        </w:rPr>
        <w:t>a partir da data do orçamento estimado,</w:t>
      </w:r>
      <w:r w:rsidRPr="00D04BD6">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D04BD6">
        <w:rPr>
          <w:rFonts w:ascii="Arial" w:eastAsia="SimSun" w:hAnsi="Arial" w:cs="Arial"/>
        </w:rPr>
        <w:t>.</w:t>
      </w:r>
    </w:p>
    <w:p w:rsidR="001171D7" w:rsidRPr="00D04BD6"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D04BD6">
        <w:rPr>
          <w:rFonts w:ascii="Arial" w:hAnsi="Arial" w:cs="Arial"/>
        </w:rPr>
        <w:t xml:space="preserve"> </w:t>
      </w:r>
    </w:p>
    <w:p w:rsidR="00CF04D2" w:rsidRPr="00D04BD6" w:rsidRDefault="00CF04D2" w:rsidP="00CF04D2">
      <w:pPr>
        <w:spacing w:line="360" w:lineRule="auto"/>
        <w:contextualSpacing/>
        <w:jc w:val="both"/>
        <w:rPr>
          <w:rFonts w:ascii="Arial" w:eastAsia="Arial Unicode MS" w:hAnsi="Arial" w:cs="Arial"/>
          <w:b/>
          <w:bCs/>
          <w:kern w:val="28"/>
          <w:position w:val="6"/>
        </w:rPr>
      </w:pPr>
      <w:r w:rsidRPr="00D04BD6">
        <w:rPr>
          <w:rFonts w:ascii="Arial" w:eastAsia="Arial Unicode MS" w:hAnsi="Arial" w:cs="Arial"/>
          <w:b/>
          <w:kern w:val="28"/>
          <w:position w:val="6"/>
        </w:rPr>
        <w:t xml:space="preserve">CLÁUSULA DÉCIMA SEGUNDA – </w:t>
      </w:r>
      <w:r w:rsidRPr="00D04BD6">
        <w:rPr>
          <w:rFonts w:ascii="Arial" w:eastAsia="Arial Unicode MS" w:hAnsi="Arial" w:cs="Arial"/>
          <w:b/>
          <w:bCs/>
          <w:kern w:val="28"/>
          <w:position w:val="6"/>
        </w:rPr>
        <w:t>DISPOSIÇÕES FINAIS</w:t>
      </w:r>
    </w:p>
    <w:p w:rsidR="00814DC5" w:rsidRPr="00D04BD6" w:rsidRDefault="00814DC5" w:rsidP="00116F19">
      <w:pPr>
        <w:pStyle w:val="PargrafodaLista"/>
        <w:numPr>
          <w:ilvl w:val="1"/>
          <w:numId w:val="32"/>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 xml:space="preserve">Rege-se o presente contrato com fundamento na Lei nº 14.133/2021 e </w:t>
      </w:r>
      <w:r w:rsidR="00AF68FC" w:rsidRPr="00D04BD6">
        <w:rPr>
          <w:rFonts w:ascii="Arial" w:eastAsia="Arial Unicode MS" w:hAnsi="Arial" w:cs="Arial"/>
          <w:kern w:val="28"/>
          <w:position w:val="6"/>
        </w:rPr>
        <w:t>Decreto Municipal nº 1.789/2023.</w:t>
      </w:r>
    </w:p>
    <w:p w:rsidR="00814DC5" w:rsidRPr="00D04BD6" w:rsidRDefault="00814DC5" w:rsidP="00116F19">
      <w:pPr>
        <w:pStyle w:val="PargrafodaLista"/>
        <w:numPr>
          <w:ilvl w:val="1"/>
          <w:numId w:val="32"/>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r w:rsidR="008A76DC" w:rsidRPr="00D04BD6">
        <w:rPr>
          <w:rFonts w:ascii="Arial" w:eastAsia="Arial Unicode MS" w:hAnsi="Arial" w:cs="Arial"/>
          <w:kern w:val="28"/>
          <w:position w:val="6"/>
        </w:rPr>
        <w:t>seja</w:t>
      </w:r>
      <w:r w:rsidRPr="00D04BD6">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w:t>
      </w:r>
      <w:proofErr w:type="gramStart"/>
      <w:r w:rsidRPr="00D04BD6">
        <w:rPr>
          <w:rFonts w:ascii="Arial" w:eastAsia="Arial Unicode MS" w:hAnsi="Arial" w:cs="Arial"/>
          <w:kern w:val="28"/>
          <w:position w:val="6"/>
        </w:rPr>
        <w:t>seja</w:t>
      </w:r>
      <w:proofErr w:type="gramEnd"/>
      <w:r w:rsidRPr="00D04BD6">
        <w:rPr>
          <w:rFonts w:ascii="Arial" w:eastAsia="Arial Unicode MS" w:hAnsi="Arial" w:cs="Arial"/>
          <w:kern w:val="28"/>
          <w:position w:val="6"/>
        </w:rPr>
        <w:t xml:space="preserve"> de forma direta ou indireta quanto ao objeto deste contrato, ou de outra forma a ele não relacionada, devendo garantir, ainda, que seus prepostos e colaboradores ajam da mesma forma”.</w:t>
      </w:r>
    </w:p>
    <w:p w:rsidR="00CF04D2" w:rsidRPr="00D04BD6" w:rsidRDefault="00CF04D2" w:rsidP="00116F19">
      <w:pPr>
        <w:pStyle w:val="PargrafodaLista"/>
        <w:numPr>
          <w:ilvl w:val="1"/>
          <w:numId w:val="32"/>
        </w:numPr>
        <w:spacing w:line="360" w:lineRule="auto"/>
        <w:ind w:left="0" w:firstLine="0"/>
        <w:jc w:val="both"/>
        <w:rPr>
          <w:rFonts w:ascii="Arial" w:eastAsia="Arial Unicode MS" w:hAnsi="Arial" w:cs="Arial"/>
          <w:kern w:val="28"/>
          <w:position w:val="6"/>
        </w:rPr>
      </w:pPr>
      <w:proofErr w:type="gramStart"/>
      <w:r w:rsidRPr="00D04BD6">
        <w:rPr>
          <w:rFonts w:ascii="Arial" w:eastAsia="Arial Unicode MS" w:hAnsi="Arial" w:cs="Arial"/>
          <w:kern w:val="28"/>
          <w:position w:val="6"/>
        </w:rPr>
        <w:t>São</w:t>
      </w:r>
      <w:proofErr w:type="gramEnd"/>
      <w:r w:rsidRPr="00D04BD6">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D04BD6">
        <w:rPr>
          <w:rFonts w:ascii="Arial" w:eastAsia="Arial Unicode MS" w:hAnsi="Arial" w:cs="Arial"/>
          <w:kern w:val="28"/>
          <w:position w:val="6"/>
        </w:rPr>
        <w:t xml:space="preserve"> (Anexo II)</w:t>
      </w:r>
      <w:r w:rsidR="00AF68FC" w:rsidRPr="00D04BD6">
        <w:rPr>
          <w:rFonts w:ascii="Arial" w:eastAsia="Arial Unicode MS" w:hAnsi="Arial" w:cs="Arial"/>
          <w:kern w:val="28"/>
          <w:position w:val="6"/>
        </w:rPr>
        <w:t>.</w:t>
      </w:r>
      <w:r w:rsidR="00CE6132" w:rsidRPr="00D04BD6">
        <w:rPr>
          <w:rFonts w:ascii="Arial" w:eastAsia="Arial Unicode MS" w:hAnsi="Arial" w:cs="Arial"/>
          <w:b/>
          <w:kern w:val="28"/>
          <w:position w:val="6"/>
        </w:rPr>
        <w:t xml:space="preserve">  </w:t>
      </w:r>
    </w:p>
    <w:p w:rsidR="00CF04D2" w:rsidRPr="00D04BD6" w:rsidRDefault="00CF04D2" w:rsidP="00116F19">
      <w:pPr>
        <w:pStyle w:val="PargrafodaLista"/>
        <w:numPr>
          <w:ilvl w:val="1"/>
          <w:numId w:val="32"/>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D04BD6">
        <w:rPr>
          <w:rFonts w:ascii="Arial" w:eastAsia="Arial Unicode MS" w:hAnsi="Arial" w:cs="Arial"/>
          <w:kern w:val="28"/>
          <w:position w:val="6"/>
        </w:rPr>
        <w:t>14</w:t>
      </w:r>
      <w:r w:rsidRPr="00D04BD6">
        <w:rPr>
          <w:rFonts w:ascii="Arial" w:eastAsia="Arial Unicode MS" w:hAnsi="Arial" w:cs="Arial"/>
          <w:kern w:val="28"/>
          <w:position w:val="6"/>
        </w:rPr>
        <w:t>.</w:t>
      </w:r>
      <w:r w:rsidR="00F73F2B" w:rsidRPr="00D04BD6">
        <w:rPr>
          <w:rFonts w:ascii="Arial" w:eastAsia="Arial Unicode MS" w:hAnsi="Arial" w:cs="Arial"/>
          <w:kern w:val="28"/>
          <w:position w:val="6"/>
        </w:rPr>
        <w:t>133</w:t>
      </w:r>
      <w:r w:rsidRPr="00D04BD6">
        <w:rPr>
          <w:rFonts w:ascii="Arial" w:eastAsia="Arial Unicode MS" w:hAnsi="Arial" w:cs="Arial"/>
          <w:kern w:val="28"/>
          <w:position w:val="6"/>
        </w:rPr>
        <w:t>/</w:t>
      </w:r>
      <w:r w:rsidR="00F73F2B" w:rsidRPr="00D04BD6">
        <w:rPr>
          <w:rFonts w:ascii="Arial" w:eastAsia="Arial Unicode MS" w:hAnsi="Arial" w:cs="Arial"/>
          <w:kern w:val="28"/>
          <w:position w:val="6"/>
        </w:rPr>
        <w:t>21</w:t>
      </w:r>
      <w:r w:rsidRPr="00D04BD6">
        <w:rPr>
          <w:rFonts w:ascii="Arial" w:eastAsia="Arial Unicode MS" w:hAnsi="Arial" w:cs="Arial"/>
          <w:kern w:val="28"/>
          <w:position w:val="6"/>
        </w:rPr>
        <w:t>, do Direito.</w:t>
      </w:r>
    </w:p>
    <w:p w:rsidR="00802049" w:rsidRPr="00D04BD6" w:rsidRDefault="00802049" w:rsidP="00116F19">
      <w:pPr>
        <w:pStyle w:val="PargrafodaLista"/>
        <w:numPr>
          <w:ilvl w:val="1"/>
          <w:numId w:val="32"/>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color w:val="000000"/>
          <w:kern w:val="28"/>
          <w:position w:val="6"/>
        </w:rPr>
        <w:t xml:space="preserve">A divulgação no Portal Nacional de Contratações Públicas (PNCP) é condição indispensável para a eficácia do contrato e de seus aditamentos e deverá ocorrer em </w:t>
      </w:r>
      <w:r w:rsidRPr="00D04BD6">
        <w:rPr>
          <w:rFonts w:ascii="Arial" w:eastAsia="Arial Unicode MS" w:hAnsi="Arial" w:cs="Arial"/>
          <w:color w:val="000000"/>
          <w:kern w:val="28"/>
          <w:position w:val="6"/>
        </w:rPr>
        <w:lastRenderedPageBreak/>
        <w:t>20 (vinte) dias uteis, contados da data de sua assinatura, conforme preceitua o art. 94, da Lei Federal n.º 14.133/21.</w:t>
      </w:r>
    </w:p>
    <w:p w:rsidR="00CF04D2" w:rsidRPr="00D04BD6" w:rsidRDefault="00CF04D2" w:rsidP="00CF04D2">
      <w:pPr>
        <w:spacing w:line="360" w:lineRule="auto"/>
        <w:contextualSpacing/>
        <w:jc w:val="both"/>
        <w:rPr>
          <w:rFonts w:ascii="Arial" w:eastAsia="Arial Unicode MS" w:hAnsi="Arial" w:cs="Arial"/>
          <w:b/>
          <w:kern w:val="28"/>
          <w:position w:val="6"/>
        </w:rPr>
      </w:pPr>
    </w:p>
    <w:p w:rsidR="00CF04D2" w:rsidRPr="00D04BD6" w:rsidRDefault="00CF04D2" w:rsidP="00CF04D2">
      <w:pPr>
        <w:spacing w:line="360" w:lineRule="auto"/>
        <w:contextualSpacing/>
        <w:jc w:val="both"/>
        <w:rPr>
          <w:rFonts w:ascii="Arial" w:eastAsia="Arial Unicode MS" w:hAnsi="Arial" w:cs="Arial"/>
          <w:b/>
          <w:kern w:val="28"/>
          <w:position w:val="6"/>
        </w:rPr>
      </w:pPr>
      <w:r w:rsidRPr="00D04BD6">
        <w:rPr>
          <w:rFonts w:ascii="Arial" w:eastAsia="Arial Unicode MS" w:hAnsi="Arial" w:cs="Arial"/>
          <w:b/>
          <w:kern w:val="28"/>
          <w:position w:val="6"/>
        </w:rPr>
        <w:t>CLÁUSULA DÉCIMA TERCEIRA – FORO</w:t>
      </w:r>
    </w:p>
    <w:p w:rsidR="00CF04D2" w:rsidRPr="00D04BD6" w:rsidRDefault="00CF04D2" w:rsidP="00116F19">
      <w:pPr>
        <w:pStyle w:val="PargrafodaLista"/>
        <w:numPr>
          <w:ilvl w:val="1"/>
          <w:numId w:val="31"/>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 xml:space="preserve">Nos termos do </w:t>
      </w:r>
      <w:r w:rsidR="00F73F2B" w:rsidRPr="00D04BD6">
        <w:rPr>
          <w:rFonts w:ascii="Arial" w:eastAsia="Arial Unicode MS" w:hAnsi="Arial" w:cs="Arial"/>
          <w:color w:val="000000"/>
          <w:kern w:val="28"/>
          <w:position w:val="6"/>
        </w:rPr>
        <w:t>artigo 92, § 1º da Lei Federal nº 14.133/21</w:t>
      </w:r>
      <w:r w:rsidRPr="00D04BD6">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D04BD6" w:rsidRDefault="00CF04D2" w:rsidP="00116F19">
      <w:pPr>
        <w:pStyle w:val="PargrafodaLista"/>
        <w:numPr>
          <w:ilvl w:val="1"/>
          <w:numId w:val="31"/>
        </w:numPr>
        <w:spacing w:line="360" w:lineRule="auto"/>
        <w:ind w:left="0" w:firstLine="0"/>
        <w:jc w:val="both"/>
        <w:rPr>
          <w:rFonts w:ascii="Arial" w:eastAsia="Arial Unicode MS" w:hAnsi="Arial" w:cs="Arial"/>
          <w:kern w:val="28"/>
          <w:position w:val="6"/>
        </w:rPr>
      </w:pPr>
      <w:r w:rsidRPr="00D04BD6">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D04BD6">
        <w:rPr>
          <w:rFonts w:ascii="Arial" w:eastAsia="Arial Unicode MS" w:hAnsi="Arial" w:cs="Arial"/>
          <w:kern w:val="28"/>
          <w:position w:val="6"/>
        </w:rPr>
        <w:t xml:space="preserve">§ 1º do </w:t>
      </w:r>
      <w:r w:rsidRPr="00D04BD6">
        <w:rPr>
          <w:rFonts w:ascii="Arial" w:eastAsia="Arial Unicode MS" w:hAnsi="Arial" w:cs="Arial"/>
          <w:kern w:val="28"/>
          <w:position w:val="6"/>
        </w:rPr>
        <w:t xml:space="preserve">artigo </w:t>
      </w:r>
      <w:r w:rsidR="004529D4" w:rsidRPr="00D04BD6">
        <w:rPr>
          <w:rFonts w:ascii="Arial" w:eastAsia="Arial Unicode MS" w:hAnsi="Arial" w:cs="Arial"/>
          <w:kern w:val="28"/>
          <w:position w:val="6"/>
        </w:rPr>
        <w:t>89</w:t>
      </w:r>
      <w:r w:rsidRPr="00D04BD6">
        <w:rPr>
          <w:rFonts w:ascii="Arial" w:eastAsia="Arial Unicode MS" w:hAnsi="Arial" w:cs="Arial"/>
          <w:kern w:val="28"/>
          <w:position w:val="6"/>
        </w:rPr>
        <w:t xml:space="preserve">, parágrafo único, da Lei Federal nº </w:t>
      </w:r>
      <w:r w:rsidR="004529D4" w:rsidRPr="00D04BD6">
        <w:rPr>
          <w:rFonts w:ascii="Arial" w:eastAsia="Arial Unicode MS" w:hAnsi="Arial" w:cs="Arial"/>
          <w:kern w:val="28"/>
          <w:position w:val="6"/>
        </w:rPr>
        <w:t>14.133</w:t>
      </w:r>
      <w:r w:rsidRPr="00D04BD6">
        <w:rPr>
          <w:rFonts w:ascii="Arial" w:eastAsia="Arial Unicode MS" w:hAnsi="Arial" w:cs="Arial"/>
          <w:kern w:val="28"/>
          <w:position w:val="6"/>
        </w:rPr>
        <w:t>/</w:t>
      </w:r>
      <w:r w:rsidR="004529D4" w:rsidRPr="00D04BD6">
        <w:rPr>
          <w:rFonts w:ascii="Arial" w:eastAsia="Arial Unicode MS" w:hAnsi="Arial" w:cs="Arial"/>
          <w:kern w:val="28"/>
          <w:position w:val="6"/>
        </w:rPr>
        <w:t>21</w:t>
      </w:r>
      <w:r w:rsidRPr="00D04BD6">
        <w:rPr>
          <w:rFonts w:ascii="Arial" w:eastAsia="Arial Unicode MS" w:hAnsi="Arial" w:cs="Arial"/>
          <w:kern w:val="28"/>
          <w:position w:val="6"/>
        </w:rPr>
        <w:t>, tudo para que o ato produza seus jurídicos e legais efeitos.</w:t>
      </w:r>
    </w:p>
    <w:p w:rsidR="00C077E0" w:rsidRPr="00D04BD6" w:rsidRDefault="00C077E0" w:rsidP="00C077E0">
      <w:pPr>
        <w:spacing w:line="360" w:lineRule="auto"/>
        <w:contextualSpacing/>
        <w:jc w:val="both"/>
        <w:rPr>
          <w:rFonts w:ascii="Arial" w:eastAsia="Arial Unicode MS" w:hAnsi="Arial" w:cs="Arial"/>
          <w:kern w:val="28"/>
          <w:position w:val="6"/>
        </w:rPr>
      </w:pPr>
    </w:p>
    <w:p w:rsidR="002C632E" w:rsidRPr="00D04BD6" w:rsidRDefault="002C632E" w:rsidP="002C632E">
      <w:pPr>
        <w:spacing w:line="360" w:lineRule="auto"/>
        <w:contextualSpacing/>
        <w:jc w:val="both"/>
        <w:rPr>
          <w:rFonts w:ascii="Arial" w:eastAsia="Arial Unicode MS" w:hAnsi="Arial" w:cs="Arial"/>
          <w:color w:val="000000"/>
        </w:rPr>
      </w:pPr>
      <w:r w:rsidRPr="00D04BD6">
        <w:rPr>
          <w:rFonts w:ascii="Arial" w:eastAsia="Arial Unicode MS" w:hAnsi="Arial" w:cs="Arial"/>
          <w:color w:val="000000"/>
        </w:rPr>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69073E" w:rsidRPr="00D04BD6">
            <w:rPr>
              <w:rStyle w:val="Estilo32"/>
              <w:rFonts w:cs="Arial"/>
            </w:rPr>
            <w:t xml:space="preserve">data da última assinatura </w:t>
          </w:r>
          <w:proofErr w:type="gramStart"/>
          <w:r w:rsidR="0069073E" w:rsidRPr="00D04BD6">
            <w:rPr>
              <w:rStyle w:val="Estilo32"/>
              <w:rFonts w:cs="Arial"/>
            </w:rPr>
            <w:t>eletrônica.</w:t>
          </w:r>
          <w:proofErr w:type="gramEnd"/>
        </w:sdtContent>
      </w:sdt>
    </w:p>
    <w:p w:rsidR="002C632E" w:rsidRPr="00D04BD6" w:rsidRDefault="002C632E" w:rsidP="002C632E">
      <w:pPr>
        <w:jc w:val="center"/>
        <w:rPr>
          <w:rFonts w:ascii="Arial" w:eastAsia="Arial Unicode MS" w:hAnsi="Arial" w:cs="Arial"/>
          <w:b/>
        </w:rPr>
      </w:pPr>
    </w:p>
    <w:p w:rsidR="00870789" w:rsidRPr="00D04BD6" w:rsidRDefault="00870789" w:rsidP="002C632E">
      <w:pPr>
        <w:jc w:val="center"/>
        <w:rPr>
          <w:rFonts w:ascii="Arial" w:eastAsia="Arial Unicode MS" w:hAnsi="Arial" w:cs="Arial"/>
          <w:b/>
        </w:rPr>
      </w:pPr>
    </w:p>
    <w:p w:rsidR="00870789" w:rsidRPr="00D04BD6" w:rsidRDefault="00870789" w:rsidP="002C632E">
      <w:pPr>
        <w:jc w:val="center"/>
        <w:rPr>
          <w:rFonts w:ascii="Arial" w:eastAsia="Arial Unicode MS" w:hAnsi="Arial" w:cs="Arial"/>
          <w:b/>
        </w:rPr>
      </w:pPr>
    </w:p>
    <w:p w:rsidR="002C632E" w:rsidRPr="00D04BD6" w:rsidRDefault="007465F7" w:rsidP="002C632E">
      <w:pPr>
        <w:jc w:val="center"/>
        <w:rPr>
          <w:rFonts w:ascii="Arial" w:eastAsia="Arial Unicode MS" w:hAnsi="Arial" w:cs="Arial"/>
          <w:b/>
        </w:rPr>
      </w:pPr>
      <w:sdt>
        <w:sdtPr>
          <w:rPr>
            <w:rFonts w:ascii="Arial" w:eastAsia="Arial Unicode MS" w:hAnsi="Arial" w:cs="Arial"/>
            <w:b/>
            <w:color w:val="808080"/>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864265" w:rsidRPr="00D04BD6">
            <w:rPr>
              <w:rFonts w:ascii="Arial" w:eastAsia="Arial Unicode MS" w:hAnsi="Arial" w:cs="Arial"/>
              <w:b/>
              <w:color w:val="808080"/>
            </w:rPr>
            <w:t>CLAUDIO MIGUEL MARQUES LONGO</w:t>
          </w:r>
        </w:sdtContent>
      </w:sdt>
    </w:p>
    <w:p w:rsidR="002C632E" w:rsidRPr="00D04BD6" w:rsidRDefault="007465F7"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864265" w:rsidRPr="00D04BD6">
            <w:rPr>
              <w:rStyle w:val="Estilo14"/>
              <w:rFonts w:eastAsia="Arial Unicode MS" w:cs="Arial"/>
              <w:b w:val="0"/>
              <w:bCs/>
            </w:rPr>
            <w:t>Secretário Municipal de Esportes e Recreação</w:t>
          </w:r>
        </w:sdtContent>
      </w:sdt>
    </w:p>
    <w:p w:rsidR="002C632E" w:rsidRPr="00D04BD6" w:rsidRDefault="002C632E" w:rsidP="002C632E">
      <w:pPr>
        <w:jc w:val="center"/>
        <w:rPr>
          <w:rFonts w:ascii="Arial" w:eastAsia="Arial Unicode MS" w:hAnsi="Arial" w:cs="Arial"/>
          <w:b/>
        </w:rPr>
      </w:pPr>
    </w:p>
    <w:p w:rsidR="00C077E0" w:rsidRPr="00D04BD6"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color w:val="0070C0"/>
        </w:rPr>
      </w:pPr>
    </w:p>
    <w:p w:rsidR="004E6B29" w:rsidRPr="00D04BD6" w:rsidRDefault="004E6B29"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color w:val="0070C0"/>
        </w:rPr>
      </w:pPr>
    </w:p>
    <w:p w:rsidR="004E6B29" w:rsidRPr="00D04BD6" w:rsidRDefault="004E6B29" w:rsidP="004E6B29">
      <w:pPr>
        <w:jc w:val="center"/>
        <w:rPr>
          <w:rFonts w:ascii="Arial" w:hAnsi="Arial" w:cs="Arial"/>
          <w:b/>
        </w:rPr>
      </w:pPr>
    </w:p>
    <w:p w:rsidR="004E6B29" w:rsidRPr="00D04BD6" w:rsidRDefault="004E6B29" w:rsidP="004E6B29">
      <w:pPr>
        <w:jc w:val="center"/>
        <w:rPr>
          <w:rFonts w:ascii="Arial" w:hAnsi="Arial" w:cs="Arial"/>
          <w:b/>
        </w:rPr>
      </w:pPr>
      <w:r w:rsidRPr="00D04BD6">
        <w:rPr>
          <w:rFonts w:ascii="Arial" w:hAnsi="Arial" w:cs="Arial"/>
          <w:b/>
        </w:rPr>
        <w:t>ARTHUR BRULHER ANTUNES DE MOURA</w:t>
      </w:r>
    </w:p>
    <w:p w:rsidR="004E6B29" w:rsidRPr="00D04BD6" w:rsidRDefault="004E6B29" w:rsidP="004E6B29">
      <w:pPr>
        <w:jc w:val="center"/>
        <w:rPr>
          <w:rFonts w:ascii="Arial" w:hAnsi="Arial" w:cs="Arial"/>
          <w:b/>
        </w:rPr>
      </w:pPr>
      <w:r w:rsidRPr="00D04BD6">
        <w:rPr>
          <w:rFonts w:ascii="Arial" w:hAnsi="Arial" w:cs="Arial"/>
          <w:szCs w:val="28"/>
        </w:rPr>
        <w:t>Secretário Municipal de Assistência Social</w:t>
      </w:r>
    </w:p>
    <w:p w:rsidR="004E6B29" w:rsidRPr="00D04BD6" w:rsidRDefault="004E6B29"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color w:val="0070C0"/>
        </w:rPr>
      </w:pPr>
    </w:p>
    <w:p w:rsidR="00C077E0" w:rsidRPr="00D04BD6"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D04BD6"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D04BD6">
        <w:rPr>
          <w:rFonts w:ascii="Arial" w:eastAsia="Arial Unicode MS" w:hAnsi="Arial" w:cs="Arial"/>
          <w:b/>
          <w:bCs/>
        </w:rPr>
        <w:t>CONTRATADA</w:t>
      </w:r>
    </w:p>
    <w:p w:rsidR="004E6B29" w:rsidRPr="00D04BD6" w:rsidRDefault="004E6B29"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D04BD6"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D04BD6"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D04BD6">
        <w:rPr>
          <w:rFonts w:ascii="Arial" w:eastAsia="Arial Unicode MS" w:hAnsi="Arial" w:cs="Arial"/>
          <w:bCs/>
        </w:rPr>
        <w:t>TESTEMUNHAS:</w:t>
      </w:r>
    </w:p>
    <w:p w:rsidR="004E6B29" w:rsidRPr="00D04BD6" w:rsidRDefault="004E6B29"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D04BD6"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D04BD6"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D04BD6">
        <w:rPr>
          <w:rFonts w:ascii="Arial" w:eastAsia="Arial Unicode MS" w:hAnsi="Arial" w:cs="Arial"/>
          <w:bCs/>
        </w:rPr>
        <w:t>_________________________</w:t>
      </w:r>
      <w:r w:rsidRPr="00D04BD6">
        <w:rPr>
          <w:rFonts w:ascii="Arial" w:eastAsia="Arial Unicode MS" w:hAnsi="Arial" w:cs="Arial"/>
          <w:bCs/>
        </w:rPr>
        <w:tab/>
      </w:r>
      <w:r w:rsidRPr="00D04BD6">
        <w:rPr>
          <w:rFonts w:ascii="Arial" w:eastAsia="Arial Unicode MS" w:hAnsi="Arial" w:cs="Arial"/>
          <w:bCs/>
        </w:rPr>
        <w:tab/>
      </w:r>
      <w:r w:rsidR="000A65BF" w:rsidRPr="00D04BD6">
        <w:rPr>
          <w:rFonts w:ascii="Arial" w:eastAsia="Arial Unicode MS" w:hAnsi="Arial" w:cs="Arial"/>
          <w:bCs/>
        </w:rPr>
        <w:t xml:space="preserve">           </w:t>
      </w:r>
      <w:r w:rsidRPr="00D04BD6">
        <w:rPr>
          <w:rFonts w:ascii="Arial" w:eastAsia="Arial Unicode MS" w:hAnsi="Arial" w:cs="Arial"/>
          <w:bCs/>
        </w:rPr>
        <w:t>________________________</w:t>
      </w:r>
    </w:p>
    <w:p w:rsidR="00C077E0" w:rsidRPr="00D04BD6"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D04BD6">
        <w:rPr>
          <w:rFonts w:ascii="Arial" w:eastAsia="Arial Unicode MS" w:hAnsi="Arial" w:cs="Arial"/>
          <w:bCs/>
        </w:rPr>
        <w:t>Nome:</w:t>
      </w:r>
      <w:proofErr w:type="gramEnd"/>
      <w:r w:rsidR="007465F7" w:rsidRPr="00D04BD6">
        <w:rPr>
          <w:rFonts w:ascii="Arial" w:hAnsi="Arial" w:cs="Arial"/>
          <w:bCs/>
        </w:rPr>
        <w:fldChar w:fldCharType="begin">
          <w:ffData>
            <w:name w:val="Texto158"/>
            <w:enabled/>
            <w:calcOnExit w:val="0"/>
            <w:textInput/>
          </w:ffData>
        </w:fldChar>
      </w:r>
      <w:bookmarkStart w:id="38" w:name="Texto158"/>
      <w:r w:rsidR="00B71203" w:rsidRPr="00D04BD6">
        <w:rPr>
          <w:rFonts w:ascii="Arial" w:hAnsi="Arial" w:cs="Arial"/>
          <w:bCs/>
        </w:rPr>
        <w:instrText xml:space="preserve"> FORMTEXT </w:instrText>
      </w:r>
      <w:r w:rsidR="007465F7" w:rsidRPr="00D04BD6">
        <w:rPr>
          <w:rFonts w:ascii="Arial" w:hAnsi="Arial" w:cs="Arial"/>
          <w:bCs/>
        </w:rPr>
      </w:r>
      <w:r w:rsidR="007465F7" w:rsidRPr="00D04BD6">
        <w:rPr>
          <w:rFonts w:ascii="Arial" w:hAnsi="Arial" w:cs="Arial"/>
          <w:bCs/>
        </w:rPr>
        <w:fldChar w:fldCharType="separate"/>
      </w:r>
      <w:r w:rsidR="00B71203" w:rsidRPr="00D04BD6">
        <w:rPr>
          <w:rFonts w:ascii="Arial" w:hAnsi="Arial" w:cs="Arial"/>
          <w:bCs/>
          <w:noProof/>
        </w:rPr>
        <w:t> </w:t>
      </w:r>
      <w:r w:rsidR="00B71203" w:rsidRPr="00D04BD6">
        <w:rPr>
          <w:rFonts w:ascii="Arial" w:hAnsi="Arial" w:cs="Arial"/>
          <w:bCs/>
          <w:noProof/>
        </w:rPr>
        <w:t> </w:t>
      </w:r>
      <w:r w:rsidR="00B71203" w:rsidRPr="00D04BD6">
        <w:rPr>
          <w:rFonts w:ascii="Arial" w:hAnsi="Arial" w:cs="Arial"/>
          <w:bCs/>
          <w:noProof/>
        </w:rPr>
        <w:t> </w:t>
      </w:r>
      <w:r w:rsidR="00B71203" w:rsidRPr="00D04BD6">
        <w:rPr>
          <w:rFonts w:ascii="Arial" w:hAnsi="Arial" w:cs="Arial"/>
          <w:bCs/>
          <w:noProof/>
        </w:rPr>
        <w:t> </w:t>
      </w:r>
      <w:r w:rsidR="00B71203" w:rsidRPr="00D04BD6">
        <w:rPr>
          <w:rFonts w:ascii="Arial" w:hAnsi="Arial" w:cs="Arial"/>
          <w:bCs/>
          <w:noProof/>
        </w:rPr>
        <w:t> </w:t>
      </w:r>
      <w:r w:rsidR="007465F7" w:rsidRPr="00D04BD6">
        <w:rPr>
          <w:rFonts w:ascii="Arial" w:hAnsi="Arial" w:cs="Arial"/>
          <w:bCs/>
        </w:rPr>
        <w:fldChar w:fldCharType="end"/>
      </w:r>
      <w:bookmarkEnd w:id="38"/>
      <w:r w:rsidR="000A65BF" w:rsidRPr="00D04BD6">
        <w:rPr>
          <w:rFonts w:ascii="Arial" w:hAnsi="Arial" w:cs="Arial"/>
          <w:bCs/>
        </w:rPr>
        <w:tab/>
      </w:r>
      <w:r w:rsidR="000A65BF" w:rsidRPr="00D04BD6">
        <w:rPr>
          <w:rFonts w:ascii="Arial" w:hAnsi="Arial" w:cs="Arial"/>
          <w:bCs/>
        </w:rPr>
        <w:tab/>
      </w:r>
      <w:r w:rsidR="000A65BF" w:rsidRPr="00D04BD6">
        <w:rPr>
          <w:rFonts w:ascii="Arial" w:hAnsi="Arial" w:cs="Arial"/>
          <w:bCs/>
        </w:rPr>
        <w:tab/>
      </w:r>
      <w:r w:rsidR="000A65BF" w:rsidRPr="00D04BD6">
        <w:rPr>
          <w:rFonts w:ascii="Arial" w:hAnsi="Arial" w:cs="Arial"/>
          <w:bCs/>
        </w:rPr>
        <w:tab/>
      </w:r>
      <w:r w:rsidR="000A65BF" w:rsidRPr="00D04BD6">
        <w:rPr>
          <w:rFonts w:ascii="Arial" w:hAnsi="Arial" w:cs="Arial"/>
          <w:bCs/>
        </w:rPr>
        <w:tab/>
      </w:r>
      <w:r w:rsidR="000A65BF" w:rsidRPr="00D04BD6">
        <w:rPr>
          <w:rFonts w:ascii="Arial" w:hAnsi="Arial" w:cs="Arial"/>
          <w:bCs/>
        </w:rPr>
        <w:tab/>
      </w:r>
      <w:r w:rsidRPr="00D04BD6">
        <w:rPr>
          <w:rFonts w:ascii="Arial" w:hAnsi="Arial" w:cs="Arial"/>
          <w:bCs/>
        </w:rPr>
        <w:t>Nome:</w:t>
      </w:r>
      <w:r w:rsidR="007465F7" w:rsidRPr="00D04BD6">
        <w:rPr>
          <w:rFonts w:ascii="Arial" w:hAnsi="Arial" w:cs="Arial"/>
          <w:bCs/>
        </w:rPr>
        <w:fldChar w:fldCharType="begin">
          <w:ffData>
            <w:name w:val="Texto159"/>
            <w:enabled/>
            <w:calcOnExit w:val="0"/>
            <w:textInput/>
          </w:ffData>
        </w:fldChar>
      </w:r>
      <w:bookmarkStart w:id="39" w:name="Texto159"/>
      <w:r w:rsidR="00B71203" w:rsidRPr="00D04BD6">
        <w:rPr>
          <w:rFonts w:ascii="Arial" w:hAnsi="Arial" w:cs="Arial"/>
          <w:bCs/>
        </w:rPr>
        <w:instrText xml:space="preserve"> FORMTEXT </w:instrText>
      </w:r>
      <w:r w:rsidR="007465F7" w:rsidRPr="00D04BD6">
        <w:rPr>
          <w:rFonts w:ascii="Arial" w:hAnsi="Arial" w:cs="Arial"/>
          <w:bCs/>
        </w:rPr>
      </w:r>
      <w:r w:rsidR="007465F7" w:rsidRPr="00D04BD6">
        <w:rPr>
          <w:rFonts w:ascii="Arial" w:hAnsi="Arial" w:cs="Arial"/>
          <w:bCs/>
        </w:rPr>
        <w:fldChar w:fldCharType="separate"/>
      </w:r>
      <w:r w:rsidR="00B71203" w:rsidRPr="00D04BD6">
        <w:rPr>
          <w:rFonts w:ascii="Arial" w:hAnsi="Arial" w:cs="Arial"/>
          <w:bCs/>
          <w:noProof/>
        </w:rPr>
        <w:t> </w:t>
      </w:r>
      <w:r w:rsidR="00B71203" w:rsidRPr="00D04BD6">
        <w:rPr>
          <w:rFonts w:ascii="Arial" w:hAnsi="Arial" w:cs="Arial"/>
          <w:bCs/>
          <w:noProof/>
        </w:rPr>
        <w:t> </w:t>
      </w:r>
      <w:r w:rsidR="00B71203" w:rsidRPr="00D04BD6">
        <w:rPr>
          <w:rFonts w:ascii="Arial" w:hAnsi="Arial" w:cs="Arial"/>
          <w:bCs/>
          <w:noProof/>
        </w:rPr>
        <w:t> </w:t>
      </w:r>
      <w:r w:rsidR="00B71203" w:rsidRPr="00D04BD6">
        <w:rPr>
          <w:rFonts w:ascii="Arial" w:hAnsi="Arial" w:cs="Arial"/>
          <w:bCs/>
          <w:noProof/>
        </w:rPr>
        <w:t> </w:t>
      </w:r>
      <w:r w:rsidR="00B71203" w:rsidRPr="00D04BD6">
        <w:rPr>
          <w:rFonts w:ascii="Arial" w:hAnsi="Arial" w:cs="Arial"/>
          <w:bCs/>
          <w:noProof/>
        </w:rPr>
        <w:t> </w:t>
      </w:r>
      <w:r w:rsidR="007465F7" w:rsidRPr="00D04BD6">
        <w:rPr>
          <w:rFonts w:ascii="Arial" w:hAnsi="Arial" w:cs="Arial"/>
          <w:bCs/>
        </w:rPr>
        <w:fldChar w:fldCharType="end"/>
      </w:r>
      <w:bookmarkEnd w:id="39"/>
    </w:p>
    <w:p w:rsidR="006247D4" w:rsidRPr="00D04BD6"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D04BD6">
        <w:rPr>
          <w:rFonts w:ascii="Arial" w:hAnsi="Arial" w:cs="Arial"/>
          <w:bCs/>
        </w:rPr>
        <w:t xml:space="preserve">RG:    </w:t>
      </w:r>
      <w:r w:rsidR="007465F7" w:rsidRPr="00D04BD6">
        <w:rPr>
          <w:rFonts w:ascii="Arial" w:hAnsi="Arial" w:cs="Arial"/>
          <w:bCs/>
        </w:rPr>
        <w:fldChar w:fldCharType="begin">
          <w:ffData>
            <w:name w:val="Texto161"/>
            <w:enabled/>
            <w:calcOnExit w:val="0"/>
            <w:textInput/>
          </w:ffData>
        </w:fldChar>
      </w:r>
      <w:bookmarkStart w:id="40" w:name="Texto161"/>
      <w:r w:rsidR="006247D4" w:rsidRPr="00D04BD6">
        <w:rPr>
          <w:rFonts w:ascii="Arial" w:hAnsi="Arial" w:cs="Arial"/>
          <w:bCs/>
        </w:rPr>
        <w:instrText xml:space="preserve"> FORMTEXT </w:instrText>
      </w:r>
      <w:r w:rsidR="007465F7" w:rsidRPr="00D04BD6">
        <w:rPr>
          <w:rFonts w:ascii="Arial" w:hAnsi="Arial" w:cs="Arial"/>
          <w:bCs/>
        </w:rPr>
      </w:r>
      <w:r w:rsidR="007465F7" w:rsidRPr="00D04BD6">
        <w:rPr>
          <w:rFonts w:ascii="Arial" w:hAnsi="Arial" w:cs="Arial"/>
          <w:bCs/>
        </w:rPr>
        <w:fldChar w:fldCharType="separate"/>
      </w:r>
      <w:r w:rsidR="006247D4" w:rsidRPr="00D04BD6">
        <w:rPr>
          <w:rFonts w:ascii="Arial" w:hAnsi="Arial" w:cs="Arial"/>
          <w:bCs/>
          <w:noProof/>
        </w:rPr>
        <w:t> </w:t>
      </w:r>
      <w:r w:rsidR="006247D4" w:rsidRPr="00D04BD6">
        <w:rPr>
          <w:rFonts w:ascii="Arial" w:hAnsi="Arial" w:cs="Arial"/>
          <w:bCs/>
          <w:noProof/>
        </w:rPr>
        <w:t> </w:t>
      </w:r>
      <w:r w:rsidR="006247D4" w:rsidRPr="00D04BD6">
        <w:rPr>
          <w:rFonts w:ascii="Arial" w:hAnsi="Arial" w:cs="Arial"/>
          <w:bCs/>
          <w:noProof/>
        </w:rPr>
        <w:t> </w:t>
      </w:r>
      <w:r w:rsidR="006247D4" w:rsidRPr="00D04BD6">
        <w:rPr>
          <w:rFonts w:ascii="Arial" w:hAnsi="Arial" w:cs="Arial"/>
          <w:bCs/>
          <w:noProof/>
        </w:rPr>
        <w:t> </w:t>
      </w:r>
      <w:r w:rsidR="006247D4" w:rsidRPr="00D04BD6">
        <w:rPr>
          <w:rFonts w:ascii="Arial" w:hAnsi="Arial" w:cs="Arial"/>
          <w:bCs/>
          <w:noProof/>
        </w:rPr>
        <w:t> </w:t>
      </w:r>
      <w:r w:rsidR="007465F7" w:rsidRPr="00D04BD6">
        <w:rPr>
          <w:rFonts w:ascii="Arial" w:hAnsi="Arial" w:cs="Arial"/>
          <w:bCs/>
        </w:rPr>
        <w:fldChar w:fldCharType="end"/>
      </w:r>
      <w:bookmarkEnd w:id="40"/>
      <w:r w:rsidR="006247D4" w:rsidRPr="00D04BD6">
        <w:rPr>
          <w:rFonts w:ascii="Arial" w:hAnsi="Arial" w:cs="Arial"/>
          <w:bCs/>
        </w:rPr>
        <w:t xml:space="preserve"> </w:t>
      </w:r>
      <w:r w:rsidR="000A65BF" w:rsidRPr="00D04BD6">
        <w:rPr>
          <w:rFonts w:ascii="Arial" w:hAnsi="Arial" w:cs="Arial"/>
          <w:bCs/>
        </w:rPr>
        <w:t xml:space="preserve">                                                           </w:t>
      </w:r>
      <w:r w:rsidRPr="00D04BD6">
        <w:rPr>
          <w:rFonts w:ascii="Arial" w:hAnsi="Arial" w:cs="Arial"/>
          <w:bCs/>
        </w:rPr>
        <w:t xml:space="preserve">RG: </w:t>
      </w:r>
      <w:r w:rsidR="000A65BF" w:rsidRPr="00D04BD6">
        <w:rPr>
          <w:rFonts w:ascii="Arial" w:hAnsi="Arial" w:cs="Arial"/>
          <w:bCs/>
        </w:rPr>
        <w:t xml:space="preserve">  </w:t>
      </w:r>
      <w:r w:rsidR="007465F7" w:rsidRPr="00D04BD6">
        <w:rPr>
          <w:rFonts w:ascii="Arial" w:hAnsi="Arial" w:cs="Arial"/>
          <w:bCs/>
        </w:rPr>
        <w:fldChar w:fldCharType="begin">
          <w:ffData>
            <w:name w:val="Texto162"/>
            <w:enabled/>
            <w:calcOnExit w:val="0"/>
            <w:textInput/>
          </w:ffData>
        </w:fldChar>
      </w:r>
      <w:bookmarkStart w:id="41" w:name="Texto162"/>
      <w:r w:rsidR="000A65BF" w:rsidRPr="00D04BD6">
        <w:rPr>
          <w:rFonts w:ascii="Arial" w:hAnsi="Arial" w:cs="Arial"/>
          <w:bCs/>
        </w:rPr>
        <w:instrText xml:space="preserve"> FORMTEXT </w:instrText>
      </w:r>
      <w:r w:rsidR="007465F7" w:rsidRPr="00D04BD6">
        <w:rPr>
          <w:rFonts w:ascii="Arial" w:hAnsi="Arial" w:cs="Arial"/>
          <w:bCs/>
        </w:rPr>
      </w:r>
      <w:r w:rsidR="007465F7" w:rsidRPr="00D04BD6">
        <w:rPr>
          <w:rFonts w:ascii="Arial" w:hAnsi="Arial" w:cs="Arial"/>
          <w:bCs/>
        </w:rPr>
        <w:fldChar w:fldCharType="separate"/>
      </w:r>
      <w:r w:rsidR="000A65BF" w:rsidRPr="00D04BD6">
        <w:rPr>
          <w:rFonts w:ascii="Arial" w:hAnsi="Arial" w:cs="Arial"/>
          <w:bCs/>
          <w:noProof/>
        </w:rPr>
        <w:t> </w:t>
      </w:r>
      <w:r w:rsidR="000A65BF" w:rsidRPr="00D04BD6">
        <w:rPr>
          <w:rFonts w:ascii="Arial" w:hAnsi="Arial" w:cs="Arial"/>
          <w:bCs/>
          <w:noProof/>
        </w:rPr>
        <w:t> </w:t>
      </w:r>
      <w:r w:rsidR="000A65BF" w:rsidRPr="00D04BD6">
        <w:rPr>
          <w:rFonts w:ascii="Arial" w:hAnsi="Arial" w:cs="Arial"/>
          <w:bCs/>
          <w:noProof/>
        </w:rPr>
        <w:t> </w:t>
      </w:r>
      <w:r w:rsidR="000A65BF" w:rsidRPr="00D04BD6">
        <w:rPr>
          <w:rFonts w:ascii="Arial" w:hAnsi="Arial" w:cs="Arial"/>
          <w:bCs/>
          <w:noProof/>
        </w:rPr>
        <w:t> </w:t>
      </w:r>
      <w:r w:rsidR="000A65BF" w:rsidRPr="00D04BD6">
        <w:rPr>
          <w:rFonts w:ascii="Arial" w:hAnsi="Arial" w:cs="Arial"/>
          <w:bCs/>
          <w:noProof/>
        </w:rPr>
        <w:t> </w:t>
      </w:r>
      <w:r w:rsidR="007465F7" w:rsidRPr="00D04BD6">
        <w:rPr>
          <w:rFonts w:ascii="Arial" w:hAnsi="Arial" w:cs="Arial"/>
          <w:bCs/>
        </w:rPr>
        <w:fldChar w:fldCharType="end"/>
      </w:r>
      <w:bookmarkEnd w:id="41"/>
      <w:r w:rsidR="000A65BF" w:rsidRPr="00D04BD6">
        <w:rPr>
          <w:rFonts w:ascii="Arial" w:hAnsi="Arial" w:cs="Arial"/>
          <w:bCs/>
        </w:rPr>
        <w:t xml:space="preserve">                                                       </w:t>
      </w:r>
    </w:p>
    <w:p w:rsidR="00CB2339" w:rsidRPr="00D04BD6" w:rsidRDefault="00CB2339">
      <w:pPr>
        <w:rPr>
          <w:rFonts w:ascii="Arial" w:hAnsi="Arial" w:cs="Arial"/>
        </w:rPr>
      </w:pPr>
    </w:p>
    <w:p w:rsidR="0027134E" w:rsidRPr="00D04BD6" w:rsidRDefault="0027134E">
      <w:pPr>
        <w:rPr>
          <w:rFonts w:ascii="Arial" w:hAnsi="Arial" w:cs="Arial"/>
        </w:rPr>
      </w:pPr>
    </w:p>
    <w:p w:rsidR="00D37E7C" w:rsidRPr="00D04BD6" w:rsidRDefault="00D37E7C">
      <w:pPr>
        <w:rPr>
          <w:rFonts w:ascii="Arial" w:hAnsi="Arial" w:cs="Arial"/>
        </w:rPr>
      </w:pPr>
    </w:p>
    <w:p w:rsidR="00D37E7C" w:rsidRPr="00D04BD6" w:rsidRDefault="00D37E7C" w:rsidP="00D37E7C">
      <w:pPr>
        <w:spacing w:line="360" w:lineRule="auto"/>
        <w:jc w:val="center"/>
        <w:rPr>
          <w:rFonts w:ascii="Arial" w:hAnsi="Arial" w:cs="Arial"/>
          <w:b/>
        </w:rPr>
      </w:pPr>
      <w:r w:rsidRPr="00D04BD6">
        <w:rPr>
          <w:rFonts w:ascii="Arial" w:hAnsi="Arial" w:cs="Arial"/>
          <w:b/>
        </w:rPr>
        <w:t>ANEXO XII</w:t>
      </w:r>
    </w:p>
    <w:p w:rsidR="00D37E7C" w:rsidRPr="00D04BD6" w:rsidRDefault="00D37E7C" w:rsidP="00D37E7C">
      <w:pPr>
        <w:tabs>
          <w:tab w:val="center" w:pos="4536"/>
        </w:tabs>
        <w:spacing w:line="360" w:lineRule="auto"/>
        <w:jc w:val="center"/>
        <w:rPr>
          <w:rFonts w:ascii="Arial" w:eastAsia="Arial Unicode MS" w:hAnsi="Arial" w:cs="Arial"/>
          <w:b/>
          <w:bCs/>
          <w:caps/>
        </w:rPr>
      </w:pPr>
      <w:r w:rsidRPr="00D04BD6">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436BC83D72AE46C39EA0B82B6B4F53C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6F73FC" w:rsidRPr="00D04BD6">
            <w:rPr>
              <w:rStyle w:val="Estilo43"/>
              <w:rFonts w:cs="Arial"/>
            </w:rPr>
            <w:t>63/2025</w:t>
          </w:r>
        </w:sdtContent>
      </w:sdt>
    </w:p>
    <w:p w:rsidR="00D37E7C" w:rsidRPr="00D04BD6" w:rsidRDefault="00D37E7C" w:rsidP="00D37E7C">
      <w:pPr>
        <w:spacing w:line="360" w:lineRule="auto"/>
        <w:jc w:val="center"/>
        <w:rPr>
          <w:rFonts w:ascii="Arial" w:eastAsia="Arial Unicode MS" w:hAnsi="Arial" w:cs="Arial"/>
          <w:b/>
          <w:bCs/>
        </w:rPr>
      </w:pPr>
      <w:r w:rsidRPr="00D04BD6">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26086A86AE954F1E8BAC9641E1C3EED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6F73FC" w:rsidRPr="00D04BD6">
            <w:rPr>
              <w:rStyle w:val="Estilo40"/>
              <w:rFonts w:cs="Arial"/>
            </w:rPr>
            <w:t>30.103/2025</w:t>
          </w:r>
        </w:sdtContent>
      </w:sdt>
    </w:p>
    <w:p w:rsidR="00D37E7C" w:rsidRPr="00D04BD6" w:rsidRDefault="00D37E7C" w:rsidP="00D37E7C">
      <w:pPr>
        <w:spacing w:line="360" w:lineRule="auto"/>
        <w:jc w:val="center"/>
        <w:rPr>
          <w:rFonts w:ascii="Arial" w:eastAsia="Arial Unicode MS" w:hAnsi="Arial" w:cs="Arial"/>
          <w:b/>
          <w:bCs/>
        </w:rPr>
      </w:pPr>
      <w:r w:rsidRPr="00D04BD6">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2583A5C746334777882A9C94956A7D2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1"/>
              <w:rFonts w:cs="Arial"/>
            </w:rPr>
            <w:t>540/2025</w:t>
          </w:r>
        </w:sdtContent>
      </w:sdt>
    </w:p>
    <w:p w:rsidR="00D37E7C" w:rsidRPr="00D04BD6" w:rsidRDefault="00D37E7C" w:rsidP="00D37E7C">
      <w:pPr>
        <w:spacing w:line="360" w:lineRule="auto"/>
        <w:jc w:val="center"/>
        <w:rPr>
          <w:rFonts w:ascii="Arial" w:eastAsia="Arial Unicode MS" w:hAnsi="Arial" w:cs="Arial"/>
          <w:b/>
          <w:bCs/>
        </w:rPr>
      </w:pPr>
      <w:r w:rsidRPr="00D04BD6">
        <w:rPr>
          <w:rFonts w:ascii="Arial" w:eastAsia="Arial Unicode MS" w:hAnsi="Arial" w:cs="Arial"/>
          <w:b/>
          <w:bCs/>
        </w:rPr>
        <w:t xml:space="preserve">EDITAL N° </w:t>
      </w:r>
      <w:sdt>
        <w:sdtPr>
          <w:rPr>
            <w:rStyle w:val="Estilo42"/>
            <w:rFonts w:cs="Arial"/>
          </w:rPr>
          <w:alias w:val="Nº EDITAL"/>
          <w:tag w:val="Nº EDITAL"/>
          <w:id w:val="33698666"/>
          <w:placeholder>
            <w:docPart w:val="A60E28065DE540089F64E6036AD9F15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6F73FC" w:rsidRPr="00D04BD6">
            <w:rPr>
              <w:rStyle w:val="Estilo42"/>
              <w:rFonts w:cs="Arial"/>
            </w:rPr>
            <w:t>84/2025</w:t>
          </w:r>
        </w:sdtContent>
      </w:sdt>
    </w:p>
    <w:p w:rsidR="00D37E7C" w:rsidRPr="00D04BD6" w:rsidRDefault="00D37E7C" w:rsidP="00D37E7C">
      <w:pPr>
        <w:spacing w:line="360" w:lineRule="auto"/>
        <w:jc w:val="center"/>
        <w:rPr>
          <w:rFonts w:ascii="Arial" w:hAnsi="Arial" w:cs="Arial"/>
          <w:b/>
          <w:sz w:val="10"/>
          <w:szCs w:val="10"/>
        </w:rPr>
      </w:pPr>
    </w:p>
    <w:p w:rsidR="00D37E7C" w:rsidRPr="00D04BD6" w:rsidRDefault="00D37E7C" w:rsidP="00D37E7C">
      <w:pPr>
        <w:spacing w:line="360" w:lineRule="auto"/>
        <w:jc w:val="center"/>
        <w:rPr>
          <w:rFonts w:ascii="Arial" w:eastAsia="Arial Unicode MS" w:hAnsi="Arial" w:cs="Arial"/>
          <w:b/>
        </w:rPr>
      </w:pPr>
      <w:r w:rsidRPr="00D04BD6">
        <w:rPr>
          <w:rFonts w:ascii="Arial" w:eastAsia="Arial Unicode MS" w:hAnsi="Arial" w:cs="Arial"/>
          <w:b/>
        </w:rPr>
        <w:t>DECLARAÇÃO DE CUMPRIMENTO DA LEGISLAÇÃO SOBRE PROTEÇÃO AO TRABALHO DO MENOR</w:t>
      </w:r>
    </w:p>
    <w:p w:rsidR="00D37E7C" w:rsidRPr="00D04BD6" w:rsidRDefault="00D37E7C" w:rsidP="00D37E7C">
      <w:pPr>
        <w:spacing w:line="360" w:lineRule="auto"/>
        <w:jc w:val="both"/>
        <w:rPr>
          <w:rFonts w:ascii="Arial" w:eastAsia="Arial Unicode MS" w:hAnsi="Arial" w:cs="Arial"/>
          <w:sz w:val="10"/>
          <w:szCs w:val="10"/>
        </w:rPr>
      </w:pPr>
    </w:p>
    <w:p w:rsidR="00D37E7C" w:rsidRPr="00D04BD6" w:rsidRDefault="00D37E7C" w:rsidP="00D37E7C">
      <w:pPr>
        <w:spacing w:line="360" w:lineRule="auto"/>
        <w:jc w:val="both"/>
        <w:rPr>
          <w:rFonts w:ascii="Arial" w:eastAsia="Arial Unicode MS" w:hAnsi="Arial" w:cs="Arial"/>
        </w:rPr>
      </w:pPr>
      <w:r w:rsidRPr="00D04BD6">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5F3F4F4CB14941B0940E4101CCDDD3B1"/>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EE4B38" w:rsidRPr="00D04BD6">
            <w:rPr>
              <w:rStyle w:val="Estilo17"/>
              <w:rFonts w:ascii="Arial" w:eastAsia="Arial Unicode MS" w:hAnsi="Arial" w:cs="Arial"/>
            </w:rPr>
            <w:t>REGISTRO DE PREÇOS PARA EVENTUAL PRESTAÇÃO DE SERVIÇOS DE LOCAÇÃO DE VEÍCULOS UTILITÁRIOS TIPO VAN, MICRO-ÔNIBUS E ÔNIBUS, COM CONDUTOR, PARA ATENDER AS NECESSIDADES DA SECRETARIA DE ESPORTES E RECREAÇÃO E SECRETARIA DE ASSISTÊNCIA SOCIAL</w:t>
          </w:r>
        </w:sdtContent>
      </w:sdt>
      <w:r w:rsidRPr="00D04BD6">
        <w:rPr>
          <w:rFonts w:ascii="Arial" w:hAnsi="Arial" w:cs="Arial"/>
        </w:rPr>
        <w:t>,</w:t>
      </w:r>
      <w:r w:rsidRPr="00D04BD6">
        <w:rPr>
          <w:rFonts w:ascii="Arial" w:eastAsia="Arial Unicode MS" w:hAnsi="Arial" w:cs="Arial"/>
        </w:rPr>
        <w:t xml:space="preserve"> de acordo com as especificações constantes no ANEXO II, do presente Edital.</w:t>
      </w:r>
    </w:p>
    <w:p w:rsidR="00D37E7C" w:rsidRPr="00D04BD6" w:rsidRDefault="00D37E7C" w:rsidP="00D37E7C">
      <w:pPr>
        <w:spacing w:line="360" w:lineRule="auto"/>
        <w:jc w:val="both"/>
        <w:rPr>
          <w:rFonts w:ascii="Arial" w:hAnsi="Arial" w:cs="Arial"/>
          <w:b/>
          <w:sz w:val="10"/>
          <w:szCs w:val="10"/>
        </w:rPr>
      </w:pPr>
    </w:p>
    <w:p w:rsidR="00D37E7C" w:rsidRPr="00D04BD6" w:rsidRDefault="00D37E7C" w:rsidP="00D37E7C">
      <w:pPr>
        <w:spacing w:line="360" w:lineRule="auto"/>
        <w:jc w:val="center"/>
        <w:rPr>
          <w:rFonts w:ascii="Arial" w:eastAsia="Arial Unicode MS" w:hAnsi="Arial" w:cs="Arial"/>
          <w:b/>
        </w:rPr>
      </w:pPr>
      <w:r w:rsidRPr="00D04BD6">
        <w:rPr>
          <w:rFonts w:ascii="Arial" w:eastAsia="Arial Unicode MS" w:hAnsi="Arial" w:cs="Arial"/>
          <w:b/>
        </w:rPr>
        <w:t>DECLARAÇÃO</w:t>
      </w:r>
    </w:p>
    <w:p w:rsidR="00D37E7C" w:rsidRPr="00D04BD6" w:rsidRDefault="00D37E7C" w:rsidP="00D37E7C">
      <w:pPr>
        <w:spacing w:line="360" w:lineRule="auto"/>
        <w:ind w:firstLine="1418"/>
        <w:jc w:val="both"/>
        <w:rPr>
          <w:rFonts w:ascii="Arial" w:eastAsia="Arial Unicode MS" w:hAnsi="Arial" w:cs="Arial"/>
        </w:rPr>
      </w:pPr>
      <w:r w:rsidRPr="00D04BD6">
        <w:rPr>
          <w:rFonts w:ascii="Arial" w:eastAsia="Arial Unicode MS" w:hAnsi="Arial" w:cs="Arial"/>
        </w:rPr>
        <w:t>Empresa</w:t>
      </w:r>
      <w:proofErr w:type="gramStart"/>
      <w:r w:rsidRPr="00D04BD6">
        <w:rPr>
          <w:rFonts w:ascii="Arial" w:eastAsia="Arial Unicode MS" w:hAnsi="Arial" w:cs="Arial"/>
        </w:rPr>
        <w:t>..................................................................</w:t>
      </w:r>
      <w:proofErr w:type="gramEnd"/>
      <w:r w:rsidRPr="00D04BD6">
        <w:rPr>
          <w:rFonts w:ascii="Arial" w:eastAsia="Arial Unicode MS" w:hAnsi="Arial" w:cs="Arial"/>
        </w:rPr>
        <w:t xml:space="preserve">(nome da empresa licitante)..., inscrita no CNPJ/MF sob o n.º.................sediada.....................(endereço completo)..........., declara, para os devidos fins, declaro, sob as penas da lei, que </w:t>
      </w:r>
      <w:r w:rsidRPr="00D04BD6">
        <w:rPr>
          <w:rFonts w:ascii="Arial" w:eastAsia="Arial Unicode MS" w:hAnsi="Arial" w:cs="Arial"/>
          <w:b/>
          <w:bCs/>
        </w:rPr>
        <w:t>NÃO</w:t>
      </w:r>
      <w:r w:rsidRPr="00D04BD6">
        <w:rPr>
          <w:rFonts w:ascii="Arial" w:eastAsia="Arial Unicode MS" w:hAnsi="Arial" w:cs="Arial"/>
        </w:rPr>
        <w:t xml:space="preserve"> emprega menores de 18 (dezoito) anos em trabalho noturno, perigoso ou insalubre e </w:t>
      </w:r>
      <w:r w:rsidRPr="00D04BD6">
        <w:rPr>
          <w:rFonts w:ascii="Arial" w:eastAsia="Arial Unicode MS" w:hAnsi="Arial" w:cs="Arial"/>
          <w:b/>
          <w:bCs/>
        </w:rPr>
        <w:t>NÃO</w:t>
      </w:r>
      <w:r w:rsidRPr="00D04BD6">
        <w:rPr>
          <w:rFonts w:ascii="Arial" w:eastAsia="Arial Unicode MS" w:hAnsi="Arial" w:cs="Arial"/>
        </w:rPr>
        <w:t xml:space="preserve"> emprega menores de 16 (dezesseis) anos em qualquer trabalho, salvo na condição de aprendiz, a partir de 14 (quatorze) anos.</w:t>
      </w:r>
    </w:p>
    <w:p w:rsidR="00D37E7C" w:rsidRPr="00D04BD6" w:rsidRDefault="00D37E7C" w:rsidP="00D37E7C">
      <w:pPr>
        <w:spacing w:line="360" w:lineRule="auto"/>
        <w:ind w:firstLine="1418"/>
        <w:jc w:val="both"/>
        <w:rPr>
          <w:rFonts w:ascii="Arial" w:eastAsia="Arial Unicode MS" w:hAnsi="Arial" w:cs="Arial"/>
        </w:rPr>
      </w:pPr>
      <w:r w:rsidRPr="00D04BD6">
        <w:rPr>
          <w:rFonts w:ascii="Arial" w:eastAsia="Arial Unicode MS" w:hAnsi="Arial" w:cs="Arial"/>
        </w:rPr>
        <w:t>Declaro, ainda, estar ciente de que a apresentação de declaração falsa sujeitar-me-á às sanções previstas na legislação aplicável.</w:t>
      </w:r>
    </w:p>
    <w:p w:rsidR="00D37E7C" w:rsidRPr="00D04BD6" w:rsidRDefault="00D37E7C" w:rsidP="00D37E7C">
      <w:pPr>
        <w:spacing w:line="360" w:lineRule="auto"/>
        <w:ind w:firstLine="1418"/>
        <w:rPr>
          <w:rFonts w:ascii="Arial" w:eastAsia="Arial Unicode MS" w:hAnsi="Arial" w:cs="Arial"/>
        </w:rPr>
      </w:pPr>
    </w:p>
    <w:p w:rsidR="00D37E7C" w:rsidRPr="00D04BD6" w:rsidRDefault="00D37E7C" w:rsidP="00D37E7C">
      <w:pPr>
        <w:spacing w:line="360" w:lineRule="auto"/>
        <w:ind w:firstLine="1418"/>
        <w:rPr>
          <w:rFonts w:ascii="Arial" w:eastAsia="Arial Unicode MS" w:hAnsi="Arial" w:cs="Arial"/>
        </w:rPr>
      </w:pPr>
      <w:r w:rsidRPr="00D04BD6">
        <w:rPr>
          <w:rFonts w:ascii="Arial" w:eastAsia="Arial Unicode MS" w:hAnsi="Arial" w:cs="Arial"/>
        </w:rPr>
        <w:t>Local, ____ de ______________ de 2025.</w:t>
      </w:r>
    </w:p>
    <w:p w:rsidR="00D37E7C" w:rsidRPr="00D04BD6" w:rsidRDefault="00D37E7C" w:rsidP="00D37E7C">
      <w:pPr>
        <w:spacing w:line="360" w:lineRule="auto"/>
        <w:ind w:firstLine="1418"/>
        <w:rPr>
          <w:rFonts w:ascii="Arial" w:eastAsia="Arial Unicode MS" w:hAnsi="Arial" w:cs="Arial"/>
          <w:sz w:val="10"/>
          <w:szCs w:val="10"/>
        </w:rPr>
      </w:pPr>
    </w:p>
    <w:p w:rsidR="00D37E7C" w:rsidRPr="00D04BD6" w:rsidRDefault="00D37E7C" w:rsidP="00D37E7C">
      <w:pPr>
        <w:spacing w:line="360" w:lineRule="auto"/>
        <w:jc w:val="center"/>
        <w:rPr>
          <w:rFonts w:ascii="Arial" w:eastAsia="Arial Unicode MS" w:hAnsi="Arial" w:cs="Arial"/>
        </w:rPr>
      </w:pPr>
      <w:r w:rsidRPr="00D04BD6">
        <w:rPr>
          <w:rFonts w:ascii="Arial" w:eastAsia="Arial Unicode MS" w:hAnsi="Arial" w:cs="Arial"/>
        </w:rPr>
        <w:t xml:space="preserve">________________________________________________________ </w:t>
      </w:r>
    </w:p>
    <w:p w:rsidR="00D37E7C" w:rsidRPr="00D04BD6" w:rsidRDefault="00D37E7C" w:rsidP="00D37E7C">
      <w:pPr>
        <w:spacing w:line="360" w:lineRule="auto"/>
        <w:jc w:val="center"/>
        <w:rPr>
          <w:rFonts w:ascii="Arial" w:eastAsia="Arial Unicode MS" w:hAnsi="Arial" w:cs="Arial"/>
        </w:rPr>
      </w:pPr>
      <w:r w:rsidRPr="00D04BD6">
        <w:rPr>
          <w:rFonts w:ascii="Arial" w:eastAsia="Arial Unicode MS" w:hAnsi="Arial" w:cs="Arial"/>
        </w:rPr>
        <w:t>(Identificação e assinatura do representante legal do licitante)</w:t>
      </w:r>
    </w:p>
    <w:p w:rsidR="00D37E7C" w:rsidRPr="00D04BD6" w:rsidRDefault="00D37E7C" w:rsidP="00D37E7C">
      <w:pPr>
        <w:spacing w:line="360" w:lineRule="auto"/>
        <w:rPr>
          <w:rFonts w:ascii="Arial" w:eastAsia="Arial Unicode MS" w:hAnsi="Arial" w:cs="Arial"/>
        </w:rPr>
      </w:pPr>
    </w:p>
    <w:p w:rsidR="00D37E7C" w:rsidRPr="00D04BD6" w:rsidRDefault="00D37E7C" w:rsidP="00D37E7C">
      <w:pPr>
        <w:spacing w:line="360" w:lineRule="auto"/>
        <w:rPr>
          <w:rFonts w:ascii="Arial" w:eastAsia="Arial Unicode MS" w:hAnsi="Arial" w:cs="Arial"/>
        </w:rPr>
      </w:pPr>
      <w:r w:rsidRPr="00D04BD6">
        <w:rPr>
          <w:rFonts w:ascii="Arial" w:eastAsia="Arial Unicode MS" w:hAnsi="Arial" w:cs="Arial"/>
        </w:rPr>
        <w:t>OBS.:</w:t>
      </w:r>
    </w:p>
    <w:p w:rsidR="00D37E7C" w:rsidRPr="00D04BD6" w:rsidRDefault="00D37E7C" w:rsidP="00D37E7C">
      <w:pPr>
        <w:spacing w:line="360" w:lineRule="auto"/>
        <w:rPr>
          <w:rFonts w:ascii="Arial" w:eastAsia="Arial Unicode MS" w:hAnsi="Arial" w:cs="Arial"/>
        </w:rPr>
      </w:pPr>
      <w:r w:rsidRPr="00D04BD6">
        <w:rPr>
          <w:rFonts w:ascii="Arial" w:eastAsia="Arial Unicode MS" w:hAnsi="Arial" w:cs="Arial"/>
        </w:rPr>
        <w:t>1 - A declaração deverá ser apresentada em papel timbrado da empresa;</w:t>
      </w:r>
    </w:p>
    <w:p w:rsidR="00C46CF5" w:rsidRPr="00D04BD6" w:rsidRDefault="00D37E7C" w:rsidP="00D37E7C">
      <w:pPr>
        <w:spacing w:line="360" w:lineRule="auto"/>
        <w:rPr>
          <w:rFonts w:ascii="Arial" w:eastAsia="Arial Unicode MS" w:hAnsi="Arial" w:cs="Arial"/>
        </w:rPr>
      </w:pPr>
      <w:r w:rsidRPr="00D04BD6">
        <w:rPr>
          <w:rFonts w:ascii="Arial" w:eastAsia="Arial Unicode MS" w:hAnsi="Arial" w:cs="Arial"/>
        </w:rPr>
        <w:t>2 - Abaixo da assinatura do representante legal, deverá ter carimbo do CNPJ.</w:t>
      </w:r>
    </w:p>
    <w:p w:rsidR="00C46CF5" w:rsidRPr="00D04BD6" w:rsidRDefault="00C46CF5" w:rsidP="00C46CF5">
      <w:pPr>
        <w:spacing w:line="360" w:lineRule="auto"/>
        <w:jc w:val="center"/>
        <w:rPr>
          <w:rFonts w:ascii="Arial" w:hAnsi="Arial" w:cs="Arial"/>
          <w:b/>
        </w:rPr>
      </w:pPr>
      <w:r w:rsidRPr="00D04BD6">
        <w:rPr>
          <w:rFonts w:ascii="Arial" w:hAnsi="Arial" w:cs="Arial"/>
          <w:b/>
        </w:rPr>
        <w:lastRenderedPageBreak/>
        <w:t>ANEXO XIII</w:t>
      </w:r>
    </w:p>
    <w:p w:rsidR="00C46CF5" w:rsidRPr="00D04BD6" w:rsidRDefault="00C46CF5" w:rsidP="00D37E7C">
      <w:pPr>
        <w:spacing w:line="360" w:lineRule="auto"/>
        <w:rPr>
          <w:rFonts w:ascii="Arial" w:eastAsia="Arial Unicode MS" w:hAnsi="Arial" w:cs="Arial"/>
        </w:rPr>
      </w:pPr>
    </w:p>
    <w:p w:rsidR="00C46CF5" w:rsidRPr="00D04BD6" w:rsidRDefault="00C46CF5" w:rsidP="00D37E7C">
      <w:pPr>
        <w:spacing w:line="360" w:lineRule="auto"/>
        <w:rPr>
          <w:rFonts w:ascii="Arial" w:hAnsi="Arial" w:cs="Arial"/>
        </w:rPr>
      </w:pPr>
    </w:p>
    <w:p w:rsidR="00121B66" w:rsidRPr="00D04BD6" w:rsidRDefault="00121B66" w:rsidP="00D37E7C">
      <w:pPr>
        <w:spacing w:line="360" w:lineRule="auto"/>
        <w:rPr>
          <w:rFonts w:ascii="Arial" w:hAnsi="Arial" w:cs="Arial"/>
        </w:rPr>
      </w:pPr>
    </w:p>
    <w:p w:rsidR="00C46CF5" w:rsidRPr="00D04BD6" w:rsidRDefault="00C46CF5" w:rsidP="00D37E7C">
      <w:pPr>
        <w:spacing w:line="360" w:lineRule="auto"/>
        <w:rPr>
          <w:rFonts w:ascii="Arial" w:hAnsi="Arial" w:cs="Arial"/>
        </w:rPr>
      </w:pPr>
    </w:p>
    <w:p w:rsidR="00C46CF5" w:rsidRPr="00D04BD6" w:rsidRDefault="00965392" w:rsidP="00965392">
      <w:pPr>
        <w:spacing w:line="360" w:lineRule="auto"/>
        <w:jc w:val="center"/>
        <w:rPr>
          <w:rFonts w:ascii="Arial" w:hAnsi="Arial" w:cs="Arial"/>
          <w:b/>
        </w:rPr>
      </w:pPr>
      <w:r w:rsidRPr="00D04BD6">
        <w:rPr>
          <w:rFonts w:ascii="Arial" w:eastAsia="Arial Unicode MS" w:hAnsi="Arial" w:cs="Arial"/>
          <w:b/>
        </w:rPr>
        <w:t xml:space="preserve">MODELO DE PLANILHA DE </w:t>
      </w:r>
      <w:r w:rsidR="00AF7B45" w:rsidRPr="00D04BD6">
        <w:rPr>
          <w:rFonts w:ascii="Arial" w:eastAsia="Arial Unicode MS" w:hAnsi="Arial" w:cs="Arial"/>
          <w:b/>
        </w:rPr>
        <w:t>CUSTOS</w:t>
      </w:r>
    </w:p>
    <w:p w:rsidR="00C46CF5" w:rsidRPr="00C46CF5" w:rsidRDefault="00C46CF5" w:rsidP="00C46CF5">
      <w:pPr>
        <w:spacing w:line="360" w:lineRule="auto"/>
        <w:jc w:val="center"/>
        <w:rPr>
          <w:rFonts w:ascii="Arial" w:hAnsi="Arial" w:cs="Arial"/>
          <w:b/>
        </w:rPr>
      </w:pPr>
      <w:r w:rsidRPr="00D04BD6">
        <w:rPr>
          <w:rFonts w:ascii="Arial" w:hAnsi="Arial" w:cs="Arial"/>
          <w:b/>
        </w:rPr>
        <w:t xml:space="preserve">DISPONIBILIZADO EM FORMATO EDITÁVEL </w:t>
      </w:r>
      <w:proofErr w:type="gramStart"/>
      <w:r w:rsidRPr="00D04BD6">
        <w:rPr>
          <w:rFonts w:ascii="Arial" w:hAnsi="Arial" w:cs="Arial"/>
          <w:b/>
        </w:rPr>
        <w:t>(.</w:t>
      </w:r>
      <w:proofErr w:type="gramEnd"/>
      <w:r w:rsidRPr="00D04BD6">
        <w:rPr>
          <w:rFonts w:ascii="Arial" w:hAnsi="Arial" w:cs="Arial"/>
          <w:b/>
        </w:rPr>
        <w:t>XLSX – EXCEL)</w:t>
      </w:r>
    </w:p>
    <w:sectPr w:rsidR="00C46CF5" w:rsidRPr="00C46CF5" w:rsidSect="00171849">
      <w:pgSz w:w="11906" w:h="16838"/>
      <w:pgMar w:top="1701" w:right="1133" w:bottom="284" w:left="1701" w:header="709" w:footer="10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127B" w:rsidRDefault="0033127B" w:rsidP="005F4A3A">
      <w:r>
        <w:separator/>
      </w:r>
    </w:p>
  </w:endnote>
  <w:endnote w:type="continuationSeparator" w:id="0">
    <w:p w:rsidR="0033127B" w:rsidRDefault="0033127B"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IDFont+F3">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18"/>
        <w:szCs w:val="18"/>
      </w:rPr>
      <w:id w:val="328787199"/>
      <w:docPartObj>
        <w:docPartGallery w:val="Page Numbers (Bottom of Page)"/>
        <w:docPartUnique/>
      </w:docPartObj>
    </w:sdtPr>
    <w:sdtContent>
      <w:sdt>
        <w:sdtPr>
          <w:rPr>
            <w:rFonts w:ascii="Arial" w:hAnsi="Arial" w:cs="Arial"/>
            <w:sz w:val="18"/>
            <w:szCs w:val="18"/>
          </w:rPr>
          <w:id w:val="252092263"/>
          <w:docPartObj>
            <w:docPartGallery w:val="Page Numbers (Top of Page)"/>
            <w:docPartUnique/>
          </w:docPartObj>
        </w:sdtPr>
        <w:sdtContent>
          <w:p w:rsidR="0033127B" w:rsidRPr="003D0F4F" w:rsidRDefault="0033127B">
            <w:pPr>
              <w:pStyle w:val="Rodap"/>
              <w:jc w:val="center"/>
              <w:rPr>
                <w:rFonts w:ascii="Arial" w:hAnsi="Arial" w:cs="Arial"/>
                <w:sz w:val="18"/>
                <w:szCs w:val="18"/>
              </w:rPr>
            </w:pPr>
            <w:r w:rsidRPr="003D0F4F">
              <w:rPr>
                <w:rFonts w:ascii="Arial" w:hAnsi="Arial" w:cs="Arial"/>
                <w:sz w:val="18"/>
                <w:szCs w:val="18"/>
              </w:rPr>
              <w:t xml:space="preserve">Página </w:t>
            </w:r>
            <w:r w:rsidR="007465F7" w:rsidRPr="003D0F4F">
              <w:rPr>
                <w:rFonts w:ascii="Arial" w:hAnsi="Arial" w:cs="Arial"/>
                <w:sz w:val="18"/>
                <w:szCs w:val="18"/>
              </w:rPr>
              <w:fldChar w:fldCharType="begin"/>
            </w:r>
            <w:r w:rsidRPr="003D0F4F">
              <w:rPr>
                <w:rFonts w:ascii="Arial" w:hAnsi="Arial" w:cs="Arial"/>
                <w:sz w:val="18"/>
                <w:szCs w:val="18"/>
              </w:rPr>
              <w:instrText>PAGE</w:instrText>
            </w:r>
            <w:r w:rsidR="007465F7" w:rsidRPr="003D0F4F">
              <w:rPr>
                <w:rFonts w:ascii="Arial" w:hAnsi="Arial" w:cs="Arial"/>
                <w:sz w:val="18"/>
                <w:szCs w:val="18"/>
              </w:rPr>
              <w:fldChar w:fldCharType="separate"/>
            </w:r>
            <w:r w:rsidR="003D14E1">
              <w:rPr>
                <w:rFonts w:ascii="Arial" w:hAnsi="Arial" w:cs="Arial"/>
                <w:noProof/>
                <w:sz w:val="18"/>
                <w:szCs w:val="18"/>
              </w:rPr>
              <w:t>105</w:t>
            </w:r>
            <w:r w:rsidR="007465F7" w:rsidRPr="003D0F4F">
              <w:rPr>
                <w:rFonts w:ascii="Arial" w:hAnsi="Arial" w:cs="Arial"/>
                <w:sz w:val="18"/>
                <w:szCs w:val="18"/>
              </w:rPr>
              <w:fldChar w:fldCharType="end"/>
            </w:r>
            <w:r w:rsidRPr="003D0F4F">
              <w:rPr>
                <w:rFonts w:ascii="Arial" w:hAnsi="Arial" w:cs="Arial"/>
                <w:sz w:val="18"/>
                <w:szCs w:val="18"/>
              </w:rPr>
              <w:t xml:space="preserve"> de </w:t>
            </w:r>
            <w:r w:rsidR="007465F7" w:rsidRPr="003D0F4F">
              <w:rPr>
                <w:rFonts w:ascii="Arial" w:hAnsi="Arial" w:cs="Arial"/>
                <w:sz w:val="18"/>
                <w:szCs w:val="18"/>
              </w:rPr>
              <w:fldChar w:fldCharType="begin"/>
            </w:r>
            <w:r w:rsidRPr="003D0F4F">
              <w:rPr>
                <w:rFonts w:ascii="Arial" w:hAnsi="Arial" w:cs="Arial"/>
                <w:sz w:val="18"/>
                <w:szCs w:val="18"/>
              </w:rPr>
              <w:instrText>NUMPAGES</w:instrText>
            </w:r>
            <w:r w:rsidR="007465F7" w:rsidRPr="003D0F4F">
              <w:rPr>
                <w:rFonts w:ascii="Arial" w:hAnsi="Arial" w:cs="Arial"/>
                <w:sz w:val="18"/>
                <w:szCs w:val="18"/>
              </w:rPr>
              <w:fldChar w:fldCharType="separate"/>
            </w:r>
            <w:r w:rsidR="003D14E1">
              <w:rPr>
                <w:rFonts w:ascii="Arial" w:hAnsi="Arial" w:cs="Arial"/>
                <w:noProof/>
                <w:sz w:val="18"/>
                <w:szCs w:val="18"/>
              </w:rPr>
              <w:t>105</w:t>
            </w:r>
            <w:r w:rsidR="007465F7" w:rsidRPr="003D0F4F">
              <w:rPr>
                <w:rFonts w:ascii="Arial" w:hAnsi="Arial" w:cs="Arial"/>
                <w:sz w:val="18"/>
                <w:szCs w:val="18"/>
              </w:rPr>
              <w:fldChar w:fldCharType="end"/>
            </w:r>
          </w:p>
        </w:sdtContent>
      </w:sdt>
    </w:sdtContent>
  </w:sdt>
  <w:p w:rsidR="0033127B" w:rsidRPr="003D0F4F" w:rsidRDefault="0033127B" w:rsidP="004134BB">
    <w:pP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127B" w:rsidRDefault="0033127B" w:rsidP="005F4A3A">
      <w:r>
        <w:separator/>
      </w:r>
    </w:p>
  </w:footnote>
  <w:footnote w:type="continuationSeparator" w:id="0">
    <w:p w:rsidR="0033127B" w:rsidRDefault="0033127B"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27B" w:rsidRDefault="007465F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1044" type="#_x0000_t75" style="position:absolute;margin-left:-83.95pt;margin-top:-84.95pt;width:593.65pt;height:845.05pt;z-index:-251658752;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0F015F0"/>
    <w:multiLevelType w:val="hybridMultilevel"/>
    <w:tmpl w:val="779CFE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28E3EEB"/>
    <w:multiLevelType w:val="hybridMultilevel"/>
    <w:tmpl w:val="0F906F10"/>
    <w:lvl w:ilvl="0" w:tplc="3E4C6F2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5801DFA"/>
    <w:multiLevelType w:val="multilevel"/>
    <w:tmpl w:val="E026A2F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65D477B"/>
    <w:multiLevelType w:val="hybridMultilevel"/>
    <w:tmpl w:val="0714F29C"/>
    <w:lvl w:ilvl="0" w:tplc="E940E65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066E67FE"/>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25F6B7A"/>
    <w:multiLevelType w:val="hybridMultilevel"/>
    <w:tmpl w:val="E5965C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350178A"/>
    <w:multiLevelType w:val="hybridMultilevel"/>
    <w:tmpl w:val="CAAE2D6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50B0A25"/>
    <w:multiLevelType w:val="multilevel"/>
    <w:tmpl w:val="EBACEB1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81C29A9"/>
    <w:multiLevelType w:val="hybridMultilevel"/>
    <w:tmpl w:val="EB246324"/>
    <w:lvl w:ilvl="0" w:tplc="B5341E50">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1CC026F4"/>
    <w:multiLevelType w:val="multilevel"/>
    <w:tmpl w:val="077091AA"/>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b/>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5387ECB"/>
    <w:multiLevelType w:val="multilevel"/>
    <w:tmpl w:val="B268F79E"/>
    <w:lvl w:ilvl="0">
      <w:start w:val="1"/>
      <w:numFmt w:val="lowerLetter"/>
      <w:lvlText w:val="%1)"/>
      <w:lvlJc w:val="left"/>
      <w:pPr>
        <w:ind w:left="171" w:hanging="215"/>
      </w:pPr>
      <w:rPr>
        <w:rFonts w:ascii="Times New Roman" w:eastAsia="Times New Roman" w:hAnsi="Times New Roman" w:cs="Times New Roman" w:hint="default"/>
        <w:w w:val="100"/>
        <w:sz w:val="17"/>
        <w:szCs w:val="17"/>
        <w:lang w:val="pt-PT" w:eastAsia="en-US" w:bidi="ar-SA"/>
      </w:rPr>
    </w:lvl>
    <w:lvl w:ilvl="1">
      <w:start w:val="1"/>
      <w:numFmt w:val="decimal"/>
      <w:lvlText w:val="%1.%2)"/>
      <w:lvlJc w:val="left"/>
      <w:pPr>
        <w:ind w:left="171" w:hanging="329"/>
      </w:pPr>
      <w:rPr>
        <w:rFonts w:ascii="Times New Roman" w:eastAsia="Times New Roman" w:hAnsi="Times New Roman" w:cs="Times New Roman" w:hint="default"/>
        <w:w w:val="100"/>
        <w:sz w:val="17"/>
        <w:szCs w:val="17"/>
        <w:lang w:val="pt-PT" w:eastAsia="en-US" w:bidi="ar-SA"/>
      </w:rPr>
    </w:lvl>
    <w:lvl w:ilvl="2">
      <w:numFmt w:val="bullet"/>
      <w:lvlText w:val="•"/>
      <w:lvlJc w:val="left"/>
      <w:pPr>
        <w:ind w:left="1784" w:hanging="329"/>
      </w:pPr>
      <w:rPr>
        <w:rFonts w:hint="default"/>
        <w:lang w:val="pt-PT" w:eastAsia="en-US" w:bidi="ar-SA"/>
      </w:rPr>
    </w:lvl>
    <w:lvl w:ilvl="3">
      <w:numFmt w:val="bullet"/>
      <w:lvlText w:val="•"/>
      <w:lvlJc w:val="left"/>
      <w:pPr>
        <w:ind w:left="3048" w:hanging="329"/>
      </w:pPr>
      <w:rPr>
        <w:rFonts w:hint="default"/>
        <w:lang w:val="pt-PT" w:eastAsia="en-US" w:bidi="ar-SA"/>
      </w:rPr>
    </w:lvl>
    <w:lvl w:ilvl="4">
      <w:numFmt w:val="bullet"/>
      <w:lvlText w:val="•"/>
      <w:lvlJc w:val="left"/>
      <w:pPr>
        <w:ind w:left="4313" w:hanging="329"/>
      </w:pPr>
      <w:rPr>
        <w:rFonts w:hint="default"/>
        <w:lang w:val="pt-PT" w:eastAsia="en-US" w:bidi="ar-SA"/>
      </w:rPr>
    </w:lvl>
    <w:lvl w:ilvl="5">
      <w:numFmt w:val="bullet"/>
      <w:lvlText w:val="•"/>
      <w:lvlJc w:val="left"/>
      <w:pPr>
        <w:ind w:left="5577" w:hanging="329"/>
      </w:pPr>
      <w:rPr>
        <w:rFonts w:hint="default"/>
        <w:lang w:val="pt-PT" w:eastAsia="en-US" w:bidi="ar-SA"/>
      </w:rPr>
    </w:lvl>
    <w:lvl w:ilvl="6">
      <w:numFmt w:val="bullet"/>
      <w:lvlText w:val="•"/>
      <w:lvlJc w:val="left"/>
      <w:pPr>
        <w:ind w:left="6841" w:hanging="329"/>
      </w:pPr>
      <w:rPr>
        <w:rFonts w:hint="default"/>
        <w:lang w:val="pt-PT" w:eastAsia="en-US" w:bidi="ar-SA"/>
      </w:rPr>
    </w:lvl>
    <w:lvl w:ilvl="7">
      <w:numFmt w:val="bullet"/>
      <w:lvlText w:val="•"/>
      <w:lvlJc w:val="left"/>
      <w:pPr>
        <w:ind w:left="8106" w:hanging="329"/>
      </w:pPr>
      <w:rPr>
        <w:rFonts w:hint="default"/>
        <w:lang w:val="pt-PT" w:eastAsia="en-US" w:bidi="ar-SA"/>
      </w:rPr>
    </w:lvl>
    <w:lvl w:ilvl="8">
      <w:numFmt w:val="bullet"/>
      <w:lvlText w:val="•"/>
      <w:lvlJc w:val="left"/>
      <w:pPr>
        <w:ind w:left="9370" w:hanging="329"/>
      </w:pPr>
      <w:rPr>
        <w:rFonts w:hint="default"/>
        <w:lang w:val="pt-PT" w:eastAsia="en-US" w:bidi="ar-SA"/>
      </w:rPr>
    </w:lvl>
  </w:abstractNum>
  <w:abstractNum w:abstractNumId="22">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7B878A0"/>
    <w:multiLevelType w:val="hybridMultilevel"/>
    <w:tmpl w:val="9F3ADC9E"/>
    <w:lvl w:ilvl="0" w:tplc="4FA4A162">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7">
    <w:nsid w:val="31250370"/>
    <w:multiLevelType w:val="hybridMultilevel"/>
    <w:tmpl w:val="0D8AD61C"/>
    <w:lvl w:ilvl="0" w:tplc="85DE1F7C">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36771FDB"/>
    <w:multiLevelType w:val="hybridMultilevel"/>
    <w:tmpl w:val="2D5EB7EC"/>
    <w:lvl w:ilvl="0" w:tplc="6D084DF6">
      <w:start w:val="1"/>
      <w:numFmt w:val="lowerLetter"/>
      <w:lvlText w:val="%1)"/>
      <w:lvlJc w:val="left"/>
      <w:pPr>
        <w:ind w:left="102" w:hanging="708"/>
      </w:pPr>
      <w:rPr>
        <w:rFonts w:ascii="Arial" w:eastAsia="Arial" w:hAnsi="Arial" w:cs="Arial" w:hint="default"/>
        <w:b/>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31">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3E1B53D0"/>
    <w:multiLevelType w:val="hybridMultilevel"/>
    <w:tmpl w:val="31864B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45645612"/>
    <w:multiLevelType w:val="multilevel"/>
    <w:tmpl w:val="36FAA78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46F73973"/>
    <w:multiLevelType w:val="multilevel"/>
    <w:tmpl w:val="CC5C7516"/>
    <w:lvl w:ilvl="0">
      <w:start w:val="1"/>
      <w:numFmt w:val="decimal"/>
      <w:pStyle w:val="Nivel10"/>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4DE802C9"/>
    <w:multiLevelType w:val="multilevel"/>
    <w:tmpl w:val="54CC6B2C"/>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rFonts w:hint="default"/>
        <w:b/>
        <w:color w:val="auto"/>
        <w:sz w:val="24"/>
        <w:szCs w:val="24"/>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E3F0B3E"/>
    <w:multiLevelType w:val="multilevel"/>
    <w:tmpl w:val="250476EC"/>
    <w:numStyleLink w:val="Estilo11"/>
  </w:abstractNum>
  <w:abstractNum w:abstractNumId="38">
    <w:nsid w:val="5297276E"/>
    <w:multiLevelType w:val="hybridMultilevel"/>
    <w:tmpl w:val="D066845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40">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41">
    <w:nsid w:val="57435C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5B7E27BA"/>
    <w:multiLevelType w:val="hybridMultilevel"/>
    <w:tmpl w:val="A9A8FC68"/>
    <w:lvl w:ilvl="0" w:tplc="EDB28A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5">
    <w:nsid w:val="5D6C542C"/>
    <w:multiLevelType w:val="hybridMultilevel"/>
    <w:tmpl w:val="BC28D3BC"/>
    <w:lvl w:ilvl="0" w:tplc="562A1D3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60155D9A"/>
    <w:multiLevelType w:val="hybridMultilevel"/>
    <w:tmpl w:val="C31CBD42"/>
    <w:lvl w:ilvl="0" w:tplc="1FD48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60736A48"/>
    <w:multiLevelType w:val="hybridMultilevel"/>
    <w:tmpl w:val="4C36179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61886FF1"/>
    <w:multiLevelType w:val="multilevel"/>
    <w:tmpl w:val="6BBA4A3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1">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3">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54">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71D97158"/>
    <w:multiLevelType w:val="hybridMultilevel"/>
    <w:tmpl w:val="FD4CDBF4"/>
    <w:lvl w:ilvl="0" w:tplc="ADFAEAC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8">
    <w:nsid w:val="77D5745C"/>
    <w:multiLevelType w:val="hybridMultilevel"/>
    <w:tmpl w:val="877298FA"/>
    <w:lvl w:ilvl="0" w:tplc="19124C1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7A387D8A"/>
    <w:multiLevelType w:val="hybridMultilevel"/>
    <w:tmpl w:val="7786B73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nsid w:val="7A6C537A"/>
    <w:multiLevelType w:val="multilevel"/>
    <w:tmpl w:val="67D61B58"/>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2">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7B390B52"/>
    <w:multiLevelType w:val="hybridMultilevel"/>
    <w:tmpl w:val="01A46976"/>
    <w:lvl w:ilvl="0" w:tplc="71FA20B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9"/>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48"/>
  </w:num>
  <w:num w:numId="9">
    <w:abstractNumId w:val="22"/>
  </w:num>
  <w:num w:numId="10">
    <w:abstractNumId w:val="51"/>
  </w:num>
  <w:num w:numId="11">
    <w:abstractNumId w:val="63"/>
  </w:num>
  <w:num w:numId="12">
    <w:abstractNumId w:val="11"/>
  </w:num>
  <w:num w:numId="13">
    <w:abstractNumId w:val="15"/>
  </w:num>
  <w:num w:numId="14">
    <w:abstractNumId w:val="28"/>
  </w:num>
  <w:num w:numId="15">
    <w:abstractNumId w:val="54"/>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37"/>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62"/>
  </w:num>
  <w:num w:numId="19">
    <w:abstractNumId w:val="26"/>
  </w:num>
  <w:num w:numId="20">
    <w:abstractNumId w:val="49"/>
  </w:num>
  <w:num w:numId="21">
    <w:abstractNumId w:val="32"/>
  </w:num>
  <w:num w:numId="22">
    <w:abstractNumId w:val="52"/>
  </w:num>
  <w:num w:numId="23">
    <w:abstractNumId w:val="44"/>
  </w:num>
  <w:num w:numId="24">
    <w:abstractNumId w:val="29"/>
  </w:num>
  <w:num w:numId="25">
    <w:abstractNumId w:val="56"/>
  </w:num>
  <w:num w:numId="26">
    <w:abstractNumId w:val="7"/>
  </w:num>
  <w:num w:numId="27">
    <w:abstractNumId w:val="40"/>
  </w:num>
  <w:num w:numId="28">
    <w:abstractNumId w:val="57"/>
  </w:num>
  <w:num w:numId="29">
    <w:abstractNumId w:val="31"/>
  </w:num>
  <w:num w:numId="30">
    <w:abstractNumId w:val="42"/>
  </w:num>
  <w:num w:numId="31">
    <w:abstractNumId w:val="20"/>
  </w:num>
  <w:num w:numId="32">
    <w:abstractNumId w:val="59"/>
  </w:num>
  <w:num w:numId="33">
    <w:abstractNumId w:val="55"/>
  </w:num>
  <w:num w:numId="34">
    <w:abstractNumId w:val="24"/>
  </w:num>
  <w:num w:numId="35">
    <w:abstractNumId w:val="30"/>
  </w:num>
  <w:num w:numId="36">
    <w:abstractNumId w:val="19"/>
  </w:num>
  <w:num w:numId="37">
    <w:abstractNumId w:val="35"/>
  </w:num>
  <w:num w:numId="38">
    <w:abstractNumId w:val="61"/>
  </w:num>
  <w:num w:numId="39">
    <w:abstractNumId w:val="13"/>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34"/>
  </w:num>
  <w:num w:numId="43">
    <w:abstractNumId w:val="16"/>
  </w:num>
  <w:num w:numId="44">
    <w:abstractNumId w:val="64"/>
  </w:num>
  <w:num w:numId="45">
    <w:abstractNumId w:val="9"/>
  </w:num>
  <w:num w:numId="46">
    <w:abstractNumId w:val="43"/>
  </w:num>
  <w:num w:numId="47">
    <w:abstractNumId w:val="60"/>
  </w:num>
  <w:num w:numId="48">
    <w:abstractNumId w:val="5"/>
  </w:num>
  <w:num w:numId="49">
    <w:abstractNumId w:val="27"/>
  </w:num>
  <w:num w:numId="50">
    <w:abstractNumId w:val="45"/>
  </w:num>
  <w:num w:numId="51">
    <w:abstractNumId w:val="23"/>
  </w:num>
  <w:num w:numId="52">
    <w:abstractNumId w:val="58"/>
  </w:num>
  <w:num w:numId="53">
    <w:abstractNumId w:val="14"/>
  </w:num>
  <w:num w:numId="54">
    <w:abstractNumId w:val="17"/>
  </w:num>
  <w:num w:numId="55">
    <w:abstractNumId w:val="6"/>
  </w:num>
  <w:num w:numId="56">
    <w:abstractNumId w:val="33"/>
  </w:num>
  <w:num w:numId="57">
    <w:abstractNumId w:val="8"/>
  </w:num>
  <w:num w:numId="58">
    <w:abstractNumId w:val="21"/>
  </w:num>
  <w:num w:numId="59">
    <w:abstractNumId w:val="18"/>
  </w:num>
  <w:num w:numId="60">
    <w:abstractNumId w:val="46"/>
  </w:num>
  <w:num w:numId="61">
    <w:abstractNumId w:val="36"/>
  </w:num>
  <w:num w:numId="62">
    <w:abstractNumId w:val="10"/>
  </w:num>
  <w:num w:numId="63">
    <w:abstractNumId w:val="47"/>
  </w:num>
  <w:num w:numId="64">
    <w:abstractNumId w:val="53"/>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4"/>
    <o:shapelayout v:ext="edit">
      <o:idmap v:ext="edit" data="1"/>
    </o:shapelayout>
  </w:hdrShapeDefaults>
  <w:footnotePr>
    <w:footnote w:id="-1"/>
    <w:footnote w:id="0"/>
  </w:footnotePr>
  <w:endnotePr>
    <w:endnote w:id="-1"/>
    <w:endnote w:id="0"/>
  </w:endnotePr>
  <w:compat/>
  <w:rsids>
    <w:rsidRoot w:val="00A40B55"/>
    <w:rsid w:val="00001220"/>
    <w:rsid w:val="00001444"/>
    <w:rsid w:val="0000145A"/>
    <w:rsid w:val="00001946"/>
    <w:rsid w:val="00002B19"/>
    <w:rsid w:val="00002BA3"/>
    <w:rsid w:val="00004BE7"/>
    <w:rsid w:val="00004C3D"/>
    <w:rsid w:val="00005E50"/>
    <w:rsid w:val="00006540"/>
    <w:rsid w:val="0000680E"/>
    <w:rsid w:val="000071E7"/>
    <w:rsid w:val="0000737B"/>
    <w:rsid w:val="0000799E"/>
    <w:rsid w:val="00007DF8"/>
    <w:rsid w:val="00011473"/>
    <w:rsid w:val="000129D4"/>
    <w:rsid w:val="00012FEC"/>
    <w:rsid w:val="00013E17"/>
    <w:rsid w:val="0001404E"/>
    <w:rsid w:val="0001472B"/>
    <w:rsid w:val="00014FFF"/>
    <w:rsid w:val="0001570B"/>
    <w:rsid w:val="00016A9A"/>
    <w:rsid w:val="00020763"/>
    <w:rsid w:val="0002162E"/>
    <w:rsid w:val="00021EF0"/>
    <w:rsid w:val="000224D8"/>
    <w:rsid w:val="0002261D"/>
    <w:rsid w:val="0002361D"/>
    <w:rsid w:val="000247A0"/>
    <w:rsid w:val="00024A5B"/>
    <w:rsid w:val="000264A2"/>
    <w:rsid w:val="0002775E"/>
    <w:rsid w:val="000305D1"/>
    <w:rsid w:val="00030C50"/>
    <w:rsid w:val="00031CB0"/>
    <w:rsid w:val="00032ACD"/>
    <w:rsid w:val="000330D8"/>
    <w:rsid w:val="0003564F"/>
    <w:rsid w:val="00036702"/>
    <w:rsid w:val="0003752F"/>
    <w:rsid w:val="00037606"/>
    <w:rsid w:val="0004024E"/>
    <w:rsid w:val="0004117B"/>
    <w:rsid w:val="00041CC6"/>
    <w:rsid w:val="00041DEF"/>
    <w:rsid w:val="00042D31"/>
    <w:rsid w:val="00043CA8"/>
    <w:rsid w:val="00046A2F"/>
    <w:rsid w:val="00047DEF"/>
    <w:rsid w:val="00050318"/>
    <w:rsid w:val="00051AC4"/>
    <w:rsid w:val="00053AF6"/>
    <w:rsid w:val="00054199"/>
    <w:rsid w:val="00056226"/>
    <w:rsid w:val="00056E6D"/>
    <w:rsid w:val="00057075"/>
    <w:rsid w:val="000603C2"/>
    <w:rsid w:val="00060597"/>
    <w:rsid w:val="0006101D"/>
    <w:rsid w:val="00062546"/>
    <w:rsid w:val="00062AD8"/>
    <w:rsid w:val="0006439E"/>
    <w:rsid w:val="00064613"/>
    <w:rsid w:val="000648D7"/>
    <w:rsid w:val="00065770"/>
    <w:rsid w:val="00065CE1"/>
    <w:rsid w:val="00065D44"/>
    <w:rsid w:val="000660C2"/>
    <w:rsid w:val="000667F8"/>
    <w:rsid w:val="00067314"/>
    <w:rsid w:val="00067C08"/>
    <w:rsid w:val="000706C8"/>
    <w:rsid w:val="00070E6A"/>
    <w:rsid w:val="00071453"/>
    <w:rsid w:val="00072358"/>
    <w:rsid w:val="000750A8"/>
    <w:rsid w:val="00075D4B"/>
    <w:rsid w:val="0007630F"/>
    <w:rsid w:val="00081DDC"/>
    <w:rsid w:val="00082E65"/>
    <w:rsid w:val="00082FAF"/>
    <w:rsid w:val="00083A11"/>
    <w:rsid w:val="00083BD0"/>
    <w:rsid w:val="00083E05"/>
    <w:rsid w:val="00084B0B"/>
    <w:rsid w:val="00084F4D"/>
    <w:rsid w:val="00086B09"/>
    <w:rsid w:val="00087144"/>
    <w:rsid w:val="00087841"/>
    <w:rsid w:val="00087AE7"/>
    <w:rsid w:val="00090023"/>
    <w:rsid w:val="00090E9E"/>
    <w:rsid w:val="00090F8C"/>
    <w:rsid w:val="000912B3"/>
    <w:rsid w:val="00091D8D"/>
    <w:rsid w:val="000927B6"/>
    <w:rsid w:val="00094A24"/>
    <w:rsid w:val="00097286"/>
    <w:rsid w:val="00097C56"/>
    <w:rsid w:val="00097ED9"/>
    <w:rsid w:val="000A0B93"/>
    <w:rsid w:val="000A10B2"/>
    <w:rsid w:val="000A11DD"/>
    <w:rsid w:val="000A2CB1"/>
    <w:rsid w:val="000A30AC"/>
    <w:rsid w:val="000A3DAA"/>
    <w:rsid w:val="000A6529"/>
    <w:rsid w:val="000A65BF"/>
    <w:rsid w:val="000A6BCE"/>
    <w:rsid w:val="000B023D"/>
    <w:rsid w:val="000B0A17"/>
    <w:rsid w:val="000B0DB4"/>
    <w:rsid w:val="000B1E42"/>
    <w:rsid w:val="000B20BE"/>
    <w:rsid w:val="000B2C89"/>
    <w:rsid w:val="000B4911"/>
    <w:rsid w:val="000B55C5"/>
    <w:rsid w:val="000B56DE"/>
    <w:rsid w:val="000B584B"/>
    <w:rsid w:val="000C029B"/>
    <w:rsid w:val="000C02C9"/>
    <w:rsid w:val="000C1068"/>
    <w:rsid w:val="000C1793"/>
    <w:rsid w:val="000C252F"/>
    <w:rsid w:val="000C2C9E"/>
    <w:rsid w:val="000C2D32"/>
    <w:rsid w:val="000C2E8C"/>
    <w:rsid w:val="000C4D48"/>
    <w:rsid w:val="000C50FF"/>
    <w:rsid w:val="000C6438"/>
    <w:rsid w:val="000C6972"/>
    <w:rsid w:val="000D0482"/>
    <w:rsid w:val="000D17D6"/>
    <w:rsid w:val="000D26F4"/>
    <w:rsid w:val="000D2E36"/>
    <w:rsid w:val="000D2EEA"/>
    <w:rsid w:val="000D3033"/>
    <w:rsid w:val="000D3522"/>
    <w:rsid w:val="000D5967"/>
    <w:rsid w:val="000D6503"/>
    <w:rsid w:val="000D703F"/>
    <w:rsid w:val="000D7A60"/>
    <w:rsid w:val="000E0635"/>
    <w:rsid w:val="000E0E04"/>
    <w:rsid w:val="000E1731"/>
    <w:rsid w:val="000E298B"/>
    <w:rsid w:val="000E33CC"/>
    <w:rsid w:val="000E482A"/>
    <w:rsid w:val="000E4C03"/>
    <w:rsid w:val="000E590E"/>
    <w:rsid w:val="000E59E1"/>
    <w:rsid w:val="000F0F59"/>
    <w:rsid w:val="000F124E"/>
    <w:rsid w:val="000F245E"/>
    <w:rsid w:val="000F27ED"/>
    <w:rsid w:val="000F3BB6"/>
    <w:rsid w:val="000F4E75"/>
    <w:rsid w:val="000F569F"/>
    <w:rsid w:val="000F6ADE"/>
    <w:rsid w:val="000F7C3C"/>
    <w:rsid w:val="001001C5"/>
    <w:rsid w:val="00101504"/>
    <w:rsid w:val="00101633"/>
    <w:rsid w:val="00101B8F"/>
    <w:rsid w:val="00103043"/>
    <w:rsid w:val="00103DBF"/>
    <w:rsid w:val="001046CB"/>
    <w:rsid w:val="00104A3A"/>
    <w:rsid w:val="001059CD"/>
    <w:rsid w:val="00105C90"/>
    <w:rsid w:val="00105FF8"/>
    <w:rsid w:val="00106C65"/>
    <w:rsid w:val="0010703C"/>
    <w:rsid w:val="00107BF2"/>
    <w:rsid w:val="00107F1E"/>
    <w:rsid w:val="001115F5"/>
    <w:rsid w:val="0011195C"/>
    <w:rsid w:val="00112134"/>
    <w:rsid w:val="001125B0"/>
    <w:rsid w:val="00113F2B"/>
    <w:rsid w:val="001141F9"/>
    <w:rsid w:val="00115067"/>
    <w:rsid w:val="00115155"/>
    <w:rsid w:val="00115486"/>
    <w:rsid w:val="00116F19"/>
    <w:rsid w:val="001171D7"/>
    <w:rsid w:val="00117546"/>
    <w:rsid w:val="00120DE1"/>
    <w:rsid w:val="00121AE4"/>
    <w:rsid w:val="00121B66"/>
    <w:rsid w:val="00124239"/>
    <w:rsid w:val="00124250"/>
    <w:rsid w:val="0012481A"/>
    <w:rsid w:val="001248D8"/>
    <w:rsid w:val="00124BEF"/>
    <w:rsid w:val="00126803"/>
    <w:rsid w:val="001302DE"/>
    <w:rsid w:val="00131361"/>
    <w:rsid w:val="00135E3F"/>
    <w:rsid w:val="001365AC"/>
    <w:rsid w:val="00137874"/>
    <w:rsid w:val="00140494"/>
    <w:rsid w:val="00140C22"/>
    <w:rsid w:val="00141E7B"/>
    <w:rsid w:val="00142021"/>
    <w:rsid w:val="00142AD1"/>
    <w:rsid w:val="0014513D"/>
    <w:rsid w:val="00145BC5"/>
    <w:rsid w:val="00146861"/>
    <w:rsid w:val="001507B3"/>
    <w:rsid w:val="00150E23"/>
    <w:rsid w:val="0015219E"/>
    <w:rsid w:val="001522A2"/>
    <w:rsid w:val="00152623"/>
    <w:rsid w:val="001527D9"/>
    <w:rsid w:val="00152C1D"/>
    <w:rsid w:val="001538A7"/>
    <w:rsid w:val="00153976"/>
    <w:rsid w:val="00154FE5"/>
    <w:rsid w:val="00155767"/>
    <w:rsid w:val="001575D5"/>
    <w:rsid w:val="00160839"/>
    <w:rsid w:val="0016125A"/>
    <w:rsid w:val="0016182E"/>
    <w:rsid w:val="00161F66"/>
    <w:rsid w:val="00162E17"/>
    <w:rsid w:val="00163057"/>
    <w:rsid w:val="00163E48"/>
    <w:rsid w:val="0016428D"/>
    <w:rsid w:val="001659A1"/>
    <w:rsid w:val="00166693"/>
    <w:rsid w:val="00167C9C"/>
    <w:rsid w:val="001707C2"/>
    <w:rsid w:val="001715F6"/>
    <w:rsid w:val="00171703"/>
    <w:rsid w:val="00171849"/>
    <w:rsid w:val="00172789"/>
    <w:rsid w:val="00174534"/>
    <w:rsid w:val="00175604"/>
    <w:rsid w:val="00175AFF"/>
    <w:rsid w:val="0017655E"/>
    <w:rsid w:val="00180CCC"/>
    <w:rsid w:val="0018201E"/>
    <w:rsid w:val="00182F2A"/>
    <w:rsid w:val="00182FF4"/>
    <w:rsid w:val="001831BA"/>
    <w:rsid w:val="00185C8B"/>
    <w:rsid w:val="00185E0D"/>
    <w:rsid w:val="001869F5"/>
    <w:rsid w:val="0018753E"/>
    <w:rsid w:val="001875C7"/>
    <w:rsid w:val="00192BC1"/>
    <w:rsid w:val="00192C71"/>
    <w:rsid w:val="00194520"/>
    <w:rsid w:val="00194F5F"/>
    <w:rsid w:val="00195807"/>
    <w:rsid w:val="00197931"/>
    <w:rsid w:val="00197C53"/>
    <w:rsid w:val="001A023C"/>
    <w:rsid w:val="001A0E25"/>
    <w:rsid w:val="001A184C"/>
    <w:rsid w:val="001A2117"/>
    <w:rsid w:val="001A2132"/>
    <w:rsid w:val="001A2909"/>
    <w:rsid w:val="001A3FE6"/>
    <w:rsid w:val="001A43CB"/>
    <w:rsid w:val="001A49BE"/>
    <w:rsid w:val="001A6ACC"/>
    <w:rsid w:val="001A7467"/>
    <w:rsid w:val="001A79FE"/>
    <w:rsid w:val="001A7AF1"/>
    <w:rsid w:val="001A7E8E"/>
    <w:rsid w:val="001A7FBB"/>
    <w:rsid w:val="001B009D"/>
    <w:rsid w:val="001B0835"/>
    <w:rsid w:val="001B52EE"/>
    <w:rsid w:val="001B5B36"/>
    <w:rsid w:val="001B6613"/>
    <w:rsid w:val="001B6EA7"/>
    <w:rsid w:val="001B717A"/>
    <w:rsid w:val="001C0404"/>
    <w:rsid w:val="001C0915"/>
    <w:rsid w:val="001C33FE"/>
    <w:rsid w:val="001C3818"/>
    <w:rsid w:val="001C4212"/>
    <w:rsid w:val="001C4480"/>
    <w:rsid w:val="001C469F"/>
    <w:rsid w:val="001C52BF"/>
    <w:rsid w:val="001C5491"/>
    <w:rsid w:val="001C5689"/>
    <w:rsid w:val="001C5781"/>
    <w:rsid w:val="001C6B51"/>
    <w:rsid w:val="001C738A"/>
    <w:rsid w:val="001C74B2"/>
    <w:rsid w:val="001D15D5"/>
    <w:rsid w:val="001D208F"/>
    <w:rsid w:val="001D2BC2"/>
    <w:rsid w:val="001D2FD0"/>
    <w:rsid w:val="001D37D9"/>
    <w:rsid w:val="001D3AA1"/>
    <w:rsid w:val="001D52F5"/>
    <w:rsid w:val="001D54C3"/>
    <w:rsid w:val="001D7545"/>
    <w:rsid w:val="001D7BAC"/>
    <w:rsid w:val="001E60F0"/>
    <w:rsid w:val="001E7499"/>
    <w:rsid w:val="001F1770"/>
    <w:rsid w:val="001F2A36"/>
    <w:rsid w:val="001F2E14"/>
    <w:rsid w:val="001F2F02"/>
    <w:rsid w:val="001F3524"/>
    <w:rsid w:val="001F354C"/>
    <w:rsid w:val="001F3D97"/>
    <w:rsid w:val="001F4477"/>
    <w:rsid w:val="001F4959"/>
    <w:rsid w:val="001F5EF1"/>
    <w:rsid w:val="00200949"/>
    <w:rsid w:val="00200E2D"/>
    <w:rsid w:val="002012A1"/>
    <w:rsid w:val="0020196B"/>
    <w:rsid w:val="00201B5C"/>
    <w:rsid w:val="00201D0C"/>
    <w:rsid w:val="00201F99"/>
    <w:rsid w:val="00204466"/>
    <w:rsid w:val="0020452F"/>
    <w:rsid w:val="00204BBF"/>
    <w:rsid w:val="00204EBB"/>
    <w:rsid w:val="002069B5"/>
    <w:rsid w:val="00206A7A"/>
    <w:rsid w:val="00206D1F"/>
    <w:rsid w:val="0020724F"/>
    <w:rsid w:val="002107E5"/>
    <w:rsid w:val="00210A39"/>
    <w:rsid w:val="00211220"/>
    <w:rsid w:val="002112BA"/>
    <w:rsid w:val="00212F93"/>
    <w:rsid w:val="0021398A"/>
    <w:rsid w:val="002149D0"/>
    <w:rsid w:val="00214E47"/>
    <w:rsid w:val="002158B8"/>
    <w:rsid w:val="00216F16"/>
    <w:rsid w:val="0021735C"/>
    <w:rsid w:val="0022017E"/>
    <w:rsid w:val="002202F8"/>
    <w:rsid w:val="002204AD"/>
    <w:rsid w:val="00220820"/>
    <w:rsid w:val="002218DB"/>
    <w:rsid w:val="002218FA"/>
    <w:rsid w:val="00222786"/>
    <w:rsid w:val="00222E87"/>
    <w:rsid w:val="002230D3"/>
    <w:rsid w:val="0022436E"/>
    <w:rsid w:val="00224659"/>
    <w:rsid w:val="00224A4B"/>
    <w:rsid w:val="00224F39"/>
    <w:rsid w:val="002250FF"/>
    <w:rsid w:val="00226A6B"/>
    <w:rsid w:val="00227242"/>
    <w:rsid w:val="0022779C"/>
    <w:rsid w:val="00227CED"/>
    <w:rsid w:val="0023027B"/>
    <w:rsid w:val="00230C7C"/>
    <w:rsid w:val="0023200D"/>
    <w:rsid w:val="002327D0"/>
    <w:rsid w:val="002327D5"/>
    <w:rsid w:val="00232B70"/>
    <w:rsid w:val="002338F8"/>
    <w:rsid w:val="00233B24"/>
    <w:rsid w:val="00234501"/>
    <w:rsid w:val="0023592A"/>
    <w:rsid w:val="00235C1B"/>
    <w:rsid w:val="00236B19"/>
    <w:rsid w:val="00237794"/>
    <w:rsid w:val="002378E9"/>
    <w:rsid w:val="00237E0A"/>
    <w:rsid w:val="002401C0"/>
    <w:rsid w:val="00240646"/>
    <w:rsid w:val="0024119E"/>
    <w:rsid w:val="00241305"/>
    <w:rsid w:val="002415FE"/>
    <w:rsid w:val="00241E37"/>
    <w:rsid w:val="00242BF5"/>
    <w:rsid w:val="00244166"/>
    <w:rsid w:val="00244B84"/>
    <w:rsid w:val="00245073"/>
    <w:rsid w:val="00245B2B"/>
    <w:rsid w:val="002469AE"/>
    <w:rsid w:val="00246E03"/>
    <w:rsid w:val="0025102C"/>
    <w:rsid w:val="002518D5"/>
    <w:rsid w:val="002521E7"/>
    <w:rsid w:val="00252686"/>
    <w:rsid w:val="00252916"/>
    <w:rsid w:val="00252F2F"/>
    <w:rsid w:val="00252F87"/>
    <w:rsid w:val="00253943"/>
    <w:rsid w:val="00256032"/>
    <w:rsid w:val="002561D0"/>
    <w:rsid w:val="0025726C"/>
    <w:rsid w:val="00257B5C"/>
    <w:rsid w:val="00257C41"/>
    <w:rsid w:val="00260AB4"/>
    <w:rsid w:val="00260FF0"/>
    <w:rsid w:val="00261399"/>
    <w:rsid w:val="00261B22"/>
    <w:rsid w:val="00262060"/>
    <w:rsid w:val="0026331B"/>
    <w:rsid w:val="00263773"/>
    <w:rsid w:val="002639A5"/>
    <w:rsid w:val="00263C65"/>
    <w:rsid w:val="00263D0A"/>
    <w:rsid w:val="0026462E"/>
    <w:rsid w:val="00264F00"/>
    <w:rsid w:val="002660F2"/>
    <w:rsid w:val="002662CA"/>
    <w:rsid w:val="00267D1C"/>
    <w:rsid w:val="002701DB"/>
    <w:rsid w:val="00270E0E"/>
    <w:rsid w:val="0027134E"/>
    <w:rsid w:val="00272D45"/>
    <w:rsid w:val="00273FA8"/>
    <w:rsid w:val="00275B91"/>
    <w:rsid w:val="00275FCC"/>
    <w:rsid w:val="00276AE0"/>
    <w:rsid w:val="00276D83"/>
    <w:rsid w:val="002778CA"/>
    <w:rsid w:val="00280427"/>
    <w:rsid w:val="0028077F"/>
    <w:rsid w:val="00280B4C"/>
    <w:rsid w:val="00280E93"/>
    <w:rsid w:val="00283D6D"/>
    <w:rsid w:val="00283F3E"/>
    <w:rsid w:val="002853C5"/>
    <w:rsid w:val="002858C3"/>
    <w:rsid w:val="00285CFC"/>
    <w:rsid w:val="00286382"/>
    <w:rsid w:val="00286646"/>
    <w:rsid w:val="002867BF"/>
    <w:rsid w:val="00286F63"/>
    <w:rsid w:val="00290A1A"/>
    <w:rsid w:val="00291E50"/>
    <w:rsid w:val="00291EF0"/>
    <w:rsid w:val="00293FDF"/>
    <w:rsid w:val="00294D29"/>
    <w:rsid w:val="002959CC"/>
    <w:rsid w:val="00296B8D"/>
    <w:rsid w:val="00296DD8"/>
    <w:rsid w:val="00297206"/>
    <w:rsid w:val="00297ACB"/>
    <w:rsid w:val="00297C93"/>
    <w:rsid w:val="002A00B2"/>
    <w:rsid w:val="002A0DFC"/>
    <w:rsid w:val="002A25D2"/>
    <w:rsid w:val="002A2AE7"/>
    <w:rsid w:val="002A2CD4"/>
    <w:rsid w:val="002A35E1"/>
    <w:rsid w:val="002A4CE4"/>
    <w:rsid w:val="002A5341"/>
    <w:rsid w:val="002A6C77"/>
    <w:rsid w:val="002B0065"/>
    <w:rsid w:val="002B2E2D"/>
    <w:rsid w:val="002B3189"/>
    <w:rsid w:val="002B3ED9"/>
    <w:rsid w:val="002B662C"/>
    <w:rsid w:val="002B6631"/>
    <w:rsid w:val="002C04A3"/>
    <w:rsid w:val="002C21BA"/>
    <w:rsid w:val="002C3D50"/>
    <w:rsid w:val="002C41B5"/>
    <w:rsid w:val="002C58D3"/>
    <w:rsid w:val="002C632E"/>
    <w:rsid w:val="002C66B0"/>
    <w:rsid w:val="002C7991"/>
    <w:rsid w:val="002D0432"/>
    <w:rsid w:val="002D1A50"/>
    <w:rsid w:val="002D1AA8"/>
    <w:rsid w:val="002D3D77"/>
    <w:rsid w:val="002D3F78"/>
    <w:rsid w:val="002D43D2"/>
    <w:rsid w:val="002D5110"/>
    <w:rsid w:val="002D5B71"/>
    <w:rsid w:val="002D7FB5"/>
    <w:rsid w:val="002E049D"/>
    <w:rsid w:val="002E19A6"/>
    <w:rsid w:val="002E23CF"/>
    <w:rsid w:val="002E2648"/>
    <w:rsid w:val="002E3FAB"/>
    <w:rsid w:val="002E4EB3"/>
    <w:rsid w:val="002E5335"/>
    <w:rsid w:val="002E55CA"/>
    <w:rsid w:val="002E6233"/>
    <w:rsid w:val="002F03D6"/>
    <w:rsid w:val="002F0E9F"/>
    <w:rsid w:val="002F1173"/>
    <w:rsid w:val="002F1185"/>
    <w:rsid w:val="002F1D71"/>
    <w:rsid w:val="002F3560"/>
    <w:rsid w:val="002F5587"/>
    <w:rsid w:val="002F6269"/>
    <w:rsid w:val="002F660D"/>
    <w:rsid w:val="002F6E6B"/>
    <w:rsid w:val="002F7227"/>
    <w:rsid w:val="00300FEB"/>
    <w:rsid w:val="00301C65"/>
    <w:rsid w:val="00302E0A"/>
    <w:rsid w:val="0030343C"/>
    <w:rsid w:val="00303E2D"/>
    <w:rsid w:val="00303E30"/>
    <w:rsid w:val="003054DF"/>
    <w:rsid w:val="00305BE2"/>
    <w:rsid w:val="00305FEE"/>
    <w:rsid w:val="00306F82"/>
    <w:rsid w:val="003074B3"/>
    <w:rsid w:val="00311652"/>
    <w:rsid w:val="00311AFE"/>
    <w:rsid w:val="00312367"/>
    <w:rsid w:val="003131EB"/>
    <w:rsid w:val="00314759"/>
    <w:rsid w:val="0031496A"/>
    <w:rsid w:val="003206B8"/>
    <w:rsid w:val="00320D95"/>
    <w:rsid w:val="00320DD6"/>
    <w:rsid w:val="003210C8"/>
    <w:rsid w:val="00321543"/>
    <w:rsid w:val="0032226A"/>
    <w:rsid w:val="003225A3"/>
    <w:rsid w:val="0032660C"/>
    <w:rsid w:val="003269A2"/>
    <w:rsid w:val="00326C68"/>
    <w:rsid w:val="00326E53"/>
    <w:rsid w:val="0032746B"/>
    <w:rsid w:val="00330837"/>
    <w:rsid w:val="00330A85"/>
    <w:rsid w:val="0033127B"/>
    <w:rsid w:val="003322E9"/>
    <w:rsid w:val="003325FA"/>
    <w:rsid w:val="00332FBE"/>
    <w:rsid w:val="00333377"/>
    <w:rsid w:val="0033389F"/>
    <w:rsid w:val="00334EC0"/>
    <w:rsid w:val="00334F84"/>
    <w:rsid w:val="00334FD6"/>
    <w:rsid w:val="003350C1"/>
    <w:rsid w:val="0033515D"/>
    <w:rsid w:val="0033538D"/>
    <w:rsid w:val="00335929"/>
    <w:rsid w:val="0033593A"/>
    <w:rsid w:val="00335BA4"/>
    <w:rsid w:val="00335E3C"/>
    <w:rsid w:val="00337197"/>
    <w:rsid w:val="003372BB"/>
    <w:rsid w:val="00341978"/>
    <w:rsid w:val="00341B9B"/>
    <w:rsid w:val="00342307"/>
    <w:rsid w:val="00342390"/>
    <w:rsid w:val="00343063"/>
    <w:rsid w:val="00343105"/>
    <w:rsid w:val="0034378A"/>
    <w:rsid w:val="00343AA1"/>
    <w:rsid w:val="00343AD7"/>
    <w:rsid w:val="0034428E"/>
    <w:rsid w:val="00346467"/>
    <w:rsid w:val="003468DE"/>
    <w:rsid w:val="00346939"/>
    <w:rsid w:val="00346D8B"/>
    <w:rsid w:val="00346E2C"/>
    <w:rsid w:val="00351762"/>
    <w:rsid w:val="00352AD7"/>
    <w:rsid w:val="00354569"/>
    <w:rsid w:val="00354B04"/>
    <w:rsid w:val="00356C9E"/>
    <w:rsid w:val="00357680"/>
    <w:rsid w:val="0036024A"/>
    <w:rsid w:val="003603AC"/>
    <w:rsid w:val="00361EE0"/>
    <w:rsid w:val="00363315"/>
    <w:rsid w:val="0036332F"/>
    <w:rsid w:val="0036395D"/>
    <w:rsid w:val="00364722"/>
    <w:rsid w:val="00364B94"/>
    <w:rsid w:val="00366D55"/>
    <w:rsid w:val="0037030E"/>
    <w:rsid w:val="0037143C"/>
    <w:rsid w:val="00371EA4"/>
    <w:rsid w:val="0037301C"/>
    <w:rsid w:val="0037682A"/>
    <w:rsid w:val="00376A51"/>
    <w:rsid w:val="00380293"/>
    <w:rsid w:val="00380806"/>
    <w:rsid w:val="003808F9"/>
    <w:rsid w:val="00380D4F"/>
    <w:rsid w:val="0038137C"/>
    <w:rsid w:val="003828DA"/>
    <w:rsid w:val="00382EA6"/>
    <w:rsid w:val="003830A8"/>
    <w:rsid w:val="0038374A"/>
    <w:rsid w:val="003848E9"/>
    <w:rsid w:val="00384AA9"/>
    <w:rsid w:val="00387ABE"/>
    <w:rsid w:val="00390D95"/>
    <w:rsid w:val="0039119B"/>
    <w:rsid w:val="003913E7"/>
    <w:rsid w:val="00392876"/>
    <w:rsid w:val="003958B6"/>
    <w:rsid w:val="00395A45"/>
    <w:rsid w:val="0039654F"/>
    <w:rsid w:val="00396871"/>
    <w:rsid w:val="003968B0"/>
    <w:rsid w:val="003969A6"/>
    <w:rsid w:val="0039733B"/>
    <w:rsid w:val="00397715"/>
    <w:rsid w:val="00397B7C"/>
    <w:rsid w:val="003A0405"/>
    <w:rsid w:val="003A0A77"/>
    <w:rsid w:val="003A14CD"/>
    <w:rsid w:val="003A1701"/>
    <w:rsid w:val="003A2A68"/>
    <w:rsid w:val="003A30F7"/>
    <w:rsid w:val="003A5758"/>
    <w:rsid w:val="003A5A65"/>
    <w:rsid w:val="003A619F"/>
    <w:rsid w:val="003A6C85"/>
    <w:rsid w:val="003A6D29"/>
    <w:rsid w:val="003A7FC0"/>
    <w:rsid w:val="003B13C4"/>
    <w:rsid w:val="003B2603"/>
    <w:rsid w:val="003B2A74"/>
    <w:rsid w:val="003B3322"/>
    <w:rsid w:val="003B347B"/>
    <w:rsid w:val="003B41E9"/>
    <w:rsid w:val="003B50DF"/>
    <w:rsid w:val="003B53CE"/>
    <w:rsid w:val="003B561E"/>
    <w:rsid w:val="003B7177"/>
    <w:rsid w:val="003B7C18"/>
    <w:rsid w:val="003C0A41"/>
    <w:rsid w:val="003C1336"/>
    <w:rsid w:val="003C2096"/>
    <w:rsid w:val="003C2266"/>
    <w:rsid w:val="003C28AB"/>
    <w:rsid w:val="003C3236"/>
    <w:rsid w:val="003C390D"/>
    <w:rsid w:val="003C42E3"/>
    <w:rsid w:val="003C4651"/>
    <w:rsid w:val="003C482B"/>
    <w:rsid w:val="003C56C4"/>
    <w:rsid w:val="003C60D7"/>
    <w:rsid w:val="003C6523"/>
    <w:rsid w:val="003C72E7"/>
    <w:rsid w:val="003C7B2C"/>
    <w:rsid w:val="003C7F78"/>
    <w:rsid w:val="003D0B45"/>
    <w:rsid w:val="003D0DBE"/>
    <w:rsid w:val="003D0F4F"/>
    <w:rsid w:val="003D14E1"/>
    <w:rsid w:val="003D35FF"/>
    <w:rsid w:val="003D5F2F"/>
    <w:rsid w:val="003D63A3"/>
    <w:rsid w:val="003D7587"/>
    <w:rsid w:val="003E06A8"/>
    <w:rsid w:val="003E0704"/>
    <w:rsid w:val="003E093C"/>
    <w:rsid w:val="003E306D"/>
    <w:rsid w:val="003E3256"/>
    <w:rsid w:val="003E37BA"/>
    <w:rsid w:val="003E380F"/>
    <w:rsid w:val="003E3A55"/>
    <w:rsid w:val="003E3BB9"/>
    <w:rsid w:val="003E3BC3"/>
    <w:rsid w:val="003E4230"/>
    <w:rsid w:val="003E4876"/>
    <w:rsid w:val="003E568D"/>
    <w:rsid w:val="003E5ECC"/>
    <w:rsid w:val="003F0BBC"/>
    <w:rsid w:val="003F1532"/>
    <w:rsid w:val="003F1DAB"/>
    <w:rsid w:val="003F204D"/>
    <w:rsid w:val="003F3A69"/>
    <w:rsid w:val="003F3A8C"/>
    <w:rsid w:val="003F4FC7"/>
    <w:rsid w:val="003F5430"/>
    <w:rsid w:val="003F7A56"/>
    <w:rsid w:val="003F7B11"/>
    <w:rsid w:val="00401BD0"/>
    <w:rsid w:val="0040264D"/>
    <w:rsid w:val="00404653"/>
    <w:rsid w:val="00405F2C"/>
    <w:rsid w:val="00406F45"/>
    <w:rsid w:val="00410EB6"/>
    <w:rsid w:val="00411110"/>
    <w:rsid w:val="00411C94"/>
    <w:rsid w:val="00411E6B"/>
    <w:rsid w:val="0041253A"/>
    <w:rsid w:val="0041291C"/>
    <w:rsid w:val="00413117"/>
    <w:rsid w:val="004134BB"/>
    <w:rsid w:val="0041413A"/>
    <w:rsid w:val="00414A78"/>
    <w:rsid w:val="004159A3"/>
    <w:rsid w:val="0041605A"/>
    <w:rsid w:val="00416614"/>
    <w:rsid w:val="00420E54"/>
    <w:rsid w:val="00420F01"/>
    <w:rsid w:val="0042450A"/>
    <w:rsid w:val="004258AF"/>
    <w:rsid w:val="00426335"/>
    <w:rsid w:val="00426C3E"/>
    <w:rsid w:val="00426DC1"/>
    <w:rsid w:val="00426F01"/>
    <w:rsid w:val="00426F90"/>
    <w:rsid w:val="0042725B"/>
    <w:rsid w:val="00427676"/>
    <w:rsid w:val="0043010B"/>
    <w:rsid w:val="004301E6"/>
    <w:rsid w:val="00430577"/>
    <w:rsid w:val="004305E7"/>
    <w:rsid w:val="00430F33"/>
    <w:rsid w:val="00431B97"/>
    <w:rsid w:val="00432A47"/>
    <w:rsid w:val="00433175"/>
    <w:rsid w:val="00435059"/>
    <w:rsid w:val="00435A6A"/>
    <w:rsid w:val="00436C2E"/>
    <w:rsid w:val="00436FCA"/>
    <w:rsid w:val="00440052"/>
    <w:rsid w:val="00440960"/>
    <w:rsid w:val="00441261"/>
    <w:rsid w:val="00441B35"/>
    <w:rsid w:val="00441E38"/>
    <w:rsid w:val="00442A4C"/>
    <w:rsid w:val="00442FC1"/>
    <w:rsid w:val="004448AB"/>
    <w:rsid w:val="004450BA"/>
    <w:rsid w:val="00445AED"/>
    <w:rsid w:val="00445F2A"/>
    <w:rsid w:val="00446208"/>
    <w:rsid w:val="00446BF2"/>
    <w:rsid w:val="00446D14"/>
    <w:rsid w:val="00447A7D"/>
    <w:rsid w:val="00447C86"/>
    <w:rsid w:val="0045117B"/>
    <w:rsid w:val="0045211C"/>
    <w:rsid w:val="004529D4"/>
    <w:rsid w:val="00455546"/>
    <w:rsid w:val="004562BE"/>
    <w:rsid w:val="004564E2"/>
    <w:rsid w:val="0045676B"/>
    <w:rsid w:val="00457930"/>
    <w:rsid w:val="004626C1"/>
    <w:rsid w:val="004634FD"/>
    <w:rsid w:val="00463DF8"/>
    <w:rsid w:val="00464337"/>
    <w:rsid w:val="004648F3"/>
    <w:rsid w:val="0046507D"/>
    <w:rsid w:val="00465511"/>
    <w:rsid w:val="00466739"/>
    <w:rsid w:val="00466F82"/>
    <w:rsid w:val="004674C0"/>
    <w:rsid w:val="00467B15"/>
    <w:rsid w:val="00467DC6"/>
    <w:rsid w:val="00470CE7"/>
    <w:rsid w:val="00471FC5"/>
    <w:rsid w:val="0047231D"/>
    <w:rsid w:val="00472689"/>
    <w:rsid w:val="00472B96"/>
    <w:rsid w:val="00473555"/>
    <w:rsid w:val="00474831"/>
    <w:rsid w:val="00475004"/>
    <w:rsid w:val="00475CC8"/>
    <w:rsid w:val="004769CE"/>
    <w:rsid w:val="00476DA5"/>
    <w:rsid w:val="004779CF"/>
    <w:rsid w:val="00480F25"/>
    <w:rsid w:val="004831EE"/>
    <w:rsid w:val="00485776"/>
    <w:rsid w:val="0048646F"/>
    <w:rsid w:val="00490811"/>
    <w:rsid w:val="004938F8"/>
    <w:rsid w:val="00493D0A"/>
    <w:rsid w:val="00493E58"/>
    <w:rsid w:val="0049435F"/>
    <w:rsid w:val="004945D5"/>
    <w:rsid w:val="00495156"/>
    <w:rsid w:val="0049598D"/>
    <w:rsid w:val="00495C51"/>
    <w:rsid w:val="004974EB"/>
    <w:rsid w:val="004A07E4"/>
    <w:rsid w:val="004A07F1"/>
    <w:rsid w:val="004A1056"/>
    <w:rsid w:val="004A14DD"/>
    <w:rsid w:val="004A22CD"/>
    <w:rsid w:val="004A232A"/>
    <w:rsid w:val="004A3376"/>
    <w:rsid w:val="004A447C"/>
    <w:rsid w:val="004A7FDD"/>
    <w:rsid w:val="004B0709"/>
    <w:rsid w:val="004B1206"/>
    <w:rsid w:val="004B1530"/>
    <w:rsid w:val="004B390D"/>
    <w:rsid w:val="004B595C"/>
    <w:rsid w:val="004B5D6C"/>
    <w:rsid w:val="004B67F2"/>
    <w:rsid w:val="004B7313"/>
    <w:rsid w:val="004B7EA8"/>
    <w:rsid w:val="004C04CD"/>
    <w:rsid w:val="004C2743"/>
    <w:rsid w:val="004C295A"/>
    <w:rsid w:val="004C2E86"/>
    <w:rsid w:val="004C410E"/>
    <w:rsid w:val="004C457A"/>
    <w:rsid w:val="004C466E"/>
    <w:rsid w:val="004C50AF"/>
    <w:rsid w:val="004C5B3D"/>
    <w:rsid w:val="004C601D"/>
    <w:rsid w:val="004C6B0C"/>
    <w:rsid w:val="004C6CE4"/>
    <w:rsid w:val="004C70F1"/>
    <w:rsid w:val="004C71E9"/>
    <w:rsid w:val="004C7DCA"/>
    <w:rsid w:val="004D0065"/>
    <w:rsid w:val="004D0276"/>
    <w:rsid w:val="004D2253"/>
    <w:rsid w:val="004D2BFE"/>
    <w:rsid w:val="004D3857"/>
    <w:rsid w:val="004D469D"/>
    <w:rsid w:val="004D4B48"/>
    <w:rsid w:val="004D4B87"/>
    <w:rsid w:val="004D508B"/>
    <w:rsid w:val="004D5A38"/>
    <w:rsid w:val="004D5F2E"/>
    <w:rsid w:val="004D69DF"/>
    <w:rsid w:val="004D72E9"/>
    <w:rsid w:val="004E2B33"/>
    <w:rsid w:val="004E2D9A"/>
    <w:rsid w:val="004E3EA0"/>
    <w:rsid w:val="004E6B29"/>
    <w:rsid w:val="004E7406"/>
    <w:rsid w:val="004E7EC8"/>
    <w:rsid w:val="004F1569"/>
    <w:rsid w:val="004F1FA1"/>
    <w:rsid w:val="004F443B"/>
    <w:rsid w:val="004F6AB5"/>
    <w:rsid w:val="004F78CB"/>
    <w:rsid w:val="00500E87"/>
    <w:rsid w:val="0050298C"/>
    <w:rsid w:val="0050349A"/>
    <w:rsid w:val="005034AC"/>
    <w:rsid w:val="00504034"/>
    <w:rsid w:val="00504141"/>
    <w:rsid w:val="00504E9E"/>
    <w:rsid w:val="00505A50"/>
    <w:rsid w:val="005075A6"/>
    <w:rsid w:val="00507DB5"/>
    <w:rsid w:val="00510E99"/>
    <w:rsid w:val="00510FC3"/>
    <w:rsid w:val="005134ED"/>
    <w:rsid w:val="00513FC0"/>
    <w:rsid w:val="00514A4D"/>
    <w:rsid w:val="00515240"/>
    <w:rsid w:val="005152D5"/>
    <w:rsid w:val="005158CE"/>
    <w:rsid w:val="0051601E"/>
    <w:rsid w:val="005171B7"/>
    <w:rsid w:val="00520BC2"/>
    <w:rsid w:val="00520FBE"/>
    <w:rsid w:val="005215D2"/>
    <w:rsid w:val="00522E3C"/>
    <w:rsid w:val="00523706"/>
    <w:rsid w:val="0052423E"/>
    <w:rsid w:val="00524487"/>
    <w:rsid w:val="00525054"/>
    <w:rsid w:val="00526F97"/>
    <w:rsid w:val="0052732E"/>
    <w:rsid w:val="005304B3"/>
    <w:rsid w:val="0053059E"/>
    <w:rsid w:val="00530A2A"/>
    <w:rsid w:val="00530AA6"/>
    <w:rsid w:val="00530C15"/>
    <w:rsid w:val="0053241C"/>
    <w:rsid w:val="0053372C"/>
    <w:rsid w:val="0053509F"/>
    <w:rsid w:val="0053510F"/>
    <w:rsid w:val="00535F37"/>
    <w:rsid w:val="00537006"/>
    <w:rsid w:val="005377F5"/>
    <w:rsid w:val="00540064"/>
    <w:rsid w:val="005405D8"/>
    <w:rsid w:val="00540FFA"/>
    <w:rsid w:val="00541F9B"/>
    <w:rsid w:val="00542DF3"/>
    <w:rsid w:val="005433C6"/>
    <w:rsid w:val="00544FF9"/>
    <w:rsid w:val="0054501F"/>
    <w:rsid w:val="00546D3B"/>
    <w:rsid w:val="0054717E"/>
    <w:rsid w:val="005532E7"/>
    <w:rsid w:val="0055396F"/>
    <w:rsid w:val="00554FB3"/>
    <w:rsid w:val="00555542"/>
    <w:rsid w:val="00555B02"/>
    <w:rsid w:val="00556450"/>
    <w:rsid w:val="00556525"/>
    <w:rsid w:val="00557AF9"/>
    <w:rsid w:val="00560602"/>
    <w:rsid w:val="005606FB"/>
    <w:rsid w:val="005614FC"/>
    <w:rsid w:val="005620B5"/>
    <w:rsid w:val="00564D51"/>
    <w:rsid w:val="00565B62"/>
    <w:rsid w:val="00565C8F"/>
    <w:rsid w:val="0056606A"/>
    <w:rsid w:val="005662B1"/>
    <w:rsid w:val="00566D26"/>
    <w:rsid w:val="00567DAB"/>
    <w:rsid w:val="0057046F"/>
    <w:rsid w:val="0057066A"/>
    <w:rsid w:val="00570E77"/>
    <w:rsid w:val="005735A1"/>
    <w:rsid w:val="00574BFE"/>
    <w:rsid w:val="00574D77"/>
    <w:rsid w:val="00576594"/>
    <w:rsid w:val="00576828"/>
    <w:rsid w:val="00580DA3"/>
    <w:rsid w:val="005822F7"/>
    <w:rsid w:val="00583247"/>
    <w:rsid w:val="005841FD"/>
    <w:rsid w:val="005845E5"/>
    <w:rsid w:val="00584A45"/>
    <w:rsid w:val="00585041"/>
    <w:rsid w:val="00586FBF"/>
    <w:rsid w:val="005872C2"/>
    <w:rsid w:val="00587936"/>
    <w:rsid w:val="005879D9"/>
    <w:rsid w:val="0059027F"/>
    <w:rsid w:val="00590EB3"/>
    <w:rsid w:val="0059151B"/>
    <w:rsid w:val="005921D9"/>
    <w:rsid w:val="00592232"/>
    <w:rsid w:val="0059488E"/>
    <w:rsid w:val="005948B5"/>
    <w:rsid w:val="00594DF1"/>
    <w:rsid w:val="005950A0"/>
    <w:rsid w:val="005953E0"/>
    <w:rsid w:val="00595565"/>
    <w:rsid w:val="005962A6"/>
    <w:rsid w:val="005976F3"/>
    <w:rsid w:val="005A08DD"/>
    <w:rsid w:val="005A17E2"/>
    <w:rsid w:val="005A201A"/>
    <w:rsid w:val="005A2116"/>
    <w:rsid w:val="005A2574"/>
    <w:rsid w:val="005A28E6"/>
    <w:rsid w:val="005A2DE7"/>
    <w:rsid w:val="005A2F3C"/>
    <w:rsid w:val="005A3A69"/>
    <w:rsid w:val="005A3CB4"/>
    <w:rsid w:val="005A5200"/>
    <w:rsid w:val="005A7397"/>
    <w:rsid w:val="005B00F6"/>
    <w:rsid w:val="005B02BF"/>
    <w:rsid w:val="005B2124"/>
    <w:rsid w:val="005B244D"/>
    <w:rsid w:val="005B34FE"/>
    <w:rsid w:val="005B3E74"/>
    <w:rsid w:val="005B4341"/>
    <w:rsid w:val="005B4C42"/>
    <w:rsid w:val="005B4D2C"/>
    <w:rsid w:val="005B5DDF"/>
    <w:rsid w:val="005B6B39"/>
    <w:rsid w:val="005B6F98"/>
    <w:rsid w:val="005B758D"/>
    <w:rsid w:val="005B76A2"/>
    <w:rsid w:val="005C0CA9"/>
    <w:rsid w:val="005C0D0F"/>
    <w:rsid w:val="005C10BD"/>
    <w:rsid w:val="005C13E6"/>
    <w:rsid w:val="005C25AF"/>
    <w:rsid w:val="005C2735"/>
    <w:rsid w:val="005C4D6C"/>
    <w:rsid w:val="005C5A97"/>
    <w:rsid w:val="005D00AF"/>
    <w:rsid w:val="005D187E"/>
    <w:rsid w:val="005D1DB3"/>
    <w:rsid w:val="005D21C8"/>
    <w:rsid w:val="005D28DD"/>
    <w:rsid w:val="005D3AFA"/>
    <w:rsid w:val="005D4812"/>
    <w:rsid w:val="005D5BD7"/>
    <w:rsid w:val="005E037F"/>
    <w:rsid w:val="005E0570"/>
    <w:rsid w:val="005E0D95"/>
    <w:rsid w:val="005E2E9F"/>
    <w:rsid w:val="005E2EBA"/>
    <w:rsid w:val="005E5AB5"/>
    <w:rsid w:val="005E63F5"/>
    <w:rsid w:val="005E65E6"/>
    <w:rsid w:val="005E781F"/>
    <w:rsid w:val="005E79AA"/>
    <w:rsid w:val="005F022C"/>
    <w:rsid w:val="005F09AB"/>
    <w:rsid w:val="005F4506"/>
    <w:rsid w:val="005F4A3A"/>
    <w:rsid w:val="005F6127"/>
    <w:rsid w:val="005F69FF"/>
    <w:rsid w:val="005F6CD0"/>
    <w:rsid w:val="006013F3"/>
    <w:rsid w:val="00601A76"/>
    <w:rsid w:val="006021E2"/>
    <w:rsid w:val="006031DC"/>
    <w:rsid w:val="00603741"/>
    <w:rsid w:val="00603A46"/>
    <w:rsid w:val="0060517F"/>
    <w:rsid w:val="00606395"/>
    <w:rsid w:val="00607633"/>
    <w:rsid w:val="006101D1"/>
    <w:rsid w:val="00610549"/>
    <w:rsid w:val="006106E2"/>
    <w:rsid w:val="00611D22"/>
    <w:rsid w:val="0061206F"/>
    <w:rsid w:val="00612D41"/>
    <w:rsid w:val="00613355"/>
    <w:rsid w:val="0061342E"/>
    <w:rsid w:val="0061349B"/>
    <w:rsid w:val="00614661"/>
    <w:rsid w:val="006147EA"/>
    <w:rsid w:val="00615552"/>
    <w:rsid w:val="0061582B"/>
    <w:rsid w:val="0061665F"/>
    <w:rsid w:val="006171A0"/>
    <w:rsid w:val="0062120C"/>
    <w:rsid w:val="00621E58"/>
    <w:rsid w:val="006224EE"/>
    <w:rsid w:val="00622878"/>
    <w:rsid w:val="00622B48"/>
    <w:rsid w:val="00622CDE"/>
    <w:rsid w:val="00623122"/>
    <w:rsid w:val="00623AE8"/>
    <w:rsid w:val="00623B69"/>
    <w:rsid w:val="0062445B"/>
    <w:rsid w:val="006247D4"/>
    <w:rsid w:val="00625678"/>
    <w:rsid w:val="00625BD4"/>
    <w:rsid w:val="0062700E"/>
    <w:rsid w:val="00630D59"/>
    <w:rsid w:val="0063185A"/>
    <w:rsid w:val="00632E42"/>
    <w:rsid w:val="006335F3"/>
    <w:rsid w:val="0063457B"/>
    <w:rsid w:val="00634E92"/>
    <w:rsid w:val="00636C7C"/>
    <w:rsid w:val="006422DA"/>
    <w:rsid w:val="006428E5"/>
    <w:rsid w:val="0064295C"/>
    <w:rsid w:val="006434B5"/>
    <w:rsid w:val="00643EBC"/>
    <w:rsid w:val="00644F0B"/>
    <w:rsid w:val="00646487"/>
    <w:rsid w:val="006550D7"/>
    <w:rsid w:val="0065535B"/>
    <w:rsid w:val="0065580A"/>
    <w:rsid w:val="0065584B"/>
    <w:rsid w:val="0066122C"/>
    <w:rsid w:val="00661526"/>
    <w:rsid w:val="0066158D"/>
    <w:rsid w:val="0066326F"/>
    <w:rsid w:val="00664DCB"/>
    <w:rsid w:val="006659CB"/>
    <w:rsid w:val="006668CC"/>
    <w:rsid w:val="00666A17"/>
    <w:rsid w:val="00666A30"/>
    <w:rsid w:val="00666E33"/>
    <w:rsid w:val="00667A00"/>
    <w:rsid w:val="006703E1"/>
    <w:rsid w:val="00670FD3"/>
    <w:rsid w:val="00671434"/>
    <w:rsid w:val="00671B93"/>
    <w:rsid w:val="00671E38"/>
    <w:rsid w:val="006721DF"/>
    <w:rsid w:val="006753DD"/>
    <w:rsid w:val="00675491"/>
    <w:rsid w:val="00675989"/>
    <w:rsid w:val="006762B1"/>
    <w:rsid w:val="00676C2B"/>
    <w:rsid w:val="00676CF1"/>
    <w:rsid w:val="00677D72"/>
    <w:rsid w:val="00680124"/>
    <w:rsid w:val="006804EC"/>
    <w:rsid w:val="006816C4"/>
    <w:rsid w:val="00682CBD"/>
    <w:rsid w:val="006859ED"/>
    <w:rsid w:val="00685B30"/>
    <w:rsid w:val="00686010"/>
    <w:rsid w:val="006868E3"/>
    <w:rsid w:val="00686CDC"/>
    <w:rsid w:val="0069073E"/>
    <w:rsid w:val="00690C7C"/>
    <w:rsid w:val="00691751"/>
    <w:rsid w:val="00693746"/>
    <w:rsid w:val="00693A0D"/>
    <w:rsid w:val="00694B5F"/>
    <w:rsid w:val="0069559B"/>
    <w:rsid w:val="00695EC6"/>
    <w:rsid w:val="0069655C"/>
    <w:rsid w:val="00697360"/>
    <w:rsid w:val="0069760E"/>
    <w:rsid w:val="006A0034"/>
    <w:rsid w:val="006A11CE"/>
    <w:rsid w:val="006A183D"/>
    <w:rsid w:val="006A2009"/>
    <w:rsid w:val="006A2085"/>
    <w:rsid w:val="006A2E1C"/>
    <w:rsid w:val="006A4B1F"/>
    <w:rsid w:val="006A53A5"/>
    <w:rsid w:val="006A5460"/>
    <w:rsid w:val="006A58DB"/>
    <w:rsid w:val="006A70E6"/>
    <w:rsid w:val="006B02AD"/>
    <w:rsid w:val="006B0545"/>
    <w:rsid w:val="006B2FEF"/>
    <w:rsid w:val="006B34A2"/>
    <w:rsid w:val="006B36D7"/>
    <w:rsid w:val="006B52C3"/>
    <w:rsid w:val="006B66D5"/>
    <w:rsid w:val="006B6C3E"/>
    <w:rsid w:val="006B6DCA"/>
    <w:rsid w:val="006B7860"/>
    <w:rsid w:val="006C0D7F"/>
    <w:rsid w:val="006C1533"/>
    <w:rsid w:val="006C17C9"/>
    <w:rsid w:val="006C224D"/>
    <w:rsid w:val="006C39EB"/>
    <w:rsid w:val="006C4B7B"/>
    <w:rsid w:val="006C609E"/>
    <w:rsid w:val="006C69EE"/>
    <w:rsid w:val="006C6D40"/>
    <w:rsid w:val="006C7A1B"/>
    <w:rsid w:val="006D0649"/>
    <w:rsid w:val="006D08A5"/>
    <w:rsid w:val="006D0E8C"/>
    <w:rsid w:val="006D0F4F"/>
    <w:rsid w:val="006D119C"/>
    <w:rsid w:val="006D1324"/>
    <w:rsid w:val="006D1567"/>
    <w:rsid w:val="006D1CF5"/>
    <w:rsid w:val="006D208C"/>
    <w:rsid w:val="006D23E2"/>
    <w:rsid w:val="006D275C"/>
    <w:rsid w:val="006D2F5C"/>
    <w:rsid w:val="006D4584"/>
    <w:rsid w:val="006D46C9"/>
    <w:rsid w:val="006D6876"/>
    <w:rsid w:val="006D6E24"/>
    <w:rsid w:val="006D72AF"/>
    <w:rsid w:val="006D7D83"/>
    <w:rsid w:val="006E0021"/>
    <w:rsid w:val="006E0413"/>
    <w:rsid w:val="006E0F44"/>
    <w:rsid w:val="006E1036"/>
    <w:rsid w:val="006E315C"/>
    <w:rsid w:val="006E4B08"/>
    <w:rsid w:val="006E52BE"/>
    <w:rsid w:val="006E590F"/>
    <w:rsid w:val="006E6590"/>
    <w:rsid w:val="006E6612"/>
    <w:rsid w:val="006E669B"/>
    <w:rsid w:val="006E6934"/>
    <w:rsid w:val="006E6F8A"/>
    <w:rsid w:val="006E7D70"/>
    <w:rsid w:val="006E7FB9"/>
    <w:rsid w:val="006F01C0"/>
    <w:rsid w:val="006F071F"/>
    <w:rsid w:val="006F20CD"/>
    <w:rsid w:val="006F2185"/>
    <w:rsid w:val="006F281E"/>
    <w:rsid w:val="006F4385"/>
    <w:rsid w:val="006F492F"/>
    <w:rsid w:val="006F4DE1"/>
    <w:rsid w:val="006F5C87"/>
    <w:rsid w:val="006F66F4"/>
    <w:rsid w:val="006F6F9E"/>
    <w:rsid w:val="006F73FC"/>
    <w:rsid w:val="006F77DB"/>
    <w:rsid w:val="006F7DBA"/>
    <w:rsid w:val="0070012F"/>
    <w:rsid w:val="0070262B"/>
    <w:rsid w:val="0070321C"/>
    <w:rsid w:val="007045F3"/>
    <w:rsid w:val="00704A0A"/>
    <w:rsid w:val="007079B2"/>
    <w:rsid w:val="007109F3"/>
    <w:rsid w:val="00710FA8"/>
    <w:rsid w:val="00712900"/>
    <w:rsid w:val="00714B6C"/>
    <w:rsid w:val="00716802"/>
    <w:rsid w:val="00717A53"/>
    <w:rsid w:val="00720F75"/>
    <w:rsid w:val="0072186F"/>
    <w:rsid w:val="007218BC"/>
    <w:rsid w:val="00721A27"/>
    <w:rsid w:val="00722039"/>
    <w:rsid w:val="007233B9"/>
    <w:rsid w:val="007249CA"/>
    <w:rsid w:val="00727512"/>
    <w:rsid w:val="007307FF"/>
    <w:rsid w:val="007329AB"/>
    <w:rsid w:val="0073350E"/>
    <w:rsid w:val="00735BA3"/>
    <w:rsid w:val="007366A5"/>
    <w:rsid w:val="007368D2"/>
    <w:rsid w:val="00736A6C"/>
    <w:rsid w:val="00737511"/>
    <w:rsid w:val="007400B4"/>
    <w:rsid w:val="00740168"/>
    <w:rsid w:val="00740931"/>
    <w:rsid w:val="007427F2"/>
    <w:rsid w:val="00743938"/>
    <w:rsid w:val="007445D4"/>
    <w:rsid w:val="007454CF"/>
    <w:rsid w:val="007465F7"/>
    <w:rsid w:val="00746C1A"/>
    <w:rsid w:val="00747392"/>
    <w:rsid w:val="007509AF"/>
    <w:rsid w:val="007514D9"/>
    <w:rsid w:val="0075180C"/>
    <w:rsid w:val="00751C12"/>
    <w:rsid w:val="00752034"/>
    <w:rsid w:val="00752228"/>
    <w:rsid w:val="00753884"/>
    <w:rsid w:val="007538D7"/>
    <w:rsid w:val="00754E94"/>
    <w:rsid w:val="00755AD0"/>
    <w:rsid w:val="00756B20"/>
    <w:rsid w:val="00756EA8"/>
    <w:rsid w:val="00757030"/>
    <w:rsid w:val="0075715A"/>
    <w:rsid w:val="00760BB1"/>
    <w:rsid w:val="00760EF9"/>
    <w:rsid w:val="00761AB7"/>
    <w:rsid w:val="00761E37"/>
    <w:rsid w:val="007626A2"/>
    <w:rsid w:val="00762F01"/>
    <w:rsid w:val="00764C8F"/>
    <w:rsid w:val="00765193"/>
    <w:rsid w:val="007651E7"/>
    <w:rsid w:val="007676F6"/>
    <w:rsid w:val="00772417"/>
    <w:rsid w:val="00773975"/>
    <w:rsid w:val="00773C5C"/>
    <w:rsid w:val="00774814"/>
    <w:rsid w:val="00774A4D"/>
    <w:rsid w:val="0077538D"/>
    <w:rsid w:val="00776340"/>
    <w:rsid w:val="00776AF2"/>
    <w:rsid w:val="00776B08"/>
    <w:rsid w:val="00777877"/>
    <w:rsid w:val="007778A4"/>
    <w:rsid w:val="007778EF"/>
    <w:rsid w:val="00780EA5"/>
    <w:rsid w:val="0078182C"/>
    <w:rsid w:val="0078246D"/>
    <w:rsid w:val="00782E3D"/>
    <w:rsid w:val="00783CDA"/>
    <w:rsid w:val="00783DFC"/>
    <w:rsid w:val="007865FC"/>
    <w:rsid w:val="00786B3A"/>
    <w:rsid w:val="00786C5D"/>
    <w:rsid w:val="00786FCE"/>
    <w:rsid w:val="00787F68"/>
    <w:rsid w:val="00790F81"/>
    <w:rsid w:val="00791231"/>
    <w:rsid w:val="007921D2"/>
    <w:rsid w:val="0079223D"/>
    <w:rsid w:val="007928D0"/>
    <w:rsid w:val="00793D40"/>
    <w:rsid w:val="0079444D"/>
    <w:rsid w:val="00794F14"/>
    <w:rsid w:val="007954CB"/>
    <w:rsid w:val="007958CA"/>
    <w:rsid w:val="007964AB"/>
    <w:rsid w:val="00796566"/>
    <w:rsid w:val="00797C63"/>
    <w:rsid w:val="00797CF5"/>
    <w:rsid w:val="007A13AD"/>
    <w:rsid w:val="007A14A3"/>
    <w:rsid w:val="007A3015"/>
    <w:rsid w:val="007A310A"/>
    <w:rsid w:val="007A388F"/>
    <w:rsid w:val="007A5FBD"/>
    <w:rsid w:val="007A62F0"/>
    <w:rsid w:val="007A6A71"/>
    <w:rsid w:val="007A7555"/>
    <w:rsid w:val="007B01BA"/>
    <w:rsid w:val="007B03B3"/>
    <w:rsid w:val="007B075B"/>
    <w:rsid w:val="007B0C45"/>
    <w:rsid w:val="007B12EB"/>
    <w:rsid w:val="007B1528"/>
    <w:rsid w:val="007B16BF"/>
    <w:rsid w:val="007B2160"/>
    <w:rsid w:val="007B2384"/>
    <w:rsid w:val="007B2A41"/>
    <w:rsid w:val="007B4182"/>
    <w:rsid w:val="007C1439"/>
    <w:rsid w:val="007C28BC"/>
    <w:rsid w:val="007C2E81"/>
    <w:rsid w:val="007C3B08"/>
    <w:rsid w:val="007C40C6"/>
    <w:rsid w:val="007C4EEF"/>
    <w:rsid w:val="007C5C32"/>
    <w:rsid w:val="007C7766"/>
    <w:rsid w:val="007C790C"/>
    <w:rsid w:val="007C7F5C"/>
    <w:rsid w:val="007D0456"/>
    <w:rsid w:val="007D06AE"/>
    <w:rsid w:val="007D0922"/>
    <w:rsid w:val="007D2D3C"/>
    <w:rsid w:val="007D30FF"/>
    <w:rsid w:val="007D3552"/>
    <w:rsid w:val="007D3B10"/>
    <w:rsid w:val="007D472F"/>
    <w:rsid w:val="007D4836"/>
    <w:rsid w:val="007D54DD"/>
    <w:rsid w:val="007D5CF4"/>
    <w:rsid w:val="007D5D1B"/>
    <w:rsid w:val="007D5D7D"/>
    <w:rsid w:val="007D635B"/>
    <w:rsid w:val="007E0059"/>
    <w:rsid w:val="007E02E4"/>
    <w:rsid w:val="007E2C81"/>
    <w:rsid w:val="007E2E2E"/>
    <w:rsid w:val="007E311F"/>
    <w:rsid w:val="007E46EB"/>
    <w:rsid w:val="007E4B12"/>
    <w:rsid w:val="007E50E0"/>
    <w:rsid w:val="007E5784"/>
    <w:rsid w:val="007E5DAF"/>
    <w:rsid w:val="007E658E"/>
    <w:rsid w:val="007E67EB"/>
    <w:rsid w:val="007E73C9"/>
    <w:rsid w:val="007F1E4A"/>
    <w:rsid w:val="007F2F84"/>
    <w:rsid w:val="007F5786"/>
    <w:rsid w:val="007F57DB"/>
    <w:rsid w:val="007F58B5"/>
    <w:rsid w:val="007F64C8"/>
    <w:rsid w:val="007F705F"/>
    <w:rsid w:val="007F716E"/>
    <w:rsid w:val="007F752B"/>
    <w:rsid w:val="00800E55"/>
    <w:rsid w:val="00801B2E"/>
    <w:rsid w:val="00802049"/>
    <w:rsid w:val="00802B51"/>
    <w:rsid w:val="00802F54"/>
    <w:rsid w:val="0080394E"/>
    <w:rsid w:val="00803BD4"/>
    <w:rsid w:val="0080442D"/>
    <w:rsid w:val="0080680D"/>
    <w:rsid w:val="0080687A"/>
    <w:rsid w:val="00806AFD"/>
    <w:rsid w:val="00806FCC"/>
    <w:rsid w:val="0080763C"/>
    <w:rsid w:val="00807BE5"/>
    <w:rsid w:val="00810042"/>
    <w:rsid w:val="0081035C"/>
    <w:rsid w:val="00810717"/>
    <w:rsid w:val="0081119B"/>
    <w:rsid w:val="00811A55"/>
    <w:rsid w:val="00814B96"/>
    <w:rsid w:val="00814DC5"/>
    <w:rsid w:val="00814F44"/>
    <w:rsid w:val="00816262"/>
    <w:rsid w:val="008164CF"/>
    <w:rsid w:val="00816B71"/>
    <w:rsid w:val="00816FFF"/>
    <w:rsid w:val="00820720"/>
    <w:rsid w:val="00821B7E"/>
    <w:rsid w:val="00821EFA"/>
    <w:rsid w:val="00821FEB"/>
    <w:rsid w:val="00822734"/>
    <w:rsid w:val="00823C9B"/>
    <w:rsid w:val="00824184"/>
    <w:rsid w:val="00824587"/>
    <w:rsid w:val="00824F79"/>
    <w:rsid w:val="008256AF"/>
    <w:rsid w:val="00825A00"/>
    <w:rsid w:val="00827426"/>
    <w:rsid w:val="00827DD9"/>
    <w:rsid w:val="00827FA4"/>
    <w:rsid w:val="00827FCA"/>
    <w:rsid w:val="008303F4"/>
    <w:rsid w:val="008303F7"/>
    <w:rsid w:val="00831765"/>
    <w:rsid w:val="00831953"/>
    <w:rsid w:val="00831A12"/>
    <w:rsid w:val="0083282D"/>
    <w:rsid w:val="008330A0"/>
    <w:rsid w:val="00833311"/>
    <w:rsid w:val="008338E9"/>
    <w:rsid w:val="00835E6E"/>
    <w:rsid w:val="00840439"/>
    <w:rsid w:val="008410EC"/>
    <w:rsid w:val="00842E08"/>
    <w:rsid w:val="00843685"/>
    <w:rsid w:val="008439F2"/>
    <w:rsid w:val="00843EBD"/>
    <w:rsid w:val="00844732"/>
    <w:rsid w:val="008459AE"/>
    <w:rsid w:val="00846E20"/>
    <w:rsid w:val="00847FD4"/>
    <w:rsid w:val="008500B7"/>
    <w:rsid w:val="00850863"/>
    <w:rsid w:val="00851EFC"/>
    <w:rsid w:val="008523D9"/>
    <w:rsid w:val="00853713"/>
    <w:rsid w:val="00854464"/>
    <w:rsid w:val="00854DCE"/>
    <w:rsid w:val="0085512D"/>
    <w:rsid w:val="00855BE3"/>
    <w:rsid w:val="00855C94"/>
    <w:rsid w:val="0085684C"/>
    <w:rsid w:val="00856E24"/>
    <w:rsid w:val="00857433"/>
    <w:rsid w:val="008575EC"/>
    <w:rsid w:val="00857736"/>
    <w:rsid w:val="008617F3"/>
    <w:rsid w:val="00862F40"/>
    <w:rsid w:val="008639DB"/>
    <w:rsid w:val="00863B6C"/>
    <w:rsid w:val="00863EF7"/>
    <w:rsid w:val="00864265"/>
    <w:rsid w:val="008667B8"/>
    <w:rsid w:val="00867B50"/>
    <w:rsid w:val="00870789"/>
    <w:rsid w:val="00870BC6"/>
    <w:rsid w:val="00872BF4"/>
    <w:rsid w:val="0087433D"/>
    <w:rsid w:val="00875182"/>
    <w:rsid w:val="008777DC"/>
    <w:rsid w:val="00877AEF"/>
    <w:rsid w:val="00880BEA"/>
    <w:rsid w:val="00881A7A"/>
    <w:rsid w:val="0088226B"/>
    <w:rsid w:val="00882393"/>
    <w:rsid w:val="00882C07"/>
    <w:rsid w:val="00883897"/>
    <w:rsid w:val="00883FA5"/>
    <w:rsid w:val="00884474"/>
    <w:rsid w:val="00886660"/>
    <w:rsid w:val="00886702"/>
    <w:rsid w:val="00886B18"/>
    <w:rsid w:val="00886CFF"/>
    <w:rsid w:val="00886EF8"/>
    <w:rsid w:val="0089019A"/>
    <w:rsid w:val="00890220"/>
    <w:rsid w:val="00890EEA"/>
    <w:rsid w:val="00891927"/>
    <w:rsid w:val="00891D09"/>
    <w:rsid w:val="00893959"/>
    <w:rsid w:val="00894E69"/>
    <w:rsid w:val="008968E7"/>
    <w:rsid w:val="008A1C0C"/>
    <w:rsid w:val="008A23C6"/>
    <w:rsid w:val="008A25AE"/>
    <w:rsid w:val="008A3A58"/>
    <w:rsid w:val="008A3C25"/>
    <w:rsid w:val="008A3C26"/>
    <w:rsid w:val="008A4222"/>
    <w:rsid w:val="008A4A17"/>
    <w:rsid w:val="008A5367"/>
    <w:rsid w:val="008A6F34"/>
    <w:rsid w:val="008A70DF"/>
    <w:rsid w:val="008A76DC"/>
    <w:rsid w:val="008A7ABD"/>
    <w:rsid w:val="008B0454"/>
    <w:rsid w:val="008B061C"/>
    <w:rsid w:val="008B305A"/>
    <w:rsid w:val="008B36D3"/>
    <w:rsid w:val="008B3C5B"/>
    <w:rsid w:val="008B3D1C"/>
    <w:rsid w:val="008B3FF2"/>
    <w:rsid w:val="008B4C6E"/>
    <w:rsid w:val="008B514D"/>
    <w:rsid w:val="008B569B"/>
    <w:rsid w:val="008B57F5"/>
    <w:rsid w:val="008B6955"/>
    <w:rsid w:val="008B77AC"/>
    <w:rsid w:val="008C1533"/>
    <w:rsid w:val="008C1B6D"/>
    <w:rsid w:val="008C2AC1"/>
    <w:rsid w:val="008C2EC6"/>
    <w:rsid w:val="008C3063"/>
    <w:rsid w:val="008C38B3"/>
    <w:rsid w:val="008C3A5C"/>
    <w:rsid w:val="008C5AFB"/>
    <w:rsid w:val="008C654A"/>
    <w:rsid w:val="008C769F"/>
    <w:rsid w:val="008C7A19"/>
    <w:rsid w:val="008D0B8B"/>
    <w:rsid w:val="008D0C43"/>
    <w:rsid w:val="008D0D66"/>
    <w:rsid w:val="008D1761"/>
    <w:rsid w:val="008D3090"/>
    <w:rsid w:val="008D3332"/>
    <w:rsid w:val="008D38DE"/>
    <w:rsid w:val="008D3DB4"/>
    <w:rsid w:val="008D437A"/>
    <w:rsid w:val="008D51A4"/>
    <w:rsid w:val="008D62EC"/>
    <w:rsid w:val="008D646C"/>
    <w:rsid w:val="008D6A62"/>
    <w:rsid w:val="008D7A25"/>
    <w:rsid w:val="008E055D"/>
    <w:rsid w:val="008E2D2E"/>
    <w:rsid w:val="008E332C"/>
    <w:rsid w:val="008E35CB"/>
    <w:rsid w:val="008E3D4E"/>
    <w:rsid w:val="008E3ECD"/>
    <w:rsid w:val="008E4AA0"/>
    <w:rsid w:val="008E55C0"/>
    <w:rsid w:val="008E57F7"/>
    <w:rsid w:val="008E58B4"/>
    <w:rsid w:val="008E59EB"/>
    <w:rsid w:val="008E6408"/>
    <w:rsid w:val="008E6A7A"/>
    <w:rsid w:val="008E7968"/>
    <w:rsid w:val="008F08E9"/>
    <w:rsid w:val="008F2736"/>
    <w:rsid w:val="008F3316"/>
    <w:rsid w:val="008F4D91"/>
    <w:rsid w:val="008F4DAE"/>
    <w:rsid w:val="008F5DA5"/>
    <w:rsid w:val="009000EC"/>
    <w:rsid w:val="00900A15"/>
    <w:rsid w:val="00901710"/>
    <w:rsid w:val="00901E7D"/>
    <w:rsid w:val="00901EB1"/>
    <w:rsid w:val="009022F4"/>
    <w:rsid w:val="009055BD"/>
    <w:rsid w:val="0090648F"/>
    <w:rsid w:val="00906C66"/>
    <w:rsid w:val="00906EBD"/>
    <w:rsid w:val="00906F72"/>
    <w:rsid w:val="00907737"/>
    <w:rsid w:val="00910C3E"/>
    <w:rsid w:val="0091119C"/>
    <w:rsid w:val="009124E3"/>
    <w:rsid w:val="0091317E"/>
    <w:rsid w:val="00914A0E"/>
    <w:rsid w:val="00914B7C"/>
    <w:rsid w:val="009169AD"/>
    <w:rsid w:val="00916AF1"/>
    <w:rsid w:val="009171C9"/>
    <w:rsid w:val="009201F1"/>
    <w:rsid w:val="009220AF"/>
    <w:rsid w:val="00922F56"/>
    <w:rsid w:val="009255E0"/>
    <w:rsid w:val="00926405"/>
    <w:rsid w:val="00926D95"/>
    <w:rsid w:val="00927326"/>
    <w:rsid w:val="00927482"/>
    <w:rsid w:val="00927584"/>
    <w:rsid w:val="00927CFB"/>
    <w:rsid w:val="00931611"/>
    <w:rsid w:val="00931C20"/>
    <w:rsid w:val="0093376A"/>
    <w:rsid w:val="00934270"/>
    <w:rsid w:val="0093506A"/>
    <w:rsid w:val="009354E4"/>
    <w:rsid w:val="009360CF"/>
    <w:rsid w:val="00936343"/>
    <w:rsid w:val="009370C8"/>
    <w:rsid w:val="0093794C"/>
    <w:rsid w:val="00940EBF"/>
    <w:rsid w:val="00940F64"/>
    <w:rsid w:val="00941284"/>
    <w:rsid w:val="00941770"/>
    <w:rsid w:val="009420A9"/>
    <w:rsid w:val="00942BB1"/>
    <w:rsid w:val="00942EA9"/>
    <w:rsid w:val="00942FB1"/>
    <w:rsid w:val="00943BC4"/>
    <w:rsid w:val="009445AA"/>
    <w:rsid w:val="00944D2A"/>
    <w:rsid w:val="009457F7"/>
    <w:rsid w:val="00946E23"/>
    <w:rsid w:val="00947706"/>
    <w:rsid w:val="00947A3F"/>
    <w:rsid w:val="00950AC5"/>
    <w:rsid w:val="009513A1"/>
    <w:rsid w:val="00951F66"/>
    <w:rsid w:val="0095225B"/>
    <w:rsid w:val="009553A4"/>
    <w:rsid w:val="00955E9D"/>
    <w:rsid w:val="00956711"/>
    <w:rsid w:val="00956FD5"/>
    <w:rsid w:val="0095735F"/>
    <w:rsid w:val="00957549"/>
    <w:rsid w:val="00957A1B"/>
    <w:rsid w:val="00960FE7"/>
    <w:rsid w:val="00961AAF"/>
    <w:rsid w:val="00962777"/>
    <w:rsid w:val="00963D18"/>
    <w:rsid w:val="00964C4D"/>
    <w:rsid w:val="00965392"/>
    <w:rsid w:val="00965F0A"/>
    <w:rsid w:val="0096658C"/>
    <w:rsid w:val="00966F8E"/>
    <w:rsid w:val="00970313"/>
    <w:rsid w:val="0097102E"/>
    <w:rsid w:val="00971BC1"/>
    <w:rsid w:val="00971CB3"/>
    <w:rsid w:val="0097236E"/>
    <w:rsid w:val="00972C01"/>
    <w:rsid w:val="0097451E"/>
    <w:rsid w:val="009748C2"/>
    <w:rsid w:val="009760AD"/>
    <w:rsid w:val="00976404"/>
    <w:rsid w:val="00976B83"/>
    <w:rsid w:val="009776AA"/>
    <w:rsid w:val="009800C6"/>
    <w:rsid w:val="00980566"/>
    <w:rsid w:val="00980838"/>
    <w:rsid w:val="009827F5"/>
    <w:rsid w:val="00983538"/>
    <w:rsid w:val="009838E6"/>
    <w:rsid w:val="00986951"/>
    <w:rsid w:val="00987C41"/>
    <w:rsid w:val="00990636"/>
    <w:rsid w:val="009910C5"/>
    <w:rsid w:val="00991A6D"/>
    <w:rsid w:val="00991E21"/>
    <w:rsid w:val="0099242E"/>
    <w:rsid w:val="00992C83"/>
    <w:rsid w:val="0099463C"/>
    <w:rsid w:val="00994860"/>
    <w:rsid w:val="009958B4"/>
    <w:rsid w:val="0099614E"/>
    <w:rsid w:val="00996843"/>
    <w:rsid w:val="0099721E"/>
    <w:rsid w:val="00997829"/>
    <w:rsid w:val="009A174E"/>
    <w:rsid w:val="009A184B"/>
    <w:rsid w:val="009A1C05"/>
    <w:rsid w:val="009A4D7B"/>
    <w:rsid w:val="009A59B2"/>
    <w:rsid w:val="009A5E0D"/>
    <w:rsid w:val="009A6E30"/>
    <w:rsid w:val="009A7542"/>
    <w:rsid w:val="009A7C63"/>
    <w:rsid w:val="009B04B3"/>
    <w:rsid w:val="009B1543"/>
    <w:rsid w:val="009B18A7"/>
    <w:rsid w:val="009B266B"/>
    <w:rsid w:val="009B30E7"/>
    <w:rsid w:val="009B3CF5"/>
    <w:rsid w:val="009B434E"/>
    <w:rsid w:val="009C03C1"/>
    <w:rsid w:val="009C0E6E"/>
    <w:rsid w:val="009C11A5"/>
    <w:rsid w:val="009C1657"/>
    <w:rsid w:val="009C39F5"/>
    <w:rsid w:val="009C404A"/>
    <w:rsid w:val="009C5AE6"/>
    <w:rsid w:val="009C6AA1"/>
    <w:rsid w:val="009C6F46"/>
    <w:rsid w:val="009D08D0"/>
    <w:rsid w:val="009D0D21"/>
    <w:rsid w:val="009D1202"/>
    <w:rsid w:val="009D237D"/>
    <w:rsid w:val="009D24AA"/>
    <w:rsid w:val="009D2833"/>
    <w:rsid w:val="009D43CB"/>
    <w:rsid w:val="009D53B0"/>
    <w:rsid w:val="009D6881"/>
    <w:rsid w:val="009E030F"/>
    <w:rsid w:val="009E176F"/>
    <w:rsid w:val="009E2B23"/>
    <w:rsid w:val="009E2C10"/>
    <w:rsid w:val="009E3679"/>
    <w:rsid w:val="009E37AB"/>
    <w:rsid w:val="009E6B84"/>
    <w:rsid w:val="009E7398"/>
    <w:rsid w:val="009F144E"/>
    <w:rsid w:val="009F1871"/>
    <w:rsid w:val="009F1E11"/>
    <w:rsid w:val="009F2C14"/>
    <w:rsid w:val="009F3660"/>
    <w:rsid w:val="009F46A5"/>
    <w:rsid w:val="009F4B53"/>
    <w:rsid w:val="009F4E3C"/>
    <w:rsid w:val="009F6049"/>
    <w:rsid w:val="009F6160"/>
    <w:rsid w:val="009F7477"/>
    <w:rsid w:val="009F766F"/>
    <w:rsid w:val="009F7EB9"/>
    <w:rsid w:val="00A01608"/>
    <w:rsid w:val="00A03322"/>
    <w:rsid w:val="00A03844"/>
    <w:rsid w:val="00A050B0"/>
    <w:rsid w:val="00A053FF"/>
    <w:rsid w:val="00A06015"/>
    <w:rsid w:val="00A06D7F"/>
    <w:rsid w:val="00A073EE"/>
    <w:rsid w:val="00A0750D"/>
    <w:rsid w:val="00A109D5"/>
    <w:rsid w:val="00A13643"/>
    <w:rsid w:val="00A13D4F"/>
    <w:rsid w:val="00A14CC1"/>
    <w:rsid w:val="00A161A5"/>
    <w:rsid w:val="00A1651C"/>
    <w:rsid w:val="00A20AB1"/>
    <w:rsid w:val="00A2157D"/>
    <w:rsid w:val="00A221BC"/>
    <w:rsid w:val="00A2312B"/>
    <w:rsid w:val="00A246B2"/>
    <w:rsid w:val="00A24B76"/>
    <w:rsid w:val="00A26C5C"/>
    <w:rsid w:val="00A27849"/>
    <w:rsid w:val="00A30CBA"/>
    <w:rsid w:val="00A30E8A"/>
    <w:rsid w:val="00A31004"/>
    <w:rsid w:val="00A31BFF"/>
    <w:rsid w:val="00A32273"/>
    <w:rsid w:val="00A32763"/>
    <w:rsid w:val="00A32AA8"/>
    <w:rsid w:val="00A3314C"/>
    <w:rsid w:val="00A33A22"/>
    <w:rsid w:val="00A348C4"/>
    <w:rsid w:val="00A3529B"/>
    <w:rsid w:val="00A36C74"/>
    <w:rsid w:val="00A3713F"/>
    <w:rsid w:val="00A40B55"/>
    <w:rsid w:val="00A40DBD"/>
    <w:rsid w:val="00A41776"/>
    <w:rsid w:val="00A42467"/>
    <w:rsid w:val="00A43E48"/>
    <w:rsid w:val="00A44D72"/>
    <w:rsid w:val="00A45248"/>
    <w:rsid w:val="00A47219"/>
    <w:rsid w:val="00A50B78"/>
    <w:rsid w:val="00A50D94"/>
    <w:rsid w:val="00A5121B"/>
    <w:rsid w:val="00A516B3"/>
    <w:rsid w:val="00A517B6"/>
    <w:rsid w:val="00A51D0F"/>
    <w:rsid w:val="00A52A16"/>
    <w:rsid w:val="00A5361D"/>
    <w:rsid w:val="00A54442"/>
    <w:rsid w:val="00A54C7D"/>
    <w:rsid w:val="00A57488"/>
    <w:rsid w:val="00A607A1"/>
    <w:rsid w:val="00A62464"/>
    <w:rsid w:val="00A62B6E"/>
    <w:rsid w:val="00A63271"/>
    <w:rsid w:val="00A634A9"/>
    <w:rsid w:val="00A63B5E"/>
    <w:rsid w:val="00A643DB"/>
    <w:rsid w:val="00A648CD"/>
    <w:rsid w:val="00A6694A"/>
    <w:rsid w:val="00A66CE8"/>
    <w:rsid w:val="00A66F1C"/>
    <w:rsid w:val="00A71DC5"/>
    <w:rsid w:val="00A72244"/>
    <w:rsid w:val="00A736B8"/>
    <w:rsid w:val="00A73D24"/>
    <w:rsid w:val="00A75424"/>
    <w:rsid w:val="00A779F5"/>
    <w:rsid w:val="00A77A83"/>
    <w:rsid w:val="00A77AC8"/>
    <w:rsid w:val="00A831D8"/>
    <w:rsid w:val="00A8333A"/>
    <w:rsid w:val="00A83EA2"/>
    <w:rsid w:val="00A85512"/>
    <w:rsid w:val="00A85F84"/>
    <w:rsid w:val="00A9046C"/>
    <w:rsid w:val="00A92CC1"/>
    <w:rsid w:val="00A93FF8"/>
    <w:rsid w:val="00A943E0"/>
    <w:rsid w:val="00A95284"/>
    <w:rsid w:val="00A9567C"/>
    <w:rsid w:val="00A962FB"/>
    <w:rsid w:val="00A97246"/>
    <w:rsid w:val="00AA2F78"/>
    <w:rsid w:val="00AA3B58"/>
    <w:rsid w:val="00AA3C34"/>
    <w:rsid w:val="00AA3F11"/>
    <w:rsid w:val="00AA57C3"/>
    <w:rsid w:val="00AA5F29"/>
    <w:rsid w:val="00AA6266"/>
    <w:rsid w:val="00AA6594"/>
    <w:rsid w:val="00AA6B8E"/>
    <w:rsid w:val="00AA757C"/>
    <w:rsid w:val="00AB2118"/>
    <w:rsid w:val="00AB2E23"/>
    <w:rsid w:val="00AB3304"/>
    <w:rsid w:val="00AB39DB"/>
    <w:rsid w:val="00AB3ABB"/>
    <w:rsid w:val="00AB6191"/>
    <w:rsid w:val="00AB6991"/>
    <w:rsid w:val="00AC046A"/>
    <w:rsid w:val="00AC098B"/>
    <w:rsid w:val="00AC0D9A"/>
    <w:rsid w:val="00AC20B0"/>
    <w:rsid w:val="00AC4AF3"/>
    <w:rsid w:val="00AC4CDA"/>
    <w:rsid w:val="00AC4DE7"/>
    <w:rsid w:val="00AC71C7"/>
    <w:rsid w:val="00AC7512"/>
    <w:rsid w:val="00AC7810"/>
    <w:rsid w:val="00AC7898"/>
    <w:rsid w:val="00AD0308"/>
    <w:rsid w:val="00AD0DF4"/>
    <w:rsid w:val="00AD0F7C"/>
    <w:rsid w:val="00AD16DC"/>
    <w:rsid w:val="00AD1F68"/>
    <w:rsid w:val="00AD24C7"/>
    <w:rsid w:val="00AD30C2"/>
    <w:rsid w:val="00AD3112"/>
    <w:rsid w:val="00AD317D"/>
    <w:rsid w:val="00AD5420"/>
    <w:rsid w:val="00AD7BB1"/>
    <w:rsid w:val="00AE0344"/>
    <w:rsid w:val="00AE0382"/>
    <w:rsid w:val="00AE0A77"/>
    <w:rsid w:val="00AE0C79"/>
    <w:rsid w:val="00AE16DD"/>
    <w:rsid w:val="00AE24B7"/>
    <w:rsid w:val="00AE2991"/>
    <w:rsid w:val="00AE32E0"/>
    <w:rsid w:val="00AE4941"/>
    <w:rsid w:val="00AE4CAA"/>
    <w:rsid w:val="00AE4DD4"/>
    <w:rsid w:val="00AE5A6F"/>
    <w:rsid w:val="00AF04AA"/>
    <w:rsid w:val="00AF0A5A"/>
    <w:rsid w:val="00AF0E7E"/>
    <w:rsid w:val="00AF2248"/>
    <w:rsid w:val="00AF3188"/>
    <w:rsid w:val="00AF3CD1"/>
    <w:rsid w:val="00AF4581"/>
    <w:rsid w:val="00AF51B3"/>
    <w:rsid w:val="00AF61D1"/>
    <w:rsid w:val="00AF68FC"/>
    <w:rsid w:val="00AF7B45"/>
    <w:rsid w:val="00B01FDF"/>
    <w:rsid w:val="00B02DEF"/>
    <w:rsid w:val="00B03C25"/>
    <w:rsid w:val="00B0418B"/>
    <w:rsid w:val="00B04FFE"/>
    <w:rsid w:val="00B05503"/>
    <w:rsid w:val="00B05A65"/>
    <w:rsid w:val="00B05E70"/>
    <w:rsid w:val="00B06816"/>
    <w:rsid w:val="00B07006"/>
    <w:rsid w:val="00B10A2D"/>
    <w:rsid w:val="00B118CC"/>
    <w:rsid w:val="00B11CF1"/>
    <w:rsid w:val="00B12775"/>
    <w:rsid w:val="00B12A4F"/>
    <w:rsid w:val="00B12EA4"/>
    <w:rsid w:val="00B14EB8"/>
    <w:rsid w:val="00B157CF"/>
    <w:rsid w:val="00B2081F"/>
    <w:rsid w:val="00B20CE7"/>
    <w:rsid w:val="00B20F47"/>
    <w:rsid w:val="00B213F3"/>
    <w:rsid w:val="00B21DC7"/>
    <w:rsid w:val="00B220EE"/>
    <w:rsid w:val="00B22F3F"/>
    <w:rsid w:val="00B23006"/>
    <w:rsid w:val="00B241E6"/>
    <w:rsid w:val="00B2490E"/>
    <w:rsid w:val="00B249E6"/>
    <w:rsid w:val="00B24AE2"/>
    <w:rsid w:val="00B25833"/>
    <w:rsid w:val="00B260A1"/>
    <w:rsid w:val="00B27AC0"/>
    <w:rsid w:val="00B30253"/>
    <w:rsid w:val="00B30E11"/>
    <w:rsid w:val="00B3204C"/>
    <w:rsid w:val="00B32198"/>
    <w:rsid w:val="00B32C80"/>
    <w:rsid w:val="00B35140"/>
    <w:rsid w:val="00B35822"/>
    <w:rsid w:val="00B358EA"/>
    <w:rsid w:val="00B36600"/>
    <w:rsid w:val="00B3712A"/>
    <w:rsid w:val="00B371AD"/>
    <w:rsid w:val="00B451B5"/>
    <w:rsid w:val="00B4714D"/>
    <w:rsid w:val="00B478C8"/>
    <w:rsid w:val="00B47DB8"/>
    <w:rsid w:val="00B509A6"/>
    <w:rsid w:val="00B509CA"/>
    <w:rsid w:val="00B514B2"/>
    <w:rsid w:val="00B51804"/>
    <w:rsid w:val="00B539CA"/>
    <w:rsid w:val="00B54F9F"/>
    <w:rsid w:val="00B551A8"/>
    <w:rsid w:val="00B55B8F"/>
    <w:rsid w:val="00B55D8B"/>
    <w:rsid w:val="00B56CA1"/>
    <w:rsid w:val="00B57446"/>
    <w:rsid w:val="00B57F5E"/>
    <w:rsid w:val="00B6197F"/>
    <w:rsid w:val="00B62451"/>
    <w:rsid w:val="00B62FFA"/>
    <w:rsid w:val="00B634CA"/>
    <w:rsid w:val="00B64A56"/>
    <w:rsid w:val="00B65E18"/>
    <w:rsid w:val="00B67AA5"/>
    <w:rsid w:val="00B70AE0"/>
    <w:rsid w:val="00B70C92"/>
    <w:rsid w:val="00B71203"/>
    <w:rsid w:val="00B71DCC"/>
    <w:rsid w:val="00B7200C"/>
    <w:rsid w:val="00B72706"/>
    <w:rsid w:val="00B72A5F"/>
    <w:rsid w:val="00B7302D"/>
    <w:rsid w:val="00B735B7"/>
    <w:rsid w:val="00B750DA"/>
    <w:rsid w:val="00B779C4"/>
    <w:rsid w:val="00B80859"/>
    <w:rsid w:val="00B809CE"/>
    <w:rsid w:val="00B81584"/>
    <w:rsid w:val="00B83458"/>
    <w:rsid w:val="00B84E37"/>
    <w:rsid w:val="00B863FD"/>
    <w:rsid w:val="00B879BD"/>
    <w:rsid w:val="00B87C17"/>
    <w:rsid w:val="00B87D84"/>
    <w:rsid w:val="00B900E2"/>
    <w:rsid w:val="00B92249"/>
    <w:rsid w:val="00B94AFB"/>
    <w:rsid w:val="00B96C80"/>
    <w:rsid w:val="00B97A35"/>
    <w:rsid w:val="00BA0E24"/>
    <w:rsid w:val="00BA1998"/>
    <w:rsid w:val="00BA1C8C"/>
    <w:rsid w:val="00BA226B"/>
    <w:rsid w:val="00BA2559"/>
    <w:rsid w:val="00BA38F4"/>
    <w:rsid w:val="00BA47F4"/>
    <w:rsid w:val="00BA4989"/>
    <w:rsid w:val="00BA4EB7"/>
    <w:rsid w:val="00BA54A7"/>
    <w:rsid w:val="00BA6C62"/>
    <w:rsid w:val="00BA7758"/>
    <w:rsid w:val="00BB1131"/>
    <w:rsid w:val="00BB1542"/>
    <w:rsid w:val="00BB208D"/>
    <w:rsid w:val="00BB277C"/>
    <w:rsid w:val="00BB27B2"/>
    <w:rsid w:val="00BB3A4C"/>
    <w:rsid w:val="00BB3BA9"/>
    <w:rsid w:val="00BB4882"/>
    <w:rsid w:val="00BB4C40"/>
    <w:rsid w:val="00BB4DB3"/>
    <w:rsid w:val="00BB5677"/>
    <w:rsid w:val="00BB6133"/>
    <w:rsid w:val="00BB6984"/>
    <w:rsid w:val="00BB6CC8"/>
    <w:rsid w:val="00BB7410"/>
    <w:rsid w:val="00BB7773"/>
    <w:rsid w:val="00BB783B"/>
    <w:rsid w:val="00BC30B4"/>
    <w:rsid w:val="00BC3D07"/>
    <w:rsid w:val="00BC402E"/>
    <w:rsid w:val="00BC56D2"/>
    <w:rsid w:val="00BC6996"/>
    <w:rsid w:val="00BC6C1B"/>
    <w:rsid w:val="00BC7346"/>
    <w:rsid w:val="00BC7E3D"/>
    <w:rsid w:val="00BD0A38"/>
    <w:rsid w:val="00BD0B29"/>
    <w:rsid w:val="00BD1499"/>
    <w:rsid w:val="00BD36BE"/>
    <w:rsid w:val="00BD5643"/>
    <w:rsid w:val="00BD664C"/>
    <w:rsid w:val="00BD76A0"/>
    <w:rsid w:val="00BD7DA1"/>
    <w:rsid w:val="00BE020D"/>
    <w:rsid w:val="00BE0D30"/>
    <w:rsid w:val="00BE0F64"/>
    <w:rsid w:val="00BE1F67"/>
    <w:rsid w:val="00BE2281"/>
    <w:rsid w:val="00BE3010"/>
    <w:rsid w:val="00BE3650"/>
    <w:rsid w:val="00BE431B"/>
    <w:rsid w:val="00BE4C65"/>
    <w:rsid w:val="00BE5EBF"/>
    <w:rsid w:val="00BE6CFB"/>
    <w:rsid w:val="00BE735C"/>
    <w:rsid w:val="00BF0CC2"/>
    <w:rsid w:val="00BF13EF"/>
    <w:rsid w:val="00BF1FCA"/>
    <w:rsid w:val="00BF2064"/>
    <w:rsid w:val="00BF2AC1"/>
    <w:rsid w:val="00BF2B90"/>
    <w:rsid w:val="00BF2E08"/>
    <w:rsid w:val="00BF3AB3"/>
    <w:rsid w:val="00BF4A70"/>
    <w:rsid w:val="00BF5201"/>
    <w:rsid w:val="00BF6C91"/>
    <w:rsid w:val="00BF7BA2"/>
    <w:rsid w:val="00C00F9F"/>
    <w:rsid w:val="00C0173D"/>
    <w:rsid w:val="00C022D6"/>
    <w:rsid w:val="00C03265"/>
    <w:rsid w:val="00C04C3B"/>
    <w:rsid w:val="00C05BA6"/>
    <w:rsid w:val="00C05D62"/>
    <w:rsid w:val="00C07167"/>
    <w:rsid w:val="00C077E0"/>
    <w:rsid w:val="00C10196"/>
    <w:rsid w:val="00C109E4"/>
    <w:rsid w:val="00C11865"/>
    <w:rsid w:val="00C12B21"/>
    <w:rsid w:val="00C135FF"/>
    <w:rsid w:val="00C13DF3"/>
    <w:rsid w:val="00C13FF8"/>
    <w:rsid w:val="00C15D05"/>
    <w:rsid w:val="00C1660C"/>
    <w:rsid w:val="00C20B90"/>
    <w:rsid w:val="00C22266"/>
    <w:rsid w:val="00C231F6"/>
    <w:rsid w:val="00C2418E"/>
    <w:rsid w:val="00C24EEE"/>
    <w:rsid w:val="00C25AC8"/>
    <w:rsid w:val="00C26028"/>
    <w:rsid w:val="00C26400"/>
    <w:rsid w:val="00C2654E"/>
    <w:rsid w:val="00C27344"/>
    <w:rsid w:val="00C274CE"/>
    <w:rsid w:val="00C301FC"/>
    <w:rsid w:val="00C30367"/>
    <w:rsid w:val="00C3059D"/>
    <w:rsid w:val="00C308A5"/>
    <w:rsid w:val="00C31005"/>
    <w:rsid w:val="00C31314"/>
    <w:rsid w:val="00C31F27"/>
    <w:rsid w:val="00C3219D"/>
    <w:rsid w:val="00C3370D"/>
    <w:rsid w:val="00C34085"/>
    <w:rsid w:val="00C341F6"/>
    <w:rsid w:val="00C35E76"/>
    <w:rsid w:val="00C41320"/>
    <w:rsid w:val="00C4151D"/>
    <w:rsid w:val="00C41593"/>
    <w:rsid w:val="00C41A79"/>
    <w:rsid w:val="00C42192"/>
    <w:rsid w:val="00C4284E"/>
    <w:rsid w:val="00C4448C"/>
    <w:rsid w:val="00C4483E"/>
    <w:rsid w:val="00C4495A"/>
    <w:rsid w:val="00C45576"/>
    <w:rsid w:val="00C455B9"/>
    <w:rsid w:val="00C45FE3"/>
    <w:rsid w:val="00C46AAA"/>
    <w:rsid w:val="00C46CF5"/>
    <w:rsid w:val="00C473C4"/>
    <w:rsid w:val="00C50858"/>
    <w:rsid w:val="00C512E0"/>
    <w:rsid w:val="00C530E5"/>
    <w:rsid w:val="00C53151"/>
    <w:rsid w:val="00C535C7"/>
    <w:rsid w:val="00C55DF9"/>
    <w:rsid w:val="00C56164"/>
    <w:rsid w:val="00C56B2A"/>
    <w:rsid w:val="00C56D0F"/>
    <w:rsid w:val="00C57943"/>
    <w:rsid w:val="00C60564"/>
    <w:rsid w:val="00C60BF8"/>
    <w:rsid w:val="00C628A7"/>
    <w:rsid w:val="00C634FB"/>
    <w:rsid w:val="00C638AE"/>
    <w:rsid w:val="00C6403D"/>
    <w:rsid w:val="00C64756"/>
    <w:rsid w:val="00C67084"/>
    <w:rsid w:val="00C674CA"/>
    <w:rsid w:val="00C67B87"/>
    <w:rsid w:val="00C70875"/>
    <w:rsid w:val="00C71084"/>
    <w:rsid w:val="00C71845"/>
    <w:rsid w:val="00C724A2"/>
    <w:rsid w:val="00C72FAF"/>
    <w:rsid w:val="00C75DEF"/>
    <w:rsid w:val="00C765A8"/>
    <w:rsid w:val="00C7670D"/>
    <w:rsid w:val="00C77D81"/>
    <w:rsid w:val="00C8021A"/>
    <w:rsid w:val="00C8026F"/>
    <w:rsid w:val="00C80612"/>
    <w:rsid w:val="00C80A44"/>
    <w:rsid w:val="00C80E3B"/>
    <w:rsid w:val="00C814B9"/>
    <w:rsid w:val="00C82852"/>
    <w:rsid w:val="00C830E6"/>
    <w:rsid w:val="00C86236"/>
    <w:rsid w:val="00C87113"/>
    <w:rsid w:val="00C876CB"/>
    <w:rsid w:val="00C87EE5"/>
    <w:rsid w:val="00C90ED4"/>
    <w:rsid w:val="00C90F6D"/>
    <w:rsid w:val="00C93485"/>
    <w:rsid w:val="00C94E4D"/>
    <w:rsid w:val="00C94FF1"/>
    <w:rsid w:val="00C953EA"/>
    <w:rsid w:val="00C96142"/>
    <w:rsid w:val="00C96678"/>
    <w:rsid w:val="00C97DF4"/>
    <w:rsid w:val="00CA004A"/>
    <w:rsid w:val="00CA06D4"/>
    <w:rsid w:val="00CA08B5"/>
    <w:rsid w:val="00CA154C"/>
    <w:rsid w:val="00CA4170"/>
    <w:rsid w:val="00CA4343"/>
    <w:rsid w:val="00CA4ABF"/>
    <w:rsid w:val="00CA4D13"/>
    <w:rsid w:val="00CA6BCA"/>
    <w:rsid w:val="00CA72FE"/>
    <w:rsid w:val="00CB013F"/>
    <w:rsid w:val="00CB0AB1"/>
    <w:rsid w:val="00CB152C"/>
    <w:rsid w:val="00CB15AF"/>
    <w:rsid w:val="00CB2339"/>
    <w:rsid w:val="00CB310F"/>
    <w:rsid w:val="00CB3AF5"/>
    <w:rsid w:val="00CB3D91"/>
    <w:rsid w:val="00CB5B45"/>
    <w:rsid w:val="00CB5BED"/>
    <w:rsid w:val="00CB6A1F"/>
    <w:rsid w:val="00CB7319"/>
    <w:rsid w:val="00CC085C"/>
    <w:rsid w:val="00CC189F"/>
    <w:rsid w:val="00CC2EA7"/>
    <w:rsid w:val="00CC2EB6"/>
    <w:rsid w:val="00CC39B9"/>
    <w:rsid w:val="00CC40BC"/>
    <w:rsid w:val="00CC448D"/>
    <w:rsid w:val="00CC575B"/>
    <w:rsid w:val="00CC6460"/>
    <w:rsid w:val="00CC7439"/>
    <w:rsid w:val="00CD039C"/>
    <w:rsid w:val="00CD086C"/>
    <w:rsid w:val="00CD1705"/>
    <w:rsid w:val="00CD1E60"/>
    <w:rsid w:val="00CD2A52"/>
    <w:rsid w:val="00CD389C"/>
    <w:rsid w:val="00CD3C02"/>
    <w:rsid w:val="00CD3FC2"/>
    <w:rsid w:val="00CD51EE"/>
    <w:rsid w:val="00CD5A1B"/>
    <w:rsid w:val="00CD6E7D"/>
    <w:rsid w:val="00CD78D5"/>
    <w:rsid w:val="00CE05AF"/>
    <w:rsid w:val="00CE063C"/>
    <w:rsid w:val="00CE0A24"/>
    <w:rsid w:val="00CE0AC0"/>
    <w:rsid w:val="00CE0CCC"/>
    <w:rsid w:val="00CE1462"/>
    <w:rsid w:val="00CE20EB"/>
    <w:rsid w:val="00CE227B"/>
    <w:rsid w:val="00CE4EDA"/>
    <w:rsid w:val="00CE56A9"/>
    <w:rsid w:val="00CE5D04"/>
    <w:rsid w:val="00CE5F7A"/>
    <w:rsid w:val="00CE6132"/>
    <w:rsid w:val="00CE6400"/>
    <w:rsid w:val="00CE6A9E"/>
    <w:rsid w:val="00CF04D2"/>
    <w:rsid w:val="00CF0651"/>
    <w:rsid w:val="00CF0B9C"/>
    <w:rsid w:val="00CF1257"/>
    <w:rsid w:val="00CF3F3A"/>
    <w:rsid w:val="00CF4281"/>
    <w:rsid w:val="00CF44FB"/>
    <w:rsid w:val="00CF471B"/>
    <w:rsid w:val="00CF66E3"/>
    <w:rsid w:val="00CF6B9F"/>
    <w:rsid w:val="00CF725F"/>
    <w:rsid w:val="00D009DE"/>
    <w:rsid w:val="00D00FA0"/>
    <w:rsid w:val="00D010ED"/>
    <w:rsid w:val="00D01DAB"/>
    <w:rsid w:val="00D020E1"/>
    <w:rsid w:val="00D039C8"/>
    <w:rsid w:val="00D040FB"/>
    <w:rsid w:val="00D04BD6"/>
    <w:rsid w:val="00D05AF1"/>
    <w:rsid w:val="00D06612"/>
    <w:rsid w:val="00D07B1B"/>
    <w:rsid w:val="00D105C3"/>
    <w:rsid w:val="00D10951"/>
    <w:rsid w:val="00D10E02"/>
    <w:rsid w:val="00D11E68"/>
    <w:rsid w:val="00D12621"/>
    <w:rsid w:val="00D12995"/>
    <w:rsid w:val="00D129A7"/>
    <w:rsid w:val="00D12FA5"/>
    <w:rsid w:val="00D13F5A"/>
    <w:rsid w:val="00D14944"/>
    <w:rsid w:val="00D15F84"/>
    <w:rsid w:val="00D163B6"/>
    <w:rsid w:val="00D16B7D"/>
    <w:rsid w:val="00D17DF9"/>
    <w:rsid w:val="00D17E71"/>
    <w:rsid w:val="00D202E4"/>
    <w:rsid w:val="00D217C5"/>
    <w:rsid w:val="00D221AC"/>
    <w:rsid w:val="00D22B36"/>
    <w:rsid w:val="00D22DA6"/>
    <w:rsid w:val="00D23554"/>
    <w:rsid w:val="00D2380D"/>
    <w:rsid w:val="00D23B3B"/>
    <w:rsid w:val="00D26035"/>
    <w:rsid w:val="00D26643"/>
    <w:rsid w:val="00D26677"/>
    <w:rsid w:val="00D27FC7"/>
    <w:rsid w:val="00D31802"/>
    <w:rsid w:val="00D321F7"/>
    <w:rsid w:val="00D333B6"/>
    <w:rsid w:val="00D34946"/>
    <w:rsid w:val="00D354F1"/>
    <w:rsid w:val="00D3568A"/>
    <w:rsid w:val="00D35E71"/>
    <w:rsid w:val="00D3683B"/>
    <w:rsid w:val="00D36A13"/>
    <w:rsid w:val="00D36B4B"/>
    <w:rsid w:val="00D3763C"/>
    <w:rsid w:val="00D37E7C"/>
    <w:rsid w:val="00D41153"/>
    <w:rsid w:val="00D4278A"/>
    <w:rsid w:val="00D4455B"/>
    <w:rsid w:val="00D446B7"/>
    <w:rsid w:val="00D44723"/>
    <w:rsid w:val="00D451F1"/>
    <w:rsid w:val="00D46296"/>
    <w:rsid w:val="00D46DC4"/>
    <w:rsid w:val="00D47D30"/>
    <w:rsid w:val="00D507B8"/>
    <w:rsid w:val="00D50F14"/>
    <w:rsid w:val="00D512D1"/>
    <w:rsid w:val="00D52D39"/>
    <w:rsid w:val="00D53149"/>
    <w:rsid w:val="00D53EB6"/>
    <w:rsid w:val="00D555C7"/>
    <w:rsid w:val="00D5720E"/>
    <w:rsid w:val="00D57F43"/>
    <w:rsid w:val="00D600D1"/>
    <w:rsid w:val="00D60BDE"/>
    <w:rsid w:val="00D61EE5"/>
    <w:rsid w:val="00D62167"/>
    <w:rsid w:val="00D637CD"/>
    <w:rsid w:val="00D658A1"/>
    <w:rsid w:val="00D66CAC"/>
    <w:rsid w:val="00D70BBC"/>
    <w:rsid w:val="00D7162F"/>
    <w:rsid w:val="00D74165"/>
    <w:rsid w:val="00D7442B"/>
    <w:rsid w:val="00D75462"/>
    <w:rsid w:val="00D75743"/>
    <w:rsid w:val="00D77B73"/>
    <w:rsid w:val="00D77C6B"/>
    <w:rsid w:val="00D8012D"/>
    <w:rsid w:val="00D804FE"/>
    <w:rsid w:val="00D8171E"/>
    <w:rsid w:val="00D81AB9"/>
    <w:rsid w:val="00D81E33"/>
    <w:rsid w:val="00D8242B"/>
    <w:rsid w:val="00D83895"/>
    <w:rsid w:val="00D83C3C"/>
    <w:rsid w:val="00D8453E"/>
    <w:rsid w:val="00D84CBD"/>
    <w:rsid w:val="00D862C1"/>
    <w:rsid w:val="00D864BC"/>
    <w:rsid w:val="00D86BC7"/>
    <w:rsid w:val="00D86CE8"/>
    <w:rsid w:val="00D87274"/>
    <w:rsid w:val="00D9006D"/>
    <w:rsid w:val="00D91715"/>
    <w:rsid w:val="00D9207A"/>
    <w:rsid w:val="00D94246"/>
    <w:rsid w:val="00D9486D"/>
    <w:rsid w:val="00D955D6"/>
    <w:rsid w:val="00D95DB2"/>
    <w:rsid w:val="00D96124"/>
    <w:rsid w:val="00D9632C"/>
    <w:rsid w:val="00D96669"/>
    <w:rsid w:val="00D9690D"/>
    <w:rsid w:val="00DA0E9C"/>
    <w:rsid w:val="00DA1CE2"/>
    <w:rsid w:val="00DA26FC"/>
    <w:rsid w:val="00DA3394"/>
    <w:rsid w:val="00DA5E98"/>
    <w:rsid w:val="00DA638A"/>
    <w:rsid w:val="00DB18EB"/>
    <w:rsid w:val="00DB35A8"/>
    <w:rsid w:val="00DB3878"/>
    <w:rsid w:val="00DB396C"/>
    <w:rsid w:val="00DB3A25"/>
    <w:rsid w:val="00DB3A73"/>
    <w:rsid w:val="00DB4CB1"/>
    <w:rsid w:val="00DB59D2"/>
    <w:rsid w:val="00DB5F56"/>
    <w:rsid w:val="00DB7096"/>
    <w:rsid w:val="00DB70DE"/>
    <w:rsid w:val="00DC0263"/>
    <w:rsid w:val="00DC06FB"/>
    <w:rsid w:val="00DC0E8C"/>
    <w:rsid w:val="00DC13DE"/>
    <w:rsid w:val="00DC2624"/>
    <w:rsid w:val="00DC32D1"/>
    <w:rsid w:val="00DC42F8"/>
    <w:rsid w:val="00DC4DFA"/>
    <w:rsid w:val="00DC6154"/>
    <w:rsid w:val="00DC7CDC"/>
    <w:rsid w:val="00DD1DDA"/>
    <w:rsid w:val="00DD4979"/>
    <w:rsid w:val="00DD4F10"/>
    <w:rsid w:val="00DD53A5"/>
    <w:rsid w:val="00DD5582"/>
    <w:rsid w:val="00DD6036"/>
    <w:rsid w:val="00DD62A4"/>
    <w:rsid w:val="00DD6312"/>
    <w:rsid w:val="00DD69A8"/>
    <w:rsid w:val="00DD69DA"/>
    <w:rsid w:val="00DD6A3D"/>
    <w:rsid w:val="00DD7189"/>
    <w:rsid w:val="00DD7F29"/>
    <w:rsid w:val="00DE20C3"/>
    <w:rsid w:val="00DE2D5F"/>
    <w:rsid w:val="00DE362E"/>
    <w:rsid w:val="00DE4F5C"/>
    <w:rsid w:val="00DE5857"/>
    <w:rsid w:val="00DE5B48"/>
    <w:rsid w:val="00DE5E51"/>
    <w:rsid w:val="00DE73D1"/>
    <w:rsid w:val="00DF08D3"/>
    <w:rsid w:val="00DF13F8"/>
    <w:rsid w:val="00DF31F7"/>
    <w:rsid w:val="00DF3991"/>
    <w:rsid w:val="00DF3F31"/>
    <w:rsid w:val="00DF3F54"/>
    <w:rsid w:val="00DF5834"/>
    <w:rsid w:val="00DF5F2C"/>
    <w:rsid w:val="00E009A4"/>
    <w:rsid w:val="00E00DD8"/>
    <w:rsid w:val="00E026C5"/>
    <w:rsid w:val="00E02718"/>
    <w:rsid w:val="00E02E3A"/>
    <w:rsid w:val="00E02FE2"/>
    <w:rsid w:val="00E0337A"/>
    <w:rsid w:val="00E03CDF"/>
    <w:rsid w:val="00E04135"/>
    <w:rsid w:val="00E04C1A"/>
    <w:rsid w:val="00E05FA7"/>
    <w:rsid w:val="00E073B3"/>
    <w:rsid w:val="00E10B59"/>
    <w:rsid w:val="00E1275C"/>
    <w:rsid w:val="00E14786"/>
    <w:rsid w:val="00E1556C"/>
    <w:rsid w:val="00E165A6"/>
    <w:rsid w:val="00E16FF6"/>
    <w:rsid w:val="00E178B2"/>
    <w:rsid w:val="00E17B46"/>
    <w:rsid w:val="00E204C1"/>
    <w:rsid w:val="00E20CE0"/>
    <w:rsid w:val="00E2202E"/>
    <w:rsid w:val="00E2267F"/>
    <w:rsid w:val="00E22B86"/>
    <w:rsid w:val="00E2655A"/>
    <w:rsid w:val="00E272CC"/>
    <w:rsid w:val="00E27350"/>
    <w:rsid w:val="00E3080C"/>
    <w:rsid w:val="00E30E2E"/>
    <w:rsid w:val="00E315DF"/>
    <w:rsid w:val="00E32824"/>
    <w:rsid w:val="00E33AB6"/>
    <w:rsid w:val="00E35154"/>
    <w:rsid w:val="00E35E3F"/>
    <w:rsid w:val="00E3603F"/>
    <w:rsid w:val="00E36139"/>
    <w:rsid w:val="00E36BA7"/>
    <w:rsid w:val="00E40184"/>
    <w:rsid w:val="00E40AA3"/>
    <w:rsid w:val="00E40FFF"/>
    <w:rsid w:val="00E411F3"/>
    <w:rsid w:val="00E41583"/>
    <w:rsid w:val="00E41CD6"/>
    <w:rsid w:val="00E42A02"/>
    <w:rsid w:val="00E42FB4"/>
    <w:rsid w:val="00E43FE3"/>
    <w:rsid w:val="00E4417D"/>
    <w:rsid w:val="00E45129"/>
    <w:rsid w:val="00E45639"/>
    <w:rsid w:val="00E456A6"/>
    <w:rsid w:val="00E45A6D"/>
    <w:rsid w:val="00E45CF8"/>
    <w:rsid w:val="00E45F8A"/>
    <w:rsid w:val="00E461FE"/>
    <w:rsid w:val="00E47A40"/>
    <w:rsid w:val="00E5031E"/>
    <w:rsid w:val="00E50ADA"/>
    <w:rsid w:val="00E50F91"/>
    <w:rsid w:val="00E51A02"/>
    <w:rsid w:val="00E52673"/>
    <w:rsid w:val="00E54496"/>
    <w:rsid w:val="00E570F8"/>
    <w:rsid w:val="00E60F9A"/>
    <w:rsid w:val="00E6179B"/>
    <w:rsid w:val="00E62220"/>
    <w:rsid w:val="00E63E1E"/>
    <w:rsid w:val="00E64000"/>
    <w:rsid w:val="00E64844"/>
    <w:rsid w:val="00E65201"/>
    <w:rsid w:val="00E65B5D"/>
    <w:rsid w:val="00E65C53"/>
    <w:rsid w:val="00E6690D"/>
    <w:rsid w:val="00E66C43"/>
    <w:rsid w:val="00E67185"/>
    <w:rsid w:val="00E6769C"/>
    <w:rsid w:val="00E67DDF"/>
    <w:rsid w:val="00E70E3B"/>
    <w:rsid w:val="00E72774"/>
    <w:rsid w:val="00E727DB"/>
    <w:rsid w:val="00E74674"/>
    <w:rsid w:val="00E751D1"/>
    <w:rsid w:val="00E751D4"/>
    <w:rsid w:val="00E75529"/>
    <w:rsid w:val="00E772D2"/>
    <w:rsid w:val="00E807B3"/>
    <w:rsid w:val="00E815F2"/>
    <w:rsid w:val="00E82797"/>
    <w:rsid w:val="00E84B2D"/>
    <w:rsid w:val="00E851B0"/>
    <w:rsid w:val="00E85929"/>
    <w:rsid w:val="00E86EE1"/>
    <w:rsid w:val="00E87502"/>
    <w:rsid w:val="00E902DA"/>
    <w:rsid w:val="00E90479"/>
    <w:rsid w:val="00E90C88"/>
    <w:rsid w:val="00E90F41"/>
    <w:rsid w:val="00E91D88"/>
    <w:rsid w:val="00E91FAF"/>
    <w:rsid w:val="00E93AE5"/>
    <w:rsid w:val="00E9519F"/>
    <w:rsid w:val="00E96ECB"/>
    <w:rsid w:val="00E96FFD"/>
    <w:rsid w:val="00E977AD"/>
    <w:rsid w:val="00EA07E7"/>
    <w:rsid w:val="00EA12F4"/>
    <w:rsid w:val="00EA1B03"/>
    <w:rsid w:val="00EA259D"/>
    <w:rsid w:val="00EA3053"/>
    <w:rsid w:val="00EA4146"/>
    <w:rsid w:val="00EA59AC"/>
    <w:rsid w:val="00EA5A69"/>
    <w:rsid w:val="00EA5B75"/>
    <w:rsid w:val="00EA61FD"/>
    <w:rsid w:val="00EB24D9"/>
    <w:rsid w:val="00EB24EA"/>
    <w:rsid w:val="00EB513F"/>
    <w:rsid w:val="00EB52E6"/>
    <w:rsid w:val="00EB64F9"/>
    <w:rsid w:val="00EB679C"/>
    <w:rsid w:val="00EB6FE1"/>
    <w:rsid w:val="00EB7FB7"/>
    <w:rsid w:val="00EC02ED"/>
    <w:rsid w:val="00EC035B"/>
    <w:rsid w:val="00EC185D"/>
    <w:rsid w:val="00EC2F71"/>
    <w:rsid w:val="00EC36DB"/>
    <w:rsid w:val="00EC3987"/>
    <w:rsid w:val="00EC42EC"/>
    <w:rsid w:val="00EC4624"/>
    <w:rsid w:val="00EC4917"/>
    <w:rsid w:val="00EC4E4B"/>
    <w:rsid w:val="00EC6105"/>
    <w:rsid w:val="00EC6A7A"/>
    <w:rsid w:val="00EC7567"/>
    <w:rsid w:val="00EC75CB"/>
    <w:rsid w:val="00EC7ED0"/>
    <w:rsid w:val="00ED09AD"/>
    <w:rsid w:val="00ED3B23"/>
    <w:rsid w:val="00ED3DAE"/>
    <w:rsid w:val="00ED4EBE"/>
    <w:rsid w:val="00ED5368"/>
    <w:rsid w:val="00ED59C7"/>
    <w:rsid w:val="00ED5A0F"/>
    <w:rsid w:val="00ED6020"/>
    <w:rsid w:val="00ED75E7"/>
    <w:rsid w:val="00EE0404"/>
    <w:rsid w:val="00EE0544"/>
    <w:rsid w:val="00EE0F41"/>
    <w:rsid w:val="00EE21D4"/>
    <w:rsid w:val="00EE2741"/>
    <w:rsid w:val="00EE3A17"/>
    <w:rsid w:val="00EE4AD2"/>
    <w:rsid w:val="00EE4B38"/>
    <w:rsid w:val="00EE4E4A"/>
    <w:rsid w:val="00EE4FCD"/>
    <w:rsid w:val="00EE6466"/>
    <w:rsid w:val="00EE6935"/>
    <w:rsid w:val="00EF1013"/>
    <w:rsid w:val="00EF2084"/>
    <w:rsid w:val="00EF2587"/>
    <w:rsid w:val="00EF3646"/>
    <w:rsid w:val="00EF37DB"/>
    <w:rsid w:val="00EF3BAB"/>
    <w:rsid w:val="00EF4064"/>
    <w:rsid w:val="00EF4102"/>
    <w:rsid w:val="00EF464D"/>
    <w:rsid w:val="00EF55CD"/>
    <w:rsid w:val="00EF56E1"/>
    <w:rsid w:val="00EF5B84"/>
    <w:rsid w:val="00EF5F8F"/>
    <w:rsid w:val="00EF5FA0"/>
    <w:rsid w:val="00EF63D1"/>
    <w:rsid w:val="00EF6509"/>
    <w:rsid w:val="00EF7135"/>
    <w:rsid w:val="00EF764C"/>
    <w:rsid w:val="00EF768B"/>
    <w:rsid w:val="00EF7BFC"/>
    <w:rsid w:val="00F00194"/>
    <w:rsid w:val="00F005C6"/>
    <w:rsid w:val="00F00E22"/>
    <w:rsid w:val="00F01B7F"/>
    <w:rsid w:val="00F02645"/>
    <w:rsid w:val="00F04146"/>
    <w:rsid w:val="00F04258"/>
    <w:rsid w:val="00F0484C"/>
    <w:rsid w:val="00F04938"/>
    <w:rsid w:val="00F049A2"/>
    <w:rsid w:val="00F04A0F"/>
    <w:rsid w:val="00F04C37"/>
    <w:rsid w:val="00F066DC"/>
    <w:rsid w:val="00F06D7E"/>
    <w:rsid w:val="00F06F7B"/>
    <w:rsid w:val="00F076F1"/>
    <w:rsid w:val="00F07B95"/>
    <w:rsid w:val="00F1157E"/>
    <w:rsid w:val="00F117BA"/>
    <w:rsid w:val="00F129D3"/>
    <w:rsid w:val="00F14007"/>
    <w:rsid w:val="00F14BCF"/>
    <w:rsid w:val="00F14D4E"/>
    <w:rsid w:val="00F14FFA"/>
    <w:rsid w:val="00F16604"/>
    <w:rsid w:val="00F209D5"/>
    <w:rsid w:val="00F20C76"/>
    <w:rsid w:val="00F214C4"/>
    <w:rsid w:val="00F21EE7"/>
    <w:rsid w:val="00F21FEF"/>
    <w:rsid w:val="00F228E8"/>
    <w:rsid w:val="00F22C36"/>
    <w:rsid w:val="00F238E0"/>
    <w:rsid w:val="00F23CE8"/>
    <w:rsid w:val="00F255EE"/>
    <w:rsid w:val="00F25BD8"/>
    <w:rsid w:val="00F2685E"/>
    <w:rsid w:val="00F27B83"/>
    <w:rsid w:val="00F30A90"/>
    <w:rsid w:val="00F30F64"/>
    <w:rsid w:val="00F3181A"/>
    <w:rsid w:val="00F3213D"/>
    <w:rsid w:val="00F3294B"/>
    <w:rsid w:val="00F33055"/>
    <w:rsid w:val="00F35639"/>
    <w:rsid w:val="00F35DAC"/>
    <w:rsid w:val="00F36D0A"/>
    <w:rsid w:val="00F405CF"/>
    <w:rsid w:val="00F40895"/>
    <w:rsid w:val="00F4306D"/>
    <w:rsid w:val="00F43799"/>
    <w:rsid w:val="00F44E4C"/>
    <w:rsid w:val="00F45BC6"/>
    <w:rsid w:val="00F46A54"/>
    <w:rsid w:val="00F46CE5"/>
    <w:rsid w:val="00F4746F"/>
    <w:rsid w:val="00F50107"/>
    <w:rsid w:val="00F513BE"/>
    <w:rsid w:val="00F513C9"/>
    <w:rsid w:val="00F5217F"/>
    <w:rsid w:val="00F545FC"/>
    <w:rsid w:val="00F554C6"/>
    <w:rsid w:val="00F55C34"/>
    <w:rsid w:val="00F562D2"/>
    <w:rsid w:val="00F5697E"/>
    <w:rsid w:val="00F56AFB"/>
    <w:rsid w:val="00F579B2"/>
    <w:rsid w:val="00F60152"/>
    <w:rsid w:val="00F61147"/>
    <w:rsid w:val="00F615FC"/>
    <w:rsid w:val="00F62437"/>
    <w:rsid w:val="00F6423D"/>
    <w:rsid w:val="00F64F52"/>
    <w:rsid w:val="00F65568"/>
    <w:rsid w:val="00F66B11"/>
    <w:rsid w:val="00F6714E"/>
    <w:rsid w:val="00F71C14"/>
    <w:rsid w:val="00F724DE"/>
    <w:rsid w:val="00F73274"/>
    <w:rsid w:val="00F73F2B"/>
    <w:rsid w:val="00F7561D"/>
    <w:rsid w:val="00F76241"/>
    <w:rsid w:val="00F77BA9"/>
    <w:rsid w:val="00F81453"/>
    <w:rsid w:val="00F82F17"/>
    <w:rsid w:val="00F83CB4"/>
    <w:rsid w:val="00F850B6"/>
    <w:rsid w:val="00F851D9"/>
    <w:rsid w:val="00F85B13"/>
    <w:rsid w:val="00F9008F"/>
    <w:rsid w:val="00F90906"/>
    <w:rsid w:val="00F915C8"/>
    <w:rsid w:val="00F92AE0"/>
    <w:rsid w:val="00F95302"/>
    <w:rsid w:val="00F9596F"/>
    <w:rsid w:val="00F9615B"/>
    <w:rsid w:val="00F976BF"/>
    <w:rsid w:val="00F97EAE"/>
    <w:rsid w:val="00FA15F8"/>
    <w:rsid w:val="00FA2D1B"/>
    <w:rsid w:val="00FA2F78"/>
    <w:rsid w:val="00FA34E6"/>
    <w:rsid w:val="00FA4AA4"/>
    <w:rsid w:val="00FA5326"/>
    <w:rsid w:val="00FA5E20"/>
    <w:rsid w:val="00FA5F31"/>
    <w:rsid w:val="00FA6E50"/>
    <w:rsid w:val="00FA7341"/>
    <w:rsid w:val="00FB03EF"/>
    <w:rsid w:val="00FB122F"/>
    <w:rsid w:val="00FB20C7"/>
    <w:rsid w:val="00FB3294"/>
    <w:rsid w:val="00FB353C"/>
    <w:rsid w:val="00FB39CA"/>
    <w:rsid w:val="00FB4185"/>
    <w:rsid w:val="00FB5391"/>
    <w:rsid w:val="00FB569E"/>
    <w:rsid w:val="00FB5983"/>
    <w:rsid w:val="00FB5D92"/>
    <w:rsid w:val="00FB7825"/>
    <w:rsid w:val="00FC0547"/>
    <w:rsid w:val="00FC2ACD"/>
    <w:rsid w:val="00FC34F2"/>
    <w:rsid w:val="00FC3D44"/>
    <w:rsid w:val="00FC471A"/>
    <w:rsid w:val="00FC483D"/>
    <w:rsid w:val="00FC4DAB"/>
    <w:rsid w:val="00FC54DE"/>
    <w:rsid w:val="00FC57EF"/>
    <w:rsid w:val="00FC7050"/>
    <w:rsid w:val="00FD0326"/>
    <w:rsid w:val="00FD12A1"/>
    <w:rsid w:val="00FD2062"/>
    <w:rsid w:val="00FD2802"/>
    <w:rsid w:val="00FD2CC4"/>
    <w:rsid w:val="00FD5356"/>
    <w:rsid w:val="00FD53B0"/>
    <w:rsid w:val="00FD5AB6"/>
    <w:rsid w:val="00FD6378"/>
    <w:rsid w:val="00FD6CA3"/>
    <w:rsid w:val="00FE0244"/>
    <w:rsid w:val="00FE0A11"/>
    <w:rsid w:val="00FE250A"/>
    <w:rsid w:val="00FE2A1A"/>
    <w:rsid w:val="00FE2C12"/>
    <w:rsid w:val="00FE3AE4"/>
    <w:rsid w:val="00FE3C04"/>
    <w:rsid w:val="00FE3FA3"/>
    <w:rsid w:val="00FE5938"/>
    <w:rsid w:val="00FE618A"/>
    <w:rsid w:val="00FE742E"/>
    <w:rsid w:val="00FE786C"/>
    <w:rsid w:val="00FF001A"/>
    <w:rsid w:val="00FF1755"/>
    <w:rsid w:val="00FF1ED8"/>
    <w:rsid w:val="00FF24C3"/>
    <w:rsid w:val="00FF263E"/>
    <w:rsid w:val="00FF32B0"/>
    <w:rsid w:val="00FF4171"/>
    <w:rsid w:val="00FF4AE1"/>
    <w:rsid w:val="00FF6636"/>
    <w:rsid w:val="00FF75C8"/>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rules v:ext="edit">
        <o:r id="V:Rule2" type="connector" idref="#_x0000_s2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qFormat="1"/>
    <w:lsdException w:name="caption" w:uiPriority="35" w:qFormat="1"/>
    <w:lsdException w:name="List Bullet 2" w:uiPriority="0"/>
    <w:lsdException w:name="List Bullet 3" w:uiPriority="0"/>
    <w:lsdException w:name="List Bullet 4" w:uiPriority="0"/>
    <w:lsdException w:name="Title" w:semiHidden="0" w:uiPriority="1" w:unhideWhenUsed="0" w:qFormat="1"/>
    <w:lsdException w:name="Default Paragraph Font" w:uiPriority="1"/>
    <w:lsdException w:name="Body Text" w:uiPriority="0" w:qFormat="1"/>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uiPriority w:val="9"/>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uiPriority w:val="9"/>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uiPriority w:val="9"/>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uiPriority w:val="9"/>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uiPriority w:val="9"/>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uiPriority w:val="99"/>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uiPriority w:val="99"/>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uiPriority w:val="99"/>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iPriority w:val="99"/>
    <w:unhideWhenUsed/>
    <w:rsid w:val="00DD6036"/>
    <w:pPr>
      <w:spacing w:after="120" w:line="480" w:lineRule="auto"/>
    </w:pPr>
  </w:style>
  <w:style w:type="character" w:customStyle="1" w:styleId="Corpodetexto2Char">
    <w:name w:val="Corpo de texto 2 Char"/>
    <w:basedOn w:val="Fontepargpadro"/>
    <w:link w:val="Corpodetexto2"/>
    <w:uiPriority w:val="99"/>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uiPriority w:val="99"/>
    <w:rsid w:val="00DD6036"/>
    <w:pPr>
      <w:jc w:val="both"/>
    </w:pPr>
    <w:rPr>
      <w:rFonts w:ascii="Arial" w:hAnsi="Arial" w:cs="Arial"/>
    </w:rPr>
  </w:style>
  <w:style w:type="paragraph" w:customStyle="1" w:styleId="modelo">
    <w:name w:val="modelo"/>
    <w:basedOn w:val="Cabealho"/>
    <w:next w:val="Cabealho"/>
    <w:uiPriority w:val="99"/>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ista Itens,QuestaoHeader"/>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aliases w:val="«FOLHA DE ROSTO»"/>
    <w:basedOn w:val="Normal"/>
    <w:link w:val="TtuloChar"/>
    <w:uiPriority w:val="1"/>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aliases w:val="«FOLHA DE ROSTO» Char"/>
    <w:basedOn w:val="Fontepargpadro"/>
    <w:link w:val="Ttulo"/>
    <w:uiPriority w:val="99"/>
    <w:qFormat/>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1">
    <w:name w:val="Normal1"/>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uiPriority w:val="99"/>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0">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0">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eastAsia="Times New Roman" w:hAnsi="Times New Roman" w:cs="Times New Roman"/>
      <w:sz w:val="20"/>
      <w:szCs w:val="20"/>
      <w:lang w:eastAsia="pt-BR"/>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eastAsia="Times New Roman" w:hAnsi="Times New Roman" w:cs="Times New Roman"/>
      <w:color w:val="000000"/>
      <w:sz w:val="20"/>
      <w:szCs w:val="20"/>
      <w:lang w:eastAsia="pt-BR"/>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uiPriority w:val="99"/>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uiPriority w:val="99"/>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rFonts w:ascii="Arial" w:eastAsia="Times New Roman" w:hAnsi="Arial" w:cs="Times New Roman"/>
      <w:b/>
      <w:bCs/>
      <w:sz w:val="20"/>
      <w:szCs w:val="20"/>
      <w:lang w:eastAsia="pt-BR"/>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uiPriority w:val="99"/>
    <w:rsid w:val="00A32763"/>
    <w:pPr>
      <w:spacing w:before="100" w:beforeAutospacing="1" w:after="100" w:afterAutospacing="1"/>
    </w:pPr>
  </w:style>
  <w:style w:type="paragraph" w:customStyle="1" w:styleId="xmsonormal">
    <w:name w:val="x_msonormal"/>
    <w:basedOn w:val="Normal"/>
    <w:uiPriority w:val="99"/>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table" w:customStyle="1" w:styleId="ListaMdia1-nfase11">
    <w:name w:val="Lista Média 1 - Ênfase 11"/>
    <w:basedOn w:val="Tabelanormal"/>
    <w:uiPriority w:val="65"/>
    <w:rsid w:val="00EE2741"/>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character" w:customStyle="1" w:styleId="CabealhoChar1">
    <w:name w:val="Cabeçalho Char1"/>
    <w:aliases w:val="hd Char2,he Char1"/>
    <w:basedOn w:val="Fontepargpadro"/>
    <w:semiHidden/>
    <w:rsid w:val="003C60D7"/>
    <w:rPr>
      <w:rFonts w:ascii="Times New Roman" w:eastAsia="Times New Roman" w:hAnsi="Times New Roman" w:cs="Times New Roman"/>
      <w:sz w:val="24"/>
      <w:szCs w:val="24"/>
      <w:lang w:eastAsia="pt-BR"/>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semiHidden/>
    <w:rsid w:val="003C60D7"/>
    <w:rPr>
      <w:rFonts w:ascii="Times New Roman" w:eastAsia="Times New Roman" w:hAnsi="Times New Roman" w:cs="Times New Roman"/>
      <w:sz w:val="24"/>
      <w:szCs w:val="24"/>
      <w:lang w:eastAsia="pt-BR"/>
    </w:rPr>
  </w:style>
  <w:style w:type="character" w:customStyle="1" w:styleId="TtuloChar1">
    <w:name w:val="Título Char1"/>
    <w:basedOn w:val="Fontepargpadro"/>
    <w:uiPriority w:val="10"/>
    <w:rsid w:val="003C60D7"/>
    <w:rPr>
      <w:rFonts w:asciiTheme="majorHAnsi" w:eastAsiaTheme="majorEastAsia" w:hAnsiTheme="majorHAnsi" w:cstheme="majorBidi"/>
      <w:color w:val="17365D" w:themeColor="text2" w:themeShade="BF"/>
      <w:spacing w:val="5"/>
      <w:kern w:val="28"/>
      <w:sz w:val="52"/>
      <w:szCs w:val="52"/>
      <w:lang w:eastAsia="pt-BR"/>
    </w:rPr>
  </w:style>
  <w:style w:type="paragraph" w:customStyle="1" w:styleId="Arial121">
    <w:name w:val="Arial  12"/>
    <w:basedOn w:val="SemEspaamento"/>
    <w:link w:val="Arial12Char"/>
    <w:qFormat/>
    <w:rsid w:val="003C60D7"/>
    <w:pPr>
      <w:spacing w:line="360" w:lineRule="auto"/>
      <w:jc w:val="both"/>
    </w:pPr>
    <w:rPr>
      <w:rFonts w:ascii="Arial" w:eastAsia="Calibri" w:hAnsi="Arial"/>
      <w:szCs w:val="22"/>
      <w:lang w:eastAsia="en-US"/>
    </w:rPr>
  </w:style>
  <w:style w:type="character" w:customStyle="1" w:styleId="Arial12Char">
    <w:name w:val="Arial  12 Char"/>
    <w:basedOn w:val="Fontepargpadro"/>
    <w:link w:val="Arial121"/>
    <w:rsid w:val="003C60D7"/>
    <w:rPr>
      <w:rFonts w:ascii="Arial" w:eastAsia="Calibri" w:hAnsi="Arial" w:cs="Times New Roman"/>
      <w:sz w:val="24"/>
    </w:rPr>
  </w:style>
  <w:style w:type="character" w:customStyle="1" w:styleId="Estilo36">
    <w:name w:val="Estilo36"/>
    <w:basedOn w:val="Fontepargpadro"/>
    <w:uiPriority w:val="1"/>
    <w:rsid w:val="003C60D7"/>
    <w:rPr>
      <w:rFonts w:ascii="Arial Negrito" w:hAnsi="Arial Negrito"/>
      <w:b/>
      <w:sz w:val="24"/>
    </w:rPr>
  </w:style>
  <w:style w:type="character" w:customStyle="1" w:styleId="object">
    <w:name w:val="object"/>
    <w:basedOn w:val="Fontepargpadro"/>
    <w:rsid w:val="003C60D7"/>
  </w:style>
  <w:style w:type="paragraph" w:customStyle="1" w:styleId="Nivel1">
    <w:name w:val="Nivel1"/>
    <w:basedOn w:val="Ttulo1"/>
    <w:next w:val="Normal"/>
    <w:qFormat/>
    <w:rsid w:val="003C60D7"/>
    <w:pPr>
      <w:keepLines/>
      <w:numPr>
        <w:numId w:val="36"/>
      </w:numPr>
      <w:snapToGrid/>
      <w:spacing w:before="480" w:after="120" w:line="276" w:lineRule="auto"/>
      <w:ind w:left="798"/>
      <w:jc w:val="both"/>
    </w:pPr>
    <w:rPr>
      <w:rFonts w:eastAsia="MS Gothic" w:cs="Arial"/>
      <w:color w:val="000000"/>
      <w:kern w:val="0"/>
    </w:rPr>
  </w:style>
  <w:style w:type="paragraph" w:customStyle="1" w:styleId="Nivel10">
    <w:name w:val="Nivel 1"/>
    <w:basedOn w:val="Normal"/>
    <w:rsid w:val="003C60D7"/>
    <w:pPr>
      <w:numPr>
        <w:numId w:val="37"/>
      </w:numPr>
      <w:spacing w:after="200" w:line="276" w:lineRule="auto"/>
    </w:pPr>
    <w:rPr>
      <w:rFonts w:ascii="Calibri" w:eastAsia="Calibri" w:hAnsi="Calibri"/>
      <w:sz w:val="22"/>
      <w:szCs w:val="22"/>
      <w:lang w:eastAsia="en-US"/>
    </w:rPr>
  </w:style>
  <w:style w:type="paragraph" w:customStyle="1" w:styleId="Nivel2">
    <w:name w:val="Nivel 2"/>
    <w:basedOn w:val="Normal"/>
    <w:rsid w:val="003C60D7"/>
    <w:pPr>
      <w:numPr>
        <w:ilvl w:val="1"/>
        <w:numId w:val="37"/>
      </w:numPr>
      <w:spacing w:after="200" w:line="276" w:lineRule="auto"/>
    </w:pPr>
    <w:rPr>
      <w:rFonts w:ascii="Calibri" w:eastAsia="Calibri" w:hAnsi="Calibri"/>
      <w:sz w:val="22"/>
      <w:szCs w:val="22"/>
      <w:lang w:eastAsia="en-US"/>
    </w:rPr>
  </w:style>
  <w:style w:type="paragraph" w:customStyle="1" w:styleId="Nivel3">
    <w:name w:val="Nivel 3"/>
    <w:basedOn w:val="Normal"/>
    <w:rsid w:val="003C60D7"/>
    <w:pPr>
      <w:numPr>
        <w:ilvl w:val="2"/>
        <w:numId w:val="37"/>
      </w:numPr>
      <w:spacing w:after="200" w:line="276" w:lineRule="auto"/>
    </w:pPr>
    <w:rPr>
      <w:rFonts w:ascii="Calibri" w:eastAsia="Calibri" w:hAnsi="Calibri"/>
      <w:sz w:val="22"/>
      <w:szCs w:val="22"/>
      <w:lang w:eastAsia="en-US"/>
    </w:rPr>
  </w:style>
  <w:style w:type="paragraph" w:customStyle="1" w:styleId="Nivel4">
    <w:name w:val="Nivel 4"/>
    <w:basedOn w:val="Normal"/>
    <w:rsid w:val="003C60D7"/>
    <w:pPr>
      <w:numPr>
        <w:ilvl w:val="3"/>
        <w:numId w:val="37"/>
      </w:numPr>
      <w:spacing w:after="200" w:line="276" w:lineRule="auto"/>
    </w:pPr>
    <w:rPr>
      <w:rFonts w:ascii="Calibri" w:eastAsia="Calibri" w:hAnsi="Calibri"/>
      <w:sz w:val="22"/>
      <w:szCs w:val="22"/>
      <w:lang w:eastAsia="en-US"/>
    </w:rPr>
  </w:style>
  <w:style w:type="paragraph" w:customStyle="1" w:styleId="Nivel5">
    <w:name w:val="Nivel 5"/>
    <w:basedOn w:val="Normal"/>
    <w:rsid w:val="003C60D7"/>
    <w:pPr>
      <w:numPr>
        <w:ilvl w:val="4"/>
        <w:numId w:val="37"/>
      </w:numPr>
      <w:spacing w:after="200" w:line="276" w:lineRule="auto"/>
    </w:pPr>
    <w:rPr>
      <w:rFonts w:ascii="Calibri" w:eastAsia="Calibri" w:hAnsi="Calibri"/>
      <w:sz w:val="22"/>
      <w:szCs w:val="22"/>
      <w:lang w:eastAsia="en-US"/>
    </w:rPr>
  </w:style>
  <w:style w:type="character" w:customStyle="1" w:styleId="hgkelc">
    <w:name w:val="hgkelc"/>
    <w:basedOn w:val="Fontepargpadro"/>
    <w:rsid w:val="003C60D7"/>
  </w:style>
  <w:style w:type="paragraph" w:styleId="Pr-formataoHTML">
    <w:name w:val="HTML Preformatted"/>
    <w:basedOn w:val="Normal"/>
    <w:link w:val="Pr-formataoHTMLChar"/>
    <w:uiPriority w:val="99"/>
    <w:semiHidden/>
    <w:unhideWhenUsed/>
    <w:rsid w:val="003C60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Pr-formataoHTMLChar">
    <w:name w:val="Pré-formatação HTML Char"/>
    <w:basedOn w:val="Fontepargpadro"/>
    <w:link w:val="Pr-formataoHTML"/>
    <w:uiPriority w:val="99"/>
    <w:semiHidden/>
    <w:rsid w:val="003C60D7"/>
    <w:rPr>
      <w:rFonts w:ascii="Courier New" w:eastAsia="Calibri" w:hAnsi="Courier New" w:cs="Courier New"/>
      <w:sz w:val="20"/>
      <w:szCs w:val="20"/>
      <w:lang w:eastAsia="pt-BR"/>
    </w:rPr>
  </w:style>
  <w:style w:type="paragraph" w:customStyle="1" w:styleId="alineas">
    <w:name w:val="alineas"/>
    <w:basedOn w:val="Normal"/>
    <w:rsid w:val="003C60D7"/>
    <w:pPr>
      <w:spacing w:before="100" w:beforeAutospacing="1" w:after="100" w:afterAutospacing="1"/>
    </w:pPr>
  </w:style>
  <w:style w:type="paragraph" w:customStyle="1" w:styleId="xl65">
    <w:name w:val="xl65"/>
    <w:basedOn w:val="Normal"/>
    <w:rsid w:val="003C60D7"/>
    <w:pPr>
      <w:shd w:val="clear" w:color="FFFFFF" w:fill="FFFFFF"/>
      <w:spacing w:before="100" w:beforeAutospacing="1" w:after="100" w:afterAutospacing="1"/>
      <w:textAlignment w:val="top"/>
    </w:pPr>
    <w:rPr>
      <w:rFonts w:ascii="Tahoma" w:hAnsi="Tahoma" w:cs="Tahoma"/>
      <w:color w:val="2A5276"/>
      <w:sz w:val="16"/>
      <w:szCs w:val="16"/>
    </w:rPr>
  </w:style>
  <w:style w:type="paragraph" w:customStyle="1" w:styleId="xl66">
    <w:name w:val="xl66"/>
    <w:basedOn w:val="Normal"/>
    <w:rsid w:val="003C60D7"/>
    <w:pPr>
      <w:pBdr>
        <w:top w:val="single" w:sz="4" w:space="0" w:color="A0A0A0"/>
        <w:left w:val="single" w:sz="4" w:space="0" w:color="A0A0A0"/>
        <w:bottom w:val="single" w:sz="4" w:space="0" w:color="A0A0A0"/>
        <w:right w:val="single" w:sz="4" w:space="0" w:color="A0A0A0"/>
      </w:pBdr>
      <w:shd w:val="clear" w:color="E6E6E6" w:fill="E6E6E6"/>
      <w:spacing w:before="100" w:beforeAutospacing="1" w:after="100" w:afterAutospacing="1"/>
      <w:jc w:val="center"/>
      <w:textAlignment w:val="top"/>
    </w:pPr>
    <w:rPr>
      <w:rFonts w:ascii="Tahoma" w:hAnsi="Tahoma" w:cs="Tahoma"/>
      <w:color w:val="2A5276"/>
      <w:sz w:val="16"/>
      <w:szCs w:val="16"/>
    </w:rPr>
  </w:style>
  <w:style w:type="paragraph" w:customStyle="1" w:styleId="xl67">
    <w:name w:val="xl67"/>
    <w:basedOn w:val="Normal"/>
    <w:rsid w:val="003C60D7"/>
    <w:pPr>
      <w:pBdr>
        <w:top w:val="single" w:sz="4" w:space="0" w:color="A0A0A0"/>
        <w:left w:val="single" w:sz="4" w:space="0" w:color="A0A0A0"/>
        <w:bottom w:val="single" w:sz="4" w:space="0" w:color="A0A0A0"/>
        <w:right w:val="single" w:sz="4" w:space="0" w:color="A0A0A0"/>
      </w:pBdr>
      <w:shd w:val="clear" w:color="E6E6E6" w:fill="E6E6E6"/>
      <w:spacing w:before="100" w:beforeAutospacing="1" w:after="100" w:afterAutospacing="1"/>
      <w:textAlignment w:val="top"/>
    </w:pPr>
    <w:rPr>
      <w:rFonts w:ascii="Tahoma" w:hAnsi="Tahoma" w:cs="Tahoma"/>
      <w:color w:val="2A5276"/>
      <w:sz w:val="16"/>
      <w:szCs w:val="16"/>
    </w:rPr>
  </w:style>
  <w:style w:type="paragraph" w:customStyle="1" w:styleId="xl68">
    <w:name w:val="xl68"/>
    <w:basedOn w:val="Normal"/>
    <w:rsid w:val="003C60D7"/>
    <w:pPr>
      <w:pBdr>
        <w:top w:val="single" w:sz="4" w:space="0" w:color="A0A0A0"/>
        <w:left w:val="single" w:sz="4" w:space="0" w:color="A0A0A0"/>
        <w:bottom w:val="single" w:sz="4" w:space="0" w:color="A0A0A0"/>
        <w:right w:val="single" w:sz="4" w:space="0" w:color="A0A0A0"/>
      </w:pBdr>
      <w:shd w:val="clear" w:color="F5F5F5" w:fill="F5F5F5"/>
      <w:spacing w:before="100" w:beforeAutospacing="1" w:after="100" w:afterAutospacing="1"/>
      <w:jc w:val="right"/>
      <w:textAlignment w:val="top"/>
    </w:pPr>
    <w:rPr>
      <w:rFonts w:ascii="Tahoma" w:hAnsi="Tahoma" w:cs="Tahoma"/>
      <w:color w:val="2A5276"/>
      <w:sz w:val="16"/>
      <w:szCs w:val="16"/>
    </w:rPr>
  </w:style>
  <w:style w:type="paragraph" w:customStyle="1" w:styleId="xl69">
    <w:name w:val="xl69"/>
    <w:basedOn w:val="Normal"/>
    <w:rsid w:val="003C60D7"/>
    <w:pPr>
      <w:pBdr>
        <w:top w:val="single" w:sz="4" w:space="0" w:color="A0A0A0"/>
        <w:left w:val="single" w:sz="4" w:space="0" w:color="A0A0A0"/>
        <w:bottom w:val="single" w:sz="4" w:space="0" w:color="A0A0A0"/>
        <w:right w:val="single" w:sz="4" w:space="0" w:color="A0A0A0"/>
      </w:pBdr>
      <w:shd w:val="clear" w:color="F5F5F5" w:fill="F5F5F5"/>
      <w:spacing w:before="100" w:beforeAutospacing="1" w:after="100" w:afterAutospacing="1"/>
      <w:textAlignment w:val="top"/>
    </w:pPr>
    <w:rPr>
      <w:rFonts w:ascii="Tahoma" w:hAnsi="Tahoma" w:cs="Tahoma"/>
      <w:color w:val="2A5276"/>
      <w:sz w:val="16"/>
      <w:szCs w:val="16"/>
    </w:rPr>
  </w:style>
  <w:style w:type="paragraph" w:customStyle="1" w:styleId="xl70">
    <w:name w:val="xl70"/>
    <w:basedOn w:val="Normal"/>
    <w:rsid w:val="003C60D7"/>
    <w:pPr>
      <w:pBdr>
        <w:top w:val="single" w:sz="4" w:space="0" w:color="A0A0A0"/>
        <w:left w:val="single" w:sz="4" w:space="0" w:color="A0A0A0"/>
        <w:bottom w:val="single" w:sz="4" w:space="0" w:color="A0A0A0"/>
        <w:right w:val="single" w:sz="4" w:space="0" w:color="A0A0A0"/>
      </w:pBdr>
      <w:shd w:val="clear" w:color="FFFFFF" w:fill="FFFFFF"/>
      <w:spacing w:before="100" w:beforeAutospacing="1" w:after="100" w:afterAutospacing="1"/>
      <w:textAlignment w:val="top"/>
    </w:pPr>
    <w:rPr>
      <w:rFonts w:ascii="Tahoma" w:hAnsi="Tahoma" w:cs="Tahoma"/>
      <w:color w:val="2A5276"/>
      <w:sz w:val="16"/>
      <w:szCs w:val="16"/>
    </w:rPr>
  </w:style>
  <w:style w:type="paragraph" w:customStyle="1" w:styleId="xl71">
    <w:name w:val="xl71"/>
    <w:basedOn w:val="Normal"/>
    <w:rsid w:val="003C60D7"/>
    <w:pPr>
      <w:pBdr>
        <w:top w:val="single" w:sz="4" w:space="0" w:color="A0A0A0"/>
        <w:left w:val="single" w:sz="4" w:space="0" w:color="A0A0A0"/>
        <w:bottom w:val="single" w:sz="4" w:space="0" w:color="A0A0A0"/>
        <w:right w:val="single" w:sz="4" w:space="0" w:color="A0A0A0"/>
      </w:pBdr>
      <w:shd w:val="clear" w:color="F5F5F5" w:fill="F5F5F5"/>
      <w:spacing w:before="100" w:beforeAutospacing="1" w:after="100" w:afterAutospacing="1"/>
      <w:jc w:val="right"/>
      <w:textAlignment w:val="top"/>
    </w:pPr>
    <w:rPr>
      <w:rFonts w:ascii="Tahoma" w:hAnsi="Tahoma" w:cs="Tahoma"/>
      <w:color w:val="2A5276"/>
      <w:sz w:val="16"/>
      <w:szCs w:val="16"/>
    </w:rPr>
  </w:style>
  <w:style w:type="paragraph" w:customStyle="1" w:styleId="xl72">
    <w:name w:val="xl72"/>
    <w:basedOn w:val="Normal"/>
    <w:rsid w:val="003C60D7"/>
    <w:pPr>
      <w:pBdr>
        <w:top w:val="single" w:sz="4" w:space="0" w:color="A0A0A0"/>
        <w:left w:val="single" w:sz="4" w:space="0" w:color="A0A0A0"/>
        <w:bottom w:val="single" w:sz="4" w:space="0" w:color="A0A0A0"/>
        <w:right w:val="single" w:sz="4" w:space="0" w:color="A0A0A0"/>
      </w:pBdr>
      <w:shd w:val="clear" w:color="FFFFFF" w:fill="FFFFFF"/>
      <w:spacing w:before="100" w:beforeAutospacing="1" w:after="100" w:afterAutospacing="1"/>
      <w:jc w:val="right"/>
      <w:textAlignment w:val="top"/>
    </w:pPr>
    <w:rPr>
      <w:rFonts w:ascii="Tahoma" w:hAnsi="Tahoma" w:cs="Tahoma"/>
      <w:color w:val="2A5276"/>
      <w:sz w:val="16"/>
      <w:szCs w:val="16"/>
    </w:rPr>
  </w:style>
  <w:style w:type="paragraph" w:customStyle="1" w:styleId="xl73">
    <w:name w:val="xl73"/>
    <w:basedOn w:val="Normal"/>
    <w:rsid w:val="003C60D7"/>
    <w:pPr>
      <w:pBdr>
        <w:top w:val="single" w:sz="4" w:space="0" w:color="A0A0A0"/>
        <w:left w:val="single" w:sz="4" w:space="0" w:color="A0A0A0"/>
        <w:bottom w:val="single" w:sz="4" w:space="0" w:color="A0A0A0"/>
        <w:right w:val="single" w:sz="4" w:space="0" w:color="A0A0A0"/>
      </w:pBdr>
      <w:shd w:val="clear" w:color="FFFFFF" w:fill="FFFFFF"/>
      <w:spacing w:before="100" w:beforeAutospacing="1" w:after="100" w:afterAutospacing="1"/>
      <w:jc w:val="right"/>
      <w:textAlignment w:val="top"/>
    </w:pPr>
    <w:rPr>
      <w:rFonts w:ascii="Tahoma" w:hAnsi="Tahoma" w:cs="Tahoma"/>
      <w:color w:val="2A5276"/>
      <w:sz w:val="16"/>
      <w:szCs w:val="16"/>
    </w:rPr>
  </w:style>
  <w:style w:type="paragraph" w:customStyle="1" w:styleId="xl74">
    <w:name w:val="xl74"/>
    <w:basedOn w:val="Normal"/>
    <w:rsid w:val="003C60D7"/>
    <w:pPr>
      <w:pBdr>
        <w:top w:val="single" w:sz="4" w:space="0" w:color="A0A0A0"/>
        <w:left w:val="single" w:sz="4" w:space="0" w:color="A0A0A0"/>
        <w:bottom w:val="single" w:sz="4" w:space="0" w:color="A0A0A0"/>
        <w:right w:val="single" w:sz="4" w:space="0" w:color="A0A0A0"/>
      </w:pBdr>
      <w:shd w:val="clear" w:color="FCFCFC" w:fill="FCFCFC"/>
      <w:spacing w:before="100" w:beforeAutospacing="1" w:after="100" w:afterAutospacing="1"/>
      <w:textAlignment w:val="top"/>
    </w:pPr>
    <w:rPr>
      <w:rFonts w:ascii="Tahoma" w:hAnsi="Tahoma" w:cs="Tahoma"/>
      <w:color w:val="2A5276"/>
      <w:sz w:val="16"/>
      <w:szCs w:val="16"/>
    </w:rPr>
  </w:style>
  <w:style w:type="paragraph" w:customStyle="1" w:styleId="xl75">
    <w:name w:val="xl75"/>
    <w:basedOn w:val="Normal"/>
    <w:rsid w:val="003C60D7"/>
    <w:pPr>
      <w:pBdr>
        <w:top w:val="single" w:sz="4" w:space="0" w:color="A0A0A0"/>
        <w:left w:val="single" w:sz="4" w:space="0" w:color="A0A0A0"/>
        <w:bottom w:val="single" w:sz="4" w:space="0" w:color="A0A0A0"/>
        <w:right w:val="single" w:sz="4" w:space="0" w:color="A0A0A0"/>
      </w:pBdr>
      <w:shd w:val="clear" w:color="FCFCFC" w:fill="FCFCFC"/>
      <w:spacing w:before="100" w:beforeAutospacing="1" w:after="100" w:afterAutospacing="1"/>
      <w:jc w:val="right"/>
      <w:textAlignment w:val="top"/>
    </w:pPr>
    <w:rPr>
      <w:rFonts w:ascii="Tahoma" w:hAnsi="Tahoma" w:cs="Tahoma"/>
      <w:color w:val="2A5276"/>
      <w:sz w:val="16"/>
      <w:szCs w:val="16"/>
    </w:rPr>
  </w:style>
  <w:style w:type="paragraph" w:customStyle="1" w:styleId="xl76">
    <w:name w:val="xl76"/>
    <w:basedOn w:val="Normal"/>
    <w:rsid w:val="003C60D7"/>
    <w:pPr>
      <w:pBdr>
        <w:top w:val="single" w:sz="4" w:space="0" w:color="A0A0A0"/>
        <w:left w:val="single" w:sz="4" w:space="0" w:color="A0A0A0"/>
        <w:bottom w:val="single" w:sz="4" w:space="0" w:color="A0A0A0"/>
        <w:right w:val="single" w:sz="4" w:space="0" w:color="A0A0A0"/>
      </w:pBdr>
      <w:shd w:val="clear" w:color="FCFCFC" w:fill="FCFCFC"/>
      <w:spacing w:before="100" w:beforeAutospacing="1" w:after="100" w:afterAutospacing="1"/>
      <w:jc w:val="right"/>
      <w:textAlignment w:val="top"/>
    </w:pPr>
    <w:rPr>
      <w:rFonts w:ascii="Tahoma" w:hAnsi="Tahoma" w:cs="Tahoma"/>
      <w:color w:val="2A5276"/>
      <w:sz w:val="16"/>
      <w:szCs w:val="16"/>
    </w:rPr>
  </w:style>
  <w:style w:type="paragraph" w:customStyle="1" w:styleId="xl77">
    <w:name w:val="xl77"/>
    <w:basedOn w:val="Normal"/>
    <w:rsid w:val="003C60D7"/>
    <w:pPr>
      <w:pBdr>
        <w:top w:val="single" w:sz="4" w:space="0" w:color="A0A0A0"/>
        <w:left w:val="single" w:sz="4" w:space="0" w:color="A0A0A0"/>
        <w:bottom w:val="single" w:sz="4" w:space="0" w:color="A0A0A0"/>
      </w:pBdr>
      <w:shd w:val="clear" w:color="F5F5F5" w:fill="F5F5F5"/>
      <w:spacing w:before="100" w:beforeAutospacing="1" w:after="100" w:afterAutospacing="1"/>
      <w:textAlignment w:val="top"/>
    </w:pPr>
    <w:rPr>
      <w:rFonts w:ascii="Tahoma" w:hAnsi="Tahoma" w:cs="Tahoma"/>
      <w:color w:val="2A5276"/>
      <w:sz w:val="16"/>
      <w:szCs w:val="16"/>
    </w:rPr>
  </w:style>
  <w:style w:type="paragraph" w:customStyle="1" w:styleId="xl78">
    <w:name w:val="xl78"/>
    <w:basedOn w:val="Normal"/>
    <w:rsid w:val="003C60D7"/>
    <w:pPr>
      <w:pBdr>
        <w:top w:val="single" w:sz="4" w:space="0" w:color="A0A0A0"/>
        <w:bottom w:val="single" w:sz="4" w:space="0" w:color="A0A0A0"/>
      </w:pBdr>
      <w:shd w:val="clear" w:color="F5F5F5" w:fill="F5F5F5"/>
      <w:spacing w:before="100" w:beforeAutospacing="1" w:after="100" w:afterAutospacing="1"/>
      <w:textAlignment w:val="top"/>
    </w:pPr>
    <w:rPr>
      <w:rFonts w:ascii="Tahoma" w:hAnsi="Tahoma" w:cs="Tahoma"/>
      <w:color w:val="2A5276"/>
      <w:sz w:val="16"/>
      <w:szCs w:val="16"/>
    </w:rPr>
  </w:style>
  <w:style w:type="paragraph" w:customStyle="1" w:styleId="xl79">
    <w:name w:val="xl79"/>
    <w:basedOn w:val="Normal"/>
    <w:rsid w:val="003C60D7"/>
    <w:pPr>
      <w:pBdr>
        <w:top w:val="single" w:sz="4" w:space="0" w:color="DBDEE1"/>
        <w:left w:val="single" w:sz="4" w:space="0" w:color="DBDEE1"/>
        <w:bottom w:val="single" w:sz="4" w:space="0" w:color="DBDEE1"/>
        <w:right w:val="single" w:sz="4" w:space="0" w:color="DBDEE1"/>
      </w:pBdr>
      <w:shd w:val="clear" w:color="F5F5F5" w:fill="F5F5F5"/>
      <w:spacing w:before="100" w:beforeAutospacing="1" w:after="100" w:afterAutospacing="1"/>
      <w:jc w:val="right"/>
      <w:textAlignment w:val="top"/>
    </w:pPr>
    <w:rPr>
      <w:rFonts w:ascii="Tahoma" w:hAnsi="Tahoma" w:cs="Tahoma"/>
      <w:color w:val="2A5276"/>
      <w:sz w:val="16"/>
      <w:szCs w:val="16"/>
    </w:rPr>
  </w:style>
  <w:style w:type="paragraph" w:customStyle="1" w:styleId="xl80">
    <w:name w:val="xl80"/>
    <w:basedOn w:val="Normal"/>
    <w:rsid w:val="003C60D7"/>
    <w:pPr>
      <w:pBdr>
        <w:top w:val="single" w:sz="4" w:space="0" w:color="A0A0A0"/>
        <w:left w:val="single" w:sz="4" w:space="0" w:color="A0A0A0"/>
        <w:bottom w:val="single" w:sz="4" w:space="0" w:color="A0A0A0"/>
        <w:right w:val="single" w:sz="4" w:space="0" w:color="A0A0A0"/>
      </w:pBdr>
      <w:shd w:val="clear" w:color="FCFCFC" w:fill="FFFF00"/>
      <w:spacing w:before="100" w:beforeAutospacing="1" w:after="100" w:afterAutospacing="1"/>
      <w:jc w:val="right"/>
      <w:textAlignment w:val="top"/>
    </w:pPr>
    <w:rPr>
      <w:rFonts w:ascii="Tahoma" w:hAnsi="Tahoma" w:cs="Tahoma"/>
      <w:color w:val="2A5276"/>
      <w:sz w:val="16"/>
      <w:szCs w:val="16"/>
    </w:rPr>
  </w:style>
  <w:style w:type="paragraph" w:customStyle="1" w:styleId="xl81">
    <w:name w:val="xl81"/>
    <w:basedOn w:val="Normal"/>
    <w:rsid w:val="003C60D7"/>
    <w:pPr>
      <w:pBdr>
        <w:top w:val="single" w:sz="4" w:space="0" w:color="A0A0A0"/>
        <w:left w:val="single" w:sz="4" w:space="0" w:color="A0A0A0"/>
        <w:bottom w:val="single" w:sz="4" w:space="0" w:color="A0A0A0"/>
        <w:right w:val="single" w:sz="4" w:space="0" w:color="A0A0A0"/>
      </w:pBdr>
      <w:shd w:val="clear" w:color="FFFFFF" w:fill="FFFF00"/>
      <w:spacing w:before="100" w:beforeAutospacing="1" w:after="100" w:afterAutospacing="1"/>
      <w:jc w:val="right"/>
      <w:textAlignment w:val="top"/>
    </w:pPr>
    <w:rPr>
      <w:rFonts w:ascii="Tahoma" w:hAnsi="Tahoma" w:cs="Tahoma"/>
      <w:color w:val="2A5276"/>
      <w:sz w:val="16"/>
      <w:szCs w:val="16"/>
    </w:rPr>
  </w:style>
  <w:style w:type="character" w:customStyle="1" w:styleId="w8qarf">
    <w:name w:val="w8qarf"/>
    <w:basedOn w:val="Fontepargpadro"/>
    <w:rsid w:val="0097236E"/>
  </w:style>
  <w:style w:type="character" w:customStyle="1" w:styleId="lrzxr">
    <w:name w:val="lrzxr"/>
    <w:basedOn w:val="Fontepargpadro"/>
    <w:rsid w:val="0097236E"/>
  </w:style>
  <w:style w:type="character" w:customStyle="1" w:styleId="uv3um">
    <w:name w:val="uv3um"/>
    <w:basedOn w:val="Fontepargpadro"/>
    <w:rsid w:val="00FC2ACD"/>
  </w:style>
  <w:style w:type="table" w:customStyle="1" w:styleId="TableNormal">
    <w:name w:val="Table Normal"/>
    <w:uiPriority w:val="2"/>
    <w:semiHidden/>
    <w:unhideWhenUsed/>
    <w:qFormat/>
    <w:rsid w:val="00FC2AC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FC2ACD"/>
    <w:pPr>
      <w:widowControl w:val="0"/>
      <w:autoSpaceDE w:val="0"/>
      <w:autoSpaceDN w:val="0"/>
      <w:ind w:left="542"/>
      <w:outlineLvl w:val="1"/>
    </w:pPr>
    <w:rPr>
      <w:rFonts w:ascii="Calibri" w:eastAsia="Calibri" w:hAnsi="Calibri" w:cs="Calibri"/>
      <w:b/>
      <w:bCs/>
      <w:sz w:val="22"/>
      <w:szCs w:val="22"/>
      <w:lang w:val="pt-PT" w:eastAsia="en-US"/>
    </w:rPr>
  </w:style>
  <w:style w:type="paragraph" w:customStyle="1" w:styleId="Num2">
    <w:name w:val="Num 2"/>
    <w:basedOn w:val="Normal"/>
    <w:link w:val="Num2Char"/>
    <w:rsid w:val="007233B9"/>
    <w:pPr>
      <w:spacing w:after="200" w:line="276" w:lineRule="auto"/>
      <w:ind w:left="1247" w:hanging="706"/>
    </w:pPr>
    <w:rPr>
      <w:rFonts w:ascii="Calibri" w:eastAsia="Calibri" w:hAnsi="Calibri"/>
      <w:sz w:val="22"/>
      <w:szCs w:val="22"/>
      <w:lang w:eastAsia="en-US"/>
    </w:rPr>
  </w:style>
  <w:style w:type="character" w:customStyle="1" w:styleId="Num2Char">
    <w:name w:val="Num 2 Char"/>
    <w:basedOn w:val="Fontepargpadro"/>
    <w:link w:val="Num2"/>
    <w:rsid w:val="007233B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45188173">
      <w:bodyDiv w:val="1"/>
      <w:marLeft w:val="0"/>
      <w:marRight w:val="0"/>
      <w:marTop w:val="0"/>
      <w:marBottom w:val="0"/>
      <w:divBdr>
        <w:top w:val="none" w:sz="0" w:space="0" w:color="auto"/>
        <w:left w:val="none" w:sz="0" w:space="0" w:color="auto"/>
        <w:bottom w:val="none" w:sz="0" w:space="0" w:color="auto"/>
        <w:right w:val="none" w:sz="0" w:space="0" w:color="auto"/>
      </w:divBdr>
    </w:div>
    <w:div w:id="272395939">
      <w:bodyDiv w:val="1"/>
      <w:marLeft w:val="0"/>
      <w:marRight w:val="0"/>
      <w:marTop w:val="0"/>
      <w:marBottom w:val="0"/>
      <w:divBdr>
        <w:top w:val="none" w:sz="0" w:space="0" w:color="auto"/>
        <w:left w:val="none" w:sz="0" w:space="0" w:color="auto"/>
        <w:bottom w:val="none" w:sz="0" w:space="0" w:color="auto"/>
        <w:right w:val="none" w:sz="0" w:space="0" w:color="auto"/>
      </w:divBdr>
    </w:div>
    <w:div w:id="652876138">
      <w:bodyDiv w:val="1"/>
      <w:marLeft w:val="0"/>
      <w:marRight w:val="0"/>
      <w:marTop w:val="0"/>
      <w:marBottom w:val="0"/>
      <w:divBdr>
        <w:top w:val="none" w:sz="0" w:space="0" w:color="auto"/>
        <w:left w:val="none" w:sz="0" w:space="0" w:color="auto"/>
        <w:bottom w:val="none" w:sz="0" w:space="0" w:color="auto"/>
        <w:right w:val="none" w:sz="0" w:space="0" w:color="auto"/>
      </w:divBdr>
    </w:div>
    <w:div w:id="740754071">
      <w:bodyDiv w:val="1"/>
      <w:marLeft w:val="0"/>
      <w:marRight w:val="0"/>
      <w:marTop w:val="0"/>
      <w:marBottom w:val="0"/>
      <w:divBdr>
        <w:top w:val="none" w:sz="0" w:space="0" w:color="auto"/>
        <w:left w:val="none" w:sz="0" w:space="0" w:color="auto"/>
        <w:bottom w:val="none" w:sz="0" w:space="0" w:color="auto"/>
        <w:right w:val="none" w:sz="0" w:space="0" w:color="auto"/>
      </w:divBdr>
    </w:div>
    <w:div w:id="818772069">
      <w:bodyDiv w:val="1"/>
      <w:marLeft w:val="0"/>
      <w:marRight w:val="0"/>
      <w:marTop w:val="0"/>
      <w:marBottom w:val="0"/>
      <w:divBdr>
        <w:top w:val="none" w:sz="0" w:space="0" w:color="auto"/>
        <w:left w:val="none" w:sz="0" w:space="0" w:color="auto"/>
        <w:bottom w:val="none" w:sz="0" w:space="0" w:color="auto"/>
        <w:right w:val="none" w:sz="0" w:space="0" w:color="auto"/>
      </w:divBdr>
    </w:div>
    <w:div w:id="1162158895">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367632709">
      <w:bodyDiv w:val="1"/>
      <w:marLeft w:val="0"/>
      <w:marRight w:val="0"/>
      <w:marTop w:val="0"/>
      <w:marBottom w:val="0"/>
      <w:divBdr>
        <w:top w:val="none" w:sz="0" w:space="0" w:color="auto"/>
        <w:left w:val="none" w:sz="0" w:space="0" w:color="auto"/>
        <w:bottom w:val="none" w:sz="0" w:space="0" w:color="auto"/>
        <w:right w:val="none" w:sz="0" w:space="0" w:color="auto"/>
      </w:divBdr>
    </w:div>
    <w:div w:id="1564676317">
      <w:bodyDiv w:val="1"/>
      <w:marLeft w:val="0"/>
      <w:marRight w:val="0"/>
      <w:marTop w:val="0"/>
      <w:marBottom w:val="0"/>
      <w:divBdr>
        <w:top w:val="none" w:sz="0" w:space="0" w:color="auto"/>
        <w:left w:val="none" w:sz="0" w:space="0" w:color="auto"/>
        <w:bottom w:val="none" w:sz="0" w:space="0" w:color="auto"/>
        <w:right w:val="none" w:sz="0" w:space="0" w:color="auto"/>
      </w:divBdr>
    </w:div>
    <w:div w:id="1656641535">
      <w:bodyDiv w:val="1"/>
      <w:marLeft w:val="0"/>
      <w:marRight w:val="0"/>
      <w:marTop w:val="0"/>
      <w:marBottom w:val="0"/>
      <w:divBdr>
        <w:top w:val="none" w:sz="0" w:space="0" w:color="auto"/>
        <w:left w:val="none" w:sz="0" w:space="0" w:color="auto"/>
        <w:bottom w:val="none" w:sz="0" w:space="0" w:color="auto"/>
        <w:right w:val="none" w:sz="0" w:space="0" w:color="auto"/>
      </w:divBdr>
    </w:div>
    <w:div w:id="1727482919">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036424296">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ividaativa.pge.sp.gov.br/sc/pages/crda/emitirCrda.jsf"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doe.tce.sp.gov.br/" TargetMode="Externa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mailto:contratos.administracao@caraguatatuba.sp.gov.br" TargetMode="Externa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hyperlink" Target="https://www.dividaativa.pge.sp.gov.br/sc/pages/crda/emitirCrda.js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glossaryDocument" Target="glossary/document.xm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9BE4A3D9D9864F4592AFD1456B3C357E"/>
        <w:category>
          <w:name w:val="Geral"/>
          <w:gallery w:val="placeholder"/>
        </w:category>
        <w:types>
          <w:type w:val="bbPlcHdr"/>
        </w:types>
        <w:behaviors>
          <w:behavior w:val="content"/>
        </w:behaviors>
        <w:guid w:val="{4EC275E1-DF48-4AC7-8C80-7AAB92DA027B}"/>
      </w:docPartPr>
      <w:docPartBody>
        <w:p w:rsidR="00716015" w:rsidRDefault="00662279" w:rsidP="00662279">
          <w:pPr>
            <w:pStyle w:val="9BE4A3D9D9864F4592AFD1456B3C357E12"/>
          </w:pPr>
          <w:r w:rsidRPr="00EF1013">
            <w:rPr>
              <w:rStyle w:val="TextodoEspaoReservado"/>
              <w:rFonts w:ascii="Arial" w:hAnsi="Arial" w:cs="Arial"/>
              <w:color w:val="0070C0"/>
            </w:rPr>
            <w:t>INSERIR TABELA COM DOTAÇÕES</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662279" w:rsidP="00662279">
          <w:pPr>
            <w:pStyle w:val="12A5894FEEC44301B8F93061168EBB562"/>
          </w:pPr>
          <w:r w:rsidRPr="00AF51B3">
            <w:rPr>
              <w:rStyle w:val="TextodoEspaoReservado"/>
              <w:rFonts w:ascii="Arial" w:hAnsi="Arial" w:cs="Arial"/>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662279" w:rsidP="00662279">
          <w:pPr>
            <w:pStyle w:val="D04A50F438F143C0844003E4E6AFD5862"/>
          </w:pPr>
          <w:r w:rsidRPr="00AF51B3">
            <w:rPr>
              <w:rStyle w:val="TextodoEspaoReservado"/>
              <w:rFonts w:ascii="Arial" w:eastAsiaTheme="minorHAnsi" w:hAnsi="Arial" w:cs="Arial"/>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662279" w:rsidP="00662279">
          <w:pPr>
            <w:pStyle w:val="EBF8BF71D3354B5EB48CD04EE7C6B2281"/>
          </w:pPr>
          <w:r w:rsidRPr="00AF51B3">
            <w:rPr>
              <w:rStyle w:val="TextodoEspaoReservado"/>
              <w:rFonts w:ascii="Arial" w:eastAsiaTheme="minorHAnsi" w:hAnsi="Arial" w:cs="Arial"/>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662279" w:rsidP="00662279">
          <w:pPr>
            <w:pStyle w:val="7FF6C28EC8A447E8A914AF3FC7EB18381"/>
          </w:pPr>
          <w:r w:rsidRPr="00AF51B3">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662279" w:rsidP="00662279">
          <w:pPr>
            <w:pStyle w:val="B813E6B020D54524894D4A6CC86CE2571"/>
          </w:pPr>
          <w:r w:rsidRPr="00AF51B3">
            <w:rPr>
              <w:rStyle w:val="TextodoEspaoReservado"/>
              <w:rFonts w:ascii="Arial" w:eastAsiaTheme="minorHAnsi" w:hAnsi="Arial" w:cs="Arial"/>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662279" w:rsidP="00662279">
          <w:pPr>
            <w:pStyle w:val="CD152D87CE684D4483DC89BEFC2082011"/>
          </w:pPr>
          <w:r w:rsidRPr="00AF51B3">
            <w:rPr>
              <w:rStyle w:val="TextodoEspaoReservado"/>
              <w:rFonts w:eastAsiaTheme="minorHAnsi"/>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662279" w:rsidP="00662279">
          <w:pPr>
            <w:pStyle w:val="B70B49BBBD9C47898D6293EFEBAA84242"/>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662279" w:rsidP="00662279">
          <w:pPr>
            <w:pStyle w:val="204F42DBD4B84B4482136D7AFBE74BBE2"/>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662279" w:rsidP="00662279">
          <w:pPr>
            <w:pStyle w:val="DCF57D1CC9304106AA42DEBB5D3758792"/>
          </w:pPr>
          <w:r w:rsidRPr="00AF51B3">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662279" w:rsidP="00662279">
          <w:pPr>
            <w:pStyle w:val="30E16A35FE1842AF8B65CBA72D67C5852"/>
          </w:pPr>
          <w:r w:rsidRPr="00AA39CA">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662279" w:rsidP="00662279">
          <w:pPr>
            <w:pStyle w:val="36B957DF42244488B215C9E3B00BF7552"/>
          </w:pPr>
          <w:r w:rsidRPr="00AF51B3">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662279" w:rsidP="00662279">
          <w:pPr>
            <w:pStyle w:val="4B4C294EC3F44F52B54001B518DE3C2F2"/>
          </w:pPr>
          <w:r w:rsidRPr="00AF51B3">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662279" w:rsidP="00662279">
          <w:pPr>
            <w:pStyle w:val="8A1897B038134B408173FF5772BD66E82"/>
          </w:pPr>
          <w:r w:rsidRPr="00EF1013">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662279" w:rsidP="00662279">
          <w:pPr>
            <w:pStyle w:val="79F7D59B50324C7CA18F7D8BD86599F51"/>
          </w:pPr>
          <w:r w:rsidRPr="00EF1013">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662279" w:rsidP="00662279">
          <w:pPr>
            <w:pStyle w:val="25436AD17F834F12B7547C390BD95D111"/>
          </w:pPr>
          <w:r w:rsidRPr="00AF51B3">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662279" w:rsidP="00662279">
          <w:pPr>
            <w:pStyle w:val="5363225CA23C40C187EDC679AB846BBF1"/>
          </w:pPr>
          <w:r w:rsidRPr="00AF51B3">
            <w:rPr>
              <w:rStyle w:val="TextodoEspaoReservado"/>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662279" w:rsidP="00662279">
          <w:pPr>
            <w:pStyle w:val="B3B462BFC05B4E2DB5515198DE8705B61"/>
          </w:pPr>
          <w:r w:rsidRPr="00AF51B3">
            <w:rPr>
              <w:rStyle w:val="TextodoEspaoReservado"/>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662279" w:rsidP="00662279">
          <w:pPr>
            <w:pStyle w:val="4A9F55F851B643CF9BF53BB7C1EB3FD11"/>
          </w:pPr>
          <w:r w:rsidRPr="00AF51B3">
            <w:rPr>
              <w:rStyle w:val="TextodoEspaoReservado"/>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662279" w:rsidP="00662279">
          <w:pPr>
            <w:pStyle w:val="8A2D7F3BE25548A1AEC0B801E6A76C551"/>
          </w:pPr>
          <w:r w:rsidRPr="00AF51B3">
            <w:rPr>
              <w:rStyle w:val="TextodoEspaoReservado"/>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662279" w:rsidP="00662279">
          <w:pPr>
            <w:pStyle w:val="3FF488773D794BFFBBE44752E86ECC381"/>
          </w:pPr>
          <w:r w:rsidRPr="00AF51B3">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662279" w:rsidP="00662279">
          <w:pPr>
            <w:pStyle w:val="0FFC54B0D16B42C8A0CA5592A49FBBC31"/>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662279" w:rsidP="00662279">
          <w:pPr>
            <w:pStyle w:val="8CFC80B5E61045DA8F678E85F3289D061"/>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662279" w:rsidP="00662279">
          <w:pPr>
            <w:pStyle w:val="4EF8EC1899BB46C486DD1D14C67D02981"/>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662279" w:rsidP="00662279">
          <w:pPr>
            <w:pStyle w:val="72C6B7C87BA742B1B0443517460EE47F1"/>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662279" w:rsidP="00662279">
          <w:pPr>
            <w:pStyle w:val="A69C634932644625BA666C62F375B2621"/>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662279" w:rsidP="00662279">
          <w:pPr>
            <w:pStyle w:val="246FBA695C924F5BB3683D31139F98771"/>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662279" w:rsidP="00662279">
          <w:pPr>
            <w:pStyle w:val="C62474B99B264F64B30DEFD0D3AFFC521"/>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662279" w:rsidP="00662279">
          <w:pPr>
            <w:pStyle w:val="7B42D2C67A5E4001921D8E467AB935EC1"/>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662279" w:rsidP="00662279">
          <w:pPr>
            <w:pStyle w:val="3E271609E8EC49659432640671AEA39C1"/>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662279" w:rsidP="00662279">
          <w:pPr>
            <w:pStyle w:val="7E1C7938714C484CA1E04438C0CAFA821"/>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662279" w:rsidP="00662279">
          <w:pPr>
            <w:pStyle w:val="DDF9DA62BA154035A060E486DD6C8C281"/>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662279" w:rsidP="00662279">
          <w:pPr>
            <w:pStyle w:val="57A9F52ABBCD4831902349F5F043BE061"/>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662279" w:rsidP="00662279">
          <w:pPr>
            <w:pStyle w:val="DB8C34E48C9540A2AD6DA342EE93D4B31"/>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662279" w:rsidP="00662279">
          <w:pPr>
            <w:pStyle w:val="0033EFD497DB45148DEFCF8E580AC1AB1"/>
          </w:pPr>
          <w:r w:rsidRPr="00AF51B3">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662279" w:rsidP="00662279">
          <w:pPr>
            <w:pStyle w:val="374FFB78502C427ABD7861FDBCB54A211"/>
          </w:pPr>
          <w:r w:rsidRPr="00AF51B3">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662279" w:rsidP="00662279">
          <w:pPr>
            <w:pStyle w:val="C15523D3238A4086A3E8C3FF30C0356D1"/>
          </w:pPr>
          <w:r w:rsidRPr="00AF51B3">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662279" w:rsidP="00662279">
          <w:pPr>
            <w:pStyle w:val="D55745B5956641C28E4C6E93031375611"/>
          </w:pPr>
          <w:r w:rsidRPr="00AF51B3">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662279" w:rsidP="00662279">
          <w:pPr>
            <w:pStyle w:val="053F674E9BA6463B9C0C6D8284C9B19E1"/>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662279" w:rsidP="00662279">
          <w:pPr>
            <w:pStyle w:val="27470CC87A9043E6AAB644471418C2E21"/>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662279" w:rsidP="00662279">
          <w:pPr>
            <w:pStyle w:val="FFA7969EC6754D9BB1364CB44BF65C201"/>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662279" w:rsidP="00662279">
          <w:pPr>
            <w:pStyle w:val="8089959AD0CD4D609C9711859241C4C1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662279" w:rsidP="00662279">
          <w:pPr>
            <w:pStyle w:val="72EB54866E0D4E61A3F2A766D9A883281"/>
          </w:pPr>
          <w:r w:rsidRPr="00AF51B3">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662279" w:rsidP="00662279">
          <w:pPr>
            <w:pStyle w:val="E09539FF01564609A16BE6A7FAC4D0771"/>
          </w:pPr>
          <w:r w:rsidRPr="00AF51B3">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662279" w:rsidP="00662279">
          <w:pPr>
            <w:pStyle w:val="DC65CF06B30A4805BFB3570FAB4613D71"/>
          </w:pPr>
          <w:r w:rsidRPr="00AF51B3">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662279" w:rsidP="00662279">
          <w:pPr>
            <w:pStyle w:val="1F374BC43D5849CEB40B1A1A11D0718B1"/>
          </w:pPr>
          <w:r w:rsidRPr="00AF51B3">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662279" w:rsidP="00662279">
          <w:pPr>
            <w:pStyle w:val="2DB8AC9F934848FA88A7A9D5EC9477601"/>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056D7DB66BB749A2B68E40B203E6895D"/>
        <w:category>
          <w:name w:val="Geral"/>
          <w:gallery w:val="placeholder"/>
        </w:category>
        <w:types>
          <w:type w:val="bbPlcHdr"/>
        </w:types>
        <w:behaviors>
          <w:behavior w:val="content"/>
        </w:behaviors>
        <w:guid w:val="{792FA0A4-EB14-4231-A168-3AAEE6CC33D5}"/>
      </w:docPartPr>
      <w:docPartBody>
        <w:p w:rsidR="00F04C0A" w:rsidRDefault="00F04C0A" w:rsidP="00F04C0A">
          <w:pPr>
            <w:pStyle w:val="056D7DB66BB749A2B68E40B203E6895D"/>
          </w:pPr>
          <w:r w:rsidRPr="007F212F">
            <w:rPr>
              <w:rStyle w:val="TextodoEspaoReservado"/>
            </w:rPr>
            <w:t>Escolher um bloco de construção.</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662279" w:rsidP="00662279">
          <w:pPr>
            <w:pStyle w:val="1337322974EE4551ADE57F0473482DEE1"/>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662279" w:rsidP="00662279">
          <w:pPr>
            <w:pStyle w:val="F2968ABCDF0F422F8CD781C4765434671"/>
          </w:pPr>
          <w:r w:rsidRPr="00AF51B3">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662279" w:rsidP="00662279">
          <w:pPr>
            <w:pStyle w:val="F78408ABD9CD4CB3A24D90E6707D8A5B1"/>
          </w:pPr>
          <w:r w:rsidRPr="00AF51B3">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662279" w:rsidP="00662279">
          <w:pPr>
            <w:pStyle w:val="FDBD1DCD803241CCBD9E7069AE78E1B81"/>
          </w:pPr>
          <w:r w:rsidRPr="00AF51B3">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662279" w:rsidP="00662279">
          <w:pPr>
            <w:pStyle w:val="57FE982704D545FCA5E1B86445CD45951"/>
          </w:pPr>
          <w:r w:rsidRPr="00AF51B3">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662279" w:rsidP="00662279">
          <w:pPr>
            <w:pStyle w:val="8F7C3729BCBF47C381CDE3DD35366A171"/>
          </w:pPr>
          <w:r w:rsidRPr="00AF51B3">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F04C0A" w:rsidP="00F04C0A">
          <w:pPr>
            <w:pStyle w:val="14DF55820B3F4E089568B8E7EA59F357"/>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662279" w:rsidP="00662279">
          <w:pPr>
            <w:pStyle w:val="B7EC60F7145A4BF0AF1C221633D7E9081"/>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662279" w:rsidP="00662279">
          <w:pPr>
            <w:pStyle w:val="695232BD89164DDB862A07F2216E38BB1"/>
          </w:pPr>
          <w:r w:rsidRPr="00AF51B3">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662279" w:rsidP="00662279">
          <w:pPr>
            <w:pStyle w:val="0F8860203BAF40BB90CA8E50BC2B97431"/>
          </w:pPr>
          <w:r w:rsidRPr="00AF51B3">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662279" w:rsidP="00662279">
          <w:pPr>
            <w:pStyle w:val="1AFEE91DCC8140CCB02FE755E7DE35A81"/>
          </w:pPr>
          <w:r w:rsidRPr="00AF51B3">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662279" w:rsidP="00662279">
          <w:pPr>
            <w:pStyle w:val="A0F000FF79034FCBA236FEAD27B81C081"/>
          </w:pPr>
          <w:r w:rsidRPr="00AF51B3">
            <w:rPr>
              <w:rStyle w:val="TextodoEspaoReservado"/>
            </w:rPr>
            <w:t>[Fax da Empresa]</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662279" w:rsidP="00662279">
          <w:pPr>
            <w:pStyle w:val="E496F09238284CE58E31A7692DEFA6E81"/>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662279" w:rsidP="00662279">
          <w:pPr>
            <w:pStyle w:val="612D8F9AEF0443C8A7CADB83042A7AF31"/>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662279" w:rsidP="00662279">
          <w:pPr>
            <w:pStyle w:val="D70BD9766F524B0C85E6997CBAB73BCD1"/>
          </w:pPr>
          <w:r w:rsidRPr="00AF51B3">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662279" w:rsidP="00662279">
          <w:pPr>
            <w:pStyle w:val="25C3303C627E405BACDB73FA4E66A7631"/>
          </w:pPr>
          <w:r w:rsidRPr="00AF51B3">
            <w:rPr>
              <w:rStyle w:val="TextodoEspaoReservado"/>
            </w:rPr>
            <w:t>[Categoria]</w:t>
          </w:r>
        </w:p>
      </w:docPartBody>
    </w:docPart>
    <w:docPart>
      <w:docPartPr>
        <w:name w:val="781E8C8CCA724F58BC6B4E1920AE251A"/>
        <w:category>
          <w:name w:val="Geral"/>
          <w:gallery w:val="placeholder"/>
        </w:category>
        <w:types>
          <w:type w:val="bbPlcHdr"/>
        </w:types>
        <w:behaviors>
          <w:behavior w:val="content"/>
        </w:behaviors>
        <w:guid w:val="{D9BC13F8-FD79-4853-AC2D-4597997B9188}"/>
      </w:docPartPr>
      <w:docPartBody>
        <w:p w:rsidR="00D22CC5" w:rsidRDefault="0027262C" w:rsidP="0027262C">
          <w:pPr>
            <w:pStyle w:val="781E8C8CCA724F58BC6B4E1920AE251A"/>
          </w:pPr>
          <w:r w:rsidRPr="007F212F">
            <w:rPr>
              <w:rStyle w:val="TextodoEspaoReservado"/>
            </w:rPr>
            <w:t>Escolher um bloco de construção.</w:t>
          </w:r>
        </w:p>
      </w:docPartBody>
    </w:docPart>
    <w:docPart>
      <w:docPartPr>
        <w:name w:val="163FD8DD847E4F8895AC6745202AAF25"/>
        <w:category>
          <w:name w:val="Geral"/>
          <w:gallery w:val="placeholder"/>
        </w:category>
        <w:types>
          <w:type w:val="bbPlcHdr"/>
        </w:types>
        <w:behaviors>
          <w:behavior w:val="content"/>
        </w:behaviors>
        <w:guid w:val="{4733E846-225F-4F50-9426-4F78AD858680}"/>
      </w:docPartPr>
      <w:docPartBody>
        <w:p w:rsidR="00D22CC5" w:rsidRDefault="0027262C" w:rsidP="0027262C">
          <w:pPr>
            <w:pStyle w:val="163FD8DD847E4F8895AC6745202AAF25"/>
          </w:pPr>
          <w:r w:rsidRPr="007F212F">
            <w:rPr>
              <w:rStyle w:val="TextodoEspaoReservado"/>
            </w:rPr>
            <w:t>Escolher um bloco de construção.</w:t>
          </w:r>
        </w:p>
      </w:docPartBody>
    </w:docPart>
    <w:docPart>
      <w:docPartPr>
        <w:name w:val="62FD70E20B244C15ABBD4057F82FDE99"/>
        <w:category>
          <w:name w:val="Geral"/>
          <w:gallery w:val="placeholder"/>
        </w:category>
        <w:types>
          <w:type w:val="bbPlcHdr"/>
        </w:types>
        <w:behaviors>
          <w:behavior w:val="content"/>
        </w:behaviors>
        <w:guid w:val="{DCFEAD7F-D510-482C-B443-93AFA6053F95}"/>
      </w:docPartPr>
      <w:docPartBody>
        <w:p w:rsidR="00D22CC5" w:rsidRDefault="0027262C" w:rsidP="0027262C">
          <w:pPr>
            <w:pStyle w:val="62FD70E20B244C15ABBD4057F82FDE99"/>
          </w:pPr>
          <w:r w:rsidRPr="007F212F">
            <w:rPr>
              <w:rStyle w:val="TextodoEspaoReservado"/>
            </w:rPr>
            <w:t>Escolher um bloco de construção.</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662279" w:rsidP="00662279">
          <w:pPr>
            <w:pStyle w:val="D36B9455E4874F72ABCB09DDD82516D51"/>
          </w:pPr>
          <w:r w:rsidRPr="00AF51B3">
            <w:rPr>
              <w:rStyle w:val="TextodoEspaoReservado"/>
              <w:rFonts w:asciiTheme="minorHAnsi" w:eastAsiaTheme="minorEastAsia" w:hAnsiTheme="minorHAnsi" w:cstheme="minorBidi"/>
              <w:sz w:val="22"/>
              <w:szCs w:val="22"/>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662279" w:rsidP="00662279">
          <w:pPr>
            <w:pStyle w:val="BF6D458670F84806879B275D5651FB3E1"/>
          </w:pPr>
          <w:r w:rsidRPr="00AF51B3">
            <w:rPr>
              <w:rStyle w:val="TextodoEspaoReservado"/>
              <w:rFonts w:ascii="Arial" w:eastAsiaTheme="minorHAnsi"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662279" w:rsidP="00662279">
          <w:pPr>
            <w:pStyle w:val="1F8B2F5AD3D54D5AB223EFD6B792EF801"/>
          </w:pPr>
          <w:r w:rsidRPr="00EE0B29">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662279" w:rsidP="00662279">
          <w:pPr>
            <w:pStyle w:val="E51A766EF5C04680A8A15F42973160601"/>
          </w:pPr>
          <w:r>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662279" w:rsidP="00662279">
          <w:pPr>
            <w:pStyle w:val="99CBCD81CE0640019D14A18BDC31FC241"/>
          </w:pPr>
          <w:r w:rsidRPr="00EE0B29">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662279" w:rsidP="00662279">
          <w:pPr>
            <w:pStyle w:val="3994EBA235054BDF856956A46D62BE371"/>
          </w:pPr>
          <w:r w:rsidRPr="00FB60F7">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662279" w:rsidP="00662279">
          <w:pPr>
            <w:pStyle w:val="02961F11E8D54FBA832ABCA3F1C3D8B71"/>
          </w:pPr>
          <w:r w:rsidRPr="00FB60F7">
            <w:rPr>
              <w:rStyle w:val="TextodoEspaoReservado"/>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662279" w:rsidP="00662279">
          <w:pPr>
            <w:pStyle w:val="DCF3C4B44E444D409892DC951A538A861"/>
          </w:pPr>
          <w:r w:rsidRPr="00EE0B29">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662279" w:rsidP="00662279">
          <w:pPr>
            <w:pStyle w:val="AC13B0F94D96430BB8D496C6342B368B1"/>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662279" w:rsidP="00662279">
          <w:pPr>
            <w:pStyle w:val="416A1E89EBD3490D9B74392DFF036F591"/>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662279" w:rsidP="00662279">
          <w:pPr>
            <w:pStyle w:val="2998EA8663DF49A3818EE4A47D200F0D1"/>
          </w:pPr>
          <w:r w:rsidRPr="00EE0B29">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662279" w:rsidP="00662279">
          <w:pPr>
            <w:pStyle w:val="29811EDB2CA143019118E62C9BD0CA691"/>
          </w:pPr>
          <w:r w:rsidRPr="00815592">
            <w:rPr>
              <w:rStyle w:val="TextodoEspaoReservado"/>
              <w:rFonts w:ascii="Arial" w:hAnsi="Arial" w:cs="Arial"/>
              <w:b/>
            </w:rPr>
            <w:t>FISCAL SUPLENTE</w:t>
          </w:r>
          <w:r w:rsidRPr="00815592">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662279" w:rsidP="00662279">
          <w:pPr>
            <w:pStyle w:val="5F39F850812C4E6FBEE656144B0EAD3E1"/>
          </w:pPr>
          <w:r>
            <w:rPr>
              <w:rStyle w:val="ARIAL12"/>
            </w:rPr>
            <w:t>MATRÍCULA</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662279" w:rsidP="00662279">
          <w:pPr>
            <w:pStyle w:val="9B6282E60B3C43BCA8EADB7A33F2A9DA1"/>
          </w:pPr>
          <w:r w:rsidRPr="00EE0B29">
            <w:rPr>
              <w:rStyle w:val="TextodoEspaoReservado"/>
              <w:rFonts w:ascii="Arial" w:eastAsiaTheme="minorHAnsi" w:hAnsi="Arial" w:cs="Arial"/>
            </w:rPr>
            <w:t>[RG SECRETÁRIO]</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662279" w:rsidP="00662279">
          <w:pPr>
            <w:pStyle w:val="E29E635681174D248470636A67BC622B1"/>
          </w:pPr>
          <w:r w:rsidRPr="00FB60F7">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662279" w:rsidP="00662279">
          <w:pPr>
            <w:pStyle w:val="21E8841854444413A2A102DBD549E697"/>
          </w:pPr>
          <w:r w:rsidRPr="00EF1013">
            <w:rPr>
              <w:rStyle w:val="TextodoEspaoReservado"/>
              <w:rFonts w:ascii="Arial" w:hAnsi="Arial" w:cs="Arial"/>
            </w:rPr>
            <w:t>Escolher um item.</w:t>
          </w:r>
        </w:p>
      </w:docPartBody>
    </w:docPart>
    <w:docPart>
      <w:docPartPr>
        <w:name w:val="D209D378F8FD4F769FCF9CF2AF43F4D0"/>
        <w:category>
          <w:name w:val="Geral"/>
          <w:gallery w:val="placeholder"/>
        </w:category>
        <w:types>
          <w:type w:val="bbPlcHdr"/>
        </w:types>
        <w:behaviors>
          <w:behavior w:val="content"/>
        </w:behaviors>
        <w:guid w:val="{41B2212A-261B-46C4-86EC-4AE26CEB7820}"/>
      </w:docPartPr>
      <w:docPartBody>
        <w:p w:rsidR="00685C7F" w:rsidRDefault="00685C7F" w:rsidP="00685C7F">
          <w:pPr>
            <w:pStyle w:val="D209D378F8FD4F769FCF9CF2AF43F4D0"/>
          </w:pPr>
          <w:r w:rsidRPr="00913790">
            <w:rPr>
              <w:rStyle w:val="TextodoEspaoReservado"/>
            </w:rPr>
            <w:t>[Autor]</w:t>
          </w:r>
        </w:p>
      </w:docPartBody>
    </w:docPart>
    <w:docPart>
      <w:docPartPr>
        <w:name w:val="7679C4AD5A7F41B7B8D0408D01F83FD3"/>
        <w:category>
          <w:name w:val="Geral"/>
          <w:gallery w:val="placeholder"/>
        </w:category>
        <w:types>
          <w:type w:val="bbPlcHdr"/>
        </w:types>
        <w:behaviors>
          <w:behavior w:val="content"/>
        </w:behaviors>
        <w:guid w:val="{55D9B7F8-0759-44CA-B55F-AFF22DF0A463}"/>
      </w:docPartPr>
      <w:docPartBody>
        <w:p w:rsidR="00685C7F" w:rsidRDefault="00685C7F" w:rsidP="00685C7F">
          <w:pPr>
            <w:pStyle w:val="7679C4AD5A7F41B7B8D0408D01F83FD3"/>
          </w:pPr>
          <w:r w:rsidRPr="00AF51B3">
            <w:rPr>
              <w:rStyle w:val="TextodoEspaoReservado"/>
            </w:rPr>
            <w:t>[Categoria]</w:t>
          </w:r>
        </w:p>
      </w:docPartBody>
    </w:docPart>
    <w:docPart>
      <w:docPartPr>
        <w:name w:val="8D9E524E18294F30B25FF6478E7EB17E"/>
        <w:category>
          <w:name w:val="Geral"/>
          <w:gallery w:val="placeholder"/>
        </w:category>
        <w:types>
          <w:type w:val="bbPlcHdr"/>
        </w:types>
        <w:behaviors>
          <w:behavior w:val="content"/>
        </w:behaviors>
        <w:guid w:val="{76F470E2-9618-4723-9BFF-C15D30C83DD5}"/>
      </w:docPartPr>
      <w:docPartBody>
        <w:p w:rsidR="00685C7F" w:rsidRDefault="00685C7F" w:rsidP="00685C7F">
          <w:pPr>
            <w:pStyle w:val="8D9E524E18294F30B25FF6478E7EB17E"/>
          </w:pPr>
          <w:r w:rsidRPr="00AF51B3">
            <w:rPr>
              <w:rStyle w:val="TextodoEspaoReservado"/>
              <w:rFonts w:ascii="Arial" w:hAnsi="Arial" w:cs="Arial"/>
            </w:rPr>
            <w:t>Escolher um item.</w:t>
          </w:r>
        </w:p>
      </w:docPartBody>
    </w:docPart>
    <w:docPart>
      <w:docPartPr>
        <w:name w:val="22DDF7B88AC945A5B28C484ED2C23E58"/>
        <w:category>
          <w:name w:val="Geral"/>
          <w:gallery w:val="placeholder"/>
        </w:category>
        <w:types>
          <w:type w:val="bbPlcHdr"/>
        </w:types>
        <w:behaviors>
          <w:behavior w:val="content"/>
        </w:behaviors>
        <w:guid w:val="{73DAF9F9-3E37-4076-979E-562B58BBE889}"/>
      </w:docPartPr>
      <w:docPartBody>
        <w:p w:rsidR="00685C7F" w:rsidRDefault="00685C7F" w:rsidP="00685C7F">
          <w:pPr>
            <w:pStyle w:val="22DDF7B88AC945A5B28C484ED2C23E58"/>
          </w:pPr>
          <w:r w:rsidRPr="0085637C">
            <w:rPr>
              <w:rStyle w:val="TextodoEspaoReservado"/>
            </w:rPr>
            <w:t>[Endereço da Empresa]</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99FD079C5A80496998A39CA4C3F4972E"/>
        <w:category>
          <w:name w:val="Geral"/>
          <w:gallery w:val="placeholder"/>
        </w:category>
        <w:types>
          <w:type w:val="bbPlcHdr"/>
        </w:types>
        <w:behaviors>
          <w:behavior w:val="content"/>
        </w:behaviors>
        <w:guid w:val="{73B0D375-790F-451C-93EA-E7323588C406}"/>
      </w:docPartPr>
      <w:docPartBody>
        <w:p w:rsidR="007B66C7" w:rsidRDefault="00FD2B9B" w:rsidP="00FD2B9B">
          <w:pPr>
            <w:pStyle w:val="99FD079C5A80496998A39CA4C3F4972E"/>
          </w:pPr>
          <w:r>
            <w:rPr>
              <w:rStyle w:val="TextodoEspaoReservado"/>
            </w:rPr>
            <w:t>[Autor]</w:t>
          </w:r>
        </w:p>
      </w:docPartBody>
    </w:docPart>
    <w:docPart>
      <w:docPartPr>
        <w:name w:val="CCCC26FE7CEB4B83B7B284E3FFA5E03A"/>
        <w:category>
          <w:name w:val="Geral"/>
          <w:gallery w:val="placeholder"/>
        </w:category>
        <w:types>
          <w:type w:val="bbPlcHdr"/>
        </w:types>
        <w:behaviors>
          <w:behavior w:val="content"/>
        </w:behaviors>
        <w:guid w:val="{0A5AABA9-0BFF-48C9-92BD-6D58F96F8164}"/>
      </w:docPartPr>
      <w:docPartBody>
        <w:p w:rsidR="007B66C7" w:rsidRDefault="00FD2B9B" w:rsidP="00FD2B9B">
          <w:pPr>
            <w:pStyle w:val="CCCC26FE7CEB4B83B7B284E3FFA5E03A"/>
          </w:pPr>
          <w:r w:rsidRPr="00AF51B3">
            <w:rPr>
              <w:rStyle w:val="TextodoEspaoReservado"/>
            </w:rPr>
            <w:t>[Categoria]</w:t>
          </w:r>
        </w:p>
      </w:docPartBody>
    </w:docPart>
    <w:docPart>
      <w:docPartPr>
        <w:name w:val="739D59BC13B7485582A45809DD9083E0"/>
        <w:category>
          <w:name w:val="Geral"/>
          <w:gallery w:val="placeholder"/>
        </w:category>
        <w:types>
          <w:type w:val="bbPlcHdr"/>
        </w:types>
        <w:behaviors>
          <w:behavior w:val="content"/>
        </w:behaviors>
        <w:guid w:val="{36C7A153-F646-425B-9614-BE80EE393FBC}"/>
      </w:docPartPr>
      <w:docPartBody>
        <w:p w:rsidR="007B66C7" w:rsidRDefault="00FD2B9B" w:rsidP="00FD2B9B">
          <w:pPr>
            <w:pStyle w:val="739D59BC13B7485582A45809DD9083E0"/>
          </w:pPr>
          <w:r w:rsidRPr="00FB60F7">
            <w:rPr>
              <w:rStyle w:val="TextodoEspaoReservado"/>
            </w:rPr>
            <w:t>[Status]</w:t>
          </w:r>
        </w:p>
      </w:docPartBody>
    </w:docPart>
    <w:docPart>
      <w:docPartPr>
        <w:name w:val="9EEF600BABBF49DCA75492110B7C4E8E"/>
        <w:category>
          <w:name w:val="Geral"/>
          <w:gallery w:val="placeholder"/>
        </w:category>
        <w:types>
          <w:type w:val="bbPlcHdr"/>
        </w:types>
        <w:behaviors>
          <w:behavior w:val="content"/>
        </w:behaviors>
        <w:guid w:val="{B619F81C-817E-4E44-AC0B-E5B9ED34D888}"/>
      </w:docPartPr>
      <w:docPartBody>
        <w:p w:rsidR="00E10A19" w:rsidRDefault="00AE6B2A" w:rsidP="00AE6B2A">
          <w:pPr>
            <w:pStyle w:val="9EEF600BABBF49DCA75492110B7C4E8E"/>
          </w:pPr>
          <w:r w:rsidRPr="001F3B8C">
            <w:rPr>
              <w:rStyle w:val="TextodoEspaoReservado"/>
            </w:rPr>
            <w:t>Escolher um item.</w:t>
          </w:r>
        </w:p>
      </w:docPartBody>
    </w:docPart>
    <w:docPart>
      <w:docPartPr>
        <w:name w:val="436BC83D72AE46C39EA0B82B6B4F53C8"/>
        <w:category>
          <w:name w:val="Geral"/>
          <w:gallery w:val="placeholder"/>
        </w:category>
        <w:types>
          <w:type w:val="bbPlcHdr"/>
        </w:types>
        <w:behaviors>
          <w:behavior w:val="content"/>
        </w:behaviors>
        <w:guid w:val="{CCD1F014-7516-4CFC-AE5B-51920C70B3C4}"/>
      </w:docPartPr>
      <w:docPartBody>
        <w:p w:rsidR="00331573" w:rsidRDefault="00D52FE1" w:rsidP="00D52FE1">
          <w:pPr>
            <w:pStyle w:val="436BC83D72AE46C39EA0B82B6B4F53C8"/>
          </w:pPr>
          <w:r w:rsidRPr="00AF51B3">
            <w:rPr>
              <w:rStyle w:val="TextodoEspaoReservado"/>
            </w:rPr>
            <w:t>[Palavras-chave]</w:t>
          </w:r>
        </w:p>
      </w:docPartBody>
    </w:docPart>
    <w:docPart>
      <w:docPartPr>
        <w:name w:val="26086A86AE954F1E8BAC9641E1C3EED6"/>
        <w:category>
          <w:name w:val="Geral"/>
          <w:gallery w:val="placeholder"/>
        </w:category>
        <w:types>
          <w:type w:val="bbPlcHdr"/>
        </w:types>
        <w:behaviors>
          <w:behavior w:val="content"/>
        </w:behaviors>
        <w:guid w:val="{E92548F4-CE97-48D3-B3ED-0E21C0CC3245}"/>
      </w:docPartPr>
      <w:docPartBody>
        <w:p w:rsidR="00331573" w:rsidRDefault="00D52FE1" w:rsidP="00D52FE1">
          <w:pPr>
            <w:pStyle w:val="26086A86AE954F1E8BAC9641E1C3EED6"/>
          </w:pPr>
          <w:r w:rsidRPr="00AF51B3">
            <w:rPr>
              <w:rStyle w:val="TextodoEspaoReservado"/>
            </w:rPr>
            <w:t>[Comentários]</w:t>
          </w:r>
        </w:p>
      </w:docPartBody>
    </w:docPart>
    <w:docPart>
      <w:docPartPr>
        <w:name w:val="2583A5C746334777882A9C94956A7D29"/>
        <w:category>
          <w:name w:val="Geral"/>
          <w:gallery w:val="placeholder"/>
        </w:category>
        <w:types>
          <w:type w:val="bbPlcHdr"/>
        </w:types>
        <w:behaviors>
          <w:behavior w:val="content"/>
        </w:behaviors>
        <w:guid w:val="{23EC4654-CDE3-4AE2-A450-2D9369351738}"/>
      </w:docPartPr>
      <w:docPartBody>
        <w:p w:rsidR="00331573" w:rsidRDefault="00D52FE1" w:rsidP="00D52FE1">
          <w:pPr>
            <w:pStyle w:val="2583A5C746334777882A9C94956A7D29"/>
          </w:pPr>
          <w:r w:rsidRPr="00AF51B3">
            <w:rPr>
              <w:rStyle w:val="TextodoEspaoReservado"/>
            </w:rPr>
            <w:t>[Email da Empresa]</w:t>
          </w:r>
        </w:p>
      </w:docPartBody>
    </w:docPart>
    <w:docPart>
      <w:docPartPr>
        <w:name w:val="A60E28065DE540089F64E6036AD9F15E"/>
        <w:category>
          <w:name w:val="Geral"/>
          <w:gallery w:val="placeholder"/>
        </w:category>
        <w:types>
          <w:type w:val="bbPlcHdr"/>
        </w:types>
        <w:behaviors>
          <w:behavior w:val="content"/>
        </w:behaviors>
        <w:guid w:val="{A0A038E3-A6CC-41FD-BFE9-C1D232E7B41F}"/>
      </w:docPartPr>
      <w:docPartBody>
        <w:p w:rsidR="00331573" w:rsidRDefault="00D52FE1" w:rsidP="00D52FE1">
          <w:pPr>
            <w:pStyle w:val="A60E28065DE540089F64E6036AD9F15E"/>
          </w:pPr>
          <w:r w:rsidRPr="00AF51B3">
            <w:rPr>
              <w:rStyle w:val="TextodoEspaoReservado"/>
            </w:rPr>
            <w:t>[Fax da Empresa]</w:t>
          </w:r>
        </w:p>
      </w:docPartBody>
    </w:docPart>
    <w:docPart>
      <w:docPartPr>
        <w:name w:val="5F3F4F4CB14941B0940E4101CCDDD3B1"/>
        <w:category>
          <w:name w:val="Geral"/>
          <w:gallery w:val="placeholder"/>
        </w:category>
        <w:types>
          <w:type w:val="bbPlcHdr"/>
        </w:types>
        <w:behaviors>
          <w:behavior w:val="content"/>
        </w:behaviors>
        <w:guid w:val="{50CE6E15-0C6E-4F2D-9CFE-F3374B1C8680}"/>
      </w:docPartPr>
      <w:docPartBody>
        <w:p w:rsidR="00331573" w:rsidRDefault="00D52FE1" w:rsidP="00D52FE1">
          <w:pPr>
            <w:pStyle w:val="5F3F4F4CB14941B0940E4101CCDDD3B1"/>
          </w:pPr>
          <w:r w:rsidRPr="00AA39CA">
            <w:rPr>
              <w:rStyle w:val="TextodoEspaoReservado"/>
              <w:rFonts w:eastAsiaTheme="minorHAnsi"/>
            </w:rPr>
            <w:t>[Título]</w:t>
          </w:r>
        </w:p>
      </w:docPartBody>
    </w:docPart>
    <w:docPart>
      <w:docPartPr>
        <w:name w:val="FEB33640D745472F85017916856BE143"/>
        <w:category>
          <w:name w:val="Geral"/>
          <w:gallery w:val="placeholder"/>
        </w:category>
        <w:types>
          <w:type w:val="bbPlcHdr"/>
        </w:types>
        <w:behaviors>
          <w:behavior w:val="content"/>
        </w:behaviors>
        <w:guid w:val="{E24C99F0-5990-425B-8EE3-AD20143EA8DF}"/>
      </w:docPartPr>
      <w:docPartBody>
        <w:p w:rsidR="00187AA3" w:rsidRDefault="0053671C" w:rsidP="0053671C">
          <w:pPr>
            <w:pStyle w:val="FEB33640D745472F85017916856BE143"/>
          </w:pPr>
          <w:r>
            <w:rPr>
              <w:rStyle w:val="TextodoEspaoReservado"/>
            </w:rPr>
            <w:t>[Autor]</w:t>
          </w:r>
        </w:p>
      </w:docPartBody>
    </w:docPart>
    <w:docPart>
      <w:docPartPr>
        <w:name w:val="F604A501ABF74472BDF3E19C74DB3CE6"/>
        <w:category>
          <w:name w:val="Geral"/>
          <w:gallery w:val="placeholder"/>
        </w:category>
        <w:types>
          <w:type w:val="bbPlcHdr"/>
        </w:types>
        <w:behaviors>
          <w:behavior w:val="content"/>
        </w:behaviors>
        <w:guid w:val="{430EE1C5-3D1A-4F62-AC71-FD5DA9BFA23F}"/>
      </w:docPartPr>
      <w:docPartBody>
        <w:p w:rsidR="00187AA3" w:rsidRDefault="0053671C" w:rsidP="0053671C">
          <w:pPr>
            <w:pStyle w:val="F604A501ABF74472BDF3E19C74DB3CE6"/>
          </w:pPr>
          <w:r w:rsidRPr="00AF51B3">
            <w:rPr>
              <w:rStyle w:val="TextodoEspaoReservado"/>
            </w:rPr>
            <w:t>[Categoria]</w:t>
          </w:r>
        </w:p>
      </w:docPartBody>
    </w:docPart>
    <w:docPart>
      <w:docPartPr>
        <w:name w:val="E49DD69383A84F2E8D12F326D8307403"/>
        <w:category>
          <w:name w:val="Geral"/>
          <w:gallery w:val="placeholder"/>
        </w:category>
        <w:types>
          <w:type w:val="bbPlcHdr"/>
        </w:types>
        <w:behaviors>
          <w:behavior w:val="content"/>
        </w:behaviors>
        <w:guid w:val="{C03CB9BB-F911-49CC-BFF1-E6610B701C52}"/>
      </w:docPartPr>
      <w:docPartBody>
        <w:p w:rsidR="00187AA3" w:rsidRDefault="0053671C" w:rsidP="0053671C">
          <w:pPr>
            <w:pStyle w:val="E49DD69383A84F2E8D12F326D8307403"/>
          </w:pPr>
          <w:r w:rsidRPr="00FB60F7">
            <w:rPr>
              <w:rStyle w:val="TextodoEspaoReservado"/>
            </w:rPr>
            <w:t>[Status]</w:t>
          </w:r>
        </w:p>
      </w:docPartBody>
    </w:docPart>
    <w:docPart>
      <w:docPartPr>
        <w:name w:val="4C6C2C0599F34A818D6681E2EC4BBAC1"/>
        <w:category>
          <w:name w:val="Geral"/>
          <w:gallery w:val="placeholder"/>
        </w:category>
        <w:types>
          <w:type w:val="bbPlcHdr"/>
        </w:types>
        <w:behaviors>
          <w:behavior w:val="content"/>
        </w:behaviors>
        <w:guid w:val="{6F28D958-1886-4EE1-B788-7EA0C963CBF5}"/>
      </w:docPartPr>
      <w:docPartBody>
        <w:p w:rsidR="00BA3B69" w:rsidRDefault="00187AA3" w:rsidP="00187AA3">
          <w:pPr>
            <w:pStyle w:val="4C6C2C0599F34A818D6681E2EC4BBAC1"/>
          </w:pPr>
          <w:r w:rsidRPr="001F3B8C">
            <w:rPr>
              <w:rStyle w:val="TextodoEspaoReservado"/>
            </w:rPr>
            <w:t>Escolher um item.</w:t>
          </w:r>
        </w:p>
      </w:docPartBody>
    </w:docPart>
    <w:docPart>
      <w:docPartPr>
        <w:name w:val="22A2FBDDBEEF4BD192400AC1BDCE85F4"/>
        <w:category>
          <w:name w:val="Geral"/>
          <w:gallery w:val="placeholder"/>
        </w:category>
        <w:types>
          <w:type w:val="bbPlcHdr"/>
        </w:types>
        <w:behaviors>
          <w:behavior w:val="content"/>
        </w:behaviors>
        <w:guid w:val="{AC862920-E915-424B-9C0A-B0D598E3BE92}"/>
      </w:docPartPr>
      <w:docPartBody>
        <w:p w:rsidR="00BA3B69" w:rsidRDefault="00187AA3" w:rsidP="00187AA3">
          <w:pPr>
            <w:pStyle w:val="22A2FBDDBEEF4BD192400AC1BDCE85F4"/>
          </w:pPr>
          <w:r w:rsidRPr="001F3B8C">
            <w:rPr>
              <w:rStyle w:val="TextodoEspaoReservado"/>
            </w:rPr>
            <w:t>Escolher um item.</w:t>
          </w:r>
        </w:p>
      </w:docPartBody>
    </w:docPart>
    <w:docPart>
      <w:docPartPr>
        <w:name w:val="800D63617CA546478E1DB95DB6F17850"/>
        <w:category>
          <w:name w:val="Geral"/>
          <w:gallery w:val="placeholder"/>
        </w:category>
        <w:types>
          <w:type w:val="bbPlcHdr"/>
        </w:types>
        <w:behaviors>
          <w:behavior w:val="content"/>
        </w:behaviors>
        <w:guid w:val="{349EEC34-8EED-4EDD-B57D-CACA08CBB039}"/>
      </w:docPartPr>
      <w:docPartBody>
        <w:p w:rsidR="00BA3B69" w:rsidRDefault="00187AA3" w:rsidP="00187AA3">
          <w:pPr>
            <w:pStyle w:val="800D63617CA546478E1DB95DB6F17850"/>
          </w:pPr>
          <w:r w:rsidRPr="001F3B8C">
            <w:rPr>
              <w:rStyle w:val="TextodoEspaoReservado"/>
            </w:rPr>
            <w:t>Escolher um item.</w:t>
          </w:r>
        </w:p>
      </w:docPartBody>
    </w:docPart>
    <w:docPart>
      <w:docPartPr>
        <w:name w:val="2C3DC4B4370D409D891FCB03FACE3CF4"/>
        <w:category>
          <w:name w:val="Geral"/>
          <w:gallery w:val="placeholder"/>
        </w:category>
        <w:types>
          <w:type w:val="bbPlcHdr"/>
        </w:types>
        <w:behaviors>
          <w:behavior w:val="content"/>
        </w:behaviors>
        <w:guid w:val="{2A434B75-27A0-48D8-9B57-9DA1F9136CF9}"/>
      </w:docPartPr>
      <w:docPartBody>
        <w:p w:rsidR="00BA3B69" w:rsidRDefault="00187AA3" w:rsidP="00187AA3">
          <w:pPr>
            <w:pStyle w:val="2C3DC4B4370D409D891FCB03FACE3CF4"/>
          </w:pPr>
          <w:r w:rsidRPr="001F3B8C">
            <w:rPr>
              <w:rStyle w:val="TextodoEspaoReservado"/>
            </w:rPr>
            <w:t>Escolher um item.</w:t>
          </w:r>
        </w:p>
      </w:docPartBody>
    </w:docPart>
    <w:docPart>
      <w:docPartPr>
        <w:name w:val="BC685D1B0FA446188571AF251329686B"/>
        <w:category>
          <w:name w:val="Geral"/>
          <w:gallery w:val="placeholder"/>
        </w:category>
        <w:types>
          <w:type w:val="bbPlcHdr"/>
        </w:types>
        <w:behaviors>
          <w:behavior w:val="content"/>
        </w:behaviors>
        <w:guid w:val="{F7B8F0C5-7DA9-457F-AE12-37BBA5A08596}"/>
      </w:docPartPr>
      <w:docPartBody>
        <w:p w:rsidR="00BA3B69" w:rsidRDefault="00187AA3" w:rsidP="00187AA3">
          <w:pPr>
            <w:pStyle w:val="BC685D1B0FA446188571AF251329686B"/>
          </w:pPr>
          <w:r w:rsidRPr="00EE0B29">
            <w:rPr>
              <w:rStyle w:val="TextodoEspaoReservado"/>
              <w:rFonts w:ascii="Arial" w:eastAsiaTheme="minorHAnsi" w:hAnsi="Arial" w:cs="Arial"/>
            </w:rPr>
            <w:t>[RG SECRETÁRIO]</w:t>
          </w:r>
        </w:p>
      </w:docPartBody>
    </w:docPart>
    <w:docPart>
      <w:docPartPr>
        <w:name w:val="C8F525751373453886D9D61E05C54F8E"/>
        <w:category>
          <w:name w:val="Geral"/>
          <w:gallery w:val="placeholder"/>
        </w:category>
        <w:types>
          <w:type w:val="bbPlcHdr"/>
        </w:types>
        <w:behaviors>
          <w:behavior w:val="content"/>
        </w:behaviors>
        <w:guid w:val="{E6CDDBE5-4928-4386-8AEE-DB20B44E1BEB}"/>
      </w:docPartPr>
      <w:docPartBody>
        <w:p w:rsidR="007619D4" w:rsidRDefault="007619D4" w:rsidP="007619D4">
          <w:pPr>
            <w:pStyle w:val="C8F525751373453886D9D61E05C54F8E"/>
          </w:pPr>
          <w:r w:rsidRPr="001F3B8C">
            <w:rPr>
              <w:rStyle w:val="TextodoEspaoReservado"/>
            </w:rPr>
            <w:t>Escolher um item.</w:t>
          </w:r>
        </w:p>
      </w:docPartBody>
    </w:docPart>
    <w:docPart>
      <w:docPartPr>
        <w:name w:val="58FAE7BC2C894068A8BE3D6CBB20C61B"/>
        <w:category>
          <w:name w:val="Geral"/>
          <w:gallery w:val="placeholder"/>
        </w:category>
        <w:types>
          <w:type w:val="bbPlcHdr"/>
        </w:types>
        <w:behaviors>
          <w:behavior w:val="content"/>
        </w:behaviors>
        <w:guid w:val="{0D567D9F-C76D-4CB4-B48A-D6ED092D396A}"/>
      </w:docPartPr>
      <w:docPartBody>
        <w:p w:rsidR="007619D4" w:rsidRDefault="007619D4" w:rsidP="007619D4">
          <w:pPr>
            <w:pStyle w:val="58FAE7BC2C894068A8BE3D6CBB20C61B"/>
          </w:pPr>
          <w:r w:rsidRPr="001F3B8C">
            <w:rPr>
              <w:rStyle w:val="TextodoEspaoReservado"/>
            </w:rPr>
            <w:t>Escolher um item.</w:t>
          </w:r>
        </w:p>
      </w:docPartBody>
    </w:docPart>
    <w:docPart>
      <w:docPartPr>
        <w:name w:val="E151AA7157D44F938DF97496B8E3FC29"/>
        <w:category>
          <w:name w:val="Geral"/>
          <w:gallery w:val="placeholder"/>
        </w:category>
        <w:types>
          <w:type w:val="bbPlcHdr"/>
        </w:types>
        <w:behaviors>
          <w:behavior w:val="content"/>
        </w:behaviors>
        <w:guid w:val="{6A32CE56-AC82-4A9F-85FB-8A381DD7A685}"/>
      </w:docPartPr>
      <w:docPartBody>
        <w:p w:rsidR="007619D4" w:rsidRDefault="007619D4" w:rsidP="007619D4">
          <w:pPr>
            <w:pStyle w:val="E151AA7157D44F938DF97496B8E3FC29"/>
          </w:pPr>
          <w:r w:rsidRPr="001F3B8C">
            <w:rPr>
              <w:rStyle w:val="TextodoEspaoReservado"/>
            </w:rPr>
            <w:t>Escolher um item.</w:t>
          </w:r>
        </w:p>
      </w:docPartBody>
    </w:docPart>
    <w:docPart>
      <w:docPartPr>
        <w:name w:val="D6F4B58C4CA3461886D5EF7F516E1712"/>
        <w:category>
          <w:name w:val="Geral"/>
          <w:gallery w:val="placeholder"/>
        </w:category>
        <w:types>
          <w:type w:val="bbPlcHdr"/>
        </w:types>
        <w:behaviors>
          <w:behavior w:val="content"/>
        </w:behaviors>
        <w:guid w:val="{6B61EF7F-C694-4B68-B7DC-7C946241007F}"/>
      </w:docPartPr>
      <w:docPartBody>
        <w:p w:rsidR="007619D4" w:rsidRDefault="007619D4" w:rsidP="007619D4">
          <w:pPr>
            <w:pStyle w:val="D6F4B58C4CA3461886D5EF7F516E1712"/>
          </w:pPr>
          <w:r w:rsidRPr="001F3B8C">
            <w:rPr>
              <w:rStyle w:val="TextodoEspaoReservado"/>
            </w:rPr>
            <w:t>Escolher um item.</w:t>
          </w:r>
        </w:p>
      </w:docPartBody>
    </w:docPart>
    <w:docPart>
      <w:docPartPr>
        <w:name w:val="7A844DA156F94854AA99E199F451A44E"/>
        <w:category>
          <w:name w:val="Geral"/>
          <w:gallery w:val="placeholder"/>
        </w:category>
        <w:types>
          <w:type w:val="bbPlcHdr"/>
        </w:types>
        <w:behaviors>
          <w:behavior w:val="content"/>
        </w:behaviors>
        <w:guid w:val="{7847E9FE-C951-4E3F-BCE4-4FF35BEC7018}"/>
      </w:docPartPr>
      <w:docPartBody>
        <w:p w:rsidR="007619D4" w:rsidRDefault="007619D4" w:rsidP="007619D4">
          <w:pPr>
            <w:pStyle w:val="7A844DA156F94854AA99E199F451A44E"/>
          </w:pPr>
          <w:r w:rsidRPr="001F3B8C">
            <w:rPr>
              <w:rStyle w:val="TextodoEspaoReservado"/>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IDFont+F3">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06D9E"/>
    <w:rsid w:val="0001197C"/>
    <w:rsid w:val="00020743"/>
    <w:rsid w:val="000301A3"/>
    <w:rsid w:val="000308BF"/>
    <w:rsid w:val="000412B5"/>
    <w:rsid w:val="00052254"/>
    <w:rsid w:val="00055FB2"/>
    <w:rsid w:val="00061633"/>
    <w:rsid w:val="00064AA3"/>
    <w:rsid w:val="00072E6C"/>
    <w:rsid w:val="000742B0"/>
    <w:rsid w:val="000753AC"/>
    <w:rsid w:val="000800CF"/>
    <w:rsid w:val="00086284"/>
    <w:rsid w:val="000947F9"/>
    <w:rsid w:val="000A28D4"/>
    <w:rsid w:val="000B06C5"/>
    <w:rsid w:val="000B4E13"/>
    <w:rsid w:val="000C1F77"/>
    <w:rsid w:val="000C5123"/>
    <w:rsid w:val="000E16B4"/>
    <w:rsid w:val="000F6800"/>
    <w:rsid w:val="00122B61"/>
    <w:rsid w:val="00124FAD"/>
    <w:rsid w:val="001266A3"/>
    <w:rsid w:val="0012691E"/>
    <w:rsid w:val="00130908"/>
    <w:rsid w:val="001418D5"/>
    <w:rsid w:val="00143A36"/>
    <w:rsid w:val="001452E9"/>
    <w:rsid w:val="00160432"/>
    <w:rsid w:val="00173601"/>
    <w:rsid w:val="00181B29"/>
    <w:rsid w:val="00187AA3"/>
    <w:rsid w:val="00190D12"/>
    <w:rsid w:val="001A0A8E"/>
    <w:rsid w:val="001B4DF0"/>
    <w:rsid w:val="001C270D"/>
    <w:rsid w:val="001C54D6"/>
    <w:rsid w:val="001F2571"/>
    <w:rsid w:val="001F7212"/>
    <w:rsid w:val="0020481D"/>
    <w:rsid w:val="00211BEF"/>
    <w:rsid w:val="00215BE4"/>
    <w:rsid w:val="00236946"/>
    <w:rsid w:val="00243819"/>
    <w:rsid w:val="0025274C"/>
    <w:rsid w:val="002533B4"/>
    <w:rsid w:val="00253FA5"/>
    <w:rsid w:val="00264BE1"/>
    <w:rsid w:val="002706C8"/>
    <w:rsid w:val="00271A0B"/>
    <w:rsid w:val="0027262C"/>
    <w:rsid w:val="00273EE3"/>
    <w:rsid w:val="00281374"/>
    <w:rsid w:val="00282E04"/>
    <w:rsid w:val="00286EBB"/>
    <w:rsid w:val="00292EF3"/>
    <w:rsid w:val="00297B66"/>
    <w:rsid w:val="002B4BE8"/>
    <w:rsid w:val="002E00CB"/>
    <w:rsid w:val="002E5919"/>
    <w:rsid w:val="00307946"/>
    <w:rsid w:val="003123D9"/>
    <w:rsid w:val="00323F96"/>
    <w:rsid w:val="00331573"/>
    <w:rsid w:val="003365DE"/>
    <w:rsid w:val="003500BC"/>
    <w:rsid w:val="00355012"/>
    <w:rsid w:val="0036634C"/>
    <w:rsid w:val="003773B0"/>
    <w:rsid w:val="00380238"/>
    <w:rsid w:val="00396926"/>
    <w:rsid w:val="003A2BE5"/>
    <w:rsid w:val="003D1242"/>
    <w:rsid w:val="003D19D6"/>
    <w:rsid w:val="003D35F3"/>
    <w:rsid w:val="003D6DC4"/>
    <w:rsid w:val="003E1C21"/>
    <w:rsid w:val="003E534A"/>
    <w:rsid w:val="003E5E34"/>
    <w:rsid w:val="003F5E25"/>
    <w:rsid w:val="004033BB"/>
    <w:rsid w:val="0040436D"/>
    <w:rsid w:val="00414002"/>
    <w:rsid w:val="0044366F"/>
    <w:rsid w:val="00455C85"/>
    <w:rsid w:val="00457FAF"/>
    <w:rsid w:val="00463871"/>
    <w:rsid w:val="0046470A"/>
    <w:rsid w:val="00473A8B"/>
    <w:rsid w:val="00484E20"/>
    <w:rsid w:val="00497982"/>
    <w:rsid w:val="004B1E4C"/>
    <w:rsid w:val="004B4466"/>
    <w:rsid w:val="004B5E3D"/>
    <w:rsid w:val="004C1A7C"/>
    <w:rsid w:val="004D1B25"/>
    <w:rsid w:val="004E0185"/>
    <w:rsid w:val="004E1543"/>
    <w:rsid w:val="004F6CE7"/>
    <w:rsid w:val="00511DEB"/>
    <w:rsid w:val="00512D38"/>
    <w:rsid w:val="00534E14"/>
    <w:rsid w:val="0053671C"/>
    <w:rsid w:val="00536F82"/>
    <w:rsid w:val="005371B6"/>
    <w:rsid w:val="005459DA"/>
    <w:rsid w:val="005720DA"/>
    <w:rsid w:val="0057411B"/>
    <w:rsid w:val="0058005A"/>
    <w:rsid w:val="00580510"/>
    <w:rsid w:val="00597D44"/>
    <w:rsid w:val="005A31E9"/>
    <w:rsid w:val="005A7A04"/>
    <w:rsid w:val="005B1E91"/>
    <w:rsid w:val="005C4428"/>
    <w:rsid w:val="005D2A98"/>
    <w:rsid w:val="005D30A8"/>
    <w:rsid w:val="005D4DCF"/>
    <w:rsid w:val="005E13BA"/>
    <w:rsid w:val="005E46CD"/>
    <w:rsid w:val="0060291A"/>
    <w:rsid w:val="00610E10"/>
    <w:rsid w:val="00612525"/>
    <w:rsid w:val="006128F4"/>
    <w:rsid w:val="0062071C"/>
    <w:rsid w:val="00650567"/>
    <w:rsid w:val="00662279"/>
    <w:rsid w:val="00672F68"/>
    <w:rsid w:val="00675C42"/>
    <w:rsid w:val="006808CF"/>
    <w:rsid w:val="00685C7F"/>
    <w:rsid w:val="00685DB1"/>
    <w:rsid w:val="00685EF8"/>
    <w:rsid w:val="00691D6B"/>
    <w:rsid w:val="006A2B7F"/>
    <w:rsid w:val="006A6000"/>
    <w:rsid w:val="006B7691"/>
    <w:rsid w:val="006D029C"/>
    <w:rsid w:val="006D3CD3"/>
    <w:rsid w:val="006E2723"/>
    <w:rsid w:val="006E3A3E"/>
    <w:rsid w:val="0070599C"/>
    <w:rsid w:val="00710C8C"/>
    <w:rsid w:val="00716015"/>
    <w:rsid w:val="00722A50"/>
    <w:rsid w:val="00750A79"/>
    <w:rsid w:val="00754A7E"/>
    <w:rsid w:val="007619D4"/>
    <w:rsid w:val="00762DAF"/>
    <w:rsid w:val="007654B3"/>
    <w:rsid w:val="00772799"/>
    <w:rsid w:val="0079248B"/>
    <w:rsid w:val="007A0721"/>
    <w:rsid w:val="007B06E5"/>
    <w:rsid w:val="007B6667"/>
    <w:rsid w:val="007B66C7"/>
    <w:rsid w:val="007C2660"/>
    <w:rsid w:val="007E0A6D"/>
    <w:rsid w:val="007E2008"/>
    <w:rsid w:val="007E330A"/>
    <w:rsid w:val="00811310"/>
    <w:rsid w:val="008140D7"/>
    <w:rsid w:val="00823043"/>
    <w:rsid w:val="00845314"/>
    <w:rsid w:val="00861AD3"/>
    <w:rsid w:val="008655FB"/>
    <w:rsid w:val="0087627E"/>
    <w:rsid w:val="008A4300"/>
    <w:rsid w:val="008D2B53"/>
    <w:rsid w:val="008D467B"/>
    <w:rsid w:val="008E16DA"/>
    <w:rsid w:val="008F0B8A"/>
    <w:rsid w:val="00911DA4"/>
    <w:rsid w:val="009232E7"/>
    <w:rsid w:val="009261E3"/>
    <w:rsid w:val="00942160"/>
    <w:rsid w:val="00943603"/>
    <w:rsid w:val="0094614E"/>
    <w:rsid w:val="0097677C"/>
    <w:rsid w:val="0099326E"/>
    <w:rsid w:val="009A28CD"/>
    <w:rsid w:val="009E4223"/>
    <w:rsid w:val="00A03FB9"/>
    <w:rsid w:val="00A078CC"/>
    <w:rsid w:val="00A14F65"/>
    <w:rsid w:val="00A21E96"/>
    <w:rsid w:val="00A2635A"/>
    <w:rsid w:val="00A30C36"/>
    <w:rsid w:val="00A30E2A"/>
    <w:rsid w:val="00A3610D"/>
    <w:rsid w:val="00A560F9"/>
    <w:rsid w:val="00A57EEC"/>
    <w:rsid w:val="00A62826"/>
    <w:rsid w:val="00A70529"/>
    <w:rsid w:val="00A72CCC"/>
    <w:rsid w:val="00A741D0"/>
    <w:rsid w:val="00A80493"/>
    <w:rsid w:val="00A8794E"/>
    <w:rsid w:val="00AA320B"/>
    <w:rsid w:val="00AA627D"/>
    <w:rsid w:val="00AC44D1"/>
    <w:rsid w:val="00AC5FBA"/>
    <w:rsid w:val="00AD2C2D"/>
    <w:rsid w:val="00AD4876"/>
    <w:rsid w:val="00AE6B2A"/>
    <w:rsid w:val="00B0093D"/>
    <w:rsid w:val="00B3432F"/>
    <w:rsid w:val="00B4627B"/>
    <w:rsid w:val="00B508C0"/>
    <w:rsid w:val="00B6240D"/>
    <w:rsid w:val="00B651F0"/>
    <w:rsid w:val="00B672A2"/>
    <w:rsid w:val="00B839CD"/>
    <w:rsid w:val="00B977FA"/>
    <w:rsid w:val="00BA3B69"/>
    <w:rsid w:val="00BC1AFE"/>
    <w:rsid w:val="00BD1578"/>
    <w:rsid w:val="00BD6990"/>
    <w:rsid w:val="00BE468F"/>
    <w:rsid w:val="00C02C8B"/>
    <w:rsid w:val="00C0364F"/>
    <w:rsid w:val="00C1168F"/>
    <w:rsid w:val="00C11E76"/>
    <w:rsid w:val="00C17DF1"/>
    <w:rsid w:val="00C57AE1"/>
    <w:rsid w:val="00C615D5"/>
    <w:rsid w:val="00C714AE"/>
    <w:rsid w:val="00C844E9"/>
    <w:rsid w:val="00C90B0A"/>
    <w:rsid w:val="00CA10BE"/>
    <w:rsid w:val="00CA4877"/>
    <w:rsid w:val="00CB7868"/>
    <w:rsid w:val="00CC1BCB"/>
    <w:rsid w:val="00CC2260"/>
    <w:rsid w:val="00CC5098"/>
    <w:rsid w:val="00CF32EB"/>
    <w:rsid w:val="00D00211"/>
    <w:rsid w:val="00D12EFF"/>
    <w:rsid w:val="00D22CC5"/>
    <w:rsid w:val="00D27BA2"/>
    <w:rsid w:val="00D30C34"/>
    <w:rsid w:val="00D37B31"/>
    <w:rsid w:val="00D4586A"/>
    <w:rsid w:val="00D47B95"/>
    <w:rsid w:val="00D52FE1"/>
    <w:rsid w:val="00D65A3F"/>
    <w:rsid w:val="00D74868"/>
    <w:rsid w:val="00D75D48"/>
    <w:rsid w:val="00D814A5"/>
    <w:rsid w:val="00D94F3A"/>
    <w:rsid w:val="00DA340C"/>
    <w:rsid w:val="00DB3E2D"/>
    <w:rsid w:val="00DD2F6F"/>
    <w:rsid w:val="00DD6E3F"/>
    <w:rsid w:val="00DD76D3"/>
    <w:rsid w:val="00DE3DA0"/>
    <w:rsid w:val="00DF39D6"/>
    <w:rsid w:val="00DF4F45"/>
    <w:rsid w:val="00DF6CAB"/>
    <w:rsid w:val="00E10A19"/>
    <w:rsid w:val="00E528F0"/>
    <w:rsid w:val="00E61653"/>
    <w:rsid w:val="00E82F61"/>
    <w:rsid w:val="00E86371"/>
    <w:rsid w:val="00EA6004"/>
    <w:rsid w:val="00EA666A"/>
    <w:rsid w:val="00EA6E95"/>
    <w:rsid w:val="00EB1880"/>
    <w:rsid w:val="00EB1969"/>
    <w:rsid w:val="00EB6423"/>
    <w:rsid w:val="00EC324B"/>
    <w:rsid w:val="00EC7C5B"/>
    <w:rsid w:val="00ED551E"/>
    <w:rsid w:val="00EF2023"/>
    <w:rsid w:val="00EF7334"/>
    <w:rsid w:val="00F04C0A"/>
    <w:rsid w:val="00F1293A"/>
    <w:rsid w:val="00F17E75"/>
    <w:rsid w:val="00F352B1"/>
    <w:rsid w:val="00F360A3"/>
    <w:rsid w:val="00F63BA0"/>
    <w:rsid w:val="00F65FE0"/>
    <w:rsid w:val="00F6750A"/>
    <w:rsid w:val="00F84499"/>
    <w:rsid w:val="00F93A1B"/>
    <w:rsid w:val="00FA0323"/>
    <w:rsid w:val="00FC3359"/>
    <w:rsid w:val="00FC675A"/>
    <w:rsid w:val="00FD1E45"/>
    <w:rsid w:val="00FD2B9B"/>
    <w:rsid w:val="00FE3AE4"/>
    <w:rsid w:val="00FF1CEC"/>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7619D4"/>
    <w:rPr>
      <w:color w:val="808080"/>
    </w:rPr>
  </w:style>
  <w:style w:type="paragraph" w:customStyle="1" w:styleId="74A2EB6CA59947C78517F99A1B2EBCAA">
    <w:name w:val="74A2EB6CA59947C78517F99A1B2EBCAA"/>
    <w:rsid w:val="000301A3"/>
  </w:style>
  <w:style w:type="paragraph" w:customStyle="1" w:styleId="2C08D3DBF1154D4BAF04FAD41D5D26A1">
    <w:name w:val="2C08D3DBF1154D4BAF04FAD41D5D26A1"/>
    <w:rsid w:val="00F04C0A"/>
  </w:style>
  <w:style w:type="paragraph" w:customStyle="1" w:styleId="0161CEADC6CE48FCA1125BCAF80F0678">
    <w:name w:val="0161CEADC6CE48FCA1125BCAF80F0678"/>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AA7AABE53DC440D6BD58157C066304AC">
    <w:name w:val="AA7AABE53DC440D6BD58157C066304AC"/>
    <w:rsid w:val="00F04C0A"/>
  </w:style>
  <w:style w:type="paragraph" w:customStyle="1" w:styleId="14DF55820B3F4E089568B8E7EA59F357">
    <w:name w:val="14DF55820B3F4E089568B8E7EA59F357"/>
    <w:rsid w:val="00F04C0A"/>
  </w:style>
  <w:style w:type="paragraph" w:customStyle="1" w:styleId="5FC2A7D0B8EC443AA01D38ECE5864C8D">
    <w:name w:val="5FC2A7D0B8EC443AA01D38ECE5864C8D"/>
    <w:rsid w:val="00F04C0A"/>
  </w:style>
  <w:style w:type="paragraph" w:customStyle="1" w:styleId="22E06E72E2614F94A9B9C99DB817C906">
    <w:name w:val="22E06E72E2614F94A9B9C99DB817C906"/>
    <w:rsid w:val="00F04C0A"/>
  </w:style>
  <w:style w:type="paragraph" w:customStyle="1" w:styleId="BBA7F8E817A143F1BE5CF1ACD8FE2F92">
    <w:name w:val="BBA7F8E817A143F1BE5CF1ACD8FE2F92"/>
    <w:rsid w:val="00F04C0A"/>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63A05C7A86F4B4BBFC733575889043F">
    <w:name w:val="D63A05C7A86F4B4BBFC733575889043F"/>
    <w:rsid w:val="004B5E3D"/>
  </w:style>
  <w:style w:type="character" w:customStyle="1" w:styleId="Estilo43">
    <w:name w:val="Estilo43"/>
    <w:basedOn w:val="Fontepargpadro"/>
    <w:uiPriority w:val="1"/>
    <w:rsid w:val="00662279"/>
    <w:rPr>
      <w:rFonts w:ascii="Arial" w:hAnsi="Arial"/>
      <w:b/>
      <w:sz w:val="24"/>
    </w:rPr>
  </w:style>
  <w:style w:type="character" w:customStyle="1" w:styleId="ARIAL12semnegrito">
    <w:name w:val="ARIAL 12 sem negrito"/>
    <w:basedOn w:val="Fontepargpadro"/>
    <w:uiPriority w:val="1"/>
    <w:rsid w:val="00662279"/>
    <w:rPr>
      <w:rFonts w:ascii="Arial" w:hAnsi="Arial"/>
      <w:sz w:val="24"/>
    </w:rPr>
  </w:style>
  <w:style w:type="character" w:customStyle="1" w:styleId="ARIAL12">
    <w:name w:val="ARIAL 12"/>
    <w:aliases w:val="NEGRITO"/>
    <w:basedOn w:val="Fontepargpadro"/>
    <w:uiPriority w:val="1"/>
    <w:qFormat/>
    <w:rsid w:val="00662279"/>
    <w:rPr>
      <w:rFonts w:ascii="Arial" w:eastAsia="Arial Unicode MS" w:hAnsi="Arial"/>
      <w:b/>
    </w:rPr>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 w:type="paragraph" w:customStyle="1" w:styleId="D209D378F8FD4F769FCF9CF2AF43F4D0">
    <w:name w:val="D209D378F8FD4F769FCF9CF2AF43F4D0"/>
    <w:rsid w:val="00685C7F"/>
  </w:style>
  <w:style w:type="paragraph" w:customStyle="1" w:styleId="7679C4AD5A7F41B7B8D0408D01F83FD3">
    <w:name w:val="7679C4AD5A7F41B7B8D0408D01F83FD3"/>
    <w:rsid w:val="00685C7F"/>
  </w:style>
  <w:style w:type="paragraph" w:customStyle="1" w:styleId="8D9E524E18294F30B25FF6478E7EB17E">
    <w:name w:val="8D9E524E18294F30B25FF6478E7EB17E"/>
    <w:rsid w:val="00685C7F"/>
  </w:style>
  <w:style w:type="paragraph" w:customStyle="1" w:styleId="22DDF7B88AC945A5B28C484ED2C23E58">
    <w:name w:val="22DDF7B88AC945A5B28C484ED2C23E58"/>
    <w:rsid w:val="00685C7F"/>
  </w:style>
  <w:style w:type="paragraph" w:customStyle="1" w:styleId="EF0C71EE2BB9472DA1FF8C51E305252D">
    <w:name w:val="EF0C71EE2BB9472DA1FF8C51E305252D"/>
    <w:rsid w:val="00AD2C2D"/>
  </w:style>
  <w:style w:type="paragraph" w:customStyle="1" w:styleId="5EA2B11F086E497F9E48B91530F23F66">
    <w:name w:val="5EA2B11F086E497F9E48B91530F23F66"/>
    <w:rsid w:val="009261E3"/>
  </w:style>
  <w:style w:type="paragraph" w:customStyle="1" w:styleId="BA47C2FB16B242D68ACA62B169B6F8CA">
    <w:name w:val="BA47C2FB16B242D68ACA62B169B6F8CA"/>
    <w:rsid w:val="009261E3"/>
  </w:style>
  <w:style w:type="paragraph" w:customStyle="1" w:styleId="35E49EDB110C43BD970C5FCC0D91971E">
    <w:name w:val="35E49EDB110C43BD970C5FCC0D91971E"/>
    <w:rsid w:val="00D94F3A"/>
  </w:style>
  <w:style w:type="paragraph" w:customStyle="1" w:styleId="B680E620D8FF4BD187D397A477831DE5">
    <w:name w:val="B680E620D8FF4BD187D397A477831DE5"/>
    <w:rsid w:val="00D94F3A"/>
  </w:style>
  <w:style w:type="paragraph" w:customStyle="1" w:styleId="01B24AE79ED74686B92DAD3378FBF752">
    <w:name w:val="01B24AE79ED74686B92DAD3378FBF752"/>
    <w:rsid w:val="00D94F3A"/>
  </w:style>
  <w:style w:type="paragraph" w:customStyle="1" w:styleId="9A311ACD84C048438709B12278DD10CF">
    <w:name w:val="9A311ACD84C048438709B12278DD10CF"/>
    <w:rsid w:val="00D94F3A"/>
  </w:style>
  <w:style w:type="paragraph" w:customStyle="1" w:styleId="D219DD5410EC49DF88CB5B980D1F06EA">
    <w:name w:val="D219DD5410EC49DF88CB5B980D1F06EA"/>
    <w:rsid w:val="00D94F3A"/>
  </w:style>
  <w:style w:type="paragraph" w:customStyle="1" w:styleId="5A2163C48D9D46949136348E7D6D18E4">
    <w:name w:val="5A2163C48D9D46949136348E7D6D18E4"/>
    <w:rsid w:val="00D94F3A"/>
  </w:style>
  <w:style w:type="paragraph" w:customStyle="1" w:styleId="99FD079C5A80496998A39CA4C3F4972E">
    <w:name w:val="99FD079C5A80496998A39CA4C3F4972E"/>
    <w:rsid w:val="00FD2B9B"/>
  </w:style>
  <w:style w:type="paragraph" w:customStyle="1" w:styleId="CCCC26FE7CEB4B83B7B284E3FFA5E03A">
    <w:name w:val="CCCC26FE7CEB4B83B7B284E3FFA5E03A"/>
    <w:rsid w:val="00FD2B9B"/>
  </w:style>
  <w:style w:type="paragraph" w:customStyle="1" w:styleId="739D59BC13B7485582A45809DD9083E0">
    <w:name w:val="739D59BC13B7485582A45809DD9083E0"/>
    <w:rsid w:val="00FD2B9B"/>
  </w:style>
  <w:style w:type="paragraph" w:customStyle="1" w:styleId="9EEF600BABBF49DCA75492110B7C4E8E">
    <w:name w:val="9EEF600BABBF49DCA75492110B7C4E8E"/>
    <w:rsid w:val="00AE6B2A"/>
  </w:style>
  <w:style w:type="paragraph" w:customStyle="1" w:styleId="6E55ABF3CECC425B9A1D77EE66DBDCB9">
    <w:name w:val="6E55ABF3CECC425B9A1D77EE66DBDCB9"/>
    <w:rsid w:val="00AE6B2A"/>
  </w:style>
  <w:style w:type="paragraph" w:customStyle="1" w:styleId="C9DE9A0E087B40758A19D317D4F606EE">
    <w:name w:val="C9DE9A0E087B40758A19D317D4F606EE"/>
    <w:rsid w:val="00AE6B2A"/>
  </w:style>
  <w:style w:type="paragraph" w:customStyle="1" w:styleId="61CC0D07875C4614BDA065A7A821A8C1">
    <w:name w:val="61CC0D07875C4614BDA065A7A821A8C1"/>
    <w:rsid w:val="00AE6B2A"/>
  </w:style>
  <w:style w:type="paragraph" w:customStyle="1" w:styleId="947C019D1C1E457A923092A3579551AD">
    <w:name w:val="947C019D1C1E457A923092A3579551AD"/>
    <w:rsid w:val="00055FB2"/>
  </w:style>
  <w:style w:type="paragraph" w:customStyle="1" w:styleId="FFA40A0665AE4E25876BC247473B96C1">
    <w:name w:val="FFA40A0665AE4E25876BC247473B96C1"/>
    <w:rsid w:val="00055FB2"/>
  </w:style>
  <w:style w:type="paragraph" w:customStyle="1" w:styleId="4496EFEFA48545F6944C32C297C648E2">
    <w:name w:val="4496EFEFA48545F6944C32C297C648E2"/>
    <w:rsid w:val="00055FB2"/>
  </w:style>
  <w:style w:type="paragraph" w:customStyle="1" w:styleId="54774699A1EA4BEB9AB3B7E01EC3C1E5">
    <w:name w:val="54774699A1EA4BEB9AB3B7E01EC3C1E5"/>
    <w:rsid w:val="00055FB2"/>
  </w:style>
  <w:style w:type="paragraph" w:customStyle="1" w:styleId="F234EC4F98E3493C968D539DB62948E8">
    <w:name w:val="F234EC4F98E3493C968D539DB62948E8"/>
    <w:rsid w:val="00055FB2"/>
  </w:style>
  <w:style w:type="paragraph" w:customStyle="1" w:styleId="27075DF065CA4A4FA5388AB080284C77">
    <w:name w:val="27075DF065CA4A4FA5388AB080284C77"/>
    <w:rsid w:val="00006D9E"/>
  </w:style>
  <w:style w:type="paragraph" w:customStyle="1" w:styleId="B199BFAF6C774F7E91BF8AF245E68A4C">
    <w:name w:val="B199BFAF6C774F7E91BF8AF245E68A4C"/>
    <w:rsid w:val="00006D9E"/>
  </w:style>
  <w:style w:type="paragraph" w:customStyle="1" w:styleId="342602088FCF405AB96CCC2771F66FDA">
    <w:name w:val="342602088FCF405AB96CCC2771F66FDA"/>
    <w:rsid w:val="00006D9E"/>
  </w:style>
  <w:style w:type="paragraph" w:customStyle="1" w:styleId="BBC5A25A91914478994B7A54BCBF3B6A">
    <w:name w:val="BBC5A25A91914478994B7A54BCBF3B6A"/>
    <w:rsid w:val="00006D9E"/>
  </w:style>
  <w:style w:type="paragraph" w:customStyle="1" w:styleId="DFA6A7341AD44A76AD629805DF73B41E">
    <w:name w:val="DFA6A7341AD44A76AD629805DF73B41E"/>
    <w:rsid w:val="00006D9E"/>
  </w:style>
  <w:style w:type="paragraph" w:customStyle="1" w:styleId="4BAE91EC3F294E4491F7A85329F116C2">
    <w:name w:val="4BAE91EC3F294E4491F7A85329F116C2"/>
    <w:rsid w:val="00006D9E"/>
  </w:style>
  <w:style w:type="paragraph" w:customStyle="1" w:styleId="436BC83D72AE46C39EA0B82B6B4F53C8">
    <w:name w:val="436BC83D72AE46C39EA0B82B6B4F53C8"/>
    <w:rsid w:val="00D52FE1"/>
  </w:style>
  <w:style w:type="paragraph" w:customStyle="1" w:styleId="26086A86AE954F1E8BAC9641E1C3EED6">
    <w:name w:val="26086A86AE954F1E8BAC9641E1C3EED6"/>
    <w:rsid w:val="00D52FE1"/>
  </w:style>
  <w:style w:type="paragraph" w:customStyle="1" w:styleId="2583A5C746334777882A9C94956A7D29">
    <w:name w:val="2583A5C746334777882A9C94956A7D29"/>
    <w:rsid w:val="00D52FE1"/>
  </w:style>
  <w:style w:type="paragraph" w:customStyle="1" w:styleId="A60E28065DE540089F64E6036AD9F15E">
    <w:name w:val="A60E28065DE540089F64E6036AD9F15E"/>
    <w:rsid w:val="00D52FE1"/>
  </w:style>
  <w:style w:type="paragraph" w:customStyle="1" w:styleId="5F3F4F4CB14941B0940E4101CCDDD3B1">
    <w:name w:val="5F3F4F4CB14941B0940E4101CCDDD3B1"/>
    <w:rsid w:val="00D52FE1"/>
  </w:style>
  <w:style w:type="paragraph" w:customStyle="1" w:styleId="F22B102002564C5E8F4AF0BE614F3B2B">
    <w:name w:val="F22B102002564C5E8F4AF0BE614F3B2B"/>
    <w:rsid w:val="0053671C"/>
  </w:style>
  <w:style w:type="paragraph" w:customStyle="1" w:styleId="1C1F3083B2A047A197EAD289D32843A6">
    <w:name w:val="1C1F3083B2A047A197EAD289D32843A6"/>
    <w:rsid w:val="0053671C"/>
  </w:style>
  <w:style w:type="paragraph" w:customStyle="1" w:styleId="FEB33640D745472F85017916856BE143">
    <w:name w:val="FEB33640D745472F85017916856BE143"/>
    <w:rsid w:val="0053671C"/>
  </w:style>
  <w:style w:type="paragraph" w:customStyle="1" w:styleId="F604A501ABF74472BDF3E19C74DB3CE6">
    <w:name w:val="F604A501ABF74472BDF3E19C74DB3CE6"/>
    <w:rsid w:val="0053671C"/>
  </w:style>
  <w:style w:type="paragraph" w:customStyle="1" w:styleId="E49DD69383A84F2E8D12F326D8307403">
    <w:name w:val="E49DD69383A84F2E8D12F326D8307403"/>
    <w:rsid w:val="0053671C"/>
  </w:style>
  <w:style w:type="paragraph" w:customStyle="1" w:styleId="4C6C2C0599F34A818D6681E2EC4BBAC1">
    <w:name w:val="4C6C2C0599F34A818D6681E2EC4BBAC1"/>
    <w:rsid w:val="00187AA3"/>
  </w:style>
  <w:style w:type="paragraph" w:customStyle="1" w:styleId="22A2FBDDBEEF4BD192400AC1BDCE85F4">
    <w:name w:val="22A2FBDDBEEF4BD192400AC1BDCE85F4"/>
    <w:rsid w:val="00187AA3"/>
  </w:style>
  <w:style w:type="paragraph" w:customStyle="1" w:styleId="800D63617CA546478E1DB95DB6F17850">
    <w:name w:val="800D63617CA546478E1DB95DB6F17850"/>
    <w:rsid w:val="00187AA3"/>
  </w:style>
  <w:style w:type="paragraph" w:customStyle="1" w:styleId="2C3DC4B4370D409D891FCB03FACE3CF4">
    <w:name w:val="2C3DC4B4370D409D891FCB03FACE3CF4"/>
    <w:rsid w:val="00187AA3"/>
  </w:style>
  <w:style w:type="paragraph" w:customStyle="1" w:styleId="BC685D1B0FA446188571AF251329686B">
    <w:name w:val="BC685D1B0FA446188571AF251329686B"/>
    <w:rsid w:val="00187AA3"/>
  </w:style>
  <w:style w:type="paragraph" w:customStyle="1" w:styleId="7DBF6C31444F4FCE980C233D4BE86797">
    <w:name w:val="7DBF6C31444F4FCE980C233D4BE86797"/>
    <w:rsid w:val="00187AA3"/>
  </w:style>
  <w:style w:type="paragraph" w:customStyle="1" w:styleId="1D951083AE9C4CD2BE9AC93605488270">
    <w:name w:val="1D951083AE9C4CD2BE9AC93605488270"/>
    <w:rsid w:val="00BA3B69"/>
  </w:style>
  <w:style w:type="paragraph" w:customStyle="1" w:styleId="F8762E1984CE4E10A8B6B3A0AC008653">
    <w:name w:val="F8762E1984CE4E10A8B6B3A0AC008653"/>
    <w:rsid w:val="00BA3B69"/>
  </w:style>
  <w:style w:type="paragraph" w:customStyle="1" w:styleId="6DDE270B1448492086657710D3C7B8DF">
    <w:name w:val="6DDE270B1448492086657710D3C7B8DF"/>
    <w:rsid w:val="00BA3B69"/>
  </w:style>
  <w:style w:type="paragraph" w:customStyle="1" w:styleId="1EB58B93CDB6455D88D319C057E68563">
    <w:name w:val="1EB58B93CDB6455D88D319C057E68563"/>
    <w:rsid w:val="00CC5098"/>
  </w:style>
  <w:style w:type="paragraph" w:customStyle="1" w:styleId="5AA6E2680DE74AD3A6379617389B9099">
    <w:name w:val="5AA6E2680DE74AD3A6379617389B9099"/>
    <w:rsid w:val="00A741D0"/>
  </w:style>
  <w:style w:type="paragraph" w:customStyle="1" w:styleId="B000A662B7494A539B576152CA3BD574">
    <w:name w:val="B000A662B7494A539B576152CA3BD574"/>
    <w:rsid w:val="00A741D0"/>
  </w:style>
  <w:style w:type="paragraph" w:customStyle="1" w:styleId="2CC7EC7AD044403D831CC4C0624AED0D">
    <w:name w:val="2CC7EC7AD044403D831CC4C0624AED0D"/>
    <w:rsid w:val="00A741D0"/>
  </w:style>
  <w:style w:type="paragraph" w:customStyle="1" w:styleId="9CC5A33A4F244655A82232A2ED33F6A2">
    <w:name w:val="9CC5A33A4F244655A82232A2ED33F6A2"/>
    <w:rsid w:val="00A741D0"/>
  </w:style>
  <w:style w:type="paragraph" w:customStyle="1" w:styleId="C8F525751373453886D9D61E05C54F8E">
    <w:name w:val="C8F525751373453886D9D61E05C54F8E"/>
    <w:rsid w:val="007619D4"/>
  </w:style>
  <w:style w:type="paragraph" w:customStyle="1" w:styleId="58FAE7BC2C894068A8BE3D6CBB20C61B">
    <w:name w:val="58FAE7BC2C894068A8BE3D6CBB20C61B"/>
    <w:rsid w:val="007619D4"/>
  </w:style>
  <w:style w:type="paragraph" w:customStyle="1" w:styleId="E151AA7157D44F938DF97496B8E3FC29">
    <w:name w:val="E151AA7157D44F938DF97496B8E3FC29"/>
    <w:rsid w:val="007619D4"/>
  </w:style>
  <w:style w:type="paragraph" w:customStyle="1" w:styleId="D6F4B58C4CA3461886D5EF7F516E1712">
    <w:name w:val="D6F4B58C4CA3461886D5EF7F516E1712"/>
    <w:rsid w:val="007619D4"/>
  </w:style>
  <w:style w:type="paragraph" w:customStyle="1" w:styleId="7A844DA156F94854AA99E199F451A44E">
    <w:name w:val="7A844DA156F94854AA99E199F451A44E"/>
    <w:rsid w:val="007619D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ARTHUR BRULHER ANTUNES DE MOURA</CompanyPhone>
  <CompanyFax>84/2025</CompanyFax>
  <CompanyEmail>540/2025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865A26-15EA-4019-A9E9-496B5153C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105</Pages>
  <Words>27813</Words>
  <Characters>150191</Characters>
  <Application>Microsoft Office Word</Application>
  <DocSecurity>0</DocSecurity>
  <Lines>1251</Lines>
  <Paragraphs>355</Paragraphs>
  <ScaleCrop>false</ScaleCrop>
  <HeadingPairs>
    <vt:vector size="2" baseType="variant">
      <vt:variant>
        <vt:lpstr>Título</vt:lpstr>
      </vt:variant>
      <vt:variant>
        <vt:i4>1</vt:i4>
      </vt:variant>
    </vt:vector>
  </HeadingPairs>
  <TitlesOfParts>
    <vt:vector size="1" baseType="lpstr">
      <vt:lpstr>REGISTRO DE PREÇOS PARA EVENTUAL PRESTAÇÃO DE SERVIÇOS DE LOCAÇÃO DE VEÍCULOS UTILITÁRIOS TIPO VAN, MICRO-ÔNIBUS E ÔNIBUS, COM CONDUTOR, PARA ATENDER AS NECESSIDADES DA SECRETARIA DE ESPORTES E RECREAÇÃO E SECRETARIA DE ASSISTÊNCIA SOCIAL</vt:lpstr>
    </vt:vector>
  </TitlesOfParts>
  <Manager>28.619</Manager>
  <Company/>
  <LinksUpToDate>false</LinksUpToDate>
  <CharactersWithSpaces>177649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EVENTUAL PRESTAÇÃO DE SERVIÇOS DE LOCAÇÃO DE VEÍCULOS UTILITÁRIOS TIPO VAN, MICRO-ÔNIBUS E ÔNIBUS, COM CONDUTOR, PARA ATENDER AS NECESSIDADES DA SECRETARIA DE ESPORTES E RECREAÇÃO E SECRETARIA DE ASSISTÊNCIA SOCIAL</dc:title>
  <dc:subject>xxxxxxxxxxxxx</dc:subject>
  <dc:creator>CLAUDIO MIGUEL MARQUES LONGO</dc:creator>
  <cp:keywords>63/2025</cp:keywords>
  <dc:description>30.103/2025</dc:description>
  <cp:lastModifiedBy>13715</cp:lastModifiedBy>
  <cp:revision>6</cp:revision>
  <cp:lastPrinted>2025-09-12T16:04:00Z</cp:lastPrinted>
  <dcterms:created xsi:type="dcterms:W3CDTF">2025-09-11T17:25:00Z</dcterms:created>
  <dcterms:modified xsi:type="dcterms:W3CDTF">2025-09-12T16:05:00Z</dcterms:modified>
  <cp:category>Secretário Municipal de Esportes e Recreação</cp:category>
  <cp:contentStatus>543.407.307-00</cp:contentStatus>
</cp:coreProperties>
</file>