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8763B1"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1"/>
          <w:tag w:val="Nome do Secretário 1"/>
          <w:id w:val="33155461"/>
          <w:placeholder>
            <w:docPart w:val="D4678319D2CC4CA793BFB0136CE7A88A"/>
          </w:placeholder>
          <w:dataBinding w:prefixMappings="xmlns:ns0='http://purl.org/dc/elements/1.1/' xmlns:ns1='http://schemas.openxmlformats.org/package/2006/metadata/core-properties' " w:xpath="/ns1:coreProperties[1]/ns0:creator[1]" w:storeItemID="{6C3C8BC8-F283-45AE-878A-BAB7291924A1}"/>
          <w:text/>
        </w:sdtPr>
        <w:sdtContent>
          <w:r w:rsidR="00146DC0" w:rsidRPr="00146DC0">
            <w:rPr>
              <w:rFonts w:ascii="Arial" w:eastAsia="Arial Unicode MS" w:hAnsi="Arial" w:cs="Arial"/>
              <w:b/>
            </w:rPr>
            <w:t>Claudio Miguel Marques Longo</w:t>
          </w:r>
        </w:sdtContent>
      </w:sdt>
      <w:r w:rsidR="007748F7" w:rsidRPr="00623AE8">
        <w:rPr>
          <w:rFonts w:ascii="Arial" w:eastAsia="Arial Unicode MS" w:hAnsi="Arial" w:cs="Arial"/>
          <w:bCs/>
          <w:color w:val="000000"/>
        </w:rPr>
        <w:t xml:space="preserve">, </w:t>
      </w:r>
      <w:sdt>
        <w:sdtPr>
          <w:rPr>
            <w:rStyle w:val="Estilo14"/>
            <w:rFonts w:eastAsia="Arial Unicode MS" w:cs="Arial"/>
            <w:bCs/>
            <w:color w:val="auto"/>
          </w:rPr>
          <w:alias w:val="Secretaria 1 de:"/>
          <w:tag w:val="Nome da Secretaria"/>
          <w:id w:val="544512337"/>
          <w:placeholder>
            <w:docPart w:val="AC49085B89A546738126C66B4EC27C14"/>
          </w:placeholder>
          <w:dataBinding w:prefixMappings="xmlns:ns0='http://purl.org/dc/elements/1.1/' xmlns:ns1='http://schemas.openxmlformats.org/package/2006/metadata/core-properties' " w:xpath="/ns1:coreProperties[1]/ns1:category[1]" w:storeItemID="{6C3C8BC8-F283-45AE-878A-BAB7291924A1}"/>
          <w:text/>
        </w:sdtPr>
        <w:sdtContent>
          <w:r w:rsidR="00146DC0" w:rsidRPr="00146DC0">
            <w:rPr>
              <w:rStyle w:val="Estilo14"/>
              <w:rFonts w:eastAsia="Arial Unicode MS" w:cs="Arial"/>
              <w:bCs/>
              <w:color w:val="auto"/>
            </w:rPr>
            <w:t xml:space="preserve">Secretário </w:t>
          </w:r>
          <w:r w:rsidR="00335053">
            <w:rPr>
              <w:rStyle w:val="Estilo14"/>
              <w:rFonts w:eastAsia="Arial Unicode MS" w:cs="Arial"/>
              <w:bCs/>
              <w:color w:val="auto"/>
            </w:rPr>
            <w:t xml:space="preserve">Municipal </w:t>
          </w:r>
          <w:r w:rsidR="00146DC0" w:rsidRPr="00146DC0">
            <w:rPr>
              <w:rStyle w:val="Estilo14"/>
              <w:rFonts w:eastAsia="Arial Unicode MS" w:cs="Arial"/>
              <w:bCs/>
              <w:color w:val="auto"/>
            </w:rPr>
            <w:t>de Esportes e Recreação</w:t>
          </w:r>
        </w:sdtContent>
      </w:sdt>
      <w:r w:rsidR="007748F7" w:rsidRPr="00623AE8">
        <w:rPr>
          <w:rFonts w:ascii="Arial" w:eastAsia="Arial Unicode MS" w:hAnsi="Arial" w:cs="Arial"/>
          <w:bCs/>
          <w:color w:val="000000"/>
        </w:rPr>
        <w:t xml:space="preserve"> </w:t>
      </w:r>
      <w:sdt>
        <w:sdtPr>
          <w:rPr>
            <w:rFonts w:ascii="Arial" w:eastAsia="Arial Unicode MS" w:hAnsi="Arial" w:cs="Arial"/>
            <w:bCs/>
            <w:color w:val="000000"/>
          </w:rPr>
          <w:alias w:val="Secretario 2"/>
          <w:tag w:val="Secretario 2"/>
          <w:id w:val="-1709817377"/>
          <w:placeholder>
            <w:docPart w:val="DefaultPlaceholder_22675703"/>
          </w:placeholder>
        </w:sdtPr>
        <w:sdtContent>
          <w:r w:rsidR="00146DC0" w:rsidRPr="00146DC0">
            <w:rPr>
              <w:rFonts w:ascii="Arial" w:eastAsia="Arial Unicode MS" w:hAnsi="Arial" w:cs="Arial"/>
              <w:b/>
              <w:bCs/>
              <w:color w:val="000000"/>
            </w:rPr>
            <w:t xml:space="preserve">Roseli </w:t>
          </w:r>
          <w:proofErr w:type="spellStart"/>
          <w:r w:rsidR="00146DC0" w:rsidRPr="00146DC0">
            <w:rPr>
              <w:rFonts w:ascii="Arial" w:eastAsia="Arial Unicode MS" w:hAnsi="Arial" w:cs="Arial"/>
              <w:b/>
              <w:bCs/>
              <w:color w:val="000000"/>
            </w:rPr>
            <w:t>Morilla</w:t>
          </w:r>
          <w:proofErr w:type="spellEnd"/>
          <w:r w:rsidR="00146DC0" w:rsidRPr="00146DC0">
            <w:rPr>
              <w:rFonts w:ascii="Arial" w:eastAsia="Arial Unicode MS" w:hAnsi="Arial" w:cs="Arial"/>
              <w:b/>
              <w:bCs/>
              <w:color w:val="000000"/>
            </w:rPr>
            <w:t xml:space="preserve"> Baptista dos </w:t>
          </w:r>
          <w:r w:rsidR="00B962BC" w:rsidRPr="00146DC0">
            <w:rPr>
              <w:rFonts w:ascii="Arial" w:eastAsia="Arial Unicode MS" w:hAnsi="Arial" w:cs="Arial"/>
              <w:b/>
              <w:bCs/>
              <w:color w:val="000000"/>
            </w:rPr>
            <w:t>Santos</w:t>
          </w:r>
          <w:r w:rsidR="00B962BC">
            <w:rPr>
              <w:rFonts w:ascii="Arial" w:eastAsia="Arial Unicode MS" w:hAnsi="Arial" w:cs="Arial"/>
              <w:b/>
              <w:bCs/>
              <w:color w:val="000000"/>
            </w:rPr>
            <w:t xml:space="preserve">, </w:t>
          </w:r>
        </w:sdtContent>
      </w:sdt>
      <w:r w:rsidR="00146DC0">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371"/>
          <w:placeholder>
            <w:docPart w:val="DefaultPlaceholder_22675703"/>
          </w:placeholder>
        </w:sdtPr>
        <w:sdtContent>
          <w:r w:rsidR="00146DC0">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146DC0">
            <w:rPr>
              <w:rFonts w:ascii="Arial" w:eastAsia="Arial Unicode MS" w:hAnsi="Arial" w:cs="Arial"/>
              <w:bCs/>
              <w:color w:val="000000"/>
            </w:rPr>
            <w:t xml:space="preserve">de </w:t>
          </w:r>
          <w:r w:rsidR="00B962BC">
            <w:rPr>
              <w:rFonts w:ascii="Arial" w:eastAsia="Arial Unicode MS" w:hAnsi="Arial" w:cs="Arial"/>
              <w:bCs/>
              <w:color w:val="000000"/>
            </w:rPr>
            <w:t xml:space="preserve">Educação, </w:t>
          </w:r>
        </w:sdtContent>
      </w:sdt>
      <w:r w:rsidR="00146DC0">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367"/>
          <w:placeholder>
            <w:docPart w:val="DefaultPlaceholder_22675703"/>
          </w:placeholder>
          <w:text/>
        </w:sdtPr>
        <w:sdtContent>
          <w:r w:rsidR="00B962BC">
            <w:rPr>
              <w:rFonts w:ascii="Arial" w:eastAsia="Arial Unicode MS" w:hAnsi="Arial" w:cs="Arial"/>
              <w:b/>
              <w:bCs/>
              <w:color w:val="000000"/>
            </w:rPr>
            <w:t xml:space="preserve">Sergio Arnaldo Braz, </w:t>
          </w:r>
        </w:sdtContent>
      </w:sdt>
      <w:r w:rsidR="00B962BC">
        <w:rPr>
          <w:rFonts w:ascii="Arial" w:eastAsia="Arial Unicode MS" w:hAnsi="Arial" w:cs="Arial"/>
          <w:b/>
          <w:bCs/>
          <w:color w:val="000000"/>
        </w:rPr>
        <w:t xml:space="preserve"> </w:t>
      </w:r>
      <w:sdt>
        <w:sdtPr>
          <w:rPr>
            <w:rFonts w:ascii="Arial" w:eastAsia="Arial Unicode MS" w:hAnsi="Arial" w:cs="Arial"/>
            <w:b/>
            <w:bCs/>
            <w:color w:val="000000"/>
          </w:rPr>
          <w:alias w:val="Secretaria 3 de:"/>
          <w:tag w:val="Secretaria 3 de:"/>
          <w:id w:val="-1709817361"/>
          <w:placeholder>
            <w:docPart w:val="DefaultPlaceholder_22675703"/>
          </w:placeholder>
        </w:sdtPr>
        <w:sdtContent>
          <w:r w:rsid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Saúde, </w:t>
          </w:r>
        </w:sdtContent>
      </w:sdt>
      <w:sdt>
        <w:sdtPr>
          <w:rPr>
            <w:rFonts w:ascii="Arial" w:eastAsia="Arial Unicode MS" w:hAnsi="Arial" w:cs="Arial"/>
            <w:b/>
            <w:bCs/>
            <w:color w:val="000000"/>
          </w:rPr>
          <w:alias w:val="Nome do Secretario 4:"/>
          <w:tag w:val="Nome do Secretario 4:"/>
          <w:id w:val="-1709817344"/>
          <w:placeholder>
            <w:docPart w:val="DefaultPlaceholder_22675703"/>
          </w:placeholder>
        </w:sdtPr>
        <w:sdtContent>
          <w:r w:rsidR="00B962BC">
            <w:rPr>
              <w:rFonts w:ascii="Arial" w:eastAsia="Arial Unicode MS" w:hAnsi="Arial" w:cs="Arial"/>
              <w:b/>
              <w:bCs/>
              <w:color w:val="000000"/>
            </w:rPr>
            <w:t xml:space="preserve">Arthur </w:t>
          </w:r>
          <w:proofErr w:type="spellStart"/>
          <w:r w:rsidR="00B962BC">
            <w:rPr>
              <w:rFonts w:ascii="Arial" w:eastAsia="Arial Unicode MS" w:hAnsi="Arial" w:cs="Arial"/>
              <w:b/>
              <w:bCs/>
              <w:color w:val="000000"/>
            </w:rPr>
            <w:t>Brulher</w:t>
          </w:r>
          <w:proofErr w:type="spellEnd"/>
          <w:r w:rsidR="00B962BC">
            <w:rPr>
              <w:rFonts w:ascii="Arial" w:eastAsia="Arial Unicode MS" w:hAnsi="Arial" w:cs="Arial"/>
              <w:b/>
              <w:bCs/>
              <w:color w:val="000000"/>
            </w:rPr>
            <w:t xml:space="preserve"> Antunes de Moura, </w:t>
          </w:r>
        </w:sdtContent>
      </w:sdt>
      <w:sdt>
        <w:sdtPr>
          <w:rPr>
            <w:rFonts w:ascii="Arial" w:eastAsia="Arial Unicode MS" w:hAnsi="Arial" w:cs="Arial"/>
            <w:b/>
            <w:bCs/>
            <w:color w:val="000000"/>
          </w:rPr>
          <w:alias w:val="Secretaria 4 de:"/>
          <w:tag w:val="Secretaria 4 de:"/>
          <w:id w:val="-1709817341"/>
          <w:placeholder>
            <w:docPart w:val="DefaultPlaceholder_22675703"/>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de Assistência Social,</w:t>
          </w:r>
          <w:r w:rsidR="00B962BC">
            <w:rPr>
              <w:rFonts w:ascii="Arial" w:eastAsia="Arial Unicode MS" w:hAnsi="Arial" w:cs="Arial"/>
              <w:b/>
              <w:bCs/>
              <w:color w:val="000000"/>
            </w:rPr>
            <w:t xml:space="preserve"> </w:t>
          </w:r>
        </w:sdtContent>
      </w:sdt>
      <w:sdt>
        <w:sdtPr>
          <w:rPr>
            <w:rFonts w:ascii="Arial" w:eastAsia="Arial Unicode MS" w:hAnsi="Arial" w:cs="Arial"/>
            <w:b/>
            <w:bCs/>
            <w:color w:val="000000"/>
          </w:rPr>
          <w:alias w:val="Nome do Secretário 5:"/>
          <w:tag w:val="Nome do Secretário 5:"/>
          <w:id w:val="-1709817337"/>
          <w:placeholder>
            <w:docPart w:val="DefaultPlaceholder_22675703"/>
          </w:placeholder>
        </w:sdtPr>
        <w:sdtContent>
          <w:r w:rsidR="00B962BC">
            <w:rPr>
              <w:rFonts w:ascii="Arial" w:eastAsia="Arial Unicode MS" w:hAnsi="Arial" w:cs="Arial"/>
              <w:b/>
              <w:bCs/>
              <w:color w:val="000000"/>
            </w:rPr>
            <w:t xml:space="preserve">Flávia Oliveira Silva, </w:t>
          </w:r>
        </w:sdtContent>
      </w:sdt>
      <w:sdt>
        <w:sdtPr>
          <w:rPr>
            <w:rFonts w:ascii="Arial" w:eastAsia="Arial Unicode MS" w:hAnsi="Arial" w:cs="Arial"/>
            <w:b/>
            <w:bCs/>
            <w:color w:val="000000"/>
          </w:rPr>
          <w:alias w:val="Secretaria 5 de:"/>
          <w:tag w:val="Secretaria 5 de:"/>
          <w:id w:val="-1709817334"/>
          <w:placeholder>
            <w:docPart w:val="DefaultPlaceholder_22675703"/>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Administração, </w:t>
          </w:r>
        </w:sdtContent>
      </w:sdt>
      <w:sdt>
        <w:sdtPr>
          <w:rPr>
            <w:rFonts w:ascii="Arial" w:eastAsia="Arial Unicode MS" w:hAnsi="Arial" w:cs="Arial"/>
            <w:b/>
            <w:bCs/>
            <w:color w:val="000000"/>
          </w:rPr>
          <w:alias w:val="Nome do Secretário 6:"/>
          <w:tag w:val="Nome do Secretário 6:"/>
          <w:id w:val="-1709817325"/>
          <w:placeholder>
            <w:docPart w:val="DefaultPlaceholder_22675703"/>
          </w:placeholder>
        </w:sdtPr>
        <w:sdtContent>
          <w:proofErr w:type="spellStart"/>
          <w:r w:rsidR="00B962BC">
            <w:rPr>
              <w:rFonts w:ascii="Arial" w:eastAsia="Arial Unicode MS" w:hAnsi="Arial" w:cs="Arial"/>
              <w:b/>
              <w:bCs/>
              <w:color w:val="000000"/>
            </w:rPr>
            <w:t>Auracy</w:t>
          </w:r>
          <w:proofErr w:type="spellEnd"/>
          <w:r w:rsidR="00B962BC">
            <w:rPr>
              <w:rFonts w:ascii="Arial" w:eastAsia="Arial Unicode MS" w:hAnsi="Arial" w:cs="Arial"/>
              <w:b/>
              <w:bCs/>
              <w:color w:val="000000"/>
            </w:rPr>
            <w:t xml:space="preserve"> </w:t>
          </w:r>
          <w:proofErr w:type="spellStart"/>
          <w:r w:rsidR="00B962BC">
            <w:rPr>
              <w:rFonts w:ascii="Arial" w:eastAsia="Arial Unicode MS" w:hAnsi="Arial" w:cs="Arial"/>
              <w:b/>
              <w:bCs/>
              <w:color w:val="000000"/>
            </w:rPr>
            <w:t>Mansano</w:t>
          </w:r>
          <w:proofErr w:type="spellEnd"/>
          <w:r w:rsidR="00B962BC">
            <w:rPr>
              <w:rFonts w:ascii="Arial" w:eastAsia="Arial Unicode MS" w:hAnsi="Arial" w:cs="Arial"/>
              <w:b/>
              <w:bCs/>
              <w:color w:val="000000"/>
            </w:rPr>
            <w:t xml:space="preserve"> Filho, </w:t>
          </w:r>
        </w:sdtContent>
      </w:sdt>
      <w:sdt>
        <w:sdtPr>
          <w:rPr>
            <w:rFonts w:ascii="Arial" w:eastAsia="Arial Unicode MS" w:hAnsi="Arial" w:cs="Arial"/>
            <w:bCs/>
            <w:color w:val="000000"/>
          </w:rPr>
          <w:alias w:val="Secretaria 6 de:"/>
          <w:tag w:val="Secretaria 6 de:"/>
          <w:id w:val="-1709817322"/>
          <w:placeholder>
            <w:docPart w:val="DefaultPlaceholder_22675703"/>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 xml:space="preserve">de Meio Ambiente, Agricultura e </w:t>
          </w:r>
          <w:proofErr w:type="gramStart"/>
          <w:r w:rsidR="00B962BC" w:rsidRPr="00B962BC">
            <w:rPr>
              <w:rFonts w:ascii="Arial" w:eastAsia="Arial Unicode MS" w:hAnsi="Arial" w:cs="Arial"/>
              <w:bCs/>
              <w:color w:val="000000"/>
            </w:rPr>
            <w:t>Pesca,</w:t>
          </w:r>
          <w:proofErr w:type="gramEnd"/>
        </w:sdtContent>
      </w:sdt>
      <w:r w:rsidR="00B962BC">
        <w:rPr>
          <w:rFonts w:ascii="Arial" w:eastAsia="Arial Unicode MS" w:hAnsi="Arial" w:cs="Arial"/>
          <w:bCs/>
          <w:color w:val="000000"/>
        </w:rPr>
        <w:t xml:space="preserve"> </w:t>
      </w:r>
      <w:sdt>
        <w:sdtPr>
          <w:rPr>
            <w:rFonts w:ascii="Arial" w:eastAsia="Arial Unicode MS" w:hAnsi="Arial" w:cs="Arial"/>
            <w:bCs/>
            <w:color w:val="000000"/>
          </w:rPr>
          <w:alias w:val="Nome do Secretário 7:"/>
          <w:tag w:val="Nome do Secretário 7:"/>
          <w:id w:val="-1709817316"/>
          <w:placeholder>
            <w:docPart w:val="DefaultPlaceholder_22675703"/>
          </w:placeholder>
        </w:sdtPr>
        <w:sdtContent>
          <w:proofErr w:type="spellStart"/>
          <w:r w:rsidR="00B962BC" w:rsidRPr="00B962BC">
            <w:rPr>
              <w:rFonts w:ascii="Arial" w:eastAsia="Arial Unicode MS" w:hAnsi="Arial" w:cs="Arial"/>
              <w:b/>
              <w:bCs/>
              <w:color w:val="000000"/>
            </w:rPr>
            <w:t>Ivy</w:t>
          </w:r>
          <w:proofErr w:type="spellEnd"/>
          <w:r w:rsidR="00B962BC" w:rsidRPr="00B962BC">
            <w:rPr>
              <w:rFonts w:ascii="Arial" w:eastAsia="Arial Unicode MS" w:hAnsi="Arial" w:cs="Arial"/>
              <w:b/>
              <w:bCs/>
              <w:color w:val="000000"/>
            </w:rPr>
            <w:t xml:space="preserve"> Monteiro </w:t>
          </w:r>
          <w:proofErr w:type="spellStart"/>
          <w:r w:rsidR="00B962BC" w:rsidRPr="00B962BC">
            <w:rPr>
              <w:rFonts w:ascii="Arial" w:eastAsia="Arial Unicode MS" w:hAnsi="Arial" w:cs="Arial"/>
              <w:b/>
              <w:bCs/>
              <w:color w:val="000000"/>
            </w:rPr>
            <w:t>Malerba</w:t>
          </w:r>
          <w:proofErr w:type="spellEnd"/>
          <w:r w:rsidR="00B962BC" w:rsidRPr="00B962BC">
            <w:rPr>
              <w:rFonts w:ascii="Arial" w:eastAsia="Arial Unicode MS" w:hAnsi="Arial" w:cs="Arial"/>
              <w:b/>
              <w:bCs/>
              <w:color w:val="000000"/>
            </w:rPr>
            <w:t>,</w:t>
          </w:r>
          <w:r w:rsidR="00B962BC">
            <w:rPr>
              <w:rFonts w:ascii="Arial" w:eastAsia="Arial Unicode MS" w:hAnsi="Arial" w:cs="Arial"/>
              <w:bCs/>
              <w:color w:val="000000"/>
            </w:rPr>
            <w:t xml:space="preserve"> </w:t>
          </w:r>
        </w:sdtContent>
      </w:sdt>
      <w:sdt>
        <w:sdtPr>
          <w:rPr>
            <w:rFonts w:ascii="Arial" w:eastAsia="Arial Unicode MS" w:hAnsi="Arial" w:cs="Arial"/>
            <w:bCs/>
            <w:color w:val="000000"/>
          </w:rPr>
          <w:alias w:val="Secretaria 7 de:"/>
          <w:tag w:val="Secretaria 7 de:"/>
          <w:id w:val="-1709817312"/>
          <w:placeholder>
            <w:docPart w:val="DefaultPlaceholder_22675703"/>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dos Direitos da Pessoa com Deficiência e Idoso, </w:t>
          </w:r>
        </w:sdtContent>
      </w:sdt>
      <w:r w:rsidR="007748F7" w:rsidRPr="00623AE8">
        <w:rPr>
          <w:rFonts w:ascii="Arial" w:eastAsia="Arial Unicode MS" w:hAnsi="Arial" w:cs="Arial"/>
          <w:bCs/>
        </w:rPr>
        <w:t>da</w:t>
      </w:r>
      <w:r w:rsidR="007748F7">
        <w:rPr>
          <w:rFonts w:ascii="Arial" w:eastAsia="Arial Unicode MS" w:hAnsi="Arial" w:cs="Arial"/>
          <w:bCs/>
        </w:rPr>
        <w:t xml:space="preserve"> Prefeitura Municipal da</w:t>
      </w:r>
      <w:r w:rsidR="007748F7" w:rsidRPr="00623AE8">
        <w:rPr>
          <w:rFonts w:ascii="Arial" w:eastAsia="Arial Unicode MS" w:hAnsi="Arial" w:cs="Arial"/>
          <w:bCs/>
        </w:rPr>
        <w:t xml:space="preserve"> Estância Balneária de Caraguatatuba</w:t>
      </w:r>
      <w:r w:rsidR="007748F7" w:rsidRPr="00623AE8">
        <w:rPr>
          <w:rFonts w:ascii="Arial" w:eastAsia="Arial Unicode MS" w:hAnsi="Arial" w:cs="Arial"/>
        </w:rPr>
        <w:t xml:space="preserve">, </w:t>
      </w:r>
      <w:r w:rsidR="007748F7" w:rsidRPr="00785454">
        <w:rPr>
          <w:rFonts w:ascii="Arial" w:eastAsia="Arial Unicode MS" w:hAnsi="Arial" w:cs="Arial"/>
        </w:rPr>
        <w:t>nos termos do Decreto Municipal n° 2.232 de 06/05/2025,</w:t>
      </w:r>
      <w:r w:rsidR="000F7B3B" w:rsidRPr="00B14861">
        <w:rPr>
          <w:rFonts w:ascii="Arial" w:eastAsia="Arial Unicode MS" w:hAnsi="Arial" w:cs="Arial"/>
        </w:rPr>
        <w:t xml:space="preserve"> torna público para conhecimento de todos os interessados que será realizada a Licitação na modalidade </w:t>
      </w:r>
      <w:r w:rsidR="000F7B3B" w:rsidRPr="00B14861">
        <w:rPr>
          <w:rFonts w:ascii="Arial" w:eastAsia="Arial Unicode MS" w:hAnsi="Arial" w:cs="Arial"/>
          <w:b/>
        </w:rPr>
        <w:t>PREGÃO ELETRÔNICO</w:t>
      </w:r>
      <w:r w:rsidR="000F7B3B" w:rsidRPr="00B1486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3CEC">
            <w:rPr>
              <w:rStyle w:val="Estilo26"/>
              <w:rFonts w:cs="Arial"/>
            </w:rPr>
            <w:t>MENOR PREÇO POR LOTE</w:t>
          </w:r>
        </w:sdtContent>
      </w:sdt>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B14861">
            <w:rPr>
              <w:rFonts w:ascii="Arial" w:eastAsia="Arial Unicode MS" w:hAnsi="Arial" w:cs="Arial"/>
              <w:b/>
            </w:rPr>
            <w:t>www.comprascaragua.com.br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654504">
        <w:rPr>
          <w:rFonts w:ascii="Arial" w:eastAsia="Arial Unicode MS" w:hAnsi="Arial" w:cs="Arial"/>
        </w:rPr>
        <w:t>nº 1.789</w:t>
      </w:r>
      <w:r w:rsidR="000F7B3B" w:rsidRPr="00B14861">
        <w:rPr>
          <w:rFonts w:ascii="Arial" w:eastAsia="Arial Unicode MS" w:hAnsi="Arial" w:cs="Arial"/>
        </w:rPr>
        <w:t xml:space="preserve"> de 11/04/23,</w:t>
      </w:r>
      <w:r w:rsidR="00654504">
        <w:rPr>
          <w:rFonts w:ascii="Arial" w:eastAsia="Arial Unicode MS" w:hAnsi="Arial" w:cs="Arial"/>
        </w:rPr>
        <w:t xml:space="preserve"> </w:t>
      </w:r>
      <w:r w:rsidR="00654504" w:rsidRPr="00785454">
        <w:rPr>
          <w:rFonts w:ascii="Arial" w:eastAsia="Arial Unicode MS" w:hAnsi="Arial" w:cs="Arial"/>
        </w:rPr>
        <w:t>2.273 de 17/07/2025,</w:t>
      </w:r>
      <w:r w:rsidR="000F7B3B" w:rsidRPr="00B14861">
        <w:rPr>
          <w:rFonts w:ascii="Arial" w:eastAsia="Arial Unicode MS" w:hAnsi="Arial" w:cs="Arial"/>
        </w:rPr>
        <w:t xml:space="preserve"> </w:t>
      </w:r>
      <w:r w:rsidR="00785454" w:rsidRPr="009F6BC6">
        <w:rPr>
          <w:rFonts w:ascii="Arial" w:eastAsia="Arial Unicode MS" w:hAnsi="Arial" w:cs="Arial"/>
        </w:rPr>
        <w:t>2.390 de 24/11/2025</w:t>
      </w:r>
      <w:r w:rsidR="00785454">
        <w:rPr>
          <w:rFonts w:ascii="Arial" w:eastAsia="Arial Unicode MS" w:hAnsi="Arial" w:cs="Arial"/>
        </w:rPr>
        <w:t xml:space="preserve">, </w:t>
      </w:r>
      <w:r w:rsidR="000F7B3B" w:rsidRPr="00B14861">
        <w:rPr>
          <w:rFonts w:ascii="Arial" w:eastAsia="Arial Unicode MS" w:hAnsi="Arial" w:cs="Arial"/>
        </w:rPr>
        <w:t>1.862 de 01/09/2023</w:t>
      </w:r>
      <w:r w:rsidR="004370E5">
        <w:rPr>
          <w:rFonts w:ascii="Arial" w:eastAsia="Arial Unicode MS" w:hAnsi="Arial" w:cs="Arial"/>
        </w:rPr>
        <w:t xml:space="preserve"> e</w:t>
      </w:r>
      <w:r w:rsidR="004370E5" w:rsidRPr="00680787">
        <w:rPr>
          <w:rFonts w:ascii="Arial" w:eastAsia="Arial Unicode MS" w:hAnsi="Arial" w:cs="Arial"/>
        </w:rPr>
        <w:t xml:space="preserve"> 2.174, de 10/04/2025</w:t>
      </w:r>
      <w:r w:rsidR="00DF27E1" w:rsidRPr="00B14861">
        <w:rPr>
          <w:rFonts w:ascii="Arial" w:eastAsia="Arial Unicode MS" w:hAnsi="Arial" w:cs="Arial"/>
        </w:rPr>
        <w:t xml:space="preserve">, </w:t>
      </w:r>
      <w:r w:rsidR="000F7B3B" w:rsidRPr="00B14861">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rsidP="00800E96">
      <w:pPr>
        <w:pStyle w:val="PargrafodaLista"/>
        <w:numPr>
          <w:ilvl w:val="0"/>
          <w:numId w:val="18"/>
        </w:numPr>
        <w:spacing w:line="360" w:lineRule="auto"/>
        <w:ind w:left="0" w:firstLine="0"/>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773CEC" w:rsidRPr="00773CEC">
            <w:rPr>
              <w:rFonts w:ascii="Arial" w:hAnsi="Arial" w:cs="Arial"/>
              <w:b/>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008763B1"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8763B1"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720646">
        <w:rPr>
          <w:rFonts w:ascii="Arial" w:eastAsia="Arial Unicode MS" w:hAnsi="Arial" w:cs="Arial"/>
          <w:bCs/>
        </w:rPr>
        <w:t xml:space="preserve"> </w:t>
      </w:r>
      <w:r w:rsidRPr="00B14861">
        <w:rPr>
          <w:rFonts w:ascii="Arial" w:eastAsia="Arial Unicode MS" w:hAnsi="Arial" w:cs="Arial"/>
          <w:bCs/>
        </w:rPr>
        <w:t xml:space="preserve">(ANEXO II), que integra o presente </w:t>
      </w:r>
      <w:r w:rsidRPr="00B14861">
        <w:rPr>
          <w:rFonts w:ascii="Arial" w:eastAsia="Arial Unicode MS" w:hAnsi="Arial" w:cs="Arial"/>
          <w:bCs/>
        </w:rPr>
        <w:lastRenderedPageBreak/>
        <w:t>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rsidP="00FF446B">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452C41">
        <w:rPr>
          <w:rFonts w:ascii="Arial" w:eastAsia="Arial Unicode MS" w:hAnsi="Arial" w:cs="Arial"/>
        </w:rPr>
        <w:t>09</w:t>
      </w:r>
      <w:r w:rsidRPr="00B14861">
        <w:rPr>
          <w:rFonts w:ascii="Arial" w:eastAsia="Arial Unicode MS" w:hAnsi="Arial" w:cs="Arial"/>
        </w:rPr>
        <w:t>h</w:t>
      </w:r>
      <w:r w:rsidR="00452C41">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6-02-04T00:00:00Z">
            <w:dateFormat w:val="dd/MM/yyyy"/>
            <w:lid w:val="pt-BR"/>
            <w:storeMappedDataAs w:val="dateTime"/>
            <w:calendar w:val="gregorian"/>
          </w:date>
        </w:sdtPr>
        <w:sdtContent>
          <w:r w:rsidR="00452C41">
            <w:rPr>
              <w:rFonts w:ascii="Arial" w:eastAsia="Arial Unicode MS" w:hAnsi="Arial" w:cs="Arial"/>
            </w:rPr>
            <w:t>04/02/2026</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452C41">
        <w:rPr>
          <w:rFonts w:ascii="Arial" w:eastAsia="Arial Unicode MS" w:hAnsi="Arial" w:cs="Arial"/>
        </w:rPr>
        <w:t>08</w:t>
      </w:r>
      <w:r w:rsidRPr="00B14861">
        <w:rPr>
          <w:rFonts w:ascii="Arial" w:eastAsia="Arial Unicode MS" w:hAnsi="Arial" w:cs="Arial"/>
        </w:rPr>
        <w:t>h</w:t>
      </w:r>
      <w:r w:rsidR="00452C41">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6-02-23T00:00:00Z">
            <w:dateFormat w:val="dd/MM/yyyy"/>
            <w:lid w:val="pt-BR"/>
            <w:storeMappedDataAs w:val="dateTime"/>
            <w:calendar w:val="gregorian"/>
          </w:date>
        </w:sdtPr>
        <w:sdtContent>
          <w:r w:rsidR="00AD3656">
            <w:rPr>
              <w:rFonts w:ascii="Arial" w:eastAsia="Arial Unicode MS" w:hAnsi="Arial" w:cs="Arial"/>
            </w:rPr>
            <w:t>23/02/2026</w:t>
          </w:r>
        </w:sdtContent>
      </w:sdt>
      <w:r w:rsidRPr="00B14861">
        <w:rPr>
          <w:rFonts w:ascii="Arial" w:eastAsia="Arial Unicode MS" w:hAnsi="Arial" w:cs="Arial"/>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rsidP="00FF446B">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8763B1"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6-02-23T00:00:00Z">
            <w:dateFormat w:val="dd/MM/yyyy"/>
            <w:lid w:val="pt-BR"/>
            <w:storeMappedDataAs w:val="dateTime"/>
            <w:calendar w:val="gregorian"/>
          </w:date>
        </w:sdtPr>
        <w:sdtContent>
          <w:r w:rsidR="00AD3656">
            <w:rPr>
              <w:rFonts w:ascii="Arial" w:eastAsia="Arial Unicode MS" w:hAnsi="Arial" w:cs="Arial"/>
            </w:rPr>
            <w:t>23/02/2026</w:t>
          </w:r>
        </w:sdtContent>
      </w:sdt>
      <w:r w:rsidR="000F7B3B" w:rsidRPr="00B14861">
        <w:rPr>
          <w:rFonts w:ascii="Arial" w:eastAsia="Arial Unicode MS" w:hAnsi="Arial" w:cs="Arial"/>
        </w:rPr>
        <w:t xml:space="preserve"> às </w:t>
      </w:r>
      <w:r w:rsidR="00452C41">
        <w:rPr>
          <w:rFonts w:ascii="Arial" w:eastAsia="Arial Unicode MS" w:hAnsi="Arial" w:cs="Arial"/>
        </w:rPr>
        <w:t>09</w:t>
      </w:r>
      <w:r w:rsidR="000F7B3B" w:rsidRPr="00B14861">
        <w:rPr>
          <w:rFonts w:ascii="Arial" w:eastAsia="Arial Unicode MS" w:hAnsi="Arial" w:cs="Arial"/>
        </w:rPr>
        <w:t>h</w:t>
      </w:r>
      <w:r w:rsidR="00452C41">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rPr>
        <w:t xml:space="preserve">   </w:t>
      </w:r>
    </w:p>
    <w:p w:rsidR="00877C30" w:rsidRPr="00877C30" w:rsidRDefault="00877C30" w:rsidP="00800E96">
      <w:pPr>
        <w:pStyle w:val="PargrafodaLista"/>
        <w:numPr>
          <w:ilvl w:val="0"/>
          <w:numId w:val="19"/>
        </w:numPr>
        <w:spacing w:line="360" w:lineRule="auto"/>
        <w:jc w:val="both"/>
        <w:rPr>
          <w:rFonts w:ascii="Arial" w:eastAsia="Arial Unicode MS" w:hAnsi="Arial" w:cs="Arial"/>
          <w:b/>
          <w:bCs/>
          <w:vanish/>
        </w:rPr>
      </w:pPr>
    </w:p>
    <w:p w:rsidR="000F7B3B" w:rsidRPr="00B14861" w:rsidRDefault="000F7B3B" w:rsidP="006A5208">
      <w:pPr>
        <w:pStyle w:val="PargrafodaLista"/>
        <w:numPr>
          <w:ilvl w:val="0"/>
          <w:numId w:val="19"/>
        </w:numPr>
        <w:spacing w:line="360" w:lineRule="auto"/>
        <w:ind w:left="0" w:firstLine="0"/>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800E96">
      <w:pPr>
        <w:pStyle w:val="PargrafodaLista"/>
        <w:numPr>
          <w:ilvl w:val="1"/>
          <w:numId w:val="19"/>
        </w:numPr>
        <w:autoSpaceDE w:val="0"/>
        <w:autoSpaceDN w:val="0"/>
        <w:spacing w:line="360" w:lineRule="auto"/>
        <w:ind w:left="0" w:firstLine="0"/>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921A7A" w:rsidRPr="00B14861" w:rsidRDefault="00921A7A" w:rsidP="00800E96">
      <w:pPr>
        <w:pStyle w:val="PargrafodaLista"/>
        <w:numPr>
          <w:ilvl w:val="1"/>
          <w:numId w:val="19"/>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B14861">
        <w:rPr>
          <w:rFonts w:ascii="Arial" w:eastAsia="Arial Unicode MS" w:hAnsi="Arial" w:cs="Arial"/>
          <w:b/>
        </w:rPr>
        <w:t xml:space="preserve"> </w:t>
      </w:r>
      <w:sdt>
        <w:sdtPr>
          <w:rPr>
            <w:rFonts w:ascii="Arial" w:eastAsia="Arial Unicode MS" w:hAnsi="Arial" w:cs="Arial"/>
          </w:rPr>
          <w:id w:val="14354432"/>
          <w:placeholder>
            <w:docPart w:val="1E2FF4C9EDB4407B8C1DDC915DC83D91"/>
          </w:placeholder>
          <w:date w:fullDate="2026-02-13T00:00:00Z">
            <w:dateFormat w:val="dd/MM/yyyy"/>
            <w:lid w:val="pt-BR"/>
            <w:storeMappedDataAs w:val="dateTime"/>
            <w:calendar w:val="gregorian"/>
          </w:date>
        </w:sdtPr>
        <w:sdtContent>
          <w:r w:rsidR="00AD3656">
            <w:rPr>
              <w:rFonts w:ascii="Arial" w:eastAsia="Arial Unicode MS" w:hAnsi="Arial" w:cs="Arial"/>
            </w:rPr>
            <w:t>13/02/2026</w:t>
          </w:r>
        </w:sdtContent>
      </w:sdt>
      <w:r w:rsidRPr="00B14861">
        <w:rPr>
          <w:rFonts w:ascii="Arial" w:eastAsia="Arial Unicode MS" w:hAnsi="Arial" w:cs="Arial"/>
          <w:b/>
        </w:rPr>
        <w:t>, exclusivamente</w:t>
      </w:r>
      <w:r w:rsidRPr="00B14861">
        <w:rPr>
          <w:rFonts w:ascii="Arial" w:eastAsia="Arial Unicode MS" w:hAnsi="Arial" w:cs="Arial"/>
        </w:rPr>
        <w:t xml:space="preserve"> pelo e-mail </w:t>
      </w:r>
      <w:hyperlink r:id="rId11" w:history="1">
        <w:r w:rsidRPr="00B14861">
          <w:rPr>
            <w:rStyle w:val="Hyperlink"/>
            <w:rFonts w:ascii="Arial" w:eastAsia="Arial Unicode MS" w:hAnsi="Arial" w:cs="Arial"/>
          </w:rPr>
          <w:t>licitacao.administracao@caraguatatuba.sp.gov.br</w:t>
        </w:r>
      </w:hyperlink>
      <w:r w:rsidRPr="00B14861">
        <w:rPr>
          <w:rStyle w:val="Hyperlink"/>
          <w:rFonts w:ascii="Arial" w:eastAsia="Arial Unicode MS" w:hAnsi="Arial" w:cs="Arial"/>
        </w:rPr>
        <w:t>;</w:t>
      </w:r>
    </w:p>
    <w:p w:rsidR="006E2E58" w:rsidRPr="00B14861" w:rsidRDefault="008F7EA5"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resposta à impugnação ou ao pedido de esclarecimento será divulgada no portal da transparência no prazo de até </w:t>
      </w:r>
      <w:r w:rsidR="006E2E58" w:rsidRPr="00B14861">
        <w:rPr>
          <w:rFonts w:ascii="Arial" w:eastAsia="Arial Unicode MS" w:hAnsi="Arial" w:cs="Arial"/>
        </w:rPr>
        <w:t xml:space="preserve">03 (três) dias úteis, limitado ao último dia útil </w:t>
      </w:r>
      <w:r w:rsidR="006E2E58" w:rsidRPr="00B14861">
        <w:rPr>
          <w:rFonts w:ascii="Arial" w:eastAsia="Arial Unicode MS" w:hAnsi="Arial" w:cs="Arial"/>
        </w:rPr>
        <w:lastRenderedPageBreak/>
        <w:t>anterior a data da abertura do certame e serão estendidas a todos as licitantes adquirentes do Edital;</w:t>
      </w:r>
    </w:p>
    <w:p w:rsidR="008F7EA5" w:rsidRPr="00B14861" w:rsidRDefault="006E2E58"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B14861">
        <w:rPr>
          <w:rFonts w:ascii="Arial" w:eastAsia="Arial Unicode MS" w:hAnsi="Arial" w:cs="Arial"/>
        </w:rPr>
        <w:t>;</w:t>
      </w:r>
    </w:p>
    <w:p w:rsidR="008F6D61" w:rsidRPr="00B14861" w:rsidRDefault="008F6D61"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p>
    <w:p w:rsidR="008F6D61" w:rsidRPr="00B14861" w:rsidRDefault="008F6D61"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800E96">
      <w:pPr>
        <w:pStyle w:val="PargrafodaLista"/>
        <w:numPr>
          <w:ilvl w:val="0"/>
          <w:numId w:val="19"/>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800E96">
      <w:pPr>
        <w:pStyle w:val="PargrafodaLista"/>
        <w:numPr>
          <w:ilvl w:val="1"/>
          <w:numId w:val="19"/>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p>
    <w:p w:rsidR="00CA7BC1" w:rsidRPr="00B5714D" w:rsidRDefault="00CA7BC1" w:rsidP="00800E96">
      <w:pPr>
        <w:pStyle w:val="PargrafodaLista"/>
        <w:numPr>
          <w:ilvl w:val="1"/>
          <w:numId w:val="19"/>
        </w:numPr>
        <w:spacing w:line="360" w:lineRule="auto"/>
        <w:ind w:left="0" w:firstLine="0"/>
        <w:jc w:val="both"/>
        <w:rPr>
          <w:rFonts w:ascii="Arial" w:eastAsia="Arial Unicode MS" w:hAnsi="Arial" w:cs="Arial"/>
          <w:color w:val="000000"/>
        </w:rPr>
      </w:pPr>
      <w:r w:rsidRPr="00B5714D">
        <w:rPr>
          <w:rFonts w:ascii="Arial" w:eastAsia="Arial Unicode MS" w:hAnsi="Arial" w:cs="Arial"/>
          <w:color w:val="000000"/>
        </w:rPr>
        <w:t>O não cadastramento da Proposta</w:t>
      </w:r>
      <w:r w:rsidR="009328FA" w:rsidRPr="00B5714D">
        <w:rPr>
          <w:rFonts w:ascii="Arial" w:eastAsia="Arial Unicode MS" w:hAnsi="Arial" w:cs="Arial"/>
          <w:color w:val="000000"/>
        </w:rPr>
        <w:t xml:space="preserve"> </w:t>
      </w:r>
      <w:r w:rsidRPr="00B5714D">
        <w:rPr>
          <w:rFonts w:ascii="Arial" w:eastAsia="Arial Unicode MS" w:hAnsi="Arial" w:cs="Arial"/>
          <w:color w:val="000000"/>
        </w:rPr>
        <w:t>implicará o não recebimento da Habilitação e, portanto, a não aceitação da licitante no certame licitatório;</w:t>
      </w:r>
    </w:p>
    <w:p w:rsidR="00CA7BC1" w:rsidRPr="00B5714D" w:rsidRDefault="00CA7BC1" w:rsidP="00800E96">
      <w:pPr>
        <w:pStyle w:val="PargrafodaLista"/>
        <w:numPr>
          <w:ilvl w:val="1"/>
          <w:numId w:val="19"/>
        </w:numPr>
        <w:spacing w:line="360" w:lineRule="auto"/>
        <w:ind w:left="0" w:firstLine="0"/>
        <w:jc w:val="both"/>
        <w:rPr>
          <w:rFonts w:ascii="Arial" w:eastAsia="Arial Unicode MS" w:hAnsi="Arial" w:cs="Arial"/>
          <w:color w:val="000000"/>
        </w:rPr>
      </w:pPr>
      <w:r w:rsidRPr="00B5714D">
        <w:rPr>
          <w:rFonts w:ascii="Arial" w:eastAsia="Arial Unicode MS" w:hAnsi="Arial" w:cs="Arial"/>
          <w:color w:val="000000"/>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B5714D" w:rsidRDefault="008763B1" w:rsidP="00800E96">
      <w:pPr>
        <w:pStyle w:val="PargrafodaLista"/>
        <w:numPr>
          <w:ilvl w:val="1"/>
          <w:numId w:val="19"/>
        </w:numPr>
        <w:spacing w:line="360" w:lineRule="auto"/>
        <w:ind w:left="0" w:firstLine="0"/>
        <w:jc w:val="both"/>
        <w:rPr>
          <w:rFonts w:ascii="Arial" w:eastAsia="Arial Unicode MS" w:hAnsi="Arial" w:cs="Arial"/>
          <w:color w:val="000000"/>
        </w:rPr>
      </w:pPr>
      <w:r>
        <w:rPr>
          <w:rFonts w:ascii="Arial" w:eastAsia="Arial Unicode MS" w:hAnsi="Arial" w:cs="Arial"/>
          <w:color w:val="000000"/>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B5714D">
        <w:rPr>
          <w:rFonts w:ascii="Arial" w:eastAsia="Arial Unicode MS" w:hAnsi="Arial" w:cs="Arial"/>
          <w:color w:val="000000"/>
        </w:rPr>
        <w:t xml:space="preserve">A proposta deverá ser apresentada com a indicação do </w:t>
      </w:r>
      <w:sdt>
        <w:sdtPr>
          <w:rPr>
            <w:rFonts w:ascii="Arial" w:eastAsia="Arial Unicode MS" w:hAnsi="Arial" w:cs="Arial"/>
            <w:b/>
            <w:color w:val="000000"/>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773CEC" w:rsidRPr="00C35C63">
            <w:rPr>
              <w:rFonts w:ascii="Arial" w:eastAsia="Arial Unicode MS" w:hAnsi="Arial" w:cs="Arial"/>
              <w:b/>
              <w:color w:val="000000"/>
            </w:rPr>
            <w:t>VALOR UNITÁRIO E TOTAL DO ITEM, VALOR TOTAL DO LOTE e VALOR TOTAL DA PROPOSTA</w:t>
          </w:r>
        </w:sdtContent>
      </w:sdt>
      <w:r w:rsidR="00CA7BC1" w:rsidRPr="00B5714D">
        <w:rPr>
          <w:rFonts w:ascii="Arial" w:eastAsia="Arial Unicode MS" w:hAnsi="Arial" w:cs="Arial"/>
          <w:color w:val="000000"/>
        </w:rPr>
        <w:t xml:space="preserve"> e ainda:</w:t>
      </w:r>
    </w:p>
    <w:p w:rsidR="00B5714D" w:rsidRPr="00B5714D" w:rsidRDefault="00B5714D" w:rsidP="00800E96">
      <w:pPr>
        <w:pStyle w:val="PargrafodaLista"/>
        <w:numPr>
          <w:ilvl w:val="0"/>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0"/>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0"/>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B5714D" w:rsidRPr="00B5714D" w:rsidRDefault="00B5714D" w:rsidP="00800E96">
      <w:pPr>
        <w:pStyle w:val="PargrafodaLista"/>
        <w:numPr>
          <w:ilvl w:val="1"/>
          <w:numId w:val="20"/>
        </w:numPr>
        <w:spacing w:line="360" w:lineRule="auto"/>
        <w:jc w:val="both"/>
        <w:rPr>
          <w:rFonts w:ascii="Arial" w:eastAsia="Arial Unicode MS" w:hAnsi="Arial" w:cs="Arial"/>
          <w:vanish/>
        </w:rPr>
      </w:pPr>
    </w:p>
    <w:p w:rsidR="00CA7BC1" w:rsidRPr="00B14861" w:rsidRDefault="00CA7BC1" w:rsidP="00800E96">
      <w:pPr>
        <w:pStyle w:val="PargrafodaLista"/>
        <w:numPr>
          <w:ilvl w:val="2"/>
          <w:numId w:val="38"/>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rsidP="00800E96">
      <w:pPr>
        <w:pStyle w:val="PargrafodaLista"/>
        <w:numPr>
          <w:ilvl w:val="2"/>
          <w:numId w:val="38"/>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Conter prazo de validade não inferior a 60 (sessenta) dias, contado da data de abertura. Na falta de tal informação será considerado proposto o prazo citado nesta alínea;</w:t>
      </w:r>
    </w:p>
    <w:p w:rsidR="00CA7BC1" w:rsidRPr="00B14861" w:rsidRDefault="00CA7BC1" w:rsidP="00800E96">
      <w:pPr>
        <w:pStyle w:val="PargrafodaLista"/>
        <w:numPr>
          <w:ilvl w:val="2"/>
          <w:numId w:val="3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No valor dos itens da proposta apresentada deverão estar incluídos IMPOSTOS, FRETES, ENCARGOS SOCIAIS E DEMAIS DESPESAS necessárias à perfeita execução dos serviços; </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CA7BC1" w:rsidRPr="00B14861" w:rsidRDefault="00CA7BC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p>
    <w:p w:rsidR="007979F9" w:rsidRPr="00B14861" w:rsidRDefault="00A04A39"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0733CA" w:rsidRPr="000733CA" w:rsidRDefault="000733CA" w:rsidP="000733CA">
      <w:pPr>
        <w:pStyle w:val="PargrafodaLista"/>
        <w:numPr>
          <w:ilvl w:val="1"/>
          <w:numId w:val="20"/>
        </w:numPr>
        <w:spacing w:line="360" w:lineRule="auto"/>
        <w:ind w:left="0" w:firstLine="0"/>
        <w:jc w:val="both"/>
        <w:rPr>
          <w:rFonts w:ascii="Arial" w:eastAsia="Arial Unicode MS" w:hAnsi="Arial" w:cs="Arial"/>
        </w:rPr>
      </w:pPr>
      <w:r w:rsidRPr="000733CA">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0733CA">
        <w:rPr>
          <w:rFonts w:ascii="Arial" w:eastAsia="Arial Unicode MS" w:hAnsi="Arial" w:cs="Arial"/>
          <w:i/>
          <w:u w:val="single"/>
        </w:rPr>
        <w:t xml:space="preserve">“Não se aplica o disposto nos </w:t>
      </w:r>
      <w:proofErr w:type="spellStart"/>
      <w:r w:rsidRPr="000733CA">
        <w:rPr>
          <w:rFonts w:ascii="Arial" w:eastAsia="Arial Unicode MS" w:hAnsi="Arial" w:cs="Arial"/>
          <w:i/>
          <w:u w:val="single"/>
        </w:rPr>
        <w:t>arts</w:t>
      </w:r>
      <w:proofErr w:type="spellEnd"/>
      <w:r w:rsidRPr="000733CA">
        <w:rPr>
          <w:rFonts w:ascii="Arial" w:eastAsia="Arial Unicode MS" w:hAnsi="Arial" w:cs="Arial"/>
          <w:i/>
          <w:u w:val="single"/>
        </w:rPr>
        <w:t xml:space="preserve">. 47 e 48 quando o tratamento diferenciado e simplificado para as microempresas e empresas de pequeno porte não for vantajoso para a </w:t>
      </w:r>
      <w:r w:rsidRPr="000733CA">
        <w:rPr>
          <w:rFonts w:ascii="Arial" w:eastAsia="Arial Unicode MS" w:hAnsi="Arial" w:cs="Arial"/>
          <w:i/>
          <w:u w:val="single"/>
        </w:rPr>
        <w:lastRenderedPageBreak/>
        <w:t>administração pública ou representar prejuízo ao conjunto ou complexo do objeto a ser contratado”.</w:t>
      </w:r>
    </w:p>
    <w:p w:rsidR="000733CA" w:rsidRPr="000733CA" w:rsidRDefault="000733CA" w:rsidP="000733CA">
      <w:pPr>
        <w:pStyle w:val="PargrafodaLista"/>
        <w:numPr>
          <w:ilvl w:val="1"/>
          <w:numId w:val="20"/>
        </w:numPr>
        <w:spacing w:line="360" w:lineRule="auto"/>
        <w:ind w:left="0" w:firstLine="0"/>
        <w:jc w:val="both"/>
        <w:rPr>
          <w:rFonts w:ascii="Arial" w:eastAsia="Arial Unicode MS" w:hAnsi="Arial" w:cs="Arial"/>
        </w:rPr>
      </w:pPr>
      <w:r w:rsidRPr="000733CA">
        <w:rPr>
          <w:rFonts w:ascii="Arial" w:eastAsia="Arial Unicode MS" w:hAnsi="Arial" w:cs="Arial"/>
        </w:rPr>
        <w:t xml:space="preserve">A divisão do objeto em cotas exclusivas para ME/EPP comprometeria o </w:t>
      </w:r>
      <w:r w:rsidRPr="000733CA">
        <w:rPr>
          <w:rFonts w:ascii="Arial" w:eastAsia="Arial Unicode MS" w:hAnsi="Arial" w:cs="Arial"/>
          <w:b/>
          <w:bCs/>
        </w:rPr>
        <w:t>princípio da padronização</w:t>
      </w:r>
      <w:r w:rsidRPr="000733CA">
        <w:rPr>
          <w:rFonts w:ascii="Arial" w:eastAsia="Arial Unicode MS" w:hAnsi="Arial" w:cs="Arial"/>
        </w:rPr>
        <w:t xml:space="preserve"> e traria prejuízo ao conjunto da contratação, pois a coexistência de dois ou mais prestadores de serviço para o mesmo objeto poderia acarretar variações nos métodos de tratamento e no controle sanitário da água. Tal fragmentação elevaria o risco de </w:t>
      </w:r>
      <w:r w:rsidRPr="000733CA">
        <w:rPr>
          <w:rFonts w:ascii="Arial" w:eastAsia="Arial Unicode MS" w:hAnsi="Arial" w:cs="Arial"/>
          <w:b/>
          <w:bCs/>
        </w:rPr>
        <w:t>descontinuidade do serviço</w:t>
      </w:r>
      <w:r w:rsidRPr="000733CA">
        <w:rPr>
          <w:rFonts w:ascii="Arial" w:eastAsia="Arial Unicode MS" w:hAnsi="Arial" w:cs="Arial"/>
        </w:rPr>
        <w:t xml:space="preserve"> e dificultaria a responsabilização técnica em casos de inconformidade nos parâmetros de qualidade.</w:t>
      </w:r>
      <w:r w:rsidRPr="000733CA">
        <w:t xml:space="preserve"> </w:t>
      </w:r>
      <w:r w:rsidRPr="000733CA">
        <w:rPr>
          <w:rFonts w:ascii="Arial" w:eastAsia="Arial Unicode MS" w:hAnsi="Arial" w:cs="Arial"/>
        </w:rPr>
        <w:t xml:space="preserve">A natureza dos serviços de limpeza e tratamento de piscinas exige uma logística de atendimento extremamente </w:t>
      </w:r>
      <w:proofErr w:type="spellStart"/>
      <w:r w:rsidRPr="000733CA">
        <w:rPr>
          <w:rFonts w:ascii="Arial" w:eastAsia="Arial Unicode MS" w:hAnsi="Arial" w:cs="Arial"/>
        </w:rPr>
        <w:t>capilarizada</w:t>
      </w:r>
      <w:proofErr w:type="spellEnd"/>
      <w:r w:rsidRPr="000733CA">
        <w:rPr>
          <w:rFonts w:ascii="Arial" w:eastAsia="Arial Unicode MS" w:hAnsi="Arial" w:cs="Arial"/>
        </w:rPr>
        <w:t xml:space="preserve"> e de alta responsabilidade sanitária, com intervenções que variam de manutenções semanais a monitoramentos diários rigorosos. A fragmentação do objeto entre diferentes prestadores de serviço criaria um risco elevado de falta de padronização nos parâmetros químicos da água, como níveis de cloro e </w:t>
      </w:r>
      <w:proofErr w:type="gramStart"/>
      <w:r w:rsidRPr="000733CA">
        <w:rPr>
          <w:rFonts w:ascii="Arial" w:eastAsia="Arial Unicode MS" w:hAnsi="Arial" w:cs="Arial"/>
        </w:rPr>
        <w:t>pH</w:t>
      </w:r>
      <w:proofErr w:type="gramEnd"/>
      <w:r w:rsidRPr="000733CA">
        <w:rPr>
          <w:rFonts w:ascii="Arial" w:eastAsia="Arial Unicode MS" w:hAnsi="Arial" w:cs="Arial"/>
        </w:rPr>
        <w:t xml:space="preserve">, o que é inaceitável em ambientes de uso público onde a saúde dos usuários está em jogo. </w:t>
      </w:r>
      <w:r w:rsidRPr="000733CA">
        <w:rPr>
          <w:rFonts w:ascii="Arial" w:eastAsia="Arial Unicode MS" w:hAnsi="Arial" w:cs="Arial"/>
          <w:b/>
        </w:rPr>
        <w:t>Ressalta-se que esta decisão não impede a participação de microempresas e empresas de pequeno porte no certame, que poderão competir livremente no lote único e usufruir de todos os benefícios de desempate previstos na Lei Complementar nº 123/06 art. 44, § 2º, e do prazo para comprovação da regularidade fiscal do art. 43, § 1º, previstos inclusive na nova Lei de Licitações no art. 63, inciso III</w:t>
      </w:r>
      <w:r w:rsidRPr="000733CA">
        <w:rPr>
          <w:rFonts w:ascii="Arial" w:eastAsia="Arial Unicode MS" w:hAnsi="Arial" w:cs="Arial"/>
        </w:rPr>
        <w:t>.</w:t>
      </w:r>
    </w:p>
    <w:p w:rsidR="00B015F3" w:rsidRPr="00B14861" w:rsidRDefault="00B015F3" w:rsidP="00800E96">
      <w:pPr>
        <w:pStyle w:val="PargrafodaLista"/>
        <w:numPr>
          <w:ilvl w:val="1"/>
          <w:numId w:val="20"/>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gramEnd"/>
      <w:r w:rsidRPr="00B14861">
        <w:rPr>
          <w:rFonts w:ascii="Arial" w:eastAsia="Arial Unicode MS" w:hAnsi="Arial" w:cs="Arial"/>
        </w:rPr>
        <w:t>es) ou dirigente(s) de qualquer esfera governamental da Administração Municipal;</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 xml:space="preserve">A critério da Administração e exclusivamente a seu serviço, o autor dos projetos e a empresa a que se referem </w:t>
      </w:r>
      <w:proofErr w:type="gramStart"/>
      <w:r w:rsidRPr="00B14861">
        <w:rPr>
          <w:rFonts w:ascii="Arial" w:eastAsia="Arial Unicode MS" w:hAnsi="Arial" w:cs="Arial"/>
        </w:rPr>
        <w:t>as</w:t>
      </w:r>
      <w:proofErr w:type="gramEnd"/>
      <w:r w:rsidRPr="00B14861">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147C66">
      <w:pPr>
        <w:spacing w:line="360" w:lineRule="auto"/>
        <w:ind w:firstLine="284"/>
        <w:jc w:val="both"/>
        <w:rPr>
          <w:rFonts w:ascii="Arial" w:eastAsia="Arial Unicode MS" w:hAnsi="Arial" w:cs="Arial"/>
        </w:rPr>
      </w:pPr>
      <w:r w:rsidRPr="00B14861">
        <w:rPr>
          <w:rFonts w:ascii="Arial" w:eastAsia="Arial Unicode MS" w:hAnsi="Arial" w:cs="Arial"/>
        </w:rPr>
        <w:t xml:space="preserve">          I -</w:t>
      </w:r>
      <w:r w:rsidR="007D02AD">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800E96">
      <w:pPr>
        <w:pStyle w:val="PargrafodaLista"/>
        <w:numPr>
          <w:ilvl w:val="2"/>
          <w:numId w:val="39"/>
        </w:numPr>
        <w:spacing w:line="360" w:lineRule="auto"/>
        <w:ind w:left="0"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0733CA" w:rsidRDefault="002744BD" w:rsidP="00800E96">
      <w:pPr>
        <w:pStyle w:val="PargrafodaLista"/>
        <w:numPr>
          <w:ilvl w:val="2"/>
          <w:numId w:val="40"/>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0733CA" w:rsidRPr="000733CA" w:rsidRDefault="000733CA" w:rsidP="000733CA">
      <w:pPr>
        <w:spacing w:line="360" w:lineRule="auto"/>
        <w:ind w:left="1080"/>
        <w:jc w:val="both"/>
        <w:rPr>
          <w:rFonts w:ascii="Arial" w:eastAsia="Arial Unicode MS" w:hAnsi="Arial" w:cs="Arial"/>
        </w:rPr>
      </w:pPr>
      <w:r>
        <w:rPr>
          <w:rFonts w:ascii="Arial" w:eastAsia="Arial Unicode MS" w:hAnsi="Arial" w:cs="Arial"/>
          <w:b/>
        </w:rPr>
        <w:t>4.6.a.</w:t>
      </w:r>
      <w:r w:rsidRPr="000733CA">
        <w:rPr>
          <w:rFonts w:ascii="Arial" w:eastAsia="Arial Unicode MS" w:hAnsi="Arial" w:cs="Arial"/>
          <w:b/>
        </w:rPr>
        <w:t>1</w:t>
      </w:r>
      <w:r w:rsidRPr="000733CA">
        <w:rPr>
          <w:rFonts w:ascii="Arial" w:eastAsia="Arial Unicode MS" w:hAnsi="Arial" w:cs="Arial"/>
        </w:rPr>
        <w:t xml:space="preserve"> O interesse público exige que a execução seja realizada diretamente pela empresa que comprovou possuir a estrutura e a qualificação técnica necessária durante o certame, uma vez que o objeto envolve o manuseio de equipamentos de alto custo e a responsabilidade civil por danos que possam ser causados ao patrimônio municipal. A introdução de subcontratados criaria uma fragmentação na cadeia de responsabilidade, dificultando a apuração imediata de danos causados por imperícia técnica na casa de máquinas ou no manuseio de motobombas e filtros.</w:t>
      </w:r>
    </w:p>
    <w:p w:rsidR="000733CA" w:rsidRPr="000733CA" w:rsidRDefault="000733CA" w:rsidP="000733CA">
      <w:pPr>
        <w:spacing w:line="360" w:lineRule="auto"/>
        <w:ind w:left="1080"/>
        <w:jc w:val="both"/>
        <w:rPr>
          <w:rFonts w:ascii="Arial" w:eastAsia="Arial Unicode MS" w:hAnsi="Arial" w:cs="Arial"/>
        </w:rPr>
      </w:pPr>
      <w:r w:rsidRPr="000733CA">
        <w:rPr>
          <w:rFonts w:ascii="Arial" w:eastAsia="Arial Unicode MS" w:hAnsi="Arial" w:cs="Arial"/>
          <w:b/>
        </w:rPr>
        <w:t>4.6.a.2</w:t>
      </w:r>
      <w:r w:rsidRPr="000733CA">
        <w:rPr>
          <w:rFonts w:ascii="Arial" w:eastAsia="Arial Unicode MS" w:hAnsi="Arial" w:cs="Arial"/>
        </w:rPr>
        <w:tab/>
        <w:t>E ainda a prestação de serviços possui uma logística de execução extremamente específica, com cronogramas de atendimento que variam entre as Secretarias de Educação, Saúde, Esportes e Assistência Social, exigindo um comando único e centralizado da mão de obra para garantir a pontualidade e a continuidade operacional. A subcontratação poderia comprometer a agilidade na substituição de insumos e na execução de reparos emergenciais em até 24 horas, conforme exigido em contrato. Ao vedar a subcontratação, a Administração assegura o controle direto sobre o vínculo dos profissionais envolvidos, evitando riscos de responsabilidade subsidiária trabalhista e garantindo que o fiscal do contrato tenha interlocução direta com o executor real do serviço, o que aperfeiçoa a gestão pública e assegura o cumprimento fiel do Termo de Referência.</w:t>
      </w:r>
    </w:p>
    <w:p w:rsidR="00773CEC" w:rsidRPr="00773CEC" w:rsidRDefault="002744BD" w:rsidP="00800E96">
      <w:pPr>
        <w:pStyle w:val="PargrafodaLista"/>
        <w:numPr>
          <w:ilvl w:val="2"/>
          <w:numId w:val="40"/>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p>
    <w:p w:rsidR="00773CEC" w:rsidRPr="00510CB2" w:rsidRDefault="00773CEC" w:rsidP="00800E96">
      <w:pPr>
        <w:pStyle w:val="PargrafodaLista"/>
        <w:numPr>
          <w:ilvl w:val="2"/>
          <w:numId w:val="40"/>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773CEC" w:rsidRPr="00147C66" w:rsidRDefault="00147C66" w:rsidP="00147C66">
      <w:pPr>
        <w:spacing w:line="360" w:lineRule="auto"/>
        <w:ind w:left="709"/>
        <w:jc w:val="both"/>
        <w:rPr>
          <w:rFonts w:ascii="Arial" w:eastAsia="Arial Unicode MS" w:hAnsi="Arial" w:cs="Arial"/>
          <w:b/>
        </w:rPr>
      </w:pPr>
      <w:r w:rsidRPr="00147C66">
        <w:rPr>
          <w:rFonts w:ascii="Arial" w:hAnsi="Arial" w:cs="Arial"/>
          <w:b/>
        </w:rPr>
        <w:t>4.6.c.1</w:t>
      </w:r>
      <w:r>
        <w:rPr>
          <w:rFonts w:ascii="Arial" w:hAnsi="Arial" w:cs="Arial"/>
        </w:rPr>
        <w:t xml:space="preserve"> </w:t>
      </w:r>
      <w:r w:rsidR="00773CEC" w:rsidRPr="00147C66">
        <w:rPr>
          <w:rFonts w:ascii="Arial" w:hAnsi="Arial" w:cs="Arial"/>
        </w:rPr>
        <w:t xml:space="preserve">Justifica-se a não aceitação pela participação de empresas sob a forma de consórcio, devido o objeto da licitação não ser considerado de alta </w:t>
      </w:r>
      <w:r w:rsidR="00773CEC" w:rsidRPr="00147C66">
        <w:rPr>
          <w:rFonts w:ascii="Arial" w:hAnsi="Arial" w:cs="Arial"/>
        </w:rPr>
        <w:lastRenderedPageBreak/>
        <w:t xml:space="preserve">complexidade ou de relevante vulto, em que empresas, isoladamente, não teriam condições de suprir os requisitos do Edital. Entende-se ainda que a vedação de consórcios não </w:t>
      </w:r>
      <w:proofErr w:type="gramStart"/>
      <w:r w:rsidR="00773CEC" w:rsidRPr="00147C66">
        <w:rPr>
          <w:rFonts w:ascii="Arial" w:hAnsi="Arial" w:cs="Arial"/>
        </w:rPr>
        <w:t>trará</w:t>
      </w:r>
      <w:proofErr w:type="gramEnd"/>
      <w:r w:rsidR="00773CEC" w:rsidRPr="00147C66">
        <w:rPr>
          <w:rFonts w:ascii="Arial" w:hAnsi="Arial" w:cs="Arial"/>
        </w:rPr>
        <w:t xml:space="preserve"> prejuízos à competitividade no certame.</w:t>
      </w:r>
    </w:p>
    <w:p w:rsidR="00011DE3" w:rsidRPr="00B14861" w:rsidRDefault="00011DE3" w:rsidP="00011DE3">
      <w:pPr>
        <w:tabs>
          <w:tab w:val="left" w:pos="1266"/>
        </w:tabs>
        <w:jc w:val="both"/>
        <w:rPr>
          <w:rFonts w:ascii="Arial" w:eastAsia="Arial Unicode MS" w:hAnsi="Arial" w:cs="Arial"/>
          <w:color w:val="000000"/>
        </w:rPr>
      </w:pPr>
    </w:p>
    <w:p w:rsidR="002744BD" w:rsidRPr="00B14861" w:rsidRDefault="002744BD"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00BC5309">
        <w:rPr>
          <w:rFonts w:ascii="Arial" w:eastAsia="Arial Unicode MS" w:hAnsi="Arial" w:cs="Arial"/>
        </w:rPr>
        <w:t>.</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A82F79"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Quaisquer documentos necessários à </w:t>
      </w:r>
      <w:proofErr w:type="gramStart"/>
      <w:r w:rsidRPr="00B14861">
        <w:rPr>
          <w:rFonts w:ascii="Arial" w:eastAsia="Arial Unicode MS" w:hAnsi="Arial" w:cs="Arial"/>
        </w:rPr>
        <w:t>participação no presente certame licitatório apresentados em idioma estrangeiro</w:t>
      </w:r>
      <w:proofErr w:type="gramEnd"/>
      <w:r w:rsidR="00773CEC" w:rsidRPr="00B14861">
        <w:rPr>
          <w:rFonts w:ascii="Arial" w:eastAsia="Arial Unicode MS" w:hAnsi="Arial" w:cs="Arial"/>
        </w:rPr>
        <w:t xml:space="preserve"> deverão</w:t>
      </w:r>
      <w:r w:rsidRPr="00B14861">
        <w:rPr>
          <w:rFonts w:ascii="Arial" w:eastAsia="Arial Unicode MS" w:hAnsi="Arial" w:cs="Arial"/>
        </w:rPr>
        <w:t xml:space="preserve">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Inscrição do Ato Constitutivo, no caso de sociedades civis, acompanhada de prova da Diretoria em exercício;</w:t>
      </w:r>
    </w:p>
    <w:p w:rsidR="002744BD" w:rsidRPr="00B14861"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800E96">
      <w:pPr>
        <w:pStyle w:val="PargrafodaLista"/>
        <w:numPr>
          <w:ilvl w:val="2"/>
          <w:numId w:val="41"/>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4431EC"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4431EC" w:rsidRPr="00B14861" w:rsidRDefault="004431EC" w:rsidP="00800E96">
      <w:pPr>
        <w:pStyle w:val="PargrafodaLista"/>
        <w:numPr>
          <w:ilvl w:val="2"/>
          <w:numId w:val="42"/>
        </w:numPr>
        <w:spacing w:line="360" w:lineRule="auto"/>
        <w:ind w:left="0" w:firstLine="0"/>
        <w:jc w:val="both"/>
        <w:rPr>
          <w:rFonts w:ascii="Arial" w:eastAsia="Arial Unicode MS" w:hAnsi="Arial" w:cs="Arial"/>
          <w:b/>
        </w:rPr>
      </w:pPr>
      <w:r w:rsidRPr="00CA2671">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9528E" w:rsidRPr="00B14861" w:rsidRDefault="0079528E"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e fiscal</w:t>
      </w:r>
      <w:r w:rsidRPr="00B14861">
        <w:rPr>
          <w:rFonts w:ascii="Arial" w:eastAsia="Arial Unicode MS" w:hAnsi="Arial" w:cs="Arial"/>
        </w:rPr>
        <w:t xml:space="preserve"> com a Fazenda Estadual e Municipal do domicílio ou sede do Licitante, (ISSQN e Tributos Mobiliários) ou equivalente na forma da Lei;</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 xml:space="preserve">e fiscal </w:t>
      </w:r>
      <w:r w:rsidRPr="00B1486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B14861">
        <w:rPr>
          <w:rFonts w:ascii="Arial" w:eastAsia="Arial Unicode MS" w:hAnsi="Arial" w:cs="Arial"/>
        </w:rPr>
        <w:t>à</w:t>
      </w:r>
      <w:proofErr w:type="gramEnd"/>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2744BD" w:rsidRPr="00B14861" w:rsidRDefault="002744BD" w:rsidP="00800E96">
      <w:pPr>
        <w:pStyle w:val="PargrafodaLista"/>
        <w:numPr>
          <w:ilvl w:val="2"/>
          <w:numId w:val="42"/>
        </w:numPr>
        <w:spacing w:line="360" w:lineRule="auto"/>
        <w:ind w:left="0" w:firstLine="0"/>
        <w:jc w:val="both"/>
        <w:rPr>
          <w:rFonts w:ascii="Arial" w:eastAsia="Arial Unicode MS" w:hAnsi="Arial" w:cs="Arial"/>
          <w:b/>
        </w:rPr>
      </w:pPr>
      <w:r w:rsidRPr="00B14861">
        <w:rPr>
          <w:rFonts w:ascii="Arial" w:hAnsi="Arial" w:cs="Arial"/>
        </w:rPr>
        <w:lastRenderedPageBreak/>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sociais </w:t>
      </w:r>
      <w:proofErr w:type="gramStart"/>
      <w:r w:rsidR="008169F5"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(dois) últimos exercícios sociais </w:t>
      </w:r>
      <w:proofErr w:type="gramStart"/>
      <w:r w:rsidR="0049382D"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w:t>
      </w:r>
    </w:p>
    <w:p w:rsidR="00011DE3" w:rsidRPr="00B14861" w:rsidRDefault="00011DE3"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800E96">
      <w:pPr>
        <w:pStyle w:val="PargrafodaLista"/>
        <w:numPr>
          <w:ilvl w:val="2"/>
          <w:numId w:val="43"/>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Os documentos referidos no</w:t>
      </w:r>
      <w:r w:rsidR="00392701">
        <w:rPr>
          <w:rFonts w:ascii="Arial" w:eastAsia="Arial Unicode MS" w:hAnsi="Arial" w:cs="Arial"/>
        </w:rPr>
        <w:t>s</w:t>
      </w:r>
      <w:r w:rsidRPr="00B14861">
        <w:rPr>
          <w:rFonts w:ascii="Arial" w:eastAsia="Arial Unicode MS" w:hAnsi="Arial" w:cs="Arial"/>
        </w:rPr>
        <w:t xml:space="preserve"> ite</w:t>
      </w:r>
      <w:r w:rsidR="00392701">
        <w:rPr>
          <w:rFonts w:ascii="Arial" w:eastAsia="Arial Unicode MS" w:hAnsi="Arial" w:cs="Arial"/>
        </w:rPr>
        <w:t>ns</w:t>
      </w:r>
      <w:r w:rsidRPr="00B14861">
        <w:rPr>
          <w:rFonts w:ascii="Arial" w:eastAsia="Arial Unicode MS" w:hAnsi="Arial" w:cs="Arial"/>
        </w:rPr>
        <w:t xml:space="preserve"> anterior</w:t>
      </w:r>
      <w:r w:rsidR="00392701">
        <w:rPr>
          <w:rFonts w:ascii="Arial" w:eastAsia="Arial Unicode MS" w:hAnsi="Arial" w:cs="Arial"/>
        </w:rPr>
        <w:t>es</w:t>
      </w:r>
      <w:r w:rsidRPr="00B14861">
        <w:rPr>
          <w:rFonts w:ascii="Arial" w:eastAsia="Arial Unicode MS" w:hAnsi="Arial" w:cs="Arial"/>
        </w:rPr>
        <w:t xml:space="preserve"> limitar-se–ão ao último exercício, no caso de pessoa jurídica ter sido constituída há menos de 02 (dois) anos.</w:t>
      </w:r>
    </w:p>
    <w:p w:rsidR="00E268D2" w:rsidRPr="00E268D2" w:rsidRDefault="009328FA" w:rsidP="00800E96">
      <w:pPr>
        <w:pStyle w:val="PargrafodaLista"/>
        <w:numPr>
          <w:ilvl w:val="2"/>
          <w:numId w:val="43"/>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875D67" w:rsidRPr="00BD2AFA" w:rsidRDefault="00E268D2" w:rsidP="00800E96">
      <w:pPr>
        <w:pStyle w:val="PargrafodaLista"/>
        <w:numPr>
          <w:ilvl w:val="2"/>
          <w:numId w:val="43"/>
        </w:numPr>
        <w:spacing w:line="360" w:lineRule="auto"/>
        <w:ind w:left="0" w:firstLine="0"/>
        <w:jc w:val="both"/>
        <w:rPr>
          <w:rFonts w:ascii="Arial" w:eastAsia="Arial Unicode MS" w:hAnsi="Arial" w:cs="Arial"/>
        </w:rPr>
      </w:pPr>
      <w:r w:rsidRPr="00BD2AFA">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BD2AFA">
        <w:rPr>
          <w:rFonts w:ascii="Arial" w:eastAsia="Arial Unicode MS" w:hAnsi="Arial" w:cs="Arial"/>
          <w:color w:val="000000"/>
        </w:rPr>
        <w:t xml:space="preserve">um inteiro). Em caso da licitante apresentar os de Índices acima requeridos inferiores ou igual </w:t>
      </w:r>
      <w:proofErr w:type="gramStart"/>
      <w:r w:rsidRPr="00BD2AFA">
        <w:rPr>
          <w:rFonts w:ascii="Arial" w:eastAsia="Arial Unicode MS" w:hAnsi="Arial" w:cs="Arial"/>
          <w:color w:val="000000"/>
        </w:rPr>
        <w:t>1</w:t>
      </w:r>
      <w:proofErr w:type="gramEnd"/>
      <w:r w:rsidRPr="00BD2AFA">
        <w:rPr>
          <w:rFonts w:ascii="Arial" w:eastAsia="Arial Unicode MS" w:hAnsi="Arial" w:cs="Arial"/>
          <w:color w:val="000000"/>
        </w:rPr>
        <w:t xml:space="preserve"> (um inteiro), a mesma deverá apresentar junto com os documentos de habilitação a comprovação de patrimônio líquido</w:t>
      </w:r>
      <w:r w:rsidR="000B7B2B" w:rsidRPr="00BD2AFA">
        <w:rPr>
          <w:rFonts w:ascii="Arial" w:eastAsia="Arial Unicode MS" w:hAnsi="Arial" w:cs="Arial"/>
          <w:color w:val="000000"/>
        </w:rPr>
        <w:t xml:space="preserve"> ou Capital Social</w:t>
      </w:r>
      <w:r w:rsidRPr="00BD2AFA">
        <w:rPr>
          <w:rFonts w:ascii="Arial" w:eastAsia="Arial Unicode MS" w:hAnsi="Arial" w:cs="Arial"/>
          <w:color w:val="000000"/>
        </w:rPr>
        <w:t xml:space="preserve"> corresponde a 10% (dez por cento) do valor </w:t>
      </w:r>
      <w:r w:rsidRPr="00BD2AFA">
        <w:rPr>
          <w:rFonts w:ascii="Arial" w:eastAsia="Arial Unicode MS" w:hAnsi="Arial" w:cs="Arial"/>
          <w:b/>
          <w:color w:val="000000"/>
        </w:rPr>
        <w:t>total  para o(s) item(s) que irá(ão) arrematar.</w:t>
      </w:r>
      <w:r w:rsidRPr="00BD2AFA">
        <w:rPr>
          <w:rFonts w:ascii="Arial" w:eastAsia="Arial Unicode MS" w:hAnsi="Arial" w:cs="Arial"/>
          <w:color w:val="000000"/>
        </w:rPr>
        <w:t xml:space="preserve"> </w:t>
      </w:r>
      <w:r w:rsidRPr="00BD2AFA">
        <w:rPr>
          <w:rFonts w:ascii="Arial" w:eastAsia="Arial Unicode MS" w:hAnsi="Arial" w:cs="Arial"/>
        </w:rPr>
        <w:t>O cálculo dos índices deverá ser efetuado de acordo com as fórmulas seguintes:</w:t>
      </w: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B14861"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2744BD" w:rsidRPr="00B14861" w:rsidRDefault="002744BD" w:rsidP="00800E96">
      <w:pPr>
        <w:pStyle w:val="PargrafodaLista"/>
        <w:numPr>
          <w:ilvl w:val="1"/>
          <w:numId w:val="20"/>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800E96">
      <w:pPr>
        <w:pStyle w:val="PargrafodaLista"/>
        <w:numPr>
          <w:ilvl w:val="0"/>
          <w:numId w:val="44"/>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lastRenderedPageBreak/>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B14861" w:rsidRDefault="002744BD"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268D2" w:rsidRDefault="0085099C" w:rsidP="00800E96">
      <w:pPr>
        <w:pStyle w:val="PargrafodaLista"/>
        <w:numPr>
          <w:ilvl w:val="2"/>
          <w:numId w:val="45"/>
        </w:numPr>
        <w:spacing w:line="360" w:lineRule="auto"/>
        <w:ind w:left="0" w:firstLine="0"/>
        <w:jc w:val="both"/>
        <w:rPr>
          <w:rFonts w:ascii="Arial" w:eastAsia="Arial Unicode MS" w:hAnsi="Arial" w:cs="Arial"/>
          <w:b/>
        </w:rPr>
      </w:pPr>
      <w:r w:rsidRPr="00E268D2">
        <w:rPr>
          <w:rFonts w:ascii="Arial" w:eastAsia="Arial Unicode MS" w:hAnsi="Arial" w:cs="Arial"/>
          <w:b/>
          <w:color w:val="000000"/>
        </w:rPr>
        <w:t>AS EMPRESAS PREVIAMENTE CADASTRADAS JUNTO ÀO PODER EXECUTIVO MUNICIPAL</w:t>
      </w:r>
      <w:r w:rsidRPr="00E268D2">
        <w:rPr>
          <w:rFonts w:ascii="Arial" w:eastAsia="Arial Unicode MS" w:hAnsi="Arial" w:cs="Arial"/>
          <w:color w:val="000000"/>
        </w:rPr>
        <w:t xml:space="preserve">, poderão apresentar, em substituição aos documentos exigidos nos itens </w:t>
      </w:r>
      <w:r w:rsidRPr="00E268D2">
        <w:rPr>
          <w:rFonts w:ascii="Arial" w:eastAsia="Arial Unicode MS" w:hAnsi="Arial" w:cs="Arial"/>
          <w:b/>
          <w:color w:val="000000"/>
        </w:rPr>
        <w:t>5.4, 5.5 e 5.6</w:t>
      </w:r>
      <w:r w:rsidRPr="00E268D2">
        <w:rPr>
          <w:rFonts w:ascii="Arial" w:eastAsia="Arial Unicode MS" w:hAnsi="Arial" w:cs="Arial"/>
          <w:color w:val="000000"/>
        </w:rPr>
        <w:t xml:space="preserve">, o Certificado de Registro Cadastral (CRC) válido emitido pela Prefeitura Municipal, atendendo o que dispõem </w:t>
      </w:r>
      <w:r w:rsidRPr="00E268D2">
        <w:rPr>
          <w:rFonts w:ascii="Arial" w:eastAsia="Arial Unicode MS" w:hAnsi="Arial" w:cs="Arial"/>
        </w:rPr>
        <w:t>os artigos 62 a 69, da Lei Federal nº 14.133/21</w:t>
      </w:r>
      <w:r w:rsidRPr="00E268D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E268D2" w:rsidRDefault="00011DE3" w:rsidP="00800E96">
      <w:pPr>
        <w:pStyle w:val="PargrafodaLista"/>
        <w:numPr>
          <w:ilvl w:val="2"/>
          <w:numId w:val="45"/>
        </w:numPr>
        <w:spacing w:line="360" w:lineRule="auto"/>
        <w:ind w:left="0" w:firstLine="0"/>
        <w:jc w:val="both"/>
        <w:rPr>
          <w:rFonts w:ascii="Arial" w:eastAsia="Arial Unicode MS" w:hAnsi="Arial" w:cs="Arial"/>
          <w:b/>
          <w:color w:val="000000"/>
        </w:rPr>
      </w:pPr>
      <w:r w:rsidRPr="00E268D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Pr="00E268D2">
          <w:rPr>
            <w:rStyle w:val="Hyperlink"/>
            <w:rFonts w:ascii="Arial" w:hAnsi="Arial" w:cs="Arial"/>
          </w:rPr>
          <w:t>www.caraguatatuba.sp.gov.br</w:t>
        </w:r>
      </w:hyperlink>
      <w:r w:rsidRPr="00E268D2">
        <w:rPr>
          <w:rFonts w:ascii="Arial" w:hAnsi="Arial" w:cs="Arial"/>
        </w:rPr>
        <w:t xml:space="preserve"> </w:t>
      </w:r>
      <w:r w:rsidRPr="00E268D2">
        <w:rPr>
          <w:rFonts w:ascii="Arial" w:eastAsia="Arial Unicode MS" w:hAnsi="Arial" w:cs="Arial"/>
        </w:rPr>
        <w:t xml:space="preserve">e na Secretaria de Administração, Departamento de Material e Patrimônio, atendendo o que dispõe os artigos </w:t>
      </w:r>
      <w:r w:rsidRPr="00E268D2">
        <w:rPr>
          <w:rFonts w:ascii="Arial" w:eastAsia="Arial Unicode MS" w:hAnsi="Arial" w:cs="Arial"/>
          <w:color w:val="000000"/>
        </w:rPr>
        <w:t>62 a 70, da Lei Federal n° 14.133/21</w:t>
      </w:r>
      <w:r w:rsidRPr="00E268D2">
        <w:rPr>
          <w:rFonts w:ascii="Arial" w:eastAsia="Arial Unicode MS" w:hAnsi="Arial" w:cs="Arial"/>
        </w:rPr>
        <w:t>;</w:t>
      </w:r>
    </w:p>
    <w:p w:rsidR="002744BD" w:rsidRPr="00E268D2" w:rsidRDefault="002744BD" w:rsidP="00800E96">
      <w:pPr>
        <w:pStyle w:val="PargrafodaLista"/>
        <w:numPr>
          <w:ilvl w:val="2"/>
          <w:numId w:val="45"/>
        </w:numPr>
        <w:spacing w:line="360" w:lineRule="auto"/>
        <w:ind w:left="0" w:firstLine="0"/>
        <w:jc w:val="both"/>
        <w:rPr>
          <w:rFonts w:ascii="Arial" w:eastAsia="Arial Unicode MS" w:hAnsi="Arial" w:cs="Arial"/>
          <w:b/>
          <w:color w:val="000000"/>
        </w:rPr>
      </w:pPr>
      <w:r w:rsidRPr="00E268D2">
        <w:rPr>
          <w:rFonts w:ascii="Arial" w:eastAsia="Arial Unicode MS" w:hAnsi="Arial" w:cs="Arial"/>
          <w:color w:val="000000"/>
        </w:rPr>
        <w:t>A substituição autorizada na alínea 5.</w:t>
      </w:r>
      <w:r w:rsidR="009B15B9" w:rsidRPr="00E268D2">
        <w:rPr>
          <w:rFonts w:ascii="Arial" w:eastAsia="Arial Unicode MS" w:hAnsi="Arial" w:cs="Arial"/>
          <w:color w:val="000000"/>
        </w:rPr>
        <w:t>8</w:t>
      </w:r>
      <w:r w:rsidRPr="00E268D2">
        <w:rPr>
          <w:rFonts w:ascii="Arial" w:eastAsia="Arial Unicode MS" w:hAnsi="Arial" w:cs="Arial"/>
          <w:color w:val="000000"/>
        </w:rPr>
        <w:t>.</w:t>
      </w:r>
      <w:r w:rsidR="009B15B9" w:rsidRPr="00E268D2">
        <w:rPr>
          <w:rFonts w:ascii="Arial" w:eastAsia="Arial Unicode MS" w:hAnsi="Arial" w:cs="Arial"/>
          <w:color w:val="000000"/>
        </w:rPr>
        <w:t>a</w:t>
      </w:r>
      <w:r w:rsidR="00962864" w:rsidRPr="00E268D2">
        <w:rPr>
          <w:rFonts w:ascii="Arial" w:eastAsia="Arial Unicode MS" w:hAnsi="Arial" w:cs="Arial"/>
          <w:color w:val="000000"/>
        </w:rPr>
        <w:t>.</w:t>
      </w:r>
      <w:r w:rsidRPr="00E268D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rsidP="00800E96">
      <w:pPr>
        <w:pStyle w:val="PargrafodaLista"/>
        <w:numPr>
          <w:ilvl w:val="2"/>
          <w:numId w:val="4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p>
    <w:p w:rsidR="002744BD" w:rsidRPr="00A82F79" w:rsidRDefault="002744BD" w:rsidP="00800E96">
      <w:pPr>
        <w:pStyle w:val="PargrafodaLista"/>
        <w:numPr>
          <w:ilvl w:val="2"/>
          <w:numId w:val="4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 xml:space="preserve">matriz, todos os documentos deverão estar em nome da matriz, se a licitante for a </w:t>
      </w:r>
      <w:r w:rsidRPr="00B14861">
        <w:rPr>
          <w:rFonts w:ascii="Arial" w:eastAsia="Arial Unicode MS" w:hAnsi="Arial" w:cs="Arial"/>
          <w:color w:val="000000"/>
        </w:rPr>
        <w:lastRenderedPageBreak/>
        <w:t>filial, todos os documentos deverão estar em nome da filial, exceto aqueles documentos que, pela própria natureza, comprovadamente, forem emitidos em nome da matriz.</w:t>
      </w:r>
    </w:p>
    <w:p w:rsidR="00B6603C" w:rsidRPr="00C361B7" w:rsidRDefault="00B6603C" w:rsidP="00B6603C">
      <w:pPr>
        <w:pStyle w:val="PargrafodaLista"/>
        <w:numPr>
          <w:ilvl w:val="1"/>
          <w:numId w:val="20"/>
        </w:numPr>
        <w:spacing w:line="360" w:lineRule="auto"/>
        <w:ind w:left="0" w:firstLine="0"/>
        <w:jc w:val="both"/>
        <w:rPr>
          <w:rFonts w:ascii="Arial" w:hAnsi="Arial" w:cs="Arial"/>
          <w:b/>
          <w:color w:val="000000"/>
        </w:rPr>
      </w:pPr>
      <w:r w:rsidRPr="00C361B7">
        <w:rPr>
          <w:rFonts w:ascii="Arial" w:hAnsi="Arial" w:cs="Arial"/>
          <w:b/>
          <w:color w:val="000000"/>
        </w:rPr>
        <w:t>QUALIFICAÇÃO TÉCNICA</w:t>
      </w:r>
    </w:p>
    <w:p w:rsidR="00B6603C" w:rsidRPr="006F246B" w:rsidRDefault="00B6603C" w:rsidP="00CF10E5">
      <w:pPr>
        <w:pStyle w:val="PargrafodaLista"/>
        <w:numPr>
          <w:ilvl w:val="2"/>
          <w:numId w:val="80"/>
        </w:numPr>
        <w:spacing w:line="360" w:lineRule="auto"/>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B6603C" w:rsidRPr="00BD2AFA" w:rsidRDefault="00B6603C" w:rsidP="00CF10E5">
      <w:pPr>
        <w:pStyle w:val="PargrafodaLista"/>
        <w:numPr>
          <w:ilvl w:val="2"/>
          <w:numId w:val="80"/>
        </w:numPr>
        <w:spacing w:line="360" w:lineRule="auto"/>
        <w:jc w:val="both"/>
        <w:rPr>
          <w:rFonts w:ascii="Arial" w:eastAsia="Arial Unicode MS" w:hAnsi="Arial" w:cs="Arial"/>
          <w:b/>
        </w:rPr>
      </w:pPr>
      <w:r w:rsidRPr="00BD2AFA">
        <w:rPr>
          <w:rFonts w:ascii="Arial" w:eastAsia="Arial Unicode MS" w:hAnsi="Arial" w:cs="Arial"/>
        </w:rPr>
        <w:t xml:space="preserve">O Atestado deverá expressar experiência anterior suficiente para o atendimento de no mínimo 50% das parcelas de </w:t>
      </w:r>
      <w:r w:rsidRPr="00BD2AFA">
        <w:rPr>
          <w:rFonts w:ascii="Arial" w:eastAsia="Arial Unicode MS" w:hAnsi="Arial" w:cs="Arial"/>
          <w:b/>
        </w:rPr>
        <w:t>Valor Significativo</w:t>
      </w:r>
      <w:r w:rsidRPr="00BD2AFA">
        <w:rPr>
          <w:rFonts w:ascii="Arial" w:eastAsia="Arial Unicode MS" w:hAnsi="Arial" w:cs="Arial"/>
        </w:rPr>
        <w:t xml:space="preserve"> do objeto da licitação desde que </w:t>
      </w:r>
      <w:proofErr w:type="gramStart"/>
      <w:r w:rsidRPr="00BD2AFA">
        <w:rPr>
          <w:rFonts w:ascii="Arial" w:eastAsia="Arial Unicode MS" w:hAnsi="Arial" w:cs="Arial"/>
        </w:rPr>
        <w:t>sejam</w:t>
      </w:r>
      <w:proofErr w:type="gramEnd"/>
      <w:r w:rsidRPr="00BD2AFA">
        <w:rPr>
          <w:rFonts w:ascii="Arial" w:eastAsia="Arial Unicode MS" w:hAnsi="Arial" w:cs="Arial"/>
        </w:rPr>
        <w:t xml:space="preserve"> pertinentes e compatíveis com o solicitado observado o disposto nos § 1º e § 2º do artigo 67, da Lei 14.133/21, conforme tabela a seguir:</w:t>
      </w:r>
    </w:p>
    <w:p w:rsidR="00B6603C" w:rsidRPr="00BD2AFA" w:rsidRDefault="00B6603C" w:rsidP="00B6603C">
      <w:pPr>
        <w:spacing w:line="360" w:lineRule="auto"/>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712"/>
        <w:gridCol w:w="5811"/>
        <w:gridCol w:w="993"/>
        <w:gridCol w:w="1134"/>
        <w:gridCol w:w="993"/>
      </w:tblGrid>
      <w:tr w:rsidR="00B6603C" w:rsidRPr="00587B8D" w:rsidTr="00E11F90">
        <w:trPr>
          <w:trHeight w:val="900"/>
          <w:jc w:val="center"/>
        </w:trPr>
        <w:tc>
          <w:tcPr>
            <w:tcW w:w="712"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B6603C" w:rsidRPr="00BD2AFA" w:rsidRDefault="00B6603C" w:rsidP="00E11F90">
            <w:pPr>
              <w:jc w:val="center"/>
              <w:rPr>
                <w:rFonts w:ascii="Arial" w:hAnsi="Arial" w:cs="Arial"/>
                <w:color w:val="000000"/>
                <w:sz w:val="20"/>
                <w:szCs w:val="20"/>
              </w:rPr>
            </w:pPr>
            <w:r w:rsidRPr="00BD2AFA">
              <w:rPr>
                <w:rFonts w:ascii="Arial" w:hAnsi="Arial" w:cs="Arial"/>
                <w:color w:val="000000"/>
                <w:sz w:val="20"/>
                <w:szCs w:val="20"/>
              </w:rPr>
              <w:t>ITEM</w:t>
            </w:r>
          </w:p>
        </w:tc>
        <w:tc>
          <w:tcPr>
            <w:tcW w:w="5811" w:type="dxa"/>
            <w:tcBorders>
              <w:top w:val="single" w:sz="4" w:space="0" w:color="auto"/>
              <w:left w:val="nil"/>
              <w:bottom w:val="single" w:sz="4" w:space="0" w:color="auto"/>
              <w:right w:val="single" w:sz="4" w:space="0" w:color="auto"/>
            </w:tcBorders>
            <w:shd w:val="clear" w:color="000000" w:fill="B8CCE4"/>
            <w:vAlign w:val="center"/>
            <w:hideMark/>
          </w:tcPr>
          <w:p w:rsidR="00B6603C" w:rsidRPr="00BD2AFA" w:rsidRDefault="00B6603C" w:rsidP="00B45E6B">
            <w:pPr>
              <w:jc w:val="center"/>
              <w:rPr>
                <w:rFonts w:ascii="Arial" w:hAnsi="Arial" w:cs="Arial"/>
                <w:color w:val="000000"/>
                <w:sz w:val="20"/>
                <w:szCs w:val="20"/>
              </w:rPr>
            </w:pPr>
            <w:r w:rsidRPr="00BD2AFA">
              <w:rPr>
                <w:rFonts w:ascii="Arial" w:hAnsi="Arial" w:cs="Arial"/>
                <w:color w:val="000000"/>
                <w:sz w:val="20"/>
                <w:szCs w:val="20"/>
              </w:rPr>
              <w:t xml:space="preserve">DESCRIÇÃO             </w:t>
            </w:r>
          </w:p>
          <w:p w:rsidR="00B6603C" w:rsidRPr="00BD2AFA" w:rsidRDefault="00B6603C" w:rsidP="00B45E6B">
            <w:pPr>
              <w:jc w:val="center"/>
              <w:rPr>
                <w:rFonts w:ascii="Arial" w:hAnsi="Arial" w:cs="Arial"/>
                <w:color w:val="000000"/>
                <w:sz w:val="20"/>
                <w:szCs w:val="20"/>
              </w:rPr>
            </w:pPr>
            <w:r w:rsidRPr="00BD2AFA">
              <w:rPr>
                <w:rFonts w:ascii="Arial" w:hAnsi="Arial" w:cs="Arial"/>
                <w:color w:val="000000"/>
                <w:sz w:val="20"/>
                <w:szCs w:val="20"/>
              </w:rPr>
              <w:t xml:space="preserve">(Itens de </w:t>
            </w:r>
            <w:r w:rsidRPr="00BD2AFA">
              <w:rPr>
                <w:rFonts w:ascii="Arial" w:hAnsi="Arial" w:cs="Arial"/>
                <w:b/>
                <w:color w:val="000000"/>
                <w:sz w:val="20"/>
                <w:szCs w:val="20"/>
              </w:rPr>
              <w:t>valor significativo do objeto licitado - Igual ou Superior a 4%</w:t>
            </w:r>
            <w:r w:rsidRPr="00BD2AFA">
              <w:rPr>
                <w:rFonts w:ascii="Arial" w:hAnsi="Arial" w:cs="Arial"/>
                <w:color w:val="000000"/>
                <w:sz w:val="20"/>
                <w:szCs w:val="20"/>
              </w:rPr>
              <w:t>)</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B6603C" w:rsidRPr="00BD2AFA" w:rsidRDefault="00B6603C" w:rsidP="00E11F90">
            <w:pPr>
              <w:jc w:val="center"/>
              <w:rPr>
                <w:rFonts w:ascii="Arial" w:hAnsi="Arial" w:cs="Arial"/>
                <w:color w:val="000000"/>
                <w:sz w:val="20"/>
                <w:szCs w:val="20"/>
              </w:rPr>
            </w:pPr>
            <w:r w:rsidRPr="00BD2AFA">
              <w:rPr>
                <w:rFonts w:ascii="Arial" w:hAnsi="Arial" w:cs="Arial"/>
                <w:color w:val="000000"/>
                <w:sz w:val="20"/>
                <w:szCs w:val="20"/>
              </w:rPr>
              <w:t>QUANT. EDITAL</w:t>
            </w:r>
          </w:p>
        </w:tc>
        <w:tc>
          <w:tcPr>
            <w:tcW w:w="1134" w:type="dxa"/>
            <w:tcBorders>
              <w:top w:val="single" w:sz="4" w:space="0" w:color="auto"/>
              <w:left w:val="nil"/>
              <w:bottom w:val="single" w:sz="4" w:space="0" w:color="auto"/>
              <w:right w:val="single" w:sz="4" w:space="0" w:color="auto"/>
            </w:tcBorders>
            <w:shd w:val="clear" w:color="000000" w:fill="B8CCE4"/>
            <w:vAlign w:val="center"/>
            <w:hideMark/>
          </w:tcPr>
          <w:p w:rsidR="00B6603C" w:rsidRPr="00BD2AFA" w:rsidRDefault="00B6603C" w:rsidP="00E11F90">
            <w:pPr>
              <w:jc w:val="center"/>
              <w:rPr>
                <w:rFonts w:ascii="Arial" w:hAnsi="Arial" w:cs="Arial"/>
                <w:color w:val="000000"/>
                <w:sz w:val="20"/>
                <w:szCs w:val="20"/>
              </w:rPr>
            </w:pPr>
            <w:r w:rsidRPr="00BD2AFA">
              <w:rPr>
                <w:rFonts w:ascii="Arial" w:hAnsi="Arial" w:cs="Arial"/>
                <w:color w:val="000000"/>
                <w:sz w:val="20"/>
                <w:szCs w:val="20"/>
              </w:rPr>
              <w:t>QUANT. MÍNIMA EXIGIDA</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B6603C" w:rsidRPr="00D9690D" w:rsidRDefault="00B6603C" w:rsidP="00E11F90">
            <w:pPr>
              <w:jc w:val="center"/>
              <w:rPr>
                <w:rFonts w:ascii="Arial" w:hAnsi="Arial" w:cs="Arial"/>
                <w:color w:val="000000"/>
                <w:sz w:val="20"/>
                <w:szCs w:val="20"/>
              </w:rPr>
            </w:pPr>
            <w:r w:rsidRPr="00BD2AFA">
              <w:rPr>
                <w:rFonts w:ascii="Arial" w:hAnsi="Arial" w:cs="Arial"/>
                <w:color w:val="000000"/>
                <w:sz w:val="20"/>
                <w:szCs w:val="20"/>
              </w:rPr>
              <w:t>UNID. MEDIDA</w:t>
            </w:r>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01</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1960,82m³.</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 xml:space="preserve">, localizada na Rua Henrique Maximiliano Neto (Travessão). </w:t>
            </w:r>
          </w:p>
          <w:p w:rsidR="00E11F90" w:rsidRPr="00E11F90" w:rsidRDefault="00E11F90" w:rsidP="000733CA">
            <w:pPr>
              <w:spacing w:line="360" w:lineRule="auto"/>
              <w:rPr>
                <w:rFonts w:ascii="Arial" w:hAnsi="Arial" w:cs="Arial"/>
                <w:sz w:val="18"/>
              </w:rPr>
            </w:pPr>
            <w:r w:rsidRPr="00E11F90">
              <w:rPr>
                <w:rFonts w:ascii="Arial" w:hAnsi="Arial" w:cs="Arial"/>
                <w:sz w:val="18"/>
              </w:rPr>
              <w:t>Piscina de 1960,82 m³ (HYEWR).</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b/>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02</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124,84m³,</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Piscina de 124,84m³ (Avenida Siqueira Campos, 705, Sumaré).</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semanal</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03</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482,61m³,</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de 482,61m³ (Rua Treze, 120, </w:t>
            </w:r>
            <w:proofErr w:type="spellStart"/>
            <w:r w:rsidRPr="00E11F90">
              <w:rPr>
                <w:rFonts w:ascii="Arial" w:hAnsi="Arial" w:cs="Arial"/>
                <w:sz w:val="18"/>
              </w:rPr>
              <w:t>getuba</w:t>
            </w:r>
            <w:proofErr w:type="spellEnd"/>
            <w:r w:rsidRPr="00E11F90">
              <w:rPr>
                <w:rFonts w:ascii="Arial" w:hAnsi="Arial" w:cs="Arial"/>
                <w:sz w:val="18"/>
              </w:rPr>
              <w:t>).</w:t>
            </w:r>
          </w:p>
          <w:p w:rsidR="00E11F90" w:rsidRPr="00E11F90" w:rsidRDefault="00E11F90" w:rsidP="000733CA">
            <w:pPr>
              <w:spacing w:line="360" w:lineRule="auto"/>
              <w:rPr>
                <w:rFonts w:ascii="Arial" w:hAnsi="Arial" w:cs="Arial"/>
                <w:b/>
                <w:sz w:val="18"/>
              </w:rPr>
            </w:pPr>
            <w:r w:rsidRPr="00E11F90">
              <w:rPr>
                <w:rFonts w:ascii="Arial" w:hAnsi="Arial" w:cs="Arial"/>
                <w:b/>
                <w:sz w:val="18"/>
              </w:rPr>
              <w:lastRenderedPageBreak/>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semanal</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lastRenderedPageBreak/>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lastRenderedPageBreak/>
              <w:t>06</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a prestação de serviços de limpeza e desinfecção de piscinas de 675m</w:t>
            </w:r>
            <w:proofErr w:type="gramStart"/>
            <w:r w:rsidRPr="00E11F90">
              <w:rPr>
                <w:rFonts w:ascii="Arial" w:hAnsi="Arial" w:cs="Arial"/>
                <w:sz w:val="18"/>
              </w:rPr>
              <w:t>³</w:t>
            </w:r>
            <w:proofErr w:type="gramEnd"/>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Piscina sob-responsabilidade da </w:t>
            </w:r>
            <w:r w:rsidRPr="00E11F90">
              <w:rPr>
                <w:rFonts w:ascii="Arial" w:hAnsi="Arial" w:cs="Arial"/>
                <w:b/>
                <w:sz w:val="18"/>
              </w:rPr>
              <w:t>SECRETARIA DE EDUCAÇÃO</w:t>
            </w:r>
            <w:r w:rsidRPr="00E11F90">
              <w:rPr>
                <w:rFonts w:ascii="Arial" w:hAnsi="Arial" w:cs="Arial"/>
                <w:sz w:val="18"/>
              </w:rPr>
              <w:t>:</w:t>
            </w:r>
          </w:p>
          <w:p w:rsidR="00E11F90" w:rsidRPr="00E11F90" w:rsidRDefault="00E11F90" w:rsidP="000733CA">
            <w:pPr>
              <w:spacing w:line="360" w:lineRule="auto"/>
              <w:rPr>
                <w:rFonts w:ascii="Arial" w:hAnsi="Arial" w:cs="Arial"/>
                <w:sz w:val="18"/>
              </w:rPr>
            </w:pPr>
            <w:r w:rsidRPr="00E11F90">
              <w:rPr>
                <w:rFonts w:ascii="Arial" w:hAnsi="Arial" w:cs="Arial"/>
                <w:sz w:val="18"/>
              </w:rPr>
              <w:t>Piscina de 675m</w:t>
            </w:r>
            <w:proofErr w:type="gramStart"/>
            <w:r w:rsidRPr="00E11F90">
              <w:rPr>
                <w:rFonts w:ascii="Arial" w:hAnsi="Arial" w:cs="Arial"/>
                <w:sz w:val="18"/>
              </w:rPr>
              <w:t>³</w:t>
            </w:r>
            <w:proofErr w:type="gramEnd"/>
            <w:r w:rsidRPr="00E11F90">
              <w:rPr>
                <w:rFonts w:ascii="Arial" w:hAnsi="Arial" w:cs="Arial"/>
                <w:sz w:val="18"/>
              </w:rPr>
              <w:t xml:space="preserve"> (Avenida Marechal Deodoro da Fonseca, 1109, </w:t>
            </w:r>
            <w:proofErr w:type="spellStart"/>
            <w:r w:rsidRPr="00E11F90">
              <w:rPr>
                <w:rFonts w:ascii="Arial" w:hAnsi="Arial" w:cs="Arial"/>
                <w:sz w:val="18"/>
              </w:rPr>
              <w:t>Tinga</w:t>
            </w:r>
            <w:proofErr w:type="spellEnd"/>
            <w:r w:rsidRPr="00E11F90">
              <w:rPr>
                <w:rFonts w:ascii="Arial" w:hAnsi="Arial" w:cs="Arial"/>
                <w:sz w:val="18"/>
              </w:rPr>
              <w:t>)</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09</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 xml:space="preserve">Contratação de empresa para a prestação de serviços de limpeza e desinfecção de piscinas: Piscina mede 25 x 12 x 1,40; de 520 m3, motobomba </w:t>
            </w:r>
            <w:proofErr w:type="spellStart"/>
            <w:r w:rsidRPr="00E11F90">
              <w:rPr>
                <w:rFonts w:ascii="Arial" w:hAnsi="Arial" w:cs="Arial"/>
                <w:sz w:val="18"/>
              </w:rPr>
              <w:t>Nautilus</w:t>
            </w:r>
            <w:proofErr w:type="spellEnd"/>
            <w:r w:rsidRPr="00E11F90">
              <w:rPr>
                <w:rFonts w:ascii="Arial" w:hAnsi="Arial" w:cs="Arial"/>
                <w:sz w:val="18"/>
              </w:rPr>
              <w:t xml:space="preserve"> </w:t>
            </w:r>
            <w:proofErr w:type="gramStart"/>
            <w:r w:rsidRPr="00E11F90">
              <w:rPr>
                <w:rFonts w:ascii="Arial" w:hAnsi="Arial" w:cs="Arial"/>
                <w:sz w:val="18"/>
              </w:rPr>
              <w:t>5</w:t>
            </w:r>
            <w:proofErr w:type="gramEnd"/>
            <w:r w:rsidRPr="00E11F90">
              <w:rPr>
                <w:rFonts w:ascii="Arial" w:hAnsi="Arial" w:cs="Arial"/>
                <w:sz w:val="18"/>
              </w:rPr>
              <w:t xml:space="preserve"> CV e 4 trocadores de calor </w:t>
            </w:r>
            <w:proofErr w:type="spellStart"/>
            <w:r w:rsidRPr="00E11F90">
              <w:rPr>
                <w:rFonts w:ascii="Arial" w:hAnsi="Arial" w:cs="Arial"/>
                <w:sz w:val="18"/>
              </w:rPr>
              <w:t>Nautilus</w:t>
            </w:r>
            <w:proofErr w:type="spellEnd"/>
            <w:r w:rsidRPr="00E11F90">
              <w:rPr>
                <w:rFonts w:ascii="Arial" w:hAnsi="Arial" w:cs="Arial"/>
                <w:sz w:val="18"/>
              </w:rPr>
              <w:t xml:space="preserve"> Terma Max (Centro Esportivo Municipal Ubaldo Gonçalves, Avenida José Herculano, 50, Jardim </w:t>
            </w:r>
            <w:proofErr w:type="spellStart"/>
            <w:r w:rsidRPr="00E11F90">
              <w:rPr>
                <w:rFonts w:ascii="Arial" w:hAnsi="Arial" w:cs="Arial"/>
                <w:sz w:val="18"/>
              </w:rPr>
              <w:t>Britânia</w:t>
            </w:r>
            <w:proofErr w:type="spellEnd"/>
            <w:r w:rsidRPr="00E11F90">
              <w:rPr>
                <w:rFonts w:ascii="Arial" w:hAnsi="Arial" w:cs="Arial"/>
                <w:sz w:val="18"/>
              </w:rPr>
              <w:t xml:space="preserve">) Piscina sob-responsabilidade </w:t>
            </w:r>
            <w:r w:rsidRPr="00E11F90">
              <w:rPr>
                <w:rFonts w:ascii="Arial" w:hAnsi="Arial" w:cs="Arial"/>
                <w:b/>
                <w:sz w:val="18"/>
              </w:rPr>
              <w:t>SECRETARIA DE ESPORTES</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r w:rsidR="00E11F90" w:rsidRPr="00587B8D" w:rsidTr="00E11F90">
        <w:trPr>
          <w:trHeight w:val="300"/>
          <w:jc w:val="center"/>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11F90" w:rsidRPr="00587B8D" w:rsidRDefault="00E11F90" w:rsidP="00E11F90">
            <w:pPr>
              <w:jc w:val="center"/>
              <w:rPr>
                <w:rFonts w:cs="Calibri"/>
                <w:color w:val="000000"/>
              </w:rPr>
            </w:pPr>
            <w:r>
              <w:rPr>
                <w:rFonts w:cs="Calibri"/>
                <w:color w:val="000000"/>
              </w:rPr>
              <w:t>14</w:t>
            </w:r>
          </w:p>
        </w:tc>
        <w:tc>
          <w:tcPr>
            <w:tcW w:w="5811" w:type="dxa"/>
            <w:tcBorders>
              <w:top w:val="nil"/>
              <w:left w:val="nil"/>
              <w:bottom w:val="single" w:sz="4" w:space="0" w:color="auto"/>
              <w:right w:val="single" w:sz="4" w:space="0" w:color="auto"/>
            </w:tcBorders>
            <w:shd w:val="clear" w:color="auto" w:fill="auto"/>
            <w:noWrap/>
            <w:hideMark/>
          </w:tcPr>
          <w:p w:rsidR="00E11F90" w:rsidRPr="00E11F90" w:rsidRDefault="00E11F90" w:rsidP="000733CA">
            <w:pPr>
              <w:spacing w:line="360" w:lineRule="auto"/>
              <w:rPr>
                <w:rFonts w:ascii="Arial" w:hAnsi="Arial" w:cs="Arial"/>
                <w:sz w:val="18"/>
              </w:rPr>
            </w:pPr>
            <w:r w:rsidRPr="00E11F90">
              <w:rPr>
                <w:rFonts w:ascii="Arial" w:hAnsi="Arial" w:cs="Arial"/>
                <w:sz w:val="18"/>
              </w:rPr>
              <w:t>PRESTAÇÃO DE SERVIÇOS</w:t>
            </w:r>
          </w:p>
          <w:p w:rsidR="00E11F90" w:rsidRPr="00E11F90" w:rsidRDefault="00E11F90" w:rsidP="000733CA">
            <w:pPr>
              <w:spacing w:line="360" w:lineRule="auto"/>
              <w:rPr>
                <w:rFonts w:ascii="Arial" w:hAnsi="Arial" w:cs="Arial"/>
                <w:sz w:val="18"/>
              </w:rPr>
            </w:pPr>
            <w:r w:rsidRPr="00E11F90">
              <w:rPr>
                <w:rFonts w:ascii="Arial" w:hAnsi="Arial" w:cs="Arial"/>
                <w:sz w:val="18"/>
              </w:rPr>
              <w:t>Contratação de empresa para prestação de serviços de limpeza e desinfecção da piscina com 184m</w:t>
            </w:r>
            <w:proofErr w:type="gramStart"/>
            <w:r w:rsidRPr="00E11F90">
              <w:rPr>
                <w:rFonts w:ascii="Arial" w:hAnsi="Arial" w:cs="Arial"/>
                <w:sz w:val="18"/>
              </w:rPr>
              <w:t>³</w:t>
            </w:r>
            <w:proofErr w:type="gramEnd"/>
            <w:r w:rsidRPr="00E11F90">
              <w:rPr>
                <w:rFonts w:ascii="Arial" w:hAnsi="Arial" w:cs="Arial"/>
                <w:sz w:val="18"/>
              </w:rPr>
              <w:t xml:space="preserve">,   (R. Jorge </w:t>
            </w:r>
            <w:proofErr w:type="spellStart"/>
            <w:r w:rsidRPr="00E11F90">
              <w:rPr>
                <w:rFonts w:ascii="Arial" w:hAnsi="Arial" w:cs="Arial"/>
                <w:sz w:val="18"/>
              </w:rPr>
              <w:t>Barihan</w:t>
            </w:r>
            <w:proofErr w:type="spellEnd"/>
            <w:r w:rsidRPr="00E11F90">
              <w:rPr>
                <w:rFonts w:ascii="Arial" w:hAnsi="Arial" w:cs="Arial"/>
                <w:sz w:val="18"/>
              </w:rPr>
              <w:t>, 10 - Jardim Jaqueira).</w:t>
            </w:r>
          </w:p>
          <w:p w:rsidR="00E11F90" w:rsidRPr="00E11F90" w:rsidRDefault="00E11F90" w:rsidP="000733CA">
            <w:pPr>
              <w:spacing w:line="360" w:lineRule="auto"/>
              <w:rPr>
                <w:rFonts w:ascii="Arial" w:hAnsi="Arial" w:cs="Arial"/>
                <w:b/>
                <w:sz w:val="18"/>
              </w:rPr>
            </w:pPr>
            <w:r w:rsidRPr="00E11F90">
              <w:rPr>
                <w:rFonts w:ascii="Arial" w:hAnsi="Arial" w:cs="Arial"/>
                <w:sz w:val="18"/>
              </w:rPr>
              <w:t xml:space="preserve">Piscina sob-responsabilidade da </w:t>
            </w:r>
            <w:r w:rsidRPr="00E11F90">
              <w:rPr>
                <w:rFonts w:ascii="Arial" w:hAnsi="Arial" w:cs="Arial"/>
                <w:b/>
                <w:sz w:val="18"/>
              </w:rPr>
              <w:t>Secretaria dos direitos da pessoa com deficiência e idoso.</w:t>
            </w:r>
          </w:p>
          <w:p w:rsidR="00E11F90" w:rsidRPr="00E11F90" w:rsidRDefault="00E11F90" w:rsidP="000733CA">
            <w:pPr>
              <w:spacing w:line="360" w:lineRule="auto"/>
              <w:rPr>
                <w:rFonts w:ascii="Arial" w:hAnsi="Arial" w:cs="Arial"/>
                <w:b/>
                <w:sz w:val="18"/>
              </w:rPr>
            </w:pPr>
            <w:r w:rsidRPr="00E11F90">
              <w:rPr>
                <w:rFonts w:ascii="Arial" w:hAnsi="Arial" w:cs="Arial"/>
                <w:b/>
                <w:sz w:val="18"/>
              </w:rPr>
              <w:t>Prazo do Serviço: 12 meses.</w:t>
            </w:r>
          </w:p>
          <w:p w:rsidR="00E11F90" w:rsidRPr="00E11F90" w:rsidRDefault="00E11F90" w:rsidP="000733CA">
            <w:pPr>
              <w:spacing w:line="360" w:lineRule="auto"/>
              <w:rPr>
                <w:rFonts w:ascii="Arial" w:hAnsi="Arial" w:cs="Arial"/>
                <w:sz w:val="18"/>
              </w:rPr>
            </w:pPr>
            <w:r w:rsidRPr="00E11F90">
              <w:rPr>
                <w:rFonts w:ascii="Arial" w:hAnsi="Arial" w:cs="Arial"/>
                <w:b/>
                <w:sz w:val="18"/>
              </w:rPr>
              <w:t>Periodicidade (frequência): diário</w:t>
            </w:r>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r>
              <w:rPr>
                <w:rFonts w:cs="Calibri"/>
                <w:color w:val="000000"/>
              </w:rPr>
              <w:t>12</w:t>
            </w:r>
          </w:p>
        </w:tc>
        <w:tc>
          <w:tcPr>
            <w:tcW w:w="1134"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6</w:t>
            </w:r>
            <w:proofErr w:type="gramEnd"/>
          </w:p>
        </w:tc>
        <w:tc>
          <w:tcPr>
            <w:tcW w:w="993" w:type="dxa"/>
            <w:tcBorders>
              <w:top w:val="nil"/>
              <w:left w:val="nil"/>
              <w:bottom w:val="single" w:sz="4" w:space="0" w:color="auto"/>
              <w:right w:val="single" w:sz="4" w:space="0" w:color="auto"/>
            </w:tcBorders>
            <w:shd w:val="clear" w:color="auto" w:fill="auto"/>
            <w:noWrap/>
            <w:vAlign w:val="center"/>
            <w:hideMark/>
          </w:tcPr>
          <w:p w:rsidR="00E11F90" w:rsidRPr="00587B8D" w:rsidRDefault="00E11F90" w:rsidP="000733CA">
            <w:pPr>
              <w:jc w:val="center"/>
              <w:rPr>
                <w:rFonts w:cs="Calibri"/>
                <w:color w:val="000000"/>
              </w:rPr>
            </w:pPr>
            <w:proofErr w:type="gramStart"/>
            <w:r>
              <w:rPr>
                <w:rFonts w:cs="Calibri"/>
                <w:color w:val="000000"/>
              </w:rPr>
              <w:t>serv.</w:t>
            </w:r>
            <w:proofErr w:type="gramEnd"/>
          </w:p>
        </w:tc>
      </w:tr>
    </w:tbl>
    <w:p w:rsidR="00A82F79" w:rsidRPr="00B6603C" w:rsidRDefault="00A82F79" w:rsidP="002744BD">
      <w:pPr>
        <w:spacing w:line="360" w:lineRule="auto"/>
        <w:jc w:val="both"/>
        <w:rPr>
          <w:rFonts w:ascii="Arial" w:eastAsia="Arial Unicode MS" w:hAnsi="Arial" w:cs="Arial"/>
          <w:b/>
          <w:color w:val="000000"/>
        </w:rPr>
      </w:pPr>
    </w:p>
    <w:p w:rsidR="00CE1CAC" w:rsidRPr="00B14861" w:rsidRDefault="00CE1CAC" w:rsidP="00CE1CAC">
      <w:pPr>
        <w:spacing w:line="360" w:lineRule="auto"/>
        <w:jc w:val="both"/>
        <w:rPr>
          <w:rFonts w:ascii="Arial" w:eastAsia="Arial Unicode MS" w:hAnsi="Arial" w:cs="Arial"/>
          <w:b/>
          <w:i/>
        </w:rPr>
      </w:pPr>
    </w:p>
    <w:p w:rsidR="00CE1CAC" w:rsidRPr="00B14861" w:rsidRDefault="00CE1CAC" w:rsidP="00800E96">
      <w:pPr>
        <w:pStyle w:val="PargrafodaLista"/>
        <w:numPr>
          <w:ilvl w:val="0"/>
          <w:numId w:val="20"/>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w:t>
      </w:r>
      <w:r w:rsidR="00773CEC" w:rsidRPr="00B14861">
        <w:rPr>
          <w:rFonts w:ascii="Arial" w:eastAsia="Arial Unicode MS" w:hAnsi="Arial" w:cs="Arial"/>
        </w:rPr>
        <w:t xml:space="preserve"> </w:t>
      </w:r>
      <w:r w:rsidRPr="00B14861">
        <w:rPr>
          <w:rFonts w:ascii="Arial" w:eastAsia="Arial Unicode MS" w:hAnsi="Arial" w:cs="Arial"/>
        </w:rPr>
        <w:t>CNPJ, devidamente datada e assinada por representante legal da empresa;</w:t>
      </w:r>
    </w:p>
    <w:p w:rsidR="00CE1CAC" w:rsidRPr="00B14861" w:rsidRDefault="00CE1CA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Apresentação da Declaração de Veracidade dos Documentos de Habilitação, conforme modelo constante no Anexo IV.</w:t>
      </w:r>
    </w:p>
    <w:p w:rsidR="00CE1CAC" w:rsidRPr="00BD2AFA" w:rsidRDefault="00CE1CA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Anexo </w:t>
      </w:r>
      <w:r w:rsidRPr="00B14861">
        <w:rPr>
          <w:rFonts w:ascii="Arial" w:eastAsia="Arial Unicode MS" w:hAnsi="Arial" w:cs="Arial"/>
          <w:b/>
        </w:rPr>
        <w:t>V e VI</w:t>
      </w:r>
      <w:r w:rsidRPr="00B14861">
        <w:rPr>
          <w:rFonts w:ascii="Arial" w:eastAsia="Arial Unicode MS" w:hAnsi="Arial" w:cs="Arial"/>
        </w:rPr>
        <w:t xml:space="preserve"> em papel timbrado da empresa, com CNPJ, devidamente datada e assinada por representante legal da empresa;</w:t>
      </w:r>
    </w:p>
    <w:p w:rsidR="00BD2AFA" w:rsidRPr="00BD2AFA" w:rsidRDefault="00BD2AFA" w:rsidP="00800E96">
      <w:pPr>
        <w:pStyle w:val="PargrafodaLista"/>
        <w:numPr>
          <w:ilvl w:val="1"/>
          <w:numId w:val="20"/>
        </w:numPr>
        <w:spacing w:line="360" w:lineRule="auto"/>
        <w:ind w:left="0" w:firstLine="0"/>
        <w:jc w:val="both"/>
        <w:rPr>
          <w:rFonts w:ascii="Arial" w:eastAsia="Arial Unicode MS" w:hAnsi="Arial" w:cs="Arial"/>
        </w:rPr>
      </w:pPr>
      <w:r w:rsidRPr="00BD2AFA">
        <w:rPr>
          <w:rFonts w:ascii="Arial" w:eastAsia="Arial Unicode MS" w:hAnsi="Arial" w:cs="Arial"/>
        </w:rPr>
        <w:lastRenderedPageBreak/>
        <w:t xml:space="preserve">Declaração de cumprimento da legislação sobre proteção ao trabalho do menor, na forma do Anexo </w:t>
      </w:r>
      <w:r w:rsidRPr="00BD2AFA">
        <w:rPr>
          <w:rFonts w:ascii="Arial" w:eastAsia="Arial Unicode MS" w:hAnsi="Arial" w:cs="Arial"/>
          <w:b/>
        </w:rPr>
        <w:t>XII</w:t>
      </w:r>
      <w:r w:rsidRPr="00BD2AFA">
        <w:rPr>
          <w:rFonts w:ascii="Arial" w:eastAsia="Arial Unicode MS" w:hAnsi="Arial" w:cs="Arial"/>
        </w:rPr>
        <w:t xml:space="preserve"> em papel timbrado da empresa, com CNPJ, devidamente datada e assinada por representante legal da empresa.</w:t>
      </w:r>
    </w:p>
    <w:p w:rsidR="00CE1CAC" w:rsidRPr="00B14861" w:rsidRDefault="00CE1CAC" w:rsidP="00CE1CAC">
      <w:pPr>
        <w:pStyle w:val="PargrafodaLista"/>
        <w:spacing w:line="360" w:lineRule="auto"/>
        <w:ind w:left="360"/>
        <w:jc w:val="both"/>
        <w:rPr>
          <w:rFonts w:ascii="Arial" w:eastAsia="Arial Unicode MS" w:hAnsi="Arial" w:cs="Arial"/>
          <w:b/>
          <w:color w:val="000000"/>
        </w:rPr>
      </w:pPr>
    </w:p>
    <w:p w:rsidR="0079528E" w:rsidRPr="00B14861" w:rsidRDefault="0079528E" w:rsidP="00800E96">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AD6BD2"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AD6BD2" w:rsidRPr="00AC32BA" w:rsidRDefault="00AD6BD2" w:rsidP="00AD6BD2">
      <w:pPr>
        <w:pStyle w:val="PargrafodaLista"/>
        <w:numPr>
          <w:ilvl w:val="1"/>
          <w:numId w:val="20"/>
        </w:numPr>
        <w:spacing w:line="360" w:lineRule="auto"/>
        <w:ind w:left="0" w:firstLine="0"/>
        <w:jc w:val="both"/>
        <w:rPr>
          <w:rFonts w:ascii="Arial" w:eastAsia="Arial Unicode MS" w:hAnsi="Arial" w:cs="Arial"/>
          <w:b/>
        </w:rPr>
      </w:pPr>
      <w:r w:rsidRPr="00AC32BA">
        <w:rPr>
          <w:rFonts w:ascii="Arial" w:eastAsia="Arial Unicode MS" w:hAnsi="Arial" w:cs="Arial"/>
        </w:rPr>
        <w:t xml:space="preserve">Qualquer dúvida em relação ao acesso no sistema operacional poderá ser esclarecida pelo número de telefone </w:t>
      </w:r>
      <w:r w:rsidR="008763B1" w:rsidRPr="00AC32BA">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C32BA">
        <w:rPr>
          <w:rFonts w:ascii="Arial" w:eastAsia="Arial Unicode MS" w:hAnsi="Arial" w:cs="Arial"/>
        </w:rPr>
        <w:instrText xml:space="preserve"> FORMTEXT </w:instrText>
      </w:r>
      <w:r w:rsidR="008763B1" w:rsidRPr="00AC32BA">
        <w:rPr>
          <w:rFonts w:ascii="Arial" w:eastAsia="Arial Unicode MS" w:hAnsi="Arial" w:cs="Arial"/>
        </w:rPr>
      </w:r>
      <w:r w:rsidR="008763B1" w:rsidRPr="00AC32BA">
        <w:rPr>
          <w:rFonts w:ascii="Arial" w:eastAsia="Arial Unicode MS" w:hAnsi="Arial" w:cs="Arial"/>
        </w:rPr>
        <w:fldChar w:fldCharType="separate"/>
      </w:r>
      <w:r w:rsidRPr="00AC32BA">
        <w:rPr>
          <w:rFonts w:ascii="Arial" w:eastAsia="Arial Unicode MS" w:hAnsi="Arial" w:cs="Arial"/>
        </w:rPr>
        <w:t>(81) 3877-1397</w:t>
      </w:r>
      <w:r w:rsidR="008763B1" w:rsidRPr="00AC32BA">
        <w:rPr>
          <w:rFonts w:ascii="Arial" w:eastAsia="Arial Unicode MS" w:hAnsi="Arial" w:cs="Arial"/>
        </w:rPr>
        <w:fldChar w:fldCharType="end"/>
      </w:r>
      <w:r w:rsidRPr="00AC32BA">
        <w:rPr>
          <w:rFonts w:ascii="Arial" w:eastAsia="Arial Unicode MS" w:hAnsi="Arial" w:cs="Arial"/>
          <w:b/>
        </w:rPr>
        <w:t>,</w:t>
      </w:r>
      <w:r w:rsidRPr="00AC32BA">
        <w:rPr>
          <w:rFonts w:ascii="Arial" w:eastAsia="Arial Unicode MS" w:hAnsi="Arial" w:cs="Arial"/>
        </w:rPr>
        <w:t xml:space="preserve"> sem o DDD, e-mail </w:t>
      </w:r>
      <w:bookmarkStart w:id="0" w:name="Texto185"/>
      <w:r w:rsidR="008763B1" w:rsidRPr="00AC32BA">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C32BA">
        <w:rPr>
          <w:rFonts w:ascii="Arial" w:eastAsia="Arial Unicode MS" w:hAnsi="Arial" w:cs="Arial"/>
        </w:rPr>
        <w:instrText xml:space="preserve"> FORMTEXT </w:instrText>
      </w:r>
      <w:r w:rsidR="008763B1" w:rsidRPr="00AC32BA">
        <w:rPr>
          <w:rFonts w:ascii="Arial" w:eastAsia="Arial Unicode MS" w:hAnsi="Arial" w:cs="Arial"/>
        </w:rPr>
      </w:r>
      <w:r w:rsidR="008763B1" w:rsidRPr="00AC32BA">
        <w:rPr>
          <w:rFonts w:ascii="Arial" w:eastAsia="Arial Unicode MS" w:hAnsi="Arial" w:cs="Arial"/>
        </w:rPr>
        <w:fldChar w:fldCharType="separate"/>
      </w:r>
      <w:r w:rsidRPr="00AC32BA">
        <w:rPr>
          <w:rFonts w:ascii="Arial" w:eastAsia="Arial Unicode MS" w:hAnsi="Arial" w:cs="Arial"/>
        </w:rPr>
        <w:t>boletos@gmcontato.com.br</w:t>
      </w:r>
      <w:r w:rsidR="008763B1" w:rsidRPr="00AC32BA">
        <w:rPr>
          <w:rFonts w:ascii="Arial" w:eastAsia="Arial Unicode MS" w:hAnsi="Arial" w:cs="Arial"/>
        </w:rPr>
        <w:fldChar w:fldCharType="end"/>
      </w:r>
      <w:bookmarkEnd w:id="0"/>
      <w:r w:rsidR="008763B1" w:rsidRPr="00AC32BA">
        <w:rPr>
          <w:rFonts w:ascii="Arial" w:eastAsia="Arial Unicode MS" w:hAnsi="Arial" w:cs="Arial"/>
        </w:rPr>
        <w:fldChar w:fldCharType="begin"/>
      </w:r>
      <w:r w:rsidRPr="00AC32BA">
        <w:rPr>
          <w:rFonts w:ascii="Arial" w:eastAsia="Arial Unicode MS" w:hAnsi="Arial" w:cs="Arial"/>
        </w:rPr>
        <w:instrText>HYPERLINK "mailto:fornecedor@portaldecompraspublicas.com.br"</w:instrText>
      </w:r>
      <w:r w:rsidR="008763B1" w:rsidRPr="00AC32BA">
        <w:rPr>
          <w:rFonts w:ascii="Arial" w:eastAsia="Arial Unicode MS" w:hAnsi="Arial" w:cs="Arial"/>
        </w:rPr>
        <w:fldChar w:fldCharType="end"/>
      </w:r>
      <w:r w:rsidRPr="00AC32BA">
        <w:rPr>
          <w:rFonts w:ascii="Arial" w:eastAsia="Arial Unicode MS" w:hAnsi="Arial" w:cs="Arial"/>
        </w:rPr>
        <w:t>, ou através de uma corretora de mercadorias associada;</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Theme="minorHAnsi" w:hAnsi="Arial" w:cs="Arial"/>
          <w:lang w:eastAsia="en-US"/>
        </w:rPr>
        <w:t xml:space="preserve">decorrentes do uso indevido da senha, ainda que utilizada indevidamente por terceiros; </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Digitar senha credenciada e cadastrar a proposta de preços, na data e horário limite estabelecidos, assumindo como firmes e verdadeiras suas propostas e lances;</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Acompanhar as operações no sistema eletrônico durante a sessão pública do pregão, sendo responsável pelo ônus decorrente da perda de negócios diante da </w:t>
      </w:r>
      <w:r w:rsidRPr="00B14861">
        <w:rPr>
          <w:rFonts w:ascii="Arial" w:eastAsia="Arial Unicode MS" w:hAnsi="Arial" w:cs="Arial"/>
        </w:rPr>
        <w:lastRenderedPageBreak/>
        <w:t>não observância de quaisquer mensagens emitidas pelo sistema ou de sua desconexão;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p>
    <w:p w:rsidR="006402A7" w:rsidRPr="00B14861" w:rsidRDefault="006402A7" w:rsidP="00800E96">
      <w:pPr>
        <w:pStyle w:val="PargrafodaLista"/>
        <w:numPr>
          <w:ilvl w:val="2"/>
          <w:numId w:val="46"/>
        </w:numPr>
        <w:spacing w:line="360" w:lineRule="auto"/>
        <w:ind w:left="0" w:firstLine="567"/>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p>
    <w:p w:rsidR="002F4EB3" w:rsidRDefault="006402A7" w:rsidP="00800E96">
      <w:pPr>
        <w:pStyle w:val="PargrafodaLista"/>
        <w:numPr>
          <w:ilvl w:val="2"/>
          <w:numId w:val="46"/>
        </w:numPr>
        <w:spacing w:line="360" w:lineRule="auto"/>
        <w:ind w:left="0" w:firstLine="567"/>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B14861">
        <w:rPr>
          <w:rFonts w:ascii="Arial" w:eastAsia="Arial Unicode MS" w:hAnsi="Arial" w:cs="Arial"/>
          <w:b/>
        </w:rPr>
        <w:t>;</w:t>
      </w:r>
    </w:p>
    <w:p w:rsidR="008F7EA5" w:rsidRPr="002F4EB3" w:rsidRDefault="008F7EA5" w:rsidP="00800E96">
      <w:pPr>
        <w:pStyle w:val="PargrafodaLista"/>
        <w:numPr>
          <w:ilvl w:val="2"/>
          <w:numId w:val="46"/>
        </w:numPr>
        <w:spacing w:line="360" w:lineRule="auto"/>
        <w:ind w:left="0" w:firstLine="567"/>
        <w:jc w:val="both"/>
        <w:rPr>
          <w:rFonts w:ascii="Arial" w:eastAsia="Arial Unicode MS" w:hAnsi="Arial" w:cs="Arial"/>
          <w:b/>
        </w:rPr>
      </w:pPr>
      <w:r w:rsidRPr="002F4E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47346C" w:rsidRPr="00B14861">
        <w:rPr>
          <w:rFonts w:ascii="Arial" w:hAnsi="Arial" w:cs="Arial"/>
          <w:lang w:eastAsia="en-US"/>
        </w:rPr>
        <w:t>;</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p>
    <w:p w:rsidR="001E2230" w:rsidRPr="00B14861" w:rsidRDefault="001E2230" w:rsidP="00800E96">
      <w:pPr>
        <w:pStyle w:val="PargrafodaLista"/>
        <w:numPr>
          <w:ilvl w:val="2"/>
          <w:numId w:val="47"/>
        </w:numPr>
        <w:spacing w:line="360" w:lineRule="auto"/>
        <w:ind w:left="567"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Pr="00B14861">
        <w:rPr>
          <w:rFonts w:ascii="Arial" w:hAnsi="Arial" w:cs="Arial"/>
          <w:lang w:eastAsia="en-US"/>
        </w:rPr>
        <w:t>;</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B14861">
        <w:rPr>
          <w:rFonts w:ascii="Arial" w:eastAsia="Arial Unicode MS" w:hAnsi="Arial" w:cs="Arial"/>
          <w:b/>
        </w:rPr>
        <w:t>.</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w:t>
      </w:r>
      <w:r w:rsidRPr="00B14861">
        <w:rPr>
          <w:rFonts w:ascii="Arial" w:hAnsi="Arial" w:cs="Arial"/>
          <w:lang w:eastAsia="en-US"/>
        </w:rPr>
        <w:lastRenderedPageBreak/>
        <w:t xml:space="preserve">seguidas de lances), ou entre lances finais da fase fechada do modo de disputa aberto e fechado. </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p>
    <w:p w:rsidR="001E2230" w:rsidRPr="00B14861" w:rsidRDefault="001E223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B14861" w:rsidRDefault="001E2230" w:rsidP="00800E96">
      <w:pPr>
        <w:pStyle w:val="PargrafodaLista"/>
        <w:numPr>
          <w:ilvl w:val="2"/>
          <w:numId w:val="48"/>
        </w:numPr>
        <w:spacing w:line="360" w:lineRule="auto"/>
        <w:ind w:left="567"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B14861" w:rsidRDefault="0047346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B14861" w:rsidRDefault="00815955" w:rsidP="00B57D15">
      <w:pPr>
        <w:jc w:val="both"/>
        <w:rPr>
          <w:rFonts w:ascii="Arial" w:eastAsia="Arial Unicode MS" w:hAnsi="Arial" w:cs="Arial"/>
          <w:b/>
        </w:rPr>
      </w:pPr>
    </w:p>
    <w:p w:rsidR="003B4E7A" w:rsidRPr="00B14861" w:rsidRDefault="003B4E7A" w:rsidP="00800E96">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3CEC">
            <w:rPr>
              <w:rStyle w:val="Estilo26"/>
              <w:rFonts w:cs="Arial"/>
            </w:rPr>
            <w:t>MENOR PREÇO POR LOTE</w:t>
          </w:r>
        </w:sdtContent>
      </w:sdt>
      <w:r w:rsidRPr="00B14861">
        <w:rPr>
          <w:rFonts w:ascii="Arial" w:eastAsia="Arial Unicode MS" w:hAnsi="Arial" w:cs="Arial"/>
          <w:color w:val="000000"/>
        </w:rPr>
        <w:t xml:space="preserve"> e a classificação se dará pela ordem crescente dos preços propostos;</w:t>
      </w:r>
    </w:p>
    <w:p w:rsidR="003B4E7A" w:rsidRPr="00B14861" w:rsidRDefault="0047346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eastAsia="Arial Unicode MS" w:hAnsi="Arial" w:cs="Arial"/>
        </w:rPr>
        <w:lastRenderedPageBreak/>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no Direito;</w:t>
      </w:r>
    </w:p>
    <w:p w:rsidR="003B4E7A" w:rsidRPr="00B14861" w:rsidRDefault="003B4E7A" w:rsidP="00800E96">
      <w:pPr>
        <w:pStyle w:val="PargrafodaLista"/>
        <w:numPr>
          <w:ilvl w:val="2"/>
          <w:numId w:val="49"/>
        </w:numPr>
        <w:spacing w:line="360" w:lineRule="auto"/>
        <w:ind w:left="567" w:firstLine="0"/>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aquisição;</w:t>
      </w:r>
    </w:p>
    <w:p w:rsidR="005A3773" w:rsidRPr="00B14861" w:rsidRDefault="005A377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B14861">
        <w:rPr>
          <w:rFonts w:ascii="Arial" w:eastAsia="Arial Unicode MS" w:hAnsi="Arial" w:cs="Arial"/>
          <w:b/>
        </w:rPr>
        <w:t>provisoriamente vencedor</w:t>
      </w:r>
      <w:r w:rsidRPr="00B14861">
        <w:rPr>
          <w:rFonts w:ascii="Arial" w:eastAsia="Arial Unicode MS" w:hAnsi="Arial" w:cs="Arial"/>
        </w:rPr>
        <w:t>, o envio das amostras/catálogos para avaliação anteriormente a fase de habilitação.</w:t>
      </w:r>
    </w:p>
    <w:p w:rsidR="005A3773" w:rsidRPr="00B14861" w:rsidRDefault="005A377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deste Edital;</w:t>
      </w:r>
    </w:p>
    <w:p w:rsidR="00A7010F" w:rsidRPr="00B14861" w:rsidRDefault="00A7010F"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47346C" w:rsidRPr="00B14861" w:rsidRDefault="0047346C" w:rsidP="00800E96">
      <w:pPr>
        <w:pStyle w:val="PargrafodaLista"/>
        <w:numPr>
          <w:ilvl w:val="1"/>
          <w:numId w:val="20"/>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is),constatado o atendimento das exigências fixadas no Edital, conforme preceitua o artigo 64 da Lei 14.133/2021;</w:t>
      </w:r>
    </w:p>
    <w:p w:rsidR="00921A7A" w:rsidRPr="00B14861" w:rsidRDefault="0047346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Pregoeiro, observando-se o motivo do desatendimento das exigências habilitatórias, aplicará as penalidades previstas neste Edital;</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Constatando o atendimento das exigências fixadas neste Edital, o objeto será adjudicado ao autor da proposta ou lance de menor preço unitário;</w:t>
      </w:r>
    </w:p>
    <w:p w:rsidR="003B4E7A" w:rsidRPr="00147C66" w:rsidRDefault="00E245DB" w:rsidP="00800E96">
      <w:pPr>
        <w:pStyle w:val="PargrafodaLista"/>
        <w:numPr>
          <w:ilvl w:val="1"/>
          <w:numId w:val="20"/>
        </w:numPr>
        <w:spacing w:line="360" w:lineRule="auto"/>
        <w:ind w:left="0" w:firstLine="0"/>
        <w:jc w:val="both"/>
        <w:rPr>
          <w:rFonts w:ascii="Arial" w:eastAsia="Arial Unicode MS" w:hAnsi="Arial" w:cs="Arial"/>
          <w:b/>
          <w:color w:val="000000"/>
        </w:rPr>
      </w:pPr>
      <w:r w:rsidRPr="00147C66">
        <w:rPr>
          <w:rFonts w:ascii="Arial" w:eastAsia="Arial Unicode MS" w:hAnsi="Arial" w:cs="Arial"/>
        </w:rPr>
        <w:lastRenderedPageBreak/>
        <w:t>O resultado deste certame, compreendendo a sua homologação, será comunicado às licitantes mediante publicação no Portal Nacional de Compras Públicas e no Portal de Transparência do Município de Caraguatatuba</w:t>
      </w:r>
      <w:r w:rsidR="003B4E7A" w:rsidRPr="00147C66">
        <w:rPr>
          <w:rFonts w:ascii="Arial" w:eastAsia="Arial Unicode MS" w:hAnsi="Arial" w:cs="Arial"/>
          <w:color w:val="000000"/>
        </w:rPr>
        <w:t>;</w:t>
      </w:r>
    </w:p>
    <w:p w:rsidR="003B4E7A" w:rsidRPr="00B14861" w:rsidRDefault="003B4E7A"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p>
    <w:p w:rsidR="00676AB7" w:rsidRPr="00B14861" w:rsidRDefault="004669E2"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direito.</w:t>
      </w:r>
    </w:p>
    <w:p w:rsidR="00676AB7" w:rsidRPr="00B14861" w:rsidRDefault="00676AB7" w:rsidP="00676AB7">
      <w:pPr>
        <w:pStyle w:val="PargrafodaLista"/>
        <w:spacing w:line="360" w:lineRule="auto"/>
        <w:ind w:left="0"/>
        <w:jc w:val="both"/>
        <w:rPr>
          <w:rFonts w:ascii="Arial" w:eastAsia="Arial Unicode MS" w:hAnsi="Arial" w:cs="Arial"/>
          <w:b/>
        </w:rPr>
      </w:pPr>
    </w:p>
    <w:p w:rsidR="00433BF1" w:rsidRPr="00B14861" w:rsidRDefault="00433BF1" w:rsidP="00800E96">
      <w:pPr>
        <w:pStyle w:val="PargrafodaLista"/>
        <w:numPr>
          <w:ilvl w:val="0"/>
          <w:numId w:val="20"/>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668FC"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falta de manifestação importará a preclusão do direito de recurso;</w:t>
      </w:r>
    </w:p>
    <w:p w:rsidR="00E668FC"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B14861">
          <w:rPr>
            <w:rStyle w:val="Hyperlink"/>
            <w:rFonts w:ascii="Arial" w:eastAsia="Arial Unicode MS" w:hAnsi="Arial" w:cs="Arial"/>
          </w:rPr>
          <w:t>licitacao.administracao@caraguatatuba.sp.gov.br</w:t>
        </w:r>
      </w:hyperlink>
      <w:r w:rsidRPr="00B14861">
        <w:t>;</w:t>
      </w:r>
    </w:p>
    <w:p w:rsidR="00433BF1" w:rsidRPr="00B14861" w:rsidRDefault="00E668FC" w:rsidP="00800E96">
      <w:pPr>
        <w:pStyle w:val="PargrafodaLista"/>
        <w:numPr>
          <w:ilvl w:val="1"/>
          <w:numId w:val="20"/>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14861" w:rsidRDefault="00433BF1" w:rsidP="00800E96">
      <w:pPr>
        <w:pStyle w:val="PargrafodaLista"/>
        <w:numPr>
          <w:ilvl w:val="1"/>
          <w:numId w:val="20"/>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Não será concedido prazo para recursos sobre assuntos meramente protelatórios ou quando não justificada a intenção de interpor o recurso pela licitante;</w:t>
      </w:r>
    </w:p>
    <w:p w:rsidR="00CB2BF1" w:rsidRPr="00B14861" w:rsidRDefault="00433BF1" w:rsidP="00800E96">
      <w:pPr>
        <w:pStyle w:val="PargrafodaLista"/>
        <w:numPr>
          <w:ilvl w:val="1"/>
          <w:numId w:val="20"/>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F072F6" w:rsidRPr="00B14861" w:rsidRDefault="00F072F6" w:rsidP="00CB2BF1">
      <w:pPr>
        <w:pStyle w:val="PargrafodaLista"/>
        <w:spacing w:after="240" w:line="360" w:lineRule="auto"/>
        <w:ind w:left="0"/>
        <w:jc w:val="both"/>
        <w:rPr>
          <w:rFonts w:ascii="Arial" w:eastAsia="Arial Unicode MS" w:hAnsi="Arial" w:cs="Arial"/>
          <w:b/>
          <w:color w:val="000000"/>
        </w:rPr>
      </w:pPr>
    </w:p>
    <w:p w:rsidR="00CB2BF1" w:rsidRPr="00B14861" w:rsidRDefault="00522BDA"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gramEnd"/>
      <w:r w:rsidR="00C0502C" w:rsidRPr="00B14861">
        <w:rPr>
          <w:rFonts w:ascii="Arial" w:eastAsia="Arial Unicode MS" w:hAnsi="Arial" w:cs="Arial"/>
        </w:rPr>
        <w:t>es)</w:t>
      </w:r>
      <w:r w:rsidR="00E63710" w:rsidRPr="00B14861">
        <w:rPr>
          <w:rFonts w:ascii="Arial" w:eastAsia="Arial Unicode MS" w:hAnsi="Arial" w:cs="Arial"/>
        </w:rPr>
        <w:t xml:space="preserve"> será</w:t>
      </w:r>
      <w:r w:rsidR="00C0502C" w:rsidRPr="00B14861">
        <w:rPr>
          <w:rFonts w:ascii="Arial" w:eastAsia="Arial Unicode MS" w:hAnsi="Arial" w:cs="Arial"/>
        </w:rPr>
        <w:t>(ão)</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B14861">
        <w:rPr>
          <w:rFonts w:ascii="Arial" w:eastAsia="Arial Unicode MS" w:hAnsi="Arial" w:cs="Arial"/>
          <w:b/>
        </w:rPr>
        <w:t>05 (cinco) dias úteis;</w:t>
      </w:r>
    </w:p>
    <w:p w:rsidR="00921A7A"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B14861" w:rsidRDefault="00CB2BF1"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B2BF1" w:rsidRPr="00B14861" w:rsidRDefault="00CB2BF1"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16028" w:rsidRPr="00B14861" w:rsidRDefault="00E63710"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O Contrato terá </w:t>
      </w:r>
      <w:r w:rsidR="00FC1892">
        <w:rPr>
          <w:rFonts w:ascii="Arial" w:eastAsia="Arial Unicode MS" w:hAnsi="Arial" w:cs="Arial"/>
        </w:rPr>
        <w:t>vigência</w:t>
      </w:r>
      <w:r w:rsidRPr="00B14861">
        <w:rPr>
          <w:rFonts w:ascii="Arial" w:eastAsia="Arial Unicode MS" w:hAnsi="Arial" w:cs="Arial"/>
        </w:rPr>
        <w:t xml:space="preserve"> de </w:t>
      </w:r>
      <w:r w:rsidR="00FC1892">
        <w:rPr>
          <w:rFonts w:ascii="Arial" w:eastAsia="Arial Unicode MS" w:hAnsi="Arial" w:cs="Arial"/>
        </w:rPr>
        <w:t>12</w:t>
      </w:r>
      <w:r w:rsidRPr="00B14861">
        <w:rPr>
          <w:rFonts w:ascii="Arial" w:eastAsia="Arial Unicode MS" w:hAnsi="Arial" w:cs="Arial"/>
          <w:b/>
        </w:rPr>
        <w:t xml:space="preserve"> (</w:t>
      </w:r>
      <w:r w:rsidR="00FC1892">
        <w:rPr>
          <w:rFonts w:ascii="Arial" w:eastAsia="Arial Unicode MS" w:hAnsi="Arial" w:cs="Arial"/>
          <w:b/>
        </w:rPr>
        <w:t>doze</w:t>
      </w:r>
      <w:r w:rsidRPr="00B14861">
        <w:rPr>
          <w:rFonts w:ascii="Arial" w:eastAsia="Arial Unicode MS" w:hAnsi="Arial" w:cs="Arial"/>
          <w:b/>
        </w:rPr>
        <w:t xml:space="preserve">) </w:t>
      </w:r>
      <w:r w:rsidR="00FC1892">
        <w:rPr>
          <w:rFonts w:ascii="Arial" w:eastAsia="Arial Unicode MS" w:hAnsi="Arial" w:cs="Arial"/>
          <w:b/>
        </w:rPr>
        <w:t>meses</w:t>
      </w:r>
      <w:r w:rsidRPr="00B14861">
        <w:rPr>
          <w:rFonts w:ascii="Arial" w:eastAsia="Arial Unicode MS" w:hAnsi="Arial" w:cs="Arial"/>
          <w:b/>
        </w:rPr>
        <w:t>,</w:t>
      </w:r>
      <w:r w:rsidRPr="00B14861">
        <w:rPr>
          <w:rFonts w:ascii="Arial" w:eastAsia="Arial Unicode MS" w:hAnsi="Arial" w:cs="Arial"/>
        </w:rPr>
        <w:t xml:space="preserve"> contados da data de sua assinatura.</w:t>
      </w:r>
    </w:p>
    <w:p w:rsidR="00FE1094" w:rsidRPr="00B14861" w:rsidRDefault="00FE1094" w:rsidP="00C16028">
      <w:pPr>
        <w:pStyle w:val="PargrafodaLista"/>
        <w:spacing w:after="240" w:line="360" w:lineRule="auto"/>
        <w:ind w:left="0"/>
        <w:jc w:val="both"/>
        <w:rPr>
          <w:rFonts w:ascii="Arial" w:eastAsia="Arial Unicode MS" w:hAnsi="Arial" w:cs="Arial"/>
          <w:b/>
          <w:color w:val="000000"/>
        </w:rPr>
      </w:pPr>
    </w:p>
    <w:p w:rsidR="00FC56FE" w:rsidRDefault="00FC56FE" w:rsidP="00800E96">
      <w:pPr>
        <w:pStyle w:val="PargrafodaLista"/>
        <w:numPr>
          <w:ilvl w:val="0"/>
          <w:numId w:val="20"/>
        </w:numPr>
        <w:spacing w:after="240" w:line="360" w:lineRule="auto"/>
        <w:jc w:val="both"/>
        <w:rPr>
          <w:rFonts w:ascii="Arial" w:eastAsia="Arial Unicode MS" w:hAnsi="Arial" w:cs="Arial"/>
          <w:b/>
          <w:color w:val="000000"/>
        </w:rPr>
      </w:pPr>
      <w:r>
        <w:rPr>
          <w:rFonts w:ascii="Arial" w:eastAsia="Arial Unicode MS" w:hAnsi="Arial" w:cs="Arial"/>
          <w:b/>
          <w:color w:val="000000"/>
        </w:rPr>
        <w:lastRenderedPageBreak/>
        <w:t>DA PROPOSTA ATUALIZADA</w:t>
      </w:r>
    </w:p>
    <w:p w:rsidR="003F1515" w:rsidRPr="003E1142" w:rsidRDefault="00FC56FE" w:rsidP="00800E96">
      <w:pPr>
        <w:pStyle w:val="PargrafodaLista"/>
        <w:numPr>
          <w:ilvl w:val="1"/>
          <w:numId w:val="20"/>
        </w:numPr>
        <w:spacing w:line="360" w:lineRule="auto"/>
        <w:ind w:left="0" w:firstLine="0"/>
        <w:jc w:val="both"/>
        <w:rPr>
          <w:rFonts w:ascii="Arial" w:eastAsia="Arial Unicode MS" w:hAnsi="Arial" w:cs="Arial"/>
          <w:b/>
          <w:color w:val="000000"/>
        </w:rPr>
      </w:pPr>
      <w:r w:rsidRPr="003E1142">
        <w:rPr>
          <w:rFonts w:ascii="Arial" w:eastAsia="Arial Unicode MS" w:hAnsi="Arial" w:cs="Arial"/>
          <w:color w:val="000000"/>
        </w:rPr>
        <w:t xml:space="preserve">O(s) licitante(s) declarado(s) </w:t>
      </w:r>
      <w:proofErr w:type="gramStart"/>
      <w:r w:rsidRPr="003E1142">
        <w:rPr>
          <w:rFonts w:ascii="Arial" w:eastAsia="Arial Unicode MS" w:hAnsi="Arial" w:cs="Arial"/>
          <w:color w:val="000000"/>
        </w:rPr>
        <w:t>vencedor(</w:t>
      </w:r>
      <w:proofErr w:type="gramEnd"/>
      <w:r w:rsidRPr="003E1142">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item(ns) adjudicado(s);</w:t>
      </w:r>
    </w:p>
    <w:p w:rsidR="00FC56FE" w:rsidRPr="003E1142" w:rsidRDefault="00FC56FE" w:rsidP="00800E96">
      <w:pPr>
        <w:pStyle w:val="PargrafodaLista"/>
        <w:numPr>
          <w:ilvl w:val="1"/>
          <w:numId w:val="20"/>
        </w:numPr>
        <w:spacing w:line="360" w:lineRule="auto"/>
        <w:ind w:left="0" w:firstLine="0"/>
        <w:jc w:val="both"/>
        <w:rPr>
          <w:rFonts w:ascii="Arial" w:eastAsia="Arial Unicode MS" w:hAnsi="Arial" w:cs="Arial"/>
          <w:b/>
          <w:color w:val="000000"/>
        </w:rPr>
      </w:pPr>
      <w:r w:rsidRPr="003E1142">
        <w:rPr>
          <w:rFonts w:ascii="Arial" w:eastAsia="Arial Unicode MS" w:hAnsi="Arial" w:cs="Arial"/>
          <w:szCs w:val="22"/>
        </w:rPr>
        <w:t xml:space="preserve">A </w:t>
      </w:r>
      <w:r w:rsidRPr="003E1142">
        <w:rPr>
          <w:rFonts w:ascii="Arial" w:eastAsiaTheme="minorHAnsi" w:hAnsi="Arial" w:cs="Arial"/>
          <w:bCs/>
          <w:iCs/>
          <w:color w:val="000000"/>
          <w:szCs w:val="22"/>
          <w:lang w:eastAsia="en-US"/>
        </w:rPr>
        <w:t>nova proposta atualizada deve ser apresentada, contendo os valores unitários e globais dos itens registrados e não podem ser superiores aos valores apresentados na proposta inicial.</w:t>
      </w:r>
    </w:p>
    <w:p w:rsidR="00FC56FE" w:rsidRPr="003E1142" w:rsidRDefault="00FC56FE" w:rsidP="00800E96">
      <w:pPr>
        <w:pStyle w:val="PargrafodaLista"/>
        <w:numPr>
          <w:ilvl w:val="1"/>
          <w:numId w:val="20"/>
        </w:numPr>
        <w:spacing w:line="360" w:lineRule="auto"/>
        <w:ind w:left="0" w:firstLine="0"/>
        <w:jc w:val="both"/>
        <w:rPr>
          <w:rFonts w:ascii="Arial" w:eastAsia="Arial Unicode MS" w:hAnsi="Arial" w:cs="Arial"/>
          <w:b/>
        </w:rPr>
      </w:pPr>
      <w:r w:rsidRPr="003E1142">
        <w:rPr>
          <w:rFonts w:ascii="Arial" w:eastAsia="Arial Unicode MS" w:hAnsi="Arial" w:cs="Arial"/>
        </w:rPr>
        <w:t>A nova proposta atualizada deve ser apresentada, obervando as orientações abaixo:</w:t>
      </w:r>
    </w:p>
    <w:p w:rsidR="00FC56FE" w:rsidRPr="003E1142" w:rsidRDefault="00FC56FE" w:rsidP="00800E96">
      <w:pPr>
        <w:pStyle w:val="PargrafodaLista"/>
        <w:numPr>
          <w:ilvl w:val="2"/>
          <w:numId w:val="50"/>
        </w:numPr>
        <w:tabs>
          <w:tab w:val="left" w:pos="709"/>
        </w:tabs>
        <w:spacing w:line="360" w:lineRule="auto"/>
        <w:ind w:left="567" w:firstLine="0"/>
        <w:jc w:val="both"/>
        <w:rPr>
          <w:rFonts w:ascii="Arial" w:eastAsia="Arial Unicode MS" w:hAnsi="Arial" w:cs="Arial"/>
          <w:b/>
        </w:rPr>
      </w:pPr>
      <w:r w:rsidRPr="003E1142">
        <w:rPr>
          <w:rFonts w:ascii="Arial" w:eastAsia="Arial Unicode MS" w:hAnsi="Arial" w:cs="Arial"/>
        </w:rPr>
        <w:t>Os valores unitários dos itens apresentados na proposta atualizada deverão ser aqueles ofertados na Sessão Pública e registrados em Ata da Sessão;</w:t>
      </w:r>
    </w:p>
    <w:p w:rsidR="00FC56FE" w:rsidRPr="003E1142" w:rsidRDefault="00FC56FE" w:rsidP="00800E96">
      <w:pPr>
        <w:pStyle w:val="PargrafodaLista"/>
        <w:numPr>
          <w:ilvl w:val="2"/>
          <w:numId w:val="50"/>
        </w:numPr>
        <w:tabs>
          <w:tab w:val="left" w:pos="709"/>
        </w:tabs>
        <w:spacing w:line="360" w:lineRule="auto"/>
        <w:ind w:left="567" w:firstLine="0"/>
        <w:jc w:val="both"/>
        <w:rPr>
          <w:rFonts w:ascii="Arial" w:eastAsia="Arial Unicode MS" w:hAnsi="Arial" w:cs="Arial"/>
          <w:b/>
        </w:rPr>
      </w:pPr>
      <w:r w:rsidRPr="003E1142">
        <w:rPr>
          <w:rFonts w:ascii="Arial" w:eastAsia="Arial Unicode MS" w:hAnsi="Arial" w:cs="Arial"/>
        </w:rPr>
        <w:t>Quando o certame for por lote, o valor unitário dos itens necessitarem de arredondamento</w:t>
      </w:r>
      <w:proofErr w:type="gramStart"/>
      <w:r w:rsidRPr="003E1142">
        <w:rPr>
          <w:rFonts w:ascii="Arial" w:eastAsia="Arial Unicode MS" w:hAnsi="Arial" w:cs="Arial"/>
        </w:rPr>
        <w:t>, deverá</w:t>
      </w:r>
      <w:proofErr w:type="gramEnd"/>
      <w:r w:rsidRPr="003E1142">
        <w:rPr>
          <w:rFonts w:ascii="Arial" w:eastAsia="Arial Unicode MS" w:hAnsi="Arial" w:cs="Arial"/>
        </w:rPr>
        <w:t xml:space="preserve"> prevalecer à menor.</w:t>
      </w:r>
    </w:p>
    <w:p w:rsidR="00FC56FE" w:rsidRPr="003E1142" w:rsidRDefault="00FC56FE" w:rsidP="00800E96">
      <w:pPr>
        <w:pStyle w:val="PargrafodaLista"/>
        <w:numPr>
          <w:ilvl w:val="1"/>
          <w:numId w:val="20"/>
        </w:numPr>
        <w:spacing w:line="360" w:lineRule="auto"/>
        <w:ind w:left="0" w:firstLine="0"/>
        <w:jc w:val="both"/>
        <w:rPr>
          <w:rFonts w:ascii="Arial" w:eastAsia="Arial Unicode MS" w:hAnsi="Arial" w:cs="Arial"/>
          <w:b/>
          <w:color w:val="000000"/>
        </w:rPr>
      </w:pPr>
      <w:r w:rsidRPr="003E1142">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FC56FE" w:rsidRPr="00FC56FE" w:rsidRDefault="00FC56FE" w:rsidP="00FC56FE">
      <w:pPr>
        <w:pStyle w:val="PargrafodaLista"/>
        <w:spacing w:after="240" w:line="360" w:lineRule="auto"/>
        <w:ind w:left="360"/>
        <w:jc w:val="both"/>
        <w:rPr>
          <w:rFonts w:ascii="Arial" w:eastAsia="Arial Unicode MS" w:hAnsi="Arial" w:cs="Arial"/>
          <w:b/>
          <w:color w:val="000000"/>
        </w:rPr>
      </w:pPr>
    </w:p>
    <w:p w:rsidR="000D0E76" w:rsidRPr="00B14861" w:rsidRDefault="00C16028"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proofErr w:type="gramStart"/>
      <w:r w:rsidRPr="00B14861">
        <w:rPr>
          <w:rFonts w:ascii="Arial" w:eastAsia="Arial Unicode MS" w:hAnsi="Arial" w:cs="Arial"/>
        </w:rPr>
        <w:t xml:space="preserve">  </w:t>
      </w:r>
      <w:proofErr w:type="gramEnd"/>
      <w:r w:rsidRPr="00B14861">
        <w:rPr>
          <w:rFonts w:ascii="Arial" w:eastAsia="Arial Unicode MS" w:hAnsi="Arial" w:cs="Arial"/>
        </w:rPr>
        <w:t>rescindir unilateralmente o contrato celebrado.</w:t>
      </w:r>
    </w:p>
    <w:p w:rsidR="004334BE" w:rsidRPr="00B14861" w:rsidRDefault="00C16028"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335053" w:rsidRDefault="00220E97" w:rsidP="00800E96">
      <w:pPr>
        <w:pStyle w:val="PargrafodaLista"/>
        <w:numPr>
          <w:ilvl w:val="2"/>
          <w:numId w:val="51"/>
        </w:numPr>
        <w:spacing w:line="360" w:lineRule="auto"/>
        <w:ind w:left="567"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declaração documentação falsa, fraudar a licitação ou praticar ato fraudulento na </w:t>
      </w:r>
      <w:r w:rsidRPr="00335053">
        <w:rPr>
          <w:rFonts w:ascii="Arial" w:hAnsi="Arial" w:cs="Arial"/>
        </w:rPr>
        <w:t xml:space="preserve">execução </w:t>
      </w:r>
      <w:r w:rsidR="00D75DF8" w:rsidRPr="00335053">
        <w:rPr>
          <w:rFonts w:ascii="Arial" w:eastAsia="Arial Unicode MS" w:hAnsi="Arial" w:cs="Arial"/>
        </w:rPr>
        <w:t>do Contrato</w:t>
      </w:r>
      <w:r w:rsidRPr="00335053">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B14861" w:rsidRDefault="00220E97" w:rsidP="00800E96">
      <w:pPr>
        <w:pStyle w:val="PargrafodaLista"/>
        <w:numPr>
          <w:ilvl w:val="2"/>
          <w:numId w:val="51"/>
        </w:numPr>
        <w:spacing w:line="360" w:lineRule="auto"/>
        <w:ind w:left="567" w:firstLine="0"/>
        <w:jc w:val="both"/>
        <w:rPr>
          <w:rFonts w:ascii="Arial" w:eastAsia="Arial Unicode MS" w:hAnsi="Arial" w:cs="Arial"/>
          <w:b/>
        </w:rPr>
      </w:pPr>
      <w:r w:rsidRPr="00335053">
        <w:rPr>
          <w:rFonts w:ascii="Arial" w:hAnsi="Arial" w:cs="Arial"/>
        </w:rPr>
        <w:t xml:space="preserve">Impedimento de até 03 (três) anos para licitar ou contratar no âmbito da Administração Pública do Município de Caraguatatuba: dar causa à inexecução parcial </w:t>
      </w:r>
      <w:r w:rsidR="00D75DF8" w:rsidRPr="00335053">
        <w:rPr>
          <w:rFonts w:ascii="Arial" w:hAnsi="Arial" w:cs="Arial"/>
        </w:rPr>
        <w:t>do Contrato</w:t>
      </w:r>
      <w:r w:rsidRPr="00335053">
        <w:rPr>
          <w:rFonts w:ascii="Arial" w:hAnsi="Arial" w:cs="Arial"/>
        </w:rPr>
        <w:t xml:space="preserve"> que cause grave dano à Administração, ao funcionamento dos serviços públicos ou ao interesse coletivo; dar causa à inexecução total </w:t>
      </w:r>
      <w:r w:rsidR="00645104" w:rsidRPr="00335053">
        <w:rPr>
          <w:rFonts w:ascii="Arial" w:hAnsi="Arial" w:cs="Arial"/>
        </w:rPr>
        <w:t>do Contrato</w:t>
      </w:r>
      <w:r w:rsidRPr="00335053">
        <w:rPr>
          <w:rFonts w:ascii="Arial" w:hAnsi="Arial" w:cs="Arial"/>
        </w:rPr>
        <w:t xml:space="preserve">; deixar de entregar a documentação exigida para o certame; não manter a proposta, salvo em decorrência de fato superveniente devidamente justificado; não assinar </w:t>
      </w:r>
      <w:r w:rsidR="00645104" w:rsidRPr="00335053">
        <w:rPr>
          <w:rFonts w:ascii="Arial" w:eastAsia="Arial Unicode MS" w:hAnsi="Arial" w:cs="Arial"/>
        </w:rPr>
        <w:t>o Contrato</w:t>
      </w:r>
      <w:r w:rsidRPr="00335053">
        <w:rPr>
          <w:rFonts w:ascii="Arial" w:eastAsia="Arial Unicode MS" w:hAnsi="Arial" w:cs="Arial"/>
        </w:rPr>
        <w:t xml:space="preserve"> ou não entregar a documentação exigida para celebrar o </w:t>
      </w:r>
      <w:r w:rsidR="00645104" w:rsidRPr="00335053">
        <w:rPr>
          <w:rFonts w:ascii="Arial" w:eastAsia="Arial Unicode MS" w:hAnsi="Arial" w:cs="Arial"/>
        </w:rPr>
        <w:t>Contrato</w:t>
      </w:r>
      <w:r w:rsidRPr="00335053">
        <w:rPr>
          <w:rFonts w:ascii="Arial" w:eastAsia="Arial Unicode MS" w:hAnsi="Arial" w:cs="Arial"/>
        </w:rPr>
        <w:t>,</w:t>
      </w:r>
      <w:r w:rsidRPr="00335053">
        <w:rPr>
          <w:rFonts w:ascii="Arial" w:hAnsi="Arial" w:cs="Arial"/>
        </w:rPr>
        <w:t xml:space="preserve"> quando convocado</w:t>
      </w:r>
      <w:r w:rsidRPr="00B14861">
        <w:rPr>
          <w:rFonts w:ascii="Arial" w:hAnsi="Arial" w:cs="Arial"/>
        </w:rPr>
        <w:t xml:space="preserve">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800E96">
      <w:pPr>
        <w:pStyle w:val="PargrafodaLista"/>
        <w:numPr>
          <w:ilvl w:val="1"/>
          <w:numId w:val="20"/>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060EBC" w:rsidRPr="00B14861">
        <w:rPr>
          <w:rFonts w:ascii="Arial" w:hAnsi="Arial" w:cs="Arial"/>
        </w:rPr>
        <w:t>;</w:t>
      </w:r>
    </w:p>
    <w:p w:rsidR="00A44481"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060EBC" w:rsidRPr="00B14861">
        <w:rPr>
          <w:rFonts w:ascii="Arial" w:hAnsi="Arial" w:cs="Arial"/>
        </w:rPr>
        <w:t>;</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Pr="00B14861">
        <w:rPr>
          <w:rFonts w:ascii="Arial" w:hAnsi="Arial" w:cs="Arial"/>
        </w:rPr>
        <w:t>;</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por dia de atraso, até o 15° (décimo quinto) dia, após o que, poderá ser considerado inexecução total ou parcial do ajuste</w:t>
      </w:r>
      <w:r w:rsidR="00C908CC" w:rsidRPr="00B14861">
        <w:rPr>
          <w:rFonts w:ascii="Arial" w:hAnsi="Arial" w:cs="Arial"/>
        </w:rPr>
        <w:t>.</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w:t>
      </w:r>
      <w:r w:rsidR="00EB409C">
        <w:rPr>
          <w:rFonts w:ascii="Arial" w:hAnsi="Arial" w:cs="Arial"/>
          <w:iCs/>
        </w:rPr>
        <w:t xml:space="preserve">definido </w:t>
      </w:r>
      <w:r w:rsidR="00EB409C">
        <w:rPr>
          <w:rFonts w:ascii="Arial" w:hAnsi="Arial" w:cs="Arial"/>
        </w:rPr>
        <w:t>de 24(vinte e quatro) horas</w:t>
      </w:r>
      <w:r w:rsidRPr="00B14861">
        <w:rPr>
          <w:rFonts w:ascii="Arial" w:hAnsi="Arial" w:cs="Arial"/>
          <w:iCs/>
        </w:rPr>
        <w:t xml:space="preserve"> 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lastRenderedPageBreak/>
        <w:t>As multas são independentes e não eximem a empresa vencedora da plena execução do objeto contratado.</w:t>
      </w:r>
    </w:p>
    <w:p w:rsidR="00FE1094" w:rsidRPr="00B14861" w:rsidRDefault="00FE109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r w:rsidR="000733CA">
        <w:rPr>
          <w:rFonts w:ascii="Arial" w:hAnsi="Arial" w:cs="Arial"/>
        </w:rPr>
        <w:t xml:space="preserve">, </w:t>
      </w:r>
      <w:r w:rsidR="000733CA" w:rsidRPr="000733CA">
        <w:rPr>
          <w:rFonts w:ascii="Arial" w:hAnsi="Arial" w:cs="Arial"/>
        </w:rPr>
        <w:t xml:space="preserve">tendo-se como base, índice de correção da taxa </w:t>
      </w:r>
      <w:proofErr w:type="spellStart"/>
      <w:r w:rsidR="000733CA" w:rsidRPr="000733CA">
        <w:rPr>
          <w:rFonts w:ascii="Arial" w:hAnsi="Arial" w:cs="Arial"/>
        </w:rPr>
        <w:t>Selic</w:t>
      </w:r>
      <w:proofErr w:type="spellEnd"/>
      <w:r w:rsidR="000733CA" w:rsidRPr="000733CA">
        <w:rPr>
          <w:rFonts w:ascii="Arial" w:hAnsi="Arial" w:cs="Arial"/>
        </w:rPr>
        <w:t xml:space="preserve">, ou outro que vier a </w:t>
      </w:r>
      <w:proofErr w:type="gramStart"/>
      <w:r w:rsidR="000733CA" w:rsidRPr="000733CA">
        <w:rPr>
          <w:rFonts w:ascii="Arial" w:hAnsi="Arial" w:cs="Arial"/>
        </w:rPr>
        <w:t>substituí-lo</w:t>
      </w:r>
      <w:proofErr w:type="gramEnd"/>
      <w:r w:rsidR="000733CA" w:rsidRPr="000733CA">
        <w:rPr>
          <w:rFonts w:ascii="Arial" w:hAnsi="Arial" w:cs="Arial"/>
        </w:rPr>
        <w:t>, com base no inciso V do art. 92 da Lei Federal 14.133/2021.</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B14861" w:rsidRDefault="00437904" w:rsidP="00800E96">
      <w:pPr>
        <w:pStyle w:val="PargrafodaLista"/>
        <w:numPr>
          <w:ilvl w:val="1"/>
          <w:numId w:val="20"/>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 oriunda do Tesouro Municipal;</w:t>
      </w:r>
    </w:p>
    <w:tbl>
      <w:tblPr>
        <w:tblW w:w="8720" w:type="dxa"/>
        <w:jc w:val="center"/>
        <w:tblInd w:w="-98" w:type="dxa"/>
        <w:tblCellMar>
          <w:left w:w="0" w:type="dxa"/>
          <w:right w:w="0" w:type="dxa"/>
        </w:tblCellMar>
        <w:tblLook w:val="04A0"/>
      </w:tblPr>
      <w:tblGrid>
        <w:gridCol w:w="1242"/>
        <w:gridCol w:w="5387"/>
        <w:gridCol w:w="1134"/>
        <w:gridCol w:w="957"/>
      </w:tblGrid>
      <w:tr w:rsidR="00B26637" w:rsidRPr="00D77234" w:rsidTr="009F6BC6">
        <w:trPr>
          <w:jc w:val="center"/>
        </w:trPr>
        <w:tc>
          <w:tcPr>
            <w:tcW w:w="8720"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sidRPr="008B7447">
              <w:rPr>
                <w:rFonts w:ascii="Arial" w:hAnsi="Arial" w:cs="Arial"/>
                <w:b/>
                <w:bCs/>
                <w:shd w:val="clear" w:color="auto" w:fill="F2F2F2"/>
              </w:rPr>
              <w:t>Quadro de Classificação Orçamentária / Código</w:t>
            </w:r>
            <w:r w:rsidRPr="00D77234">
              <w:rPr>
                <w:rFonts w:ascii="Arial" w:hAnsi="Arial" w:cs="Arial"/>
                <w:b/>
                <w:bCs/>
              </w:rPr>
              <w:t xml:space="preserve"> de Aplicação</w:t>
            </w:r>
          </w:p>
        </w:tc>
      </w:tr>
      <w:tr w:rsidR="00B26637" w:rsidRPr="00D77234" w:rsidTr="009F6BC6">
        <w:trPr>
          <w:jc w:val="center"/>
        </w:trPr>
        <w:tc>
          <w:tcPr>
            <w:tcW w:w="1242" w:type="dxa"/>
            <w:tcBorders>
              <w:top w:val="nil"/>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Pr>
                <w:rFonts w:ascii="Arial" w:hAnsi="Arial" w:cs="Arial"/>
              </w:rPr>
              <w:t>Secretaria</w:t>
            </w:r>
          </w:p>
        </w:tc>
        <w:tc>
          <w:tcPr>
            <w:tcW w:w="538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 xml:space="preserve">Dotação Orçamentária </w:t>
            </w:r>
          </w:p>
        </w:tc>
        <w:tc>
          <w:tcPr>
            <w:tcW w:w="113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Fonte Recurso</w:t>
            </w:r>
          </w:p>
        </w:tc>
        <w:tc>
          <w:tcPr>
            <w:tcW w:w="9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Pr>
                <w:rFonts w:ascii="Arial" w:hAnsi="Arial" w:cs="Arial"/>
              </w:rPr>
              <w:t>Ficha</w:t>
            </w:r>
          </w:p>
        </w:tc>
      </w:tr>
      <w:tr w:rsidR="00B26637" w:rsidRPr="00D77234" w:rsidTr="009F6BC6">
        <w:trPr>
          <w:trHeight w:val="443"/>
          <w:jc w:val="center"/>
        </w:trPr>
        <w:tc>
          <w:tcPr>
            <w:tcW w:w="1242" w:type="dxa"/>
            <w:tcBorders>
              <w:top w:val="nil"/>
              <w:left w:val="single" w:sz="8" w:space="0" w:color="auto"/>
              <w:bottom w:val="single" w:sz="4" w:space="0" w:color="auto"/>
              <w:right w:val="single" w:sz="8"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SECAD</w:t>
            </w:r>
          </w:p>
        </w:tc>
        <w:tc>
          <w:tcPr>
            <w:tcW w:w="5387"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EB4746">
              <w:rPr>
                <w:rFonts w:ascii="Arial" w:hAnsi="Arial" w:cs="Arial"/>
              </w:rPr>
              <w:t>02</w:t>
            </w:r>
            <w:r>
              <w:rPr>
                <w:rFonts w:ascii="Arial" w:hAnsi="Arial" w:cs="Arial"/>
              </w:rPr>
              <w:t>.</w:t>
            </w:r>
            <w:r w:rsidRPr="00EB4746">
              <w:rPr>
                <w:rFonts w:ascii="Arial" w:hAnsi="Arial" w:cs="Arial"/>
              </w:rPr>
              <w:t>04</w:t>
            </w:r>
            <w:r>
              <w:rPr>
                <w:rFonts w:ascii="Arial" w:hAnsi="Arial" w:cs="Arial"/>
              </w:rPr>
              <w:t>.</w:t>
            </w:r>
            <w:r w:rsidRPr="00EB4746">
              <w:rPr>
                <w:rFonts w:ascii="Arial" w:hAnsi="Arial" w:cs="Arial"/>
              </w:rPr>
              <w:t>01 |</w:t>
            </w:r>
            <w:r w:rsidRPr="00642D5A">
              <w:rPr>
                <w:rFonts w:ascii="Arial" w:hAnsi="Arial" w:cs="Arial"/>
                <w:b/>
                <w:bCs/>
              </w:rPr>
              <w:t> </w:t>
            </w:r>
            <w:r w:rsidRPr="00642D5A">
              <w:rPr>
                <w:rFonts w:ascii="Arial" w:hAnsi="Arial" w:cs="Arial"/>
                <w:bCs/>
              </w:rPr>
              <w:t>04.122.0164.2458</w:t>
            </w:r>
            <w:r>
              <w:rPr>
                <w:rFonts w:ascii="Arial" w:hAnsi="Arial" w:cs="Arial"/>
                <w:bCs/>
              </w:rPr>
              <w:t xml:space="preserve"> </w:t>
            </w:r>
            <w:r w:rsidRPr="00EB4746">
              <w:rPr>
                <w:rFonts w:ascii="Arial" w:hAnsi="Arial" w:cs="Arial"/>
              </w:rPr>
              <w:t>| 01 | 3.3.90.39.</w:t>
            </w:r>
            <w:r>
              <w:rPr>
                <w:rFonts w:ascii="Arial" w:hAnsi="Arial" w:cs="Arial"/>
              </w:rPr>
              <w:t>00</w:t>
            </w:r>
          </w:p>
        </w:tc>
        <w:tc>
          <w:tcPr>
            <w:tcW w:w="113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87</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F74294" w:rsidRDefault="00B26637" w:rsidP="009F6BC6">
            <w:pPr>
              <w:spacing w:line="360" w:lineRule="auto"/>
              <w:jc w:val="center"/>
              <w:rPr>
                <w:rFonts w:ascii="Arial" w:hAnsi="Arial" w:cs="Arial"/>
              </w:rPr>
            </w:pPr>
            <w:r w:rsidRPr="00F74294">
              <w:rPr>
                <w:rFonts w:ascii="Arial" w:hAnsi="Arial" w:cs="Arial"/>
              </w:rPr>
              <w:t>SEMAAP</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 xml:space="preserve">02.08.01 | </w:t>
            </w:r>
            <w:r w:rsidRPr="00F74294">
              <w:rPr>
                <w:rFonts w:ascii="Arial" w:hAnsi="Arial" w:cs="Arial"/>
                <w:bCs/>
              </w:rPr>
              <w:t>18.122.0164.2484</w:t>
            </w:r>
            <w:r>
              <w:rPr>
                <w:rFonts w:ascii="Arial" w:hAnsi="Arial" w:cs="Arial"/>
                <w:bCs/>
              </w:rPr>
              <w:t xml:space="preserve"> </w:t>
            </w:r>
            <w:r w:rsidRPr="00F74294">
              <w:rPr>
                <w:rFonts w:ascii="Arial" w:hAnsi="Arial" w:cs="Arial"/>
              </w:rPr>
              <w:t>|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173</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04.122.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218</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237</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12.361.</w:t>
            </w:r>
            <w:r>
              <w:rPr>
                <w:rFonts w:ascii="Arial" w:hAnsi="Arial" w:cs="Arial"/>
              </w:rPr>
              <w:t>0</w:t>
            </w:r>
            <w:r w:rsidRPr="004F12BA">
              <w:rPr>
                <w:rFonts w:ascii="Arial" w:hAnsi="Arial" w:cs="Arial"/>
              </w:rPr>
              <w:t>168.2492</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270</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SECER</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02.26.01 | 27.122.0164.2549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574</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BC390B" w:rsidRDefault="00B26637" w:rsidP="009F6BC6">
            <w:pPr>
              <w:spacing w:line="360" w:lineRule="auto"/>
              <w:jc w:val="center"/>
              <w:rPr>
                <w:rFonts w:ascii="Arial" w:hAnsi="Arial" w:cs="Arial"/>
              </w:rPr>
            </w:pPr>
            <w:r w:rsidRPr="00BC390B">
              <w:rPr>
                <w:rFonts w:ascii="Arial" w:hAnsi="Arial" w:cs="Arial"/>
              </w:rPr>
              <w:t>SEMAS</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 xml:space="preserve">02.25.01 | </w:t>
            </w:r>
            <w:r w:rsidRPr="00BC390B">
              <w:rPr>
                <w:rFonts w:ascii="Arial" w:hAnsi="Arial" w:cs="Arial"/>
                <w:bCs/>
              </w:rPr>
              <w:t>08.122.0164.2534</w:t>
            </w:r>
            <w:r w:rsidRPr="00BC390B">
              <w:rPr>
                <w:rFonts w:ascii="Arial" w:hAnsi="Arial" w:cs="Arial"/>
              </w:rPr>
              <w:t xml:space="preserve">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489</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SESAU</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02.14.01 | 10.302.0171.2513 | 05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05</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384</w:t>
            </w:r>
          </w:p>
        </w:tc>
      </w:tr>
      <w:tr w:rsidR="00B26637" w:rsidRPr="00D77234" w:rsidTr="009F6BC6">
        <w:trPr>
          <w:trHeight w:val="443"/>
          <w:jc w:val="center"/>
        </w:trPr>
        <w:tc>
          <w:tcPr>
            <w:tcW w:w="1242" w:type="dxa"/>
            <w:tcBorders>
              <w:top w:val="single" w:sz="4" w:space="0" w:color="auto"/>
              <w:left w:val="single" w:sz="4" w:space="0" w:color="auto"/>
              <w:bottom w:val="single" w:sz="4" w:space="0" w:color="auto"/>
              <w:right w:val="single" w:sz="4" w:space="0" w:color="auto"/>
            </w:tcBorders>
            <w:vAlign w:val="center"/>
          </w:tcPr>
          <w:p w:rsidR="00B26637" w:rsidRPr="00567F2B" w:rsidRDefault="00B26637" w:rsidP="009F6BC6">
            <w:pPr>
              <w:spacing w:line="360" w:lineRule="auto"/>
              <w:jc w:val="center"/>
              <w:rPr>
                <w:rFonts w:ascii="Arial" w:hAnsi="Arial" w:cs="Arial"/>
              </w:rPr>
            </w:pPr>
            <w:r w:rsidRPr="00567F2B">
              <w:rPr>
                <w:rFonts w:ascii="Arial" w:hAnsi="Arial" w:cs="Arial"/>
              </w:rPr>
              <w:t>SEPEDI</w:t>
            </w:r>
          </w:p>
        </w:tc>
        <w:tc>
          <w:tcPr>
            <w:tcW w:w="53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02.18.01 | 08.122.0164.2525 | 01 | 3.3.90.39.00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450</w:t>
            </w:r>
          </w:p>
        </w:tc>
      </w:tr>
    </w:tbl>
    <w:p w:rsidR="00444DC0" w:rsidRPr="00B14861" w:rsidRDefault="00444DC0" w:rsidP="00D7109A">
      <w:pPr>
        <w:pStyle w:val="PargrafodaLista"/>
        <w:spacing w:after="240" w:line="360" w:lineRule="auto"/>
        <w:ind w:left="360"/>
        <w:jc w:val="both"/>
        <w:rPr>
          <w:rFonts w:ascii="Arial" w:eastAsia="Arial Unicode MS" w:hAnsi="Arial" w:cs="Arial"/>
          <w:b/>
          <w:color w:val="000000"/>
        </w:rPr>
      </w:pPr>
    </w:p>
    <w:p w:rsidR="002A6D65" w:rsidRPr="00B14861" w:rsidRDefault="009B63B8" w:rsidP="00800E96">
      <w:pPr>
        <w:pStyle w:val="PargrafodaLista"/>
        <w:numPr>
          <w:ilvl w:val="0"/>
          <w:numId w:val="20"/>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B14861">
        <w:rPr>
          <w:rFonts w:ascii="Arial" w:eastAsiaTheme="minorHAnsi" w:hAnsi="Arial" w:cs="Arial"/>
          <w:b/>
          <w:lang w:eastAsia="en-US" w:bidi="he-IL"/>
        </w:rPr>
        <w:t>.</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Pr="00B14861">
        <w:rPr>
          <w:rFonts w:ascii="Arial" w:hAnsi="Arial" w:cs="Arial"/>
        </w:rPr>
        <w:t>;</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lastRenderedPageBreak/>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Quando a entrega for realizada por transportadora terceirizada, essa deverá aguardar a conferência;</w:t>
      </w:r>
    </w:p>
    <w:p w:rsidR="00FE1094" w:rsidRPr="00B14861" w:rsidRDefault="00FE1094"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w:t>
      </w:r>
      <w:r w:rsidRPr="00335053">
        <w:rPr>
          <w:rFonts w:ascii="Arial" w:hAnsi="Arial" w:cs="Arial"/>
        </w:rPr>
        <w:t xml:space="preserve">até </w:t>
      </w:r>
      <w:r w:rsidR="00FC1892" w:rsidRPr="00335053">
        <w:rPr>
          <w:rFonts w:ascii="Arial" w:hAnsi="Arial" w:cs="Arial"/>
        </w:rPr>
        <w:t>05</w:t>
      </w:r>
      <w:r w:rsidRPr="00335053">
        <w:rPr>
          <w:rFonts w:ascii="Arial" w:hAnsi="Arial" w:cs="Arial"/>
        </w:rPr>
        <w:t xml:space="preserve"> (</w:t>
      </w:r>
      <w:r w:rsidR="00FC1892" w:rsidRPr="00335053">
        <w:rPr>
          <w:rFonts w:ascii="Arial" w:hAnsi="Arial" w:cs="Arial"/>
        </w:rPr>
        <w:t>cinco</w:t>
      </w:r>
      <w:r w:rsidRPr="00335053">
        <w:rPr>
          <w:rFonts w:ascii="Arial" w:hAnsi="Arial" w:cs="Arial"/>
        </w:rPr>
        <w:t>) dias corridos</w:t>
      </w:r>
      <w:r w:rsidRPr="00B14861">
        <w:rPr>
          <w:rFonts w:ascii="Arial" w:hAnsi="Arial" w:cs="Arial"/>
        </w:rPr>
        <w:t>, contados após o recebimento efetivo.</w:t>
      </w:r>
    </w:p>
    <w:p w:rsidR="002A6D65" w:rsidRPr="00B14861" w:rsidRDefault="004B4343"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3E1142">
        <w:rPr>
          <w:rFonts w:ascii="Arial" w:hAnsi="Arial" w:cs="Arial"/>
        </w:rPr>
        <w:t>.</w:t>
      </w:r>
    </w:p>
    <w:p w:rsidR="00D7109A" w:rsidRPr="00B14861" w:rsidRDefault="00D7109A" w:rsidP="007444EE">
      <w:pPr>
        <w:pStyle w:val="PargrafodaLista"/>
        <w:spacing w:line="360" w:lineRule="auto"/>
        <w:ind w:left="0"/>
        <w:jc w:val="both"/>
        <w:rPr>
          <w:rFonts w:ascii="Arial" w:eastAsia="Arial Unicode MS" w:hAnsi="Arial" w:cs="Arial"/>
          <w:b/>
        </w:rPr>
      </w:pPr>
    </w:p>
    <w:p w:rsidR="00840AE0" w:rsidRPr="00B14861" w:rsidRDefault="007444EE" w:rsidP="00800E96">
      <w:pPr>
        <w:pStyle w:val="PargrafodaLista"/>
        <w:numPr>
          <w:ilvl w:val="0"/>
          <w:numId w:val="20"/>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D14F29" w:rsidRPr="00B14861" w:rsidRDefault="00701674"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A entrega dos </w:t>
      </w:r>
      <w:r w:rsidR="00B04470" w:rsidRPr="00B14861">
        <w:rPr>
          <w:rFonts w:ascii="Arial" w:hAnsi="Arial" w:cs="Arial"/>
        </w:rPr>
        <w:t>serviços</w:t>
      </w:r>
      <w:r w:rsidRPr="00B14861">
        <w:rPr>
          <w:rFonts w:ascii="Arial" w:hAnsi="Arial" w:cs="Arial"/>
        </w:rPr>
        <w:t xml:space="preserve"> deverá </w:t>
      </w:r>
      <w:r w:rsidR="00FC1892" w:rsidRPr="00B14861">
        <w:rPr>
          <w:rFonts w:ascii="Arial" w:hAnsi="Arial" w:cs="Arial"/>
        </w:rPr>
        <w:t>obedecer ao</w:t>
      </w:r>
      <w:r w:rsidR="007D5EBA" w:rsidRPr="00B14861">
        <w:rPr>
          <w:rFonts w:ascii="Arial" w:hAnsi="Arial" w:cs="Arial"/>
        </w:rPr>
        <w:t xml:space="preserve"> previsto no </w:t>
      </w:r>
      <w:r w:rsidR="00AD6BD2">
        <w:rPr>
          <w:rFonts w:ascii="Arial" w:hAnsi="Arial" w:cs="Arial"/>
        </w:rPr>
        <w:t>Termo de Referência (</w:t>
      </w:r>
      <w:r w:rsidR="007D5EBA" w:rsidRPr="00B14861">
        <w:rPr>
          <w:rFonts w:ascii="Arial" w:hAnsi="Arial" w:cs="Arial"/>
        </w:rPr>
        <w:t xml:space="preserve">Anexo </w:t>
      </w:r>
      <w:r w:rsidR="00CC4B65" w:rsidRPr="00B14861">
        <w:rPr>
          <w:rFonts w:ascii="Arial" w:hAnsi="Arial" w:cs="Arial"/>
        </w:rPr>
        <w:t>I</w:t>
      </w:r>
      <w:r w:rsidR="007D5EBA" w:rsidRPr="00B14861">
        <w:rPr>
          <w:rFonts w:ascii="Arial" w:hAnsi="Arial" w:cs="Arial"/>
        </w:rPr>
        <w:t>I deste Edital</w:t>
      </w:r>
      <w:r w:rsidR="00AD6BD2">
        <w:rPr>
          <w:rFonts w:ascii="Arial" w:hAnsi="Arial" w:cs="Arial"/>
        </w:rPr>
        <w:t>)</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800E96">
      <w:pPr>
        <w:pStyle w:val="PargrafodaLista"/>
        <w:numPr>
          <w:ilvl w:val="1"/>
          <w:numId w:val="20"/>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p>
    <w:p w:rsidR="00840AE0" w:rsidRPr="00B14861" w:rsidRDefault="00701674" w:rsidP="00800E96">
      <w:pPr>
        <w:pStyle w:val="PargrafodaLista"/>
        <w:numPr>
          <w:ilvl w:val="1"/>
          <w:numId w:val="20"/>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25 dias fora a semana</w:t>
      </w:r>
      <w:r w:rsidR="00FC1892">
        <w:rPr>
          <w:rFonts w:ascii="Arial" w:eastAsia="Arial Unicode MS" w:hAnsi="Arial" w:cs="Arial"/>
          <w:b/>
        </w:rPr>
        <w:t>,</w:t>
      </w:r>
      <w:r w:rsidRPr="00B14861">
        <w:rPr>
          <w:rFonts w:ascii="Arial" w:eastAsia="Arial Unicode MS" w:hAnsi="Arial" w:cs="Arial"/>
          <w:b/>
        </w:rPr>
        <w:t xml:space="preserve">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p>
    <w:p w:rsidR="00375563" w:rsidRPr="00B14861" w:rsidRDefault="00375563" w:rsidP="00800E96">
      <w:pPr>
        <w:pStyle w:val="PargrafodaLista"/>
        <w:numPr>
          <w:ilvl w:val="1"/>
          <w:numId w:val="20"/>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Pr="00B14861">
        <w:rPr>
          <w:rFonts w:ascii="Arial" w:hAnsi="Arial" w:cs="Arial"/>
        </w:rPr>
        <w:t>2.145 de 26 de junho de 2023;</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lastRenderedPageBreak/>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Caso 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FC1892">
            <w:rPr>
              <w:rStyle w:val="Estilo13"/>
              <w:rFonts w:eastAsia="Arial Unicode MS" w:cs="Arial"/>
            </w:rPr>
            <w:t>GARANTIA</w:t>
          </w:r>
        </w:sdtContent>
      </w:sdt>
    </w:p>
    <w:p w:rsidR="00E860DE" w:rsidRPr="003779C1" w:rsidRDefault="009E30A6"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FC1892">
            <w:rPr>
              <w:rFonts w:ascii="Arial" w:eastAsia="Arial Unicode MS" w:hAnsi="Arial" w:cs="Arial"/>
            </w:rPr>
            <w:t>garantia</w:t>
          </w:r>
        </w:sdtContent>
      </w:sdt>
      <w:r w:rsidRPr="00B14861">
        <w:rPr>
          <w:rFonts w:ascii="Arial" w:eastAsia="Arial Unicode MS" w:hAnsi="Arial" w:cs="Arial"/>
        </w:rPr>
        <w:t xml:space="preserve"> ocorrerá </w:t>
      </w:r>
      <w:r w:rsidRPr="00B14861">
        <w:rPr>
          <w:rFonts w:ascii="Arial" w:hAnsi="Arial" w:cs="Arial"/>
        </w:rPr>
        <w:t xml:space="preserve">conforme previsão estabelecida </w:t>
      </w:r>
      <w:r w:rsidR="003779C1">
        <w:rPr>
          <w:rFonts w:ascii="Arial" w:hAnsi="Arial" w:cs="Arial"/>
        </w:rPr>
        <w:t xml:space="preserve">no item </w:t>
      </w:r>
      <w:proofErr w:type="gramStart"/>
      <w:r w:rsidR="003779C1">
        <w:rPr>
          <w:rFonts w:ascii="Arial" w:hAnsi="Arial" w:cs="Arial"/>
        </w:rPr>
        <w:t>8</w:t>
      </w:r>
      <w:proofErr w:type="gramEnd"/>
      <w:r w:rsidR="003779C1">
        <w:rPr>
          <w:rFonts w:ascii="Arial" w:hAnsi="Arial" w:cs="Arial"/>
        </w:rPr>
        <w:t xml:space="preserve"> do </w:t>
      </w:r>
      <w:r w:rsidRPr="00B14861">
        <w:rPr>
          <w:rFonts w:ascii="Arial" w:hAnsi="Arial" w:cs="Arial"/>
        </w:rPr>
        <w:t xml:space="preserve">no Anexo </w:t>
      </w:r>
      <w:r w:rsidR="00CC4B65" w:rsidRPr="00B14861">
        <w:rPr>
          <w:rFonts w:ascii="Arial" w:hAnsi="Arial" w:cs="Arial"/>
        </w:rPr>
        <w:t>I</w:t>
      </w:r>
      <w:r w:rsidRPr="00B14861">
        <w:rPr>
          <w:rFonts w:ascii="Arial" w:hAnsi="Arial" w:cs="Arial"/>
        </w:rPr>
        <w:t xml:space="preserve">I </w:t>
      </w:r>
      <w:r w:rsidR="00E860DE" w:rsidRPr="00B14861">
        <w:rPr>
          <w:rFonts w:ascii="Arial" w:hAnsi="Arial" w:cs="Arial"/>
        </w:rPr>
        <w:t xml:space="preserve">(Termo de Referência) </w:t>
      </w:r>
      <w:r w:rsidRPr="00B14861">
        <w:rPr>
          <w:rFonts w:ascii="Arial" w:hAnsi="Arial" w:cs="Arial"/>
        </w:rPr>
        <w:t>deste Edital;</w:t>
      </w:r>
    </w:p>
    <w:p w:rsidR="003779C1" w:rsidRPr="00D77234" w:rsidRDefault="003779C1" w:rsidP="003779C1">
      <w:pPr>
        <w:numPr>
          <w:ilvl w:val="1"/>
          <w:numId w:val="20"/>
        </w:numPr>
        <w:spacing w:line="360" w:lineRule="auto"/>
        <w:ind w:left="0" w:firstLine="0"/>
        <w:jc w:val="both"/>
        <w:rPr>
          <w:rFonts w:ascii="Arial" w:hAnsi="Arial" w:cs="Arial"/>
        </w:rPr>
      </w:pPr>
      <w:r w:rsidRPr="00D77234">
        <w:rPr>
          <w:rFonts w:ascii="Arial" w:hAnsi="Arial" w:cs="Arial"/>
        </w:rPr>
        <w:t xml:space="preserve">O prazo de validade dos insumos utilizados, complementar à garantia legal, será de, no mínimo, 12 (doze) meses, ou pelo prazo fornecido pelo fabricante, se </w:t>
      </w:r>
      <w:r w:rsidRPr="00D77234">
        <w:rPr>
          <w:rFonts w:ascii="Arial" w:hAnsi="Arial" w:cs="Arial"/>
        </w:rPr>
        <w:lastRenderedPageBreak/>
        <w:t>superior, contado a partir do primeiro dia útil subsequente à data do recebimento definitivo do objeto;</w:t>
      </w:r>
    </w:p>
    <w:p w:rsidR="003779C1" w:rsidRPr="00D77234" w:rsidRDefault="003779C1" w:rsidP="003779C1">
      <w:pPr>
        <w:numPr>
          <w:ilvl w:val="1"/>
          <w:numId w:val="20"/>
        </w:numPr>
        <w:spacing w:line="360" w:lineRule="auto"/>
        <w:ind w:left="0" w:firstLine="0"/>
        <w:jc w:val="both"/>
        <w:rPr>
          <w:rFonts w:ascii="Arial" w:hAnsi="Arial" w:cs="Arial"/>
        </w:rPr>
      </w:pPr>
      <w:r w:rsidRPr="00D77234">
        <w:rPr>
          <w:rFonts w:ascii="Arial" w:hAnsi="Arial" w:cs="Arial"/>
        </w:rPr>
        <w:t>A garantia abrange a realização da manutenção corretiva dos serviços pela Contratada, de acordo com as normas técnicas específicas;</w:t>
      </w:r>
    </w:p>
    <w:p w:rsidR="009100D2"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licitante vencedora obriga-se a reparar, corrigir, remover, reconstruir ou substituir, às suas expensas, no total ou em parte, o(s) obejto(s) em que se verificarem defeitos,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FC1892" w:rsidRPr="00FC1892">
            <w:rPr>
              <w:rFonts w:ascii="Arial" w:eastAsia="Arial Unicode MS" w:hAnsi="Arial" w:cs="Arial"/>
            </w:rPr>
            <w:t>garantia</w:t>
          </w:r>
        </w:sdtContent>
      </w:sdt>
      <w:r w:rsidRPr="00B14861">
        <w:rPr>
          <w:rFonts w:ascii="Arial" w:hAnsi="Arial" w:cs="Arial"/>
          <w:color w:val="0070C0"/>
        </w:rPr>
        <w:t xml:space="preserve"> </w:t>
      </w:r>
      <w:r w:rsidRPr="00B14861">
        <w:rPr>
          <w:rFonts w:ascii="Arial" w:hAnsi="Arial" w:cs="Arial"/>
        </w:rPr>
        <w:t>originalmente dados ao objeto substituído, a contar da data em que ocorrer a substituição.</w:t>
      </w:r>
    </w:p>
    <w:p w:rsidR="00921A7A" w:rsidRPr="00B14861" w:rsidRDefault="00921A7A"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DO REAJUSTE</w:t>
      </w: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F332EB" w:rsidRPr="00F332EB" w:rsidRDefault="00F332EB" w:rsidP="00800E96">
      <w:pPr>
        <w:pStyle w:val="PargrafodaLista"/>
        <w:numPr>
          <w:ilvl w:val="0"/>
          <w:numId w:val="52"/>
        </w:numPr>
        <w:spacing w:line="360" w:lineRule="auto"/>
        <w:jc w:val="both"/>
        <w:rPr>
          <w:rFonts w:ascii="Arial" w:hAnsi="Arial" w:cs="Arial"/>
          <w:vanish/>
        </w:rPr>
      </w:pPr>
    </w:p>
    <w:p w:rsidR="000733CA" w:rsidRDefault="00CC4B65" w:rsidP="007D271B">
      <w:pPr>
        <w:pStyle w:val="PargrafodaLista"/>
        <w:numPr>
          <w:ilvl w:val="1"/>
          <w:numId w:val="52"/>
        </w:numPr>
        <w:spacing w:line="360" w:lineRule="auto"/>
        <w:ind w:left="0" w:firstLine="0"/>
        <w:jc w:val="both"/>
        <w:rPr>
          <w:rFonts w:ascii="Arial" w:hAnsi="Arial" w:cs="Arial"/>
        </w:rPr>
      </w:pPr>
      <w:r w:rsidRPr="00B14861">
        <w:rPr>
          <w:rFonts w:ascii="Arial" w:hAnsi="Arial" w:cs="Arial"/>
        </w:rPr>
        <w:t xml:space="preserve">Os preços do(s) objeto(s) não </w:t>
      </w:r>
      <w:proofErr w:type="gramStart"/>
      <w:r w:rsidRPr="00B14861">
        <w:rPr>
          <w:rFonts w:ascii="Arial" w:hAnsi="Arial" w:cs="Arial"/>
        </w:rPr>
        <w:t>será(</w:t>
      </w:r>
      <w:proofErr w:type="gramEnd"/>
      <w:r w:rsidRPr="00B14861">
        <w:rPr>
          <w:rFonts w:ascii="Arial" w:hAnsi="Arial" w:cs="Arial"/>
        </w:rPr>
        <w:t>ão) reajustado(s) nos primeiros 12 (doze) meses;</w:t>
      </w:r>
    </w:p>
    <w:p w:rsidR="007D271B" w:rsidRDefault="000733CA" w:rsidP="007D271B">
      <w:pPr>
        <w:pStyle w:val="PargrafodaLista"/>
        <w:numPr>
          <w:ilvl w:val="1"/>
          <w:numId w:val="52"/>
        </w:numPr>
        <w:spacing w:line="360" w:lineRule="auto"/>
        <w:ind w:left="0" w:firstLine="0"/>
        <w:jc w:val="both"/>
        <w:rPr>
          <w:rFonts w:ascii="Arial" w:hAnsi="Arial" w:cs="Arial"/>
        </w:rPr>
      </w:pPr>
      <w:r w:rsidRPr="000733CA">
        <w:rPr>
          <w:rFonts w:ascii="Arial" w:hAnsi="Arial" w:cs="Arial"/>
        </w:rPr>
        <w:t>Em havendo prorrogação de prazo contratual e após, transcorridos os 12 (doze) meses iniciais, os preços contratados poderão sofrer reajustes a partir da data do orçamento estimado, tendo-se como base, índice de correção o INPC (Índice Nacional de Preços ao Consumidor), ou outro que o vier substituí-lo, com base na Lei nº 10.192, de 14 de fevereiro de 2001, bem como em atendimento ao art. 25, § 7º, da Lei Federal nº 14.133/21.</w:t>
      </w:r>
    </w:p>
    <w:p w:rsidR="000733CA" w:rsidRPr="000733CA" w:rsidRDefault="000733CA" w:rsidP="000733CA">
      <w:pPr>
        <w:pStyle w:val="PargrafodaLista"/>
        <w:spacing w:line="360" w:lineRule="auto"/>
        <w:ind w:left="0"/>
        <w:jc w:val="both"/>
        <w:rPr>
          <w:rFonts w:ascii="Arial" w:hAnsi="Arial" w:cs="Arial"/>
        </w:rPr>
      </w:pPr>
    </w:p>
    <w:p w:rsidR="00160EAE"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p>
    <w:p w:rsidR="00AD63E2" w:rsidRPr="00B14861" w:rsidRDefault="00A6192B"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w:t>
      </w:r>
      <w:r w:rsidRPr="00B14861">
        <w:rPr>
          <w:rFonts w:ascii="Arial" w:hAnsi="Arial" w:cs="Arial"/>
        </w:rPr>
        <w:lastRenderedPageBreak/>
        <w:t xml:space="preserve">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p>
    <w:p w:rsidR="00B41AE0" w:rsidRPr="00B14861" w:rsidRDefault="003E1142"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hAnsi="Arial" w:cs="Arial"/>
        </w:rPr>
        <w:t>O (</w:t>
      </w:r>
      <w:r w:rsidR="00B41AE0" w:rsidRPr="00B1486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00B41AE0" w:rsidRPr="00B14861">
        <w:rPr>
          <w:rFonts w:ascii="Arial" w:eastAsia="Arial Unicode MS" w:hAnsi="Arial" w:cs="Arial"/>
        </w:rPr>
        <w:t>.</w:t>
      </w:r>
    </w:p>
    <w:p w:rsidR="008B52EC" w:rsidRPr="00B14861" w:rsidRDefault="008B52EC" w:rsidP="00800E96">
      <w:pPr>
        <w:pStyle w:val="PargrafodaLista"/>
        <w:numPr>
          <w:ilvl w:val="2"/>
          <w:numId w:val="53"/>
        </w:numPr>
        <w:spacing w:line="360" w:lineRule="auto"/>
        <w:ind w:left="0" w:firstLine="0"/>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w:t>
      </w:r>
      <w:proofErr w:type="gramStart"/>
      <w:r w:rsidRPr="00B14861">
        <w:rPr>
          <w:rFonts w:ascii="Arial" w:eastAsia="Arial Unicode MS" w:hAnsi="Arial" w:cs="Arial"/>
        </w:rPr>
        <w:t>21</w:t>
      </w:r>
      <w:proofErr w:type="gramEnd"/>
    </w:p>
    <w:p w:rsidR="008B52EC" w:rsidRPr="00B14861" w:rsidRDefault="008B52EC" w:rsidP="008B52EC">
      <w:pPr>
        <w:pStyle w:val="PargrafodaLista"/>
        <w:spacing w:line="360" w:lineRule="auto"/>
        <w:ind w:left="284"/>
        <w:jc w:val="both"/>
        <w:rPr>
          <w:rFonts w:ascii="Arial" w:eastAsia="Arial Unicode MS" w:hAnsi="Arial" w:cs="Arial"/>
          <w:b/>
        </w:rPr>
      </w:pPr>
    </w:p>
    <w:p w:rsidR="00D4634B" w:rsidRPr="00B14861" w:rsidRDefault="00D4634B" w:rsidP="00800E96">
      <w:pPr>
        <w:pStyle w:val="Corpodetexto"/>
        <w:numPr>
          <w:ilvl w:val="0"/>
          <w:numId w:val="20"/>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800E96">
      <w:pPr>
        <w:pStyle w:val="PargrafodaLista"/>
        <w:widowControl w:val="0"/>
        <w:numPr>
          <w:ilvl w:val="1"/>
          <w:numId w:val="20"/>
        </w:numPr>
        <w:autoSpaceDE w:val="0"/>
        <w:autoSpaceDN w:val="0"/>
        <w:spacing w:line="360" w:lineRule="auto"/>
        <w:ind w:left="0"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F332EB">
      <w:pPr>
        <w:pStyle w:val="PargrafodaLista"/>
        <w:widowControl w:val="0"/>
        <w:tabs>
          <w:tab w:val="left" w:pos="0"/>
        </w:tabs>
        <w:autoSpaceDE w:val="0"/>
        <w:autoSpaceDN w:val="0"/>
        <w:spacing w:before="240" w:line="360" w:lineRule="auto"/>
        <w:ind w:left="0" w:right="371"/>
        <w:jc w:val="both"/>
        <w:rPr>
          <w:rFonts w:ascii="Arial" w:hAnsi="Arial" w:cs="Arial"/>
        </w:rPr>
      </w:pPr>
      <w:r w:rsidRPr="00B14861">
        <w:rPr>
          <w:rFonts w:ascii="Arial" w:hAnsi="Arial" w:cs="Arial"/>
        </w:rPr>
        <w:t>I -</w:t>
      </w:r>
      <w:r w:rsidRPr="00B14861">
        <w:rPr>
          <w:rFonts w:ascii="Arial" w:hAnsi="Arial" w:cs="Arial"/>
        </w:rPr>
        <w:tab/>
        <w:t>Entregar o objeto do Contrato de acordo com as condições e prazos fixados no Anexo I e Termo de Referência do Edital;</w:t>
      </w:r>
    </w:p>
    <w:p w:rsidR="00D4634B" w:rsidRPr="00B14861" w:rsidRDefault="00D4634B" w:rsidP="00F332EB">
      <w:pPr>
        <w:pStyle w:val="PargrafodaLista"/>
        <w:widowControl w:val="0"/>
        <w:tabs>
          <w:tab w:val="left" w:pos="0"/>
        </w:tabs>
        <w:autoSpaceDE w:val="0"/>
        <w:autoSpaceDN w:val="0"/>
        <w:spacing w:line="360" w:lineRule="auto"/>
        <w:ind w:left="0" w:right="371"/>
        <w:jc w:val="both"/>
        <w:rPr>
          <w:rFonts w:ascii="Arial" w:hAnsi="Arial" w:cs="Arial"/>
        </w:rPr>
      </w:pPr>
      <w:r w:rsidRPr="00B14861">
        <w:rPr>
          <w:rFonts w:ascii="Arial" w:hAnsi="Arial" w:cs="Arial"/>
        </w:rPr>
        <w:t>II -</w:t>
      </w:r>
      <w:r w:rsidRPr="00B14861">
        <w:rPr>
          <w:rFonts w:ascii="Arial" w:hAnsi="Arial" w:cs="Arial"/>
        </w:rPr>
        <w:tab/>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F332EB">
      <w:pPr>
        <w:pStyle w:val="PargrafodaLista"/>
        <w:widowControl w:val="0"/>
        <w:tabs>
          <w:tab w:val="left" w:pos="0"/>
        </w:tabs>
        <w:autoSpaceDE w:val="0"/>
        <w:autoSpaceDN w:val="0"/>
        <w:spacing w:line="360" w:lineRule="auto"/>
        <w:ind w:left="0" w:right="368"/>
        <w:jc w:val="both"/>
        <w:rPr>
          <w:rFonts w:ascii="Arial" w:hAnsi="Arial" w:cs="Arial"/>
        </w:rPr>
      </w:pPr>
      <w:r w:rsidRPr="00B14861">
        <w:rPr>
          <w:rFonts w:ascii="Arial" w:hAnsi="Arial" w:cs="Arial"/>
        </w:rPr>
        <w:t>III -</w:t>
      </w:r>
      <w:r w:rsidRPr="00B14861">
        <w:rPr>
          <w:rFonts w:ascii="Arial" w:hAnsi="Arial" w:cs="Arial"/>
        </w:rPr>
        <w:tab/>
        <w:t xml:space="preserve">Responsabilizar-se pelos danos causados diretamente à Administração ou </w:t>
      </w:r>
      <w:r w:rsidRPr="00B14861">
        <w:rPr>
          <w:rFonts w:ascii="Arial" w:hAnsi="Arial" w:cs="Arial"/>
        </w:rPr>
        <w:lastRenderedPageBreak/>
        <w:t>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D4634B" w:rsidP="00F332EB">
      <w:pPr>
        <w:pStyle w:val="PargrafodaLista"/>
        <w:widowControl w:val="0"/>
        <w:tabs>
          <w:tab w:val="left" w:pos="0"/>
        </w:tabs>
        <w:autoSpaceDE w:val="0"/>
        <w:autoSpaceDN w:val="0"/>
        <w:spacing w:line="360" w:lineRule="auto"/>
        <w:ind w:left="0" w:right="368"/>
        <w:jc w:val="both"/>
        <w:rPr>
          <w:rFonts w:ascii="Arial" w:hAnsi="Arial" w:cs="Arial"/>
        </w:rPr>
      </w:pPr>
      <w:r w:rsidRPr="00B14861">
        <w:rPr>
          <w:rFonts w:ascii="Arial" w:hAnsi="Arial" w:cs="Arial"/>
        </w:rPr>
        <w:t>IV -</w:t>
      </w:r>
      <w:r w:rsidRPr="00B14861">
        <w:rPr>
          <w:rFonts w:ascii="Arial" w:hAnsi="Arial" w:cs="Arial"/>
        </w:rPr>
        <w:tab/>
        <w:t>Manter, durante toda a execução do Contrato, todas as condições de habilitação e qualificação exigidas para a licitação;</w:t>
      </w:r>
    </w:p>
    <w:p w:rsidR="00D4634B" w:rsidRPr="00B14861" w:rsidRDefault="00D4634B" w:rsidP="00F332EB">
      <w:pPr>
        <w:pStyle w:val="PargrafodaLista"/>
        <w:widowControl w:val="0"/>
        <w:tabs>
          <w:tab w:val="left" w:pos="0"/>
        </w:tabs>
        <w:autoSpaceDE w:val="0"/>
        <w:autoSpaceDN w:val="0"/>
        <w:spacing w:line="360" w:lineRule="auto"/>
        <w:ind w:left="0" w:right="368"/>
        <w:jc w:val="both"/>
        <w:rPr>
          <w:rFonts w:ascii="Arial" w:hAnsi="Arial" w:cs="Arial"/>
        </w:rPr>
      </w:pPr>
      <w:r w:rsidRPr="00B14861">
        <w:rPr>
          <w:rFonts w:ascii="Arial" w:hAnsi="Arial" w:cs="Arial"/>
        </w:rPr>
        <w:t>V -</w:t>
      </w:r>
      <w:r w:rsidRPr="00B14861">
        <w:rPr>
          <w:rFonts w:ascii="Arial" w:hAnsi="Arial" w:cs="Arial"/>
        </w:rPr>
        <w:tab/>
        <w:t>Responder pelos encargos trabalhistas, previdenciários, fiscais e comerciais resultantes da execução do Contrato;</w:t>
      </w:r>
    </w:p>
    <w:p w:rsidR="00D4634B" w:rsidRPr="00B14861" w:rsidRDefault="00D4634B" w:rsidP="00F332EB">
      <w:pPr>
        <w:pStyle w:val="PargrafodaLista"/>
        <w:widowControl w:val="0"/>
        <w:tabs>
          <w:tab w:val="left" w:pos="0"/>
        </w:tabs>
        <w:autoSpaceDE w:val="0"/>
        <w:autoSpaceDN w:val="0"/>
        <w:spacing w:line="360" w:lineRule="auto"/>
        <w:ind w:left="0" w:right="370"/>
        <w:jc w:val="both"/>
        <w:rPr>
          <w:rFonts w:ascii="Arial" w:hAnsi="Arial" w:cs="Arial"/>
        </w:rPr>
      </w:pPr>
      <w:r w:rsidRPr="00B14861">
        <w:rPr>
          <w:rFonts w:ascii="Arial" w:hAnsi="Arial" w:cs="Arial"/>
        </w:rPr>
        <w:t>VI -</w:t>
      </w:r>
      <w:r w:rsidRPr="00B14861">
        <w:rPr>
          <w:rFonts w:ascii="Arial" w:hAnsi="Arial" w:cs="Arial"/>
        </w:rPr>
        <w:tab/>
        <w:t>A CONTRATADA obriga-se a realizar a entrega do objeto conforme quantitativos e condições definidos no Termo de Referência, a partir do recebimento da Autorização de Serviço;</w:t>
      </w:r>
    </w:p>
    <w:p w:rsidR="00D4634B" w:rsidRPr="00B14861" w:rsidRDefault="00D4634B" w:rsidP="00F332EB">
      <w:pPr>
        <w:pStyle w:val="PargrafodaLista"/>
        <w:widowControl w:val="0"/>
        <w:tabs>
          <w:tab w:val="left" w:pos="0"/>
        </w:tabs>
        <w:autoSpaceDE w:val="0"/>
        <w:autoSpaceDN w:val="0"/>
        <w:spacing w:line="360" w:lineRule="auto"/>
        <w:ind w:left="0" w:right="370"/>
        <w:jc w:val="both"/>
        <w:rPr>
          <w:rFonts w:ascii="Arial" w:hAnsi="Arial" w:cs="Arial"/>
        </w:rPr>
      </w:pPr>
      <w:r w:rsidRPr="00B14861">
        <w:rPr>
          <w:rFonts w:ascii="Arial" w:hAnsi="Arial" w:cs="Arial"/>
        </w:rPr>
        <w:t xml:space="preserve">VII - O objeto, mesmo entregue e aceito fica sujeito à substituição em sua totalidade pela CONTRATADA desde que comprovada </w:t>
      </w:r>
      <w:proofErr w:type="gramStart"/>
      <w:r w:rsidRPr="00B14861">
        <w:rPr>
          <w:rFonts w:ascii="Arial" w:hAnsi="Arial" w:cs="Arial"/>
        </w:rPr>
        <w:t>a</w:t>
      </w:r>
      <w:proofErr w:type="gramEnd"/>
      <w:r w:rsidRPr="00B14861">
        <w:rPr>
          <w:rFonts w:ascii="Arial" w:hAnsi="Arial" w:cs="Arial"/>
        </w:rPr>
        <w:t xml:space="preserve"> existência de adulteração, cuja verificação só será possível posteriormente;</w:t>
      </w:r>
    </w:p>
    <w:p w:rsidR="00D4634B" w:rsidRPr="00B14861" w:rsidRDefault="00D4634B" w:rsidP="00F332EB">
      <w:pPr>
        <w:pStyle w:val="PargrafodaLista"/>
        <w:widowControl w:val="0"/>
        <w:tabs>
          <w:tab w:val="left" w:pos="0"/>
        </w:tabs>
        <w:autoSpaceDE w:val="0"/>
        <w:autoSpaceDN w:val="0"/>
        <w:spacing w:line="360" w:lineRule="auto"/>
        <w:ind w:left="0" w:right="369"/>
        <w:jc w:val="both"/>
        <w:rPr>
          <w:rFonts w:ascii="Arial" w:hAnsi="Arial" w:cs="Arial"/>
        </w:rPr>
      </w:pPr>
      <w:r w:rsidRPr="00B14861">
        <w:rPr>
          <w:rFonts w:ascii="Arial" w:hAnsi="Arial" w:cs="Arial"/>
        </w:rPr>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F332EB">
      <w:pPr>
        <w:pStyle w:val="PargrafodaLista"/>
        <w:widowControl w:val="0"/>
        <w:tabs>
          <w:tab w:val="left" w:pos="0"/>
        </w:tabs>
        <w:autoSpaceDE w:val="0"/>
        <w:autoSpaceDN w:val="0"/>
        <w:spacing w:line="360" w:lineRule="auto"/>
        <w:ind w:left="0" w:right="369"/>
        <w:jc w:val="both"/>
        <w:rPr>
          <w:rFonts w:ascii="Arial" w:hAnsi="Arial" w:cs="Arial"/>
        </w:rPr>
      </w:pPr>
      <w:r w:rsidRPr="00B14861">
        <w:rPr>
          <w:rFonts w:ascii="Arial" w:hAnsi="Arial" w:cs="Arial"/>
        </w:rPr>
        <w:t>IX -</w:t>
      </w:r>
      <w:r w:rsidRPr="00B1486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B14861" w:rsidRDefault="00D4634B" w:rsidP="00F332EB">
      <w:pPr>
        <w:pStyle w:val="PargrafodaLista"/>
        <w:widowControl w:val="0"/>
        <w:tabs>
          <w:tab w:val="left" w:pos="0"/>
        </w:tabs>
        <w:autoSpaceDE w:val="0"/>
        <w:autoSpaceDN w:val="0"/>
        <w:spacing w:line="360" w:lineRule="auto"/>
        <w:ind w:left="0" w:right="369"/>
        <w:jc w:val="both"/>
        <w:rPr>
          <w:rFonts w:ascii="Arial" w:hAnsi="Arial" w:cs="Arial"/>
        </w:rPr>
      </w:pPr>
      <w:r w:rsidRPr="00B14861">
        <w:rPr>
          <w:rFonts w:ascii="Arial" w:hAnsi="Arial" w:cs="Arial"/>
        </w:rPr>
        <w:t>X -</w:t>
      </w:r>
      <w:r w:rsidRPr="00B14861">
        <w:rPr>
          <w:rFonts w:ascii="Arial" w:hAnsi="Arial" w:cs="Arial"/>
        </w:rPr>
        <w:tab/>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800E96">
      <w:pPr>
        <w:pStyle w:val="PargrafodaLista"/>
        <w:widowControl w:val="0"/>
        <w:numPr>
          <w:ilvl w:val="1"/>
          <w:numId w:val="20"/>
        </w:numPr>
        <w:autoSpaceDE w:val="0"/>
        <w:autoSpaceDN w:val="0"/>
        <w:spacing w:line="360" w:lineRule="auto"/>
        <w:ind w:left="0" w:firstLine="0"/>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D4634B" w:rsidP="00F332EB">
      <w:pPr>
        <w:pStyle w:val="PargrafodaLista"/>
        <w:widowControl w:val="0"/>
        <w:tabs>
          <w:tab w:val="left" w:pos="0"/>
        </w:tabs>
        <w:autoSpaceDE w:val="0"/>
        <w:autoSpaceDN w:val="0"/>
        <w:spacing w:line="360" w:lineRule="auto"/>
        <w:ind w:left="0" w:right="373"/>
        <w:jc w:val="both"/>
        <w:rPr>
          <w:rFonts w:ascii="Arial" w:hAnsi="Arial" w:cs="Arial"/>
        </w:rPr>
      </w:pPr>
      <w:r w:rsidRPr="00B14861">
        <w:rPr>
          <w:rFonts w:ascii="Arial" w:hAnsi="Arial" w:cs="Arial"/>
        </w:rPr>
        <w:t>I –</w:t>
      </w:r>
      <w:r w:rsidRPr="00B14861">
        <w:rPr>
          <w:rFonts w:ascii="Arial" w:hAnsi="Arial" w:cs="Arial"/>
        </w:rPr>
        <w:tab/>
        <w:t>Disponibilizar profissional específico, indicado pela CONTRATANTE, para acompanhar a entrega do objeto licitado;</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II –</w:t>
      </w:r>
      <w:r w:rsidRPr="00B14861">
        <w:rPr>
          <w:rFonts w:ascii="Arial" w:hAnsi="Arial" w:cs="Arial"/>
        </w:rPr>
        <w:tab/>
        <w:t>Encaminhar formalmente a demanda, de acordo com os critérios estabelecidos no Termo de Referência;</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III –</w:t>
      </w:r>
      <w:r w:rsidRPr="00B14861">
        <w:rPr>
          <w:rFonts w:ascii="Arial" w:hAnsi="Arial" w:cs="Arial"/>
        </w:rPr>
        <w:tab/>
        <w:t>Receber o objeto entregue pela CONTRATADA que esteja em conformidade com a proposta aceita, conforme inspeções realizadas;</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IV –</w:t>
      </w:r>
      <w:r w:rsidRPr="00B14861">
        <w:rPr>
          <w:rFonts w:ascii="Arial" w:hAnsi="Arial" w:cs="Arial"/>
        </w:rPr>
        <w:tab/>
        <w:t xml:space="preserve">Notificar a CONTRATADA, sobre imperfeições, falhas ou irregularidades </w:t>
      </w:r>
      <w:r w:rsidRPr="00B14861">
        <w:rPr>
          <w:rFonts w:ascii="Arial" w:hAnsi="Arial" w:cs="Arial"/>
        </w:rPr>
        <w:lastRenderedPageBreak/>
        <w:t xml:space="preserve">constatadas no objeto entregue, para que sejam adotadas as medidas corretivas necessárias; </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V –</w:t>
      </w:r>
      <w:r w:rsidRPr="00B14861">
        <w:rPr>
          <w:rFonts w:ascii="Arial" w:hAnsi="Arial" w:cs="Arial"/>
        </w:rPr>
        <w:tab/>
        <w:t>Aplicar à CONTRATADA as sanções administrativas regulamentares e contratuais cabíveis;</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VI –</w:t>
      </w:r>
      <w:r w:rsidRPr="00B14861">
        <w:rPr>
          <w:rFonts w:ascii="Arial" w:hAnsi="Arial" w:cs="Arial"/>
        </w:rPr>
        <w:tab/>
        <w:t>Comunicar à CONTRATADA todas e quaisquer ocorrências relacionadas com a entrega do objeto licitado;</w:t>
      </w:r>
    </w:p>
    <w:p w:rsidR="00D4634B" w:rsidRPr="00B14861" w:rsidRDefault="00D4634B" w:rsidP="00F332EB">
      <w:pPr>
        <w:widowControl w:val="0"/>
        <w:tabs>
          <w:tab w:val="left" w:pos="0"/>
        </w:tabs>
        <w:autoSpaceDE w:val="0"/>
        <w:autoSpaceDN w:val="0"/>
        <w:spacing w:line="360" w:lineRule="auto"/>
        <w:ind w:right="373"/>
        <w:jc w:val="both"/>
        <w:rPr>
          <w:rFonts w:ascii="Arial" w:hAnsi="Arial" w:cs="Arial"/>
        </w:rPr>
      </w:pPr>
      <w:r w:rsidRPr="00B14861">
        <w:rPr>
          <w:rFonts w:ascii="Arial" w:hAnsi="Arial" w:cs="Arial"/>
        </w:rPr>
        <w:t>VII –</w:t>
      </w:r>
      <w:r w:rsidRPr="00B14861">
        <w:rPr>
          <w:rFonts w:ascii="Arial" w:hAnsi="Arial" w:cs="Arial"/>
        </w:rPr>
        <w:tab/>
        <w:t>Efetuar os pagamentos à CONTRATADA de acordo com o estabelecido neste Contrato;</w:t>
      </w:r>
    </w:p>
    <w:p w:rsidR="00D4634B" w:rsidRPr="00B14861" w:rsidRDefault="00D4634B" w:rsidP="00F332EB">
      <w:pPr>
        <w:tabs>
          <w:tab w:val="left" w:pos="0"/>
        </w:tabs>
        <w:spacing w:line="360" w:lineRule="auto"/>
        <w:jc w:val="both"/>
        <w:rPr>
          <w:rFonts w:ascii="Arial" w:eastAsia="Arial Unicode MS" w:hAnsi="Arial" w:cs="Arial"/>
        </w:rPr>
      </w:pPr>
      <w:r w:rsidRPr="00B14861">
        <w:rPr>
          <w:rFonts w:ascii="Arial" w:hAnsi="Arial" w:cs="Arial"/>
        </w:rPr>
        <w:t>VIII –</w:t>
      </w:r>
      <w:r w:rsidRPr="00B14861">
        <w:rPr>
          <w:rFonts w:ascii="Arial" w:hAnsi="Arial" w:cs="Arial"/>
        </w:rPr>
        <w:tab/>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B14861" w:rsidRDefault="00474310" w:rsidP="00800E96">
      <w:pPr>
        <w:pStyle w:val="PargrafodaLista"/>
        <w:numPr>
          <w:ilvl w:val="2"/>
          <w:numId w:val="54"/>
        </w:numPr>
        <w:spacing w:line="360" w:lineRule="auto"/>
        <w:ind w:left="567" w:firstLine="0"/>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p>
    <w:p w:rsidR="00474310" w:rsidRPr="00B14861" w:rsidRDefault="00474310"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800E96">
      <w:pPr>
        <w:pStyle w:val="PargrafodaLista"/>
        <w:numPr>
          <w:ilvl w:val="1"/>
          <w:numId w:val="20"/>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F332EB" w:rsidRDefault="00A6192B" w:rsidP="00800E96">
      <w:pPr>
        <w:pStyle w:val="PargrafodaLista"/>
        <w:numPr>
          <w:ilvl w:val="1"/>
          <w:numId w:val="20"/>
        </w:numPr>
        <w:spacing w:line="360" w:lineRule="auto"/>
        <w:ind w:left="0" w:firstLine="0"/>
        <w:jc w:val="both"/>
        <w:rPr>
          <w:rFonts w:ascii="Arial" w:eastAsia="Arial Unicode MS" w:hAnsi="Arial" w:cs="Arial"/>
        </w:rPr>
      </w:pPr>
      <w:r w:rsidRPr="00F332EB">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F332EB">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800E96">
      <w:pPr>
        <w:pStyle w:val="PargrafodaLista"/>
        <w:numPr>
          <w:ilvl w:val="0"/>
          <w:numId w:val="20"/>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Pr="00B14861">
        <w:rPr>
          <w:rFonts w:ascii="Arial" w:eastAsia="Arial Unicode MS" w:hAnsi="Arial" w:cs="Arial"/>
        </w:rPr>
        <w:t>;</w:t>
      </w:r>
    </w:p>
    <w:p w:rsidR="00160EA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B14861">
        <w:rPr>
          <w:rFonts w:ascii="Arial" w:eastAsia="Arial Unicode MS" w:hAnsi="Arial" w:cs="Arial"/>
          <w:color w:val="000000"/>
        </w:rPr>
        <w:t xml:space="preserve"> </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B14861" w:rsidRDefault="00A6192B" w:rsidP="00800E96">
      <w:pPr>
        <w:pStyle w:val="PargrafodaLista"/>
        <w:numPr>
          <w:ilvl w:val="1"/>
          <w:numId w:val="20"/>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rPr>
      </w:pPr>
      <w:r w:rsidRPr="00B14861">
        <w:rPr>
          <w:rFonts w:ascii="Arial" w:eastAsia="Arial Unicode MS" w:hAnsi="Arial" w:cs="Arial"/>
        </w:rPr>
        <w:t>Anexo I – Estudo Técnico Preliminar;</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II – Termo de Referência;</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III – Modelo de Declaração de Inexistência de Fatos Impeditivos e Outras;</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lastRenderedPageBreak/>
        <w:t>Anexo IV– Modelo</w:t>
      </w:r>
      <w:r w:rsidR="00FC1892" w:rsidRPr="00B14861">
        <w:rPr>
          <w:rFonts w:ascii="Arial" w:eastAsia="Arial Unicode MS" w:hAnsi="Arial" w:cs="Arial"/>
        </w:rPr>
        <w:t xml:space="preserve"> </w:t>
      </w:r>
      <w:r w:rsidRPr="00B14861">
        <w:rPr>
          <w:rFonts w:ascii="Arial" w:eastAsia="Arial Unicode MS" w:hAnsi="Arial" w:cs="Arial"/>
        </w:rPr>
        <w:t>de Declaração de Veracidade dos Documentos de Habilitação;</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V - Modelo de Declaração de Enquadramento – ME ou EPP;</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proofErr w:type="gramStart"/>
      <w:r w:rsidRPr="00B14861">
        <w:rPr>
          <w:rFonts w:ascii="Arial" w:eastAsia="Arial Unicode MS" w:hAnsi="Arial" w:cs="Arial"/>
        </w:rPr>
        <w:t>Anexo VI</w:t>
      </w:r>
      <w:proofErr w:type="gramEnd"/>
      <w:r w:rsidRPr="00B14861">
        <w:rPr>
          <w:rFonts w:ascii="Arial" w:eastAsia="Arial Unicode MS" w:hAnsi="Arial" w:cs="Arial"/>
        </w:rPr>
        <w:t xml:space="preserve"> – Modelo de Declaração de Cumprimento de Reserva de Cargos para pessoa com deficiência e para reabilitado da Previdência Social.</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VII – Modelo de Nova Proposta Comercial;</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VIII – Instrumento Contratual;</w:t>
      </w:r>
    </w:p>
    <w:p w:rsidR="00474310" w:rsidRPr="00B14861"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Anexo IX – Termo de Ciência e de Notificação.</w:t>
      </w:r>
    </w:p>
    <w:p w:rsidR="00474310" w:rsidRPr="00E268D2" w:rsidRDefault="00474310" w:rsidP="00800E96">
      <w:pPr>
        <w:pStyle w:val="PargrafodaLista"/>
        <w:numPr>
          <w:ilvl w:val="2"/>
          <w:numId w:val="55"/>
        </w:numPr>
        <w:spacing w:line="360" w:lineRule="auto"/>
        <w:ind w:left="993" w:hanging="426"/>
        <w:jc w:val="both"/>
        <w:rPr>
          <w:rFonts w:ascii="Arial" w:eastAsia="Arial Unicode MS" w:hAnsi="Arial" w:cs="Arial"/>
          <w:b/>
        </w:rPr>
      </w:pPr>
      <w:r w:rsidRPr="00B14861">
        <w:rPr>
          <w:rFonts w:ascii="Arial" w:eastAsia="Arial Unicode MS" w:hAnsi="Arial" w:cs="Arial"/>
        </w:rPr>
        <w:t xml:space="preserve">Anexo X – Fiscal </w:t>
      </w:r>
      <w:r w:rsidR="00CE49BF">
        <w:rPr>
          <w:rFonts w:ascii="Arial" w:eastAsia="Arial Unicode MS" w:hAnsi="Arial" w:cs="Arial"/>
        </w:rPr>
        <w:t xml:space="preserve">do </w:t>
      </w:r>
      <w:r w:rsidR="00CE49BF" w:rsidRPr="00DE37B2">
        <w:rPr>
          <w:rFonts w:ascii="Arial" w:eastAsia="Arial Unicode MS" w:hAnsi="Arial" w:cs="Arial"/>
        </w:rPr>
        <w:t>Contrato ou Atos Jurídicos Análogos</w:t>
      </w:r>
      <w:r w:rsidRPr="00DE37B2">
        <w:rPr>
          <w:rFonts w:ascii="Arial" w:eastAsia="Arial Unicode MS" w:hAnsi="Arial" w:cs="Arial"/>
        </w:rPr>
        <w:t>.</w:t>
      </w:r>
    </w:p>
    <w:p w:rsidR="00E268D2" w:rsidRPr="00623AE8" w:rsidRDefault="00E268D2" w:rsidP="00800E96">
      <w:pPr>
        <w:pStyle w:val="PargrafodaLista"/>
        <w:numPr>
          <w:ilvl w:val="2"/>
          <w:numId w:val="55"/>
        </w:numPr>
        <w:spacing w:line="360" w:lineRule="auto"/>
        <w:ind w:left="993" w:hanging="426"/>
        <w:jc w:val="both"/>
        <w:rPr>
          <w:rFonts w:ascii="Arial" w:eastAsia="Arial Unicode MS" w:hAnsi="Arial" w:cs="Arial"/>
          <w:b/>
        </w:rPr>
      </w:pPr>
      <w:r>
        <w:rPr>
          <w:rFonts w:ascii="Arial" w:eastAsia="Arial Unicode MS" w:hAnsi="Arial" w:cs="Arial"/>
        </w:rPr>
        <w:t>Anexo XI – Modelo de Declaração de Cumprimento da Legislação sobre proteção ao Trabalho do menor</w:t>
      </w:r>
      <w:r w:rsidR="00B84FC3">
        <w:rPr>
          <w:rFonts w:ascii="Arial" w:eastAsia="Arial Unicode MS" w:hAnsi="Arial" w:cs="Arial"/>
        </w:rPr>
        <w:t>.</w:t>
      </w:r>
      <w:r>
        <w:rPr>
          <w:rFonts w:ascii="Arial" w:eastAsia="Arial Unicode MS" w:hAnsi="Arial" w:cs="Arial"/>
        </w:rPr>
        <w:t xml:space="preserve"> </w:t>
      </w:r>
    </w:p>
    <w:p w:rsidR="00A6192B" w:rsidRPr="00B14861" w:rsidRDefault="00A6192B" w:rsidP="009100D2">
      <w:pPr>
        <w:pStyle w:val="PargrafodaLista"/>
        <w:ind w:left="1224"/>
        <w:jc w:val="both"/>
        <w:rPr>
          <w:rFonts w:ascii="Arial" w:eastAsia="Arial Unicode MS" w:hAnsi="Arial" w:cs="Arial"/>
          <w:b/>
        </w:rPr>
      </w:pPr>
    </w:p>
    <w:p w:rsidR="00063651" w:rsidRPr="00B14861" w:rsidRDefault="00063651" w:rsidP="00063651">
      <w:pPr>
        <w:spacing w:line="360" w:lineRule="auto"/>
        <w:jc w:val="both"/>
        <w:rPr>
          <w:rFonts w:ascii="Arial" w:eastAsia="Arial Unicode MS" w:hAnsi="Arial" w:cs="Arial"/>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063651" w:rsidRPr="00B14861" w:rsidRDefault="00063651" w:rsidP="00063651">
      <w:pPr>
        <w:jc w:val="center"/>
        <w:rPr>
          <w:rFonts w:ascii="Arial" w:hAnsi="Arial" w:cs="Arial"/>
          <w:b/>
        </w:rPr>
      </w:pPr>
    </w:p>
    <w:p w:rsidR="00063651" w:rsidRPr="00B14861" w:rsidRDefault="00063651" w:rsidP="00063651">
      <w:pPr>
        <w:jc w:val="center"/>
        <w:rPr>
          <w:rFonts w:ascii="Arial" w:hAnsi="Arial" w:cs="Arial"/>
          <w:b/>
        </w:rPr>
      </w:pPr>
    </w:p>
    <w:p w:rsidR="00063651" w:rsidRDefault="00063651" w:rsidP="00063651">
      <w:pPr>
        <w:jc w:val="center"/>
        <w:rPr>
          <w:rFonts w:ascii="Arial" w:hAnsi="Arial" w:cs="Arial"/>
          <w:b/>
        </w:rPr>
      </w:pPr>
    </w:p>
    <w:p w:rsidR="00A82F79" w:rsidRPr="00B14861" w:rsidRDefault="00A82F79"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8763B1"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p>
    <w:p w:rsidR="00D66E31" w:rsidRDefault="008763B1" w:rsidP="00063651">
      <w:pPr>
        <w:spacing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r w:rsidR="00063651" w:rsidRPr="00B14861">
        <w:rPr>
          <w:rFonts w:ascii="Arial" w:eastAsia="Arial Unicode MS" w:hAnsi="Arial" w:cs="Arial"/>
          <w:b/>
        </w:rPr>
        <w:t xml:space="preserve"> </w:t>
      </w:r>
    </w:p>
    <w:p w:rsidR="00B962BC" w:rsidRDefault="00B962BC" w:rsidP="00063651">
      <w:pPr>
        <w:spacing w:line="276" w:lineRule="auto"/>
        <w:jc w:val="center"/>
        <w:rPr>
          <w:rFonts w:ascii="Arial" w:eastAsia="Arial Unicode MS" w:hAnsi="Arial" w:cs="Arial"/>
          <w:b/>
        </w:rPr>
      </w:pPr>
    </w:p>
    <w:p w:rsidR="00B962BC" w:rsidRDefault="00B962BC" w:rsidP="00063651">
      <w:pPr>
        <w:spacing w:line="276" w:lineRule="auto"/>
        <w:jc w:val="center"/>
        <w:rPr>
          <w:rFonts w:ascii="Arial" w:eastAsia="Arial Unicode MS" w:hAnsi="Arial" w:cs="Arial"/>
          <w:bCs/>
        </w:rPr>
      </w:pPr>
    </w:p>
    <w:p w:rsidR="00335053" w:rsidRPr="00B14861" w:rsidRDefault="00335053" w:rsidP="00063651">
      <w:pPr>
        <w:spacing w:line="276" w:lineRule="auto"/>
        <w:jc w:val="center"/>
        <w:rPr>
          <w:rFonts w:ascii="Arial" w:eastAsia="Arial Unicode MS" w:hAnsi="Arial" w:cs="Arial"/>
          <w:bCs/>
        </w:rPr>
      </w:pPr>
    </w:p>
    <w:p w:rsidR="00B962BC" w:rsidRDefault="008763B1" w:rsidP="00FC1892">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o 2"/>
          <w:tag w:val="Secretario 2"/>
          <w:id w:val="-1709817307"/>
          <w:placeholder>
            <w:docPart w:val="92A2BA2F3B3F4C71A889AB6FBDEBDAAC"/>
          </w:placeholder>
        </w:sdtPr>
        <w:sdtContent>
          <w:r w:rsidR="00B962BC" w:rsidRPr="00146DC0">
            <w:rPr>
              <w:rFonts w:ascii="Arial" w:eastAsia="Arial Unicode MS" w:hAnsi="Arial" w:cs="Arial"/>
              <w:b/>
              <w:bCs/>
              <w:color w:val="000000"/>
            </w:rPr>
            <w:t xml:space="preserve">Roseli </w:t>
          </w:r>
          <w:proofErr w:type="spellStart"/>
          <w:r w:rsidR="00B962BC" w:rsidRPr="00146DC0">
            <w:rPr>
              <w:rFonts w:ascii="Arial" w:eastAsia="Arial Unicode MS" w:hAnsi="Arial" w:cs="Arial"/>
              <w:b/>
              <w:bCs/>
              <w:color w:val="000000"/>
            </w:rPr>
            <w:t>Morilla</w:t>
          </w:r>
          <w:proofErr w:type="spellEnd"/>
          <w:r w:rsidR="00B962BC" w:rsidRPr="00146DC0">
            <w:rPr>
              <w:rFonts w:ascii="Arial" w:eastAsia="Arial Unicode MS" w:hAnsi="Arial" w:cs="Arial"/>
              <w:b/>
              <w:bCs/>
              <w:color w:val="000000"/>
            </w:rPr>
            <w:t xml:space="preserve"> Baptista dos Santos</w:t>
          </w:r>
          <w:r w:rsidR="00B962BC">
            <w:rPr>
              <w:rFonts w:ascii="Arial" w:eastAsia="Arial Unicode MS" w:hAnsi="Arial" w:cs="Arial"/>
              <w:b/>
              <w:bCs/>
              <w:color w:val="000000"/>
            </w:rPr>
            <w:t xml:space="preserve"> </w:t>
          </w:r>
        </w:sdtContent>
      </w:sdt>
    </w:p>
    <w:p w:rsidR="00B962BC" w:rsidRDefault="00B962BC" w:rsidP="00FC1892">
      <w:pPr>
        <w:spacing w:line="360" w:lineRule="auto"/>
        <w:jc w:val="center"/>
        <w:outlineLvl w:val="2"/>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306"/>
          <w:placeholder>
            <w:docPart w:val="92A2BA2F3B3F4C71A889AB6FBDEBDAAC"/>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305"/>
          <w:placeholder>
            <w:docPart w:val="92A2BA2F3B3F4C71A889AB6FBDEBDAAC"/>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B962BC" w:rsidRDefault="008763B1"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3 de:"/>
          <w:tag w:val="Secretaria 3 de:"/>
          <w:id w:val="-1709817304"/>
          <w:placeholder>
            <w:docPart w:val="92A2BA2F3B3F4C71A889AB6FBDEBDAAC"/>
          </w:placeholder>
        </w:sdtPr>
        <w:sdtContent>
          <w:r w:rsid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Saúde </w:t>
          </w:r>
        </w:sdtContent>
      </w:sdt>
    </w:p>
    <w:p w:rsidR="00B962BC" w:rsidRDefault="00B962BC" w:rsidP="00FC1892">
      <w:pPr>
        <w:spacing w:line="360" w:lineRule="auto"/>
        <w:jc w:val="center"/>
        <w:outlineLvl w:val="2"/>
        <w:rPr>
          <w:rFonts w:ascii="Arial" w:eastAsia="Arial Unicode MS" w:hAnsi="Arial" w:cs="Arial"/>
          <w:b/>
          <w:bCs/>
          <w:color w:val="000000"/>
        </w:rPr>
      </w:pPr>
    </w:p>
    <w:p w:rsidR="00B962BC" w:rsidRDefault="00B962BC" w:rsidP="00FC1892">
      <w:pPr>
        <w:spacing w:line="360" w:lineRule="auto"/>
        <w:jc w:val="center"/>
        <w:outlineLvl w:val="2"/>
        <w:rPr>
          <w:rFonts w:ascii="Arial" w:eastAsia="Arial Unicode MS" w:hAnsi="Arial" w:cs="Arial"/>
          <w:b/>
          <w:bCs/>
          <w:color w:val="000000"/>
        </w:rPr>
      </w:pPr>
    </w:p>
    <w:p w:rsidR="00B962BC" w:rsidRDefault="008763B1"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ario 4:"/>
          <w:tag w:val="Nome do Secretario 4:"/>
          <w:id w:val="-1709817303"/>
          <w:placeholder>
            <w:docPart w:val="92A2BA2F3B3F4C71A889AB6FBDEBDAAC"/>
          </w:placeholder>
        </w:sdtPr>
        <w:sdtContent>
          <w:r w:rsidR="00B962BC">
            <w:rPr>
              <w:rFonts w:ascii="Arial" w:eastAsia="Arial Unicode MS" w:hAnsi="Arial" w:cs="Arial"/>
              <w:b/>
              <w:bCs/>
              <w:color w:val="000000"/>
            </w:rPr>
            <w:t xml:space="preserve">Arthur </w:t>
          </w:r>
          <w:proofErr w:type="spellStart"/>
          <w:r w:rsidR="00B962BC">
            <w:rPr>
              <w:rFonts w:ascii="Arial" w:eastAsia="Arial Unicode MS" w:hAnsi="Arial" w:cs="Arial"/>
              <w:b/>
              <w:bCs/>
              <w:color w:val="000000"/>
            </w:rPr>
            <w:t>Brulher</w:t>
          </w:r>
          <w:proofErr w:type="spellEnd"/>
          <w:r w:rsidR="00B962BC">
            <w:rPr>
              <w:rFonts w:ascii="Arial" w:eastAsia="Arial Unicode MS" w:hAnsi="Arial" w:cs="Arial"/>
              <w:b/>
              <w:bCs/>
              <w:color w:val="000000"/>
            </w:rPr>
            <w:t xml:space="preserve"> Antunes de Moura </w:t>
          </w:r>
        </w:sdtContent>
      </w:sdt>
    </w:p>
    <w:p w:rsidR="00B962BC" w:rsidRDefault="008763B1"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4 de:"/>
          <w:tag w:val="Secretaria 4 de:"/>
          <w:id w:val="-1709817302"/>
          <w:placeholder>
            <w:docPart w:val="92A2BA2F3B3F4C71A889AB6FBDEBDAAC"/>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de Assistência Social</w:t>
          </w:r>
          <w:r w:rsidR="00B962BC">
            <w:rPr>
              <w:rFonts w:ascii="Arial" w:eastAsia="Arial Unicode MS" w:hAnsi="Arial" w:cs="Arial"/>
              <w:b/>
              <w:bCs/>
              <w:color w:val="000000"/>
            </w:rPr>
            <w:t xml:space="preserve"> </w:t>
          </w:r>
        </w:sdtContent>
      </w:sdt>
    </w:p>
    <w:p w:rsidR="00B962BC" w:rsidRDefault="00B962BC" w:rsidP="00FC1892">
      <w:pPr>
        <w:spacing w:line="360" w:lineRule="auto"/>
        <w:jc w:val="center"/>
        <w:outlineLvl w:val="2"/>
        <w:rPr>
          <w:rFonts w:ascii="Arial" w:eastAsia="Arial Unicode MS" w:hAnsi="Arial" w:cs="Arial"/>
          <w:b/>
          <w:bCs/>
          <w:color w:val="000000"/>
        </w:rPr>
      </w:pPr>
    </w:p>
    <w:p w:rsidR="00B962BC" w:rsidRDefault="00B962BC" w:rsidP="00FC1892">
      <w:pPr>
        <w:spacing w:line="360" w:lineRule="auto"/>
        <w:jc w:val="center"/>
        <w:outlineLvl w:val="2"/>
        <w:rPr>
          <w:rFonts w:ascii="Arial" w:eastAsia="Arial Unicode MS" w:hAnsi="Arial" w:cs="Arial"/>
          <w:b/>
          <w:bCs/>
          <w:color w:val="000000"/>
        </w:rPr>
      </w:pPr>
    </w:p>
    <w:p w:rsidR="00B962BC" w:rsidRDefault="008763B1"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5:"/>
          <w:tag w:val="Nome do Secretário 5:"/>
          <w:id w:val="-1709817301"/>
          <w:placeholder>
            <w:docPart w:val="92A2BA2F3B3F4C71A889AB6FBDEBDAAC"/>
          </w:placeholder>
        </w:sdtPr>
        <w:sdtContent>
          <w:r w:rsidR="00B962BC">
            <w:rPr>
              <w:rFonts w:ascii="Arial" w:eastAsia="Arial Unicode MS" w:hAnsi="Arial" w:cs="Arial"/>
              <w:b/>
              <w:bCs/>
              <w:color w:val="000000"/>
            </w:rPr>
            <w:t xml:space="preserve">Flávia Oliveira Silva </w:t>
          </w:r>
        </w:sdtContent>
      </w:sdt>
    </w:p>
    <w:p w:rsidR="00B962BC" w:rsidRDefault="008763B1"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5 de:"/>
          <w:tag w:val="Secretaria 5 de:"/>
          <w:id w:val="-1709817300"/>
          <w:placeholder>
            <w:docPart w:val="92A2BA2F3B3F4C71A889AB6FBDEBDAAC"/>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de Administração </w:t>
          </w:r>
        </w:sdtContent>
      </w:sdt>
    </w:p>
    <w:p w:rsidR="00B962BC" w:rsidRDefault="00B962BC" w:rsidP="00FC1892">
      <w:pPr>
        <w:spacing w:line="360" w:lineRule="auto"/>
        <w:jc w:val="center"/>
        <w:outlineLvl w:val="2"/>
        <w:rPr>
          <w:rFonts w:ascii="Arial" w:eastAsia="Arial Unicode MS" w:hAnsi="Arial" w:cs="Arial"/>
          <w:b/>
          <w:bCs/>
          <w:color w:val="000000"/>
        </w:rPr>
      </w:pPr>
    </w:p>
    <w:p w:rsidR="00B962BC" w:rsidRDefault="00B962BC" w:rsidP="00FC1892">
      <w:pPr>
        <w:spacing w:line="360" w:lineRule="auto"/>
        <w:jc w:val="center"/>
        <w:outlineLvl w:val="2"/>
        <w:rPr>
          <w:rFonts w:ascii="Arial" w:eastAsia="Arial Unicode MS" w:hAnsi="Arial" w:cs="Arial"/>
          <w:b/>
          <w:bCs/>
          <w:color w:val="000000"/>
        </w:rPr>
      </w:pPr>
    </w:p>
    <w:p w:rsidR="00B962BC" w:rsidRDefault="008763B1" w:rsidP="00FC1892">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6:"/>
          <w:tag w:val="Nome do Secretário 6:"/>
          <w:id w:val="-1709817299"/>
          <w:placeholder>
            <w:docPart w:val="92A2BA2F3B3F4C71A889AB6FBDEBDAAC"/>
          </w:placeholder>
        </w:sdtPr>
        <w:sdtContent>
          <w:proofErr w:type="spellStart"/>
          <w:r w:rsidR="00B962BC">
            <w:rPr>
              <w:rFonts w:ascii="Arial" w:eastAsia="Arial Unicode MS" w:hAnsi="Arial" w:cs="Arial"/>
              <w:b/>
              <w:bCs/>
              <w:color w:val="000000"/>
            </w:rPr>
            <w:t>Auracy</w:t>
          </w:r>
          <w:proofErr w:type="spellEnd"/>
          <w:r w:rsidR="00B962BC">
            <w:rPr>
              <w:rFonts w:ascii="Arial" w:eastAsia="Arial Unicode MS" w:hAnsi="Arial" w:cs="Arial"/>
              <w:b/>
              <w:bCs/>
              <w:color w:val="000000"/>
            </w:rPr>
            <w:t xml:space="preserve"> </w:t>
          </w:r>
          <w:proofErr w:type="spellStart"/>
          <w:r w:rsidR="00B962BC">
            <w:rPr>
              <w:rFonts w:ascii="Arial" w:eastAsia="Arial Unicode MS" w:hAnsi="Arial" w:cs="Arial"/>
              <w:b/>
              <w:bCs/>
              <w:color w:val="000000"/>
            </w:rPr>
            <w:t>Mansano</w:t>
          </w:r>
          <w:proofErr w:type="spellEnd"/>
          <w:r w:rsidR="00B962BC">
            <w:rPr>
              <w:rFonts w:ascii="Arial" w:eastAsia="Arial Unicode MS" w:hAnsi="Arial" w:cs="Arial"/>
              <w:b/>
              <w:bCs/>
              <w:color w:val="000000"/>
            </w:rPr>
            <w:t xml:space="preserve"> Filho </w:t>
          </w:r>
        </w:sdtContent>
      </w:sdt>
    </w:p>
    <w:p w:rsidR="00B962BC" w:rsidRDefault="008763B1" w:rsidP="00FC1892">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a 6 de:"/>
          <w:tag w:val="Secretaria 6 de:"/>
          <w:id w:val="-1709817298"/>
          <w:placeholder>
            <w:docPart w:val="92A2BA2F3B3F4C71A889AB6FBDEBDAAC"/>
          </w:placeholder>
        </w:sdtPr>
        <w:sdtContent>
          <w:r w:rsidR="00B962BC"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B962BC" w:rsidRPr="00B962BC">
            <w:rPr>
              <w:rFonts w:ascii="Arial" w:eastAsia="Arial Unicode MS" w:hAnsi="Arial" w:cs="Arial"/>
              <w:bCs/>
              <w:color w:val="000000"/>
            </w:rPr>
            <w:t>de Meio Ambiente, Agricultura e Pesca</w:t>
          </w:r>
          <w:proofErr w:type="gramStart"/>
        </w:sdtContent>
      </w:sdt>
      <w:proofErr w:type="gramEnd"/>
      <w:r w:rsidR="00B962BC">
        <w:rPr>
          <w:rFonts w:ascii="Arial" w:eastAsia="Arial Unicode MS" w:hAnsi="Arial" w:cs="Arial"/>
          <w:bCs/>
          <w:color w:val="000000"/>
        </w:rPr>
        <w:t xml:space="preserve"> </w:t>
      </w:r>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Cs/>
          <w:color w:val="000000"/>
        </w:rPr>
      </w:pPr>
    </w:p>
    <w:p w:rsidR="00B962BC" w:rsidRDefault="00B962BC" w:rsidP="00FC1892">
      <w:pPr>
        <w:spacing w:line="360" w:lineRule="auto"/>
        <w:jc w:val="center"/>
        <w:outlineLvl w:val="2"/>
        <w:rPr>
          <w:rFonts w:ascii="Arial" w:eastAsia="Arial Unicode MS" w:hAnsi="Arial" w:cs="Arial"/>
          <w:bCs/>
          <w:color w:val="000000"/>
        </w:rPr>
      </w:pPr>
    </w:p>
    <w:p w:rsidR="00B962BC" w:rsidRDefault="008763B1" w:rsidP="00FC1892">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Nome do Secretário 7:"/>
          <w:tag w:val="Nome do Secretário 7:"/>
          <w:id w:val="-1709817297"/>
          <w:placeholder>
            <w:docPart w:val="92A2BA2F3B3F4C71A889AB6FBDEBDAAC"/>
          </w:placeholder>
        </w:sdtPr>
        <w:sdtContent>
          <w:r w:rsidR="00B962BC" w:rsidRPr="00B962BC">
            <w:rPr>
              <w:rFonts w:ascii="Arial" w:eastAsia="Arial Unicode MS" w:hAnsi="Arial" w:cs="Arial"/>
              <w:b/>
              <w:bCs/>
              <w:color w:val="000000"/>
            </w:rPr>
            <w:t>Ivy Monteiro Malerba</w:t>
          </w:r>
          <w:r w:rsidR="00B962BC">
            <w:rPr>
              <w:rFonts w:ascii="Arial" w:eastAsia="Arial Unicode MS" w:hAnsi="Arial" w:cs="Arial"/>
              <w:bCs/>
              <w:color w:val="000000"/>
            </w:rPr>
            <w:t xml:space="preserve"> </w:t>
          </w:r>
        </w:sdtContent>
      </w:sdt>
    </w:p>
    <w:p w:rsidR="00FC1892" w:rsidRPr="003E321B" w:rsidRDefault="008763B1" w:rsidP="00FC1892">
      <w:pPr>
        <w:spacing w:line="360" w:lineRule="auto"/>
        <w:jc w:val="center"/>
        <w:outlineLvl w:val="2"/>
        <w:rPr>
          <w:rFonts w:ascii="Arial" w:hAnsi="Arial" w:cs="Arial"/>
          <w:b/>
          <w:bCs/>
          <w:caps/>
          <w:color w:val="000000"/>
        </w:rPr>
      </w:pPr>
      <w:sdt>
        <w:sdtPr>
          <w:rPr>
            <w:rFonts w:ascii="Arial" w:eastAsia="Arial Unicode MS" w:hAnsi="Arial" w:cs="Arial"/>
            <w:bCs/>
            <w:color w:val="000000"/>
          </w:rPr>
          <w:alias w:val="Secretaria 7 de:"/>
          <w:tag w:val="Secretaria 7 de:"/>
          <w:id w:val="-1709817296"/>
          <w:placeholder>
            <w:docPart w:val="92A2BA2F3B3F4C71A889AB6FBDEBDAAC"/>
          </w:placeholder>
        </w:sdtPr>
        <w:sdtContent>
          <w:r w:rsidR="00B962BC">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B962BC">
            <w:rPr>
              <w:rFonts w:ascii="Arial" w:eastAsia="Arial Unicode MS" w:hAnsi="Arial" w:cs="Arial"/>
              <w:bCs/>
              <w:color w:val="000000"/>
            </w:rPr>
            <w:t xml:space="preserve">dos Direitos da Pessoa com Deficiência e Idoso </w:t>
          </w:r>
        </w:sdtContent>
      </w:sdt>
      <w:r w:rsidR="00522BDA" w:rsidRPr="00B14861">
        <w:rPr>
          <w:rFonts w:ascii="Arial" w:eastAsia="Arial Unicode MS" w:hAnsi="Arial" w:cs="Arial"/>
          <w:b/>
        </w:rPr>
        <w:br w:type="column"/>
      </w:r>
      <w:r w:rsidR="00FC1892" w:rsidRPr="003E321B">
        <w:rPr>
          <w:rFonts w:ascii="Arial" w:hAnsi="Arial" w:cs="Arial"/>
          <w:b/>
          <w:bCs/>
          <w:caps/>
          <w:color w:val="000000"/>
        </w:rPr>
        <w:lastRenderedPageBreak/>
        <w:t>ANEXO I</w:t>
      </w:r>
    </w:p>
    <w:p w:rsidR="00FC1892" w:rsidRPr="00CE7727" w:rsidRDefault="00FC1892" w:rsidP="00FC1892">
      <w:pPr>
        <w:pStyle w:val="PargrafodaLista"/>
        <w:pBdr>
          <w:top w:val="single" w:sz="4" w:space="1" w:color="auto"/>
          <w:left w:val="single" w:sz="4" w:space="21" w:color="auto"/>
          <w:bottom w:val="single" w:sz="4" w:space="1" w:color="auto"/>
          <w:right w:val="single" w:sz="4" w:space="1" w:color="auto"/>
          <w:between w:val="nil"/>
        </w:pBdr>
        <w:shd w:val="clear" w:color="auto" w:fill="BFBFBF" w:themeFill="background1" w:themeFillShade="BF"/>
        <w:spacing w:line="360" w:lineRule="auto"/>
        <w:ind w:left="360"/>
        <w:jc w:val="center"/>
        <w:rPr>
          <w:rFonts w:ascii="Arial" w:eastAsia="Calibri" w:hAnsi="Arial" w:cs="Arial"/>
          <w:b/>
          <w:color w:val="000000" w:themeColor="text1"/>
        </w:rPr>
      </w:pPr>
      <w:r w:rsidRPr="00CE7727">
        <w:rPr>
          <w:rFonts w:ascii="Arial" w:eastAsia="Calibri" w:hAnsi="Arial" w:cs="Arial"/>
          <w:b/>
          <w:color w:val="000000" w:themeColor="text1"/>
        </w:rPr>
        <w:t>ESTUDO TÉCNICO PRELIMINAR</w:t>
      </w:r>
    </w:p>
    <w:p w:rsidR="00FC1892" w:rsidRDefault="00FC1892" w:rsidP="00FC1892">
      <w:pPr>
        <w:jc w:val="center"/>
        <w:outlineLvl w:val="2"/>
        <w:rPr>
          <w:rFonts w:ascii="Arial" w:hAnsi="Arial" w:cs="Arial"/>
          <w:b/>
          <w:bCs/>
          <w:caps/>
          <w:color w:val="000000"/>
        </w:rPr>
      </w:pPr>
    </w:p>
    <w:p w:rsidR="00FC1892" w:rsidRPr="00CE7727" w:rsidRDefault="00FC1892" w:rsidP="00800E96">
      <w:pPr>
        <w:pStyle w:val="PargrafodaLista"/>
        <w:numPr>
          <w:ilvl w:val="0"/>
          <w:numId w:val="2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afterAutospacing="1" w:line="360" w:lineRule="auto"/>
        <w:jc w:val="both"/>
        <w:rPr>
          <w:rFonts w:ascii="Arial" w:eastAsia="Calibri" w:hAnsi="Arial" w:cs="Arial"/>
          <w:b/>
          <w:color w:val="000000" w:themeColor="text1"/>
        </w:rPr>
      </w:pPr>
      <w:r w:rsidRPr="00CE7727">
        <w:rPr>
          <w:rFonts w:ascii="Arial" w:eastAsia="Calibri" w:hAnsi="Arial" w:cs="Arial"/>
          <w:b/>
          <w:color w:val="000000" w:themeColor="text1"/>
        </w:rPr>
        <w:t>INFORMAÇÕES BÁSICAS</w:t>
      </w:r>
    </w:p>
    <w:p w:rsidR="00FC1892" w:rsidRDefault="00FC1892" w:rsidP="00800E96">
      <w:pPr>
        <w:pStyle w:val="PargrafodaLista"/>
        <w:numPr>
          <w:ilvl w:val="1"/>
          <w:numId w:val="23"/>
        </w:numPr>
        <w:tabs>
          <w:tab w:val="left" w:pos="426"/>
        </w:tabs>
        <w:spacing w:line="360" w:lineRule="auto"/>
        <w:ind w:left="0" w:firstLine="0"/>
        <w:contextualSpacing w:val="0"/>
        <w:jc w:val="both"/>
        <w:rPr>
          <w:rFonts w:ascii="Arial" w:hAnsi="Arial" w:cs="Arial"/>
          <w:color w:val="000000"/>
        </w:rPr>
      </w:pPr>
      <w:r w:rsidRPr="003E321B">
        <w:rPr>
          <w:rFonts w:ascii="Arial" w:hAnsi="Arial" w:cs="Arial"/>
          <w:color w:val="000000"/>
        </w:rPr>
        <w:t>O presente Estudo Técnico Preliminar tem por finalidade subsidiar a contratação de empresa para a prestação de serviços de tratamento e limpeza das piscinas, com fornecimento de materiais, equipamentos e mão de obra necessária.</w:t>
      </w:r>
    </w:p>
    <w:p w:rsidR="00FC1892" w:rsidRDefault="00FC1892" w:rsidP="00800E96">
      <w:pPr>
        <w:pStyle w:val="PargrafodaLista"/>
        <w:numPr>
          <w:ilvl w:val="1"/>
          <w:numId w:val="23"/>
        </w:numPr>
        <w:tabs>
          <w:tab w:val="left" w:pos="426"/>
        </w:tabs>
        <w:spacing w:line="360" w:lineRule="auto"/>
        <w:ind w:left="0" w:firstLine="0"/>
        <w:contextualSpacing w:val="0"/>
        <w:jc w:val="both"/>
        <w:rPr>
          <w:rFonts w:ascii="Arial" w:hAnsi="Arial" w:cs="Arial"/>
          <w:color w:val="000000"/>
        </w:rPr>
      </w:pPr>
      <w:r w:rsidRPr="008C3114">
        <w:rPr>
          <w:rFonts w:ascii="Arial" w:hAnsi="Arial" w:cs="Arial"/>
          <w:color w:val="000000"/>
        </w:rPr>
        <w:t>Número da(s) Solicitação de Compras: 3349/2025; 4026/2025; 5334/2025; 5336/2025; 5337/2025; 5338/2025; 5339/2025</w:t>
      </w:r>
      <w:r>
        <w:rPr>
          <w:rFonts w:ascii="Arial" w:hAnsi="Arial" w:cs="Arial"/>
          <w:color w:val="000000"/>
        </w:rPr>
        <w:t>.</w:t>
      </w:r>
    </w:p>
    <w:p w:rsidR="00D47F0D" w:rsidRDefault="00D47F0D" w:rsidP="00800E96">
      <w:pPr>
        <w:pStyle w:val="PargrafodaLista"/>
        <w:numPr>
          <w:ilvl w:val="1"/>
          <w:numId w:val="23"/>
        </w:numPr>
        <w:tabs>
          <w:tab w:val="left" w:pos="426"/>
        </w:tabs>
        <w:spacing w:line="360" w:lineRule="auto"/>
        <w:ind w:left="0" w:firstLine="0"/>
        <w:contextualSpacing w:val="0"/>
        <w:jc w:val="both"/>
        <w:rPr>
          <w:rFonts w:ascii="Arial" w:hAnsi="Arial" w:cs="Arial"/>
          <w:color w:val="000000"/>
        </w:rPr>
      </w:pPr>
      <w:r>
        <w:rPr>
          <w:rFonts w:ascii="Arial" w:hAnsi="Arial" w:cs="Arial"/>
          <w:color w:val="000000"/>
        </w:rPr>
        <w:t>Processo Administrativo: 54447/2025.</w:t>
      </w:r>
    </w:p>
    <w:p w:rsidR="00FC1892" w:rsidRPr="008C3114" w:rsidRDefault="00FC1892" w:rsidP="00FC1892">
      <w:pPr>
        <w:pStyle w:val="PargrafodaLista"/>
        <w:spacing w:line="360" w:lineRule="auto"/>
        <w:jc w:val="both"/>
        <w:rPr>
          <w:rFonts w:ascii="Arial" w:hAnsi="Arial" w:cs="Arial"/>
          <w:color w:val="000000"/>
        </w:rPr>
      </w:pPr>
    </w:p>
    <w:p w:rsidR="00FC1892" w:rsidRPr="003E321B" w:rsidRDefault="00FC1892" w:rsidP="00800E96">
      <w:pPr>
        <w:pStyle w:val="PargrafodaLista"/>
        <w:numPr>
          <w:ilvl w:val="0"/>
          <w:numId w:val="2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before="100" w:beforeAutospacing="1" w:afterAutospacing="1" w:line="360" w:lineRule="auto"/>
        <w:jc w:val="both"/>
        <w:rPr>
          <w:rFonts w:ascii="Arial" w:hAnsi="Arial" w:cs="Arial"/>
          <w:color w:val="000000"/>
        </w:rPr>
      </w:pPr>
      <w:r w:rsidRPr="003E321B">
        <w:rPr>
          <w:rFonts w:ascii="Arial" w:hAnsi="Arial" w:cs="Arial"/>
          <w:b/>
          <w:bCs/>
          <w:color w:val="000000"/>
        </w:rPr>
        <w:t>ÁREA REQUISITANTE</w:t>
      </w:r>
    </w:p>
    <w:p w:rsidR="00FC1892" w:rsidRPr="00CE7727" w:rsidRDefault="00FC1892" w:rsidP="00800E96">
      <w:pPr>
        <w:pStyle w:val="PargrafodaLista"/>
        <w:numPr>
          <w:ilvl w:val="0"/>
          <w:numId w:val="23"/>
        </w:numPr>
        <w:tabs>
          <w:tab w:val="left" w:pos="426"/>
        </w:tabs>
        <w:spacing w:line="360" w:lineRule="auto"/>
        <w:contextualSpacing w:val="0"/>
        <w:jc w:val="both"/>
        <w:rPr>
          <w:rFonts w:ascii="Arial" w:hAnsi="Arial" w:cs="Arial"/>
          <w:vanish/>
        </w:rPr>
      </w:pPr>
    </w:p>
    <w:p w:rsidR="00FC1892" w:rsidRPr="003E321B" w:rsidRDefault="00FC1892" w:rsidP="00800E96">
      <w:pPr>
        <w:pStyle w:val="PargrafodaLista"/>
        <w:numPr>
          <w:ilvl w:val="1"/>
          <w:numId w:val="23"/>
        </w:numPr>
        <w:tabs>
          <w:tab w:val="left" w:pos="426"/>
        </w:tabs>
        <w:spacing w:line="360" w:lineRule="auto"/>
        <w:contextualSpacing w:val="0"/>
        <w:jc w:val="both"/>
        <w:rPr>
          <w:rFonts w:ascii="Arial" w:hAnsi="Arial" w:cs="Arial"/>
        </w:rPr>
      </w:pPr>
      <w:r w:rsidRPr="003E321B">
        <w:rPr>
          <w:rFonts w:ascii="Arial" w:hAnsi="Arial" w:cs="Arial"/>
        </w:rPr>
        <w:t>São participantes os seguintes órgãos:</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Secretaria</w:t>
      </w:r>
      <w:r>
        <w:rPr>
          <w:rFonts w:ascii="Arial" w:hAnsi="Arial" w:cs="Arial"/>
        </w:rPr>
        <w:t xml:space="preserve"> Municipal </w:t>
      </w:r>
      <w:r w:rsidRPr="003E321B">
        <w:rPr>
          <w:rFonts w:ascii="Arial" w:hAnsi="Arial" w:cs="Arial"/>
        </w:rPr>
        <w:t>de Administração;</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Meio Ambiente, Agricultura e Pesca;</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Educação;</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Esportes e Recreação;</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Assistência Social</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de Saúde;</w:t>
      </w:r>
    </w:p>
    <w:p w:rsidR="00FC1892" w:rsidRPr="003E321B" w:rsidRDefault="00FC1892" w:rsidP="00800E96">
      <w:pPr>
        <w:pStyle w:val="PargrafodaLista"/>
        <w:numPr>
          <w:ilvl w:val="0"/>
          <w:numId w:val="22"/>
        </w:numPr>
        <w:spacing w:line="360" w:lineRule="auto"/>
        <w:ind w:left="567" w:hanging="567"/>
        <w:rPr>
          <w:rFonts w:ascii="Arial" w:hAnsi="Arial" w:cs="Arial"/>
        </w:rPr>
      </w:pPr>
      <w:r w:rsidRPr="003E321B">
        <w:rPr>
          <w:rFonts w:ascii="Arial" w:hAnsi="Arial" w:cs="Arial"/>
        </w:rPr>
        <w:t xml:space="preserve">Secretaria </w:t>
      </w:r>
      <w:r>
        <w:rPr>
          <w:rFonts w:ascii="Arial" w:hAnsi="Arial" w:cs="Arial"/>
        </w:rPr>
        <w:t>Municipal</w:t>
      </w:r>
      <w:r w:rsidRPr="003E321B">
        <w:rPr>
          <w:rFonts w:ascii="Arial" w:hAnsi="Arial" w:cs="Arial"/>
        </w:rPr>
        <w:t xml:space="preserve"> dos Direitos da Pessoa com Deficiência e do Idoso.</w:t>
      </w:r>
    </w:p>
    <w:p w:rsidR="00FC1892" w:rsidRPr="003E321B" w:rsidRDefault="00FC1892" w:rsidP="00FC1892">
      <w:pPr>
        <w:pStyle w:val="PargrafodaLista"/>
        <w:spacing w:line="360" w:lineRule="auto"/>
        <w:ind w:left="567"/>
        <w:rPr>
          <w:rFonts w:ascii="Arial" w:hAnsi="Arial" w:cs="Arial"/>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spacing w:line="360" w:lineRule="auto"/>
        <w:contextualSpacing w:val="0"/>
        <w:jc w:val="both"/>
        <w:rPr>
          <w:rFonts w:ascii="Arial" w:hAnsi="Arial" w:cs="Arial"/>
          <w:color w:val="000000"/>
        </w:rPr>
      </w:pPr>
      <w:r w:rsidRPr="003E321B">
        <w:rPr>
          <w:rFonts w:ascii="Arial" w:hAnsi="Arial" w:cs="Arial"/>
          <w:b/>
          <w:bCs/>
          <w:color w:val="000000"/>
        </w:rPr>
        <w:t>DESIGNAÇÃO DA EQUIPE DE PLANEJAMENTO</w:t>
      </w:r>
    </w:p>
    <w:p w:rsidR="00FC1892" w:rsidRDefault="00FC1892" w:rsidP="00800E96">
      <w:pPr>
        <w:pStyle w:val="PargrafodaLista"/>
        <w:numPr>
          <w:ilvl w:val="1"/>
          <w:numId w:val="23"/>
        </w:numPr>
        <w:tabs>
          <w:tab w:val="left" w:pos="426"/>
        </w:tabs>
        <w:spacing w:line="360" w:lineRule="auto"/>
        <w:ind w:left="0" w:firstLine="0"/>
        <w:contextualSpacing w:val="0"/>
        <w:jc w:val="both"/>
        <w:rPr>
          <w:rFonts w:ascii="Arial" w:hAnsi="Arial" w:cs="Arial"/>
        </w:rPr>
      </w:pPr>
      <w:r w:rsidRPr="003E321B">
        <w:rPr>
          <w:rFonts w:ascii="Arial" w:hAnsi="Arial" w:cs="Arial"/>
        </w:rPr>
        <w:t>Fica designada a equipe de planejamento para elaboração deste ETP, conforme descrito abaixo:</w:t>
      </w:r>
    </w:p>
    <w:p w:rsidR="00FC1892" w:rsidRDefault="00FC1892" w:rsidP="00800E96">
      <w:pPr>
        <w:pStyle w:val="PargrafodaLista"/>
        <w:numPr>
          <w:ilvl w:val="2"/>
          <w:numId w:val="23"/>
        </w:numPr>
        <w:tabs>
          <w:tab w:val="left" w:pos="993"/>
        </w:tabs>
        <w:spacing w:line="360" w:lineRule="auto"/>
        <w:ind w:left="426" w:hanging="142"/>
        <w:contextualSpacing w:val="0"/>
        <w:jc w:val="both"/>
        <w:rPr>
          <w:rFonts w:ascii="Arial" w:hAnsi="Arial" w:cs="Arial"/>
        </w:rPr>
      </w:pPr>
      <w:r w:rsidRPr="00E012B7">
        <w:rPr>
          <w:rFonts w:ascii="Arial" w:hAnsi="Arial" w:cs="Arial"/>
        </w:rPr>
        <w:t xml:space="preserve">Carlos Eduardo </w:t>
      </w:r>
      <w:proofErr w:type="spellStart"/>
      <w:r w:rsidRPr="00E012B7">
        <w:rPr>
          <w:rFonts w:ascii="Arial" w:hAnsi="Arial" w:cs="Arial"/>
        </w:rPr>
        <w:t>Piscetta</w:t>
      </w:r>
      <w:proofErr w:type="spellEnd"/>
      <w:r w:rsidRPr="00E012B7">
        <w:rPr>
          <w:rFonts w:ascii="Arial" w:hAnsi="Arial" w:cs="Arial"/>
        </w:rPr>
        <w:t>, Agente Administrativo, Matrícula nº 15.368.</w:t>
      </w:r>
    </w:p>
    <w:p w:rsidR="00FC1892" w:rsidRPr="00E012B7" w:rsidRDefault="00FC1892" w:rsidP="00800E96">
      <w:pPr>
        <w:pStyle w:val="PargrafodaLista"/>
        <w:numPr>
          <w:ilvl w:val="2"/>
          <w:numId w:val="23"/>
        </w:numPr>
        <w:tabs>
          <w:tab w:val="left" w:pos="993"/>
        </w:tabs>
        <w:spacing w:line="360" w:lineRule="auto"/>
        <w:ind w:left="426" w:hanging="142"/>
        <w:contextualSpacing w:val="0"/>
        <w:jc w:val="both"/>
        <w:rPr>
          <w:rFonts w:ascii="Arial" w:hAnsi="Arial" w:cs="Arial"/>
        </w:rPr>
      </w:pPr>
      <w:r w:rsidRPr="00E012B7">
        <w:rPr>
          <w:rFonts w:ascii="Arial" w:hAnsi="Arial" w:cs="Arial"/>
        </w:rPr>
        <w:t>Kaue Paes, Chefe da Área de Compras, Matrícula nº 22.231.</w:t>
      </w:r>
    </w:p>
    <w:p w:rsidR="00FC1892" w:rsidRPr="003E321B" w:rsidRDefault="00FC1892" w:rsidP="00FC1892">
      <w:pPr>
        <w:spacing w:line="360" w:lineRule="auto"/>
        <w:jc w:val="both"/>
        <w:rPr>
          <w:rFonts w:ascii="Arial" w:hAnsi="Arial" w:cs="Arial"/>
          <w:color w:val="000000"/>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tabs>
          <w:tab w:val="left" w:pos="709"/>
        </w:tabs>
        <w:spacing w:line="360" w:lineRule="auto"/>
        <w:contextualSpacing w:val="0"/>
        <w:jc w:val="both"/>
        <w:rPr>
          <w:rFonts w:ascii="Arial" w:hAnsi="Arial" w:cs="Arial"/>
          <w:color w:val="000000"/>
        </w:rPr>
      </w:pPr>
      <w:r w:rsidRPr="003E321B">
        <w:rPr>
          <w:rFonts w:ascii="Arial" w:hAnsi="Arial" w:cs="Arial"/>
          <w:b/>
          <w:bCs/>
          <w:color w:val="000000"/>
        </w:rPr>
        <w:t>DIRETRIZES QUE NORTEARÃO ESTE ETP</w:t>
      </w:r>
    </w:p>
    <w:p w:rsidR="00FC1892" w:rsidRPr="00406421" w:rsidRDefault="00FC1892" w:rsidP="00800E96">
      <w:pPr>
        <w:pStyle w:val="PargrafodaLista"/>
        <w:numPr>
          <w:ilvl w:val="1"/>
          <w:numId w:val="23"/>
        </w:numPr>
        <w:tabs>
          <w:tab w:val="left" w:pos="426"/>
          <w:tab w:val="left" w:pos="709"/>
        </w:tabs>
        <w:spacing w:line="360" w:lineRule="auto"/>
        <w:ind w:left="0" w:firstLine="0"/>
        <w:contextualSpacing w:val="0"/>
        <w:jc w:val="both"/>
        <w:rPr>
          <w:rFonts w:ascii="Arial" w:hAnsi="Arial" w:cs="Arial"/>
          <w:b/>
        </w:rPr>
      </w:pPr>
      <w:r w:rsidRPr="003E321B">
        <w:rPr>
          <w:rFonts w:ascii="Arial" w:hAnsi="Arial" w:cs="Arial"/>
        </w:rPr>
        <w:t>Normativos aplicáveis (legislação, normas técnicas, acórdãos/súmulas, portarias</w:t>
      </w:r>
      <w:r w:rsidR="009F6BC6" w:rsidRPr="003E321B">
        <w:rPr>
          <w:rFonts w:ascii="Arial" w:hAnsi="Arial" w:cs="Arial"/>
        </w:rPr>
        <w:t>).</w:t>
      </w:r>
    </w:p>
    <w:p w:rsidR="00FC1892" w:rsidRPr="009F6BC6"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b/>
        </w:rPr>
      </w:pPr>
      <w:r w:rsidRPr="009F6BC6">
        <w:rPr>
          <w:rFonts w:ascii="Arial" w:hAnsi="Arial" w:cs="Arial"/>
          <w:b/>
        </w:rPr>
        <w:t>Normas gerais de contratações públicas:</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406421">
        <w:rPr>
          <w:rFonts w:ascii="Arial" w:hAnsi="Arial" w:cs="Arial"/>
        </w:rPr>
        <w:lastRenderedPageBreak/>
        <w:t>Lei Federal nº 14.133/2021.</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406421">
        <w:rPr>
          <w:rFonts w:ascii="Arial" w:hAnsi="Arial" w:cs="Arial"/>
        </w:rPr>
        <w:t>Decreto Municipal nº 1.789/2023.</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406421">
        <w:rPr>
          <w:rFonts w:ascii="Arial" w:hAnsi="Arial" w:cs="Arial"/>
        </w:rPr>
        <w:t>Instrução/Manuais do TCESP (orientações de instrução processual e gestão contratual).</w:t>
      </w:r>
    </w:p>
    <w:p w:rsidR="00FC1892" w:rsidRPr="009F6BC6"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b/>
        </w:rPr>
      </w:pPr>
      <w:r w:rsidRPr="009F6BC6">
        <w:rPr>
          <w:rFonts w:ascii="Arial" w:hAnsi="Arial" w:cs="Arial"/>
          <w:b/>
        </w:rPr>
        <w:t>Normas técnicas e de segurança aplicáveis ao serviço:</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3E321B">
        <w:rPr>
          <w:rFonts w:ascii="Arial" w:hAnsi="Arial" w:cs="Arial"/>
        </w:rPr>
        <w:t>ABNT NBR 10339 — Piscinas: projeto, execução e manutenção.</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8A76E9">
        <w:rPr>
          <w:rFonts w:ascii="Arial" w:hAnsi="Arial" w:cs="Arial"/>
        </w:rPr>
        <w:t>ABNT NBR 14725 — FISPQ/FDS e rotulagem GHS para produtos químicos.</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8A76E9">
        <w:rPr>
          <w:rFonts w:ascii="Arial" w:hAnsi="Arial" w:cs="Arial"/>
        </w:rPr>
        <w:t>NR-6 — Equipamentos de Proteção Individual.</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8A76E9">
        <w:rPr>
          <w:rFonts w:ascii="Arial" w:hAnsi="Arial" w:cs="Arial"/>
        </w:rPr>
        <w:t>NR-26 — Sinalização de segurança e identificação de produtos químicos (GHS).</w:t>
      </w:r>
    </w:p>
    <w:p w:rsidR="00FC1892" w:rsidRPr="009F6BC6" w:rsidRDefault="00FC1892" w:rsidP="00800E96">
      <w:pPr>
        <w:pStyle w:val="PargrafodaLista"/>
        <w:numPr>
          <w:ilvl w:val="2"/>
          <w:numId w:val="23"/>
        </w:numPr>
        <w:tabs>
          <w:tab w:val="left" w:pos="709"/>
        </w:tabs>
        <w:spacing w:line="360" w:lineRule="auto"/>
        <w:ind w:left="0" w:firstLine="0"/>
        <w:contextualSpacing w:val="0"/>
        <w:jc w:val="both"/>
        <w:rPr>
          <w:rFonts w:ascii="Arial" w:hAnsi="Arial" w:cs="Arial"/>
          <w:b/>
        </w:rPr>
      </w:pPr>
      <w:r w:rsidRPr="009F6BC6">
        <w:rPr>
          <w:rFonts w:ascii="Arial" w:hAnsi="Arial" w:cs="Arial"/>
          <w:b/>
        </w:rPr>
        <w:t>Sanitário/</w:t>
      </w:r>
      <w:proofErr w:type="gramStart"/>
      <w:r w:rsidRPr="009F6BC6">
        <w:rPr>
          <w:rFonts w:ascii="Arial" w:hAnsi="Arial" w:cs="Arial"/>
          <w:b/>
        </w:rPr>
        <w:t>Saúde e Saneantes</w:t>
      </w:r>
      <w:proofErr w:type="gramEnd"/>
      <w:r w:rsidRPr="009F6BC6">
        <w:rPr>
          <w:rFonts w:ascii="Arial" w:hAnsi="Arial" w:cs="Arial"/>
          <w:b/>
        </w:rPr>
        <w:t>:</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Código Sanitário do Estado de São Paulo.</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Normas/Portarias do CVS (licenciamento sanitário de piscinas de uso coletivo).</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Regras da ANVISA para saneantes (uso apenas de produtos regularizados).</w:t>
      </w:r>
    </w:p>
    <w:p w:rsidR="00FC1892" w:rsidRPr="009F6BC6" w:rsidRDefault="00FC1892" w:rsidP="00800E96">
      <w:pPr>
        <w:pStyle w:val="PargrafodaLista"/>
        <w:numPr>
          <w:ilvl w:val="2"/>
          <w:numId w:val="23"/>
        </w:numPr>
        <w:tabs>
          <w:tab w:val="left" w:pos="709"/>
        </w:tabs>
        <w:spacing w:line="360" w:lineRule="auto"/>
        <w:ind w:left="0" w:firstLine="0"/>
        <w:contextualSpacing w:val="0"/>
        <w:jc w:val="both"/>
        <w:rPr>
          <w:rFonts w:ascii="Arial" w:hAnsi="Arial" w:cs="Arial"/>
          <w:b/>
        </w:rPr>
      </w:pPr>
      <w:r w:rsidRPr="009F6BC6">
        <w:rPr>
          <w:rFonts w:ascii="Arial" w:hAnsi="Arial" w:cs="Arial"/>
          <w:b/>
        </w:rPr>
        <w:t>Ambiental/saneamento</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CONAMA nº 430/2011 — lançamento de efluentes (inclui águas de retrolavagem).</w:t>
      </w:r>
    </w:p>
    <w:p w:rsidR="00FC1892" w:rsidRPr="00CC4A47" w:rsidRDefault="00FC1892" w:rsidP="00800E96">
      <w:pPr>
        <w:pStyle w:val="PargrafodaLista"/>
        <w:numPr>
          <w:ilvl w:val="3"/>
          <w:numId w:val="23"/>
        </w:numPr>
        <w:tabs>
          <w:tab w:val="left" w:pos="709"/>
        </w:tabs>
        <w:spacing w:line="360" w:lineRule="auto"/>
        <w:ind w:left="0" w:firstLine="0"/>
        <w:contextualSpacing w:val="0"/>
        <w:jc w:val="both"/>
        <w:rPr>
          <w:rFonts w:ascii="Arial" w:hAnsi="Arial" w:cs="Arial"/>
        </w:rPr>
      </w:pPr>
      <w:r w:rsidRPr="00CC4A47">
        <w:rPr>
          <w:rFonts w:ascii="Arial" w:hAnsi="Arial" w:cs="Arial"/>
        </w:rPr>
        <w:t>Normas da concessionária de saneamento (END/SABESP) quando houver lançamento em rede.</w:t>
      </w:r>
    </w:p>
    <w:p w:rsidR="00FC1892" w:rsidRPr="009F6BC6" w:rsidRDefault="00FC1892" w:rsidP="00800E96">
      <w:pPr>
        <w:pStyle w:val="PargrafodaLista"/>
        <w:numPr>
          <w:ilvl w:val="2"/>
          <w:numId w:val="23"/>
        </w:numPr>
        <w:tabs>
          <w:tab w:val="left" w:pos="709"/>
        </w:tabs>
        <w:spacing w:line="360" w:lineRule="auto"/>
        <w:ind w:left="0" w:firstLine="0"/>
        <w:contextualSpacing w:val="0"/>
        <w:jc w:val="both"/>
        <w:rPr>
          <w:rFonts w:ascii="Arial" w:hAnsi="Arial" w:cs="Arial"/>
          <w:b/>
        </w:rPr>
      </w:pPr>
      <w:r w:rsidRPr="009F6BC6">
        <w:rPr>
          <w:rFonts w:ascii="Arial" w:hAnsi="Arial" w:cs="Arial"/>
          <w:b/>
        </w:rPr>
        <w:t>Segurança de usuários em piscinas</w:t>
      </w:r>
    </w:p>
    <w:p w:rsidR="00FC1892" w:rsidRDefault="00FC1892" w:rsidP="00800E96">
      <w:pPr>
        <w:pStyle w:val="PargrafodaLista"/>
        <w:numPr>
          <w:ilvl w:val="3"/>
          <w:numId w:val="23"/>
        </w:numPr>
        <w:tabs>
          <w:tab w:val="left" w:pos="709"/>
          <w:tab w:val="left" w:pos="993"/>
        </w:tabs>
        <w:spacing w:line="360" w:lineRule="auto"/>
        <w:ind w:left="0" w:firstLine="0"/>
        <w:contextualSpacing w:val="0"/>
        <w:jc w:val="both"/>
        <w:rPr>
          <w:rFonts w:ascii="Arial" w:hAnsi="Arial" w:cs="Arial"/>
        </w:rPr>
      </w:pPr>
      <w:r w:rsidRPr="003E321B">
        <w:rPr>
          <w:rFonts w:ascii="Arial" w:hAnsi="Arial" w:cs="Arial"/>
        </w:rPr>
        <w:t>Lei Federal nº 14.327/2022 — requisitos mínimos de segurança.</w:t>
      </w:r>
    </w:p>
    <w:p w:rsidR="00FC1892" w:rsidRPr="00CE7727" w:rsidRDefault="00FC1892" w:rsidP="00800E96">
      <w:pPr>
        <w:pStyle w:val="PargrafodaLista"/>
        <w:numPr>
          <w:ilvl w:val="1"/>
          <w:numId w:val="23"/>
        </w:numPr>
        <w:tabs>
          <w:tab w:val="left" w:pos="426"/>
          <w:tab w:val="left" w:pos="709"/>
        </w:tabs>
        <w:spacing w:line="360" w:lineRule="auto"/>
        <w:ind w:left="0" w:firstLine="0"/>
        <w:contextualSpacing w:val="0"/>
        <w:jc w:val="both"/>
        <w:rPr>
          <w:rFonts w:ascii="Arial" w:hAnsi="Arial" w:cs="Arial"/>
          <w:b/>
        </w:rPr>
      </w:pPr>
      <w:r w:rsidRPr="00CE7727">
        <w:rPr>
          <w:rFonts w:ascii="Arial" w:hAnsi="Arial" w:cs="Arial"/>
          <w:b/>
        </w:rPr>
        <w:t>Restrições legais que podem afetar a contratação</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3E321B">
        <w:rPr>
          <w:rFonts w:ascii="Arial" w:hAnsi="Arial" w:cs="Arial"/>
        </w:rPr>
        <w:t>Produtos químicos: exigir registro/notificação na ANVISA, FISPQ/FDS (NBR 14725), rotulagem GHS (NR-26) e EPI (NR-6).</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t>Efluentes e resíduos: prever destinação adequada das águas de retrolavagem/</w:t>
      </w:r>
      <w:proofErr w:type="spellStart"/>
      <w:r w:rsidRPr="00CC4A47">
        <w:rPr>
          <w:rFonts w:ascii="Arial" w:hAnsi="Arial" w:cs="Arial"/>
        </w:rPr>
        <w:t>backwash</w:t>
      </w:r>
      <w:proofErr w:type="spellEnd"/>
      <w:r w:rsidRPr="00CC4A47">
        <w:rPr>
          <w:rFonts w:ascii="Arial" w:hAnsi="Arial" w:cs="Arial"/>
        </w:rPr>
        <w:t xml:space="preserve"> e lodos (CONAMA 430 e normas da concessionária), com comprovação quando aplicável.</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lastRenderedPageBreak/>
        <w:t>Licenciamento/Alvará sanitário: piscinas de uso público/</w:t>
      </w:r>
      <w:proofErr w:type="gramStart"/>
      <w:r w:rsidRPr="00CC4A47">
        <w:rPr>
          <w:rFonts w:ascii="Arial" w:hAnsi="Arial" w:cs="Arial"/>
        </w:rPr>
        <w:t>coletivo sujeitas à fiscalização</w:t>
      </w:r>
      <w:proofErr w:type="gramEnd"/>
      <w:r w:rsidRPr="00CC4A47">
        <w:rPr>
          <w:rFonts w:ascii="Arial" w:hAnsi="Arial" w:cs="Arial"/>
        </w:rPr>
        <w:t>; o contratado deve cooperar com exigências sanitárias.</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t>Duração contratual: se serviço continuado, vigência e prorrogação conforme Lei 14.133/2021, mediante vantajosidade e previsão editalícia.</w:t>
      </w:r>
    </w:p>
    <w:p w:rsidR="00FC1892" w:rsidRDefault="00FC1892" w:rsidP="00800E96">
      <w:pPr>
        <w:pStyle w:val="PargrafodaLista"/>
        <w:numPr>
          <w:ilvl w:val="2"/>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rPr>
        <w:t>Compatibilização com PCA e fluxos internos: observar decretos municipais vigentes.</w:t>
      </w:r>
    </w:p>
    <w:p w:rsidR="00FC1892" w:rsidRDefault="00FC1892" w:rsidP="00800E96">
      <w:pPr>
        <w:pStyle w:val="PargrafodaLista"/>
        <w:numPr>
          <w:ilvl w:val="1"/>
          <w:numId w:val="23"/>
        </w:numPr>
        <w:tabs>
          <w:tab w:val="left" w:pos="709"/>
          <w:tab w:val="left" w:pos="993"/>
        </w:tabs>
        <w:spacing w:before="100" w:beforeAutospacing="1" w:afterAutospacing="1" w:line="360" w:lineRule="auto"/>
        <w:ind w:left="0" w:firstLine="0"/>
        <w:contextualSpacing w:val="0"/>
        <w:jc w:val="both"/>
        <w:rPr>
          <w:rFonts w:ascii="Arial" w:hAnsi="Arial" w:cs="Arial"/>
        </w:rPr>
      </w:pPr>
      <w:r w:rsidRPr="00D82DB6">
        <w:rPr>
          <w:rFonts w:ascii="Arial" w:hAnsi="Arial" w:cs="Arial"/>
        </w:rPr>
        <w:t>Houve contratação anterior de objeto similar por meio do Pregão Presencial nº 33/2020, cujo respectivo contrato foi analisado no âmbito do plane</w:t>
      </w:r>
      <w:r>
        <w:rPr>
          <w:rFonts w:ascii="Arial" w:hAnsi="Arial" w:cs="Arial"/>
        </w:rPr>
        <w:t xml:space="preserve">jamento da presente contratação. </w:t>
      </w:r>
      <w:r w:rsidRPr="00E31F79">
        <w:rPr>
          <w:rFonts w:ascii="Arial" w:hAnsi="Arial" w:cs="Arial"/>
        </w:rPr>
        <w:t>A partir da experiência decorrente da contratação anterior, procedeu-se à atualização e adequação do objeto e das condições contratuais, considerando a evolução normativa e as necessidades atuais da Administração.</w:t>
      </w:r>
    </w:p>
    <w:p w:rsidR="00FC1892" w:rsidRPr="00CC4A47" w:rsidRDefault="00FC1892" w:rsidP="00800E96">
      <w:pPr>
        <w:pStyle w:val="PargrafodaLista"/>
        <w:numPr>
          <w:ilvl w:val="1"/>
          <w:numId w:val="23"/>
        </w:numPr>
        <w:tabs>
          <w:tab w:val="left" w:pos="709"/>
          <w:tab w:val="left" w:pos="993"/>
        </w:tabs>
        <w:spacing w:line="360" w:lineRule="auto"/>
        <w:ind w:left="0" w:firstLine="0"/>
        <w:contextualSpacing w:val="0"/>
        <w:jc w:val="both"/>
        <w:rPr>
          <w:rFonts w:ascii="Arial" w:hAnsi="Arial" w:cs="Arial"/>
        </w:rPr>
      </w:pPr>
      <w:r w:rsidRPr="00CC4A47">
        <w:rPr>
          <w:rFonts w:ascii="Arial" w:hAnsi="Arial" w:cs="Arial"/>
          <w:color w:val="000000"/>
        </w:rPr>
        <w:t xml:space="preserve">Não há catálogo eletrônico de padronização para o referido serviço. </w:t>
      </w:r>
    </w:p>
    <w:p w:rsidR="00FC1892" w:rsidRPr="003E321B" w:rsidRDefault="00FC1892" w:rsidP="00FC1892">
      <w:pPr>
        <w:spacing w:line="360" w:lineRule="auto"/>
        <w:jc w:val="both"/>
        <w:rPr>
          <w:rFonts w:ascii="Arial" w:hAnsi="Arial" w:cs="Arial"/>
          <w:color w:val="000000"/>
        </w:rPr>
      </w:pPr>
    </w:p>
    <w:p w:rsidR="00FC1892" w:rsidRPr="00655621" w:rsidRDefault="00FC1892" w:rsidP="00D86733">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tabs>
          <w:tab w:val="left" w:pos="709"/>
        </w:tabs>
        <w:spacing w:line="360" w:lineRule="auto"/>
        <w:contextualSpacing w:val="0"/>
        <w:jc w:val="both"/>
        <w:rPr>
          <w:rFonts w:ascii="Arial" w:hAnsi="Arial" w:cs="Arial"/>
          <w:color w:val="000000"/>
        </w:rPr>
      </w:pPr>
      <w:r w:rsidRPr="00655621">
        <w:rPr>
          <w:rFonts w:ascii="Arial" w:hAnsi="Arial" w:cs="Arial"/>
          <w:b/>
          <w:bCs/>
          <w:color w:val="000000"/>
        </w:rPr>
        <w:t>DESCRIÇÃO DA NECESSIDADE</w:t>
      </w:r>
      <w:r w:rsidR="00655621">
        <w:rPr>
          <w:rFonts w:ascii="Arial" w:hAnsi="Arial" w:cs="Arial"/>
          <w:b/>
          <w:bCs/>
          <w:color w:val="000000"/>
        </w:rPr>
        <w:t>.</w:t>
      </w:r>
    </w:p>
    <w:p w:rsidR="00FC1892" w:rsidRDefault="00FC1892" w:rsidP="00800E96">
      <w:pPr>
        <w:pStyle w:val="PargrafodaLista"/>
        <w:numPr>
          <w:ilvl w:val="1"/>
          <w:numId w:val="23"/>
        </w:numPr>
        <w:tabs>
          <w:tab w:val="left" w:pos="426"/>
        </w:tabs>
        <w:spacing w:line="360" w:lineRule="auto"/>
        <w:ind w:left="0" w:firstLine="0"/>
        <w:contextualSpacing w:val="0"/>
        <w:jc w:val="both"/>
        <w:rPr>
          <w:rStyle w:val="Forte"/>
          <w:rFonts w:ascii="Arial" w:hAnsi="Arial" w:cs="Arial"/>
          <w:b w:val="0"/>
        </w:rPr>
      </w:pPr>
      <w:r w:rsidRPr="00655621">
        <w:rPr>
          <w:rStyle w:val="Forte"/>
          <w:rFonts w:ascii="Arial" w:hAnsi="Arial" w:cs="Arial"/>
        </w:rPr>
        <w:t>Justificativas e motivos da contratação sob a perspectiva do interesse público</w:t>
      </w:r>
      <w:r w:rsidRPr="00655621">
        <w:rPr>
          <w:rStyle w:val="Forte"/>
          <w:rFonts w:ascii="Arial" w:hAnsi="Arial" w:cs="Arial"/>
          <w:b w:val="0"/>
        </w:rPr>
        <w:t>.</w:t>
      </w:r>
    </w:p>
    <w:p w:rsidR="00FC1892" w:rsidRDefault="00FC1892" w:rsidP="00800E96">
      <w:pPr>
        <w:pStyle w:val="PargrafodaLista"/>
        <w:numPr>
          <w:ilvl w:val="2"/>
          <w:numId w:val="23"/>
        </w:numPr>
        <w:tabs>
          <w:tab w:val="left" w:pos="426"/>
        </w:tabs>
        <w:spacing w:line="360" w:lineRule="auto"/>
        <w:ind w:left="0" w:firstLine="0"/>
        <w:contextualSpacing w:val="0"/>
        <w:jc w:val="both"/>
        <w:rPr>
          <w:rFonts w:ascii="Arial" w:hAnsi="Arial" w:cs="Arial"/>
        </w:rPr>
      </w:pPr>
      <w:r w:rsidRPr="00943C81">
        <w:rPr>
          <w:rStyle w:val="Forte"/>
          <w:rFonts w:ascii="Arial" w:hAnsi="Arial" w:cs="Arial"/>
        </w:rPr>
        <w:t xml:space="preserve">Problema identificado: </w:t>
      </w:r>
      <w:r w:rsidRPr="00943C81">
        <w:rPr>
          <w:rFonts w:ascii="Arial" w:hAnsi="Arial" w:cs="Arial"/>
        </w:rPr>
        <w:t xml:space="preserve">A Prefeitura de Caraguatatuba mantém piscinas em diferentes secretarias (ex.: Pessoa com Deficiência e do Idoso, Saúde, Esportes, Educação, entre outras) para atividades terapêuticas, esportivas, recreativas e de reabilitação. Sem rotina especializada e contínua de </w:t>
      </w:r>
      <w:r w:rsidRPr="00943C81">
        <w:rPr>
          <w:rStyle w:val="Forte"/>
          <w:rFonts w:ascii="Arial" w:hAnsi="Arial" w:cs="Arial"/>
        </w:rPr>
        <w:t>limpeza, tratamento e manutenção da água e dos sistemas</w:t>
      </w:r>
      <w:r w:rsidRPr="00943C81">
        <w:rPr>
          <w:rFonts w:ascii="Arial" w:hAnsi="Arial" w:cs="Arial"/>
        </w:rPr>
        <w:t xml:space="preserve"> (aspiração, filtragem, retrolavagem, correção química e controle operacional), há risco concreto de </w:t>
      </w:r>
      <w:r w:rsidRPr="00943C81">
        <w:rPr>
          <w:rStyle w:val="Forte"/>
          <w:rFonts w:ascii="Arial" w:hAnsi="Arial" w:cs="Arial"/>
        </w:rPr>
        <w:t>interdição sanitária</w:t>
      </w:r>
      <w:r w:rsidRPr="00943C81">
        <w:rPr>
          <w:rFonts w:ascii="Arial" w:hAnsi="Arial" w:cs="Arial"/>
        </w:rPr>
        <w:t xml:space="preserve">, </w:t>
      </w:r>
      <w:r w:rsidRPr="00943C81">
        <w:rPr>
          <w:rStyle w:val="Forte"/>
          <w:rFonts w:ascii="Arial" w:hAnsi="Arial" w:cs="Arial"/>
        </w:rPr>
        <w:t>acidentes</w:t>
      </w:r>
      <w:r w:rsidRPr="00943C81">
        <w:rPr>
          <w:rFonts w:ascii="Arial" w:hAnsi="Arial" w:cs="Arial"/>
        </w:rPr>
        <w:t xml:space="preserve"> e </w:t>
      </w:r>
      <w:r w:rsidRPr="00943C81">
        <w:rPr>
          <w:rStyle w:val="Forte"/>
          <w:rFonts w:ascii="Arial" w:hAnsi="Arial" w:cs="Arial"/>
        </w:rPr>
        <w:t>interrupção de serviços essenciais</w:t>
      </w:r>
      <w:r w:rsidRPr="00943C81">
        <w:rPr>
          <w:rFonts w:ascii="Arial" w:hAnsi="Arial" w:cs="Arial"/>
        </w:rPr>
        <w:t xml:space="preserve"> voltados a públicos vulneráveis, além de </w:t>
      </w:r>
      <w:r w:rsidRPr="00943C81">
        <w:rPr>
          <w:rStyle w:val="Forte"/>
          <w:rFonts w:ascii="Arial" w:hAnsi="Arial" w:cs="Arial"/>
        </w:rPr>
        <w:t>deterioração do patrimônio</w:t>
      </w:r>
      <w:r w:rsidRPr="00943C81">
        <w:rPr>
          <w:rFonts w:ascii="Arial" w:hAnsi="Arial" w:cs="Arial"/>
        </w:rPr>
        <w:t xml:space="preserve"> e aumento de custos futuros. </w:t>
      </w:r>
    </w:p>
    <w:p w:rsidR="00FC1892" w:rsidRDefault="00FC1892" w:rsidP="00800E96">
      <w:pPr>
        <w:pStyle w:val="PargrafodaLista"/>
        <w:numPr>
          <w:ilvl w:val="2"/>
          <w:numId w:val="23"/>
        </w:numPr>
        <w:tabs>
          <w:tab w:val="left" w:pos="426"/>
        </w:tabs>
        <w:spacing w:line="360" w:lineRule="auto"/>
        <w:ind w:left="0" w:firstLine="0"/>
        <w:contextualSpacing w:val="0"/>
        <w:jc w:val="both"/>
        <w:rPr>
          <w:rFonts w:ascii="Arial" w:hAnsi="Arial" w:cs="Arial"/>
        </w:rPr>
      </w:pPr>
      <w:r w:rsidRPr="00943C81">
        <w:rPr>
          <w:rStyle w:val="Forte"/>
          <w:rFonts w:ascii="Arial" w:hAnsi="Arial" w:cs="Arial"/>
        </w:rPr>
        <w:t xml:space="preserve">Necessidade pública a atender: </w:t>
      </w:r>
      <w:r w:rsidRPr="00943C81">
        <w:rPr>
          <w:rFonts w:ascii="Arial" w:hAnsi="Arial" w:cs="Arial"/>
        </w:rPr>
        <w:t xml:space="preserve">Garantir </w:t>
      </w:r>
      <w:r w:rsidRPr="00943C81">
        <w:rPr>
          <w:rStyle w:val="Forte"/>
          <w:rFonts w:ascii="Arial" w:hAnsi="Arial" w:cs="Arial"/>
        </w:rPr>
        <w:t>condições sanitárias seguras</w:t>
      </w:r>
      <w:r w:rsidRPr="00943C81">
        <w:rPr>
          <w:rFonts w:ascii="Arial" w:hAnsi="Arial" w:cs="Arial"/>
        </w:rPr>
        <w:t xml:space="preserve"> e </w:t>
      </w:r>
      <w:r w:rsidRPr="00943C81">
        <w:rPr>
          <w:rStyle w:val="Forte"/>
          <w:rFonts w:ascii="Arial" w:hAnsi="Arial" w:cs="Arial"/>
        </w:rPr>
        <w:t>continuidade programática</w:t>
      </w:r>
      <w:r w:rsidRPr="00943C81">
        <w:rPr>
          <w:rFonts w:ascii="Arial" w:hAnsi="Arial" w:cs="Arial"/>
        </w:rPr>
        <w:t xml:space="preserve"> das atividades públicas realizadas nas piscinas municipais, com atendimento aos </w:t>
      </w:r>
      <w:r w:rsidRPr="00943C81">
        <w:rPr>
          <w:rStyle w:val="Forte"/>
          <w:rFonts w:ascii="Arial" w:hAnsi="Arial" w:cs="Arial"/>
        </w:rPr>
        <w:t>padrões técnicos</w:t>
      </w:r>
      <w:r w:rsidRPr="00943C81">
        <w:rPr>
          <w:rFonts w:ascii="Arial" w:hAnsi="Arial" w:cs="Arial"/>
        </w:rPr>
        <w:t xml:space="preserve"> e à </w:t>
      </w:r>
      <w:r w:rsidRPr="00943C81">
        <w:rPr>
          <w:rStyle w:val="Forte"/>
          <w:rFonts w:ascii="Arial" w:hAnsi="Arial" w:cs="Arial"/>
        </w:rPr>
        <w:t>vigilância sanitária</w:t>
      </w:r>
      <w:r w:rsidRPr="00943C81">
        <w:rPr>
          <w:rFonts w:ascii="Arial" w:hAnsi="Arial" w:cs="Arial"/>
        </w:rPr>
        <w:t xml:space="preserve"> (</w:t>
      </w:r>
      <w:proofErr w:type="gramStart"/>
      <w:r w:rsidRPr="00943C81">
        <w:rPr>
          <w:rFonts w:ascii="Arial" w:hAnsi="Arial" w:cs="Arial"/>
        </w:rPr>
        <w:t>tratamento da água, operação adequada dos equipamentos, uso</w:t>
      </w:r>
      <w:proofErr w:type="gramEnd"/>
      <w:r w:rsidRPr="00943C81">
        <w:rPr>
          <w:rFonts w:ascii="Arial" w:hAnsi="Arial" w:cs="Arial"/>
        </w:rPr>
        <w:t xml:space="preserve"> de saneantes regularizados e </w:t>
      </w:r>
      <w:proofErr w:type="spellStart"/>
      <w:r w:rsidRPr="00943C81">
        <w:rPr>
          <w:rFonts w:ascii="Arial" w:hAnsi="Arial" w:cs="Arial"/>
        </w:rPr>
        <w:t>EPIs</w:t>
      </w:r>
      <w:proofErr w:type="spellEnd"/>
      <w:r w:rsidRPr="00943C81">
        <w:rPr>
          <w:rFonts w:ascii="Arial" w:hAnsi="Arial" w:cs="Arial"/>
        </w:rPr>
        <w:t xml:space="preserve">, registros de operação e manejo ambientalmente correto de efluentes). A necessidade decorre de deveres legais de saúde, segurança e gestão </w:t>
      </w:r>
      <w:r w:rsidRPr="00943C81">
        <w:rPr>
          <w:rFonts w:ascii="Arial" w:hAnsi="Arial" w:cs="Arial"/>
        </w:rPr>
        <w:lastRenderedPageBreak/>
        <w:t xml:space="preserve">eficiente, e do papel social dessas estruturas para </w:t>
      </w:r>
      <w:r w:rsidRPr="00943C81">
        <w:rPr>
          <w:rStyle w:val="Forte"/>
          <w:rFonts w:ascii="Arial" w:hAnsi="Arial" w:cs="Arial"/>
        </w:rPr>
        <w:t>idosos, pessoas com deficiência, atletas e munícipes em reabilitação</w:t>
      </w:r>
      <w:r w:rsidRPr="00943C81">
        <w:rPr>
          <w:rFonts w:ascii="Arial" w:hAnsi="Arial" w:cs="Arial"/>
        </w:rPr>
        <w:t>.</w:t>
      </w:r>
    </w:p>
    <w:p w:rsidR="00FC1892" w:rsidRDefault="00FC1892" w:rsidP="00800E96">
      <w:pPr>
        <w:pStyle w:val="PargrafodaLista"/>
        <w:numPr>
          <w:ilvl w:val="2"/>
          <w:numId w:val="23"/>
        </w:numPr>
        <w:tabs>
          <w:tab w:val="left" w:pos="426"/>
        </w:tabs>
        <w:spacing w:line="360" w:lineRule="auto"/>
        <w:ind w:left="0" w:firstLine="0"/>
        <w:contextualSpacing w:val="0"/>
        <w:jc w:val="both"/>
        <w:rPr>
          <w:rFonts w:ascii="Arial" w:hAnsi="Arial" w:cs="Arial"/>
        </w:rPr>
      </w:pPr>
      <w:r w:rsidRPr="00EF0F35">
        <w:rPr>
          <w:rFonts w:ascii="Arial" w:hAnsi="Arial" w:cs="Arial"/>
        </w:rPr>
        <w:t>A contratação visa proteger a saúde coletiva, evitar danos ao erário e assegurar a continuidade das políticas públicas desenvolvidas nas piscinas municipais, observando os deveres legais de segurança, eficiência e continuidade do serviço público, com prevenção de riscos sanitários, operacionais, ambientais e patrimoniais.</w:t>
      </w:r>
    </w:p>
    <w:p w:rsidR="00FC1892" w:rsidRDefault="00FC1892" w:rsidP="00800E96">
      <w:pPr>
        <w:pStyle w:val="PargrafodaLista"/>
        <w:numPr>
          <w:ilvl w:val="2"/>
          <w:numId w:val="23"/>
        </w:numPr>
        <w:tabs>
          <w:tab w:val="left" w:pos="426"/>
        </w:tabs>
        <w:spacing w:line="360" w:lineRule="auto"/>
        <w:ind w:left="0" w:firstLine="0"/>
        <w:contextualSpacing w:val="0"/>
        <w:jc w:val="both"/>
        <w:rPr>
          <w:rStyle w:val="Forte"/>
          <w:rFonts w:ascii="Arial" w:hAnsi="Arial" w:cs="Arial"/>
          <w:b w:val="0"/>
        </w:rPr>
      </w:pPr>
      <w:r w:rsidRPr="00943C81">
        <w:rPr>
          <w:rStyle w:val="Forte"/>
          <w:rFonts w:ascii="Arial" w:hAnsi="Arial" w:cs="Arial"/>
        </w:rPr>
        <w:t xml:space="preserve">Consequências da não contratação (riscos): </w:t>
      </w:r>
    </w:p>
    <w:p w:rsidR="00FC1892" w:rsidRPr="00943C81"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Interdição sanitária</w:t>
      </w:r>
      <w:r w:rsidRPr="00943C81">
        <w:rPr>
          <w:rFonts w:ascii="Arial" w:hAnsi="Arial" w:cs="Arial"/>
        </w:rPr>
        <w:t xml:space="preserve"> de piscinas e suspensão de atividades terapêuticas, esportivas e de inclusão; </w:t>
      </w:r>
    </w:p>
    <w:p w:rsidR="00FC1892" w:rsidRPr="00943C81"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Incidência de agravos à saúde</w:t>
      </w:r>
      <w:r w:rsidRPr="00943C81">
        <w:rPr>
          <w:rFonts w:ascii="Arial" w:hAnsi="Arial" w:cs="Arial"/>
        </w:rPr>
        <w:t xml:space="preserve"> por água mal tratada; </w:t>
      </w:r>
    </w:p>
    <w:p w:rsidR="00FC1892" w:rsidRPr="00943C81"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Responsabilização</w:t>
      </w:r>
      <w:r w:rsidRPr="00943C81">
        <w:rPr>
          <w:rFonts w:ascii="Arial" w:hAnsi="Arial" w:cs="Arial"/>
        </w:rPr>
        <w:t xml:space="preserve"> administrativa por descumprimento de normas sanitárias e técnicas; </w:t>
      </w:r>
    </w:p>
    <w:p w:rsidR="00FC1892" w:rsidRPr="001A780E"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bCs/>
        </w:rPr>
      </w:pPr>
      <w:r w:rsidRPr="00943C81">
        <w:rPr>
          <w:rStyle w:val="Forte"/>
          <w:rFonts w:ascii="Arial" w:hAnsi="Arial" w:cs="Arial"/>
        </w:rPr>
        <w:t>Elevação de custos</w:t>
      </w:r>
      <w:r w:rsidRPr="00943C81">
        <w:rPr>
          <w:rFonts w:ascii="Arial" w:hAnsi="Arial" w:cs="Arial"/>
        </w:rPr>
        <w:t xml:space="preserve"> por correções emergenciais e danos a equipamentos; </w:t>
      </w:r>
      <w:r w:rsidRPr="00943C81">
        <w:rPr>
          <w:rStyle w:val="Forte"/>
          <w:rFonts w:ascii="Arial" w:hAnsi="Arial" w:cs="Arial"/>
        </w:rPr>
        <w:t>risco ambiental</w:t>
      </w:r>
      <w:r w:rsidRPr="00943C81">
        <w:rPr>
          <w:rFonts w:ascii="Arial" w:hAnsi="Arial" w:cs="Arial"/>
        </w:rPr>
        <w:t xml:space="preserve"> pelo manejo inadequado de efluentes de retrolavagem. </w:t>
      </w:r>
    </w:p>
    <w:p w:rsidR="00FC1892" w:rsidRPr="00943C81" w:rsidRDefault="00FC1892" w:rsidP="00800E96">
      <w:pPr>
        <w:pStyle w:val="PargrafodaLista"/>
        <w:numPr>
          <w:ilvl w:val="2"/>
          <w:numId w:val="23"/>
        </w:numPr>
        <w:tabs>
          <w:tab w:val="left" w:pos="426"/>
        </w:tabs>
        <w:spacing w:line="360" w:lineRule="auto"/>
        <w:ind w:left="0" w:firstLine="0"/>
        <w:contextualSpacing w:val="0"/>
        <w:jc w:val="both"/>
        <w:rPr>
          <w:rStyle w:val="Forte"/>
          <w:rFonts w:ascii="Arial" w:hAnsi="Arial" w:cs="Arial"/>
          <w:b w:val="0"/>
        </w:rPr>
      </w:pPr>
      <w:r w:rsidRPr="00943C81">
        <w:rPr>
          <w:rStyle w:val="Forte"/>
          <w:rFonts w:ascii="Arial" w:hAnsi="Arial" w:cs="Arial"/>
        </w:rPr>
        <w:t>Premissas técnicas e operacionais:</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943C81">
        <w:rPr>
          <w:rFonts w:ascii="Arial" w:hAnsi="Arial" w:cs="Arial"/>
        </w:rPr>
        <w:t xml:space="preserve">Rotinas de </w:t>
      </w:r>
      <w:r w:rsidRPr="00943C81">
        <w:rPr>
          <w:rStyle w:val="Forte"/>
          <w:rFonts w:ascii="Arial" w:hAnsi="Arial" w:cs="Arial"/>
        </w:rPr>
        <w:t>limpeza física</w:t>
      </w:r>
      <w:r w:rsidRPr="00943C81">
        <w:rPr>
          <w:rFonts w:ascii="Arial" w:hAnsi="Arial" w:cs="Arial"/>
        </w:rPr>
        <w:t xml:space="preserve"> (aspiração, escovação, remoção de detritos), </w:t>
      </w:r>
      <w:r w:rsidRPr="00943C81">
        <w:rPr>
          <w:rStyle w:val="Forte"/>
          <w:rFonts w:ascii="Arial" w:hAnsi="Arial" w:cs="Arial"/>
        </w:rPr>
        <w:t>tratamento químico</w:t>
      </w:r>
      <w:r w:rsidRPr="00943C81">
        <w:rPr>
          <w:rFonts w:ascii="Arial" w:hAnsi="Arial" w:cs="Arial"/>
        </w:rPr>
        <w:t xml:space="preserve"> com saneantes </w:t>
      </w:r>
      <w:r w:rsidRPr="00943C81">
        <w:rPr>
          <w:rStyle w:val="Forte"/>
          <w:rFonts w:ascii="Arial" w:hAnsi="Arial" w:cs="Arial"/>
        </w:rPr>
        <w:t>regularizados na ANVISA</w:t>
      </w:r>
      <w:r w:rsidRPr="00943C81">
        <w:rPr>
          <w:rFonts w:ascii="Arial" w:hAnsi="Arial" w:cs="Arial"/>
        </w:rPr>
        <w:t xml:space="preserve"> e </w:t>
      </w:r>
      <w:r w:rsidRPr="00943C81">
        <w:rPr>
          <w:rStyle w:val="Forte"/>
          <w:rFonts w:ascii="Arial" w:hAnsi="Arial" w:cs="Arial"/>
        </w:rPr>
        <w:t>FISPQ</w:t>
      </w:r>
      <w:r w:rsidRPr="00943C81">
        <w:rPr>
          <w:rFonts w:ascii="Arial" w:hAnsi="Arial" w:cs="Arial"/>
        </w:rPr>
        <w:t xml:space="preserve"> disponíveis;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Operação e checagem</w:t>
      </w:r>
      <w:r w:rsidRPr="00BE3416">
        <w:rPr>
          <w:rFonts w:ascii="Arial" w:hAnsi="Arial" w:cs="Arial"/>
        </w:rPr>
        <w:t xml:space="preserve"> de filtração/retrolavagem e controle operacional com registros;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Inspeção preventiva</w:t>
      </w:r>
      <w:r w:rsidRPr="00BE3416">
        <w:rPr>
          <w:rFonts w:ascii="Arial" w:hAnsi="Arial" w:cs="Arial"/>
        </w:rPr>
        <w:t xml:space="preserve"> de casas de máquinas e acessórios;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 xml:space="preserve">Uso de </w:t>
      </w:r>
      <w:proofErr w:type="spellStart"/>
      <w:r w:rsidRPr="00BE3416">
        <w:rPr>
          <w:rStyle w:val="Forte"/>
          <w:rFonts w:ascii="Arial" w:hAnsi="Arial" w:cs="Arial"/>
        </w:rPr>
        <w:t>EPIs</w:t>
      </w:r>
      <w:proofErr w:type="spellEnd"/>
      <w:r w:rsidRPr="00BE3416">
        <w:rPr>
          <w:rFonts w:ascii="Arial" w:hAnsi="Arial" w:cs="Arial"/>
        </w:rPr>
        <w:t xml:space="preserve"> e procedimentos de segurança;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Style w:val="Forte"/>
          <w:rFonts w:ascii="Arial" w:hAnsi="Arial" w:cs="Arial"/>
        </w:rPr>
        <w:t>Destinação adequada</w:t>
      </w:r>
      <w:r w:rsidRPr="00BE3416">
        <w:rPr>
          <w:rFonts w:ascii="Arial" w:hAnsi="Arial" w:cs="Arial"/>
        </w:rPr>
        <w:t xml:space="preserve"> das águas de retrolavagem e resíduos; </w:t>
      </w:r>
    </w:p>
    <w:p w:rsidR="00FC1892" w:rsidRDefault="00FC1892" w:rsidP="00800E96">
      <w:pPr>
        <w:pStyle w:val="PargrafodaLista"/>
        <w:numPr>
          <w:ilvl w:val="3"/>
          <w:numId w:val="23"/>
        </w:numPr>
        <w:tabs>
          <w:tab w:val="left" w:pos="426"/>
          <w:tab w:val="left" w:pos="851"/>
        </w:tabs>
        <w:spacing w:line="360" w:lineRule="auto"/>
        <w:ind w:left="0" w:firstLine="0"/>
        <w:contextualSpacing w:val="0"/>
        <w:jc w:val="both"/>
        <w:rPr>
          <w:rFonts w:ascii="Arial" w:hAnsi="Arial" w:cs="Arial"/>
        </w:rPr>
      </w:pPr>
      <w:r w:rsidRPr="00BE3416">
        <w:rPr>
          <w:rFonts w:ascii="Arial" w:hAnsi="Arial" w:cs="Arial"/>
        </w:rPr>
        <w:t xml:space="preserve">Atendimento a </w:t>
      </w:r>
      <w:r w:rsidRPr="00BE3416">
        <w:rPr>
          <w:rStyle w:val="Forte"/>
          <w:rFonts w:ascii="Arial" w:hAnsi="Arial" w:cs="Arial"/>
        </w:rPr>
        <w:t>padrões técnicos</w:t>
      </w:r>
      <w:r w:rsidRPr="00BE3416">
        <w:rPr>
          <w:rFonts w:ascii="Arial" w:hAnsi="Arial" w:cs="Arial"/>
        </w:rPr>
        <w:t xml:space="preserve"> de projeto/execução/manutenção de piscinas (NBR 10339) como referência de boas práticas. </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BE341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E3416">
        <w:rPr>
          <w:rFonts w:ascii="Arial" w:hAnsi="Arial" w:cs="Arial"/>
        </w:rPr>
        <w:t>trará</w:t>
      </w:r>
      <w:proofErr w:type="gramEnd"/>
      <w:r w:rsidRPr="00BE3416">
        <w:rPr>
          <w:rFonts w:ascii="Arial" w:hAnsi="Arial" w:cs="Arial"/>
        </w:rPr>
        <w:t xml:space="preserve"> prejuízos à competitividade no certame.</w:t>
      </w:r>
    </w:p>
    <w:p w:rsidR="000733CA" w:rsidRPr="000733CA" w:rsidRDefault="000733CA" w:rsidP="000733CA">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0733CA">
        <w:rPr>
          <w:rFonts w:ascii="Arial" w:eastAsia="Arial Unicode MS" w:hAnsi="Arial" w:cs="Arial"/>
        </w:rPr>
        <w:lastRenderedPageBreak/>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0733CA">
        <w:rPr>
          <w:rFonts w:ascii="Arial" w:eastAsia="Arial Unicode MS" w:hAnsi="Arial" w:cs="Arial"/>
          <w:i/>
          <w:u w:val="single"/>
        </w:rPr>
        <w:t xml:space="preserve">“Não se aplica o disposto nos </w:t>
      </w:r>
      <w:proofErr w:type="spellStart"/>
      <w:r w:rsidRPr="000733CA">
        <w:rPr>
          <w:rFonts w:ascii="Arial" w:eastAsia="Arial Unicode MS" w:hAnsi="Arial" w:cs="Arial"/>
          <w:i/>
          <w:u w:val="single"/>
        </w:rPr>
        <w:t>arts</w:t>
      </w:r>
      <w:proofErr w:type="spellEnd"/>
      <w:r w:rsidRPr="000733CA">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0733CA" w:rsidRPr="000733CA" w:rsidRDefault="000733CA" w:rsidP="000733CA">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0733CA">
        <w:rPr>
          <w:rFonts w:ascii="Arial" w:eastAsia="Arial Unicode MS" w:hAnsi="Arial" w:cs="Arial"/>
        </w:rPr>
        <w:t xml:space="preserve">A divisão do objeto em cotas exclusivas para ME/EPP comprometeria o </w:t>
      </w:r>
      <w:r w:rsidRPr="000733CA">
        <w:rPr>
          <w:rFonts w:ascii="Arial" w:eastAsia="Arial Unicode MS" w:hAnsi="Arial" w:cs="Arial"/>
          <w:b/>
          <w:bCs/>
        </w:rPr>
        <w:t>princípio da padronização</w:t>
      </w:r>
      <w:r w:rsidRPr="000733CA">
        <w:rPr>
          <w:rFonts w:ascii="Arial" w:eastAsia="Arial Unicode MS" w:hAnsi="Arial" w:cs="Arial"/>
        </w:rPr>
        <w:t xml:space="preserve"> e traria prejuízo ao conjunto da contratação, pois a coexistência de dois ou mais prestadores de serviço para o mesmo objeto poderia acarretar variações nos métodos de tratamento e no controle sanitário da água. Tal fragmentação elevaria o risco de </w:t>
      </w:r>
      <w:r w:rsidRPr="000733CA">
        <w:rPr>
          <w:rFonts w:ascii="Arial" w:eastAsia="Arial Unicode MS" w:hAnsi="Arial" w:cs="Arial"/>
          <w:b/>
          <w:bCs/>
        </w:rPr>
        <w:t>descontinuidade do serviço</w:t>
      </w:r>
      <w:r w:rsidRPr="000733CA">
        <w:rPr>
          <w:rFonts w:ascii="Arial" w:eastAsia="Arial Unicode MS" w:hAnsi="Arial" w:cs="Arial"/>
        </w:rPr>
        <w:t xml:space="preserve"> e dificultaria a responsabilização técnica em casos de inconformidade nos parâmetros de qualidade.</w:t>
      </w:r>
      <w:r w:rsidRPr="000733CA">
        <w:t xml:space="preserve"> </w:t>
      </w:r>
      <w:r w:rsidRPr="000733CA">
        <w:rPr>
          <w:rFonts w:ascii="Arial" w:eastAsia="Arial Unicode MS" w:hAnsi="Arial" w:cs="Arial"/>
        </w:rPr>
        <w:t xml:space="preserve">A natureza dos serviços de limpeza e tratamento de piscinas exige uma logística de atendimento extremamente </w:t>
      </w:r>
      <w:proofErr w:type="spellStart"/>
      <w:r w:rsidRPr="000733CA">
        <w:rPr>
          <w:rFonts w:ascii="Arial" w:eastAsia="Arial Unicode MS" w:hAnsi="Arial" w:cs="Arial"/>
        </w:rPr>
        <w:t>capilarizada</w:t>
      </w:r>
      <w:proofErr w:type="spellEnd"/>
      <w:r w:rsidRPr="000733CA">
        <w:rPr>
          <w:rFonts w:ascii="Arial" w:eastAsia="Arial Unicode MS" w:hAnsi="Arial" w:cs="Arial"/>
        </w:rPr>
        <w:t xml:space="preserve"> e de alta responsabilidade sanitária, com intervenções que variam de manutenções semanais a monitoramentos diários rigorosos. A fragmentação do objeto entre diferentes prestadores de serviço criaria um risco elevado de falta de padronização nos parâmetros químicos da água, como níveis de cloro e </w:t>
      </w:r>
      <w:proofErr w:type="gramStart"/>
      <w:r w:rsidRPr="000733CA">
        <w:rPr>
          <w:rFonts w:ascii="Arial" w:eastAsia="Arial Unicode MS" w:hAnsi="Arial" w:cs="Arial"/>
        </w:rPr>
        <w:t>pH</w:t>
      </w:r>
      <w:proofErr w:type="gramEnd"/>
      <w:r w:rsidRPr="000733CA">
        <w:rPr>
          <w:rFonts w:ascii="Arial" w:eastAsia="Arial Unicode MS" w:hAnsi="Arial" w:cs="Arial"/>
        </w:rPr>
        <w:t xml:space="preserve">, o que é inaceitável em ambientes de uso público onde a saúde dos usuários está em jogo. </w:t>
      </w:r>
      <w:r w:rsidRPr="000733CA">
        <w:rPr>
          <w:rFonts w:ascii="Arial" w:eastAsia="Arial Unicode MS" w:hAnsi="Arial" w:cs="Arial"/>
          <w:b/>
        </w:rPr>
        <w:t>Ressalta-se que esta decisão não impede a participação de microempresas e empresas de pequeno porte no certame, que poderão competir livremente no lote único e usufruir de todos os benefícios de desempate previstos na Lei Complementar nº 123/06 art. 44, § 2º, e do prazo para comprovação da regularidade fiscal do art. 43, § 1º, previstos inclusive na nova Lei de Licitações no art. 63, inciso III</w:t>
      </w:r>
      <w:r w:rsidRPr="000733CA">
        <w:rPr>
          <w:rFonts w:ascii="Arial" w:eastAsia="Arial Unicode MS" w:hAnsi="Arial" w:cs="Arial"/>
        </w:rPr>
        <w:t>.</w:t>
      </w:r>
    </w:p>
    <w:p w:rsidR="00FC1892" w:rsidRPr="003E321B" w:rsidRDefault="00FC1892" w:rsidP="00FC1892">
      <w:pPr>
        <w:pStyle w:val="NormalWeb"/>
        <w:spacing w:before="0" w:after="0" w:line="360" w:lineRule="auto"/>
        <w:ind w:left="142"/>
        <w:jc w:val="both"/>
        <w:rPr>
          <w:rFonts w:ascii="Arial" w:hAnsi="Arial" w:cs="Arial"/>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spacing w:line="360" w:lineRule="auto"/>
        <w:contextualSpacing w:val="0"/>
        <w:jc w:val="both"/>
        <w:rPr>
          <w:rFonts w:ascii="Arial" w:hAnsi="Arial" w:cs="Arial"/>
          <w:color w:val="000000"/>
        </w:rPr>
      </w:pPr>
      <w:r w:rsidRPr="003E321B">
        <w:rPr>
          <w:rFonts w:ascii="Arial" w:hAnsi="Arial" w:cs="Arial"/>
          <w:b/>
          <w:bCs/>
          <w:color w:val="000000"/>
        </w:rPr>
        <w:t>PLANO ANUAL DE CONTRATAÇÃO</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A234B2">
        <w:rPr>
          <w:rFonts w:ascii="Arial" w:hAnsi="Arial" w:cs="Arial"/>
        </w:rPr>
        <w:lastRenderedPageBreak/>
        <w:t>A presente contratação encontra-se contemplada no Plano Anual de Contratações – exercício de 2026, em compatibilidade com a Lei Orçamentária Anual – LOA e a Lei de Diretrizes Orçamentárias – LDO, enquadrando-se na descrição “Manutenção e conservação de bens imóveis”, conforme previsto no referido instrumento de planejamento.</w:t>
      </w:r>
      <w:r>
        <w:rPr>
          <w:rFonts w:ascii="Arial" w:hAnsi="Arial" w:cs="Arial"/>
        </w:rPr>
        <w:t xml:space="preserve"> </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A234B2">
        <w:rPr>
          <w:rFonts w:ascii="Arial" w:hAnsi="Arial" w:cs="Arial"/>
        </w:rPr>
        <w:t>As informações relativas ao Plano Anual de Contratações podem ser consultadas no Portal da Transparência do Município.</w:t>
      </w:r>
    </w:p>
    <w:p w:rsidR="00FC1892" w:rsidRDefault="00FC1892" w:rsidP="00FC1892">
      <w:pPr>
        <w:pStyle w:val="PargrafodaLista"/>
        <w:tabs>
          <w:tab w:val="left" w:pos="284"/>
          <w:tab w:val="left" w:pos="567"/>
        </w:tabs>
        <w:spacing w:line="360" w:lineRule="auto"/>
        <w:ind w:firstLine="709"/>
        <w:jc w:val="both"/>
        <w:rPr>
          <w:rFonts w:ascii="Arial" w:hAnsi="Arial" w:cs="Arial"/>
        </w:rPr>
      </w:pPr>
    </w:p>
    <w:p w:rsidR="00FC1892" w:rsidRPr="003E321B" w:rsidRDefault="00FC1892" w:rsidP="00800E96">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BFBFBF"/>
        <w:spacing w:line="360" w:lineRule="auto"/>
        <w:contextualSpacing w:val="0"/>
        <w:jc w:val="both"/>
        <w:rPr>
          <w:rFonts w:ascii="Arial" w:hAnsi="Arial" w:cs="Arial"/>
          <w:color w:val="000000"/>
        </w:rPr>
      </w:pPr>
      <w:r w:rsidRPr="003E321B">
        <w:rPr>
          <w:rFonts w:ascii="Arial" w:hAnsi="Arial" w:cs="Arial"/>
          <w:b/>
          <w:bCs/>
          <w:color w:val="000000"/>
        </w:rPr>
        <w:t>DESCRIÇÃO DOS REQUISITOS DA CONTRATAÇÃO</w:t>
      </w:r>
    </w:p>
    <w:p w:rsidR="00FC1892" w:rsidRDefault="00FC1892" w:rsidP="00800E96">
      <w:pPr>
        <w:pStyle w:val="PargrafodaLista"/>
        <w:numPr>
          <w:ilvl w:val="1"/>
          <w:numId w:val="23"/>
        </w:numPr>
        <w:tabs>
          <w:tab w:val="left" w:pos="284"/>
          <w:tab w:val="left" w:pos="567"/>
        </w:tabs>
        <w:spacing w:line="360" w:lineRule="auto"/>
        <w:ind w:left="0" w:firstLine="0"/>
        <w:contextualSpacing w:val="0"/>
        <w:jc w:val="both"/>
        <w:rPr>
          <w:rStyle w:val="Forte"/>
          <w:rFonts w:ascii="Arial" w:hAnsi="Arial" w:cs="Arial"/>
          <w:b w:val="0"/>
        </w:rPr>
      </w:pPr>
      <w:r w:rsidRPr="00EA4FE9">
        <w:rPr>
          <w:rStyle w:val="Forte"/>
          <w:rFonts w:ascii="Arial" w:hAnsi="Arial" w:cs="Arial"/>
        </w:rPr>
        <w:t>Requisitos técnicos necessários ao atendimento da necessidade</w:t>
      </w:r>
    </w:p>
    <w:p w:rsidR="00FC1892" w:rsidRPr="00772225" w:rsidRDefault="00FC1892" w:rsidP="00800E96">
      <w:pPr>
        <w:pStyle w:val="PargrafodaLista"/>
        <w:numPr>
          <w:ilvl w:val="2"/>
          <w:numId w:val="23"/>
        </w:numPr>
        <w:tabs>
          <w:tab w:val="left" w:pos="142"/>
          <w:tab w:val="left" w:pos="567"/>
        </w:tabs>
        <w:spacing w:line="360" w:lineRule="auto"/>
        <w:ind w:left="0" w:firstLine="0"/>
        <w:contextualSpacing w:val="0"/>
        <w:jc w:val="both"/>
        <w:rPr>
          <w:rFonts w:ascii="Arial" w:hAnsi="Arial" w:cs="Arial"/>
          <w:bCs/>
        </w:rPr>
      </w:pPr>
      <w:r w:rsidRPr="00837EC0">
        <w:rPr>
          <w:rStyle w:val="Forte"/>
          <w:rFonts w:ascii="Arial" w:hAnsi="Arial" w:cs="Arial"/>
        </w:rPr>
        <w:t xml:space="preserve">Escopo </w:t>
      </w:r>
      <w:r>
        <w:rPr>
          <w:rStyle w:val="Forte"/>
          <w:rFonts w:ascii="Arial" w:hAnsi="Arial" w:cs="Arial"/>
        </w:rPr>
        <w:t xml:space="preserve">técnico </w:t>
      </w:r>
      <w:r w:rsidRPr="00837EC0">
        <w:rPr>
          <w:rStyle w:val="Forte"/>
          <w:rFonts w:ascii="Arial" w:hAnsi="Arial" w:cs="Arial"/>
        </w:rPr>
        <w:t>do serviço</w:t>
      </w:r>
      <w:r w:rsidRPr="00837EC0">
        <w:rPr>
          <w:rFonts w:ascii="Arial" w:hAnsi="Arial" w:cs="Arial"/>
        </w:rPr>
        <w:t xml:space="preserve"> </w:t>
      </w:r>
    </w:p>
    <w:p w:rsidR="00FC1892" w:rsidRPr="00837EC0" w:rsidRDefault="00FC1892" w:rsidP="009F6BC6">
      <w:pPr>
        <w:pStyle w:val="PargrafodaLista"/>
        <w:numPr>
          <w:ilvl w:val="0"/>
          <w:numId w:val="33"/>
        </w:numPr>
        <w:tabs>
          <w:tab w:val="left" w:pos="284"/>
          <w:tab w:val="left" w:pos="567"/>
        </w:tabs>
        <w:spacing w:line="360" w:lineRule="auto"/>
        <w:ind w:left="0" w:firstLine="142"/>
        <w:contextualSpacing w:val="0"/>
        <w:jc w:val="both"/>
        <w:rPr>
          <w:rFonts w:ascii="Arial" w:hAnsi="Arial" w:cs="Arial"/>
          <w:bCs/>
        </w:rPr>
      </w:pPr>
      <w:r w:rsidRPr="00A42841">
        <w:rPr>
          <w:rFonts w:ascii="Arial" w:hAnsi="Arial" w:cs="Arial"/>
        </w:rPr>
        <w:t>A contratação deverá contemplar</w:t>
      </w:r>
      <w:r>
        <w:rPr>
          <w:rFonts w:ascii="Arial" w:hAnsi="Arial" w:cs="Arial"/>
        </w:rPr>
        <w:t xml:space="preserve"> a prestação de serviços contínua e especializada de serviços</w:t>
      </w:r>
      <w:r w:rsidRPr="00837EC0">
        <w:rPr>
          <w:rFonts w:ascii="Arial" w:hAnsi="Arial" w:cs="Arial"/>
        </w:rPr>
        <w:t xml:space="preserve"> de limpeza e tratamento de piscinas (aspiração, escovação, peneiração, retrolavagem, ajuste químico, controle operacional e registros), </w:t>
      </w:r>
      <w:r>
        <w:rPr>
          <w:rFonts w:ascii="Arial" w:hAnsi="Arial" w:cs="Arial"/>
        </w:rPr>
        <w:t>de forma rotineira e emergencial, abrangendo todas as unidades indicadas pela Administração, incluindo, como requisitos mínimos</w:t>
      </w:r>
      <w:r w:rsidRPr="00837EC0">
        <w:rPr>
          <w:rFonts w:ascii="Arial" w:hAnsi="Arial" w:cs="Arial"/>
        </w:rPr>
        <w:t>:</w:t>
      </w:r>
    </w:p>
    <w:p w:rsidR="00FC1892" w:rsidRPr="007667B6"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Limpeza e higienização periódica das piscinas, compreendendo aspiração, escovação e remoção de detritos;</w:t>
      </w:r>
    </w:p>
    <w:p w:rsidR="00FC1892" w:rsidRPr="007667B6"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Tratamento da água, com fornecimento, aplicação e controle de produtos químicos adequados;</w:t>
      </w:r>
    </w:p>
    <w:p w:rsidR="00FC1892" w:rsidRPr="007667B6"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 xml:space="preserve">Operação e Manutenção preventiva e corretiva dos sistemas de filtragem, bombas, </w:t>
      </w:r>
      <w:r w:rsidR="005A7EA3">
        <w:rPr>
          <w:rFonts w:ascii="Arial" w:hAnsi="Arial" w:cs="Arial"/>
        </w:rPr>
        <w:t xml:space="preserve">aquecedores </w:t>
      </w:r>
      <w:r w:rsidRPr="007667B6">
        <w:rPr>
          <w:rFonts w:ascii="Arial" w:hAnsi="Arial" w:cs="Arial"/>
        </w:rPr>
        <w:t>e equipamentos da casa de máquinas.</w:t>
      </w:r>
    </w:p>
    <w:p w:rsidR="00FC1892" w:rsidRDefault="00FC1892" w:rsidP="00800E96">
      <w:pPr>
        <w:pStyle w:val="PargrafodaLista"/>
        <w:numPr>
          <w:ilvl w:val="0"/>
          <w:numId w:val="34"/>
        </w:numPr>
        <w:tabs>
          <w:tab w:val="left" w:pos="426"/>
        </w:tabs>
        <w:spacing w:line="360" w:lineRule="auto"/>
        <w:ind w:left="0" w:firstLine="426"/>
        <w:contextualSpacing w:val="0"/>
        <w:jc w:val="both"/>
        <w:rPr>
          <w:rFonts w:ascii="Arial" w:hAnsi="Arial" w:cs="Arial"/>
        </w:rPr>
      </w:pPr>
      <w:r w:rsidRPr="007667B6">
        <w:rPr>
          <w:rFonts w:ascii="Arial" w:hAnsi="Arial" w:cs="Arial"/>
        </w:rPr>
        <w:t>Execução de rotinas de retrolavagem e controle operacional, com registros sistemáticos.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C46E01">
        <w:rPr>
          <w:rStyle w:val="Forte"/>
          <w:rFonts w:ascii="Arial" w:hAnsi="Arial" w:cs="Arial"/>
        </w:rPr>
        <w:t>Regulatório de segurança e saneantes</w:t>
      </w:r>
      <w:r w:rsidRPr="00C46E01">
        <w:rPr>
          <w:rFonts w:ascii="Arial" w:hAnsi="Arial" w:cs="Arial"/>
        </w:rPr>
        <w:t>:</w:t>
      </w: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35"/>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0"/>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57"/>
        </w:numPr>
        <w:spacing w:afterAutospacing="1" w:line="360" w:lineRule="auto"/>
        <w:contextualSpacing w:val="0"/>
        <w:jc w:val="both"/>
        <w:rPr>
          <w:rFonts w:ascii="Arial" w:hAnsi="Arial" w:cs="Arial"/>
          <w:vanish/>
        </w:rPr>
      </w:pPr>
    </w:p>
    <w:p w:rsidR="00B84FC3" w:rsidRPr="00B84FC3" w:rsidRDefault="00B84FC3" w:rsidP="00800E96">
      <w:pPr>
        <w:pStyle w:val="PargrafodaLista"/>
        <w:numPr>
          <w:ilvl w:val="1"/>
          <w:numId w:val="57"/>
        </w:numPr>
        <w:spacing w:afterAutospacing="1" w:line="360" w:lineRule="auto"/>
        <w:contextualSpacing w:val="0"/>
        <w:jc w:val="both"/>
        <w:rPr>
          <w:rFonts w:ascii="Arial" w:hAnsi="Arial" w:cs="Arial"/>
          <w:vanish/>
        </w:rPr>
      </w:pPr>
    </w:p>
    <w:p w:rsidR="00FC1892" w:rsidRPr="00D232CD" w:rsidRDefault="00FC1892" w:rsidP="00800E96">
      <w:pPr>
        <w:pStyle w:val="PargrafodaLista"/>
        <w:numPr>
          <w:ilvl w:val="2"/>
          <w:numId w:val="57"/>
        </w:numPr>
        <w:spacing w:afterAutospacing="1" w:line="360" w:lineRule="auto"/>
        <w:ind w:left="0" w:firstLine="0"/>
        <w:contextualSpacing w:val="0"/>
        <w:jc w:val="both"/>
        <w:rPr>
          <w:rFonts w:ascii="Arial" w:hAnsi="Arial" w:cs="Arial"/>
        </w:rPr>
      </w:pPr>
      <w:r w:rsidRPr="00D232CD">
        <w:rPr>
          <w:rFonts w:ascii="Arial" w:hAnsi="Arial" w:cs="Arial"/>
        </w:rPr>
        <w:t>Como condição técnica mínima para a adequada execução do serviço deverá ser observados:</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3E321B">
        <w:rPr>
          <w:rFonts w:ascii="Arial" w:hAnsi="Arial" w:cs="Arial"/>
        </w:rPr>
        <w:t xml:space="preserve">Utilização de todos os produtos químicos (cloro, </w:t>
      </w:r>
      <w:proofErr w:type="spellStart"/>
      <w:r w:rsidRPr="003E321B">
        <w:rPr>
          <w:rFonts w:ascii="Arial" w:hAnsi="Arial" w:cs="Arial"/>
        </w:rPr>
        <w:t>algicidas</w:t>
      </w:r>
      <w:proofErr w:type="spellEnd"/>
      <w:r w:rsidRPr="003E321B">
        <w:rPr>
          <w:rFonts w:ascii="Arial" w:hAnsi="Arial" w:cs="Arial"/>
        </w:rPr>
        <w:t xml:space="preserve">, reguladores de </w:t>
      </w:r>
      <w:proofErr w:type="gramStart"/>
      <w:r w:rsidRPr="003E321B">
        <w:rPr>
          <w:rFonts w:ascii="Arial" w:hAnsi="Arial" w:cs="Arial"/>
        </w:rPr>
        <w:t>pH</w:t>
      </w:r>
      <w:proofErr w:type="gramEnd"/>
      <w:r w:rsidRPr="003E321B">
        <w:rPr>
          <w:rFonts w:ascii="Arial" w:hAnsi="Arial" w:cs="Arial"/>
        </w:rPr>
        <w:t>, entre outros), devidamente registrados nos órgãos competentes, ANVISA ou outro órgão regulador, quando aplicável;</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7240CD">
        <w:rPr>
          <w:rFonts w:ascii="Arial" w:hAnsi="Arial" w:cs="Arial"/>
        </w:rPr>
        <w:lastRenderedPageBreak/>
        <w:t xml:space="preserve">Utilização de produtos com </w:t>
      </w:r>
      <w:r w:rsidRPr="007240CD">
        <w:rPr>
          <w:rFonts w:ascii="Arial" w:hAnsi="Arial" w:cs="Arial"/>
          <w:bCs/>
        </w:rPr>
        <w:t>embalagens identificadas e prazo de validade compatível com o consumo previsto</w:t>
      </w:r>
      <w:r w:rsidRPr="007240CD">
        <w:rPr>
          <w:rFonts w:ascii="Arial" w:hAnsi="Arial" w:cs="Arial"/>
        </w:rPr>
        <w:t>, observando-se parâmetros mínimos a serem definidos no Termo de Referência;</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7240CD">
        <w:rPr>
          <w:rFonts w:ascii="Arial" w:hAnsi="Arial" w:cs="Arial"/>
        </w:rPr>
        <w:t xml:space="preserve">Disponibilização de </w:t>
      </w:r>
      <w:r w:rsidRPr="007240CD">
        <w:rPr>
          <w:rFonts w:ascii="Arial" w:hAnsi="Arial" w:cs="Arial"/>
          <w:bCs/>
        </w:rPr>
        <w:t>Ficha de Dados de Segurança – FDS/FISPQ</w:t>
      </w:r>
      <w:r w:rsidRPr="007240CD">
        <w:rPr>
          <w:rFonts w:ascii="Arial" w:hAnsi="Arial" w:cs="Arial"/>
        </w:rPr>
        <w:t xml:space="preserve"> ou laudo técnico dos insumos utilizados;</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7240CD">
        <w:rPr>
          <w:rFonts w:ascii="Arial" w:hAnsi="Arial" w:cs="Arial"/>
        </w:rPr>
        <w:t xml:space="preserve">Emprego de </w:t>
      </w:r>
      <w:r w:rsidRPr="007240CD">
        <w:rPr>
          <w:rFonts w:ascii="Arial" w:hAnsi="Arial" w:cs="Arial"/>
          <w:bCs/>
        </w:rPr>
        <w:t>cloro com teor ativo mínimo de referência técnica compatível com os padrões sanitários</w:t>
      </w:r>
      <w:r w:rsidRPr="007240CD">
        <w:rPr>
          <w:rFonts w:ascii="Arial" w:hAnsi="Arial" w:cs="Arial"/>
        </w:rPr>
        <w:t>, adotando-se como parâmetro indicativo o teor mínimo de 65%;</w:t>
      </w:r>
    </w:p>
    <w:p w:rsidR="00FC1892"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w:t>
      </w:r>
      <w:proofErr w:type="spellStart"/>
      <w:r w:rsidRPr="005574A3">
        <w:rPr>
          <w:rFonts w:ascii="Arial" w:hAnsi="Arial" w:cs="Arial"/>
        </w:rPr>
        <w:t>algicida</w:t>
      </w:r>
      <w:proofErr w:type="spellEnd"/>
      <w:r w:rsidRPr="005574A3">
        <w:rPr>
          <w:rFonts w:ascii="Arial" w:hAnsi="Arial" w:cs="Arial"/>
        </w:rPr>
        <w:t xml:space="preserve"> de efeito prolongado, compatível com o uso de cloro estabilizado;</w:t>
      </w:r>
    </w:p>
    <w:p w:rsidR="00FC1892" w:rsidRPr="005574A3" w:rsidRDefault="00FC1892" w:rsidP="00800E96">
      <w:pPr>
        <w:pStyle w:val="PargrafodaLista"/>
        <w:numPr>
          <w:ilvl w:val="2"/>
          <w:numId w:val="56"/>
        </w:numPr>
        <w:tabs>
          <w:tab w:val="left" w:pos="0"/>
          <w:tab w:val="left" w:pos="284"/>
        </w:tabs>
        <w:spacing w:line="360" w:lineRule="auto"/>
        <w:ind w:left="142" w:firstLine="425"/>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clarificante líquido de rendimento </w:t>
      </w:r>
      <w:r>
        <w:rPr>
          <w:rFonts w:ascii="Arial" w:hAnsi="Arial" w:cs="Arial"/>
        </w:rPr>
        <w:t xml:space="preserve">técnico adequado, tomando-se como referência mínima o rendimento </w:t>
      </w:r>
      <w:r w:rsidRPr="005574A3">
        <w:rPr>
          <w:rFonts w:ascii="Arial" w:hAnsi="Arial" w:cs="Arial"/>
        </w:rPr>
        <w:t>de 10 mil litros por litro de produto;</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Equipamentos, ferramentas e </w:t>
      </w:r>
      <w:proofErr w:type="spellStart"/>
      <w:proofErr w:type="gramStart"/>
      <w:r w:rsidRPr="00C46E01">
        <w:rPr>
          <w:rFonts w:ascii="Arial" w:hAnsi="Arial" w:cs="Arial"/>
          <w:b/>
        </w:rPr>
        <w:t>EPIs</w:t>
      </w:r>
      <w:proofErr w:type="spellEnd"/>
      <w:proofErr w:type="gramEnd"/>
    </w:p>
    <w:p w:rsidR="00FC1892" w:rsidRPr="00204B7A"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204B7A">
        <w:rPr>
          <w:rFonts w:ascii="Arial" w:hAnsi="Arial" w:cs="Arial"/>
        </w:rPr>
        <w:t xml:space="preserve">A execução do serviço deverá ser realizada com a utilização de equipamentos, ferramentas e Equipamentos de Proteção Individual – </w:t>
      </w:r>
      <w:proofErr w:type="spellStart"/>
      <w:r w:rsidRPr="00204B7A">
        <w:rPr>
          <w:rFonts w:ascii="Arial" w:hAnsi="Arial" w:cs="Arial"/>
        </w:rPr>
        <w:t>EPIs</w:t>
      </w:r>
      <w:proofErr w:type="spellEnd"/>
      <w:r w:rsidRPr="00204B7A">
        <w:rPr>
          <w:rFonts w:ascii="Arial" w:hAnsi="Arial" w:cs="Arial"/>
        </w:rPr>
        <w:t xml:space="preserve"> adequados, compatíveis com as atividades desenvolvidas e com as normas de segurança aplicáveis.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Mão de obra e qualificação técnica</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191967">
        <w:rPr>
          <w:rFonts w:ascii="Arial" w:hAnsi="Arial" w:cs="Arial"/>
        </w:rPr>
        <w:t>Como requisito indispensável, a prestação dos serviços deverá contar com:</w:t>
      </w:r>
    </w:p>
    <w:p w:rsidR="00FC1892" w:rsidRDefault="00FC1892" w:rsidP="00800E96">
      <w:pPr>
        <w:pStyle w:val="PargrafodaLista"/>
        <w:numPr>
          <w:ilvl w:val="2"/>
          <w:numId w:val="58"/>
        </w:numPr>
        <w:tabs>
          <w:tab w:val="left" w:pos="284"/>
        </w:tabs>
        <w:spacing w:line="360" w:lineRule="auto"/>
        <w:ind w:left="284" w:firstLine="283"/>
        <w:contextualSpacing w:val="0"/>
        <w:jc w:val="both"/>
        <w:rPr>
          <w:rFonts w:ascii="Arial" w:hAnsi="Arial" w:cs="Arial"/>
        </w:rPr>
      </w:pPr>
      <w:r w:rsidRPr="004B1371">
        <w:rPr>
          <w:rFonts w:ascii="Arial" w:hAnsi="Arial" w:cs="Arial"/>
          <w:bCs/>
        </w:rPr>
        <w:t>Profissionais qualificados e treinados</w:t>
      </w:r>
      <w:r w:rsidRPr="00223DB3">
        <w:rPr>
          <w:rFonts w:ascii="Arial" w:hAnsi="Arial" w:cs="Arial"/>
        </w:rPr>
        <w:t>, aptos à execução das atividades de limpeza, tratamento e manutenção de piscinas;</w:t>
      </w:r>
    </w:p>
    <w:p w:rsidR="00FC1892" w:rsidRPr="00335053" w:rsidRDefault="00FC1892" w:rsidP="00800E96">
      <w:pPr>
        <w:pStyle w:val="PargrafodaLista"/>
        <w:numPr>
          <w:ilvl w:val="2"/>
          <w:numId w:val="58"/>
        </w:numPr>
        <w:tabs>
          <w:tab w:val="left" w:pos="284"/>
        </w:tabs>
        <w:spacing w:line="360" w:lineRule="auto"/>
        <w:ind w:left="284" w:firstLine="283"/>
        <w:contextualSpacing w:val="0"/>
        <w:jc w:val="both"/>
        <w:rPr>
          <w:rFonts w:ascii="Arial" w:hAnsi="Arial" w:cs="Arial"/>
        </w:rPr>
      </w:pPr>
      <w:r w:rsidRPr="00335053">
        <w:rPr>
          <w:rFonts w:ascii="Arial" w:hAnsi="Arial" w:cs="Arial"/>
        </w:rPr>
        <w:t>Atendimento dentro da jornada e periodicidade definida em contrato, conforme escala e necessidade das unidades.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Normas, Segurança e boas </w:t>
      </w:r>
      <w:r w:rsidR="009F6BC6" w:rsidRPr="00C46E01">
        <w:rPr>
          <w:rFonts w:ascii="Arial" w:hAnsi="Arial" w:cs="Arial"/>
          <w:b/>
        </w:rPr>
        <w:t>práticas.</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263697">
        <w:rPr>
          <w:rFonts w:ascii="Arial" w:hAnsi="Arial" w:cs="Arial"/>
        </w:rPr>
        <w:t>A execução dos serviços deverá observar, como diretrizes técnicas mínimas:</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r w:rsidRPr="00263697">
        <w:rPr>
          <w:rFonts w:ascii="Arial" w:hAnsi="Arial" w:cs="Arial"/>
        </w:rPr>
        <w:t>Cumprimento das normas da ANVISA, da ABNT e demais leis, decretos, regulamentos, portarias e normas federais, estaduais e municipais direta e indiretamente aplicáveis ao tratamento de piscinas e manuseio de produtos químicos;</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r>
        <w:rPr>
          <w:rFonts w:ascii="Arial" w:hAnsi="Arial" w:cs="Arial"/>
        </w:rPr>
        <w:t xml:space="preserve">Adoção de medidas que assegurem </w:t>
      </w:r>
      <w:r w:rsidRPr="00263697">
        <w:rPr>
          <w:rFonts w:ascii="Arial" w:hAnsi="Arial" w:cs="Arial"/>
        </w:rPr>
        <w:t xml:space="preserve">a segurança dos trabalhadores e </w:t>
      </w:r>
      <w:r>
        <w:rPr>
          <w:rFonts w:ascii="Arial" w:hAnsi="Arial" w:cs="Arial"/>
        </w:rPr>
        <w:t xml:space="preserve">dos </w:t>
      </w:r>
      <w:r w:rsidRPr="00263697">
        <w:rPr>
          <w:rFonts w:ascii="Arial" w:hAnsi="Arial" w:cs="Arial"/>
        </w:rPr>
        <w:t>usuários, com uso obrigatório de Equipamentos de Proteção Individual (</w:t>
      </w:r>
      <w:proofErr w:type="spellStart"/>
      <w:r w:rsidRPr="00263697">
        <w:rPr>
          <w:rFonts w:ascii="Arial" w:hAnsi="Arial" w:cs="Arial"/>
        </w:rPr>
        <w:t>EPIs</w:t>
      </w:r>
      <w:proofErr w:type="spellEnd"/>
      <w:r w:rsidRPr="00263697">
        <w:rPr>
          <w:rFonts w:ascii="Arial" w:hAnsi="Arial" w:cs="Arial"/>
        </w:rPr>
        <w:t>);</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proofErr w:type="gramStart"/>
      <w:r>
        <w:rPr>
          <w:rFonts w:ascii="Arial" w:hAnsi="Arial" w:cs="Arial"/>
        </w:rPr>
        <w:lastRenderedPageBreak/>
        <w:t>Implementação</w:t>
      </w:r>
      <w:proofErr w:type="gramEnd"/>
      <w:r>
        <w:rPr>
          <w:rFonts w:ascii="Arial" w:hAnsi="Arial" w:cs="Arial"/>
        </w:rPr>
        <w:t xml:space="preserve"> de procedimentos que </w:t>
      </w:r>
      <w:r w:rsidRPr="007B3001">
        <w:rPr>
          <w:rFonts w:ascii="Arial" w:hAnsi="Arial" w:cs="Arial"/>
        </w:rPr>
        <w:t>minimizem impactos ambientais, especialmente quanto ao descarte de resíduos, à destinação das águas de retrolavagem e ao uso racional de água e produtos químicos;</w:t>
      </w:r>
    </w:p>
    <w:p w:rsidR="00FC1892" w:rsidRDefault="00FC1892" w:rsidP="00800E96">
      <w:pPr>
        <w:pStyle w:val="PargrafodaLista"/>
        <w:numPr>
          <w:ilvl w:val="2"/>
          <w:numId w:val="59"/>
        </w:numPr>
        <w:tabs>
          <w:tab w:val="left" w:pos="284"/>
        </w:tabs>
        <w:spacing w:line="360" w:lineRule="auto"/>
        <w:ind w:left="284" w:firstLine="283"/>
        <w:contextualSpacing w:val="0"/>
        <w:jc w:val="both"/>
        <w:rPr>
          <w:rFonts w:ascii="Arial" w:hAnsi="Arial" w:cs="Arial"/>
        </w:rPr>
      </w:pPr>
      <w:r>
        <w:rPr>
          <w:rFonts w:ascii="Arial" w:hAnsi="Arial" w:cs="Arial"/>
        </w:rPr>
        <w:t>Observância às práticas de gestão</w:t>
      </w:r>
      <w:r w:rsidRPr="007B3001">
        <w:rPr>
          <w:rFonts w:ascii="Arial" w:hAnsi="Arial" w:cs="Arial"/>
        </w:rPr>
        <w:t xml:space="preserve"> práticas de gestão que garantam os direitos trabalhistas e o atendimento às normas internas e de segurança e medicina do trabalho para seus empregados envolvidos na prestação dos serviços.</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Qualidade da água – parâmetros técnicos mínimos</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4B518F">
        <w:rPr>
          <w:rFonts w:ascii="Arial" w:hAnsi="Arial" w:cs="Arial"/>
        </w:rPr>
        <w:t>Como requisito essencial para a adequada prestação do serviço e segurança dos usuários, a qualidade da água deverá atender, minimamente, aos seguintes parâmetros técnicos de referência:</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3E321B">
        <w:rPr>
          <w:rFonts w:ascii="Arial" w:hAnsi="Arial" w:cs="Arial"/>
        </w:rPr>
        <w:t xml:space="preserve">A execução dos serviços deverá atender as normas vigentes, visando atender os requisitos mínimos para que a qualidade da água de piscina garanta sua utilização de maneira segura, sem causar prejuízo à saúde e ao bem-estar do usuário Como quanto à qualidade biológica, não pode conter bactérias do grupo coliforme e/ou </w:t>
      </w:r>
      <w:proofErr w:type="spellStart"/>
      <w:r w:rsidRPr="003E321B">
        <w:rPr>
          <w:rFonts w:ascii="Arial" w:hAnsi="Arial" w:cs="Arial"/>
        </w:rPr>
        <w:t>staphylococcus</w:t>
      </w:r>
      <w:proofErr w:type="spellEnd"/>
      <w:r w:rsidRPr="003E321B">
        <w:rPr>
          <w:rFonts w:ascii="Arial" w:hAnsi="Arial" w:cs="Arial"/>
        </w:rPr>
        <w:t xml:space="preserve"> </w:t>
      </w:r>
      <w:proofErr w:type="spellStart"/>
      <w:r w:rsidRPr="003E321B">
        <w:rPr>
          <w:rFonts w:ascii="Arial" w:hAnsi="Arial" w:cs="Arial"/>
        </w:rPr>
        <w:t>aureus</w:t>
      </w:r>
      <w:proofErr w:type="spellEnd"/>
      <w:r w:rsidRPr="003E321B">
        <w:rPr>
          <w:rFonts w:ascii="Arial" w:hAnsi="Arial" w:cs="Arial"/>
        </w:rPr>
        <w:t>. Igualmente, deve ser evitada a proliferação de algas</w:t>
      </w:r>
      <w:r>
        <w:rPr>
          <w:rFonts w:ascii="Arial" w:hAnsi="Arial" w:cs="Arial"/>
        </w:rPr>
        <w:t>;</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Pr>
          <w:rFonts w:ascii="Arial" w:hAnsi="Arial" w:cs="Arial"/>
        </w:rPr>
        <w:t>Q</w:t>
      </w:r>
      <w:r w:rsidRPr="004B518F">
        <w:rPr>
          <w:rFonts w:ascii="Arial" w:hAnsi="Arial" w:cs="Arial"/>
        </w:rPr>
        <w:t xml:space="preserve">ualidades físicas, químicas e físico-químicas, a limpidez da água deve ser tal que permita a perfeita visibilidade da parte mais profunda da piscina. </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4B518F">
        <w:rPr>
          <w:rFonts w:ascii="Arial" w:hAnsi="Arial" w:cs="Arial"/>
        </w:rPr>
        <w:t xml:space="preserve">A superfície da água deve estar livre de matérias flutuantes, estranhas à piscina, e o fundo da piscina livre de detritos. </w:t>
      </w:r>
    </w:p>
    <w:p w:rsidR="00FC1892"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4B518F">
        <w:rPr>
          <w:rFonts w:ascii="Arial" w:hAnsi="Arial" w:cs="Arial"/>
        </w:rPr>
        <w:t xml:space="preserve">O </w:t>
      </w:r>
      <w:proofErr w:type="gramStart"/>
      <w:r w:rsidRPr="004B518F">
        <w:rPr>
          <w:rFonts w:ascii="Arial" w:hAnsi="Arial" w:cs="Arial"/>
        </w:rPr>
        <w:t>pH</w:t>
      </w:r>
      <w:proofErr w:type="gramEnd"/>
      <w:r w:rsidRPr="004B518F">
        <w:rPr>
          <w:rFonts w:ascii="Arial" w:hAnsi="Arial" w:cs="Arial"/>
        </w:rPr>
        <w:t xml:space="preserve"> da água deve ser mantido entre 7,2 e 7,8.</w:t>
      </w:r>
    </w:p>
    <w:p w:rsidR="00FC1892" w:rsidRPr="00CA23C4" w:rsidRDefault="00FC1892" w:rsidP="00800E96">
      <w:pPr>
        <w:pStyle w:val="PargrafodaLista"/>
        <w:numPr>
          <w:ilvl w:val="2"/>
          <w:numId w:val="60"/>
        </w:numPr>
        <w:tabs>
          <w:tab w:val="left" w:pos="284"/>
        </w:tabs>
        <w:spacing w:line="360" w:lineRule="auto"/>
        <w:ind w:left="284" w:firstLine="283"/>
        <w:contextualSpacing w:val="0"/>
        <w:jc w:val="both"/>
        <w:rPr>
          <w:rFonts w:ascii="Arial" w:hAnsi="Arial" w:cs="Arial"/>
        </w:rPr>
      </w:pPr>
      <w:r w:rsidRPr="00CA23C4">
        <w:rPr>
          <w:rFonts w:ascii="Arial" w:hAnsi="Arial" w:cs="Arial"/>
        </w:rPr>
        <w:t xml:space="preserve">Quando forem utilizados desinfetantes à base de cloro, a concentração de cloro na água da piscina deve ser mantida entre 0,8 </w:t>
      </w:r>
      <w:proofErr w:type="spellStart"/>
      <w:proofErr w:type="gramStart"/>
      <w:r w:rsidRPr="00CA23C4">
        <w:rPr>
          <w:rFonts w:ascii="Arial" w:hAnsi="Arial" w:cs="Arial"/>
        </w:rPr>
        <w:t>mg</w:t>
      </w:r>
      <w:proofErr w:type="spellEnd"/>
      <w:proofErr w:type="gramEnd"/>
      <w:r w:rsidRPr="00CA23C4">
        <w:rPr>
          <w:rFonts w:ascii="Arial" w:hAnsi="Arial" w:cs="Arial"/>
        </w:rPr>
        <w:t xml:space="preserve">/L a 3,0 </w:t>
      </w:r>
      <w:proofErr w:type="spellStart"/>
      <w:r w:rsidRPr="00CA23C4">
        <w:rPr>
          <w:rFonts w:ascii="Arial" w:hAnsi="Arial" w:cs="Arial"/>
        </w:rPr>
        <w:t>mg</w:t>
      </w:r>
      <w:proofErr w:type="spellEnd"/>
      <w:r w:rsidRPr="00CA23C4">
        <w:rPr>
          <w:rFonts w:ascii="Arial" w:hAnsi="Arial" w:cs="Arial"/>
        </w:rPr>
        <w:t>/L de cloro livre.</w:t>
      </w:r>
    </w:p>
    <w:p w:rsidR="00FC1892" w:rsidRPr="00C46E01"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Controle</w:t>
      </w:r>
      <w:r>
        <w:rPr>
          <w:rFonts w:ascii="Arial" w:hAnsi="Arial" w:cs="Arial"/>
          <w:b/>
        </w:rPr>
        <w:t>, Registros e Acompanhamentos.</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Pr>
          <w:rFonts w:ascii="Arial" w:hAnsi="Arial" w:cs="Arial"/>
        </w:rPr>
        <w:t xml:space="preserve">Manutenção de </w:t>
      </w:r>
      <w:r w:rsidRPr="003E321B">
        <w:rPr>
          <w:rFonts w:ascii="Arial" w:hAnsi="Arial" w:cs="Arial"/>
        </w:rPr>
        <w:t>relatórios periódicos de execução dos serviços, incluindo registros de parâmetros de qualidade da água (</w:t>
      </w:r>
      <w:proofErr w:type="gramStart"/>
      <w:r w:rsidRPr="003E321B">
        <w:rPr>
          <w:rFonts w:ascii="Arial" w:hAnsi="Arial" w:cs="Arial"/>
        </w:rPr>
        <w:t>pH</w:t>
      </w:r>
      <w:proofErr w:type="gramEnd"/>
      <w:r w:rsidRPr="003E321B">
        <w:rPr>
          <w:rFonts w:ascii="Arial" w:hAnsi="Arial" w:cs="Arial"/>
        </w:rPr>
        <w:t>, cloro residual, alcalinidade, etc.);</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BB45E7">
        <w:rPr>
          <w:rFonts w:ascii="Arial" w:hAnsi="Arial" w:cs="Arial"/>
        </w:rPr>
        <w:t>Comunicação</w:t>
      </w:r>
      <w:r>
        <w:rPr>
          <w:rFonts w:ascii="Arial" w:hAnsi="Arial" w:cs="Arial"/>
        </w:rPr>
        <w:t xml:space="preserve"> </w:t>
      </w:r>
      <w:r w:rsidRPr="00BB45E7">
        <w:rPr>
          <w:rFonts w:ascii="Arial" w:hAnsi="Arial" w:cs="Arial"/>
        </w:rPr>
        <w:t>imediata à administração das unidades sobre eventuais irregularidades ou necessidade de reparos emergenciais;</w:t>
      </w:r>
    </w:p>
    <w:p w:rsidR="00FC1892" w:rsidRPr="00A320A5"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A320A5">
        <w:rPr>
          <w:rFonts w:ascii="Arial" w:hAnsi="Arial" w:cs="Arial"/>
        </w:rPr>
        <w:lastRenderedPageBreak/>
        <w:t>Disponibilização de plano de manutenção preventiva, atualizado e acompanhado ao longo da execução contratual.</w:t>
      </w:r>
    </w:p>
    <w:p w:rsidR="00FC1892" w:rsidRPr="003E321B"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3E321B">
        <w:rPr>
          <w:rFonts w:ascii="Arial" w:hAnsi="Arial" w:cs="Arial"/>
          <w:b/>
        </w:rPr>
        <w:t>Prazos e Continuidade</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3E321B">
        <w:rPr>
          <w:rFonts w:ascii="Arial" w:hAnsi="Arial" w:cs="Arial"/>
        </w:rPr>
        <w:t>Execução dos serviços de forma contínua, conforme cronograma definido no Termo de Referência;</w:t>
      </w:r>
    </w:p>
    <w:p w:rsidR="00FC1892" w:rsidRPr="00A320A5"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A320A5">
        <w:rPr>
          <w:rFonts w:ascii="Arial" w:hAnsi="Arial" w:cs="Arial"/>
        </w:rPr>
        <w:t xml:space="preserve">Atendimento a chamados emergenciais em prazos compatíveis com a </w:t>
      </w:r>
      <w:proofErr w:type="spellStart"/>
      <w:r w:rsidRPr="00A320A5">
        <w:rPr>
          <w:rFonts w:ascii="Arial" w:hAnsi="Arial" w:cs="Arial"/>
        </w:rPr>
        <w:t>criticidade</w:t>
      </w:r>
      <w:proofErr w:type="spellEnd"/>
      <w:r w:rsidRPr="00A320A5">
        <w:rPr>
          <w:rFonts w:ascii="Arial" w:hAnsi="Arial" w:cs="Arial"/>
        </w:rPr>
        <w:t xml:space="preserve"> da ocorrência.</w:t>
      </w:r>
    </w:p>
    <w:p w:rsidR="00FC1892" w:rsidRPr="00F35892" w:rsidRDefault="00FC1892" w:rsidP="00800E96">
      <w:pPr>
        <w:pStyle w:val="PargrafodaLista"/>
        <w:numPr>
          <w:ilvl w:val="1"/>
          <w:numId w:val="23"/>
        </w:numPr>
        <w:tabs>
          <w:tab w:val="left" w:pos="284"/>
          <w:tab w:val="left" w:pos="567"/>
        </w:tabs>
        <w:spacing w:line="360" w:lineRule="auto"/>
        <w:ind w:left="0" w:firstLine="0"/>
        <w:contextualSpacing w:val="0"/>
        <w:jc w:val="both"/>
        <w:rPr>
          <w:rFonts w:ascii="Arial" w:hAnsi="Arial" w:cs="Arial"/>
        </w:rPr>
      </w:pPr>
      <w:r w:rsidRPr="00F35892">
        <w:rPr>
          <w:rFonts w:ascii="Arial" w:hAnsi="Arial" w:cs="Arial"/>
          <w:b/>
        </w:rPr>
        <w:t>Demais requisitos</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A Contratada deverá responsabilizar-se pelo fiel cumprimento de todas as disposições e acordos relativos à legislação social e trabalhista em vigor.</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A Contratada deverá entregar o objeto desta licitação nas condições previstas no instrumento convocatório, seus anexos, e valores definidos, observando as orientações recebidas da Contratante, permitindo o acompanhamento e fiscalização da mesma.</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A Contratada deverá se manter, durante toda a validade do contrato, em compatibilidade com as obrigações assumidas, todas as condições de habilitação e qualificação exigidas no respectivo procedimento licitatório. </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As empresas participantes deverão atender aos requisitos mínimos exigidos para o cadastramento e participação no processo. Além disso, deve assegurar o cumprimento dos compromissos firmados no contrato durante toda a sua validade.</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Para a verificação das condições locais para a execução do objeto da contratação, será permitido a Visita Técnica aos interessados</w:t>
      </w:r>
      <w:r w:rsidR="007A64CF">
        <w:rPr>
          <w:rFonts w:ascii="Arial" w:hAnsi="Arial" w:cs="Arial"/>
        </w:rPr>
        <w:t xml:space="preserve">, conforme item </w:t>
      </w:r>
      <w:proofErr w:type="gramStart"/>
      <w:r w:rsidR="007A64CF">
        <w:rPr>
          <w:rFonts w:ascii="Arial" w:hAnsi="Arial" w:cs="Arial"/>
        </w:rPr>
        <w:t>6</w:t>
      </w:r>
      <w:proofErr w:type="gramEnd"/>
      <w:r w:rsidR="007A64CF">
        <w:rPr>
          <w:rFonts w:ascii="Arial" w:hAnsi="Arial" w:cs="Arial"/>
        </w:rPr>
        <w:t xml:space="preserve"> do Termo de Referência (Anexo II do Edital)</w:t>
      </w:r>
      <w:r w:rsidRPr="00F35892">
        <w:rPr>
          <w:rFonts w:ascii="Arial" w:hAnsi="Arial" w:cs="Arial"/>
        </w:rPr>
        <w:t>.</w:t>
      </w:r>
    </w:p>
    <w:p w:rsidR="00FC1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Qualquer empresa poderá participar do processo licitatório, desde que cumpra os requisitos exigidos em edital, relativas à habilitação jurídica, técnica, fiscal, social e trabalhista e econômico-financeira.</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Responsabilizar-se por todas as despesas decorrentes </w:t>
      </w:r>
      <w:r>
        <w:rPr>
          <w:rFonts w:ascii="Arial" w:hAnsi="Arial" w:cs="Arial"/>
        </w:rPr>
        <w:t>d</w:t>
      </w:r>
      <w:r w:rsidRPr="00F35892">
        <w:rPr>
          <w:rFonts w:ascii="Arial" w:hAnsi="Arial" w:cs="Arial"/>
        </w:rPr>
        <w:t xml:space="preserve">a execução dos serviços, inclusive tributos, contribuições previdenciárias, encargos trabalhistas e quaisquer outras que forem devidas em relação </w:t>
      </w:r>
      <w:proofErr w:type="gramStart"/>
      <w:r w:rsidRPr="00F35892">
        <w:rPr>
          <w:rFonts w:ascii="Arial" w:hAnsi="Arial" w:cs="Arial"/>
        </w:rPr>
        <w:t>a</w:t>
      </w:r>
      <w:proofErr w:type="gramEnd"/>
      <w:r w:rsidRPr="00F35892">
        <w:rPr>
          <w:rFonts w:ascii="Arial" w:hAnsi="Arial" w:cs="Arial"/>
        </w:rPr>
        <w:t xml:space="preserve"> execução;</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t>Prestar esclarecimentos que forem solicitados pela Contratante, a respeito do fornecimento do objeto sempre que for necessário;</w:t>
      </w:r>
    </w:p>
    <w:p w:rsidR="00FC1892" w:rsidRPr="00F35892" w:rsidRDefault="00FC1892" w:rsidP="00800E96">
      <w:pPr>
        <w:pStyle w:val="PargrafodaLista"/>
        <w:numPr>
          <w:ilvl w:val="2"/>
          <w:numId w:val="23"/>
        </w:numPr>
        <w:tabs>
          <w:tab w:val="left" w:pos="284"/>
        </w:tabs>
        <w:spacing w:line="360" w:lineRule="auto"/>
        <w:ind w:left="0" w:firstLine="0"/>
        <w:contextualSpacing w:val="0"/>
        <w:jc w:val="both"/>
        <w:rPr>
          <w:rFonts w:ascii="Arial" w:hAnsi="Arial" w:cs="Arial"/>
        </w:rPr>
      </w:pPr>
      <w:r w:rsidRPr="00F35892">
        <w:rPr>
          <w:rFonts w:ascii="Arial" w:hAnsi="Arial" w:cs="Arial"/>
        </w:rPr>
        <w:lastRenderedPageBreak/>
        <w:t>Responder pelos danos causados diretamente a Administração Municipal e/ou a terceiros, decorrentes da culpa ou dolo no fornecimento do objeto.</w:t>
      </w:r>
    </w:p>
    <w:p w:rsidR="00FC1892" w:rsidRPr="00F35892" w:rsidRDefault="00FC1892" w:rsidP="00800E96">
      <w:pPr>
        <w:pStyle w:val="PargrafodaLista"/>
        <w:numPr>
          <w:ilvl w:val="2"/>
          <w:numId w:val="23"/>
        </w:numPr>
        <w:tabs>
          <w:tab w:val="left" w:pos="284"/>
          <w:tab w:val="left" w:pos="851"/>
        </w:tabs>
        <w:spacing w:line="360" w:lineRule="auto"/>
        <w:ind w:left="0" w:firstLine="0"/>
        <w:contextualSpacing w:val="0"/>
        <w:jc w:val="both"/>
        <w:rPr>
          <w:rFonts w:ascii="Arial" w:hAnsi="Arial" w:cs="Arial"/>
        </w:rPr>
      </w:pPr>
      <w:r w:rsidRPr="00F35892">
        <w:rPr>
          <w:rFonts w:ascii="Arial" w:hAnsi="Arial" w:cs="Arial"/>
        </w:rPr>
        <w:t>Reparar, corrigir, remover, substituir, desfazer ou refazer, prioritária e exclusivamente á sua custa e risco, imediatamente após a notificação que lhe for entregue oficialmente, quaisquer vícios, defeitos, incorreções, erros, falhas e imperfeições nos materiais, decorrente de culpa ou dolo da empresa fornecedora e dentro das especificações.</w:t>
      </w:r>
    </w:p>
    <w:p w:rsidR="00FC1892" w:rsidRDefault="00FC1892" w:rsidP="00800E96">
      <w:pPr>
        <w:pStyle w:val="PargrafodaLista"/>
        <w:numPr>
          <w:ilvl w:val="2"/>
          <w:numId w:val="23"/>
        </w:numPr>
        <w:tabs>
          <w:tab w:val="left" w:pos="284"/>
          <w:tab w:val="left" w:pos="851"/>
        </w:tabs>
        <w:spacing w:after="240" w:line="360" w:lineRule="auto"/>
        <w:ind w:left="0" w:firstLine="0"/>
        <w:contextualSpacing w:val="0"/>
        <w:jc w:val="both"/>
        <w:rPr>
          <w:rFonts w:ascii="Arial" w:hAnsi="Arial" w:cs="Arial"/>
        </w:rPr>
      </w:pPr>
      <w:r w:rsidRPr="00F35892">
        <w:rPr>
          <w:rFonts w:ascii="Arial" w:hAnsi="Arial" w:cs="Arial"/>
        </w:rPr>
        <w:t>Entregar os produtos de reposição específica de a marca e a modelo do produto a ser</w:t>
      </w:r>
      <w:r>
        <w:rPr>
          <w:rFonts w:ascii="Arial" w:hAnsi="Arial" w:cs="Arial"/>
        </w:rPr>
        <w:t xml:space="preserve"> substituído, quando for o caso.</w:t>
      </w: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CE7727"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color w:val="000000"/>
        </w:rPr>
      </w:pPr>
      <w:r w:rsidRPr="00CE7727">
        <w:rPr>
          <w:rFonts w:ascii="Arial" w:hAnsi="Arial" w:cs="Arial"/>
          <w:b/>
          <w:bCs/>
          <w:color w:val="000000"/>
        </w:rPr>
        <w:t xml:space="preserve">ESTIMATIVAS DAS QUANTIDADES PARA CONTRATAÇÃO. </w:t>
      </w: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0"/>
          <w:numId w:val="21"/>
        </w:numPr>
        <w:pBdr>
          <w:top w:val="nil"/>
          <w:left w:val="nil"/>
          <w:bottom w:val="nil"/>
          <w:right w:val="nil"/>
          <w:between w:val="nil"/>
        </w:pBdr>
        <w:spacing w:line="360" w:lineRule="auto"/>
        <w:contextualSpacing w:val="0"/>
        <w:jc w:val="both"/>
        <w:rPr>
          <w:rFonts w:ascii="Arial" w:hAnsi="Arial" w:cs="Arial"/>
          <w:vanish/>
        </w:rPr>
      </w:pPr>
    </w:p>
    <w:p w:rsidR="00FC1892" w:rsidRPr="003E321B" w:rsidRDefault="00FC1892" w:rsidP="00800E96">
      <w:pPr>
        <w:pStyle w:val="PargrafodaLista"/>
        <w:numPr>
          <w:ilvl w:val="1"/>
          <w:numId w:val="21"/>
        </w:numPr>
        <w:pBdr>
          <w:top w:val="nil"/>
          <w:left w:val="nil"/>
          <w:bottom w:val="nil"/>
          <w:right w:val="nil"/>
          <w:between w:val="nil"/>
        </w:pBdr>
        <w:spacing w:line="360" w:lineRule="auto"/>
        <w:ind w:left="0" w:firstLine="0"/>
        <w:contextualSpacing w:val="0"/>
        <w:jc w:val="both"/>
        <w:rPr>
          <w:rFonts w:ascii="Arial" w:eastAsia="Calibri" w:hAnsi="Arial" w:cs="Arial"/>
          <w:b/>
          <w:color w:val="000000"/>
        </w:rPr>
      </w:pPr>
      <w:r w:rsidRPr="003E321B">
        <w:rPr>
          <w:rFonts w:ascii="Arial" w:hAnsi="Arial" w:cs="Arial"/>
        </w:rPr>
        <w:t xml:space="preserve"> Considerando que os padrões de desempenho e os serviços objeto deste Estudo Técnico Preliminar podem ser objetivamente definidos pelo edital, por meio de especificações usuais de mercado, classificamos o referido objeto como ‘serviço comum’.</w:t>
      </w:r>
    </w:p>
    <w:p w:rsidR="00FC1892" w:rsidRPr="003E321B"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eastAsia="Calibri" w:hAnsi="Arial" w:cs="Arial"/>
        </w:rPr>
      </w:pPr>
      <w:r w:rsidRPr="003E321B">
        <w:rPr>
          <w:rFonts w:ascii="Arial" w:eastAsia="Calibri" w:hAnsi="Arial" w:cs="Arial"/>
        </w:rPr>
        <w:t>Esta contratação destina-se à prestação de serviços de tratamento e limpeza das piscinas, com fornecimento de materiais, equipamentos e mão de obra necessária.</w:t>
      </w:r>
    </w:p>
    <w:p w:rsidR="00FC1892" w:rsidRPr="003E321B"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eastAsia="Calibri" w:hAnsi="Arial" w:cs="Arial"/>
          <w:color w:val="0070C0"/>
        </w:rPr>
      </w:pPr>
      <w:r w:rsidRPr="003E321B">
        <w:rPr>
          <w:rFonts w:ascii="Arial" w:eastAsia="Calibri" w:hAnsi="Arial" w:cs="Arial"/>
        </w:rPr>
        <w:t>O prazo de vigência deste contrato será de 01 (um) ano, podendo ser prorrogado por termo aditivo.</w:t>
      </w:r>
    </w:p>
    <w:p w:rsid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eastAsia="Calibri" w:hAnsi="Arial" w:cs="Arial"/>
        </w:rPr>
      </w:pPr>
      <w:r w:rsidRPr="003E321B">
        <w:rPr>
          <w:rFonts w:ascii="Arial" w:eastAsia="Calibri" w:hAnsi="Arial" w:cs="Arial"/>
        </w:rPr>
        <w:t>As quantidades pretendidas, com a descrição completa e especificação detalhada do(s) produto(s</w:t>
      </w:r>
      <w:proofErr w:type="gramStart"/>
      <w:r w:rsidRPr="003E321B">
        <w:rPr>
          <w:rFonts w:ascii="Arial" w:eastAsia="Calibri" w:hAnsi="Arial" w:cs="Arial"/>
        </w:rPr>
        <w:t>)</w:t>
      </w:r>
      <w:proofErr w:type="gramEnd"/>
      <w:r w:rsidRPr="003E321B">
        <w:rPr>
          <w:rFonts w:ascii="Arial" w:eastAsia="Calibri" w:hAnsi="Arial" w:cs="Arial"/>
        </w:rPr>
        <w:t xml:space="preserve">/serviço(s), indicação de marca (quando for o caso), estão disponíveis no </w:t>
      </w:r>
      <w:r w:rsidRPr="003E321B">
        <w:rPr>
          <w:rFonts w:ascii="Arial" w:eastAsia="Calibri" w:hAnsi="Arial" w:cs="Arial"/>
          <w:b/>
          <w:u w:val="single"/>
        </w:rPr>
        <w:t>Termo de Referência (Anexo II)</w:t>
      </w:r>
      <w:r w:rsidRPr="003E321B">
        <w:rPr>
          <w:rFonts w:ascii="Arial" w:eastAsia="Calibri" w:hAnsi="Arial" w:cs="Arial"/>
        </w:rPr>
        <w:t>.</w:t>
      </w:r>
    </w:p>
    <w:p w:rsidR="007A64CF" w:rsidRPr="006B0485" w:rsidRDefault="007A64CF" w:rsidP="007A64CF">
      <w:pPr>
        <w:pStyle w:val="PargrafodaLista"/>
        <w:numPr>
          <w:ilvl w:val="0"/>
          <w:numId w:val="21"/>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color w:val="000000"/>
        </w:rPr>
      </w:pPr>
      <w:r>
        <w:rPr>
          <w:rFonts w:ascii="Arial" w:hAnsi="Arial" w:cs="Arial"/>
          <w:b/>
          <w:bCs/>
          <w:color w:val="000000"/>
        </w:rPr>
        <w:t>ESTIMATIVA DO VALOR PARA CONTRATAÇÃO</w:t>
      </w:r>
      <w:r w:rsidRPr="006B0485">
        <w:rPr>
          <w:rFonts w:ascii="Arial" w:hAnsi="Arial" w:cs="Arial"/>
          <w:b/>
          <w:bCs/>
          <w:color w:val="000000"/>
        </w:rPr>
        <w:t>.</w:t>
      </w: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7A64CF" w:rsidRPr="007A64CF" w:rsidRDefault="007A64CF" w:rsidP="007A64CF">
      <w:pPr>
        <w:pStyle w:val="PargrafodaLista"/>
        <w:numPr>
          <w:ilvl w:val="0"/>
          <w:numId w:val="88"/>
        </w:numPr>
        <w:pBdr>
          <w:top w:val="nil"/>
          <w:left w:val="nil"/>
          <w:bottom w:val="nil"/>
          <w:right w:val="nil"/>
          <w:between w:val="nil"/>
        </w:pBdr>
        <w:spacing w:line="360" w:lineRule="auto"/>
        <w:jc w:val="both"/>
        <w:rPr>
          <w:rFonts w:ascii="Arial" w:eastAsia="Calibri" w:hAnsi="Arial" w:cs="Arial"/>
          <w:vanish/>
        </w:rPr>
      </w:pPr>
    </w:p>
    <w:p w:rsidR="000733CA" w:rsidRPr="000733CA" w:rsidRDefault="000733CA" w:rsidP="000733CA">
      <w:pPr>
        <w:pStyle w:val="PargrafodaLista"/>
        <w:numPr>
          <w:ilvl w:val="1"/>
          <w:numId w:val="88"/>
        </w:numPr>
        <w:spacing w:line="360" w:lineRule="auto"/>
        <w:ind w:left="0" w:firstLine="0"/>
        <w:rPr>
          <w:rFonts w:ascii="Arial" w:eastAsia="Calibri" w:hAnsi="Arial" w:cs="Arial"/>
        </w:rPr>
      </w:pPr>
      <w:r w:rsidRPr="000733CA">
        <w:rPr>
          <w:rFonts w:ascii="Arial" w:eastAsia="Calibri" w:hAnsi="Arial" w:cs="Arial"/>
          <w:iCs/>
        </w:rPr>
        <w:t>O custo estimado da contratação será tornado público desde a publicação do edital, em observância ao disposto no art. 18, §1º, inciso VI, da Lei Federal nº 14.133/2021.</w:t>
      </w:r>
    </w:p>
    <w:p w:rsidR="000733CA" w:rsidRPr="000733CA" w:rsidRDefault="000733CA" w:rsidP="000733CA">
      <w:pPr>
        <w:pStyle w:val="PargrafodaLista"/>
        <w:numPr>
          <w:ilvl w:val="1"/>
          <w:numId w:val="88"/>
        </w:numPr>
        <w:spacing w:line="360" w:lineRule="auto"/>
        <w:ind w:left="0" w:firstLine="0"/>
        <w:rPr>
          <w:rFonts w:ascii="Arial" w:eastAsia="Calibri" w:hAnsi="Arial" w:cs="Arial"/>
        </w:rPr>
      </w:pPr>
      <w:r w:rsidRPr="000733CA">
        <w:rPr>
          <w:rFonts w:ascii="Arial" w:eastAsia="Calibri" w:hAnsi="Arial" w:cs="Arial"/>
          <w:iCs/>
        </w:rPr>
        <w:t xml:space="preserve">A divulgação prévia do orçamento estimado mostra-se adequada às características do mercado objeto da contratação, contribuindo para a formulação de propostas mais consistentes pelos licitantes, bem como para o fortalecimento da </w:t>
      </w:r>
      <w:r w:rsidRPr="000733CA">
        <w:rPr>
          <w:rFonts w:ascii="Arial" w:eastAsia="Calibri" w:hAnsi="Arial" w:cs="Arial"/>
          <w:iCs/>
        </w:rPr>
        <w:lastRenderedPageBreak/>
        <w:t>competitividade, da isonomia e da segurança jurídica do procedimento, não se vislumbrando, no caso concreto, risco relevante de distorção dos preços ou prejuízo à obtenção da proposta mais vantajosa para a Administração.</w:t>
      </w:r>
    </w:p>
    <w:p w:rsidR="007A64CF" w:rsidRPr="003E321B" w:rsidRDefault="007A64CF" w:rsidP="007A64CF">
      <w:pPr>
        <w:pStyle w:val="PargrafodaLista"/>
        <w:numPr>
          <w:ilvl w:val="1"/>
          <w:numId w:val="8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O custo estimado da contratação será de R$ 602.460,00 (seiscentos e dois mil quatrocentos e sessenta reais).</w:t>
      </w:r>
    </w:p>
    <w:p w:rsidR="007A64CF" w:rsidRPr="007A64CF" w:rsidRDefault="007A64CF"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b/>
          <w:bCs/>
          <w:vanish/>
          <w:color w:val="000000"/>
        </w:rPr>
      </w:pPr>
    </w:p>
    <w:p w:rsidR="00FC1892" w:rsidRPr="006B0485" w:rsidRDefault="00FC1892" w:rsidP="00800E96">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contextualSpacing w:val="0"/>
        <w:jc w:val="both"/>
        <w:rPr>
          <w:rFonts w:ascii="Arial" w:hAnsi="Arial" w:cs="Arial"/>
          <w:color w:val="000000"/>
        </w:rPr>
      </w:pPr>
      <w:r w:rsidRPr="006B0485">
        <w:rPr>
          <w:rFonts w:ascii="Arial" w:hAnsi="Arial" w:cs="Arial"/>
          <w:b/>
          <w:bCs/>
          <w:color w:val="000000"/>
        </w:rPr>
        <w:t>LEVANTAMENTO DE MERCADO.</w:t>
      </w:r>
    </w:p>
    <w:p w:rsidR="00877C30" w:rsidRPr="00877C30" w:rsidRDefault="00877C30" w:rsidP="00800E96">
      <w:pPr>
        <w:pStyle w:val="PargrafodaLista"/>
        <w:numPr>
          <w:ilvl w:val="0"/>
          <w:numId w:val="21"/>
        </w:numPr>
        <w:pBdr>
          <w:top w:val="nil"/>
          <w:left w:val="nil"/>
          <w:bottom w:val="nil"/>
          <w:right w:val="nil"/>
          <w:between w:val="nil"/>
        </w:pBdr>
        <w:spacing w:line="360" w:lineRule="auto"/>
        <w:jc w:val="both"/>
        <w:rPr>
          <w:rFonts w:ascii="Arial" w:hAnsi="Arial" w:cs="Arial"/>
          <w:vanish/>
        </w:rPr>
      </w:pPr>
    </w:p>
    <w:p w:rsidR="00FC1892" w:rsidRPr="00FC1892" w:rsidRDefault="00FC1892" w:rsidP="00800E96">
      <w:pPr>
        <w:pStyle w:val="PargrafodaLista"/>
        <w:numPr>
          <w:ilvl w:val="1"/>
          <w:numId w:val="21"/>
        </w:numPr>
        <w:pBdr>
          <w:top w:val="nil"/>
          <w:left w:val="nil"/>
          <w:bottom w:val="nil"/>
          <w:right w:val="nil"/>
          <w:between w:val="nil"/>
        </w:pBdr>
        <w:spacing w:line="360" w:lineRule="auto"/>
        <w:ind w:left="57"/>
        <w:jc w:val="both"/>
        <w:rPr>
          <w:rFonts w:ascii="Arial" w:hAnsi="Arial" w:cs="Arial"/>
        </w:rPr>
      </w:pPr>
      <w:r w:rsidRPr="00FC1892">
        <w:rPr>
          <w:rFonts w:ascii="Arial" w:hAnsi="Arial" w:cs="Arial"/>
        </w:rPr>
        <w:t>Para elaboração deste ETP, visando o levantamento de mercado para a contratação, foram adotados os seguintes critérios:</w:t>
      </w: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0"/>
          <w:numId w:val="28"/>
        </w:numPr>
        <w:autoSpaceDE w:val="0"/>
        <w:autoSpaceDN w:val="0"/>
        <w:adjustRightInd w:val="0"/>
        <w:spacing w:line="360" w:lineRule="auto"/>
        <w:contextualSpacing w:val="0"/>
        <w:jc w:val="both"/>
        <w:rPr>
          <w:rFonts w:ascii="Arial" w:hAnsi="Arial" w:cs="Arial"/>
          <w:b/>
          <w:bCs/>
          <w:vanish/>
          <w:color w:val="000000"/>
        </w:rPr>
      </w:pPr>
    </w:p>
    <w:p w:rsidR="007A64CF" w:rsidRPr="007A64CF" w:rsidRDefault="007A64CF" w:rsidP="007A64CF">
      <w:pPr>
        <w:pStyle w:val="PargrafodaLista"/>
        <w:numPr>
          <w:ilvl w:val="1"/>
          <w:numId w:val="28"/>
        </w:numPr>
        <w:autoSpaceDE w:val="0"/>
        <w:autoSpaceDN w:val="0"/>
        <w:adjustRightInd w:val="0"/>
        <w:spacing w:line="360" w:lineRule="auto"/>
        <w:contextualSpacing w:val="0"/>
        <w:jc w:val="both"/>
        <w:rPr>
          <w:rFonts w:ascii="Arial" w:hAnsi="Arial" w:cs="Arial"/>
          <w:b/>
          <w:bCs/>
          <w:vanish/>
          <w:color w:val="000000"/>
        </w:rPr>
      </w:pPr>
    </w:p>
    <w:p w:rsidR="00FC1892" w:rsidRPr="00FC1892" w:rsidRDefault="00FC1892" w:rsidP="007A64CF">
      <w:pPr>
        <w:pStyle w:val="Default"/>
        <w:numPr>
          <w:ilvl w:val="2"/>
          <w:numId w:val="28"/>
        </w:numPr>
        <w:spacing w:line="360" w:lineRule="auto"/>
        <w:ind w:left="504"/>
        <w:jc w:val="both"/>
        <w:rPr>
          <w:rFonts w:ascii="Arial" w:hAnsi="Arial" w:cs="Arial"/>
        </w:rPr>
      </w:pPr>
      <w:r w:rsidRPr="00FC1892">
        <w:rPr>
          <w:rFonts w:ascii="Arial" w:hAnsi="Arial" w:cs="Arial"/>
          <w:b/>
          <w:bCs/>
        </w:rPr>
        <w:t>Consulta a fornecedores especializados</w:t>
      </w:r>
    </w:p>
    <w:p w:rsidR="00FC1892" w:rsidRPr="00FC1892" w:rsidRDefault="00FC1892" w:rsidP="00800E96">
      <w:pPr>
        <w:pStyle w:val="Default"/>
        <w:numPr>
          <w:ilvl w:val="0"/>
          <w:numId w:val="29"/>
        </w:numPr>
        <w:spacing w:line="360" w:lineRule="auto"/>
        <w:ind w:left="284" w:firstLine="0"/>
        <w:jc w:val="both"/>
        <w:rPr>
          <w:rFonts w:ascii="Arial" w:hAnsi="Arial" w:cs="Arial"/>
        </w:rPr>
      </w:pPr>
      <w:r w:rsidRPr="00FC1892">
        <w:rPr>
          <w:rFonts w:ascii="Arial" w:hAnsi="Arial" w:cs="Arial"/>
        </w:rPr>
        <w:t>Contato direto com empresas atuantes na área de serviços de manutenção de piscinas, comércios especializados em produtos e materiais para limpeza de piscina e outros especializados da área, solicitando cotações e propostas.</w:t>
      </w:r>
    </w:p>
    <w:p w:rsidR="00FC1892" w:rsidRPr="00FC1892" w:rsidRDefault="00FC1892" w:rsidP="00800E96">
      <w:pPr>
        <w:pStyle w:val="Default"/>
        <w:numPr>
          <w:ilvl w:val="2"/>
          <w:numId w:val="28"/>
        </w:numPr>
        <w:spacing w:line="360" w:lineRule="auto"/>
        <w:ind w:left="0" w:firstLine="0"/>
        <w:jc w:val="both"/>
        <w:rPr>
          <w:rFonts w:ascii="Arial" w:hAnsi="Arial" w:cs="Arial"/>
        </w:rPr>
      </w:pPr>
      <w:r w:rsidRPr="00FC1892">
        <w:rPr>
          <w:rFonts w:ascii="Arial" w:hAnsi="Arial" w:cs="Arial"/>
          <w:b/>
          <w:bCs/>
        </w:rPr>
        <w:t>Pesquisa em bases públicas de preços</w:t>
      </w:r>
    </w:p>
    <w:p w:rsidR="00FC1892" w:rsidRPr="00FC1892" w:rsidRDefault="00FC1892" w:rsidP="00800E96">
      <w:pPr>
        <w:pStyle w:val="Default"/>
        <w:numPr>
          <w:ilvl w:val="0"/>
          <w:numId w:val="30"/>
        </w:numPr>
        <w:spacing w:line="360" w:lineRule="auto"/>
        <w:ind w:left="284" w:firstLine="0"/>
        <w:jc w:val="both"/>
        <w:rPr>
          <w:rFonts w:ascii="Arial" w:hAnsi="Arial" w:cs="Arial"/>
        </w:rPr>
      </w:pPr>
      <w:r w:rsidRPr="00FC1892">
        <w:rPr>
          <w:rFonts w:ascii="Arial" w:hAnsi="Arial" w:cs="Arial"/>
        </w:rPr>
        <w:t>Análise de contratações semelhantes realizadas por órgãos públicos, utilizando o Portal Nacional de Banco Nacional de Preços (PNCP), conforme relação abaixo.</w:t>
      </w:r>
    </w:p>
    <w:p w:rsidR="00FC1892" w:rsidRPr="003E321B" w:rsidRDefault="00FC1892" w:rsidP="00FC1892">
      <w:pPr>
        <w:pStyle w:val="Default"/>
        <w:spacing w:line="360" w:lineRule="auto"/>
        <w:ind w:left="11" w:firstLine="5"/>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FC1892" w:rsidRPr="003E321B" w:rsidTr="00FC1892">
        <w:trPr>
          <w:trHeight w:val="737"/>
          <w:jc w:val="center"/>
        </w:trPr>
        <w:tc>
          <w:tcPr>
            <w:tcW w:w="2023"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rPr>
            </w:pPr>
            <w:r w:rsidRPr="003E321B">
              <w:rPr>
                <w:rFonts w:ascii="Arial" w:hAnsi="Arial" w:cs="Arial"/>
                <w:b/>
                <w:color w:val="1F497D" w:themeColor="text2"/>
                <w:sz w:val="20"/>
              </w:rPr>
              <w:t>ÓRGÃO</w:t>
            </w:r>
          </w:p>
          <w:p w:rsidR="00FC1892" w:rsidRPr="003E321B" w:rsidRDefault="00FC1892" w:rsidP="00FC1892">
            <w:pPr>
              <w:spacing w:line="360" w:lineRule="auto"/>
              <w:jc w:val="center"/>
              <w:rPr>
                <w:rFonts w:ascii="Arial" w:hAnsi="Arial" w:cs="Arial"/>
                <w:b/>
                <w:color w:val="1F497D" w:themeColor="text2"/>
                <w:sz w:val="20"/>
              </w:rPr>
            </w:pPr>
            <w:r w:rsidRPr="003E321B">
              <w:rPr>
                <w:rFonts w:ascii="Arial" w:hAnsi="Arial" w:cs="Arial"/>
                <w:b/>
                <w:color w:val="1F497D" w:themeColor="text2"/>
                <w:sz w:val="20"/>
              </w:rPr>
              <w:t>PÚBLICO</w:t>
            </w:r>
          </w:p>
        </w:tc>
        <w:tc>
          <w:tcPr>
            <w:tcW w:w="1677"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rPr>
            </w:pPr>
            <w:r w:rsidRPr="003E321B">
              <w:rPr>
                <w:rFonts w:ascii="Arial" w:eastAsiaTheme="minorHAnsi" w:hAnsi="Arial" w:cs="Arial"/>
                <w:b/>
                <w:bCs/>
                <w:color w:val="1F497D" w:themeColor="text2"/>
                <w:sz w:val="20"/>
              </w:rPr>
              <w:t>MODALIDADE</w:t>
            </w:r>
          </w:p>
        </w:tc>
        <w:tc>
          <w:tcPr>
            <w:tcW w:w="5020"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rPr>
            </w:pPr>
            <w:r w:rsidRPr="003E321B">
              <w:rPr>
                <w:rFonts w:ascii="Arial" w:hAnsi="Arial" w:cs="Arial"/>
                <w:b/>
                <w:color w:val="1F497D" w:themeColor="text2"/>
                <w:sz w:val="20"/>
              </w:rPr>
              <w:t>OBJETO</w:t>
            </w:r>
          </w:p>
        </w:tc>
      </w:tr>
      <w:tr w:rsidR="00FC1892" w:rsidRPr="003E321B" w:rsidTr="00FC1892">
        <w:trPr>
          <w:trHeight w:val="737"/>
          <w:jc w:val="center"/>
        </w:trPr>
        <w:tc>
          <w:tcPr>
            <w:tcW w:w="2023" w:type="dxa"/>
            <w:vAlign w:val="center"/>
          </w:tcPr>
          <w:p w:rsidR="00FC1892" w:rsidRPr="003E321B" w:rsidRDefault="00FC1892" w:rsidP="00FC1892">
            <w:pPr>
              <w:shd w:val="clear" w:color="auto" w:fill="FFFFFF"/>
              <w:spacing w:line="360" w:lineRule="auto"/>
              <w:jc w:val="center"/>
              <w:rPr>
                <w:rFonts w:ascii="Arial" w:hAnsi="Arial" w:cs="Arial"/>
                <w:color w:val="333333"/>
                <w:sz w:val="20"/>
              </w:rPr>
            </w:pPr>
            <w:r w:rsidRPr="003E321B">
              <w:rPr>
                <w:rFonts w:ascii="Arial" w:hAnsi="Arial" w:cs="Arial"/>
                <w:color w:val="333333"/>
                <w:sz w:val="20"/>
              </w:rPr>
              <w:t>FUNDAÇÃO UNIVERSIDADE DO ESTADO DO RN</w:t>
            </w:r>
          </w:p>
        </w:tc>
        <w:tc>
          <w:tcPr>
            <w:tcW w:w="1677" w:type="dxa"/>
            <w:vAlign w:val="center"/>
          </w:tcPr>
          <w:p w:rsidR="00FC1892" w:rsidRPr="003E321B" w:rsidRDefault="00FC1892" w:rsidP="00FC1892">
            <w:pPr>
              <w:spacing w:line="360" w:lineRule="auto"/>
              <w:jc w:val="center"/>
              <w:rPr>
                <w:rFonts w:ascii="Arial" w:hAnsi="Arial" w:cs="Arial"/>
                <w:color w:val="000009"/>
                <w:sz w:val="20"/>
              </w:rPr>
            </w:pPr>
            <w:r w:rsidRPr="003E321B">
              <w:rPr>
                <w:rFonts w:ascii="Arial" w:hAnsi="Arial" w:cs="Arial"/>
                <w:color w:val="000009"/>
                <w:sz w:val="20"/>
              </w:rPr>
              <w:t>PE 01/2025</w:t>
            </w:r>
          </w:p>
        </w:tc>
        <w:tc>
          <w:tcPr>
            <w:tcW w:w="5020" w:type="dxa"/>
            <w:vAlign w:val="center"/>
          </w:tcPr>
          <w:p w:rsidR="00FC1892" w:rsidRPr="003E321B" w:rsidRDefault="00FC1892" w:rsidP="00FC1892">
            <w:pPr>
              <w:spacing w:line="360" w:lineRule="auto"/>
              <w:jc w:val="both"/>
              <w:rPr>
                <w:rFonts w:ascii="Arial" w:hAnsi="Arial" w:cs="Arial"/>
                <w:color w:val="000009"/>
                <w:sz w:val="20"/>
              </w:rPr>
            </w:pPr>
            <w:r w:rsidRPr="003E321B">
              <w:rPr>
                <w:rFonts w:ascii="Arial" w:hAnsi="Arial" w:cs="Arial"/>
                <w:color w:val="000009"/>
                <w:sz w:val="20"/>
              </w:rPr>
              <w:t>Pregão Eletrônico – Contratação dos Serviços de Tratamento de água e limpeza de piscina, em atendimento às necessidades da Universidade do Estado do Rio Grande do Norte.</w:t>
            </w:r>
          </w:p>
        </w:tc>
      </w:tr>
      <w:tr w:rsidR="00FC1892" w:rsidRPr="003E321B" w:rsidTr="00FC1892">
        <w:trPr>
          <w:trHeight w:val="340"/>
          <w:jc w:val="center"/>
        </w:trPr>
        <w:tc>
          <w:tcPr>
            <w:tcW w:w="8720" w:type="dxa"/>
            <w:gridSpan w:val="3"/>
            <w:vAlign w:val="center"/>
          </w:tcPr>
          <w:p w:rsidR="00FC1892" w:rsidRPr="003E321B" w:rsidRDefault="00FC1892" w:rsidP="00FC1892">
            <w:pPr>
              <w:spacing w:line="360" w:lineRule="auto"/>
              <w:jc w:val="center"/>
              <w:rPr>
                <w:rFonts w:ascii="Arial" w:hAnsi="Arial" w:cs="Arial"/>
                <w:color w:val="000009"/>
                <w:sz w:val="20"/>
              </w:rPr>
            </w:pPr>
            <w:r w:rsidRPr="003E321B">
              <w:rPr>
                <w:rFonts w:ascii="Arial" w:hAnsi="Arial" w:cs="Arial"/>
                <w:bCs/>
                <w:color w:val="333333"/>
                <w:sz w:val="20"/>
              </w:rPr>
              <w:t>Id contratação PNCP: 08258295000102-1-90001/2025</w:t>
            </w:r>
          </w:p>
        </w:tc>
      </w:tr>
    </w:tbl>
    <w:p w:rsidR="00FC1892" w:rsidRPr="003E321B" w:rsidRDefault="00FC1892" w:rsidP="00FC1892">
      <w:pPr>
        <w:pStyle w:val="Default"/>
        <w:spacing w:line="360" w:lineRule="auto"/>
        <w:ind w:left="11" w:firstLine="5"/>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FC1892" w:rsidRPr="003E321B" w:rsidTr="00FC1892">
        <w:trPr>
          <w:trHeight w:val="737"/>
          <w:jc w:val="center"/>
        </w:trPr>
        <w:tc>
          <w:tcPr>
            <w:tcW w:w="2023"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ÓRGÃO</w:t>
            </w:r>
          </w:p>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PÚBLICO</w:t>
            </w:r>
          </w:p>
        </w:tc>
        <w:tc>
          <w:tcPr>
            <w:tcW w:w="1677"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eastAsiaTheme="minorHAnsi" w:hAnsi="Arial" w:cs="Arial"/>
                <w:b/>
                <w:bCs/>
                <w:color w:val="1F497D" w:themeColor="text2"/>
                <w:sz w:val="20"/>
                <w:szCs w:val="20"/>
              </w:rPr>
              <w:t>MODALIDADE</w:t>
            </w:r>
          </w:p>
        </w:tc>
        <w:tc>
          <w:tcPr>
            <w:tcW w:w="5020"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OBJETO</w:t>
            </w:r>
          </w:p>
        </w:tc>
      </w:tr>
      <w:tr w:rsidR="00FC1892" w:rsidRPr="003E321B" w:rsidTr="00FC1892">
        <w:trPr>
          <w:trHeight w:val="414"/>
          <w:jc w:val="center"/>
        </w:trPr>
        <w:tc>
          <w:tcPr>
            <w:tcW w:w="2023" w:type="dxa"/>
            <w:vAlign w:val="center"/>
          </w:tcPr>
          <w:p w:rsidR="00FC1892" w:rsidRPr="003E321B" w:rsidRDefault="00FC1892" w:rsidP="00FC1892">
            <w:pPr>
              <w:shd w:val="clear" w:color="auto" w:fill="FFFFFF"/>
              <w:spacing w:line="360" w:lineRule="auto"/>
              <w:jc w:val="center"/>
              <w:rPr>
                <w:rFonts w:ascii="Arial" w:hAnsi="Arial" w:cs="Arial"/>
                <w:color w:val="333333"/>
                <w:sz w:val="20"/>
                <w:szCs w:val="20"/>
              </w:rPr>
            </w:pPr>
            <w:r w:rsidRPr="003E321B">
              <w:rPr>
                <w:rFonts w:ascii="Arial" w:hAnsi="Arial" w:cs="Arial"/>
                <w:color w:val="333333"/>
                <w:sz w:val="20"/>
                <w:szCs w:val="20"/>
              </w:rPr>
              <w:t>PREFEITURA MUNICIPAL DE TRÊS CORAÇÕES – MG</w:t>
            </w:r>
          </w:p>
        </w:tc>
        <w:tc>
          <w:tcPr>
            <w:tcW w:w="1677" w:type="dxa"/>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color w:val="000009"/>
                <w:sz w:val="20"/>
                <w:szCs w:val="20"/>
              </w:rPr>
              <w:t>PE 010/2025</w:t>
            </w:r>
          </w:p>
        </w:tc>
        <w:tc>
          <w:tcPr>
            <w:tcW w:w="5020" w:type="dxa"/>
            <w:vAlign w:val="center"/>
          </w:tcPr>
          <w:p w:rsidR="00FC1892" w:rsidRPr="003E321B" w:rsidRDefault="00FC1892" w:rsidP="00FC1892">
            <w:pPr>
              <w:spacing w:line="360" w:lineRule="auto"/>
              <w:jc w:val="both"/>
              <w:rPr>
                <w:rFonts w:ascii="Arial" w:hAnsi="Arial" w:cs="Arial"/>
                <w:color w:val="000009"/>
                <w:sz w:val="20"/>
                <w:szCs w:val="20"/>
              </w:rPr>
            </w:pPr>
            <w:r w:rsidRPr="003E321B">
              <w:rPr>
                <w:rFonts w:ascii="Arial" w:hAnsi="Arial" w:cs="Arial"/>
                <w:color w:val="000009"/>
                <w:sz w:val="20"/>
                <w:szCs w:val="20"/>
              </w:rPr>
              <w:t xml:space="preserve">Pregão Eletrônico – Contratação de serviço especializado para limpeza, tratamento, conservação e manutenção da piscina da </w:t>
            </w:r>
            <w:proofErr w:type="spellStart"/>
            <w:r w:rsidRPr="003E321B">
              <w:rPr>
                <w:rFonts w:ascii="Arial" w:hAnsi="Arial" w:cs="Arial"/>
                <w:color w:val="000009"/>
                <w:sz w:val="20"/>
                <w:szCs w:val="20"/>
              </w:rPr>
              <w:t>Cemei</w:t>
            </w:r>
            <w:proofErr w:type="spellEnd"/>
            <w:r w:rsidRPr="003E321B">
              <w:rPr>
                <w:rFonts w:ascii="Arial" w:hAnsi="Arial" w:cs="Arial"/>
                <w:color w:val="000009"/>
                <w:sz w:val="20"/>
                <w:szCs w:val="20"/>
              </w:rPr>
              <w:t xml:space="preserve"> </w:t>
            </w:r>
            <w:proofErr w:type="spellStart"/>
            <w:r w:rsidRPr="003E321B">
              <w:rPr>
                <w:rFonts w:ascii="Arial" w:hAnsi="Arial" w:cs="Arial"/>
                <w:color w:val="000009"/>
                <w:sz w:val="20"/>
                <w:szCs w:val="20"/>
              </w:rPr>
              <w:t>Stefânia</w:t>
            </w:r>
            <w:proofErr w:type="spellEnd"/>
            <w:r w:rsidRPr="003E321B">
              <w:rPr>
                <w:rFonts w:ascii="Arial" w:hAnsi="Arial" w:cs="Arial"/>
                <w:color w:val="000009"/>
                <w:sz w:val="20"/>
                <w:szCs w:val="20"/>
              </w:rPr>
              <w:t xml:space="preserve"> Falcão </w:t>
            </w:r>
            <w:proofErr w:type="spellStart"/>
            <w:r w:rsidRPr="003E321B">
              <w:rPr>
                <w:rFonts w:ascii="Arial" w:hAnsi="Arial" w:cs="Arial"/>
                <w:color w:val="000009"/>
                <w:sz w:val="20"/>
                <w:szCs w:val="20"/>
              </w:rPr>
              <w:t>Margote</w:t>
            </w:r>
            <w:proofErr w:type="spellEnd"/>
            <w:r w:rsidRPr="003E321B">
              <w:rPr>
                <w:rFonts w:ascii="Arial" w:hAnsi="Arial" w:cs="Arial"/>
                <w:color w:val="000009"/>
                <w:sz w:val="20"/>
                <w:szCs w:val="20"/>
              </w:rPr>
              <w:t xml:space="preserve">, Localizada na Avenida Sete de Setembro, </w:t>
            </w:r>
            <w:r w:rsidRPr="003E321B">
              <w:rPr>
                <w:rFonts w:ascii="Arial" w:hAnsi="Arial" w:cs="Arial"/>
                <w:color w:val="000009"/>
                <w:sz w:val="20"/>
                <w:szCs w:val="20"/>
              </w:rPr>
              <w:lastRenderedPageBreak/>
              <w:t>n.º 60, centro, incluindo o fornecimento de mão de obra qualificada, ferramentas, equipamentos, produtos químicos, materiais de consumo e demais insumos necessários para realização da limpeza tratamento de água, manutenção preventiva e corretiva dos equipamentos da casa de máquinas.</w:t>
            </w:r>
          </w:p>
        </w:tc>
      </w:tr>
      <w:tr w:rsidR="00FC1892" w:rsidRPr="003E321B" w:rsidTr="00FC1892">
        <w:trPr>
          <w:trHeight w:val="340"/>
          <w:jc w:val="center"/>
        </w:trPr>
        <w:tc>
          <w:tcPr>
            <w:tcW w:w="8720" w:type="dxa"/>
            <w:gridSpan w:val="3"/>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bCs/>
                <w:color w:val="333333"/>
                <w:sz w:val="20"/>
                <w:szCs w:val="20"/>
              </w:rPr>
              <w:lastRenderedPageBreak/>
              <w:t>Id contratação PNCP: 17955535000165-1-90010/2025</w:t>
            </w:r>
          </w:p>
        </w:tc>
      </w:tr>
    </w:tbl>
    <w:p w:rsidR="00FC1892" w:rsidRPr="003E321B" w:rsidRDefault="00FC1892" w:rsidP="00FC1892">
      <w:pPr>
        <w:pStyle w:val="Default"/>
        <w:spacing w:line="360" w:lineRule="auto"/>
        <w:ind w:left="11" w:firstLine="5"/>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FC1892" w:rsidRPr="003E321B" w:rsidTr="00FC1892">
        <w:trPr>
          <w:trHeight w:val="737"/>
          <w:jc w:val="center"/>
        </w:trPr>
        <w:tc>
          <w:tcPr>
            <w:tcW w:w="2023"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ÓRGÃO</w:t>
            </w:r>
          </w:p>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PÚBLICO</w:t>
            </w:r>
          </w:p>
        </w:tc>
        <w:tc>
          <w:tcPr>
            <w:tcW w:w="1677"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eastAsiaTheme="minorHAnsi" w:hAnsi="Arial" w:cs="Arial"/>
                <w:b/>
                <w:bCs/>
                <w:color w:val="1F497D" w:themeColor="text2"/>
                <w:sz w:val="20"/>
                <w:szCs w:val="20"/>
              </w:rPr>
              <w:t>MODALIDADE</w:t>
            </w:r>
          </w:p>
        </w:tc>
        <w:tc>
          <w:tcPr>
            <w:tcW w:w="5020" w:type="dxa"/>
            <w:shd w:val="clear" w:color="auto" w:fill="B6DDE8" w:themeFill="accent5" w:themeFillTint="66"/>
            <w:vAlign w:val="center"/>
          </w:tcPr>
          <w:p w:rsidR="00FC1892" w:rsidRPr="003E321B" w:rsidRDefault="00FC1892" w:rsidP="00FC1892">
            <w:pPr>
              <w:spacing w:line="360" w:lineRule="auto"/>
              <w:jc w:val="center"/>
              <w:rPr>
                <w:rFonts w:ascii="Arial" w:hAnsi="Arial" w:cs="Arial"/>
                <w:b/>
                <w:color w:val="1F497D" w:themeColor="text2"/>
                <w:sz w:val="20"/>
                <w:szCs w:val="20"/>
              </w:rPr>
            </w:pPr>
            <w:r w:rsidRPr="003E321B">
              <w:rPr>
                <w:rFonts w:ascii="Arial" w:hAnsi="Arial" w:cs="Arial"/>
                <w:b/>
                <w:color w:val="1F497D" w:themeColor="text2"/>
                <w:sz w:val="20"/>
                <w:szCs w:val="20"/>
              </w:rPr>
              <w:t>OBJETO</w:t>
            </w:r>
          </w:p>
        </w:tc>
      </w:tr>
      <w:tr w:rsidR="00FC1892" w:rsidRPr="003E321B" w:rsidTr="00FC1892">
        <w:trPr>
          <w:trHeight w:val="414"/>
          <w:jc w:val="center"/>
        </w:trPr>
        <w:tc>
          <w:tcPr>
            <w:tcW w:w="2023" w:type="dxa"/>
            <w:vAlign w:val="center"/>
          </w:tcPr>
          <w:p w:rsidR="00FC1892" w:rsidRPr="003E321B" w:rsidRDefault="00FC1892" w:rsidP="00FC1892">
            <w:pPr>
              <w:shd w:val="clear" w:color="auto" w:fill="FFFFFF"/>
              <w:spacing w:line="360" w:lineRule="auto"/>
              <w:jc w:val="center"/>
              <w:rPr>
                <w:rFonts w:ascii="Arial" w:hAnsi="Arial" w:cs="Arial"/>
                <w:color w:val="333333"/>
                <w:sz w:val="20"/>
                <w:szCs w:val="20"/>
              </w:rPr>
            </w:pPr>
            <w:r w:rsidRPr="003E321B">
              <w:rPr>
                <w:rFonts w:ascii="Arial" w:hAnsi="Arial" w:cs="Arial"/>
                <w:color w:val="333333"/>
                <w:sz w:val="20"/>
                <w:szCs w:val="20"/>
              </w:rPr>
              <w:t>UNIVERSIDADE ESTADUAL PAULISTA JULIO MESQUITA FILHO – UNESP</w:t>
            </w:r>
          </w:p>
        </w:tc>
        <w:tc>
          <w:tcPr>
            <w:tcW w:w="1677" w:type="dxa"/>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color w:val="000009"/>
                <w:sz w:val="20"/>
                <w:szCs w:val="20"/>
              </w:rPr>
              <w:t>PE 9008/2025</w:t>
            </w:r>
          </w:p>
        </w:tc>
        <w:tc>
          <w:tcPr>
            <w:tcW w:w="5020" w:type="dxa"/>
            <w:vAlign w:val="center"/>
          </w:tcPr>
          <w:p w:rsidR="00FC1892" w:rsidRPr="003E321B" w:rsidRDefault="00FC1892" w:rsidP="00FC1892">
            <w:pPr>
              <w:spacing w:line="360" w:lineRule="auto"/>
              <w:jc w:val="both"/>
              <w:rPr>
                <w:rFonts w:ascii="Arial" w:hAnsi="Arial" w:cs="Arial"/>
                <w:color w:val="000009"/>
                <w:sz w:val="20"/>
                <w:szCs w:val="20"/>
              </w:rPr>
            </w:pPr>
            <w:r w:rsidRPr="003E321B">
              <w:rPr>
                <w:rFonts w:ascii="Arial" w:hAnsi="Arial" w:cs="Arial"/>
                <w:color w:val="000009"/>
                <w:sz w:val="20"/>
                <w:szCs w:val="20"/>
              </w:rPr>
              <w:t>Pregão Eletrônico – Prestação de serviços continuados de limpeza</w:t>
            </w:r>
            <w:proofErr w:type="gramStart"/>
            <w:r w:rsidRPr="003E321B">
              <w:rPr>
                <w:rFonts w:ascii="Arial" w:hAnsi="Arial" w:cs="Arial"/>
                <w:color w:val="000009"/>
                <w:sz w:val="20"/>
                <w:szCs w:val="20"/>
              </w:rPr>
              <w:t>, analise</w:t>
            </w:r>
            <w:proofErr w:type="gramEnd"/>
            <w:r w:rsidRPr="003E321B">
              <w:rPr>
                <w:rFonts w:ascii="Arial" w:hAnsi="Arial" w:cs="Arial"/>
                <w:color w:val="000009"/>
                <w:sz w:val="20"/>
                <w:szCs w:val="20"/>
              </w:rPr>
              <w:t>, manutenção preventiva e corretiva e tratamento físico/químico de água de piscina nas dependências da faculdade de ciências e tecnologia da UNESP Campus de Presidente Prudente.</w:t>
            </w:r>
          </w:p>
        </w:tc>
      </w:tr>
      <w:tr w:rsidR="00FC1892" w:rsidRPr="003E321B" w:rsidTr="00FC1892">
        <w:trPr>
          <w:trHeight w:val="340"/>
          <w:jc w:val="center"/>
        </w:trPr>
        <w:tc>
          <w:tcPr>
            <w:tcW w:w="8720" w:type="dxa"/>
            <w:gridSpan w:val="3"/>
            <w:vAlign w:val="center"/>
          </w:tcPr>
          <w:p w:rsidR="00FC1892" w:rsidRPr="003E321B" w:rsidRDefault="00FC1892" w:rsidP="00FC1892">
            <w:pPr>
              <w:spacing w:line="360" w:lineRule="auto"/>
              <w:jc w:val="center"/>
              <w:rPr>
                <w:rFonts w:ascii="Arial" w:hAnsi="Arial" w:cs="Arial"/>
                <w:color w:val="000009"/>
                <w:sz w:val="20"/>
                <w:szCs w:val="20"/>
              </w:rPr>
            </w:pPr>
            <w:r w:rsidRPr="003E321B">
              <w:rPr>
                <w:rFonts w:ascii="Arial" w:hAnsi="Arial" w:cs="Arial"/>
                <w:bCs/>
                <w:color w:val="333333"/>
                <w:sz w:val="20"/>
                <w:szCs w:val="20"/>
              </w:rPr>
              <w:t>Id contratação PNCP: 48031918000124-1-90008/2024</w:t>
            </w:r>
          </w:p>
        </w:tc>
      </w:tr>
    </w:tbl>
    <w:p w:rsidR="00FC1892" w:rsidRPr="003E321B" w:rsidRDefault="00FC1892" w:rsidP="00FC1892">
      <w:pPr>
        <w:pStyle w:val="Default"/>
        <w:spacing w:line="360" w:lineRule="auto"/>
        <w:ind w:left="11" w:firstLine="5"/>
      </w:pPr>
    </w:p>
    <w:p w:rsidR="00FC1892" w:rsidRPr="00FC1892" w:rsidRDefault="00FC1892" w:rsidP="00800E96">
      <w:pPr>
        <w:pStyle w:val="Default"/>
        <w:numPr>
          <w:ilvl w:val="2"/>
          <w:numId w:val="28"/>
        </w:numPr>
        <w:spacing w:line="360" w:lineRule="auto"/>
        <w:ind w:left="0" w:firstLine="0"/>
        <w:jc w:val="both"/>
        <w:rPr>
          <w:rFonts w:ascii="Arial" w:hAnsi="Arial" w:cs="Arial"/>
          <w:b/>
        </w:rPr>
      </w:pPr>
      <w:r w:rsidRPr="00877C30">
        <w:rPr>
          <w:rFonts w:ascii="Arial" w:hAnsi="Arial" w:cs="Arial"/>
          <w:b/>
          <w:bCs/>
        </w:rPr>
        <w:t>Analise</w:t>
      </w:r>
      <w:r w:rsidRPr="00FC1892">
        <w:rPr>
          <w:rFonts w:ascii="Arial" w:hAnsi="Arial" w:cs="Arial"/>
          <w:b/>
        </w:rPr>
        <w:t xml:space="preserve"> da forma de contratação</w:t>
      </w:r>
    </w:p>
    <w:p w:rsidR="00FC1892" w:rsidRPr="00FC1892" w:rsidRDefault="00FC1892" w:rsidP="00800E96">
      <w:pPr>
        <w:pStyle w:val="Default"/>
        <w:numPr>
          <w:ilvl w:val="3"/>
          <w:numId w:val="26"/>
        </w:numPr>
        <w:spacing w:line="360" w:lineRule="auto"/>
        <w:ind w:left="284" w:firstLine="0"/>
        <w:jc w:val="both"/>
        <w:rPr>
          <w:rFonts w:ascii="Arial" w:hAnsi="Arial" w:cs="Arial"/>
        </w:rPr>
      </w:pPr>
      <w:r w:rsidRPr="00FC1892">
        <w:rPr>
          <w:rFonts w:ascii="Arial" w:hAnsi="Arial" w:cs="Arial"/>
          <w:b/>
        </w:rPr>
        <w:t xml:space="preserve">Sistema de Registro de Preço: </w:t>
      </w:r>
      <w:r w:rsidRPr="00FC1892">
        <w:rPr>
          <w:rFonts w:ascii="Arial" w:hAnsi="Arial" w:cs="Arial"/>
        </w:rPr>
        <w:t>Os serviços de limpeza e tratamento físico-químico das piscinas púbicas municipais possuem demanda regular, contínua e plenamente previsível, com quantitativos que podem ser dimensionados no Termo de Referência (TR) com base no histórico de uso, metragem da piscina e frequência necessária. O SRP é ideal para demandas cujos quantitativos são incertos ou variáveis, o que não é o caso aqui. Embora a legislação (Lei nº 14.133/2021) e a jurisprudência do Tribunal de Contas da União (TCU) permitam o uso do SRP para serviços continuados, isso é geralmente aceito desde que não desvirtue a finalidade do sistema, o que pode ocorrer se a totalidade da demanda puder ser prevista desde o início. O Tribunal de Contas do Estado de São Paulo (TCESP), por exemplo, já se posicionou pela incompatibilidade do SRP para serviços de natureza continuada e previsível, como a limpeza urbana.</w:t>
      </w:r>
    </w:p>
    <w:p w:rsidR="00FC1892" w:rsidRPr="00FC1892" w:rsidRDefault="00FC1892" w:rsidP="00800E96">
      <w:pPr>
        <w:pStyle w:val="Default"/>
        <w:numPr>
          <w:ilvl w:val="3"/>
          <w:numId w:val="26"/>
        </w:numPr>
        <w:spacing w:line="360" w:lineRule="auto"/>
        <w:ind w:left="284" w:firstLine="0"/>
        <w:jc w:val="both"/>
        <w:rPr>
          <w:rFonts w:ascii="Arial" w:hAnsi="Arial" w:cs="Arial"/>
        </w:rPr>
      </w:pPr>
      <w:r w:rsidRPr="00FC1892">
        <w:rPr>
          <w:rFonts w:ascii="Arial" w:hAnsi="Arial" w:cs="Arial"/>
          <w:b/>
        </w:rPr>
        <w:t xml:space="preserve">Contrato:      </w:t>
      </w:r>
      <w:r w:rsidRPr="00FC1892">
        <w:rPr>
          <w:rFonts w:ascii="Arial" w:hAnsi="Arial" w:cs="Arial"/>
        </w:rPr>
        <w:t xml:space="preserve">A contratação por meio de contrato administrativo configura-se como a forma mais adequada e vantajosa para atender ao interesse público e assegurar a manutenção contínua das piscinas. Nos termos dos </w:t>
      </w:r>
      <w:proofErr w:type="spellStart"/>
      <w:r w:rsidRPr="00FC1892">
        <w:rPr>
          <w:rFonts w:ascii="Arial" w:hAnsi="Arial" w:cs="Arial"/>
        </w:rPr>
        <w:t>arts</w:t>
      </w:r>
      <w:proofErr w:type="spellEnd"/>
      <w:r w:rsidRPr="00FC1892">
        <w:rPr>
          <w:rFonts w:ascii="Arial" w:hAnsi="Arial" w:cs="Arial"/>
        </w:rPr>
        <w:t xml:space="preserve">. </w:t>
      </w:r>
      <w:proofErr w:type="gramStart"/>
      <w:r w:rsidRPr="00FC1892">
        <w:rPr>
          <w:rFonts w:ascii="Arial" w:hAnsi="Arial" w:cs="Arial"/>
        </w:rPr>
        <w:t>5º, 11 e 92</w:t>
      </w:r>
      <w:proofErr w:type="gramEnd"/>
      <w:r w:rsidRPr="00FC1892">
        <w:rPr>
          <w:rFonts w:ascii="Arial" w:hAnsi="Arial" w:cs="Arial"/>
        </w:rPr>
        <w:t xml:space="preserve"> </w:t>
      </w:r>
      <w:r w:rsidRPr="00FC1892">
        <w:rPr>
          <w:rFonts w:ascii="Arial" w:hAnsi="Arial" w:cs="Arial"/>
        </w:rPr>
        <w:lastRenderedPageBreak/>
        <w:t>da Lei Federal nº 14.133/2021, o contrato assegura planejamento, controle da execução, fiscalização e responsabilização da contratada, garantindo maior segurança jurídica e qualidade na prestação dos serviços. O art. 105 da referida Lei, dispõe que as contratações da Administração Pública serão formalizadas mediante contrato administrativo, especialmente quando o objeto envolver serviços contínuos ou de execução prolongada. A contratação por meio de Contrato permite, ainda, previsibilidade orçamentária, padronização técnica e gestão eficiente dos recursos públicos.</w:t>
      </w:r>
    </w:p>
    <w:p w:rsidR="00FC1892" w:rsidRPr="00FC1892" w:rsidRDefault="00FC1892" w:rsidP="00800E96">
      <w:pPr>
        <w:pStyle w:val="Default"/>
        <w:numPr>
          <w:ilvl w:val="2"/>
          <w:numId w:val="28"/>
        </w:numPr>
        <w:spacing w:line="360" w:lineRule="auto"/>
        <w:ind w:left="0" w:firstLine="0"/>
        <w:jc w:val="both"/>
        <w:rPr>
          <w:rFonts w:ascii="Arial" w:hAnsi="Arial" w:cs="Arial"/>
        </w:rPr>
      </w:pPr>
      <w:r w:rsidRPr="00FC1892">
        <w:rPr>
          <w:rFonts w:ascii="Arial" w:hAnsi="Arial" w:cs="Arial"/>
          <w:b/>
          <w:bCs/>
        </w:rPr>
        <w:t>Consulta a normas técnicas e regulatórias</w:t>
      </w:r>
    </w:p>
    <w:p w:rsidR="00FC1892" w:rsidRPr="00FC1892" w:rsidRDefault="00FC1892" w:rsidP="00800E96">
      <w:pPr>
        <w:pStyle w:val="Default"/>
        <w:numPr>
          <w:ilvl w:val="0"/>
          <w:numId w:val="31"/>
        </w:numPr>
        <w:spacing w:line="360" w:lineRule="auto"/>
        <w:ind w:left="284" w:firstLine="0"/>
        <w:jc w:val="both"/>
        <w:rPr>
          <w:rFonts w:ascii="Arial" w:hAnsi="Arial" w:cs="Arial"/>
        </w:rPr>
      </w:pPr>
      <w:r w:rsidRPr="00FC1892">
        <w:rPr>
          <w:rFonts w:ascii="Arial" w:hAnsi="Arial" w:cs="Arial"/>
        </w:rPr>
        <w:t>Verificação dos requisitos técnicos e operacionais exigidos por órgãos reguladores e normas aplicáveis ao objeto da licitação.</w:t>
      </w: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0"/>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1"/>
          <w:numId w:val="25"/>
        </w:numPr>
        <w:autoSpaceDE w:val="0"/>
        <w:autoSpaceDN w:val="0"/>
        <w:adjustRightInd w:val="0"/>
        <w:spacing w:line="360" w:lineRule="auto"/>
        <w:contextualSpacing w:val="0"/>
        <w:jc w:val="both"/>
        <w:rPr>
          <w:rFonts w:ascii="Arial" w:eastAsia="Calibri" w:hAnsi="Arial" w:cs="Arial"/>
          <w:vanish/>
          <w:color w:val="000000"/>
        </w:rPr>
      </w:pP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No mercado nacional existem diversas empresas que poderiam atender ao serviço licitado, empresas especializadas em venda de material para piscinas, empresas prestadoras de serviços de manutenção de piscinas, empresas prestadoras de serviço e fornecedoras de produtos químicos, empresas com foco em materiais de tratamento de água de piscina.</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A formalização da contratação será através de contrato com vigência de 01 (um) ano, podendo ser prorrogado por Termo Aditivo.</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Considerando a necessidade das Secretarias requisitantes, e que a municipalidade não possui estoque de insumos para limpeza e tratamento da água, e que os últimos processos licitatórios foram fracassados, para compra destes insumos, cito PE. Nº53/2023 e PE. Nº60/2024, a análise do mercado aponta como melhor solução a contratação de prestação de serviço para o tratamento da água, com o fornecimento dos insumos, equipamentos e mão de obra necessária.</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O Contrato possibilita a formalização de condições e preços previamente estabelecidos. Dessa forma, a Administração Pública pode acionar o fornecedor conforme a necessidade já identificada, ajustando a contratação ao volume e à periodicidade das aquisições necessárias.</w:t>
      </w:r>
    </w:p>
    <w:p w:rsidR="00FC1892" w:rsidRPr="00FC1892" w:rsidRDefault="00FC1892" w:rsidP="00800E96">
      <w:pPr>
        <w:pStyle w:val="PargrafodaLista"/>
        <w:numPr>
          <w:ilvl w:val="1"/>
          <w:numId w:val="21"/>
        </w:numPr>
        <w:pBdr>
          <w:top w:val="nil"/>
          <w:left w:val="nil"/>
          <w:bottom w:val="nil"/>
          <w:right w:val="nil"/>
          <w:between w:val="nil"/>
        </w:pBdr>
        <w:spacing w:line="360" w:lineRule="auto"/>
        <w:ind w:left="0" w:firstLine="0"/>
        <w:jc w:val="both"/>
        <w:rPr>
          <w:rFonts w:ascii="Arial" w:hAnsi="Arial" w:cs="Arial"/>
        </w:rPr>
      </w:pPr>
      <w:r w:rsidRPr="00FC1892">
        <w:rPr>
          <w:rFonts w:ascii="Arial" w:hAnsi="Arial" w:cs="Arial"/>
        </w:rPr>
        <w:t xml:space="preserve">Em vista dos aspectos expostos, a utilização da formalização por contrato justifica-se como a forma mais adequada para a contratação, com o fornecimento de insumos a fim de realizar a manutenção diária dos equipamentos aquáticos das </w:t>
      </w:r>
      <w:r w:rsidRPr="00FC1892">
        <w:rPr>
          <w:rFonts w:ascii="Arial" w:hAnsi="Arial" w:cs="Arial"/>
        </w:rPr>
        <w:lastRenderedPageBreak/>
        <w:t>secretarias requisitantes. Tal modelo contratual proporciona a economicidade e a segurança jurídica necessária para atender às demandas necessárias e estratégicas da Administração Pública.</w:t>
      </w: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7A64CF" w:rsidRPr="007A64CF" w:rsidRDefault="007A64CF"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b/>
          <w:bCs/>
          <w:vanish/>
          <w:color w:val="000000"/>
        </w:rPr>
      </w:pPr>
    </w:p>
    <w:p w:rsidR="00FC1892" w:rsidRPr="00CE7727"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Pr>
          <w:rFonts w:ascii="Arial" w:hAnsi="Arial" w:cs="Arial"/>
          <w:b/>
          <w:bCs/>
          <w:color w:val="000000"/>
        </w:rPr>
        <w:t>DESCRIÇÃO DA SOLUÇÃO COMO UM TODO</w:t>
      </w:r>
      <w:r w:rsidRPr="00CE7727">
        <w:rPr>
          <w:rFonts w:ascii="Arial" w:hAnsi="Arial" w:cs="Arial"/>
          <w:b/>
          <w:bCs/>
          <w:color w:val="000000"/>
        </w:rPr>
        <w:t xml:space="preserve">. </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Efetividade e continuidade do serviço público:</w:t>
      </w:r>
      <w:r w:rsidRPr="006C4C9F">
        <w:rPr>
          <w:rFonts w:ascii="Arial" w:hAnsi="Arial" w:cs="Arial"/>
        </w:rPr>
        <w:t xml:space="preserve"> assegurar operação regular e segura das piscinas, evitando interdições sanitárias e interrupções de programas. Garantindo condições seguras, higiênicas e adequadas ao uso diário. </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Cumprimento das normas sanitárias e ambientais, evitando riscos à saúde dos usuários e passivos à Administração por descumprimento das exigências legais.</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Eficiência operacional:</w:t>
      </w:r>
      <w:r w:rsidRPr="006C4C9F">
        <w:rPr>
          <w:rFonts w:ascii="Arial" w:hAnsi="Arial" w:cs="Arial"/>
        </w:rPr>
        <w:t xml:space="preserve"> padronizar procedimentos de limpeza e tratamento, registros operacionais, elevando a produtividade e a disponibilidade das piscinas para uso público.</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Prevenção de contaminações e doenças de veiculação hídrica, assegurando saúde, bem-estar e segurança da população usuária, em especial crianças, jovens e idosos.</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Sustentabilidade socioambiental:</w:t>
      </w:r>
      <w:r w:rsidRPr="006C4C9F">
        <w:rPr>
          <w:rFonts w:ascii="Arial" w:hAnsi="Arial" w:cs="Arial"/>
        </w:rPr>
        <w:t xml:space="preserve"> </w:t>
      </w:r>
      <w:proofErr w:type="gramStart"/>
      <w:r w:rsidRPr="006C4C9F">
        <w:rPr>
          <w:rFonts w:ascii="Arial" w:hAnsi="Arial" w:cs="Arial"/>
        </w:rPr>
        <w:t>otimizar</w:t>
      </w:r>
      <w:proofErr w:type="gramEnd"/>
      <w:r w:rsidRPr="006C4C9F">
        <w:rPr>
          <w:rFonts w:ascii="Arial" w:hAnsi="Arial" w:cs="Arial"/>
        </w:rPr>
        <w:t xml:space="preserve"> consumo de água e saneantes (retrolavagens e dosagens eficientes); assegurar destinação adequada das águas de retrolavagem e resíduos; promover logística reversa de embalagens quando aplicável.</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6C4C9F">
        <w:rPr>
          <w:rStyle w:val="Forte"/>
          <w:rFonts w:ascii="Arial" w:hAnsi="Arial" w:cs="Arial"/>
        </w:rPr>
        <w:t>Melhor aproveitamento de recursos humanos e materiais:</w:t>
      </w:r>
      <w:r w:rsidRPr="006C4C9F">
        <w:rPr>
          <w:rFonts w:ascii="Arial" w:hAnsi="Arial" w:cs="Arial"/>
        </w:rPr>
        <w:t xml:space="preserve"> liberar equipes internas para planejamento e fiscalização; reduzir retrabalhos e paradas por falta de insumos ou falhas de coordenação.</w:t>
      </w:r>
    </w:p>
    <w:p w:rsidR="00FC1892" w:rsidRPr="006C4C9F"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rPr>
      </w:pPr>
      <w:r w:rsidRPr="009F6BC6">
        <w:rPr>
          <w:rStyle w:val="Forte"/>
          <w:rFonts w:ascii="Arial" w:hAnsi="Arial" w:cs="Arial"/>
          <w:b w:val="0"/>
        </w:rPr>
        <w:t>G</w:t>
      </w:r>
      <w:r w:rsidRPr="006C4C9F">
        <w:rPr>
          <w:rFonts w:ascii="Arial" w:hAnsi="Arial" w:cs="Arial"/>
        </w:rPr>
        <w:t xml:space="preserve">arantir </w:t>
      </w:r>
      <w:proofErr w:type="spellStart"/>
      <w:r w:rsidRPr="006C4C9F">
        <w:rPr>
          <w:rFonts w:ascii="Arial" w:hAnsi="Arial" w:cs="Arial"/>
        </w:rPr>
        <w:t>rastreabilidade</w:t>
      </w:r>
      <w:proofErr w:type="spellEnd"/>
      <w:r w:rsidRPr="006C4C9F">
        <w:rPr>
          <w:rFonts w:ascii="Arial" w:hAnsi="Arial" w:cs="Arial"/>
        </w:rPr>
        <w:t xml:space="preserve"> com relatórios mensais padronizados (parâmetros da água, ocorrências, fotos, evidências de destinação), facilitando fiscalização e controle.</w:t>
      </w:r>
    </w:p>
    <w:p w:rsidR="00FC1892" w:rsidRPr="006C4C9F" w:rsidRDefault="00FC1892" w:rsidP="00800E96">
      <w:pPr>
        <w:pStyle w:val="PargrafodaLista"/>
        <w:numPr>
          <w:ilvl w:val="1"/>
          <w:numId w:val="24"/>
        </w:numPr>
        <w:spacing w:before="100" w:beforeAutospacing="1" w:after="240" w:line="360" w:lineRule="auto"/>
        <w:ind w:left="0" w:firstLine="0"/>
        <w:contextualSpacing w:val="0"/>
        <w:jc w:val="both"/>
        <w:rPr>
          <w:rFonts w:ascii="Arial" w:hAnsi="Arial" w:cs="Arial"/>
        </w:rPr>
      </w:pPr>
      <w:r w:rsidRPr="006C4C9F">
        <w:rPr>
          <w:rFonts w:ascii="Arial" w:hAnsi="Arial" w:cs="Arial"/>
        </w:rPr>
        <w:t xml:space="preserve">Preservação dos </w:t>
      </w:r>
      <w:r w:rsidR="005A7EA3">
        <w:rPr>
          <w:rFonts w:ascii="Arial" w:hAnsi="Arial" w:cs="Arial"/>
        </w:rPr>
        <w:t xml:space="preserve">aquecedores e </w:t>
      </w:r>
      <w:r w:rsidRPr="006C4C9F">
        <w:rPr>
          <w:rFonts w:ascii="Arial" w:hAnsi="Arial" w:cs="Arial"/>
        </w:rPr>
        <w:t>equipamentos da casa de máquinas e das estruturas das piscinas, evitando danos causados por água contaminada ou desequilibrada quimicamente.</w:t>
      </w:r>
    </w:p>
    <w:p w:rsidR="00FC1892" w:rsidRPr="00CE7727"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sidRPr="00CE7727">
        <w:rPr>
          <w:rFonts w:ascii="Arial" w:hAnsi="Arial" w:cs="Arial"/>
          <w:b/>
          <w:bCs/>
          <w:color w:val="000000"/>
        </w:rPr>
        <w:t xml:space="preserve">JUSTIFICATIVA PARA O PARCELAMENTO OU NÃO DA CONTRATAÇÃO. </w:t>
      </w:r>
    </w:p>
    <w:p w:rsidR="000733CA" w:rsidRPr="000733CA" w:rsidRDefault="000733CA" w:rsidP="000733CA">
      <w:pPr>
        <w:pStyle w:val="PargrafodaLista"/>
        <w:numPr>
          <w:ilvl w:val="1"/>
          <w:numId w:val="24"/>
        </w:numPr>
        <w:spacing w:line="360" w:lineRule="auto"/>
        <w:ind w:left="0" w:firstLine="0"/>
        <w:contextualSpacing w:val="0"/>
        <w:jc w:val="both"/>
        <w:rPr>
          <w:rStyle w:val="citation-68"/>
          <w:rFonts w:ascii="Arial" w:hAnsi="Arial" w:cs="Arial"/>
          <w:b/>
          <w:bCs/>
        </w:rPr>
      </w:pPr>
      <w:r w:rsidRPr="000733CA">
        <w:rPr>
          <w:rStyle w:val="citation-70"/>
          <w:rFonts w:ascii="Arial" w:hAnsi="Arial" w:cs="Arial"/>
        </w:rPr>
        <w:lastRenderedPageBreak/>
        <w:t xml:space="preserve">A opção pelo agrupamento dos itens em um </w:t>
      </w:r>
      <w:r w:rsidRPr="000733CA">
        <w:rPr>
          <w:rStyle w:val="citation-70"/>
          <w:rFonts w:ascii="Arial" w:hAnsi="Arial" w:cs="Arial"/>
          <w:b/>
          <w:bCs/>
        </w:rPr>
        <w:t>lote único</w:t>
      </w:r>
      <w:r w:rsidRPr="000733CA">
        <w:rPr>
          <w:rStyle w:val="citation-70"/>
          <w:rFonts w:ascii="Arial" w:hAnsi="Arial" w:cs="Arial"/>
        </w:rPr>
        <w:t xml:space="preserve"> é a estratégia que melhor atende ao interesse público e à eficiência administrativa</w:t>
      </w:r>
      <w:r w:rsidRPr="000733CA">
        <w:rPr>
          <w:rFonts w:ascii="Arial" w:hAnsi="Arial" w:cs="Arial"/>
        </w:rPr>
        <w:t xml:space="preserve">. </w:t>
      </w:r>
      <w:r w:rsidRPr="000733CA">
        <w:rPr>
          <w:rStyle w:val="citation-69"/>
          <w:rFonts w:ascii="Arial" w:hAnsi="Arial" w:cs="Arial"/>
        </w:rPr>
        <w:t>O objeto em questão, que envolve a limpeza e o tratamento físico-químico de piscinas sob a responsabilidade de diversas Secretarias Municipais</w:t>
      </w:r>
      <w:r w:rsidRPr="000733CA">
        <w:rPr>
          <w:rFonts w:ascii="Arial" w:hAnsi="Arial" w:cs="Arial"/>
        </w:rPr>
        <w:t xml:space="preserve">, possui uma natureza intrinsecamente interdependente. </w:t>
      </w:r>
      <w:r w:rsidRPr="000733CA">
        <w:rPr>
          <w:rStyle w:val="citation-68"/>
          <w:rFonts w:ascii="Arial" w:hAnsi="Arial" w:cs="Arial"/>
        </w:rPr>
        <w:t xml:space="preserve">A gestão centralizada por meio de um único contrato garante a </w:t>
      </w:r>
      <w:r w:rsidRPr="000733CA">
        <w:rPr>
          <w:rStyle w:val="citation-68"/>
          <w:rFonts w:ascii="Arial" w:hAnsi="Arial" w:cs="Arial"/>
          <w:b/>
          <w:bCs/>
        </w:rPr>
        <w:t>padronização dos procedimentos técnicos</w:t>
      </w:r>
      <w:r w:rsidRPr="000733CA">
        <w:rPr>
          <w:rStyle w:val="citation-68"/>
          <w:rFonts w:ascii="Arial" w:hAnsi="Arial" w:cs="Arial"/>
        </w:rPr>
        <w:t xml:space="preserve"> e a uniformidade na qualidade da água em todas as unidades, o que é crítico para a saúde dos usuários.</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Ganho de Eficiência Logística e Economia de Escala</w:t>
      </w:r>
    </w:p>
    <w:p w:rsidR="000733CA" w:rsidRPr="000733CA" w:rsidRDefault="000733CA" w:rsidP="000733CA">
      <w:pPr>
        <w:pStyle w:val="PargrafodaLista"/>
        <w:numPr>
          <w:ilvl w:val="2"/>
          <w:numId w:val="24"/>
        </w:numPr>
        <w:spacing w:line="360" w:lineRule="auto"/>
        <w:ind w:left="0" w:firstLine="0"/>
        <w:contextualSpacing w:val="0"/>
        <w:jc w:val="both"/>
        <w:rPr>
          <w:rFonts w:ascii="Arial" w:hAnsi="Arial" w:cs="Arial"/>
          <w:b/>
          <w:bCs/>
        </w:rPr>
      </w:pPr>
      <w:r w:rsidRPr="000733CA">
        <w:rPr>
          <w:rStyle w:val="citation-157"/>
          <w:rFonts w:ascii="Arial" w:hAnsi="Arial" w:cs="Arial"/>
        </w:rPr>
        <w:t xml:space="preserve">A contratação integrada permite que a empresa vencedora </w:t>
      </w:r>
      <w:proofErr w:type="gramStart"/>
      <w:r w:rsidRPr="000733CA">
        <w:rPr>
          <w:rStyle w:val="citation-157"/>
          <w:rFonts w:ascii="Arial" w:hAnsi="Arial" w:cs="Arial"/>
        </w:rPr>
        <w:t>otimize</w:t>
      </w:r>
      <w:proofErr w:type="gramEnd"/>
      <w:r w:rsidRPr="000733CA">
        <w:rPr>
          <w:rStyle w:val="citation-157"/>
          <w:rFonts w:ascii="Arial" w:hAnsi="Arial" w:cs="Arial"/>
        </w:rPr>
        <w:t xml:space="preserve"> o deslocamento de suas equipes e a distribuição de insumos entre as diversas Secretarias municipais localizadas em pontos distintos, como as unidades em Porto Novo, </w:t>
      </w:r>
      <w:proofErr w:type="spellStart"/>
      <w:r w:rsidRPr="000733CA">
        <w:rPr>
          <w:rStyle w:val="citation-157"/>
          <w:rFonts w:ascii="Arial" w:hAnsi="Arial" w:cs="Arial"/>
        </w:rPr>
        <w:t>Tinga</w:t>
      </w:r>
      <w:proofErr w:type="spellEnd"/>
      <w:r w:rsidRPr="000733CA">
        <w:rPr>
          <w:rStyle w:val="citation-157"/>
          <w:rFonts w:ascii="Arial" w:hAnsi="Arial" w:cs="Arial"/>
        </w:rPr>
        <w:t xml:space="preserve">, Sumaré e </w:t>
      </w:r>
      <w:proofErr w:type="spellStart"/>
      <w:r w:rsidRPr="000733CA">
        <w:rPr>
          <w:rStyle w:val="citation-157"/>
          <w:rFonts w:ascii="Arial" w:hAnsi="Arial" w:cs="Arial"/>
        </w:rPr>
        <w:t>Jetuba</w:t>
      </w:r>
      <w:proofErr w:type="spellEnd"/>
      <w:r w:rsidRPr="000733CA">
        <w:rPr>
          <w:rFonts w:ascii="Arial" w:hAnsi="Arial" w:cs="Arial"/>
        </w:rPr>
        <w:t xml:space="preserve">. </w:t>
      </w:r>
      <w:r w:rsidRPr="000733CA">
        <w:rPr>
          <w:rStyle w:val="citation-156"/>
          <w:rFonts w:ascii="Arial" w:hAnsi="Arial" w:cs="Arial"/>
        </w:rPr>
        <w:t>Caso os itens fossem licitados separadamente, a Administração correria o risco de contratar múltiplas empresas para locais geograficamente próximos, o que elevaria os custos indiretos de transporte e mobilização de pessoal para cada fornecedor individualmente</w:t>
      </w:r>
      <w:r w:rsidRPr="000733CA">
        <w:rPr>
          <w:rFonts w:ascii="Arial" w:hAnsi="Arial" w:cs="Arial"/>
        </w:rPr>
        <w:t xml:space="preserve">. </w:t>
      </w:r>
      <w:r w:rsidRPr="000733CA">
        <w:rPr>
          <w:rStyle w:val="citation-155"/>
          <w:rFonts w:ascii="Arial" w:hAnsi="Arial" w:cs="Arial"/>
        </w:rPr>
        <w:t>Com o lote único, a contratada centraliza o estoque de saneantes e a gestão da frota, transferindo essa redução de custos operacionais para o preço global da proposta, garantindo o menor valor total anual estimado em R$ 602.460,00</w:t>
      </w:r>
      <w:r w:rsidRPr="000733CA">
        <w:rPr>
          <w:rFonts w:ascii="Arial" w:hAnsi="Arial" w:cs="Arial"/>
        </w:rPr>
        <w:t>.</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Responsabilidade Técnica e Padronização Operacional</w:t>
      </w:r>
    </w:p>
    <w:p w:rsidR="000733CA" w:rsidRPr="000733CA" w:rsidRDefault="000733CA" w:rsidP="000733CA">
      <w:pPr>
        <w:pStyle w:val="PargrafodaLista"/>
        <w:numPr>
          <w:ilvl w:val="2"/>
          <w:numId w:val="24"/>
        </w:numPr>
        <w:spacing w:line="360" w:lineRule="auto"/>
        <w:ind w:left="0" w:firstLine="0"/>
        <w:contextualSpacing w:val="0"/>
        <w:jc w:val="both"/>
        <w:rPr>
          <w:rFonts w:ascii="Arial" w:hAnsi="Arial" w:cs="Arial"/>
          <w:b/>
          <w:bCs/>
        </w:rPr>
      </w:pPr>
      <w:r w:rsidRPr="000733CA">
        <w:rPr>
          <w:rStyle w:val="citation-154"/>
          <w:rFonts w:ascii="Arial" w:hAnsi="Arial" w:cs="Arial"/>
        </w:rPr>
        <w:t xml:space="preserve">O objeto engloba não apenas a limpeza física, mas o fornecimento integral de materiais, </w:t>
      </w:r>
      <w:proofErr w:type="spellStart"/>
      <w:r w:rsidRPr="000733CA">
        <w:rPr>
          <w:rStyle w:val="citation-154"/>
          <w:rFonts w:ascii="Arial" w:hAnsi="Arial" w:cs="Arial"/>
        </w:rPr>
        <w:t>EPIs</w:t>
      </w:r>
      <w:proofErr w:type="spellEnd"/>
      <w:r w:rsidRPr="000733CA">
        <w:rPr>
          <w:rStyle w:val="citation-154"/>
          <w:rFonts w:ascii="Arial" w:hAnsi="Arial" w:cs="Arial"/>
        </w:rPr>
        <w:t xml:space="preserve"> e a manutenção preventiva e corretiva de sistemas de filtração e motobombas</w:t>
      </w:r>
      <w:r w:rsidRPr="000733CA">
        <w:rPr>
          <w:rFonts w:ascii="Arial" w:hAnsi="Arial" w:cs="Arial"/>
        </w:rPr>
        <w:t xml:space="preserve">. </w:t>
      </w:r>
      <w:r w:rsidRPr="000733CA">
        <w:rPr>
          <w:rStyle w:val="citation-153"/>
          <w:rFonts w:ascii="Arial" w:hAnsi="Arial" w:cs="Arial"/>
        </w:rPr>
        <w:t>A fragmentação por itens poderia resultar em diferentes empresas utilizando produtos químicos de marcas e concentrações variadas em sistemas de recirculação idênticos</w:t>
      </w:r>
      <w:r w:rsidRPr="000733CA">
        <w:rPr>
          <w:rFonts w:ascii="Arial" w:hAnsi="Arial" w:cs="Arial"/>
        </w:rPr>
        <w:t xml:space="preserve">. </w:t>
      </w:r>
      <w:r w:rsidRPr="000733CA">
        <w:rPr>
          <w:rStyle w:val="citation-152"/>
          <w:rFonts w:ascii="Arial" w:hAnsi="Arial" w:cs="Arial"/>
        </w:rPr>
        <w:t xml:space="preserve">O lote único assegura a </w:t>
      </w:r>
      <w:r w:rsidRPr="000733CA">
        <w:rPr>
          <w:rStyle w:val="citation-152"/>
          <w:rFonts w:ascii="Arial" w:hAnsi="Arial" w:cs="Arial"/>
          <w:b/>
          <w:bCs/>
        </w:rPr>
        <w:t>padronização técnica</w:t>
      </w:r>
      <w:r w:rsidRPr="000733CA">
        <w:rPr>
          <w:rStyle w:val="citation-152"/>
          <w:rFonts w:ascii="Arial" w:hAnsi="Arial" w:cs="Arial"/>
        </w:rPr>
        <w:t xml:space="preserve">, fundamental para a preservação do patrimônio público, pois uma única empresa será responsável pela integridade de todos os equipamentos, como as motobombas </w:t>
      </w:r>
      <w:proofErr w:type="spellStart"/>
      <w:r w:rsidRPr="000733CA">
        <w:rPr>
          <w:rStyle w:val="citation-152"/>
          <w:rFonts w:ascii="Arial" w:hAnsi="Arial" w:cs="Arial"/>
        </w:rPr>
        <w:t>Nautilus</w:t>
      </w:r>
      <w:proofErr w:type="spellEnd"/>
      <w:r w:rsidRPr="000733CA">
        <w:rPr>
          <w:rStyle w:val="citation-152"/>
          <w:rFonts w:ascii="Arial" w:hAnsi="Arial" w:cs="Arial"/>
        </w:rPr>
        <w:t xml:space="preserve"> e trocadores de calor </w:t>
      </w:r>
      <w:proofErr w:type="spellStart"/>
      <w:r w:rsidRPr="000733CA">
        <w:rPr>
          <w:rStyle w:val="citation-152"/>
          <w:rFonts w:ascii="Arial" w:hAnsi="Arial" w:cs="Arial"/>
        </w:rPr>
        <w:t>Sodramar</w:t>
      </w:r>
      <w:proofErr w:type="spellEnd"/>
      <w:r w:rsidRPr="000733CA">
        <w:rPr>
          <w:rStyle w:val="citation-152"/>
          <w:rFonts w:ascii="Arial" w:hAnsi="Arial" w:cs="Arial"/>
        </w:rPr>
        <w:t xml:space="preserve"> citados no Termo de Referência</w:t>
      </w:r>
      <w:r w:rsidRPr="000733CA">
        <w:rPr>
          <w:rFonts w:ascii="Arial" w:hAnsi="Arial" w:cs="Arial"/>
        </w:rPr>
        <w:t xml:space="preserve">. </w:t>
      </w:r>
      <w:r w:rsidRPr="000733CA">
        <w:rPr>
          <w:rStyle w:val="citation-151"/>
          <w:rFonts w:ascii="Arial" w:hAnsi="Arial" w:cs="Arial"/>
        </w:rPr>
        <w:t>Isso elimina o conflito de competências e a "transferência de culpa" entre fornecedores em caso de quebra ou mau funcionamento dos equipamentos de recirculação</w:t>
      </w:r>
      <w:r w:rsidRPr="000733CA">
        <w:rPr>
          <w:rFonts w:ascii="Arial" w:hAnsi="Arial" w:cs="Arial"/>
        </w:rPr>
        <w:t>.</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Redução de Custos de Gestão e Fiscalização</w:t>
      </w:r>
    </w:p>
    <w:p w:rsidR="000733CA" w:rsidRPr="000733CA" w:rsidRDefault="000733CA" w:rsidP="000733CA">
      <w:pPr>
        <w:pStyle w:val="PargrafodaLista"/>
        <w:numPr>
          <w:ilvl w:val="2"/>
          <w:numId w:val="24"/>
        </w:numPr>
        <w:spacing w:line="360" w:lineRule="auto"/>
        <w:ind w:left="0" w:firstLine="0"/>
        <w:contextualSpacing w:val="0"/>
        <w:jc w:val="both"/>
        <w:rPr>
          <w:rFonts w:ascii="Arial" w:hAnsi="Arial" w:cs="Arial"/>
          <w:b/>
          <w:bCs/>
        </w:rPr>
      </w:pPr>
      <w:r w:rsidRPr="000733CA">
        <w:rPr>
          <w:rStyle w:val="citation-150"/>
          <w:rFonts w:ascii="Arial" w:hAnsi="Arial" w:cs="Arial"/>
        </w:rPr>
        <w:lastRenderedPageBreak/>
        <w:t>A gestão administrativa de um contrato único é significativamente mais eficiente para o erário do que o acompanhamento de 15 contratos distintos para cada item licitado</w:t>
      </w:r>
      <w:r w:rsidRPr="000733CA">
        <w:rPr>
          <w:rFonts w:ascii="Arial" w:hAnsi="Arial" w:cs="Arial"/>
        </w:rPr>
        <w:t xml:space="preserve">. </w:t>
      </w:r>
      <w:r w:rsidRPr="000733CA">
        <w:rPr>
          <w:rStyle w:val="citation-149"/>
          <w:rFonts w:ascii="Arial" w:hAnsi="Arial" w:cs="Arial"/>
        </w:rPr>
        <w:t>Atualmente, o termo já prevê a designação de gestores e fiscais para cada Secretaria envolvida (Educação, Administração, Meio Ambiente, Esportes, Assistência Social, Saúde e Direitos da Pessoa com Deficiência)</w:t>
      </w:r>
      <w:r w:rsidRPr="000733CA">
        <w:rPr>
          <w:rFonts w:ascii="Arial" w:hAnsi="Arial" w:cs="Arial"/>
        </w:rPr>
        <w:t xml:space="preserve">. </w:t>
      </w:r>
      <w:r w:rsidRPr="000733CA">
        <w:rPr>
          <w:rStyle w:val="citation-148"/>
          <w:rFonts w:ascii="Arial" w:hAnsi="Arial" w:cs="Arial"/>
        </w:rPr>
        <w:t>Se cada um desses fiscais tivesse que interagir com empresas diferentes para o mesmo tipo de serviço, haveria um aumento exponencial da carga burocrática, morosidade no processamento de pagamentos e dificuldade na consolidação de relatórios de desempenho e qualidade</w:t>
      </w:r>
      <w:r w:rsidRPr="000733CA">
        <w:rPr>
          <w:rFonts w:ascii="Arial" w:hAnsi="Arial" w:cs="Arial"/>
        </w:rPr>
        <w:t xml:space="preserve">. </w:t>
      </w:r>
      <w:r w:rsidRPr="000733CA">
        <w:rPr>
          <w:rStyle w:val="citation-147"/>
          <w:rFonts w:ascii="Arial" w:hAnsi="Arial" w:cs="Arial"/>
        </w:rPr>
        <w:t>A centralização em um único parceiro contratual simplifica a comunicação e garante a aplicação uniforme das sanções e diretrizes de execução em todas as unidades</w:t>
      </w:r>
      <w:r w:rsidRPr="000733CA">
        <w:rPr>
          <w:rFonts w:ascii="Arial" w:hAnsi="Arial" w:cs="Arial"/>
        </w:rPr>
        <w:t>.</w:t>
      </w:r>
    </w:p>
    <w:p w:rsidR="000733CA" w:rsidRPr="000733CA" w:rsidRDefault="000733CA" w:rsidP="000733CA">
      <w:pPr>
        <w:pStyle w:val="PargrafodaLista"/>
        <w:numPr>
          <w:ilvl w:val="1"/>
          <w:numId w:val="24"/>
        </w:numPr>
        <w:spacing w:line="360" w:lineRule="auto"/>
        <w:ind w:left="0" w:firstLine="0"/>
        <w:contextualSpacing w:val="0"/>
        <w:jc w:val="both"/>
        <w:rPr>
          <w:rFonts w:ascii="Arial" w:hAnsi="Arial" w:cs="Arial"/>
          <w:b/>
          <w:bCs/>
        </w:rPr>
      </w:pPr>
      <w:r w:rsidRPr="000733CA">
        <w:rPr>
          <w:rFonts w:ascii="Arial" w:hAnsi="Arial" w:cs="Arial"/>
          <w:b/>
        </w:rPr>
        <w:t>Mitigação do Risco de Descontinuidade</w:t>
      </w:r>
    </w:p>
    <w:p w:rsidR="000733CA" w:rsidRPr="000733CA" w:rsidRDefault="000733CA" w:rsidP="000733CA">
      <w:pPr>
        <w:pStyle w:val="PargrafodaLista"/>
        <w:numPr>
          <w:ilvl w:val="2"/>
          <w:numId w:val="24"/>
        </w:numPr>
        <w:spacing w:line="360" w:lineRule="auto"/>
        <w:ind w:left="0" w:firstLine="0"/>
        <w:contextualSpacing w:val="0"/>
        <w:jc w:val="both"/>
        <w:rPr>
          <w:rStyle w:val="citation-68"/>
          <w:rFonts w:ascii="Arial" w:hAnsi="Arial" w:cs="Arial"/>
          <w:b/>
          <w:bCs/>
        </w:rPr>
      </w:pPr>
      <w:r w:rsidRPr="000733CA">
        <w:rPr>
          <w:rStyle w:val="citation-146"/>
          <w:rFonts w:ascii="Arial" w:hAnsi="Arial" w:cs="Arial"/>
        </w:rPr>
        <w:t>O serviço de tratamento de piscinas é contínuo e essencial para o funcionamento das atividades de reabilitação na Saúde e aulas pedagógicas na Educação</w:t>
      </w:r>
      <w:r w:rsidRPr="000733CA">
        <w:rPr>
          <w:rFonts w:ascii="Arial" w:hAnsi="Arial" w:cs="Arial"/>
        </w:rPr>
        <w:t xml:space="preserve">. </w:t>
      </w:r>
      <w:r w:rsidRPr="000733CA">
        <w:rPr>
          <w:rStyle w:val="citation-145"/>
          <w:rFonts w:ascii="Arial" w:hAnsi="Arial" w:cs="Arial"/>
        </w:rPr>
        <w:t>O lote único atrai empresas com maior robustez financeira e operacional, capazes de absorver variações na demanda e garantir a substituição imediata de funcionários ou insumos em até 24 horas, conforme exigido</w:t>
      </w:r>
      <w:r w:rsidRPr="000733CA">
        <w:rPr>
          <w:rFonts w:ascii="Arial" w:hAnsi="Arial" w:cs="Arial"/>
        </w:rPr>
        <w:t xml:space="preserve">. </w:t>
      </w:r>
      <w:r w:rsidRPr="000733CA">
        <w:rPr>
          <w:rStyle w:val="citation-144"/>
          <w:rFonts w:ascii="Arial" w:hAnsi="Arial" w:cs="Arial"/>
        </w:rPr>
        <w:t>No parcelamento por item, o risco de abandono de itens de menor valor ou complexidade por empresas pequenas é maior, o que obrigaria a Administração a realizar novas e custosas licitações emergenciais para garantir a continuidade do serviço público</w:t>
      </w:r>
      <w:r w:rsidRPr="000733CA">
        <w:t>.</w:t>
      </w:r>
    </w:p>
    <w:p w:rsidR="00D86733" w:rsidRPr="003E321B" w:rsidRDefault="00D86733" w:rsidP="00D86733">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Pr>
          <w:rFonts w:ascii="Arial" w:hAnsi="Arial" w:cs="Arial"/>
          <w:b/>
          <w:bCs/>
          <w:color w:val="000000"/>
        </w:rPr>
        <w:t>RESULTADOS PRETENDIDOS</w:t>
      </w:r>
    </w:p>
    <w:p w:rsidR="00D86733" w:rsidRPr="00943C81" w:rsidRDefault="00D86733" w:rsidP="00D86733">
      <w:pPr>
        <w:pStyle w:val="PargrafodaLista"/>
        <w:numPr>
          <w:ilvl w:val="1"/>
          <w:numId w:val="24"/>
        </w:numPr>
        <w:spacing w:before="240" w:line="360" w:lineRule="auto"/>
        <w:ind w:left="0" w:firstLine="0"/>
        <w:contextualSpacing w:val="0"/>
        <w:jc w:val="both"/>
        <w:rPr>
          <w:rStyle w:val="Forte"/>
          <w:rFonts w:ascii="Arial" w:hAnsi="Arial" w:cs="Arial"/>
          <w:b w:val="0"/>
        </w:rPr>
      </w:pPr>
      <w:r w:rsidRPr="00D86733">
        <w:rPr>
          <w:rStyle w:val="Forte"/>
          <w:rFonts w:ascii="Arial" w:hAnsi="Arial" w:cs="Arial"/>
        </w:rPr>
        <w:t>Objetivos</w:t>
      </w:r>
      <w:r w:rsidRPr="00943C81">
        <w:rPr>
          <w:rStyle w:val="Forte"/>
          <w:rFonts w:ascii="Arial" w:hAnsi="Arial" w:cs="Arial"/>
        </w:rPr>
        <w:t xml:space="preserve"> a alcançar (resultados esperados):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943C81">
        <w:rPr>
          <w:rFonts w:ascii="Arial" w:hAnsi="Arial" w:cs="Arial"/>
        </w:rPr>
        <w:t xml:space="preserve">Manter a </w:t>
      </w:r>
      <w:r w:rsidRPr="00943C81">
        <w:rPr>
          <w:rStyle w:val="Forte"/>
          <w:rFonts w:ascii="Arial" w:hAnsi="Arial" w:cs="Arial"/>
        </w:rPr>
        <w:t>qualidade da água</w:t>
      </w:r>
      <w:r w:rsidRPr="00943C81">
        <w:rPr>
          <w:rFonts w:ascii="Arial" w:hAnsi="Arial" w:cs="Arial"/>
        </w:rPr>
        <w:t xml:space="preserve"> e a </w:t>
      </w:r>
      <w:r w:rsidRPr="00943C81">
        <w:rPr>
          <w:rStyle w:val="Forte"/>
          <w:rFonts w:ascii="Arial" w:hAnsi="Arial" w:cs="Arial"/>
        </w:rPr>
        <w:t>segurança de uso</w:t>
      </w:r>
      <w:r w:rsidRPr="00943C81">
        <w:rPr>
          <w:rFonts w:ascii="Arial" w:hAnsi="Arial" w:cs="Arial"/>
        </w:rPr>
        <w:t xml:space="preserve"> conforme normas técnicas aplicáveis;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Assegurar </w:t>
      </w:r>
      <w:r w:rsidRPr="00BE3416">
        <w:rPr>
          <w:rStyle w:val="Forte"/>
          <w:rFonts w:ascii="Arial" w:hAnsi="Arial" w:cs="Arial"/>
        </w:rPr>
        <w:t>continuidade e regularidade</w:t>
      </w:r>
      <w:r w:rsidRPr="00BE3416">
        <w:rPr>
          <w:rFonts w:ascii="Arial" w:hAnsi="Arial" w:cs="Arial"/>
        </w:rPr>
        <w:t xml:space="preserve"> das atividades públicas vinculadas;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Cumprir </w:t>
      </w:r>
      <w:r w:rsidRPr="00BE3416">
        <w:rPr>
          <w:rStyle w:val="Forte"/>
          <w:rFonts w:ascii="Arial" w:hAnsi="Arial" w:cs="Arial"/>
        </w:rPr>
        <w:t>exigências sanitárias e de segurança</w:t>
      </w:r>
      <w:r w:rsidRPr="00BE3416">
        <w:rPr>
          <w:rFonts w:ascii="Arial" w:hAnsi="Arial" w:cs="Arial"/>
        </w:rPr>
        <w:t xml:space="preserve">;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Preservar o </w:t>
      </w:r>
      <w:r w:rsidRPr="00BE3416">
        <w:rPr>
          <w:rStyle w:val="Forte"/>
          <w:rFonts w:ascii="Arial" w:hAnsi="Arial" w:cs="Arial"/>
        </w:rPr>
        <w:t>patrimônio público</w:t>
      </w:r>
      <w:r w:rsidRPr="00BE3416">
        <w:rPr>
          <w:rFonts w:ascii="Arial" w:hAnsi="Arial" w:cs="Arial"/>
        </w:rPr>
        <w:t xml:space="preserve"> (equipamentos e estruturas), com redução de falhas e paradas; </w:t>
      </w:r>
    </w:p>
    <w:p w:rsidR="00D86733" w:rsidRDefault="00D86733" w:rsidP="00D86733">
      <w:pPr>
        <w:pStyle w:val="PargrafodaLista"/>
        <w:numPr>
          <w:ilvl w:val="2"/>
          <w:numId w:val="89"/>
        </w:numPr>
        <w:tabs>
          <w:tab w:val="left" w:pos="567"/>
        </w:tabs>
        <w:spacing w:line="360" w:lineRule="auto"/>
        <w:ind w:left="567" w:hanging="141"/>
        <w:contextualSpacing w:val="0"/>
        <w:jc w:val="both"/>
        <w:rPr>
          <w:rFonts w:ascii="Arial" w:hAnsi="Arial" w:cs="Arial"/>
        </w:rPr>
      </w:pPr>
      <w:r w:rsidRPr="00BE3416">
        <w:rPr>
          <w:rFonts w:ascii="Arial" w:hAnsi="Arial" w:cs="Arial"/>
        </w:rPr>
        <w:t xml:space="preserve">Atender aos </w:t>
      </w:r>
      <w:r w:rsidRPr="00BE3416">
        <w:rPr>
          <w:rStyle w:val="Forte"/>
          <w:rFonts w:ascii="Arial" w:hAnsi="Arial" w:cs="Arial"/>
        </w:rPr>
        <w:t>princípios da eficiência e economicidade</w:t>
      </w:r>
      <w:r w:rsidRPr="00BE3416">
        <w:rPr>
          <w:rFonts w:ascii="Arial" w:hAnsi="Arial" w:cs="Arial"/>
        </w:rPr>
        <w:t xml:space="preserve">, com planejamento e fiscalização previstos na Lei 14.133/2021 e nas Instruções do TCESP. </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sidRPr="003E321B">
        <w:rPr>
          <w:rFonts w:ascii="Arial" w:hAnsi="Arial" w:cs="Arial"/>
          <w:b/>
          <w:bCs/>
          <w:color w:val="000000"/>
        </w:rPr>
        <w:lastRenderedPageBreak/>
        <w:t>PROVIDÊNCIAS A SEREM ADOTADAS</w:t>
      </w:r>
    </w:p>
    <w:p w:rsidR="00FC1892" w:rsidRPr="00800E96" w:rsidRDefault="00FC1892" w:rsidP="00800E96">
      <w:pPr>
        <w:pStyle w:val="PargrafodaLista"/>
        <w:numPr>
          <w:ilvl w:val="1"/>
          <w:numId w:val="24"/>
        </w:numPr>
        <w:spacing w:before="240" w:after="240" w:line="360" w:lineRule="auto"/>
        <w:ind w:left="0" w:firstLine="0"/>
        <w:contextualSpacing w:val="0"/>
        <w:jc w:val="both"/>
        <w:rPr>
          <w:rFonts w:ascii="Arial" w:hAnsi="Arial" w:cs="Arial"/>
          <w:color w:val="000000"/>
        </w:rPr>
      </w:pPr>
      <w:r w:rsidRPr="00F007D8">
        <w:rPr>
          <w:rStyle w:val="Forte"/>
          <w:rFonts w:ascii="Arial" w:hAnsi="Arial" w:cs="Arial"/>
          <w:b w:val="0"/>
          <w:bCs w:val="0"/>
        </w:rPr>
        <w:t>Não</w:t>
      </w:r>
      <w:r w:rsidRPr="00800E96">
        <w:rPr>
          <w:rFonts w:ascii="Arial" w:hAnsi="Arial" w:cs="Arial"/>
          <w:bCs/>
          <w:color w:val="000000"/>
        </w:rPr>
        <w:t xml:space="preserve"> há providencias a serem adotadas.</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color w:val="000000"/>
        </w:rPr>
      </w:pPr>
      <w:r w:rsidRPr="003E321B">
        <w:rPr>
          <w:rFonts w:ascii="Arial" w:hAnsi="Arial" w:cs="Arial"/>
          <w:b/>
          <w:bCs/>
          <w:color w:val="000000"/>
        </w:rPr>
        <w:t xml:space="preserve">CONTRATAÇÕES CORRELATAS E/OU INTERDEPENDENTES </w:t>
      </w: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9909E5" w:rsidRDefault="00FC1892" w:rsidP="00800E96">
      <w:pPr>
        <w:pStyle w:val="PargrafodaLista"/>
        <w:numPr>
          <w:ilvl w:val="0"/>
          <w:numId w:val="32"/>
        </w:numPr>
        <w:spacing w:before="100" w:beforeAutospacing="1" w:afterAutospacing="1" w:line="360" w:lineRule="auto"/>
        <w:contextualSpacing w:val="0"/>
        <w:jc w:val="both"/>
        <w:rPr>
          <w:rFonts w:ascii="Arial" w:hAnsi="Arial" w:cs="Arial"/>
          <w:vanish/>
          <w:color w:val="000000"/>
        </w:rPr>
      </w:pPr>
    </w:p>
    <w:p w:rsidR="00FC1892" w:rsidRPr="00800E96" w:rsidRDefault="00FC1892" w:rsidP="00800E96">
      <w:pPr>
        <w:pStyle w:val="PargrafodaLista"/>
        <w:numPr>
          <w:ilvl w:val="1"/>
          <w:numId w:val="24"/>
        </w:numPr>
        <w:spacing w:before="240" w:line="360" w:lineRule="auto"/>
        <w:ind w:left="0" w:firstLine="0"/>
        <w:contextualSpacing w:val="0"/>
        <w:jc w:val="both"/>
        <w:rPr>
          <w:rStyle w:val="Forte"/>
          <w:rFonts w:ascii="Arial" w:hAnsi="Arial" w:cs="Arial"/>
          <w:b w:val="0"/>
        </w:rPr>
      </w:pPr>
      <w:r w:rsidRPr="00800E96">
        <w:rPr>
          <w:rStyle w:val="Forte"/>
          <w:rFonts w:ascii="Arial" w:hAnsi="Arial" w:cs="Arial"/>
          <w:b w:val="0"/>
        </w:rPr>
        <w:t xml:space="preserve">Não há necessidade de contratações/aquisições interdependentes. </w:t>
      </w:r>
    </w:p>
    <w:p w:rsidR="00FC1892" w:rsidRPr="00800E96" w:rsidRDefault="00FC1892" w:rsidP="00800E96">
      <w:pPr>
        <w:pStyle w:val="PargrafodaLista"/>
        <w:numPr>
          <w:ilvl w:val="1"/>
          <w:numId w:val="24"/>
        </w:numPr>
        <w:spacing w:after="240" w:line="360" w:lineRule="auto"/>
        <w:ind w:left="0" w:firstLine="0"/>
        <w:contextualSpacing w:val="0"/>
        <w:jc w:val="both"/>
        <w:rPr>
          <w:rStyle w:val="Forte"/>
          <w:rFonts w:ascii="Arial" w:hAnsi="Arial" w:cs="Arial"/>
          <w:b w:val="0"/>
        </w:rPr>
      </w:pPr>
      <w:r w:rsidRPr="00800E96">
        <w:rPr>
          <w:rStyle w:val="Forte"/>
          <w:rFonts w:ascii="Arial" w:hAnsi="Arial" w:cs="Arial"/>
          <w:b w:val="0"/>
        </w:rPr>
        <w:t>Os serviços não irão refletir, ou necessitar de contratações correlatas, o ciclo de prestação dos serviços objetos deste certame são autônomos, não sendo necessária a contratação de qualquer outro serviço auxiliar, ou inovação na contratação de novos serviços não previstos.</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240" w:line="360" w:lineRule="auto"/>
        <w:ind w:left="0" w:firstLine="0"/>
        <w:contextualSpacing w:val="0"/>
        <w:jc w:val="both"/>
        <w:rPr>
          <w:rFonts w:ascii="Arial" w:hAnsi="Arial" w:cs="Arial"/>
          <w:color w:val="000000"/>
        </w:rPr>
      </w:pPr>
      <w:r w:rsidRPr="003E321B">
        <w:rPr>
          <w:rFonts w:ascii="Arial" w:hAnsi="Arial" w:cs="Arial"/>
          <w:b/>
          <w:bCs/>
          <w:color w:val="000000"/>
        </w:rPr>
        <w:t>POSSÍVEIS IMPACTOS AMBIENTAIS</w:t>
      </w:r>
    </w:p>
    <w:p w:rsidR="00FC1892" w:rsidRPr="009909E5" w:rsidRDefault="00FC1892" w:rsidP="00800E96">
      <w:pPr>
        <w:pStyle w:val="PargrafodaLista"/>
        <w:numPr>
          <w:ilvl w:val="1"/>
          <w:numId w:val="24"/>
        </w:numPr>
        <w:tabs>
          <w:tab w:val="left" w:pos="426"/>
        </w:tabs>
        <w:spacing w:before="100" w:beforeAutospacing="1" w:afterAutospacing="1" w:line="360" w:lineRule="auto"/>
        <w:ind w:left="0" w:firstLine="0"/>
        <w:contextualSpacing w:val="0"/>
        <w:jc w:val="both"/>
        <w:rPr>
          <w:rFonts w:ascii="Arial" w:hAnsi="Arial" w:cs="Arial"/>
        </w:rPr>
      </w:pPr>
      <w:r w:rsidRPr="009909E5">
        <w:rPr>
          <w:rFonts w:ascii="Arial" w:hAnsi="Arial" w:cs="Arial"/>
          <w:b/>
          <w:bCs/>
        </w:rPr>
        <w:t>Insumos e segurança química</w:t>
      </w:r>
      <w:r w:rsidRPr="009909E5">
        <w:rPr>
          <w:rFonts w:ascii="Arial" w:hAnsi="Arial" w:cs="Arial"/>
        </w:rPr>
        <w:t>: uso exclusivo de saneantes regularizados; FISPQ/FDS disponíveis; rotulagem GHS; proibição de mistura indevida; plano de resposta a emergências.</w:t>
      </w:r>
    </w:p>
    <w:p w:rsidR="00FC1892" w:rsidRPr="009909E5" w:rsidRDefault="00FC1892" w:rsidP="00800E96">
      <w:pPr>
        <w:pStyle w:val="PargrafodaLista"/>
        <w:numPr>
          <w:ilvl w:val="1"/>
          <w:numId w:val="24"/>
        </w:numPr>
        <w:tabs>
          <w:tab w:val="left" w:pos="426"/>
        </w:tabs>
        <w:spacing w:before="100" w:beforeAutospacing="1" w:afterAutospacing="1" w:line="360" w:lineRule="auto"/>
        <w:ind w:left="0" w:firstLine="0"/>
        <w:contextualSpacing w:val="0"/>
        <w:jc w:val="both"/>
        <w:rPr>
          <w:rFonts w:ascii="Arial" w:hAnsi="Arial" w:cs="Arial"/>
        </w:rPr>
      </w:pPr>
      <w:r w:rsidRPr="009909E5">
        <w:rPr>
          <w:rFonts w:ascii="Arial" w:hAnsi="Arial" w:cs="Arial"/>
          <w:b/>
          <w:bCs/>
        </w:rPr>
        <w:t>Água e efluentes</w:t>
      </w:r>
      <w:r w:rsidRPr="009909E5">
        <w:rPr>
          <w:rFonts w:ascii="Arial" w:hAnsi="Arial" w:cs="Arial"/>
        </w:rPr>
        <w:t>: plano de retrolavagem (frequência ótima, medição de volumes); destinação/lançamento conforme normas; vedado descarte em solo/corpos hídricos; registro das destinações.</w:t>
      </w:r>
    </w:p>
    <w:p w:rsidR="00FC1892" w:rsidRPr="009909E5" w:rsidRDefault="00FC1892" w:rsidP="00800E96">
      <w:pPr>
        <w:pStyle w:val="PargrafodaLista"/>
        <w:numPr>
          <w:ilvl w:val="1"/>
          <w:numId w:val="24"/>
        </w:numPr>
        <w:tabs>
          <w:tab w:val="left" w:pos="426"/>
        </w:tabs>
        <w:spacing w:before="100" w:beforeAutospacing="1" w:afterAutospacing="1" w:line="360" w:lineRule="auto"/>
        <w:ind w:left="0" w:firstLine="0"/>
        <w:contextualSpacing w:val="0"/>
        <w:jc w:val="both"/>
        <w:rPr>
          <w:rFonts w:ascii="Arial" w:hAnsi="Arial" w:cs="Arial"/>
        </w:rPr>
      </w:pPr>
      <w:r w:rsidRPr="009909E5">
        <w:rPr>
          <w:rFonts w:ascii="Arial" w:hAnsi="Arial" w:cs="Arial"/>
          <w:b/>
          <w:bCs/>
        </w:rPr>
        <w:t>Energia</w:t>
      </w:r>
      <w:r w:rsidRPr="009909E5">
        <w:rPr>
          <w:rFonts w:ascii="Arial" w:hAnsi="Arial" w:cs="Arial"/>
        </w:rPr>
        <w:t>: operação programada de bombas; avaliação de motobombas de alto rendimento/inversores (quando aplicável).</w:t>
      </w:r>
    </w:p>
    <w:p w:rsidR="00FC1892" w:rsidRPr="009909E5" w:rsidRDefault="00FC1892" w:rsidP="00800E96">
      <w:pPr>
        <w:pStyle w:val="PargrafodaLista"/>
        <w:numPr>
          <w:ilvl w:val="1"/>
          <w:numId w:val="24"/>
        </w:numPr>
        <w:tabs>
          <w:tab w:val="left" w:pos="426"/>
        </w:tabs>
        <w:spacing w:before="100" w:beforeAutospacing="1" w:after="240" w:line="360" w:lineRule="auto"/>
        <w:ind w:left="0" w:firstLine="0"/>
        <w:contextualSpacing w:val="0"/>
        <w:jc w:val="both"/>
        <w:rPr>
          <w:rFonts w:ascii="Arial" w:hAnsi="Arial" w:cs="Arial"/>
        </w:rPr>
      </w:pPr>
      <w:r w:rsidRPr="009909E5">
        <w:rPr>
          <w:rFonts w:ascii="Arial" w:hAnsi="Arial" w:cs="Arial"/>
          <w:b/>
          <w:bCs/>
        </w:rPr>
        <w:t>Resíduos/embalagens</w:t>
      </w:r>
      <w:r w:rsidRPr="009909E5">
        <w:rPr>
          <w:rFonts w:ascii="Arial" w:hAnsi="Arial" w:cs="Arial"/>
        </w:rPr>
        <w:t xml:space="preserve">: logística reversa de embalagens de químicos; destinação adequada de meios filtrantes usados e </w:t>
      </w:r>
      <w:proofErr w:type="spellStart"/>
      <w:r w:rsidRPr="009909E5">
        <w:rPr>
          <w:rFonts w:ascii="Arial" w:hAnsi="Arial" w:cs="Arial"/>
        </w:rPr>
        <w:t>EPIs</w:t>
      </w:r>
      <w:proofErr w:type="spellEnd"/>
      <w:r w:rsidRPr="009909E5">
        <w:rPr>
          <w:rFonts w:ascii="Arial" w:hAnsi="Arial" w:cs="Arial"/>
        </w:rPr>
        <w:t xml:space="preserve"> contaminados.</w:t>
      </w:r>
    </w:p>
    <w:p w:rsidR="00FC1892" w:rsidRPr="003E321B" w:rsidRDefault="00FC1892" w:rsidP="00800E96">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BFBFBF"/>
        <w:spacing w:before="100" w:beforeAutospacing="1" w:afterAutospacing="1" w:line="360" w:lineRule="auto"/>
        <w:ind w:left="0" w:firstLine="0"/>
        <w:contextualSpacing w:val="0"/>
        <w:jc w:val="both"/>
        <w:rPr>
          <w:rFonts w:ascii="Arial" w:hAnsi="Arial" w:cs="Arial"/>
        </w:rPr>
      </w:pPr>
      <w:r w:rsidRPr="003E321B">
        <w:rPr>
          <w:rFonts w:ascii="Arial" w:hAnsi="Arial" w:cs="Arial"/>
          <w:b/>
          <w:bCs/>
        </w:rPr>
        <w:t xml:space="preserve">POSICIONAMENTO CONCLUSIVO </w:t>
      </w:r>
    </w:p>
    <w:p w:rsidR="00FC1892" w:rsidRPr="00FC1892"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color w:val="000000"/>
        </w:rPr>
      </w:pPr>
      <w:bookmarkStart w:id="1" w:name="_lpkafufc8yg5"/>
      <w:bookmarkStart w:id="2" w:name="_4l9qvz94agq4"/>
      <w:bookmarkEnd w:id="1"/>
      <w:bookmarkEnd w:id="2"/>
      <w:r w:rsidRPr="00FC1892">
        <w:rPr>
          <w:rFonts w:ascii="Arial" w:hAnsi="Arial" w:cs="Arial"/>
          <w:color w:val="000000"/>
        </w:rPr>
        <w:t xml:space="preserve">Com base nas informações levantadas ao longo deste trabalho, a equipe de planejamento declara que contratação de serviço para execução do tratamento da água das piscinas públicas com o fornecimento dos insumos, equipamentos e mão de obra, representa uma oportunidade estratégica para potencializar a oferta de serviços públicos diários, especialmente na área de esportes aquáticos, promovendo benefícios sociais, econômicos e culturais para a comunidade. Restou demonstrado a importância da avaliação de ponderações da qualidade técnica dos serviços a </w:t>
      </w:r>
      <w:r w:rsidRPr="00FC1892">
        <w:rPr>
          <w:rFonts w:ascii="Arial" w:hAnsi="Arial" w:cs="Arial"/>
          <w:color w:val="000000"/>
        </w:rPr>
        <w:lastRenderedPageBreak/>
        <w:t>serem executados e a escolha do critério de julgamento, por menor preço global, conforme definido em Edital publicado futuramente.</w:t>
      </w:r>
    </w:p>
    <w:p w:rsidR="00FC1892" w:rsidRPr="009909E5" w:rsidRDefault="00FC1892" w:rsidP="00800E96">
      <w:pPr>
        <w:pStyle w:val="PargrafodaLista"/>
        <w:numPr>
          <w:ilvl w:val="1"/>
          <w:numId w:val="24"/>
        </w:numPr>
        <w:spacing w:before="100" w:beforeAutospacing="1" w:afterAutospacing="1" w:line="360" w:lineRule="auto"/>
        <w:ind w:left="0" w:firstLine="0"/>
        <w:contextualSpacing w:val="0"/>
        <w:jc w:val="both"/>
        <w:rPr>
          <w:rFonts w:ascii="Arial" w:hAnsi="Arial" w:cs="Arial"/>
          <w:i/>
          <w:iCs/>
          <w:color w:val="000000"/>
        </w:rPr>
      </w:pPr>
      <w:r w:rsidRPr="009909E5">
        <w:rPr>
          <w:rFonts w:ascii="Arial" w:hAnsi="Arial" w:cs="Arial"/>
          <w:color w:val="000000"/>
        </w:rPr>
        <w:t>Esta equipe de planejamento declara VIÁVEL a contratação com base neste Estudo Técnico Preliminar, sendo necessária análise de viabilidade econômico-financeira e jurídica pelas autoridades competentes para que seja tomada a ciência do ato e as providências cabíveis.</w:t>
      </w:r>
    </w:p>
    <w:p w:rsidR="00277635" w:rsidRPr="00B14861" w:rsidRDefault="00277635" w:rsidP="00FC1892">
      <w:pPr>
        <w:spacing w:after="200" w:line="276" w:lineRule="auto"/>
        <w:jc w:val="center"/>
        <w:rPr>
          <w:rFonts w:ascii="Arial" w:eastAsia="Arial Unicode MS" w:hAnsi="Arial" w:cs="Arial"/>
          <w:b/>
        </w:rPr>
      </w:pPr>
      <w:r w:rsidRPr="00B14861">
        <w:rPr>
          <w:rFonts w:ascii="Arial" w:eastAsia="Arial Unicode MS" w:hAnsi="Arial" w:cs="Arial"/>
          <w:b/>
        </w:rPr>
        <w:br w:type="page"/>
      </w:r>
    </w:p>
    <w:p w:rsidR="00B6603C" w:rsidRPr="00D77234" w:rsidRDefault="00B6603C" w:rsidP="00B6603C">
      <w:pPr>
        <w:spacing w:line="360" w:lineRule="auto"/>
        <w:jc w:val="center"/>
        <w:outlineLvl w:val="2"/>
        <w:rPr>
          <w:rFonts w:ascii="Arial" w:hAnsi="Arial" w:cs="Arial"/>
          <w:b/>
          <w:bCs/>
          <w:caps/>
          <w:color w:val="000000"/>
        </w:rPr>
      </w:pPr>
      <w:r w:rsidRPr="00D77234">
        <w:rPr>
          <w:rFonts w:ascii="Arial" w:hAnsi="Arial" w:cs="Arial"/>
          <w:b/>
          <w:bCs/>
          <w:caps/>
          <w:color w:val="000000"/>
        </w:rPr>
        <w:lastRenderedPageBreak/>
        <w:t>ANEXO II</w:t>
      </w:r>
    </w:p>
    <w:p w:rsidR="00B6603C" w:rsidRPr="00D77234" w:rsidRDefault="00B6603C" w:rsidP="00B6603C">
      <w:pPr>
        <w:spacing w:line="360" w:lineRule="auto"/>
        <w:jc w:val="center"/>
        <w:outlineLvl w:val="2"/>
        <w:rPr>
          <w:rFonts w:ascii="Arial" w:hAnsi="Arial" w:cs="Arial"/>
          <w:color w:val="000000"/>
        </w:rPr>
      </w:pPr>
      <w:r w:rsidRPr="00D77234">
        <w:rPr>
          <w:rFonts w:ascii="Arial" w:hAnsi="Arial" w:cs="Arial"/>
          <w:b/>
          <w:bCs/>
          <w:caps/>
          <w:color w:val="000000"/>
        </w:rPr>
        <w:t>TERMO DE REFERÊNCIA</w:t>
      </w:r>
      <w:r w:rsidRPr="00D77234">
        <w:rPr>
          <w:rFonts w:ascii="Arial" w:hAnsi="Arial" w:cs="Arial"/>
          <w:b/>
          <w:bCs/>
          <w:color w:val="000000"/>
        </w:rPr>
        <w:t> </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bookmarkStart w:id="3" w:name="_Hlk126995430"/>
      <w:r w:rsidRPr="00D77234">
        <w:rPr>
          <w:rFonts w:ascii="Arial" w:hAnsi="Arial" w:cs="Arial"/>
          <w:b/>
          <w:bCs/>
          <w:color w:val="000000"/>
        </w:rPr>
        <w:t>OBJETO</w:t>
      </w:r>
      <w:bookmarkEnd w:id="3"/>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Contratação de empresa para a prestação de serviços de limpeza e tratamento físico-químico das piscinas púbicas municipais, com operação de sistemas de recirculação/filtração, manutenção preventiva e corretiva leve, fornecimento integral de saneantes/</w:t>
      </w:r>
      <w:proofErr w:type="spellStart"/>
      <w:r w:rsidRPr="00D77234">
        <w:rPr>
          <w:rFonts w:ascii="Arial" w:hAnsi="Arial" w:cs="Arial"/>
          <w:color w:val="000000"/>
        </w:rPr>
        <w:t>EPIs</w:t>
      </w:r>
      <w:proofErr w:type="spellEnd"/>
      <w:r w:rsidRPr="00D77234">
        <w:rPr>
          <w:rFonts w:ascii="Arial" w:hAnsi="Arial" w:cs="Arial"/>
          <w:color w:val="000000"/>
        </w:rPr>
        <w:t>/materiais operacionais necessários e mão de obra.</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Forma de contratação: Contrato.</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Modalidade: Pregão Eletrônico;</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Vigência: 12 (doze) meses</w:t>
      </w:r>
      <w:r>
        <w:rPr>
          <w:rFonts w:ascii="Arial" w:hAnsi="Arial" w:cs="Arial"/>
        </w:rPr>
        <w:t>.</w:t>
      </w:r>
      <w:r w:rsidRPr="00D77234">
        <w:rPr>
          <w:rFonts w:ascii="Arial" w:hAnsi="Arial" w:cs="Arial"/>
        </w:rPr>
        <w:t xml:space="preserve"> </w:t>
      </w:r>
    </w:p>
    <w:p w:rsidR="00B6603C" w:rsidRPr="00D77234" w:rsidRDefault="00B6603C" w:rsidP="00B6603C">
      <w:pPr>
        <w:pStyle w:val="NormalWeb"/>
        <w:numPr>
          <w:ilvl w:val="1"/>
          <w:numId w:val="64"/>
        </w:numPr>
        <w:spacing w:before="0" w:after="0" w:line="360" w:lineRule="auto"/>
        <w:ind w:left="0" w:firstLine="0"/>
        <w:jc w:val="both"/>
        <w:rPr>
          <w:rFonts w:ascii="Arial" w:hAnsi="Arial" w:cs="Arial"/>
        </w:rPr>
      </w:pPr>
      <w:r w:rsidRPr="00D77234">
        <w:rPr>
          <w:rFonts w:ascii="Arial" w:hAnsi="Arial" w:cs="Arial"/>
        </w:rPr>
        <w:t xml:space="preserve">Critério de Julgamento: Menor valor global do lote. </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rPr>
          <w:rFonts w:ascii="Arial" w:hAnsi="Arial" w:cs="Arial"/>
          <w:color w:val="000000"/>
        </w:rPr>
      </w:pPr>
      <w:r w:rsidRPr="00D77234">
        <w:rPr>
          <w:rFonts w:ascii="Arial" w:hAnsi="Arial" w:cs="Arial"/>
          <w:b/>
          <w:bCs/>
          <w:color w:val="000000"/>
        </w:rPr>
        <w:t>ESPECIFICAÇÕES E QUANTIDADE.</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Considerando que os padrões de desempenho e qualidade dos itens objeto deste Termo de Referência podem ser objetivamente definidos pelo edital, por meio de especificações usuais de mercado, classificamos os referidos itens como ‘serviços comuns’.</w:t>
      </w:r>
    </w:p>
    <w:p w:rsidR="00B6603C" w:rsidRPr="00D77234" w:rsidRDefault="00B6603C" w:rsidP="00B6603C">
      <w:pPr>
        <w:numPr>
          <w:ilvl w:val="1"/>
          <w:numId w:val="64"/>
        </w:numPr>
        <w:spacing w:line="360" w:lineRule="auto"/>
        <w:ind w:left="0" w:firstLine="0"/>
        <w:jc w:val="both"/>
        <w:rPr>
          <w:rFonts w:ascii="Arial" w:hAnsi="Arial" w:cs="Arial"/>
          <w:b/>
        </w:rPr>
      </w:pPr>
      <w:r w:rsidRPr="00D77234">
        <w:rPr>
          <w:rFonts w:ascii="Arial" w:hAnsi="Arial" w:cs="Arial"/>
          <w:b/>
        </w:rPr>
        <w:t>TABELA DE QUANTI</w:t>
      </w:r>
      <w:r>
        <w:rPr>
          <w:rFonts w:ascii="Arial" w:hAnsi="Arial" w:cs="Arial"/>
          <w:b/>
        </w:rPr>
        <w:t>T</w:t>
      </w:r>
      <w:r w:rsidRPr="00D77234">
        <w:rPr>
          <w:rFonts w:ascii="Arial" w:hAnsi="Arial" w:cs="Arial"/>
          <w:b/>
        </w:rPr>
        <w:t>ATIVO PARA CONTRATAÇÃO.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tblPr>
      <w:tblGrid>
        <w:gridCol w:w="714"/>
        <w:gridCol w:w="647"/>
        <w:gridCol w:w="794"/>
        <w:gridCol w:w="4390"/>
        <w:gridCol w:w="1324"/>
        <w:gridCol w:w="1342"/>
      </w:tblGrid>
      <w:tr w:rsidR="00B6603C" w:rsidRPr="00D77234" w:rsidTr="00B45E6B">
        <w:tc>
          <w:tcPr>
            <w:tcW w:w="5000" w:type="pct"/>
            <w:gridSpan w:val="6"/>
            <w:shd w:val="clear" w:color="auto" w:fill="A6A6A6"/>
          </w:tcPr>
          <w:p w:rsidR="00B6603C" w:rsidRPr="00D77234" w:rsidRDefault="00B6603C" w:rsidP="00B45E6B">
            <w:pPr>
              <w:spacing w:line="360" w:lineRule="auto"/>
              <w:jc w:val="center"/>
              <w:rPr>
                <w:rFonts w:ascii="Arial" w:hAnsi="Arial" w:cs="Arial"/>
                <w:b/>
              </w:rPr>
            </w:pPr>
            <w:r w:rsidRPr="00D77234">
              <w:rPr>
                <w:rFonts w:ascii="Arial" w:hAnsi="Arial" w:cs="Arial"/>
                <w:b/>
              </w:rPr>
              <w:t>LOTE ÚNICO</w:t>
            </w:r>
          </w:p>
        </w:tc>
      </w:tr>
      <w:tr w:rsidR="00B6603C" w:rsidRPr="00D77234" w:rsidTr="007A64CF">
        <w:tc>
          <w:tcPr>
            <w:tcW w:w="385" w:type="pct"/>
            <w:shd w:val="clear" w:color="auto" w:fill="auto"/>
            <w:vAlign w:val="center"/>
          </w:tcPr>
          <w:p w:rsidR="00B6603C" w:rsidRPr="00D77234" w:rsidRDefault="00B6603C" w:rsidP="007A64CF">
            <w:pPr>
              <w:spacing w:line="360" w:lineRule="auto"/>
              <w:jc w:val="center"/>
              <w:rPr>
                <w:rFonts w:ascii="Arial" w:hAnsi="Arial" w:cs="Arial"/>
                <w:b/>
              </w:rPr>
            </w:pPr>
            <w:r w:rsidRPr="00D77234">
              <w:rPr>
                <w:rFonts w:ascii="Arial" w:hAnsi="Arial" w:cs="Arial"/>
                <w:b/>
              </w:rPr>
              <w:t>Nº ITEM</w:t>
            </w:r>
          </w:p>
        </w:tc>
        <w:tc>
          <w:tcPr>
            <w:tcW w:w="350" w:type="pct"/>
            <w:shd w:val="clear" w:color="auto" w:fill="auto"/>
            <w:vAlign w:val="center"/>
          </w:tcPr>
          <w:p w:rsidR="00B6603C" w:rsidRPr="00D77234" w:rsidRDefault="00B6603C" w:rsidP="00B45E6B">
            <w:pPr>
              <w:spacing w:line="360" w:lineRule="auto"/>
              <w:jc w:val="center"/>
              <w:rPr>
                <w:rFonts w:ascii="Arial" w:hAnsi="Arial" w:cs="Arial"/>
                <w:b/>
              </w:rPr>
            </w:pPr>
            <w:r w:rsidRPr="00D77234">
              <w:rPr>
                <w:rFonts w:ascii="Arial" w:hAnsi="Arial" w:cs="Arial"/>
                <w:b/>
              </w:rPr>
              <w:t>QTD</w:t>
            </w:r>
          </w:p>
        </w:tc>
        <w:tc>
          <w:tcPr>
            <w:tcW w:w="428" w:type="pct"/>
            <w:vAlign w:val="center"/>
          </w:tcPr>
          <w:p w:rsidR="00B6603C" w:rsidRPr="00D77234" w:rsidRDefault="00B6603C" w:rsidP="00B45E6B">
            <w:pPr>
              <w:spacing w:line="360" w:lineRule="auto"/>
              <w:jc w:val="center"/>
              <w:rPr>
                <w:rFonts w:ascii="Arial" w:hAnsi="Arial" w:cs="Arial"/>
                <w:b/>
              </w:rPr>
            </w:pPr>
            <w:r>
              <w:rPr>
                <w:rFonts w:ascii="Arial" w:hAnsi="Arial" w:cs="Arial"/>
                <w:b/>
              </w:rPr>
              <w:t>UN</w:t>
            </w:r>
          </w:p>
        </w:tc>
        <w:tc>
          <w:tcPr>
            <w:tcW w:w="2403" w:type="pct"/>
            <w:shd w:val="clear" w:color="auto" w:fill="auto"/>
            <w:vAlign w:val="center"/>
          </w:tcPr>
          <w:p w:rsidR="00B6603C" w:rsidRPr="00D77234" w:rsidRDefault="00B6603C" w:rsidP="00B45E6B">
            <w:pPr>
              <w:spacing w:line="360" w:lineRule="auto"/>
              <w:jc w:val="center"/>
              <w:rPr>
                <w:rFonts w:ascii="Arial" w:hAnsi="Arial" w:cs="Arial"/>
                <w:b/>
              </w:rPr>
            </w:pPr>
            <w:r w:rsidRPr="00D77234">
              <w:rPr>
                <w:rFonts w:ascii="Arial" w:hAnsi="Arial" w:cs="Arial"/>
                <w:b/>
              </w:rPr>
              <w:t>DESCRIÇÃO / COMPLEMENTO</w:t>
            </w:r>
          </w:p>
        </w:tc>
        <w:tc>
          <w:tcPr>
            <w:tcW w:w="738" w:type="pct"/>
          </w:tcPr>
          <w:p w:rsidR="00B6603C" w:rsidRPr="00D77234" w:rsidRDefault="00B6603C" w:rsidP="00B45E6B">
            <w:pPr>
              <w:spacing w:line="360" w:lineRule="auto"/>
              <w:jc w:val="center"/>
              <w:rPr>
                <w:rFonts w:ascii="Arial" w:hAnsi="Arial" w:cs="Arial"/>
                <w:b/>
              </w:rPr>
            </w:pPr>
            <w:r>
              <w:rPr>
                <w:rFonts w:ascii="Arial" w:hAnsi="Arial" w:cs="Arial"/>
                <w:b/>
              </w:rPr>
              <w:t xml:space="preserve">Valor </w:t>
            </w:r>
            <w:proofErr w:type="spellStart"/>
            <w:r>
              <w:rPr>
                <w:rFonts w:ascii="Arial" w:hAnsi="Arial" w:cs="Arial"/>
                <w:b/>
              </w:rPr>
              <w:t>Unit</w:t>
            </w:r>
            <w:proofErr w:type="spellEnd"/>
            <w:r>
              <w:rPr>
                <w:rFonts w:ascii="Arial" w:hAnsi="Arial" w:cs="Arial"/>
                <w:b/>
              </w:rPr>
              <w:t>. Mensal (R$)</w:t>
            </w:r>
          </w:p>
        </w:tc>
        <w:tc>
          <w:tcPr>
            <w:tcW w:w="696" w:type="pct"/>
          </w:tcPr>
          <w:p w:rsidR="00B6603C" w:rsidRPr="00D77234" w:rsidRDefault="00B6603C" w:rsidP="00B45E6B">
            <w:pPr>
              <w:spacing w:line="360" w:lineRule="auto"/>
              <w:jc w:val="center"/>
              <w:rPr>
                <w:rFonts w:ascii="Arial" w:hAnsi="Arial" w:cs="Arial"/>
                <w:b/>
              </w:rPr>
            </w:pPr>
            <w:r>
              <w:rPr>
                <w:rFonts w:ascii="Arial" w:hAnsi="Arial" w:cs="Arial"/>
                <w:b/>
              </w:rPr>
              <w:t>Valor Total Anual (R$)</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1</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1960,82m³.</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 localizada na Rua Henrique Maximiliano Neto (Travessão).</w:t>
            </w:r>
          </w:p>
          <w:p w:rsidR="00B6603C" w:rsidRPr="00D77234" w:rsidRDefault="00B6603C" w:rsidP="00B45E6B">
            <w:pPr>
              <w:spacing w:line="360" w:lineRule="auto"/>
              <w:rPr>
                <w:rFonts w:ascii="Arial" w:hAnsi="Arial" w:cs="Arial"/>
              </w:rPr>
            </w:pPr>
            <w:r w:rsidRPr="00D77234">
              <w:rPr>
                <w:rFonts w:ascii="Arial" w:hAnsi="Arial" w:cs="Arial"/>
              </w:rPr>
              <w:lastRenderedPageBreak/>
              <w:t>Piscina de 1960,82 m³ (HYEWR)</w:t>
            </w:r>
            <w:r>
              <w:rPr>
                <w:rFonts w:ascii="Arial" w:hAnsi="Arial" w:cs="Arial"/>
              </w:rPr>
              <w:t>.</w:t>
            </w:r>
          </w:p>
          <w:p w:rsidR="00B6603C" w:rsidRPr="00D77234" w:rsidRDefault="00B6603C" w:rsidP="00B45E6B">
            <w:pPr>
              <w:spacing w:line="360" w:lineRule="auto"/>
              <w:rPr>
                <w:rFonts w:ascii="Arial" w:hAnsi="Arial" w:cs="Arial"/>
                <w:b/>
              </w:rPr>
            </w:pPr>
            <w:r>
              <w:rPr>
                <w:rFonts w:ascii="Arial" w:hAnsi="Arial" w:cs="Arial"/>
                <w:b/>
              </w:rPr>
              <w:t xml:space="preserve">Periodicidade (frequência): Conforme item 7.16 do Termo de Referência – Anexo II do Edital. </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R$ 18.000,00</w:t>
            </w:r>
          </w:p>
        </w:tc>
        <w:tc>
          <w:tcPr>
            <w:tcW w:w="696" w:type="pct"/>
          </w:tcPr>
          <w:p w:rsidR="00B6603C" w:rsidRPr="00D77234" w:rsidRDefault="00B45E6B" w:rsidP="00B45E6B">
            <w:pPr>
              <w:spacing w:line="360" w:lineRule="auto"/>
              <w:rPr>
                <w:rFonts w:ascii="Arial" w:hAnsi="Arial" w:cs="Arial"/>
              </w:rPr>
            </w:pPr>
            <w:r>
              <w:rPr>
                <w:rFonts w:ascii="Arial" w:hAnsi="Arial" w:cs="Arial"/>
              </w:rPr>
              <w:t>R$ 216.000,00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lastRenderedPageBreak/>
              <w:t>2</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124,84m³,</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Piscina de 124,84m³ (Avenida Siqueira Campos, 705, Sumaré)</w:t>
            </w:r>
            <w:r>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R$ 2.980,00</w:t>
            </w:r>
          </w:p>
        </w:tc>
        <w:tc>
          <w:tcPr>
            <w:tcW w:w="696" w:type="pct"/>
          </w:tcPr>
          <w:p w:rsidR="00B6603C" w:rsidRPr="00D77234" w:rsidRDefault="00B45E6B" w:rsidP="00B45E6B">
            <w:pPr>
              <w:spacing w:line="360" w:lineRule="auto"/>
              <w:rPr>
                <w:rFonts w:ascii="Arial" w:hAnsi="Arial" w:cs="Arial"/>
              </w:rPr>
            </w:pPr>
            <w:r>
              <w:rPr>
                <w:rFonts w:ascii="Arial" w:hAnsi="Arial" w:cs="Arial"/>
              </w:rPr>
              <w:t>R$ 35.760,00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3</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482,61m³,</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de 482,61m³ (Rua Treze, 120, </w:t>
            </w:r>
            <w:proofErr w:type="spellStart"/>
            <w:r w:rsidRPr="00D77234">
              <w:rPr>
                <w:rFonts w:ascii="Arial" w:hAnsi="Arial" w:cs="Arial"/>
              </w:rPr>
              <w:t>getuba</w:t>
            </w:r>
            <w:proofErr w:type="spellEnd"/>
            <w:r w:rsidRPr="00D77234">
              <w:rPr>
                <w:rFonts w:ascii="Arial" w:hAnsi="Arial" w:cs="Arial"/>
              </w:rPr>
              <w:t>)</w:t>
            </w:r>
            <w:r>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R$ 5.320,00</w:t>
            </w:r>
          </w:p>
        </w:tc>
        <w:tc>
          <w:tcPr>
            <w:tcW w:w="696" w:type="pct"/>
          </w:tcPr>
          <w:p w:rsidR="00B6603C" w:rsidRPr="00D77234" w:rsidRDefault="00B45E6B" w:rsidP="00B45E6B">
            <w:pPr>
              <w:spacing w:line="360" w:lineRule="auto"/>
              <w:rPr>
                <w:rFonts w:ascii="Arial" w:hAnsi="Arial" w:cs="Arial"/>
              </w:rPr>
            </w:pPr>
            <w:r>
              <w:rPr>
                <w:rFonts w:ascii="Arial" w:hAnsi="Arial" w:cs="Arial"/>
              </w:rPr>
              <w:t>R$ 63.840,00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4</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55m</w:t>
            </w:r>
            <w:proofErr w:type="gramStart"/>
            <w:r w:rsidRPr="00D77234">
              <w:rPr>
                <w:rFonts w:ascii="Arial" w:hAnsi="Arial" w:cs="Arial"/>
              </w:rPr>
              <w:t>³</w:t>
            </w:r>
            <w:proofErr w:type="gramEnd"/>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Piscinas sob-responsabilidade da </w:t>
            </w:r>
            <w:r w:rsidRPr="00D77234">
              <w:rPr>
                <w:rFonts w:ascii="Arial" w:hAnsi="Arial" w:cs="Arial"/>
                <w:b/>
              </w:rPr>
              <w:lastRenderedPageBreak/>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Piscina de 55m3 (Avenida 1º de Maio, 285, Porto Novo)</w:t>
            </w:r>
            <w:r>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R$ 1.230,00</w:t>
            </w:r>
          </w:p>
        </w:tc>
        <w:tc>
          <w:tcPr>
            <w:tcW w:w="696" w:type="pct"/>
          </w:tcPr>
          <w:p w:rsidR="00B6603C" w:rsidRPr="00D77234" w:rsidRDefault="00B45E6B" w:rsidP="00B45E6B">
            <w:pPr>
              <w:spacing w:line="360" w:lineRule="auto"/>
              <w:rPr>
                <w:rFonts w:ascii="Arial" w:hAnsi="Arial" w:cs="Arial"/>
              </w:rPr>
            </w:pPr>
            <w:r>
              <w:rPr>
                <w:rFonts w:ascii="Arial" w:hAnsi="Arial" w:cs="Arial"/>
              </w:rPr>
              <w:t>R$ 14.760,00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lastRenderedPageBreak/>
              <w:t>5</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60m</w:t>
            </w:r>
            <w:proofErr w:type="gramStart"/>
            <w:r w:rsidRPr="00D77234">
              <w:rPr>
                <w:rFonts w:ascii="Arial" w:hAnsi="Arial" w:cs="Arial"/>
              </w:rPr>
              <w:t>³</w:t>
            </w:r>
            <w:proofErr w:type="gramEnd"/>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rPr>
              <w:t>(</w:t>
            </w:r>
            <w:r w:rsidRPr="00D77234">
              <w:rPr>
                <w:rFonts w:ascii="Arial" w:hAnsi="Arial" w:cs="Arial"/>
              </w:rPr>
              <w:t xml:space="preserve">CEM-CEO - Av. Maranhão, 421 - </w:t>
            </w:r>
            <w:proofErr w:type="spellStart"/>
            <w:r w:rsidRPr="00D77234">
              <w:rPr>
                <w:rFonts w:ascii="Arial" w:hAnsi="Arial" w:cs="Arial"/>
              </w:rPr>
              <w:t>Jd</w:t>
            </w:r>
            <w:proofErr w:type="spellEnd"/>
            <w:r w:rsidRPr="00D77234">
              <w:rPr>
                <w:rFonts w:ascii="Arial" w:hAnsi="Arial" w:cs="Arial"/>
              </w:rPr>
              <w:t xml:space="preserve"> Primavera</w:t>
            </w:r>
            <w:r>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SAÚDE</w:t>
            </w:r>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7.17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R$ 1.740,00</w:t>
            </w:r>
          </w:p>
        </w:tc>
        <w:tc>
          <w:tcPr>
            <w:tcW w:w="696" w:type="pct"/>
          </w:tcPr>
          <w:p w:rsidR="00B6603C" w:rsidRPr="00D77234" w:rsidRDefault="00B45E6B" w:rsidP="00B45E6B">
            <w:pPr>
              <w:spacing w:line="360" w:lineRule="auto"/>
              <w:rPr>
                <w:rFonts w:ascii="Arial" w:hAnsi="Arial" w:cs="Arial"/>
              </w:rPr>
            </w:pPr>
            <w:r>
              <w:rPr>
                <w:rFonts w:ascii="Arial" w:hAnsi="Arial" w:cs="Arial"/>
              </w:rPr>
              <w:t>R$ 20.880,00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6</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a prestação de serviços de limpeza e desinfecção de piscinas de 675m</w:t>
            </w:r>
            <w:proofErr w:type="gramStart"/>
            <w:r w:rsidRPr="00D77234">
              <w:rPr>
                <w:rFonts w:ascii="Arial" w:hAnsi="Arial" w:cs="Arial"/>
              </w:rPr>
              <w:t>³</w:t>
            </w:r>
            <w:proofErr w:type="gramEnd"/>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EDUCAÇÃO</w:t>
            </w:r>
            <w:r w:rsidRPr="00D77234">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Piscina de 675m</w:t>
            </w:r>
            <w:proofErr w:type="gramStart"/>
            <w:r w:rsidRPr="00D77234">
              <w:rPr>
                <w:rFonts w:ascii="Arial" w:hAnsi="Arial" w:cs="Arial"/>
              </w:rPr>
              <w:t>³</w:t>
            </w:r>
            <w:proofErr w:type="gramEnd"/>
            <w:r w:rsidRPr="00D77234">
              <w:rPr>
                <w:rFonts w:ascii="Arial" w:hAnsi="Arial" w:cs="Arial"/>
              </w:rPr>
              <w:t xml:space="preserve"> (Avenida Marechal Deodoro da Fonseca, 1109, </w:t>
            </w:r>
            <w:proofErr w:type="spellStart"/>
            <w:r w:rsidRPr="00D77234">
              <w:rPr>
                <w:rFonts w:ascii="Arial" w:hAnsi="Arial" w:cs="Arial"/>
              </w:rPr>
              <w:t>Tinga</w:t>
            </w:r>
            <w:proofErr w:type="spellEnd"/>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7.16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R$ 5.345,00</w:t>
            </w:r>
          </w:p>
        </w:tc>
        <w:tc>
          <w:tcPr>
            <w:tcW w:w="696" w:type="pct"/>
          </w:tcPr>
          <w:p w:rsidR="00B6603C" w:rsidRPr="00D77234" w:rsidRDefault="00B45E6B" w:rsidP="00B45E6B">
            <w:pPr>
              <w:spacing w:line="360" w:lineRule="auto"/>
              <w:rPr>
                <w:rFonts w:ascii="Arial" w:hAnsi="Arial" w:cs="Arial"/>
              </w:rPr>
            </w:pPr>
            <w:r>
              <w:rPr>
                <w:rFonts w:ascii="Arial" w:hAnsi="Arial" w:cs="Arial"/>
              </w:rPr>
              <w:t>R$ 64.140,00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7</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 xml:space="preserve">Contratação de empresa para a prestação de serviços de limpeza e </w:t>
            </w:r>
            <w:r w:rsidRPr="00D77234">
              <w:rPr>
                <w:rFonts w:ascii="Arial" w:hAnsi="Arial" w:cs="Arial"/>
              </w:rPr>
              <w:lastRenderedPageBreak/>
              <w:t>desinfecção de piscinas de 75m</w:t>
            </w:r>
            <w:proofErr w:type="gramStart"/>
            <w:r w:rsidRPr="00D77234">
              <w:rPr>
                <w:rFonts w:ascii="Arial" w:hAnsi="Arial" w:cs="Arial"/>
              </w:rPr>
              <w:t>³</w:t>
            </w:r>
            <w:proofErr w:type="gramEnd"/>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ASSISTÊNCIA SOCIAL.</w:t>
            </w:r>
            <w:r>
              <w:rPr>
                <w:rFonts w:ascii="Arial" w:hAnsi="Arial" w:cs="Arial"/>
                <w:b/>
              </w:rPr>
              <w:t xml:space="preserve"> </w:t>
            </w:r>
            <w:r w:rsidRPr="00D77234">
              <w:rPr>
                <w:rFonts w:ascii="Arial" w:hAnsi="Arial" w:cs="Arial"/>
              </w:rPr>
              <w:t>Piscina de 75m3 (Rua Banco Itaú, 328, Porto Novo</w:t>
            </w:r>
            <w:proofErr w:type="gramStart"/>
            <w:r w:rsidRPr="00D77234">
              <w:rPr>
                <w:rFonts w:ascii="Arial" w:hAnsi="Arial" w:cs="Arial"/>
              </w:rPr>
              <w:t>)</w:t>
            </w:r>
            <w:proofErr w:type="gramEnd"/>
          </w:p>
          <w:p w:rsidR="00B6603C" w:rsidRPr="00D77234" w:rsidRDefault="00B6603C" w:rsidP="00B45E6B">
            <w:pPr>
              <w:spacing w:line="360" w:lineRule="auto"/>
              <w:rPr>
                <w:rFonts w:ascii="Arial" w:hAnsi="Arial" w:cs="Arial"/>
              </w:rPr>
            </w:pPr>
            <w:r>
              <w:rPr>
                <w:rFonts w:ascii="Arial" w:hAnsi="Arial" w:cs="Arial"/>
                <w:b/>
              </w:rPr>
              <w:t>Periodicidade (frequência): Conforme item 7.18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R$ 1.380,00</w:t>
            </w:r>
          </w:p>
        </w:tc>
        <w:tc>
          <w:tcPr>
            <w:tcW w:w="696" w:type="pct"/>
          </w:tcPr>
          <w:p w:rsidR="00B6603C" w:rsidRPr="00D77234" w:rsidRDefault="00B45E6B" w:rsidP="00B45E6B">
            <w:pPr>
              <w:spacing w:line="360" w:lineRule="auto"/>
              <w:rPr>
                <w:rFonts w:ascii="Arial" w:hAnsi="Arial" w:cs="Arial"/>
              </w:rPr>
            </w:pPr>
            <w:r>
              <w:rPr>
                <w:rFonts w:ascii="Arial" w:hAnsi="Arial" w:cs="Arial"/>
              </w:rPr>
              <w:t>R$ 16.560,00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lastRenderedPageBreak/>
              <w:t>8</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B442D8">
              <w:rPr>
                <w:rFonts w:ascii="Arial" w:hAnsi="Arial" w:cs="Arial"/>
              </w:rPr>
              <w:t xml:space="preserve">Contratação de empresa para a prestação de serviços de limpeza e desinfecção de piscinas: Piscina mede </w:t>
            </w:r>
            <w:proofErr w:type="gramStart"/>
            <w:r w:rsidRPr="00B442D8">
              <w:rPr>
                <w:rFonts w:ascii="Arial" w:hAnsi="Arial" w:cs="Arial"/>
              </w:rPr>
              <w:t>8</w:t>
            </w:r>
            <w:proofErr w:type="gramEnd"/>
            <w:r w:rsidRPr="00B442D8">
              <w:rPr>
                <w:rFonts w:ascii="Arial" w:hAnsi="Arial" w:cs="Arial"/>
              </w:rPr>
              <w:t xml:space="preserve"> x 4 x 1,20, 40 m3, motobomba de 1 ¹/² CV e um trocador de calor </w:t>
            </w:r>
            <w:proofErr w:type="spellStart"/>
            <w:r w:rsidRPr="00B442D8">
              <w:rPr>
                <w:rFonts w:ascii="Arial" w:hAnsi="Arial" w:cs="Arial"/>
              </w:rPr>
              <w:t>Sodramar</w:t>
            </w:r>
            <w:proofErr w:type="spellEnd"/>
            <w:r w:rsidRPr="00B442D8">
              <w:rPr>
                <w:rFonts w:ascii="Arial" w:hAnsi="Arial" w:cs="Arial"/>
              </w:rPr>
              <w:t xml:space="preserve"> 125 (Centro Esportivo Municipal Ubaldo Gonçalves, Avenida José Herculano, 50, Jardim Britânia). </w:t>
            </w:r>
            <w:r w:rsidRPr="00D77234">
              <w:rPr>
                <w:rFonts w:ascii="Arial" w:hAnsi="Arial" w:cs="Arial"/>
              </w:rPr>
              <w:t xml:space="preserve">Piscina sob-responsabilidade </w:t>
            </w:r>
            <w:r w:rsidRPr="00D77234">
              <w:rPr>
                <w:rFonts w:ascii="Arial" w:hAnsi="Arial" w:cs="Arial"/>
                <w:b/>
              </w:rPr>
              <w:t>SECRETARIA DE ESPORTES</w:t>
            </w:r>
            <w:r w:rsidRPr="00D77234">
              <w:rPr>
                <w:rFonts w:ascii="Arial" w:hAnsi="Arial" w:cs="Arial"/>
              </w:rPr>
              <w:t>.</w:t>
            </w:r>
          </w:p>
          <w:p w:rsidR="00B6603C" w:rsidRPr="00D77234" w:rsidRDefault="00B6603C" w:rsidP="00B45E6B">
            <w:pPr>
              <w:spacing w:line="360" w:lineRule="auto"/>
              <w:rPr>
                <w:rFonts w:ascii="Arial" w:hAnsi="Arial" w:cs="Arial"/>
              </w:rPr>
            </w:pPr>
            <w:r>
              <w:rPr>
                <w:rFonts w:ascii="Arial" w:hAnsi="Arial" w:cs="Arial"/>
                <w:b/>
              </w:rPr>
              <w:t>Periodicidade (frequência): Conforme item 7.15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R$ 1.265,00</w:t>
            </w:r>
          </w:p>
        </w:tc>
        <w:tc>
          <w:tcPr>
            <w:tcW w:w="696" w:type="pct"/>
          </w:tcPr>
          <w:p w:rsidR="00B6603C" w:rsidRPr="00D77234" w:rsidRDefault="00B45E6B" w:rsidP="00B45E6B">
            <w:pPr>
              <w:spacing w:line="360" w:lineRule="auto"/>
              <w:rPr>
                <w:rFonts w:ascii="Arial" w:hAnsi="Arial" w:cs="Arial"/>
              </w:rPr>
            </w:pPr>
            <w:r>
              <w:rPr>
                <w:rFonts w:ascii="Arial" w:hAnsi="Arial" w:cs="Arial"/>
              </w:rPr>
              <w:t>R$ 15.180,00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proofErr w:type="gramStart"/>
            <w:r w:rsidRPr="00D77234">
              <w:rPr>
                <w:rFonts w:ascii="Arial" w:hAnsi="Arial" w:cs="Arial"/>
              </w:rPr>
              <w:t>9</w:t>
            </w:r>
            <w:proofErr w:type="gramEnd"/>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B442D8">
              <w:rPr>
                <w:rFonts w:ascii="Arial" w:hAnsi="Arial" w:cs="Arial"/>
              </w:rPr>
              <w:t xml:space="preserve">Contratação de empresa para a prestação de serviços de limpeza e desinfecção de piscinas: Piscina mede 25 x 12 x 1,40; de 520 m3, motobomba </w:t>
            </w:r>
            <w:proofErr w:type="spellStart"/>
            <w:r w:rsidRPr="00B442D8">
              <w:rPr>
                <w:rFonts w:ascii="Arial" w:hAnsi="Arial" w:cs="Arial"/>
              </w:rPr>
              <w:t>Nautilus</w:t>
            </w:r>
            <w:proofErr w:type="spellEnd"/>
            <w:r w:rsidRPr="00B442D8">
              <w:rPr>
                <w:rFonts w:ascii="Arial" w:hAnsi="Arial" w:cs="Arial"/>
              </w:rPr>
              <w:t xml:space="preserve"> </w:t>
            </w:r>
            <w:proofErr w:type="gramStart"/>
            <w:r w:rsidRPr="00B442D8">
              <w:rPr>
                <w:rFonts w:ascii="Arial" w:hAnsi="Arial" w:cs="Arial"/>
              </w:rPr>
              <w:t>5</w:t>
            </w:r>
            <w:proofErr w:type="gramEnd"/>
            <w:r w:rsidRPr="00B442D8">
              <w:rPr>
                <w:rFonts w:ascii="Arial" w:hAnsi="Arial" w:cs="Arial"/>
              </w:rPr>
              <w:t xml:space="preserve"> CV e 4 trocadores de calor </w:t>
            </w:r>
            <w:proofErr w:type="spellStart"/>
            <w:r w:rsidRPr="00B442D8">
              <w:rPr>
                <w:rFonts w:ascii="Arial" w:hAnsi="Arial" w:cs="Arial"/>
              </w:rPr>
              <w:t>Nautilus</w:t>
            </w:r>
            <w:proofErr w:type="spellEnd"/>
            <w:r w:rsidRPr="00B442D8">
              <w:rPr>
                <w:rFonts w:ascii="Arial" w:hAnsi="Arial" w:cs="Arial"/>
              </w:rPr>
              <w:t xml:space="preserve"> Terma Max (Centro Esportivo Municipal Ubaldo Gonçalves, Avenida José Herculano, 50, Jardim Britânia) </w:t>
            </w:r>
            <w:r w:rsidRPr="00D77234">
              <w:rPr>
                <w:rFonts w:ascii="Arial" w:hAnsi="Arial" w:cs="Arial"/>
              </w:rPr>
              <w:lastRenderedPageBreak/>
              <w:t xml:space="preserve">Piscina sob-responsabilidade </w:t>
            </w:r>
            <w:r w:rsidRPr="00D77234">
              <w:rPr>
                <w:rFonts w:ascii="Arial" w:hAnsi="Arial" w:cs="Arial"/>
                <w:b/>
              </w:rPr>
              <w:t>SECRETARIA DE ESPORTES</w:t>
            </w:r>
          </w:p>
          <w:p w:rsidR="00B6603C" w:rsidRPr="00D77234" w:rsidRDefault="00B6603C" w:rsidP="00B45E6B">
            <w:pPr>
              <w:spacing w:line="360" w:lineRule="auto"/>
              <w:rPr>
                <w:rFonts w:ascii="Arial" w:hAnsi="Arial" w:cs="Arial"/>
              </w:rPr>
            </w:pPr>
            <w:r>
              <w:rPr>
                <w:rFonts w:ascii="Arial" w:hAnsi="Arial" w:cs="Arial"/>
                <w:b/>
              </w:rPr>
              <w:t>Periodicidade (frequência): Conforme item 7.15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R$ 4.480,00</w:t>
            </w:r>
          </w:p>
        </w:tc>
        <w:tc>
          <w:tcPr>
            <w:tcW w:w="696" w:type="pct"/>
          </w:tcPr>
          <w:p w:rsidR="00B6603C" w:rsidRPr="00D77234" w:rsidRDefault="00B45E6B" w:rsidP="00B45E6B">
            <w:pPr>
              <w:spacing w:line="360" w:lineRule="auto"/>
              <w:rPr>
                <w:rFonts w:ascii="Arial" w:hAnsi="Arial" w:cs="Arial"/>
              </w:rPr>
            </w:pPr>
            <w:r>
              <w:rPr>
                <w:rFonts w:ascii="Arial" w:hAnsi="Arial" w:cs="Arial"/>
              </w:rPr>
              <w:t>R$ 53.760,00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lastRenderedPageBreak/>
              <w:t>10</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B442D8">
              <w:rPr>
                <w:rFonts w:ascii="Arial" w:hAnsi="Arial" w:cs="Arial"/>
              </w:rPr>
              <w:t xml:space="preserve">Contratação de empresa para a prestação de serviços de limpeza e desinfecção de piscinas: Piscina mede 40 m3(redonda), motobomba de 1 ¹/² CV e um trocador de calor </w:t>
            </w:r>
            <w:proofErr w:type="spellStart"/>
            <w:r w:rsidRPr="00B442D8">
              <w:rPr>
                <w:rFonts w:ascii="Arial" w:hAnsi="Arial" w:cs="Arial"/>
              </w:rPr>
              <w:t>Sodramar</w:t>
            </w:r>
            <w:proofErr w:type="spellEnd"/>
            <w:r w:rsidRPr="00B442D8">
              <w:rPr>
                <w:rFonts w:ascii="Arial" w:hAnsi="Arial" w:cs="Arial"/>
              </w:rPr>
              <w:t xml:space="preserve"> 125. (Centro Esportivo Municipal Ubaldo Gonçalves, Avenida José Herculano, 50, Jardim Britânia).</w:t>
            </w:r>
            <w:r>
              <w:rPr>
                <w:rFonts w:ascii="Arial" w:hAnsi="Arial" w:cs="Arial"/>
              </w:rPr>
              <w:t xml:space="preserve"> </w:t>
            </w:r>
            <w:r w:rsidRPr="00D77234">
              <w:rPr>
                <w:rFonts w:ascii="Arial" w:hAnsi="Arial" w:cs="Arial"/>
              </w:rPr>
              <w:t xml:space="preserve">Piscina sob-responsabilidade </w:t>
            </w:r>
            <w:r w:rsidRPr="00D77234">
              <w:rPr>
                <w:rFonts w:ascii="Arial" w:hAnsi="Arial" w:cs="Arial"/>
                <w:b/>
              </w:rPr>
              <w:t>SECRETARIA DE ESPORTES</w:t>
            </w:r>
          </w:p>
          <w:p w:rsidR="00B6603C" w:rsidRPr="00D77234" w:rsidRDefault="00B6603C" w:rsidP="00B45E6B">
            <w:pPr>
              <w:spacing w:line="360" w:lineRule="auto"/>
              <w:rPr>
                <w:rFonts w:ascii="Arial" w:hAnsi="Arial" w:cs="Arial"/>
              </w:rPr>
            </w:pPr>
            <w:r>
              <w:rPr>
                <w:rFonts w:ascii="Arial" w:hAnsi="Arial" w:cs="Arial"/>
                <w:b/>
              </w:rPr>
              <w:t>Periodicidade (frequência): Conforme item 7.15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R$ 1.230,00</w:t>
            </w:r>
          </w:p>
        </w:tc>
        <w:tc>
          <w:tcPr>
            <w:tcW w:w="696" w:type="pct"/>
          </w:tcPr>
          <w:p w:rsidR="00B6603C" w:rsidRPr="00D77234" w:rsidRDefault="00B45E6B" w:rsidP="00B45E6B">
            <w:pPr>
              <w:spacing w:line="360" w:lineRule="auto"/>
              <w:rPr>
                <w:rFonts w:ascii="Arial" w:hAnsi="Arial" w:cs="Arial"/>
              </w:rPr>
            </w:pPr>
            <w:r>
              <w:rPr>
                <w:rFonts w:ascii="Arial" w:hAnsi="Arial" w:cs="Arial"/>
              </w:rPr>
              <w:t>R$ 14.760,00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t>11</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Prestação de Serviços de limpeza e desinfecção da piscina de 5m</w:t>
            </w:r>
            <w:proofErr w:type="gramStart"/>
            <w:r w:rsidRPr="00D77234">
              <w:rPr>
                <w:rFonts w:ascii="Arial" w:hAnsi="Arial" w:cs="Arial"/>
              </w:rPr>
              <w:t>³</w:t>
            </w:r>
            <w:proofErr w:type="gramEnd"/>
            <w:r w:rsidRPr="00D77234">
              <w:rPr>
                <w:rFonts w:ascii="Arial" w:hAnsi="Arial" w:cs="Arial"/>
              </w:rPr>
              <w:t xml:space="preserve"> </w:t>
            </w:r>
          </w:p>
          <w:p w:rsidR="00B6603C" w:rsidRPr="00D77234" w:rsidRDefault="00B6603C" w:rsidP="00B45E6B">
            <w:pPr>
              <w:spacing w:line="360" w:lineRule="auto"/>
              <w:rPr>
                <w:rFonts w:ascii="Arial" w:hAnsi="Arial" w:cs="Arial"/>
              </w:rPr>
            </w:pPr>
            <w:r w:rsidRPr="00D77234">
              <w:rPr>
                <w:rFonts w:ascii="Arial" w:hAnsi="Arial" w:cs="Arial"/>
              </w:rPr>
              <w:t xml:space="preserve">(Rua: </w:t>
            </w:r>
            <w:proofErr w:type="spellStart"/>
            <w:r w:rsidRPr="00D77234">
              <w:rPr>
                <w:rFonts w:ascii="Arial" w:hAnsi="Arial" w:cs="Arial"/>
              </w:rPr>
              <w:t>Antõnio</w:t>
            </w:r>
            <w:proofErr w:type="spellEnd"/>
            <w:r w:rsidRPr="00D77234">
              <w:rPr>
                <w:rFonts w:ascii="Arial" w:hAnsi="Arial" w:cs="Arial"/>
              </w:rPr>
              <w:t xml:space="preserve"> Rosa Botelho nº 51, Porto Novo).</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Administração</w:t>
            </w:r>
          </w:p>
          <w:p w:rsidR="00B6603C" w:rsidRPr="00D77234" w:rsidRDefault="00B6603C" w:rsidP="00B45E6B">
            <w:pPr>
              <w:spacing w:line="360" w:lineRule="auto"/>
              <w:rPr>
                <w:rFonts w:ascii="Arial" w:hAnsi="Arial" w:cs="Arial"/>
              </w:rPr>
            </w:pPr>
            <w:r>
              <w:rPr>
                <w:rFonts w:ascii="Arial" w:hAnsi="Arial" w:cs="Arial"/>
                <w:b/>
              </w:rPr>
              <w:t>Periodicidade (frequência): Conforme item 7.19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R$ 455,00</w:t>
            </w:r>
          </w:p>
        </w:tc>
        <w:tc>
          <w:tcPr>
            <w:tcW w:w="696" w:type="pct"/>
          </w:tcPr>
          <w:p w:rsidR="00B6603C" w:rsidRPr="00D77234" w:rsidRDefault="00B45E6B" w:rsidP="00B45E6B">
            <w:pPr>
              <w:spacing w:line="360" w:lineRule="auto"/>
              <w:rPr>
                <w:rFonts w:ascii="Arial" w:hAnsi="Arial" w:cs="Arial"/>
              </w:rPr>
            </w:pPr>
            <w:r>
              <w:rPr>
                <w:rFonts w:ascii="Arial" w:hAnsi="Arial" w:cs="Arial"/>
              </w:rPr>
              <w:t>R$ 5.460,00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t>12</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lastRenderedPageBreak/>
              <w:t>Contratação de Empresa para Prestação de Serviços de limpeza e desinfecção da piscina de 60m</w:t>
            </w:r>
            <w:proofErr w:type="gramStart"/>
            <w:r w:rsidRPr="00D77234">
              <w:rPr>
                <w:rFonts w:ascii="Arial" w:hAnsi="Arial" w:cs="Arial"/>
              </w:rPr>
              <w:t>³</w:t>
            </w:r>
            <w:proofErr w:type="gramEnd"/>
          </w:p>
          <w:p w:rsidR="00B6603C" w:rsidRPr="00D77234" w:rsidRDefault="00B6603C" w:rsidP="00B45E6B">
            <w:pPr>
              <w:spacing w:line="360" w:lineRule="auto"/>
              <w:rPr>
                <w:rFonts w:ascii="Arial" w:hAnsi="Arial" w:cs="Arial"/>
              </w:rPr>
            </w:pPr>
            <w:r w:rsidRPr="00D77234">
              <w:rPr>
                <w:rFonts w:ascii="Arial" w:hAnsi="Arial" w:cs="Arial"/>
              </w:rPr>
              <w:t xml:space="preserve">(Rua: </w:t>
            </w:r>
            <w:proofErr w:type="gramStart"/>
            <w:r w:rsidRPr="00D77234">
              <w:rPr>
                <w:rFonts w:ascii="Arial" w:hAnsi="Arial" w:cs="Arial"/>
              </w:rPr>
              <w:t>Santos Dumont</w:t>
            </w:r>
            <w:proofErr w:type="gramEnd"/>
            <w:r w:rsidRPr="00D77234">
              <w:rPr>
                <w:rFonts w:ascii="Arial" w:hAnsi="Arial" w:cs="Arial"/>
              </w:rPr>
              <w:t xml:space="preserve"> nº 502, Centro)</w:t>
            </w:r>
          </w:p>
          <w:p w:rsidR="00B6603C" w:rsidRPr="00D77234" w:rsidRDefault="00B6603C" w:rsidP="00B45E6B">
            <w:pPr>
              <w:spacing w:line="360" w:lineRule="auto"/>
              <w:rPr>
                <w:rFonts w:ascii="Arial" w:hAnsi="Arial" w:cs="Arial"/>
                <w:b/>
              </w:rPr>
            </w:pPr>
            <w:r w:rsidRPr="00D77234">
              <w:rPr>
                <w:rFonts w:ascii="Arial" w:hAnsi="Arial" w:cs="Arial"/>
              </w:rPr>
              <w:t xml:space="preserve">Piscina sob-responsabilidade da </w:t>
            </w:r>
            <w:r w:rsidRPr="00D77234">
              <w:rPr>
                <w:rFonts w:ascii="Arial" w:hAnsi="Arial" w:cs="Arial"/>
                <w:b/>
              </w:rPr>
              <w:t>Secretaria do Meio Ambiente Agricultura e Pesca.</w:t>
            </w:r>
          </w:p>
          <w:p w:rsidR="00B6603C" w:rsidRPr="00D77234" w:rsidRDefault="00B6603C" w:rsidP="00B45E6B">
            <w:pPr>
              <w:spacing w:line="360" w:lineRule="auto"/>
              <w:rPr>
                <w:rFonts w:ascii="Arial" w:hAnsi="Arial" w:cs="Arial"/>
              </w:rPr>
            </w:pPr>
            <w:r>
              <w:rPr>
                <w:rFonts w:ascii="Arial" w:hAnsi="Arial" w:cs="Arial"/>
                <w:b/>
              </w:rPr>
              <w:t>Periodicidade (frequência): Conforme item 7.20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 xml:space="preserve">R$ </w:t>
            </w:r>
            <w:r>
              <w:rPr>
                <w:rFonts w:ascii="Arial" w:hAnsi="Arial" w:cs="Arial"/>
              </w:rPr>
              <w:lastRenderedPageBreak/>
              <w:t>1.140,00</w:t>
            </w:r>
          </w:p>
        </w:tc>
        <w:tc>
          <w:tcPr>
            <w:tcW w:w="696" w:type="pct"/>
          </w:tcPr>
          <w:p w:rsidR="00B6603C" w:rsidRPr="00D77234" w:rsidRDefault="00B45E6B" w:rsidP="00B45E6B">
            <w:pPr>
              <w:spacing w:line="360" w:lineRule="auto"/>
              <w:rPr>
                <w:rFonts w:ascii="Arial" w:hAnsi="Arial" w:cs="Arial"/>
              </w:rPr>
            </w:pPr>
            <w:r>
              <w:rPr>
                <w:rFonts w:ascii="Arial" w:hAnsi="Arial" w:cs="Arial"/>
              </w:rPr>
              <w:lastRenderedPageBreak/>
              <w:t xml:space="preserve">R$ </w:t>
            </w:r>
            <w:r>
              <w:rPr>
                <w:rFonts w:ascii="Arial" w:hAnsi="Arial" w:cs="Arial"/>
              </w:rPr>
              <w:lastRenderedPageBreak/>
              <w:t>13.680,00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lastRenderedPageBreak/>
              <w:t>13</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Prestação de Serviços de limpeza e desinfecção da piscina de 75m</w:t>
            </w:r>
            <w:proofErr w:type="gramStart"/>
            <w:r w:rsidRPr="00D77234">
              <w:rPr>
                <w:rFonts w:ascii="Arial" w:hAnsi="Arial" w:cs="Arial"/>
              </w:rPr>
              <w:t>³</w:t>
            </w:r>
            <w:proofErr w:type="gramEnd"/>
            <w:r w:rsidRPr="00D77234">
              <w:rPr>
                <w:rFonts w:ascii="Arial" w:hAnsi="Arial" w:cs="Arial"/>
              </w:rPr>
              <w:t xml:space="preserve"> </w:t>
            </w:r>
          </w:p>
          <w:p w:rsidR="00B6603C" w:rsidRPr="00D77234" w:rsidRDefault="00B6603C" w:rsidP="00B45E6B">
            <w:pPr>
              <w:spacing w:line="360" w:lineRule="auto"/>
              <w:rPr>
                <w:rFonts w:ascii="Arial" w:hAnsi="Arial" w:cs="Arial"/>
              </w:rPr>
            </w:pPr>
            <w:r w:rsidRPr="00D77234">
              <w:rPr>
                <w:rFonts w:ascii="Arial" w:hAnsi="Arial" w:cs="Arial"/>
              </w:rPr>
              <w:t xml:space="preserve">(Rua: </w:t>
            </w:r>
            <w:proofErr w:type="spellStart"/>
            <w:r w:rsidRPr="00D77234">
              <w:rPr>
                <w:rFonts w:ascii="Arial" w:hAnsi="Arial" w:cs="Arial"/>
              </w:rPr>
              <w:t>Antõnio</w:t>
            </w:r>
            <w:proofErr w:type="spellEnd"/>
            <w:r w:rsidRPr="00D77234">
              <w:rPr>
                <w:rFonts w:ascii="Arial" w:hAnsi="Arial" w:cs="Arial"/>
              </w:rPr>
              <w:t xml:space="preserve"> Rosa Botelho nº 51, Porto Novo)</w:t>
            </w:r>
            <w:r>
              <w:rPr>
                <w:rFonts w:ascii="Arial" w:hAnsi="Arial" w:cs="Arial"/>
              </w:rPr>
              <w:t>.</w:t>
            </w:r>
          </w:p>
          <w:p w:rsidR="00B6603C" w:rsidRPr="00D77234" w:rsidRDefault="00B6603C" w:rsidP="00B45E6B">
            <w:pPr>
              <w:spacing w:line="360" w:lineRule="auto"/>
              <w:rPr>
                <w:rFonts w:ascii="Arial" w:hAnsi="Arial" w:cs="Arial"/>
              </w:rPr>
            </w:pPr>
            <w:r w:rsidRPr="00D77234">
              <w:rPr>
                <w:rFonts w:ascii="Arial" w:hAnsi="Arial" w:cs="Arial"/>
              </w:rPr>
              <w:t xml:space="preserve">Piscina sob-responsabilidade da </w:t>
            </w:r>
            <w:r w:rsidRPr="00D77234">
              <w:rPr>
                <w:rFonts w:ascii="Arial" w:hAnsi="Arial" w:cs="Arial"/>
                <w:b/>
              </w:rPr>
              <w:t>Secretaria de Administração</w:t>
            </w:r>
          </w:p>
          <w:p w:rsidR="00B6603C" w:rsidRPr="00D77234" w:rsidRDefault="00B6603C" w:rsidP="00B45E6B">
            <w:pPr>
              <w:spacing w:line="360" w:lineRule="auto"/>
              <w:rPr>
                <w:rFonts w:ascii="Arial" w:hAnsi="Arial" w:cs="Arial"/>
              </w:rPr>
            </w:pPr>
            <w:r>
              <w:rPr>
                <w:rFonts w:ascii="Arial" w:hAnsi="Arial" w:cs="Arial"/>
                <w:b/>
              </w:rPr>
              <w:t>Periodicidade (frequência): Conforme item 7.19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t>R$ 1.230,00</w:t>
            </w:r>
          </w:p>
        </w:tc>
        <w:tc>
          <w:tcPr>
            <w:tcW w:w="696" w:type="pct"/>
          </w:tcPr>
          <w:p w:rsidR="00B6603C" w:rsidRPr="00D77234" w:rsidRDefault="00B45E6B" w:rsidP="00B45E6B">
            <w:pPr>
              <w:spacing w:line="360" w:lineRule="auto"/>
              <w:rPr>
                <w:rFonts w:ascii="Arial" w:hAnsi="Arial" w:cs="Arial"/>
              </w:rPr>
            </w:pPr>
            <w:r>
              <w:rPr>
                <w:rFonts w:ascii="Arial" w:hAnsi="Arial" w:cs="Arial"/>
              </w:rPr>
              <w:t>R$ 14.760,00</w:t>
            </w:r>
          </w:p>
        </w:tc>
      </w:tr>
      <w:tr w:rsidR="00B6603C" w:rsidRPr="00D77234" w:rsidTr="00B45E6B">
        <w:tc>
          <w:tcPr>
            <w:tcW w:w="385" w:type="pct"/>
            <w:shd w:val="clear" w:color="auto" w:fill="auto"/>
            <w:vAlign w:val="center"/>
          </w:tcPr>
          <w:p w:rsidR="00B6603C" w:rsidRPr="00D77234" w:rsidRDefault="00B6603C" w:rsidP="00B45E6B">
            <w:pPr>
              <w:spacing w:line="360" w:lineRule="auto"/>
              <w:jc w:val="center"/>
              <w:rPr>
                <w:rFonts w:ascii="Arial" w:hAnsi="Arial" w:cs="Arial"/>
              </w:rPr>
            </w:pPr>
            <w:r w:rsidRPr="00D77234">
              <w:rPr>
                <w:rFonts w:ascii="Arial" w:hAnsi="Arial" w:cs="Arial"/>
              </w:rPr>
              <w:t>14</w:t>
            </w:r>
          </w:p>
        </w:tc>
        <w:tc>
          <w:tcPr>
            <w:tcW w:w="350" w:type="pct"/>
            <w:shd w:val="clear" w:color="auto" w:fill="auto"/>
            <w:vAlign w:val="center"/>
          </w:tcPr>
          <w:p w:rsidR="00B6603C" w:rsidRPr="00D77234" w:rsidRDefault="00B6603C" w:rsidP="00B45E6B">
            <w:pPr>
              <w:spacing w:line="360" w:lineRule="auto"/>
              <w:jc w:val="center"/>
              <w:rPr>
                <w:rFonts w:ascii="Arial" w:hAnsi="Arial" w:cs="Arial"/>
              </w:rPr>
            </w:pPr>
            <w:r>
              <w:rPr>
                <w:rFonts w:ascii="Arial" w:hAnsi="Arial" w:cs="Arial"/>
              </w:rPr>
              <w:t>12</w:t>
            </w:r>
          </w:p>
        </w:tc>
        <w:tc>
          <w:tcPr>
            <w:tcW w:w="428" w:type="pct"/>
            <w:vAlign w:val="center"/>
          </w:tcPr>
          <w:p w:rsidR="00B6603C" w:rsidRPr="00D77234" w:rsidRDefault="00B6603C" w:rsidP="00B45E6B">
            <w:pPr>
              <w:spacing w:line="360" w:lineRule="auto"/>
              <w:jc w:val="center"/>
              <w:rPr>
                <w:rFonts w:ascii="Arial" w:hAnsi="Arial" w:cs="Arial"/>
              </w:rPr>
            </w:pPr>
            <w:r w:rsidRPr="00D77234">
              <w:rPr>
                <w:rFonts w:ascii="Arial" w:hAnsi="Arial" w:cs="Arial"/>
              </w:rPr>
              <w:t>SERV</w:t>
            </w:r>
          </w:p>
        </w:tc>
        <w:tc>
          <w:tcPr>
            <w:tcW w:w="2403" w:type="pct"/>
            <w:shd w:val="clear" w:color="auto" w:fill="auto"/>
          </w:tcPr>
          <w:p w:rsidR="00B6603C" w:rsidRPr="00D77234" w:rsidRDefault="00B6603C" w:rsidP="00B45E6B">
            <w:pPr>
              <w:spacing w:line="360" w:lineRule="auto"/>
              <w:rPr>
                <w:rFonts w:ascii="Arial" w:hAnsi="Arial" w:cs="Arial"/>
              </w:rPr>
            </w:pPr>
            <w:r w:rsidRPr="00D77234">
              <w:rPr>
                <w:rFonts w:ascii="Arial" w:hAnsi="Arial" w:cs="Arial"/>
              </w:rPr>
              <w:t>PRESTAÇÃO DE SERVIÇOS</w:t>
            </w:r>
          </w:p>
          <w:p w:rsidR="00B6603C" w:rsidRPr="00D77234" w:rsidRDefault="00B6603C" w:rsidP="00B45E6B">
            <w:pPr>
              <w:spacing w:line="360" w:lineRule="auto"/>
              <w:rPr>
                <w:rFonts w:ascii="Arial" w:hAnsi="Arial" w:cs="Arial"/>
              </w:rPr>
            </w:pPr>
            <w:r w:rsidRPr="00D77234">
              <w:rPr>
                <w:rFonts w:ascii="Arial" w:hAnsi="Arial" w:cs="Arial"/>
              </w:rPr>
              <w:t>Contratação de empresa para prestação de serviços de limpeza e desinfecção da piscina com 184m</w:t>
            </w:r>
            <w:proofErr w:type="gramStart"/>
            <w:r w:rsidRPr="00D77234">
              <w:rPr>
                <w:rFonts w:ascii="Arial" w:hAnsi="Arial" w:cs="Arial"/>
              </w:rPr>
              <w:t>³</w:t>
            </w:r>
            <w:proofErr w:type="gramEnd"/>
            <w:r w:rsidRPr="00D77234">
              <w:rPr>
                <w:rFonts w:ascii="Arial" w:hAnsi="Arial" w:cs="Arial"/>
              </w:rPr>
              <w:t xml:space="preserve">,   </w:t>
            </w:r>
            <w:r>
              <w:rPr>
                <w:rFonts w:ascii="Arial" w:hAnsi="Arial" w:cs="Arial"/>
              </w:rPr>
              <w:t>(</w:t>
            </w:r>
            <w:r w:rsidRPr="00D77234">
              <w:rPr>
                <w:rFonts w:ascii="Arial" w:hAnsi="Arial" w:cs="Arial"/>
              </w:rPr>
              <w:t xml:space="preserve">R. Jorge </w:t>
            </w:r>
            <w:proofErr w:type="spellStart"/>
            <w:r w:rsidRPr="00D77234">
              <w:rPr>
                <w:rFonts w:ascii="Arial" w:hAnsi="Arial" w:cs="Arial"/>
              </w:rPr>
              <w:t>Barihan</w:t>
            </w:r>
            <w:proofErr w:type="spellEnd"/>
            <w:r w:rsidRPr="00D77234">
              <w:rPr>
                <w:rFonts w:ascii="Arial" w:hAnsi="Arial" w:cs="Arial"/>
              </w:rPr>
              <w:t>, 10 - Jardim Jaqueira</w:t>
            </w:r>
            <w:r>
              <w:rPr>
                <w:rFonts w:ascii="Arial" w:hAnsi="Arial" w:cs="Arial"/>
              </w:rPr>
              <w:t>).</w:t>
            </w:r>
          </w:p>
          <w:p w:rsidR="00B6603C" w:rsidRPr="00D77234" w:rsidRDefault="00B6603C" w:rsidP="00B45E6B">
            <w:pPr>
              <w:spacing w:line="360" w:lineRule="auto"/>
              <w:rPr>
                <w:rFonts w:ascii="Arial" w:hAnsi="Arial" w:cs="Arial"/>
                <w:b/>
              </w:rPr>
            </w:pPr>
            <w:r w:rsidRPr="00D77234">
              <w:rPr>
                <w:rFonts w:ascii="Arial" w:hAnsi="Arial" w:cs="Arial"/>
              </w:rPr>
              <w:t xml:space="preserve">Piscina sob-responsabilidade da </w:t>
            </w:r>
            <w:r w:rsidRPr="00D77234">
              <w:rPr>
                <w:rFonts w:ascii="Arial" w:hAnsi="Arial" w:cs="Arial"/>
                <w:b/>
              </w:rPr>
              <w:t>Secretaria dos direitos da pessoa com deficiência e idoso.</w:t>
            </w:r>
          </w:p>
          <w:p w:rsidR="00B6603C" w:rsidRPr="00D77234" w:rsidRDefault="00B6603C" w:rsidP="00B45E6B">
            <w:pPr>
              <w:spacing w:line="360" w:lineRule="auto"/>
              <w:rPr>
                <w:rFonts w:ascii="Arial" w:hAnsi="Arial" w:cs="Arial"/>
              </w:rPr>
            </w:pPr>
            <w:r>
              <w:rPr>
                <w:rFonts w:ascii="Arial" w:hAnsi="Arial" w:cs="Arial"/>
                <w:b/>
              </w:rPr>
              <w:t xml:space="preserve">Periodicidade (frequência): </w:t>
            </w:r>
            <w:r>
              <w:rPr>
                <w:rFonts w:ascii="Arial" w:hAnsi="Arial" w:cs="Arial"/>
                <w:b/>
              </w:rPr>
              <w:lastRenderedPageBreak/>
              <w:t>Conforme item 7.21 do Termo de Referência – Anexo II do Edital.</w:t>
            </w:r>
          </w:p>
        </w:tc>
        <w:tc>
          <w:tcPr>
            <w:tcW w:w="738" w:type="pct"/>
          </w:tcPr>
          <w:p w:rsidR="00B6603C" w:rsidRPr="00D77234" w:rsidRDefault="00B45E6B" w:rsidP="00B45E6B">
            <w:pPr>
              <w:spacing w:line="360" w:lineRule="auto"/>
              <w:rPr>
                <w:rFonts w:ascii="Arial" w:hAnsi="Arial" w:cs="Arial"/>
              </w:rPr>
            </w:pPr>
            <w:r>
              <w:rPr>
                <w:rFonts w:ascii="Arial" w:hAnsi="Arial" w:cs="Arial"/>
              </w:rPr>
              <w:lastRenderedPageBreak/>
              <w:t>R$ 3.450,00</w:t>
            </w:r>
          </w:p>
        </w:tc>
        <w:tc>
          <w:tcPr>
            <w:tcW w:w="696" w:type="pct"/>
          </w:tcPr>
          <w:p w:rsidR="00B6603C" w:rsidRPr="00D77234" w:rsidRDefault="00B45E6B" w:rsidP="00B45E6B">
            <w:pPr>
              <w:spacing w:line="360" w:lineRule="auto"/>
              <w:rPr>
                <w:rFonts w:ascii="Arial" w:hAnsi="Arial" w:cs="Arial"/>
              </w:rPr>
            </w:pPr>
            <w:r>
              <w:rPr>
                <w:rFonts w:ascii="Arial" w:hAnsi="Arial" w:cs="Arial"/>
              </w:rPr>
              <w:t>R$ 41.400,00</w:t>
            </w:r>
          </w:p>
        </w:tc>
      </w:tr>
      <w:tr w:rsidR="00B6603C" w:rsidRPr="00D77234" w:rsidTr="00B45E6B">
        <w:tc>
          <w:tcPr>
            <w:tcW w:w="385" w:type="pct"/>
            <w:shd w:val="clear" w:color="auto" w:fill="auto"/>
            <w:vAlign w:val="center"/>
          </w:tcPr>
          <w:p w:rsidR="00B6603C" w:rsidRPr="003742F1" w:rsidRDefault="00B6603C" w:rsidP="00B45E6B">
            <w:pPr>
              <w:spacing w:line="360" w:lineRule="auto"/>
              <w:jc w:val="center"/>
              <w:rPr>
                <w:rFonts w:ascii="Arial" w:hAnsi="Arial" w:cs="Arial"/>
              </w:rPr>
            </w:pPr>
            <w:r w:rsidRPr="003742F1">
              <w:rPr>
                <w:rFonts w:ascii="Arial" w:hAnsi="Arial" w:cs="Arial"/>
              </w:rPr>
              <w:lastRenderedPageBreak/>
              <w:t>15</w:t>
            </w:r>
          </w:p>
        </w:tc>
        <w:tc>
          <w:tcPr>
            <w:tcW w:w="350" w:type="pct"/>
            <w:shd w:val="clear" w:color="auto" w:fill="auto"/>
            <w:vAlign w:val="center"/>
          </w:tcPr>
          <w:p w:rsidR="00B6603C" w:rsidRPr="003742F1" w:rsidRDefault="00B6603C" w:rsidP="00B45E6B">
            <w:pPr>
              <w:spacing w:line="360" w:lineRule="auto"/>
              <w:jc w:val="center"/>
              <w:rPr>
                <w:rFonts w:ascii="Arial" w:hAnsi="Arial" w:cs="Arial"/>
              </w:rPr>
            </w:pPr>
            <w:r w:rsidRPr="003742F1">
              <w:rPr>
                <w:rFonts w:ascii="Arial" w:hAnsi="Arial" w:cs="Arial"/>
              </w:rPr>
              <w:t>12</w:t>
            </w:r>
          </w:p>
        </w:tc>
        <w:tc>
          <w:tcPr>
            <w:tcW w:w="428" w:type="pct"/>
            <w:vAlign w:val="center"/>
          </w:tcPr>
          <w:p w:rsidR="00B6603C" w:rsidRPr="003742F1" w:rsidRDefault="00B6603C" w:rsidP="00B45E6B">
            <w:pPr>
              <w:spacing w:line="360" w:lineRule="auto"/>
              <w:jc w:val="center"/>
              <w:rPr>
                <w:rFonts w:ascii="Arial" w:hAnsi="Arial" w:cs="Arial"/>
              </w:rPr>
            </w:pPr>
            <w:r w:rsidRPr="003742F1">
              <w:rPr>
                <w:rFonts w:ascii="Arial" w:hAnsi="Arial" w:cs="Arial"/>
              </w:rPr>
              <w:t>SERV</w:t>
            </w:r>
          </w:p>
        </w:tc>
        <w:tc>
          <w:tcPr>
            <w:tcW w:w="2403" w:type="pct"/>
            <w:shd w:val="clear" w:color="auto" w:fill="auto"/>
            <w:vAlign w:val="center"/>
          </w:tcPr>
          <w:p w:rsidR="00B6603C" w:rsidRPr="003742F1" w:rsidRDefault="00B6603C" w:rsidP="00B45E6B">
            <w:pPr>
              <w:spacing w:line="360" w:lineRule="auto"/>
              <w:rPr>
                <w:rFonts w:ascii="Arial" w:hAnsi="Arial" w:cs="Arial"/>
              </w:rPr>
            </w:pPr>
            <w:r w:rsidRPr="003742F1">
              <w:rPr>
                <w:rFonts w:ascii="Arial" w:hAnsi="Arial" w:cs="Arial"/>
              </w:rPr>
              <w:t xml:space="preserve">PRESTAÇÃO DE SERVIÇOS </w:t>
            </w:r>
          </w:p>
          <w:p w:rsidR="00B6603C" w:rsidRPr="003742F1" w:rsidRDefault="00B6603C" w:rsidP="00B45E6B">
            <w:pPr>
              <w:spacing w:line="360" w:lineRule="auto"/>
              <w:rPr>
                <w:rFonts w:ascii="Arial" w:hAnsi="Arial" w:cs="Arial"/>
              </w:rPr>
            </w:pPr>
            <w:r w:rsidRPr="003742F1">
              <w:rPr>
                <w:rFonts w:ascii="Arial" w:hAnsi="Arial" w:cs="Arial"/>
              </w:rPr>
              <w:t>Contratação de empresa para prestação de serviços de limpeza e desinfecção de piscina de 23,73 m3, localizada a Avenida Rio de janeiro, nº 821, Indaiá.</w:t>
            </w:r>
          </w:p>
          <w:p w:rsidR="00B6603C" w:rsidRPr="003742F1" w:rsidRDefault="00B6603C" w:rsidP="00B45E6B">
            <w:pPr>
              <w:spacing w:line="360" w:lineRule="auto"/>
              <w:rPr>
                <w:rFonts w:ascii="Arial" w:hAnsi="Arial" w:cs="Arial"/>
                <w:b/>
              </w:rPr>
            </w:pPr>
            <w:r w:rsidRPr="003742F1">
              <w:rPr>
                <w:rFonts w:ascii="Arial" w:hAnsi="Arial" w:cs="Arial"/>
              </w:rPr>
              <w:t xml:space="preserve">Piscina sob-responsabilidade da </w:t>
            </w:r>
            <w:r w:rsidRPr="003742F1">
              <w:rPr>
                <w:rFonts w:ascii="Arial" w:hAnsi="Arial" w:cs="Arial"/>
                <w:b/>
              </w:rPr>
              <w:t>Secretaria De Assistência Social.</w:t>
            </w:r>
          </w:p>
          <w:p w:rsidR="00B6603C" w:rsidRPr="003742F1" w:rsidRDefault="00B6603C" w:rsidP="00B45E6B">
            <w:pPr>
              <w:spacing w:line="360" w:lineRule="auto"/>
              <w:rPr>
                <w:rFonts w:ascii="Arial" w:hAnsi="Arial" w:cs="Arial"/>
                <w:b/>
              </w:rPr>
            </w:pPr>
            <w:r w:rsidRPr="003742F1">
              <w:rPr>
                <w:rFonts w:ascii="Arial" w:hAnsi="Arial" w:cs="Arial"/>
                <w:b/>
              </w:rPr>
              <w:t>Periodicidade (frequência): Conforme item 7.</w:t>
            </w:r>
            <w:r>
              <w:rPr>
                <w:rFonts w:ascii="Arial" w:hAnsi="Arial" w:cs="Arial"/>
                <w:b/>
              </w:rPr>
              <w:t>18</w:t>
            </w:r>
            <w:r w:rsidRPr="003742F1">
              <w:rPr>
                <w:rFonts w:ascii="Arial" w:hAnsi="Arial" w:cs="Arial"/>
                <w:b/>
              </w:rPr>
              <w:t xml:space="preserve"> do Termo de Referência – Anexo II do Edital.</w:t>
            </w:r>
          </w:p>
        </w:tc>
        <w:tc>
          <w:tcPr>
            <w:tcW w:w="738" w:type="pct"/>
          </w:tcPr>
          <w:p w:rsidR="00B6603C" w:rsidRPr="003742F1" w:rsidRDefault="00B45E6B" w:rsidP="00B45E6B">
            <w:pPr>
              <w:spacing w:line="360" w:lineRule="auto"/>
              <w:rPr>
                <w:rFonts w:ascii="Arial" w:hAnsi="Arial" w:cs="Arial"/>
              </w:rPr>
            </w:pPr>
            <w:r>
              <w:rPr>
                <w:rFonts w:ascii="Arial" w:hAnsi="Arial" w:cs="Arial"/>
              </w:rPr>
              <w:t>R$ 960,00</w:t>
            </w:r>
          </w:p>
        </w:tc>
        <w:tc>
          <w:tcPr>
            <w:tcW w:w="696" w:type="pct"/>
          </w:tcPr>
          <w:p w:rsidR="00B6603C" w:rsidRPr="003742F1" w:rsidRDefault="00B45E6B" w:rsidP="00B45E6B">
            <w:pPr>
              <w:spacing w:line="360" w:lineRule="auto"/>
              <w:rPr>
                <w:rFonts w:ascii="Arial" w:hAnsi="Arial" w:cs="Arial"/>
              </w:rPr>
            </w:pPr>
            <w:r>
              <w:rPr>
                <w:rFonts w:ascii="Arial" w:hAnsi="Arial" w:cs="Arial"/>
              </w:rPr>
              <w:t>R$ 11.520,00</w:t>
            </w:r>
          </w:p>
        </w:tc>
      </w:tr>
      <w:tr w:rsidR="00B6603C" w:rsidRPr="00D77234" w:rsidTr="00B45E6B">
        <w:tc>
          <w:tcPr>
            <w:tcW w:w="5000" w:type="pct"/>
            <w:gridSpan w:val="6"/>
            <w:shd w:val="clear" w:color="auto" w:fill="D9D9D9"/>
            <w:vAlign w:val="center"/>
          </w:tcPr>
          <w:p w:rsidR="00B6603C" w:rsidRPr="00E750F8" w:rsidRDefault="00B6603C" w:rsidP="00B45E6B">
            <w:pPr>
              <w:spacing w:line="360" w:lineRule="auto"/>
              <w:jc w:val="center"/>
              <w:rPr>
                <w:rFonts w:ascii="Arial" w:hAnsi="Arial" w:cs="Arial"/>
                <w:b/>
              </w:rPr>
            </w:pPr>
            <w:r w:rsidRPr="00E750F8">
              <w:rPr>
                <w:rFonts w:ascii="Arial" w:hAnsi="Arial" w:cs="Arial"/>
                <w:b/>
              </w:rPr>
              <w:t>VALOR GLOBAL DO LOTE:</w:t>
            </w:r>
            <w:r>
              <w:rPr>
                <w:rFonts w:ascii="Arial" w:hAnsi="Arial" w:cs="Arial"/>
                <w:b/>
              </w:rPr>
              <w:t xml:space="preserve"> R$ </w:t>
            </w:r>
            <w:r w:rsidRPr="00E750F8">
              <w:rPr>
                <w:rFonts w:ascii="Arial" w:hAnsi="Arial" w:cs="Arial"/>
                <w:b/>
                <w:bCs/>
              </w:rPr>
              <w:t>602.460,00</w:t>
            </w:r>
            <w:r>
              <w:rPr>
                <w:rFonts w:ascii="Arial" w:hAnsi="Arial" w:cs="Arial"/>
                <w:b/>
                <w:bCs/>
              </w:rPr>
              <w:t xml:space="preserve"> </w:t>
            </w:r>
            <w:r w:rsidR="00DD1281">
              <w:rPr>
                <w:rFonts w:ascii="Arial" w:hAnsi="Arial" w:cs="Arial"/>
                <w:b/>
                <w:bCs/>
              </w:rPr>
              <w:t>(</w:t>
            </w:r>
            <w:r w:rsidR="00DD1281" w:rsidRPr="0015255B">
              <w:rPr>
                <w:rFonts w:ascii="Arial" w:hAnsi="Arial" w:cs="Arial"/>
                <w:b/>
                <w:bCs/>
              </w:rPr>
              <w:t>Seiscentos e dois mil quatrocentos e sessenta</w:t>
            </w:r>
            <w:r w:rsidRPr="0015255B">
              <w:rPr>
                <w:rFonts w:ascii="Arial" w:hAnsi="Arial" w:cs="Arial"/>
                <w:b/>
                <w:bCs/>
              </w:rPr>
              <w:t xml:space="preserve"> Reais)</w:t>
            </w:r>
          </w:p>
        </w:tc>
      </w:tr>
    </w:tbl>
    <w:p w:rsidR="00B6603C" w:rsidRDefault="00B6603C" w:rsidP="00B6603C">
      <w:pPr>
        <w:spacing w:line="360" w:lineRule="auto"/>
        <w:jc w:val="both"/>
        <w:outlineLvl w:val="2"/>
        <w:rPr>
          <w:rFonts w:ascii="Arial" w:hAnsi="Arial" w:cs="Arial"/>
          <w:b/>
          <w:bCs/>
          <w:caps/>
          <w:color w:val="000000"/>
        </w:rPr>
      </w:pPr>
    </w:p>
    <w:p w:rsidR="00B6603C" w:rsidRPr="00244CE8" w:rsidRDefault="00B6603C" w:rsidP="007A64CF">
      <w:pPr>
        <w:numPr>
          <w:ilvl w:val="1"/>
          <w:numId w:val="64"/>
        </w:numPr>
        <w:spacing w:line="360" w:lineRule="auto"/>
        <w:ind w:left="0" w:firstLine="0"/>
        <w:jc w:val="both"/>
        <w:rPr>
          <w:rFonts w:ascii="Arial" w:hAnsi="Arial" w:cs="Arial"/>
          <w:b/>
          <w:bCs/>
          <w:caps/>
          <w:color w:val="000000"/>
        </w:rPr>
      </w:pPr>
      <w:r w:rsidRPr="007A64CF">
        <w:rPr>
          <w:rFonts w:ascii="Arial" w:hAnsi="Arial" w:cs="Arial"/>
        </w:rPr>
        <w:t>O</w:t>
      </w:r>
      <w:r w:rsidRPr="00244CE8">
        <w:rPr>
          <w:rFonts w:ascii="Arial" w:hAnsi="Arial" w:cs="Arial"/>
          <w:szCs w:val="22"/>
        </w:rPr>
        <w:t xml:space="preserve"> prazo de vigência do contrato</w:t>
      </w:r>
      <w:r>
        <w:rPr>
          <w:rFonts w:ascii="Arial" w:hAnsi="Arial" w:cs="Arial"/>
          <w:szCs w:val="22"/>
        </w:rPr>
        <w:t xml:space="preserve"> será de </w:t>
      </w:r>
      <w:proofErr w:type="gramStart"/>
      <w:r>
        <w:rPr>
          <w:rFonts w:ascii="Arial" w:hAnsi="Arial" w:cs="Arial"/>
          <w:szCs w:val="22"/>
        </w:rPr>
        <w:t>1</w:t>
      </w:r>
      <w:proofErr w:type="gramEnd"/>
      <w:r>
        <w:rPr>
          <w:rFonts w:ascii="Arial" w:hAnsi="Arial" w:cs="Arial"/>
          <w:szCs w:val="22"/>
        </w:rPr>
        <w:t xml:space="preserve"> (um) ano, </w:t>
      </w:r>
      <w:r w:rsidRPr="00244CE8">
        <w:rPr>
          <w:rFonts w:ascii="Arial" w:hAnsi="Arial" w:cs="Arial"/>
          <w:szCs w:val="22"/>
        </w:rPr>
        <w:t>podendo ser pror</w:t>
      </w:r>
      <w:r w:rsidR="00A97AAE">
        <w:rPr>
          <w:rFonts w:ascii="Arial" w:hAnsi="Arial" w:cs="Arial"/>
          <w:szCs w:val="22"/>
        </w:rPr>
        <w:t xml:space="preserve">rogado por interesse das partes, nos termos do </w:t>
      </w:r>
      <w:r w:rsidRPr="00244CE8">
        <w:rPr>
          <w:rFonts w:ascii="Arial" w:hAnsi="Arial" w:cs="Arial"/>
          <w:szCs w:val="22"/>
        </w:rPr>
        <w:t>artigo 10</w:t>
      </w:r>
      <w:r w:rsidR="00A97AAE">
        <w:rPr>
          <w:rFonts w:ascii="Arial" w:hAnsi="Arial" w:cs="Arial"/>
          <w:szCs w:val="22"/>
        </w:rPr>
        <w:t>7</w:t>
      </w:r>
      <w:r w:rsidRPr="00244CE8">
        <w:rPr>
          <w:rFonts w:ascii="Arial" w:hAnsi="Arial" w:cs="Arial"/>
          <w:szCs w:val="22"/>
        </w:rPr>
        <w:t xml:space="preserve"> da Lei 14.133/21</w:t>
      </w:r>
      <w:r>
        <w:rPr>
          <w:rFonts w:ascii="Arial" w:hAnsi="Arial" w:cs="Arial"/>
          <w:szCs w:val="22"/>
        </w:rPr>
        <w:t>.</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JUSTIFICATIVA  E OBJETIVO DA CONTRATAÇÃO</w:t>
      </w:r>
    </w:p>
    <w:p w:rsidR="00B6603C" w:rsidRDefault="00B6603C" w:rsidP="00B6603C">
      <w:pPr>
        <w:pStyle w:val="NormalWeb"/>
        <w:numPr>
          <w:ilvl w:val="1"/>
          <w:numId w:val="64"/>
        </w:numPr>
        <w:spacing w:before="0" w:after="0" w:line="360" w:lineRule="auto"/>
        <w:ind w:left="0" w:firstLine="0"/>
        <w:jc w:val="both"/>
        <w:rPr>
          <w:rFonts w:ascii="Arial" w:hAnsi="Arial" w:cs="Arial"/>
          <w:i/>
          <w:iCs/>
          <w:color w:val="000000"/>
        </w:rPr>
      </w:pPr>
      <w:r w:rsidRPr="00D77234">
        <w:rPr>
          <w:rFonts w:ascii="Arial" w:hAnsi="Arial" w:cs="Arial"/>
        </w:rPr>
        <w:t xml:space="preserve">As justificativas e Objetivos da Contratação encontram-se no Estudo Técnico Preliminar, Anexo I, Item </w:t>
      </w:r>
      <w:proofErr w:type="gramStart"/>
      <w:r w:rsidRPr="00D77234">
        <w:rPr>
          <w:rFonts w:ascii="Arial" w:hAnsi="Arial" w:cs="Arial"/>
        </w:rPr>
        <w:t>5</w:t>
      </w:r>
      <w:proofErr w:type="gramEnd"/>
      <w:r w:rsidRPr="00D77234">
        <w:rPr>
          <w:rFonts w:ascii="Arial" w:hAnsi="Arial" w:cs="Arial"/>
        </w:rPr>
        <w:t>.</w:t>
      </w:r>
      <w:r w:rsidRPr="00D77234">
        <w:rPr>
          <w:rFonts w:ascii="Arial" w:hAnsi="Arial" w:cs="Arial"/>
          <w:b/>
          <w:bCs/>
          <w:color w:val="000000"/>
        </w:rPr>
        <w:t> </w:t>
      </w:r>
      <w:r w:rsidRPr="00D77234">
        <w:rPr>
          <w:rFonts w:ascii="Arial" w:hAnsi="Arial" w:cs="Arial"/>
          <w:i/>
          <w:iCs/>
          <w:color w:val="000000"/>
        </w:rPr>
        <w:t> </w:t>
      </w:r>
    </w:p>
    <w:p w:rsidR="00B6603C" w:rsidRPr="00BB0FD8" w:rsidRDefault="00B6603C" w:rsidP="00B6603C">
      <w:pPr>
        <w:pStyle w:val="NormalWeb"/>
        <w:numPr>
          <w:ilvl w:val="1"/>
          <w:numId w:val="64"/>
        </w:numPr>
        <w:spacing w:before="0" w:after="240" w:line="360" w:lineRule="auto"/>
        <w:ind w:left="0" w:firstLine="0"/>
        <w:jc w:val="both"/>
        <w:rPr>
          <w:rFonts w:ascii="Arial" w:hAnsi="Arial" w:cs="Arial"/>
        </w:rPr>
      </w:pPr>
      <w:r w:rsidRPr="00BB0FD8">
        <w:rPr>
          <w:rFonts w:ascii="Arial" w:hAnsi="Arial" w:cs="Arial"/>
        </w:rPr>
        <w:t>As</w:t>
      </w:r>
      <w:r>
        <w:rPr>
          <w:rFonts w:ascii="Arial" w:hAnsi="Arial" w:cs="Arial"/>
        </w:rPr>
        <w:t xml:space="preserve"> </w:t>
      </w:r>
      <w:r w:rsidRPr="00BB0FD8">
        <w:rPr>
          <w:rFonts w:ascii="Arial" w:hAnsi="Arial" w:cs="Arial"/>
        </w:rPr>
        <w:t>Justificativas</w:t>
      </w:r>
      <w:r>
        <w:rPr>
          <w:rFonts w:ascii="Arial" w:hAnsi="Arial" w:cs="Arial"/>
        </w:rPr>
        <w:t xml:space="preserve"> </w:t>
      </w:r>
      <w:r w:rsidRPr="00BB0FD8">
        <w:rPr>
          <w:rFonts w:ascii="Arial" w:hAnsi="Arial" w:cs="Arial"/>
        </w:rPr>
        <w:t>para</w:t>
      </w:r>
      <w:r>
        <w:rPr>
          <w:rFonts w:ascii="Arial" w:hAnsi="Arial" w:cs="Arial"/>
        </w:rPr>
        <w:t xml:space="preserve"> </w:t>
      </w:r>
      <w:r w:rsidRPr="00BB0FD8">
        <w:rPr>
          <w:rFonts w:ascii="Arial" w:hAnsi="Arial" w:cs="Arial"/>
        </w:rPr>
        <w:t>aglutinação</w:t>
      </w:r>
      <w:r>
        <w:rPr>
          <w:rFonts w:ascii="Arial" w:hAnsi="Arial" w:cs="Arial"/>
        </w:rPr>
        <w:t xml:space="preserve"> </w:t>
      </w:r>
      <w:r w:rsidRPr="00BB0FD8">
        <w:rPr>
          <w:rFonts w:ascii="Arial" w:hAnsi="Arial" w:cs="Arial"/>
        </w:rPr>
        <w:t>dos</w:t>
      </w:r>
      <w:r>
        <w:rPr>
          <w:rFonts w:ascii="Arial" w:hAnsi="Arial" w:cs="Arial"/>
        </w:rPr>
        <w:t xml:space="preserve"> </w:t>
      </w:r>
      <w:r w:rsidR="00A97AAE" w:rsidRPr="00BB0FD8">
        <w:rPr>
          <w:rFonts w:ascii="Arial" w:hAnsi="Arial" w:cs="Arial"/>
        </w:rPr>
        <w:t>lotes</w:t>
      </w:r>
      <w:r w:rsidRPr="00BB0FD8">
        <w:rPr>
          <w:rFonts w:ascii="Arial" w:hAnsi="Arial" w:cs="Arial"/>
        </w:rPr>
        <w:t xml:space="preserve"> encontram-se</w:t>
      </w:r>
      <w:r>
        <w:rPr>
          <w:rFonts w:ascii="Arial" w:hAnsi="Arial" w:cs="Arial"/>
        </w:rPr>
        <w:t xml:space="preserve"> </w:t>
      </w:r>
      <w:r w:rsidRPr="00BB0FD8">
        <w:rPr>
          <w:rFonts w:ascii="Arial" w:hAnsi="Arial" w:cs="Arial"/>
        </w:rPr>
        <w:t>no</w:t>
      </w:r>
      <w:r>
        <w:rPr>
          <w:rFonts w:ascii="Arial" w:hAnsi="Arial" w:cs="Arial"/>
        </w:rPr>
        <w:t xml:space="preserve"> </w:t>
      </w:r>
      <w:r w:rsidRPr="00BB0FD8">
        <w:rPr>
          <w:rFonts w:ascii="Arial" w:hAnsi="Arial" w:cs="Arial"/>
        </w:rPr>
        <w:t>Estudo</w:t>
      </w:r>
      <w:r>
        <w:rPr>
          <w:rFonts w:ascii="Arial" w:hAnsi="Arial" w:cs="Arial"/>
        </w:rPr>
        <w:t xml:space="preserve"> </w:t>
      </w:r>
      <w:r w:rsidRPr="00BB0FD8">
        <w:rPr>
          <w:rFonts w:ascii="Arial" w:hAnsi="Arial" w:cs="Arial"/>
        </w:rPr>
        <w:t>Técnico</w:t>
      </w:r>
      <w:r>
        <w:rPr>
          <w:rFonts w:ascii="Arial" w:hAnsi="Arial" w:cs="Arial"/>
        </w:rPr>
        <w:t xml:space="preserve"> </w:t>
      </w:r>
      <w:r w:rsidRPr="00BB0FD8">
        <w:rPr>
          <w:rFonts w:ascii="Arial" w:hAnsi="Arial" w:cs="Arial"/>
        </w:rPr>
        <w:t>Preliminar,</w:t>
      </w:r>
      <w:r>
        <w:rPr>
          <w:rFonts w:ascii="Arial" w:hAnsi="Arial" w:cs="Arial"/>
        </w:rPr>
        <w:t xml:space="preserve"> </w:t>
      </w:r>
      <w:r w:rsidRPr="00BB0FD8">
        <w:rPr>
          <w:rFonts w:ascii="Arial" w:hAnsi="Arial" w:cs="Arial"/>
        </w:rPr>
        <w:t>Anexo</w:t>
      </w:r>
      <w:r>
        <w:rPr>
          <w:rFonts w:ascii="Arial" w:hAnsi="Arial" w:cs="Arial"/>
        </w:rPr>
        <w:t xml:space="preserve"> </w:t>
      </w:r>
      <w:r w:rsidRPr="00BB0FD8">
        <w:rPr>
          <w:rFonts w:ascii="Arial" w:hAnsi="Arial" w:cs="Arial"/>
        </w:rPr>
        <w:t>I,</w:t>
      </w:r>
      <w:r>
        <w:rPr>
          <w:rFonts w:ascii="Arial" w:hAnsi="Arial" w:cs="Arial"/>
        </w:rPr>
        <w:t xml:space="preserve"> </w:t>
      </w:r>
      <w:r w:rsidRPr="00BB0FD8">
        <w:rPr>
          <w:rFonts w:ascii="Arial" w:hAnsi="Arial" w:cs="Arial"/>
        </w:rPr>
        <w:t>Item</w:t>
      </w:r>
      <w:r>
        <w:rPr>
          <w:rFonts w:ascii="Arial" w:hAnsi="Arial" w:cs="Arial"/>
        </w:rPr>
        <w:t xml:space="preserve"> </w:t>
      </w:r>
      <w:r w:rsidRPr="00BB0FD8">
        <w:rPr>
          <w:rFonts w:ascii="Arial" w:hAnsi="Arial" w:cs="Arial"/>
        </w:rPr>
        <w:t>11.1</w:t>
      </w:r>
      <w:r>
        <w:rPr>
          <w:rFonts w:ascii="Arial" w:hAnsi="Arial" w:cs="Arial"/>
        </w:rPr>
        <w:t>.</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DESCRIÇÃO DA SOLUÇÃO</w:t>
      </w:r>
    </w:p>
    <w:p w:rsidR="00B6603C" w:rsidRPr="007A64CF" w:rsidRDefault="00B6603C" w:rsidP="00B6603C">
      <w:pPr>
        <w:pStyle w:val="Default"/>
        <w:numPr>
          <w:ilvl w:val="1"/>
          <w:numId w:val="64"/>
        </w:numPr>
        <w:spacing w:after="240" w:line="360" w:lineRule="auto"/>
        <w:ind w:left="0" w:firstLine="0"/>
        <w:rPr>
          <w:rFonts w:ascii="Arial" w:hAnsi="Arial" w:cs="Arial"/>
        </w:rPr>
      </w:pPr>
      <w:r w:rsidRPr="007A64CF">
        <w:rPr>
          <w:rFonts w:ascii="Arial" w:hAnsi="Arial" w:cs="Arial"/>
        </w:rPr>
        <w:t>Descrição da Solução para o problema a ser resolvido estão contidas no Estudo Técnico Preliminar, Anexo I, Item 10.</w:t>
      </w: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DOS REQUISITOS PARA CONTRATAÇÃO</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 xml:space="preserve">Justifica-se a não aceitação pela participação de empresas sob a forma de consórcio, devido o objeto da licitação não ser considerado de alta complexidade ou de relevante vulto, em que empresas, isoladamente, não teriam condições de suprir </w:t>
      </w:r>
      <w:r w:rsidRPr="00D77234">
        <w:rPr>
          <w:rFonts w:ascii="Arial" w:hAnsi="Arial" w:cs="Arial"/>
          <w:color w:val="000000"/>
        </w:rPr>
        <w:lastRenderedPageBreak/>
        <w:t xml:space="preserve">os requisitos do Edital. Entende-se ainda que a vedação de consórcios não </w:t>
      </w:r>
      <w:proofErr w:type="gramStart"/>
      <w:r w:rsidRPr="00D77234">
        <w:rPr>
          <w:rFonts w:ascii="Arial" w:hAnsi="Arial" w:cs="Arial"/>
          <w:color w:val="000000"/>
        </w:rPr>
        <w:t>trará</w:t>
      </w:r>
      <w:proofErr w:type="gramEnd"/>
      <w:r w:rsidRPr="00D77234">
        <w:rPr>
          <w:rFonts w:ascii="Arial" w:hAnsi="Arial" w:cs="Arial"/>
          <w:color w:val="000000"/>
        </w:rPr>
        <w:t xml:space="preserve"> prejuízos à competitividade no certame.</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Qualquer empresa poderá participar do processo licitatório, desde que cumpra os requisitos exigidos em edital.</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D77234">
        <w:rPr>
          <w:rFonts w:ascii="Arial" w:hAnsi="Arial" w:cs="Arial"/>
          <w:i/>
          <w:color w:val="000000"/>
          <w:u w:val="single"/>
        </w:rPr>
        <w:t xml:space="preserve">Não se aplica o disposto nos </w:t>
      </w:r>
      <w:proofErr w:type="spellStart"/>
      <w:r w:rsidRPr="00D77234">
        <w:rPr>
          <w:rFonts w:ascii="Arial" w:hAnsi="Arial" w:cs="Arial"/>
          <w:i/>
          <w:color w:val="000000"/>
          <w:u w:val="single"/>
        </w:rPr>
        <w:t>arts</w:t>
      </w:r>
      <w:proofErr w:type="spellEnd"/>
      <w:r w:rsidRPr="00D77234">
        <w:rPr>
          <w:rFonts w:ascii="Arial" w:hAnsi="Arial" w:cs="Arial"/>
          <w:i/>
          <w:color w:val="000000"/>
          <w:u w:val="single"/>
        </w:rPr>
        <w:t>. 47 e 48 quando o tratamento diferenciado e simplificado para as microempresas e empresas de pequeno porte não for vantajoso para a administração pública ou representar prejuízo ao conjunto ou complexo do objeto a ser contratado</w:t>
      </w:r>
      <w:r w:rsidRPr="00D77234">
        <w:rPr>
          <w:rFonts w:ascii="Arial" w:hAnsi="Arial" w:cs="Arial"/>
          <w:color w:val="000000"/>
        </w:rPr>
        <w:t>”.</w:t>
      </w:r>
    </w:p>
    <w:p w:rsidR="000733CA" w:rsidRPr="000733CA" w:rsidRDefault="000733CA" w:rsidP="000733CA">
      <w:pPr>
        <w:pStyle w:val="PargrafodaLista"/>
        <w:numPr>
          <w:ilvl w:val="1"/>
          <w:numId w:val="64"/>
        </w:numPr>
        <w:spacing w:line="360" w:lineRule="auto"/>
        <w:ind w:left="0" w:firstLine="0"/>
        <w:jc w:val="both"/>
        <w:rPr>
          <w:rFonts w:ascii="Arial" w:eastAsia="Arial Unicode MS" w:hAnsi="Arial" w:cs="Arial"/>
        </w:rPr>
      </w:pPr>
      <w:r w:rsidRPr="000733CA">
        <w:rPr>
          <w:rFonts w:ascii="Arial" w:eastAsia="Arial Unicode MS" w:hAnsi="Arial" w:cs="Arial"/>
        </w:rPr>
        <w:t xml:space="preserve">A divisão do objeto em cotas exclusivas para ME/EPP comprometeria o </w:t>
      </w:r>
      <w:r w:rsidRPr="000733CA">
        <w:rPr>
          <w:rFonts w:ascii="Arial" w:eastAsia="Arial Unicode MS" w:hAnsi="Arial" w:cs="Arial"/>
          <w:b/>
          <w:bCs/>
        </w:rPr>
        <w:t>princípio da padronização</w:t>
      </w:r>
      <w:r w:rsidRPr="000733CA">
        <w:rPr>
          <w:rFonts w:ascii="Arial" w:eastAsia="Arial Unicode MS" w:hAnsi="Arial" w:cs="Arial"/>
        </w:rPr>
        <w:t xml:space="preserve"> e traria prejuízo ao conjunto da contratação, pois a coexistência de dois ou mais prestadores de serviço para o mesmo objeto poderia acarretar variações nos métodos de tratamento e no controle sanitário da água. Tal fragmentação elevaria o risco de </w:t>
      </w:r>
      <w:r w:rsidRPr="000733CA">
        <w:rPr>
          <w:rFonts w:ascii="Arial" w:eastAsia="Arial Unicode MS" w:hAnsi="Arial" w:cs="Arial"/>
          <w:b/>
          <w:bCs/>
        </w:rPr>
        <w:t>descontinuidade do serviço</w:t>
      </w:r>
      <w:r w:rsidRPr="000733CA">
        <w:rPr>
          <w:rFonts w:ascii="Arial" w:eastAsia="Arial Unicode MS" w:hAnsi="Arial" w:cs="Arial"/>
        </w:rPr>
        <w:t xml:space="preserve"> e dificultaria a responsabilização técnica em casos de inconformidade nos parâmetros de qualidade.</w:t>
      </w:r>
      <w:r w:rsidRPr="000733CA">
        <w:t xml:space="preserve"> </w:t>
      </w:r>
      <w:r w:rsidRPr="000733CA">
        <w:rPr>
          <w:rFonts w:ascii="Arial" w:eastAsia="Arial Unicode MS" w:hAnsi="Arial" w:cs="Arial"/>
        </w:rPr>
        <w:t xml:space="preserve">A natureza dos serviços de limpeza e tratamento de piscinas exige uma logística de atendimento extremamente </w:t>
      </w:r>
      <w:proofErr w:type="spellStart"/>
      <w:r w:rsidRPr="000733CA">
        <w:rPr>
          <w:rFonts w:ascii="Arial" w:eastAsia="Arial Unicode MS" w:hAnsi="Arial" w:cs="Arial"/>
        </w:rPr>
        <w:t>capilarizada</w:t>
      </w:r>
      <w:proofErr w:type="spellEnd"/>
      <w:r w:rsidRPr="000733CA">
        <w:rPr>
          <w:rFonts w:ascii="Arial" w:eastAsia="Arial Unicode MS" w:hAnsi="Arial" w:cs="Arial"/>
        </w:rPr>
        <w:t xml:space="preserve"> e de alta responsabilidade sanitária, com intervenções que variam de manutenções semanais a monitoramentos diários rigorosos. A fragmentação do objeto entre diferentes prestadores de serviço criaria um risco elevado de falta de padronização nos parâmetros químicos da água, como níveis de cloro e </w:t>
      </w:r>
      <w:proofErr w:type="gramStart"/>
      <w:r w:rsidRPr="000733CA">
        <w:rPr>
          <w:rFonts w:ascii="Arial" w:eastAsia="Arial Unicode MS" w:hAnsi="Arial" w:cs="Arial"/>
        </w:rPr>
        <w:t>pH</w:t>
      </w:r>
      <w:proofErr w:type="gramEnd"/>
      <w:r w:rsidRPr="000733CA">
        <w:rPr>
          <w:rFonts w:ascii="Arial" w:eastAsia="Arial Unicode MS" w:hAnsi="Arial" w:cs="Arial"/>
        </w:rPr>
        <w:t xml:space="preserve">, o que é inaceitável em ambientes de uso público onde a saúde dos usuários está em jogo. </w:t>
      </w:r>
      <w:r w:rsidRPr="000733CA">
        <w:rPr>
          <w:rFonts w:ascii="Arial" w:eastAsia="Arial Unicode MS" w:hAnsi="Arial" w:cs="Arial"/>
          <w:b/>
        </w:rPr>
        <w:t xml:space="preserve">Ressalta-se que esta decisão não impede a participação de microempresas e empresas de pequeno porte no certame, que poderão competir livremente no lote único e usufruir de todos os benefícios de desempate previstos na Lei Complementar </w:t>
      </w:r>
      <w:r w:rsidRPr="000733CA">
        <w:rPr>
          <w:rFonts w:ascii="Arial" w:eastAsia="Arial Unicode MS" w:hAnsi="Arial" w:cs="Arial"/>
          <w:b/>
        </w:rPr>
        <w:lastRenderedPageBreak/>
        <w:t>nº 123/06 art. 44, § 2º, e do prazo para comprovação da regularidade fiscal do art. 43, § 1º, previstos inclusive na nova Lei de Licitações no art. 63, inciso III</w:t>
      </w:r>
      <w:r w:rsidRPr="000733CA">
        <w:rPr>
          <w:rFonts w:ascii="Arial" w:eastAsia="Arial Unicode MS" w:hAnsi="Arial" w:cs="Arial"/>
        </w:rPr>
        <w:t>.</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 xml:space="preserve">A contratação para o fornecimento do objeto deste Termo de Referência não gera vínculo empregatício entre os empregados da Compromissária e a Administração, vedando-se qualquer relação entre estes que caracterize pessoalidade e subordinação </w:t>
      </w:r>
      <w:proofErr w:type="gramStart"/>
      <w:r w:rsidRPr="00D77234">
        <w:rPr>
          <w:rFonts w:ascii="Arial" w:hAnsi="Arial" w:cs="Arial"/>
          <w:color w:val="000000"/>
        </w:rPr>
        <w:t>direta, bem como aquelas vedações previstas no artigo 48 da Lei 14.133/21</w:t>
      </w:r>
      <w:proofErr w:type="gramEnd"/>
      <w:r w:rsidRPr="00D77234">
        <w:rPr>
          <w:rFonts w:ascii="Arial" w:hAnsi="Arial" w:cs="Arial"/>
          <w:color w:val="000000"/>
        </w:rPr>
        <w:t>.</w:t>
      </w:r>
    </w:p>
    <w:p w:rsidR="00B6603C" w:rsidRPr="00D77234" w:rsidRDefault="00B6603C" w:rsidP="00B6603C">
      <w:pPr>
        <w:numPr>
          <w:ilvl w:val="1"/>
          <w:numId w:val="64"/>
        </w:numPr>
        <w:spacing w:line="360" w:lineRule="auto"/>
        <w:ind w:left="0" w:firstLine="0"/>
        <w:jc w:val="both"/>
        <w:rPr>
          <w:rFonts w:ascii="Arial" w:hAnsi="Arial" w:cs="Arial"/>
          <w:b/>
          <w:color w:val="000000"/>
        </w:rPr>
      </w:pPr>
      <w:r w:rsidRPr="00D77234">
        <w:rPr>
          <w:rFonts w:ascii="Arial" w:hAnsi="Arial" w:cs="Arial"/>
          <w:b/>
          <w:color w:val="000000"/>
        </w:rPr>
        <w:t>Habilitação Jurídica:</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Registro comercial, no caso de empresa individual – Constituição e última alteração quando houver;</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Ato constitutivo, Estatuto ou Contrato Social em vigor, acompanhado da última alteração, no caso de inexistência de contrato consolidado, devidamente registrado, em se tratando de sociedades comerciais e, no caso de sociedades por ações, além do estatuto e alterações</w:t>
      </w:r>
      <w:r w:rsidRPr="00D77234">
        <w:rPr>
          <w:rFonts w:ascii="Arial" w:hAnsi="Arial" w:cs="Arial"/>
        </w:rPr>
        <w:t xml:space="preserve"> </w:t>
      </w:r>
      <w:r w:rsidRPr="00D77234">
        <w:rPr>
          <w:rFonts w:ascii="Arial" w:hAnsi="Arial" w:cs="Arial"/>
          <w:color w:val="000000"/>
        </w:rPr>
        <w:t>subsequentes, a licitante deverá apresentar a documentação relativa à eleição de seus administradores;</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Inscrição do Ato Constitutivo, no caso de sociedades civis, acompanhada de prova da Diretoria em exercício;</w:t>
      </w:r>
    </w:p>
    <w:p w:rsidR="00B6603C" w:rsidRPr="00D77234" w:rsidRDefault="00B6603C" w:rsidP="00B6603C">
      <w:pPr>
        <w:numPr>
          <w:ilvl w:val="0"/>
          <w:numId w:val="65"/>
        </w:numPr>
        <w:spacing w:line="360" w:lineRule="auto"/>
        <w:ind w:left="0" w:firstLine="0"/>
        <w:jc w:val="both"/>
        <w:rPr>
          <w:rFonts w:ascii="Arial" w:hAnsi="Arial" w:cs="Arial"/>
          <w:color w:val="000000"/>
        </w:rPr>
      </w:pPr>
      <w:r w:rsidRPr="00D77234">
        <w:rPr>
          <w:rFonts w:ascii="Arial"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B6603C" w:rsidRPr="00D77234" w:rsidRDefault="00B6603C" w:rsidP="00B6603C">
      <w:pPr>
        <w:numPr>
          <w:ilvl w:val="1"/>
          <w:numId w:val="64"/>
        </w:numPr>
        <w:spacing w:line="360" w:lineRule="auto"/>
        <w:ind w:left="0" w:firstLine="0"/>
        <w:jc w:val="both"/>
        <w:rPr>
          <w:rFonts w:ascii="Arial" w:hAnsi="Arial" w:cs="Arial"/>
          <w:b/>
          <w:color w:val="000000"/>
        </w:rPr>
      </w:pPr>
      <w:r w:rsidRPr="00D77234">
        <w:rPr>
          <w:rFonts w:ascii="Arial" w:hAnsi="Arial" w:cs="Arial"/>
          <w:b/>
          <w:color w:val="000000"/>
        </w:rPr>
        <w:t>Regularidade Fiscal:</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t xml:space="preserve">Prova de inscrição no Cadastro Nacional de Pessoas Jurídicas – CNPJ; </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t xml:space="preserve">Prova de Inscrição no Cadastro de Contribuintes Estadual ou Municipal, se </w:t>
      </w:r>
      <w:proofErr w:type="gramStart"/>
      <w:r w:rsidRPr="00160042">
        <w:rPr>
          <w:rFonts w:ascii="Arial" w:eastAsia="Arial Unicode MS" w:hAnsi="Arial" w:cs="Arial"/>
        </w:rPr>
        <w:t>houver,</w:t>
      </w:r>
      <w:proofErr w:type="gramEnd"/>
      <w:r w:rsidRPr="00160042">
        <w:rPr>
          <w:rFonts w:ascii="Arial" w:eastAsia="Arial Unicode MS" w:hAnsi="Arial" w:cs="Arial"/>
        </w:rPr>
        <w:t xml:space="preserve"> relativo ao domicílio ou sede do licitante, pertinente ao seu ramo de atividade e compatível com o objeto da licitação;</w:t>
      </w:r>
    </w:p>
    <w:p w:rsidR="004431EC" w:rsidRDefault="004431EC" w:rsidP="00B6603C">
      <w:pPr>
        <w:pStyle w:val="PargrafodaLista"/>
        <w:numPr>
          <w:ilvl w:val="2"/>
          <w:numId w:val="77"/>
        </w:numPr>
        <w:spacing w:line="360" w:lineRule="auto"/>
        <w:ind w:left="0" w:firstLine="0"/>
        <w:jc w:val="both"/>
        <w:rPr>
          <w:rFonts w:ascii="Arial" w:eastAsia="Arial Unicode MS" w:hAnsi="Arial" w:cs="Arial"/>
        </w:rPr>
      </w:pPr>
      <w:r w:rsidRPr="00CA2671">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r>
        <w:rPr>
          <w:rFonts w:ascii="Arial" w:eastAsia="Arial Unicode MS" w:hAnsi="Arial" w:cs="Arial"/>
        </w:rPr>
        <w:t>.</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lastRenderedPageBreak/>
        <w:t>Prova de Regularidade fiscal com a Fazenda Estadual e Municipal do domicílio ou sede do Licitante, (ISSQN e Tributos Mobiliários) ou equivalente na forma da Lei;</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160042">
        <w:rPr>
          <w:rFonts w:ascii="Arial" w:eastAsia="Arial Unicode MS" w:hAnsi="Arial" w:cs="Arial"/>
        </w:rPr>
        <w:t>à</w:t>
      </w:r>
      <w:proofErr w:type="gramEnd"/>
      <w:r w:rsidRPr="00160042">
        <w:rPr>
          <w:rFonts w:ascii="Arial" w:eastAsia="Arial Unicode MS" w:hAnsi="Arial" w:cs="Arial"/>
        </w:rPr>
        <w:t xml:space="preserve"> Divida Ativa da União e Seguridade Social), alterada pela Portaria n° 443/10/2014 do Ministério da Fazenda;</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B6603C" w:rsidRPr="00160042" w:rsidRDefault="00B6603C" w:rsidP="00B6603C">
      <w:pPr>
        <w:pStyle w:val="PargrafodaLista"/>
        <w:numPr>
          <w:ilvl w:val="2"/>
          <w:numId w:val="77"/>
        </w:numPr>
        <w:spacing w:line="360" w:lineRule="auto"/>
        <w:ind w:left="0" w:firstLine="0"/>
        <w:jc w:val="both"/>
        <w:rPr>
          <w:rFonts w:ascii="Arial" w:eastAsia="Arial Unicode MS" w:hAnsi="Arial" w:cs="Arial"/>
        </w:rPr>
      </w:pPr>
      <w:r w:rsidRPr="00160042">
        <w:rPr>
          <w:rFonts w:ascii="Arial" w:eastAsia="Arial Unicode MS" w:hAnsi="Arial" w:cs="Arial"/>
        </w:rPr>
        <w:t>Na hipótese de não constar prazo de validade nas Certidões apresentadas, serão válidas as expedidas até 90 (noventa) dias imediatamente anteriores à data de cadastramento das propostas.</w:t>
      </w:r>
    </w:p>
    <w:p w:rsidR="00B6603C" w:rsidRPr="00D77234" w:rsidRDefault="00B6603C" w:rsidP="00B6603C">
      <w:pPr>
        <w:numPr>
          <w:ilvl w:val="1"/>
          <w:numId w:val="64"/>
        </w:numPr>
        <w:spacing w:line="360" w:lineRule="auto"/>
        <w:ind w:left="0" w:firstLine="0"/>
        <w:jc w:val="both"/>
        <w:rPr>
          <w:rFonts w:ascii="Arial" w:hAnsi="Arial" w:cs="Arial"/>
          <w:b/>
          <w:color w:val="000000"/>
        </w:rPr>
      </w:pPr>
      <w:r w:rsidRPr="00D77234">
        <w:rPr>
          <w:rFonts w:ascii="Arial" w:hAnsi="Arial" w:cs="Arial"/>
          <w:b/>
          <w:color w:val="000000"/>
        </w:rPr>
        <w:t>Qualificação Econômico-Financeira:</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D77234">
        <w:rPr>
          <w:rFonts w:ascii="Arial" w:hAnsi="Arial" w:cs="Arial"/>
          <w:color w:val="000000"/>
        </w:rPr>
        <w:t>recém-constituída</w:t>
      </w:r>
      <w:proofErr w:type="spellEnd"/>
      <w:r w:rsidRPr="00D77234">
        <w:rPr>
          <w:rFonts w:ascii="Arial" w:hAnsi="Arial" w:cs="Arial"/>
          <w:color w:val="000000"/>
        </w:rPr>
        <w:t>, que comprovem a boa situação financeira da empresa, vedada a sua substituição por balancetes ou balanços provisórios;</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w:t>
      </w:r>
      <w:r w:rsidRPr="00D77234">
        <w:rPr>
          <w:rFonts w:ascii="Arial" w:hAnsi="Arial" w:cs="Arial"/>
          <w:color w:val="000000"/>
        </w:rPr>
        <w:lastRenderedPageBreak/>
        <w:t>Termos de Abertura e encerramento do Livro Diário do qual foram extraídos (cf. artigo 5º, §2º, do Decreto Lei 486/69);</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As empresas que utilizam a escrituração contábil digital deverão apresentar o Balanço Patrimonial e Demonstrativo de Resultado dos 02 (dois) últimos exercícios sociais </w:t>
      </w:r>
      <w:proofErr w:type="gramStart"/>
      <w:r w:rsidRPr="00D77234">
        <w:rPr>
          <w:rFonts w:ascii="Arial" w:hAnsi="Arial" w:cs="Arial"/>
          <w:color w:val="000000"/>
        </w:rPr>
        <w:t>exigíveis, acompanhado</w:t>
      </w:r>
      <w:proofErr w:type="gramEnd"/>
      <w:r w:rsidRPr="00D77234">
        <w:rPr>
          <w:rFonts w:ascii="Arial" w:hAnsi="Arial" w:cs="Arial"/>
          <w:color w:val="000000"/>
        </w:rPr>
        <w:t xml:space="preserve"> dos Termos de Abertura e Encerramento (relatório gerado pelo SPED), Recibo de Entrega do Livro Digital na Receita Federal;</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As empresas que utilizam a escrituração contábil através de Livro Fiscal deverão apresentar o Balanço Patrimonial e Demonstrativo de Resultado dos 02 (dois) últimos exercícios sociais </w:t>
      </w:r>
      <w:proofErr w:type="gramStart"/>
      <w:r w:rsidRPr="00D77234">
        <w:rPr>
          <w:rFonts w:ascii="Arial" w:hAnsi="Arial" w:cs="Arial"/>
          <w:color w:val="000000"/>
        </w:rPr>
        <w:t>exigíveis, acompanhado</w:t>
      </w:r>
      <w:proofErr w:type="gramEnd"/>
      <w:r w:rsidRPr="00D77234">
        <w:rPr>
          <w:rFonts w:ascii="Arial" w:hAnsi="Arial" w:cs="Arial"/>
          <w:color w:val="000000"/>
        </w:rPr>
        <w:t xml:space="preserve"> dos Termos de Abertura e Encerramento;</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Os documentos referidos no item anterior limitar-se–ão ao último exercício, no caso de pessoa jurídica ter sido constituída há menos de 02 (dois) anos.</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Certidão Negativa de Pedido de Falência, expedida pelo distribuidor da sede da pessoa jurídica, apto a comprovar a sua viabilidade econômico-financeiras estabelecidas no Edital;</w:t>
      </w:r>
    </w:p>
    <w:p w:rsidR="00B6603C" w:rsidRPr="00D77234" w:rsidRDefault="00B6603C" w:rsidP="00B6603C">
      <w:pPr>
        <w:numPr>
          <w:ilvl w:val="0"/>
          <w:numId w:val="66"/>
        </w:numPr>
        <w:spacing w:line="360" w:lineRule="auto"/>
        <w:ind w:left="0" w:firstLine="0"/>
        <w:jc w:val="both"/>
        <w:rPr>
          <w:rFonts w:ascii="Arial" w:hAnsi="Arial" w:cs="Arial"/>
          <w:color w:val="000000"/>
        </w:rPr>
      </w:pPr>
      <w:r w:rsidRPr="00D77234">
        <w:rPr>
          <w:rFonts w:ascii="Arial" w:hAnsi="Arial" w:cs="Arial"/>
          <w:color w:val="000000"/>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(um inteiro). Em caso da licitante apresentar os de Índices acima requeridos inferiores ou igual </w:t>
      </w:r>
      <w:proofErr w:type="gramStart"/>
      <w:r w:rsidRPr="00D77234">
        <w:rPr>
          <w:rFonts w:ascii="Arial" w:hAnsi="Arial" w:cs="Arial"/>
          <w:color w:val="000000"/>
        </w:rPr>
        <w:t>1</w:t>
      </w:r>
      <w:proofErr w:type="gramEnd"/>
      <w:r w:rsidRPr="00D77234">
        <w:rPr>
          <w:rFonts w:ascii="Arial" w:hAnsi="Arial" w:cs="Arial"/>
          <w:color w:val="000000"/>
        </w:rPr>
        <w:t xml:space="preserve"> (um inteiro), a mesma deverá apresentar junto com os documentos de habilitação a comprovação de patrimônio líquido ou capital social corresponde a 10% (dez por cento) do valor total para o(s) item(s) que irá(</w:t>
      </w:r>
      <w:proofErr w:type="spellStart"/>
      <w:r w:rsidRPr="00D77234">
        <w:rPr>
          <w:rFonts w:ascii="Arial" w:hAnsi="Arial" w:cs="Arial"/>
          <w:color w:val="000000"/>
        </w:rPr>
        <w:t>ão</w:t>
      </w:r>
      <w:proofErr w:type="spellEnd"/>
      <w:r w:rsidRPr="00D77234">
        <w:rPr>
          <w:rFonts w:ascii="Arial" w:hAnsi="Arial" w:cs="Arial"/>
          <w:color w:val="000000"/>
        </w:rPr>
        <w:t>) arrematar. O cálculo dos índices deverá ser efetuado de acordo com as fórmulas seguintes:</w:t>
      </w: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xml:space="preserve">LG     –       Ativo Circulante + Realizável </w:t>
      </w:r>
      <w:proofErr w:type="gramStart"/>
      <w:r w:rsidRPr="00D77234">
        <w:rPr>
          <w:rFonts w:ascii="Arial" w:hAnsi="Arial" w:cs="Arial"/>
          <w:color w:val="000000"/>
        </w:rPr>
        <w:t>a Longo Prazo</w:t>
      </w:r>
      <w:proofErr w:type="gramEnd"/>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xml:space="preserve">                 Passivo Circulante + Exigível </w:t>
      </w:r>
      <w:proofErr w:type="gramStart"/>
      <w:r w:rsidRPr="00D77234">
        <w:rPr>
          <w:rFonts w:ascii="Arial" w:hAnsi="Arial" w:cs="Arial"/>
          <w:color w:val="000000"/>
        </w:rPr>
        <w:t>a Longo Prazo</w:t>
      </w:r>
      <w:proofErr w:type="gramEnd"/>
    </w:p>
    <w:p w:rsidR="00B6603C" w:rsidRPr="00D77234" w:rsidRDefault="00B6603C" w:rsidP="00B6603C">
      <w:pPr>
        <w:spacing w:line="360" w:lineRule="auto"/>
        <w:jc w:val="both"/>
        <w:rPr>
          <w:rFonts w:ascii="Arial" w:hAnsi="Arial" w:cs="Arial"/>
          <w:color w:val="000000"/>
        </w:rPr>
      </w:pP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SG</w:t>
      </w:r>
      <w:proofErr w:type="gramStart"/>
      <w:r w:rsidRPr="00D77234">
        <w:rPr>
          <w:rFonts w:ascii="Arial" w:hAnsi="Arial" w:cs="Arial"/>
          <w:color w:val="000000"/>
        </w:rPr>
        <w:t xml:space="preserve">    </w:t>
      </w:r>
      <w:proofErr w:type="gramEnd"/>
      <w:r w:rsidRPr="00D77234">
        <w:rPr>
          <w:rFonts w:ascii="Arial" w:hAnsi="Arial" w:cs="Arial"/>
          <w:color w:val="000000"/>
        </w:rPr>
        <w:t>–                             Ativo Total</w:t>
      </w: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xml:space="preserve">              Passivo Circulante + Exigível </w:t>
      </w:r>
      <w:proofErr w:type="gramStart"/>
      <w:r w:rsidRPr="00D77234">
        <w:rPr>
          <w:rFonts w:ascii="Arial" w:hAnsi="Arial" w:cs="Arial"/>
          <w:color w:val="000000"/>
        </w:rPr>
        <w:t>a Longo Prazo</w:t>
      </w:r>
      <w:proofErr w:type="gramEnd"/>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LC –                          Ativo Circulante</w:t>
      </w:r>
    </w:p>
    <w:p w:rsidR="00B6603C" w:rsidRDefault="00B6603C" w:rsidP="00B6603C">
      <w:pPr>
        <w:spacing w:line="360" w:lineRule="auto"/>
        <w:jc w:val="both"/>
        <w:rPr>
          <w:rFonts w:ascii="Arial" w:hAnsi="Arial" w:cs="Arial"/>
          <w:color w:val="000000"/>
        </w:rPr>
      </w:pPr>
      <w:r w:rsidRPr="00D77234">
        <w:rPr>
          <w:rFonts w:ascii="Arial" w:hAnsi="Arial" w:cs="Arial"/>
          <w:color w:val="000000"/>
        </w:rPr>
        <w:t xml:space="preserve">                              Passivo Circulante</w:t>
      </w:r>
    </w:p>
    <w:p w:rsidR="00B6603C" w:rsidRDefault="00B6603C" w:rsidP="00B6603C">
      <w:pPr>
        <w:spacing w:line="360" w:lineRule="auto"/>
        <w:jc w:val="both"/>
        <w:rPr>
          <w:rFonts w:ascii="Arial" w:hAnsi="Arial" w:cs="Arial"/>
          <w:color w:val="000000"/>
        </w:rPr>
      </w:pPr>
    </w:p>
    <w:p w:rsidR="00B6603C" w:rsidRPr="00C361B7" w:rsidRDefault="00B6603C" w:rsidP="00B6603C">
      <w:pPr>
        <w:numPr>
          <w:ilvl w:val="1"/>
          <w:numId w:val="64"/>
        </w:numPr>
        <w:spacing w:line="360" w:lineRule="auto"/>
        <w:jc w:val="both"/>
        <w:rPr>
          <w:rFonts w:ascii="Arial" w:hAnsi="Arial" w:cs="Arial"/>
          <w:b/>
          <w:color w:val="000000"/>
        </w:rPr>
      </w:pPr>
      <w:r w:rsidRPr="00C361B7">
        <w:rPr>
          <w:rFonts w:ascii="Arial" w:hAnsi="Arial" w:cs="Arial"/>
          <w:b/>
          <w:color w:val="000000"/>
        </w:rPr>
        <w:t>QUALIFICAÇÃO TÉCNICA</w:t>
      </w:r>
    </w:p>
    <w:p w:rsidR="00B6603C" w:rsidRPr="006F246B" w:rsidRDefault="00B6603C" w:rsidP="00335053">
      <w:pPr>
        <w:pStyle w:val="PargrafodaLista"/>
        <w:numPr>
          <w:ilvl w:val="2"/>
          <w:numId w:val="64"/>
        </w:numPr>
        <w:spacing w:line="360" w:lineRule="auto"/>
        <w:ind w:left="0" w:firstLine="284"/>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B6603C" w:rsidRPr="00BD2AFA" w:rsidRDefault="00B6603C" w:rsidP="00335053">
      <w:pPr>
        <w:pStyle w:val="PargrafodaLista"/>
        <w:numPr>
          <w:ilvl w:val="2"/>
          <w:numId w:val="64"/>
        </w:numPr>
        <w:spacing w:line="360" w:lineRule="auto"/>
        <w:ind w:left="0" w:firstLine="284"/>
        <w:jc w:val="both"/>
        <w:rPr>
          <w:rFonts w:ascii="Arial" w:eastAsia="Arial Unicode MS" w:hAnsi="Arial" w:cs="Arial"/>
          <w:b/>
        </w:rPr>
      </w:pPr>
      <w:r w:rsidRPr="00BD2AFA">
        <w:rPr>
          <w:rFonts w:ascii="Arial" w:eastAsia="Arial Unicode MS" w:hAnsi="Arial" w:cs="Arial"/>
        </w:rPr>
        <w:t xml:space="preserve">O Atestado deverá expressar experiência anterior suficiente para o atendimento de no mínimo 50% das parcelas de </w:t>
      </w:r>
      <w:r w:rsidRPr="00BD2AFA">
        <w:rPr>
          <w:rFonts w:ascii="Arial" w:eastAsia="Arial Unicode MS" w:hAnsi="Arial" w:cs="Arial"/>
          <w:b/>
        </w:rPr>
        <w:t>Valor Significativo</w:t>
      </w:r>
      <w:r w:rsidRPr="00BD2AFA">
        <w:rPr>
          <w:rFonts w:ascii="Arial" w:eastAsia="Arial Unicode MS" w:hAnsi="Arial" w:cs="Arial"/>
        </w:rPr>
        <w:t xml:space="preserve"> do objeto da licitação desde que </w:t>
      </w:r>
      <w:proofErr w:type="gramStart"/>
      <w:r w:rsidRPr="00BD2AFA">
        <w:rPr>
          <w:rFonts w:ascii="Arial" w:eastAsia="Arial Unicode MS" w:hAnsi="Arial" w:cs="Arial"/>
        </w:rPr>
        <w:t>sejam</w:t>
      </w:r>
      <w:proofErr w:type="gramEnd"/>
      <w:r w:rsidRPr="00BD2AFA">
        <w:rPr>
          <w:rFonts w:ascii="Arial" w:eastAsia="Arial Unicode MS" w:hAnsi="Arial" w:cs="Arial"/>
        </w:rPr>
        <w:t xml:space="preserve"> pertinentes e compatíveis com o solicitado observado o disposto nos § 1º e § 2º do artigo 67, da Lei 14.133/21, conforme tabela a seguir:</w:t>
      </w:r>
    </w:p>
    <w:p w:rsidR="00B6603C" w:rsidRPr="00C20CDA" w:rsidRDefault="00B6603C" w:rsidP="00B6603C">
      <w:pPr>
        <w:pStyle w:val="PargrafodaLista"/>
        <w:widowControl w:val="0"/>
        <w:numPr>
          <w:ilvl w:val="0"/>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C20CDA" w:rsidRDefault="00B6603C" w:rsidP="00B6603C">
      <w:pPr>
        <w:pStyle w:val="PargrafodaLista"/>
        <w:widowControl w:val="0"/>
        <w:numPr>
          <w:ilvl w:val="1"/>
          <w:numId w:val="76"/>
        </w:numPr>
        <w:tabs>
          <w:tab w:val="left" w:pos="0"/>
        </w:tabs>
        <w:autoSpaceDE w:val="0"/>
        <w:autoSpaceDN w:val="0"/>
        <w:spacing w:line="360" w:lineRule="auto"/>
        <w:contextualSpacing w:val="0"/>
        <w:jc w:val="both"/>
        <w:rPr>
          <w:rFonts w:ascii="Arial" w:hAnsi="Arial" w:cs="Arial"/>
          <w:b/>
          <w:vanish/>
        </w:rPr>
      </w:pPr>
    </w:p>
    <w:p w:rsidR="00B6603C" w:rsidRPr="00D77234" w:rsidRDefault="00B6603C" w:rsidP="00B6603C">
      <w:pPr>
        <w:spacing w:line="360" w:lineRule="auto"/>
        <w:jc w:val="both"/>
        <w:rPr>
          <w:rFonts w:ascii="Arial" w:hAnsi="Arial" w:cs="Arial"/>
          <w:color w:val="000000"/>
        </w:rPr>
      </w:pPr>
    </w:p>
    <w:p w:rsidR="00B6603C" w:rsidRPr="00D77234" w:rsidRDefault="00B6603C" w:rsidP="00B6603C">
      <w:pPr>
        <w:numPr>
          <w:ilvl w:val="0"/>
          <w:numId w:val="64"/>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VISITA TÉCNICA</w:t>
      </w:r>
    </w:p>
    <w:p w:rsidR="00B6603C" w:rsidRPr="00517CD9" w:rsidRDefault="00B6603C" w:rsidP="00CF10E5">
      <w:pPr>
        <w:pStyle w:val="PargrafodaLista"/>
        <w:numPr>
          <w:ilvl w:val="0"/>
          <w:numId w:val="78"/>
        </w:numPr>
        <w:suppressAutoHyphens/>
        <w:autoSpaceDE w:val="0"/>
        <w:autoSpaceDN w:val="0"/>
        <w:adjustRightInd w:val="0"/>
        <w:spacing w:before="120" w:after="120" w:line="360" w:lineRule="auto"/>
        <w:jc w:val="both"/>
        <w:rPr>
          <w:rFonts w:ascii="Arial" w:hAnsi="Arial" w:cs="Arial"/>
          <w:vanish/>
        </w:rPr>
      </w:pPr>
    </w:p>
    <w:p w:rsidR="00B6603C" w:rsidRPr="00517CD9" w:rsidRDefault="00B6603C" w:rsidP="00CF10E5">
      <w:pPr>
        <w:pStyle w:val="PargrafodaLista"/>
        <w:numPr>
          <w:ilvl w:val="0"/>
          <w:numId w:val="78"/>
        </w:numPr>
        <w:suppressAutoHyphens/>
        <w:autoSpaceDE w:val="0"/>
        <w:autoSpaceDN w:val="0"/>
        <w:adjustRightInd w:val="0"/>
        <w:spacing w:before="120" w:after="120" w:line="360" w:lineRule="auto"/>
        <w:jc w:val="both"/>
        <w:rPr>
          <w:rFonts w:ascii="Arial" w:hAnsi="Arial" w:cs="Arial"/>
          <w:vanish/>
        </w:rPr>
      </w:pPr>
    </w:p>
    <w:p w:rsidR="00B6603C" w:rsidRPr="00AD1E53" w:rsidRDefault="00B6603C" w:rsidP="00CF10E5">
      <w:pPr>
        <w:pStyle w:val="PargrafodaLista"/>
        <w:numPr>
          <w:ilvl w:val="1"/>
          <w:numId w:val="78"/>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 xml:space="preserve">Fica disponibilizada a possibilidade de realização de visita técnica às empresas licitantes, através de seu(s) representante(s) </w:t>
      </w:r>
      <w:proofErr w:type="gramStart"/>
      <w:r w:rsidRPr="00AD1E53">
        <w:rPr>
          <w:rFonts w:ascii="Arial" w:hAnsi="Arial" w:cs="Arial"/>
        </w:rPr>
        <w:t>legal(</w:t>
      </w:r>
      <w:proofErr w:type="gramEnd"/>
      <w:r w:rsidRPr="00AD1E53">
        <w:rPr>
          <w:rFonts w:ascii="Arial" w:hAnsi="Arial" w:cs="Arial"/>
        </w:rPr>
        <w:t>is), até um dia antes da data prevista para a abertura da licitação.</w:t>
      </w:r>
    </w:p>
    <w:p w:rsidR="00B6603C" w:rsidRPr="00AD1E53" w:rsidRDefault="00B6603C" w:rsidP="00CF10E5">
      <w:pPr>
        <w:pStyle w:val="PargrafodaLista"/>
        <w:numPr>
          <w:ilvl w:val="1"/>
          <w:numId w:val="78"/>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A visita técnica é facultativa e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rsidR="00B6603C" w:rsidRPr="00AD1E53" w:rsidRDefault="00B6603C" w:rsidP="00CF10E5">
      <w:pPr>
        <w:pStyle w:val="PargrafodaLista"/>
        <w:numPr>
          <w:ilvl w:val="1"/>
          <w:numId w:val="78"/>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Optando por executar a visita técnica, a licitante deve agendar previamente junto às Secretarias Municipais, o dia pretendido para a realização da Visita Técnica;</w:t>
      </w:r>
    </w:p>
    <w:p w:rsidR="00B6603C" w:rsidRPr="00AD1E53" w:rsidRDefault="00B6603C" w:rsidP="00CF10E5">
      <w:pPr>
        <w:pStyle w:val="PargrafodaLista"/>
        <w:numPr>
          <w:ilvl w:val="1"/>
          <w:numId w:val="78"/>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eastAsia="Arial" w:hAnsi="Arial" w:cs="Arial"/>
        </w:rPr>
        <w:t>A visita técnica poderá ser realizada pelo representante legal da empresa licitante ou por qualquer responsável, desde que tenha poderes para tanto;</w:t>
      </w:r>
    </w:p>
    <w:p w:rsidR="00B6603C" w:rsidRPr="00AD1E53" w:rsidRDefault="00B6603C" w:rsidP="00CF10E5">
      <w:pPr>
        <w:pStyle w:val="PargrafodaLista"/>
        <w:numPr>
          <w:ilvl w:val="1"/>
          <w:numId w:val="78"/>
        </w:numPr>
        <w:suppressAutoHyphens/>
        <w:autoSpaceDE w:val="0"/>
        <w:autoSpaceDN w:val="0"/>
        <w:adjustRightInd w:val="0"/>
        <w:spacing w:before="120" w:after="120" w:line="360" w:lineRule="auto"/>
        <w:ind w:left="0" w:firstLine="0"/>
        <w:jc w:val="both"/>
        <w:rPr>
          <w:rFonts w:ascii="Arial" w:hAnsi="Arial" w:cs="Arial"/>
        </w:rPr>
      </w:pPr>
      <w:r w:rsidRPr="00AD1E53">
        <w:rPr>
          <w:rFonts w:ascii="Arial" w:hAnsi="Arial" w:cs="Arial"/>
        </w:rPr>
        <w:t>Documentos que deverão ser apresentados no dia da Realização da Visita:</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sidRPr="00AD1E53">
        <w:rPr>
          <w:rFonts w:ascii="Arial" w:hAnsi="Arial" w:cs="Arial"/>
          <w:szCs w:val="22"/>
        </w:rPr>
        <w:t xml:space="preserve">Apresentação de procuração outorgada ao representante da empresa se o </w:t>
      </w:r>
      <w:r w:rsidRPr="00AD1E53">
        <w:rPr>
          <w:rFonts w:ascii="Arial" w:hAnsi="Arial" w:cs="Arial"/>
          <w:szCs w:val="22"/>
        </w:rPr>
        <w:lastRenderedPageBreak/>
        <w:t xml:space="preserve">representante </w:t>
      </w:r>
      <w:r w:rsidRPr="00AD1E53">
        <w:rPr>
          <w:rFonts w:ascii="Arial" w:hAnsi="Arial" w:cs="Arial"/>
          <w:b/>
          <w:bCs/>
          <w:szCs w:val="22"/>
        </w:rPr>
        <w:t>não for sócio, administrador ou detentor de poderes no contrato social.</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sidRPr="00D914C7">
        <w:rPr>
          <w:rFonts w:ascii="Arial" w:hAnsi="Arial" w:cs="Arial"/>
          <w:szCs w:val="22"/>
        </w:rPr>
        <w:t>Documentos pessoais da pessoa designada para realizar a visita técnica</w:t>
      </w:r>
      <w:r w:rsidRPr="00AD1E53">
        <w:rPr>
          <w:rFonts w:ascii="Arial" w:hAnsi="Arial" w:cs="Arial"/>
          <w:color w:val="393939"/>
          <w:szCs w:val="22"/>
        </w:rPr>
        <w:t>.</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sidRPr="00AD1E53">
        <w:rPr>
          <w:rFonts w:ascii="Arial" w:hAnsi="Arial" w:cs="Arial"/>
          <w:szCs w:val="22"/>
        </w:rPr>
        <w:t>A visita técnica será monitorada por funcionário da secretaria, baseando-se no cronograma proposto para realização das visitas.</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Pr>
          <w:rFonts w:ascii="Arial" w:hAnsi="Arial" w:cs="Arial"/>
          <w:szCs w:val="22"/>
        </w:rPr>
        <w:t>O</w:t>
      </w:r>
      <w:r w:rsidRPr="00AD1E53">
        <w:rPr>
          <w:rFonts w:ascii="Arial" w:hAnsi="Arial" w:cs="Arial"/>
          <w:szCs w:val="22"/>
        </w:rPr>
        <w:t xml:space="preserve"> prazo máximo para realização da visita técnica, garantindo previsibilidade e isonomia entre os licitantes deverá ser </w:t>
      </w:r>
      <w:r>
        <w:rPr>
          <w:rFonts w:ascii="Arial" w:hAnsi="Arial" w:cs="Arial"/>
          <w:szCs w:val="22"/>
        </w:rPr>
        <w:t xml:space="preserve">até </w:t>
      </w:r>
      <w:proofErr w:type="gramStart"/>
      <w:r w:rsidRPr="00AD1E53">
        <w:rPr>
          <w:rFonts w:ascii="Arial" w:hAnsi="Arial" w:cs="Arial"/>
          <w:szCs w:val="22"/>
        </w:rPr>
        <w:t>2</w:t>
      </w:r>
      <w:proofErr w:type="gramEnd"/>
      <w:r w:rsidRPr="00AD1E53">
        <w:rPr>
          <w:rFonts w:ascii="Arial" w:hAnsi="Arial" w:cs="Arial"/>
          <w:szCs w:val="22"/>
        </w:rPr>
        <w:t xml:space="preserve"> (dois) dias de antecedência</w:t>
      </w:r>
      <w:r>
        <w:rPr>
          <w:rFonts w:ascii="Arial" w:hAnsi="Arial" w:cs="Arial"/>
          <w:szCs w:val="22"/>
        </w:rPr>
        <w:t xml:space="preserve"> da data prevista para a sessão pública</w:t>
      </w:r>
      <w:r w:rsidRPr="00AD1E53">
        <w:rPr>
          <w:rFonts w:ascii="Arial" w:hAnsi="Arial" w:cs="Arial"/>
          <w:szCs w:val="22"/>
        </w:rPr>
        <w:t xml:space="preserve"> para que o servidor o acompanhe a visita técnica</w:t>
      </w:r>
      <w:r>
        <w:rPr>
          <w:rFonts w:ascii="Arial" w:hAnsi="Arial" w:cs="Arial"/>
          <w:szCs w:val="22"/>
        </w:rPr>
        <w:t>;</w:t>
      </w:r>
    </w:p>
    <w:p w:rsidR="00B6603C" w:rsidRPr="00AD1E53" w:rsidRDefault="00B6603C" w:rsidP="00CF10E5">
      <w:pPr>
        <w:pStyle w:val="PargrafodaLista"/>
        <w:widowControl w:val="0"/>
        <w:numPr>
          <w:ilvl w:val="2"/>
          <w:numId w:val="79"/>
        </w:numPr>
        <w:autoSpaceDE w:val="0"/>
        <w:autoSpaceDN w:val="0"/>
        <w:spacing w:line="360" w:lineRule="auto"/>
        <w:contextualSpacing w:val="0"/>
        <w:jc w:val="both"/>
        <w:rPr>
          <w:rFonts w:ascii="Arial" w:hAnsi="Arial" w:cs="Arial"/>
          <w:szCs w:val="22"/>
        </w:rPr>
      </w:pPr>
      <w:r>
        <w:rPr>
          <w:rFonts w:ascii="Arial" w:hAnsi="Arial" w:cs="Arial"/>
          <w:szCs w:val="22"/>
        </w:rPr>
        <w:t>O</w:t>
      </w:r>
      <w:r w:rsidRPr="00AD1E53">
        <w:rPr>
          <w:rFonts w:ascii="Arial" w:hAnsi="Arial" w:cs="Arial"/>
          <w:szCs w:val="22"/>
        </w:rPr>
        <w:t xml:space="preserve"> procedimento para solicitação do agendamento, deverá ocorrer por</w:t>
      </w:r>
      <w:proofErr w:type="gramStart"/>
      <w:r w:rsidRPr="00AD1E53">
        <w:rPr>
          <w:rFonts w:ascii="Arial" w:hAnsi="Arial" w:cs="Arial"/>
          <w:szCs w:val="22"/>
        </w:rPr>
        <w:t xml:space="preserve">  </w:t>
      </w:r>
      <w:proofErr w:type="gramEnd"/>
      <w:r w:rsidRPr="00AD1E53">
        <w:rPr>
          <w:rFonts w:ascii="Arial" w:hAnsi="Arial" w:cs="Arial"/>
          <w:szCs w:val="22"/>
        </w:rPr>
        <w:t>telefone ou e-mail da secretaria;</w:t>
      </w:r>
    </w:p>
    <w:p w:rsidR="00B6603C" w:rsidRPr="00AD1E53" w:rsidRDefault="00B6603C" w:rsidP="00CF10E5">
      <w:pPr>
        <w:pStyle w:val="PargrafodaLista"/>
        <w:widowControl w:val="0"/>
        <w:numPr>
          <w:ilvl w:val="1"/>
          <w:numId w:val="78"/>
        </w:numPr>
        <w:tabs>
          <w:tab w:val="left" w:pos="709"/>
        </w:tabs>
        <w:autoSpaceDE w:val="0"/>
        <w:autoSpaceDN w:val="0"/>
        <w:spacing w:line="360" w:lineRule="auto"/>
        <w:ind w:left="0" w:firstLine="0"/>
        <w:jc w:val="both"/>
        <w:rPr>
          <w:rFonts w:ascii="Arial" w:hAnsi="Arial" w:cs="Arial"/>
        </w:rPr>
      </w:pPr>
      <w:r w:rsidRPr="00AD1E53">
        <w:rPr>
          <w:rFonts w:ascii="Arial" w:hAnsi="Arial" w:cs="Arial"/>
          <w:bCs/>
        </w:rPr>
        <w:t>Após a realização da visita, será emitido Atestado de Visita Técnica Individual (Anexo “A”), que poderá ser apresentado pela licitante para fins de comprovação de conhecimento das condições locais.</w:t>
      </w:r>
    </w:p>
    <w:p w:rsidR="00B6603C" w:rsidRPr="00AD1E53" w:rsidRDefault="00B6603C" w:rsidP="00CF10E5">
      <w:pPr>
        <w:pStyle w:val="PargrafodaLista"/>
        <w:widowControl w:val="0"/>
        <w:numPr>
          <w:ilvl w:val="1"/>
          <w:numId w:val="78"/>
        </w:numPr>
        <w:tabs>
          <w:tab w:val="left" w:pos="709"/>
        </w:tabs>
        <w:autoSpaceDE w:val="0"/>
        <w:autoSpaceDN w:val="0"/>
        <w:spacing w:line="360" w:lineRule="auto"/>
        <w:ind w:left="0" w:firstLine="0"/>
        <w:jc w:val="both"/>
        <w:rPr>
          <w:rFonts w:ascii="Arial" w:hAnsi="Arial" w:cs="Arial"/>
        </w:rPr>
      </w:pPr>
      <w:r w:rsidRPr="00AD1E53">
        <w:rPr>
          <w:rFonts w:ascii="Arial" w:hAnsi="Arial" w:cs="Arial"/>
          <w:bCs/>
        </w:rPr>
        <w:t>Alternativamente à visita, as empresas poderão apresentar Declaração de Dispensa de Visita Técnica (Anexo “B”) assinada pelo representante legal ou pelo responsável técnico, sob as penas da lei, de que possuem pleno conhecimento das condições e peculiaridades da contratação, assumindo integral responsabilidade pelas informações prestadas e renunciando expressamente a qualquer questionamento futuro de ordem técnica ou financeira em decorrência da não realização da visita.</w:t>
      </w:r>
    </w:p>
    <w:p w:rsidR="00B6603C" w:rsidRPr="00AD1E53" w:rsidRDefault="00B6603C" w:rsidP="00CF10E5">
      <w:pPr>
        <w:pStyle w:val="NormalWeb"/>
        <w:numPr>
          <w:ilvl w:val="1"/>
          <w:numId w:val="78"/>
        </w:numPr>
        <w:spacing w:before="0" w:after="0" w:line="360" w:lineRule="auto"/>
        <w:ind w:left="0" w:firstLine="0"/>
        <w:jc w:val="both"/>
        <w:rPr>
          <w:rFonts w:ascii="Arial" w:hAnsi="Arial" w:cs="Arial"/>
          <w:bCs/>
        </w:rPr>
      </w:pPr>
      <w:r w:rsidRPr="00AD1E53">
        <w:rPr>
          <w:rFonts w:ascii="Arial" w:hAnsi="Arial" w:cs="Arial"/>
          <w:bCs/>
        </w:rPr>
        <w:t xml:space="preserve">A Declaração de Dispensa de Visita Técnica ou o Atestado de Visita Técnica, deverá obrigatoriamente ser apresentada junto com os Documentos de Habilitação, </w:t>
      </w:r>
      <w:proofErr w:type="gramStart"/>
      <w:r w:rsidRPr="00AD1E53">
        <w:rPr>
          <w:rFonts w:ascii="Arial" w:hAnsi="Arial" w:cs="Arial"/>
          <w:bCs/>
        </w:rPr>
        <w:t>sob pena</w:t>
      </w:r>
      <w:proofErr w:type="gramEnd"/>
      <w:r w:rsidRPr="00AD1E53">
        <w:rPr>
          <w:rFonts w:ascii="Arial" w:hAnsi="Arial" w:cs="Arial"/>
          <w:bCs/>
        </w:rPr>
        <w:t xml:space="preserve"> de inabilitação.</w:t>
      </w:r>
    </w:p>
    <w:p w:rsidR="00B6603C" w:rsidRPr="004A1DE1" w:rsidRDefault="00B6603C" w:rsidP="00B6603C">
      <w:pPr>
        <w:numPr>
          <w:ilvl w:val="1"/>
          <w:numId w:val="64"/>
        </w:numPr>
        <w:spacing w:line="360" w:lineRule="auto"/>
        <w:ind w:left="0" w:firstLine="0"/>
        <w:jc w:val="both"/>
        <w:rPr>
          <w:rFonts w:ascii="Arial" w:hAnsi="Arial" w:cs="Arial"/>
          <w:color w:val="000000"/>
        </w:rPr>
      </w:pPr>
      <w:r w:rsidRPr="004A1DE1">
        <w:rPr>
          <w:rFonts w:ascii="Arial" w:hAnsi="Arial" w:cs="Arial"/>
          <w:bCs/>
        </w:rPr>
        <w:t>A não realização da visita técnica não constitui impedimento à participação no certame, sendo certo, entretanto, que a licitante que não realizar a vistoria não poderá alegar desconhecimento das condições locais para pleitear alteração contratual, acréscimos de preços ou eximir-se de quaisquer responsabilidades assumidas no contrato, nos termos do Acórdão TCU nº 409/2006</w:t>
      </w:r>
      <w:r>
        <w:rPr>
          <w:rFonts w:ascii="Arial" w:hAnsi="Arial" w:cs="Arial"/>
          <w:bCs/>
        </w:rPr>
        <w:t>.</w:t>
      </w:r>
    </w:p>
    <w:p w:rsidR="00B6603C" w:rsidRPr="00D77234" w:rsidRDefault="00B6603C" w:rsidP="00B6603C">
      <w:pPr>
        <w:numPr>
          <w:ilvl w:val="1"/>
          <w:numId w:val="64"/>
        </w:numPr>
        <w:spacing w:line="360" w:lineRule="auto"/>
        <w:ind w:left="0" w:firstLine="0"/>
        <w:jc w:val="both"/>
        <w:rPr>
          <w:rFonts w:ascii="Arial" w:hAnsi="Arial" w:cs="Arial"/>
          <w:color w:val="000000"/>
        </w:rPr>
      </w:pPr>
      <w:r w:rsidRPr="00D77234">
        <w:rPr>
          <w:rFonts w:ascii="Arial" w:hAnsi="Arial" w:cs="Arial"/>
          <w:color w:val="000000"/>
        </w:rPr>
        <w:t>Optando por executar a visita técnica, a licitante deve agendar previamente junto à Secretaria requisitante através dos telefones:</w:t>
      </w:r>
    </w:p>
    <w:p w:rsidR="00B6603C" w:rsidRPr="00024D1F" w:rsidRDefault="00B6603C" w:rsidP="00B6603C">
      <w:pPr>
        <w:numPr>
          <w:ilvl w:val="0"/>
          <w:numId w:val="67"/>
        </w:numPr>
        <w:spacing w:line="360" w:lineRule="auto"/>
        <w:ind w:left="567" w:firstLine="0"/>
        <w:jc w:val="both"/>
        <w:rPr>
          <w:rFonts w:ascii="Arial" w:hAnsi="Arial" w:cs="Arial"/>
          <w:color w:val="000000"/>
        </w:rPr>
      </w:pPr>
      <w:r w:rsidRPr="00024D1F">
        <w:rPr>
          <w:rFonts w:ascii="Arial" w:hAnsi="Arial" w:cs="Arial"/>
          <w:color w:val="000000"/>
        </w:rPr>
        <w:lastRenderedPageBreak/>
        <w:t xml:space="preserve">Secretaria de Administração - Telefone Douglas (12) 99668-2392; </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Secretaria de Meio Ambiente, Agricultura e Pesca</w:t>
      </w:r>
      <w:r>
        <w:rPr>
          <w:rFonts w:ascii="Arial" w:hAnsi="Arial" w:cs="Arial"/>
          <w:color w:val="000000"/>
        </w:rPr>
        <w:t xml:space="preserve"> </w:t>
      </w:r>
      <w:r w:rsidRPr="00D77234">
        <w:rPr>
          <w:rFonts w:ascii="Arial" w:hAnsi="Arial" w:cs="Arial"/>
          <w:color w:val="000000"/>
        </w:rPr>
        <w:t xml:space="preserve">- </w:t>
      </w:r>
      <w:r w:rsidRPr="00626D5C">
        <w:rPr>
          <w:rFonts w:ascii="Arial" w:hAnsi="Arial" w:cs="Arial"/>
          <w:color w:val="000000"/>
        </w:rPr>
        <w:t xml:space="preserve">Telefone </w:t>
      </w:r>
      <w:r>
        <w:rPr>
          <w:rFonts w:ascii="Arial" w:hAnsi="Arial" w:cs="Arial"/>
          <w:color w:val="000000"/>
        </w:rPr>
        <w:t>(12) 3897-2530</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Educação - </w:t>
      </w:r>
      <w:r w:rsidRPr="004505DF">
        <w:rPr>
          <w:rFonts w:ascii="Arial" w:hAnsi="Arial" w:cs="Arial"/>
          <w:color w:val="000000"/>
        </w:rPr>
        <w:t>Telefone (12) 3897-7000;</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Esportes e Recreação - </w:t>
      </w:r>
      <w:r w:rsidRPr="004505DF">
        <w:rPr>
          <w:rFonts w:ascii="Arial" w:hAnsi="Arial" w:cs="Arial"/>
          <w:color w:val="000000"/>
        </w:rPr>
        <w:t xml:space="preserve">Telefone </w:t>
      </w:r>
      <w:r>
        <w:rPr>
          <w:rFonts w:ascii="Arial" w:hAnsi="Arial" w:cs="Arial"/>
          <w:color w:val="000000"/>
        </w:rPr>
        <w:t>(12) 3883-2200</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Assistência Social - </w:t>
      </w:r>
      <w:r w:rsidRPr="00286BF1">
        <w:rPr>
          <w:rFonts w:ascii="Arial" w:hAnsi="Arial" w:cs="Arial"/>
          <w:color w:val="000000"/>
        </w:rPr>
        <w:t xml:space="preserve">Telefone Aparecido </w:t>
      </w:r>
      <w:proofErr w:type="spellStart"/>
      <w:r w:rsidRPr="00286BF1">
        <w:rPr>
          <w:rFonts w:ascii="Arial" w:hAnsi="Arial" w:cs="Arial"/>
          <w:color w:val="000000"/>
        </w:rPr>
        <w:t>Girardi</w:t>
      </w:r>
      <w:proofErr w:type="spellEnd"/>
      <w:r w:rsidRPr="00286BF1">
        <w:rPr>
          <w:rFonts w:ascii="Arial" w:hAnsi="Arial" w:cs="Arial"/>
          <w:color w:val="000000"/>
        </w:rPr>
        <w:t xml:space="preserve"> (12) 98124-7032</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de Saúde </w:t>
      </w:r>
      <w:r>
        <w:rPr>
          <w:rFonts w:ascii="Arial" w:hAnsi="Arial" w:cs="Arial"/>
          <w:color w:val="000000"/>
        </w:rPr>
        <w:t>–</w:t>
      </w:r>
      <w:r w:rsidRPr="00D77234">
        <w:rPr>
          <w:rFonts w:ascii="Arial" w:hAnsi="Arial" w:cs="Arial"/>
          <w:color w:val="000000"/>
        </w:rPr>
        <w:t xml:space="preserve"> </w:t>
      </w:r>
      <w:r>
        <w:rPr>
          <w:rFonts w:ascii="Arial" w:hAnsi="Arial" w:cs="Arial"/>
          <w:color w:val="000000"/>
        </w:rPr>
        <w:t>Telefone Nádia Licarião Maia</w:t>
      </w:r>
      <w:r w:rsidRPr="0032630D">
        <w:rPr>
          <w:rFonts w:ascii="Arial" w:hAnsi="Arial" w:cs="Arial"/>
          <w:color w:val="000000"/>
        </w:rPr>
        <w:t xml:space="preserve"> </w:t>
      </w:r>
      <w:r>
        <w:rPr>
          <w:rFonts w:ascii="Arial" w:hAnsi="Arial" w:cs="Arial"/>
          <w:color w:val="000000"/>
        </w:rPr>
        <w:t>Telefone</w:t>
      </w:r>
      <w:r w:rsidRPr="0032630D">
        <w:rPr>
          <w:rFonts w:ascii="Arial" w:hAnsi="Arial" w:cs="Arial"/>
          <w:color w:val="000000"/>
        </w:rPr>
        <w:t>: (12) 99752-1591 ou (12) 3886-1200</w:t>
      </w:r>
      <w:r w:rsidRPr="00D77234">
        <w:rPr>
          <w:rFonts w:ascii="Arial" w:hAnsi="Arial" w:cs="Arial"/>
          <w:color w:val="000000"/>
        </w:rPr>
        <w:t>;</w:t>
      </w:r>
    </w:p>
    <w:p w:rsidR="00B6603C" w:rsidRPr="00D77234" w:rsidRDefault="00B6603C" w:rsidP="00B6603C">
      <w:pPr>
        <w:numPr>
          <w:ilvl w:val="0"/>
          <w:numId w:val="67"/>
        </w:numPr>
        <w:spacing w:line="360" w:lineRule="auto"/>
        <w:ind w:left="567" w:firstLine="0"/>
        <w:jc w:val="both"/>
        <w:rPr>
          <w:rFonts w:ascii="Arial" w:hAnsi="Arial" w:cs="Arial"/>
          <w:color w:val="000000"/>
        </w:rPr>
      </w:pPr>
      <w:r w:rsidRPr="00D77234">
        <w:rPr>
          <w:rFonts w:ascii="Arial" w:hAnsi="Arial" w:cs="Arial"/>
          <w:color w:val="000000"/>
        </w:rPr>
        <w:t xml:space="preserve">Secretaria dos Direitos da Pessoa com Deficiência e do Idoso - </w:t>
      </w:r>
      <w:r w:rsidRPr="00626D5C">
        <w:rPr>
          <w:rFonts w:ascii="Arial" w:hAnsi="Arial" w:cs="Arial"/>
          <w:color w:val="000000"/>
        </w:rPr>
        <w:t>Telefone</w:t>
      </w:r>
      <w:r w:rsidRPr="00D77234">
        <w:rPr>
          <w:rFonts w:ascii="Arial" w:hAnsi="Arial" w:cs="Arial"/>
          <w:color w:val="000000"/>
          <w:highlight w:val="yellow"/>
        </w:rPr>
        <w:t xml:space="preserve"> </w:t>
      </w:r>
      <w:r>
        <w:rPr>
          <w:rFonts w:ascii="Arial" w:hAnsi="Arial" w:cs="Arial"/>
          <w:color w:val="000000"/>
        </w:rPr>
        <w:t>3886-3079 ou (12) 3886-3068</w:t>
      </w:r>
      <w:r w:rsidRPr="00D77234">
        <w:rPr>
          <w:rFonts w:ascii="Arial" w:hAnsi="Arial" w:cs="Arial"/>
          <w:color w:val="000000"/>
        </w:rPr>
        <w:t>;</w:t>
      </w: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0"/>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1"/>
          <w:numId w:val="68"/>
        </w:numPr>
        <w:spacing w:line="360" w:lineRule="auto"/>
        <w:contextualSpacing w:val="0"/>
        <w:jc w:val="both"/>
        <w:rPr>
          <w:rFonts w:ascii="Arial" w:hAnsi="Arial" w:cs="Arial"/>
          <w:vanish/>
          <w:color w:val="000000"/>
        </w:rPr>
      </w:pPr>
    </w:p>
    <w:p w:rsidR="00B6603C" w:rsidRPr="00047AE9" w:rsidRDefault="00B6603C" w:rsidP="00B6603C">
      <w:pPr>
        <w:pStyle w:val="PargrafodaLista"/>
        <w:numPr>
          <w:ilvl w:val="1"/>
          <w:numId w:val="68"/>
        </w:numPr>
        <w:spacing w:line="360" w:lineRule="auto"/>
        <w:contextualSpacing w:val="0"/>
        <w:jc w:val="both"/>
        <w:rPr>
          <w:rFonts w:ascii="Arial" w:hAnsi="Arial" w:cs="Arial"/>
          <w:vanish/>
          <w:color w:val="000000"/>
        </w:rPr>
      </w:pPr>
    </w:p>
    <w:p w:rsidR="00B6603C" w:rsidRPr="00D77234" w:rsidRDefault="00B6603C" w:rsidP="00B6603C">
      <w:pPr>
        <w:spacing w:line="360" w:lineRule="auto"/>
        <w:jc w:val="both"/>
        <w:rPr>
          <w:rFonts w:ascii="Arial" w:hAnsi="Arial" w:cs="Arial"/>
          <w:color w:val="000000"/>
        </w:rPr>
      </w:pPr>
      <w:r w:rsidRPr="00D77234">
        <w:rPr>
          <w:rFonts w:ascii="Arial" w:hAnsi="Arial" w:cs="Arial"/>
          <w:color w:val="000000"/>
        </w:rPr>
        <w:t> </w:t>
      </w:r>
    </w:p>
    <w:p w:rsidR="00B6603C" w:rsidRPr="00D77234" w:rsidRDefault="00B6603C" w:rsidP="00B6603C">
      <w:pPr>
        <w:numPr>
          <w:ilvl w:val="0"/>
          <w:numId w:val="68"/>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Pr>
          <w:rFonts w:ascii="Arial" w:hAnsi="Arial" w:cs="Arial"/>
          <w:b/>
          <w:bCs/>
          <w:color w:val="000000"/>
        </w:rPr>
        <w:t>FORMA DE EXECUÇÃO DO OBJETO</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O inicio da execução dos serviços deverá ocorrer em até 10 (dez)</w:t>
      </w:r>
      <w:r>
        <w:rPr>
          <w:rFonts w:ascii="Arial" w:hAnsi="Arial" w:cs="Arial"/>
        </w:rPr>
        <w:t xml:space="preserve"> uteis, após a assinatura do contrato</w:t>
      </w:r>
      <w:r w:rsidRPr="00D77234">
        <w:rPr>
          <w:rFonts w:ascii="Arial" w:hAnsi="Arial" w:cs="Arial"/>
        </w:rPr>
        <w:t xml:space="preserve">. </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 xml:space="preserve">A execução dos serviços ocorrerá diariamente, com pagamentos mensais, devendo ser realizados nos endereços relacionados no item 2.2, mediante alinhamento junto à Secretaria requisitante. </w:t>
      </w:r>
    </w:p>
    <w:p w:rsidR="00B6603C"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 xml:space="preserve">Caso a Contratada não possa cumprir os deveres estipulados, deverá apresentar justificativa por escrito, até 02 (dois) dias do vencimento do prazo de execução do </w:t>
      </w:r>
      <w:r>
        <w:rPr>
          <w:rFonts w:ascii="Arial" w:hAnsi="Arial" w:cs="Arial"/>
        </w:rPr>
        <w:t>serviço</w:t>
      </w:r>
      <w:r w:rsidRPr="00D77234">
        <w:rPr>
          <w:rFonts w:ascii="Arial" w:hAnsi="Arial" w:cs="Arial"/>
        </w:rPr>
        <w:t>, ficando a critério da Contratante a sua aceitação.</w:t>
      </w:r>
    </w:p>
    <w:p w:rsidR="00B6603C" w:rsidRDefault="00B6603C" w:rsidP="00B6603C">
      <w:pPr>
        <w:pStyle w:val="NormalWeb"/>
        <w:numPr>
          <w:ilvl w:val="1"/>
          <w:numId w:val="68"/>
        </w:numPr>
        <w:spacing w:before="0" w:after="0" w:line="360" w:lineRule="auto"/>
        <w:ind w:left="0" w:firstLine="0"/>
        <w:jc w:val="both"/>
        <w:rPr>
          <w:rFonts w:ascii="Arial" w:hAnsi="Arial" w:cs="Arial"/>
        </w:rPr>
      </w:pPr>
      <w:r>
        <w:rPr>
          <w:rFonts w:ascii="Arial" w:hAnsi="Arial" w:cs="Arial"/>
        </w:rPr>
        <w:t>A Contratada</w:t>
      </w:r>
      <w:r w:rsidRPr="002C50C4">
        <w:rPr>
          <w:rFonts w:ascii="Arial" w:hAnsi="Arial" w:cs="Arial"/>
        </w:rPr>
        <w:t xml:space="preserve"> fica responsável por toda a logística de distribuição, fornecendo todos os equipamentos e mão de obra necessária,</w:t>
      </w:r>
    </w:p>
    <w:p w:rsidR="00B6603C" w:rsidRDefault="00B6603C" w:rsidP="00101062">
      <w:pPr>
        <w:pStyle w:val="NormalWeb"/>
        <w:numPr>
          <w:ilvl w:val="1"/>
          <w:numId w:val="68"/>
        </w:numPr>
        <w:spacing w:before="0" w:after="0" w:line="360" w:lineRule="auto"/>
        <w:ind w:left="0" w:firstLine="0"/>
        <w:jc w:val="both"/>
        <w:rPr>
          <w:rStyle w:val="Forte"/>
          <w:rFonts w:ascii="Arial" w:hAnsi="Arial" w:cs="Arial"/>
          <w:b w:val="0"/>
        </w:rPr>
      </w:pPr>
      <w:r w:rsidRPr="00101062">
        <w:rPr>
          <w:rFonts w:ascii="Arial" w:hAnsi="Arial" w:cs="Arial"/>
          <w:b/>
          <w:bCs/>
        </w:rPr>
        <w:t>Requisitos</w:t>
      </w:r>
      <w:r w:rsidRPr="00101062">
        <w:rPr>
          <w:rStyle w:val="Forte"/>
          <w:rFonts w:ascii="Arial" w:hAnsi="Arial" w:cs="Arial"/>
        </w:rPr>
        <w:t xml:space="preserve"> técnicos</w:t>
      </w:r>
      <w:r w:rsidRPr="00EA4FE9">
        <w:rPr>
          <w:rStyle w:val="Forte"/>
          <w:rFonts w:ascii="Arial" w:hAnsi="Arial" w:cs="Arial"/>
        </w:rPr>
        <w:t xml:space="preserve"> necessários ao atendimento da necessidade</w:t>
      </w: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0"/>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101062" w:rsidRPr="00101062" w:rsidRDefault="00101062" w:rsidP="00CF10E5">
      <w:pPr>
        <w:pStyle w:val="PargrafodaLista"/>
        <w:numPr>
          <w:ilvl w:val="1"/>
          <w:numId w:val="81"/>
        </w:numPr>
        <w:tabs>
          <w:tab w:val="left" w:pos="142"/>
          <w:tab w:val="left" w:pos="567"/>
        </w:tabs>
        <w:spacing w:line="360" w:lineRule="auto"/>
        <w:contextualSpacing w:val="0"/>
        <w:jc w:val="both"/>
        <w:rPr>
          <w:rStyle w:val="Forte"/>
          <w:rFonts w:ascii="Arial" w:hAnsi="Arial" w:cs="Arial"/>
          <w:vanish/>
        </w:rPr>
      </w:pPr>
    </w:p>
    <w:p w:rsidR="00B6603C" w:rsidRPr="00772225" w:rsidRDefault="00B6603C" w:rsidP="00CF10E5">
      <w:pPr>
        <w:pStyle w:val="PargrafodaLista"/>
        <w:numPr>
          <w:ilvl w:val="2"/>
          <w:numId w:val="81"/>
        </w:numPr>
        <w:tabs>
          <w:tab w:val="left" w:pos="142"/>
          <w:tab w:val="left" w:pos="567"/>
        </w:tabs>
        <w:spacing w:line="360" w:lineRule="auto"/>
        <w:ind w:left="0" w:firstLine="0"/>
        <w:contextualSpacing w:val="0"/>
        <w:jc w:val="both"/>
        <w:rPr>
          <w:rFonts w:ascii="Arial" w:hAnsi="Arial" w:cs="Arial"/>
          <w:bCs/>
        </w:rPr>
      </w:pPr>
      <w:r w:rsidRPr="00837EC0">
        <w:rPr>
          <w:rStyle w:val="Forte"/>
          <w:rFonts w:ascii="Arial" w:hAnsi="Arial" w:cs="Arial"/>
        </w:rPr>
        <w:t xml:space="preserve">Escopo </w:t>
      </w:r>
      <w:r>
        <w:rPr>
          <w:rStyle w:val="Forte"/>
          <w:rFonts w:ascii="Arial" w:hAnsi="Arial" w:cs="Arial"/>
        </w:rPr>
        <w:t xml:space="preserve">técnico </w:t>
      </w:r>
      <w:r w:rsidRPr="00837EC0">
        <w:rPr>
          <w:rStyle w:val="Forte"/>
          <w:rFonts w:ascii="Arial" w:hAnsi="Arial" w:cs="Arial"/>
        </w:rPr>
        <w:t>do serviço</w:t>
      </w:r>
      <w:r w:rsidRPr="00837EC0">
        <w:rPr>
          <w:rFonts w:ascii="Arial" w:hAnsi="Arial" w:cs="Arial"/>
        </w:rPr>
        <w:t xml:space="preserve"> </w:t>
      </w:r>
    </w:p>
    <w:p w:rsidR="00B6603C" w:rsidRPr="00837EC0" w:rsidRDefault="00B6603C" w:rsidP="00CF10E5">
      <w:pPr>
        <w:pStyle w:val="PargrafodaLista"/>
        <w:numPr>
          <w:ilvl w:val="0"/>
          <w:numId w:val="82"/>
        </w:numPr>
        <w:tabs>
          <w:tab w:val="left" w:pos="426"/>
        </w:tabs>
        <w:spacing w:line="360" w:lineRule="auto"/>
        <w:ind w:left="284" w:firstLine="283"/>
        <w:contextualSpacing w:val="0"/>
        <w:jc w:val="both"/>
        <w:rPr>
          <w:rFonts w:ascii="Arial" w:hAnsi="Arial" w:cs="Arial"/>
          <w:bCs/>
        </w:rPr>
      </w:pPr>
      <w:r w:rsidRPr="00A42841">
        <w:rPr>
          <w:rFonts w:ascii="Arial" w:hAnsi="Arial" w:cs="Arial"/>
        </w:rPr>
        <w:t>A contratação deverá contemplar</w:t>
      </w:r>
      <w:r>
        <w:rPr>
          <w:rFonts w:ascii="Arial" w:hAnsi="Arial" w:cs="Arial"/>
        </w:rPr>
        <w:t xml:space="preserve"> a prestação de serviços contínua e especializada de serviços</w:t>
      </w:r>
      <w:r w:rsidRPr="00837EC0">
        <w:rPr>
          <w:rFonts w:ascii="Arial" w:hAnsi="Arial" w:cs="Arial"/>
        </w:rPr>
        <w:t xml:space="preserve"> de limpeza e tratamento de piscinas (aspiração, escovação, peneiração, retrolavagem, ajuste químico, controle operacional e registros), </w:t>
      </w:r>
      <w:r>
        <w:rPr>
          <w:rFonts w:ascii="Arial" w:hAnsi="Arial" w:cs="Arial"/>
        </w:rPr>
        <w:t>de forma rotineira e emergencial, abrangendo todas as unidades indicadas pela Administração, incluindo, como requisitos mínimos</w:t>
      </w:r>
      <w:r w:rsidRPr="00837EC0">
        <w:rPr>
          <w:rFonts w:ascii="Arial" w:hAnsi="Arial" w:cs="Arial"/>
        </w:rPr>
        <w:t>:</w:t>
      </w:r>
    </w:p>
    <w:p w:rsidR="00B6603C" w:rsidRPr="007667B6"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t>Limpeza e higienização periódica das piscinas, compreendendo aspiração, escovação e remoção de detritos;</w:t>
      </w:r>
    </w:p>
    <w:p w:rsidR="00B6603C" w:rsidRPr="007667B6"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lastRenderedPageBreak/>
        <w:t>Tratamento da água, com fornecimento, aplicação e controle de produtos químicos adequados;</w:t>
      </w:r>
    </w:p>
    <w:p w:rsidR="00B6603C" w:rsidRPr="007667B6"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t xml:space="preserve">Operação e Manutenção preventiva e corretiva dos sistemas de filtragem, bombas, </w:t>
      </w:r>
      <w:r w:rsidR="005A7EA3">
        <w:rPr>
          <w:rFonts w:ascii="Arial" w:hAnsi="Arial" w:cs="Arial"/>
        </w:rPr>
        <w:t xml:space="preserve">aquecedores e </w:t>
      </w:r>
      <w:r w:rsidRPr="007667B6">
        <w:rPr>
          <w:rFonts w:ascii="Arial" w:hAnsi="Arial" w:cs="Arial"/>
        </w:rPr>
        <w:t>equipamentos da casa de máquinas.</w:t>
      </w:r>
    </w:p>
    <w:p w:rsidR="00B6603C" w:rsidRDefault="00B6603C" w:rsidP="00CF10E5">
      <w:pPr>
        <w:pStyle w:val="PargrafodaLista"/>
        <w:numPr>
          <w:ilvl w:val="0"/>
          <w:numId w:val="83"/>
        </w:numPr>
        <w:tabs>
          <w:tab w:val="left" w:pos="709"/>
        </w:tabs>
        <w:spacing w:line="360" w:lineRule="auto"/>
        <w:ind w:left="567" w:firstLine="0"/>
        <w:contextualSpacing w:val="0"/>
        <w:jc w:val="both"/>
        <w:rPr>
          <w:rFonts w:ascii="Arial" w:hAnsi="Arial" w:cs="Arial"/>
        </w:rPr>
      </w:pPr>
      <w:r w:rsidRPr="007667B6">
        <w:rPr>
          <w:rFonts w:ascii="Arial" w:hAnsi="Arial" w:cs="Arial"/>
        </w:rPr>
        <w:t>Execução de rotinas de retrolavagem e controle operacional, com registros sistemáticos.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C46E01">
        <w:rPr>
          <w:rStyle w:val="Forte"/>
          <w:rFonts w:ascii="Arial" w:hAnsi="Arial" w:cs="Arial"/>
        </w:rPr>
        <w:t>Regulatório de segurança e saneantes</w:t>
      </w:r>
      <w:r w:rsidRPr="00C46E01">
        <w:rPr>
          <w:rFonts w:ascii="Arial" w:hAnsi="Arial" w:cs="Arial"/>
        </w:rPr>
        <w:t>:</w:t>
      </w:r>
    </w:p>
    <w:p w:rsidR="00B6603C" w:rsidRPr="00D232CD" w:rsidRDefault="00B6603C" w:rsidP="00CF10E5">
      <w:pPr>
        <w:pStyle w:val="PargrafodaLista"/>
        <w:numPr>
          <w:ilvl w:val="2"/>
          <w:numId w:val="81"/>
        </w:numPr>
        <w:tabs>
          <w:tab w:val="left" w:pos="142"/>
          <w:tab w:val="left" w:pos="567"/>
        </w:tabs>
        <w:spacing w:line="360" w:lineRule="auto"/>
        <w:ind w:left="0" w:firstLine="0"/>
        <w:contextualSpacing w:val="0"/>
        <w:jc w:val="both"/>
        <w:rPr>
          <w:rFonts w:ascii="Arial" w:hAnsi="Arial" w:cs="Arial"/>
        </w:rPr>
      </w:pPr>
      <w:r w:rsidRPr="00101062">
        <w:rPr>
          <w:rStyle w:val="Forte"/>
          <w:rFonts w:ascii="Arial" w:hAnsi="Arial" w:cs="Arial"/>
          <w:b w:val="0"/>
        </w:rPr>
        <w:t>Como</w:t>
      </w:r>
      <w:r w:rsidRPr="00101062">
        <w:rPr>
          <w:rFonts w:ascii="Arial" w:hAnsi="Arial" w:cs="Arial"/>
        </w:rPr>
        <w:t xml:space="preserve"> condição</w:t>
      </w:r>
      <w:r w:rsidRPr="00D232CD">
        <w:rPr>
          <w:rFonts w:ascii="Arial" w:hAnsi="Arial" w:cs="Arial"/>
        </w:rPr>
        <w:t xml:space="preserve"> técnica mínima para a adequada execução do serviço deverá ser observados:</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3E321B">
        <w:rPr>
          <w:rFonts w:ascii="Arial" w:hAnsi="Arial" w:cs="Arial"/>
        </w:rPr>
        <w:t xml:space="preserve">Utilização de todos os produtos químicos (cloro, </w:t>
      </w:r>
      <w:proofErr w:type="spellStart"/>
      <w:r w:rsidRPr="003E321B">
        <w:rPr>
          <w:rFonts w:ascii="Arial" w:hAnsi="Arial" w:cs="Arial"/>
        </w:rPr>
        <w:t>algicidas</w:t>
      </w:r>
      <w:proofErr w:type="spellEnd"/>
      <w:r w:rsidRPr="003E321B">
        <w:rPr>
          <w:rFonts w:ascii="Arial" w:hAnsi="Arial" w:cs="Arial"/>
        </w:rPr>
        <w:t xml:space="preserve">, reguladores de </w:t>
      </w:r>
      <w:proofErr w:type="gramStart"/>
      <w:r w:rsidRPr="003E321B">
        <w:rPr>
          <w:rFonts w:ascii="Arial" w:hAnsi="Arial" w:cs="Arial"/>
        </w:rPr>
        <w:t>pH</w:t>
      </w:r>
      <w:proofErr w:type="gramEnd"/>
      <w:r w:rsidRPr="003E321B">
        <w:rPr>
          <w:rFonts w:ascii="Arial" w:hAnsi="Arial" w:cs="Arial"/>
        </w:rPr>
        <w:t>, entre outros), devidamente registrados nos órgãos competentes, ANVISA ou outro órgão regulador, quando aplicável;</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7240CD">
        <w:rPr>
          <w:rFonts w:ascii="Arial" w:hAnsi="Arial" w:cs="Arial"/>
        </w:rPr>
        <w:t xml:space="preserve">Utilização de produtos com </w:t>
      </w:r>
      <w:r w:rsidRPr="00101062">
        <w:rPr>
          <w:rFonts w:ascii="Arial" w:hAnsi="Arial" w:cs="Arial"/>
        </w:rPr>
        <w:t>embalagens identificadas e prazo de validade compatível com o consumo previsto</w:t>
      </w:r>
      <w:r w:rsidRPr="007240CD">
        <w:rPr>
          <w:rFonts w:ascii="Arial" w:hAnsi="Arial" w:cs="Arial"/>
        </w:rPr>
        <w:t>, observando-se parâmetros mínimos a serem definidos no Termo de Referência;</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7240CD">
        <w:rPr>
          <w:rFonts w:ascii="Arial" w:hAnsi="Arial" w:cs="Arial"/>
        </w:rPr>
        <w:t xml:space="preserve">Disponibilização de </w:t>
      </w:r>
      <w:r w:rsidRPr="00101062">
        <w:rPr>
          <w:rFonts w:ascii="Arial" w:hAnsi="Arial" w:cs="Arial"/>
        </w:rPr>
        <w:t>Ficha de Dados de Segurança – FDS/FISPQ</w:t>
      </w:r>
      <w:r w:rsidRPr="007240CD">
        <w:rPr>
          <w:rFonts w:ascii="Arial" w:hAnsi="Arial" w:cs="Arial"/>
        </w:rPr>
        <w:t xml:space="preserve"> ou laudo técnico dos insumos utilizados;</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7240CD">
        <w:rPr>
          <w:rFonts w:ascii="Arial" w:hAnsi="Arial" w:cs="Arial"/>
        </w:rPr>
        <w:t xml:space="preserve">Emprego de </w:t>
      </w:r>
      <w:r w:rsidRPr="00101062">
        <w:rPr>
          <w:rFonts w:ascii="Arial" w:hAnsi="Arial" w:cs="Arial"/>
        </w:rPr>
        <w:t>cloro com teor ativo mínimo de referência técnica compatível com os padrões sanitários</w:t>
      </w:r>
      <w:r w:rsidRPr="007240CD">
        <w:rPr>
          <w:rFonts w:ascii="Arial" w:hAnsi="Arial" w:cs="Arial"/>
        </w:rPr>
        <w:t>, adotando-se como parâmetro indicativo o teor mínimo de 65%;</w:t>
      </w:r>
    </w:p>
    <w:p w:rsidR="00B6603C"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w:t>
      </w:r>
      <w:proofErr w:type="spellStart"/>
      <w:r w:rsidRPr="005574A3">
        <w:rPr>
          <w:rFonts w:ascii="Arial" w:hAnsi="Arial" w:cs="Arial"/>
        </w:rPr>
        <w:t>algicida</w:t>
      </w:r>
      <w:proofErr w:type="spellEnd"/>
      <w:r w:rsidRPr="005574A3">
        <w:rPr>
          <w:rFonts w:ascii="Arial" w:hAnsi="Arial" w:cs="Arial"/>
        </w:rPr>
        <w:t xml:space="preserve"> de efeito prolongado, compatível com o uso de cloro estabilizado;</w:t>
      </w:r>
    </w:p>
    <w:p w:rsidR="00B6603C" w:rsidRPr="005574A3" w:rsidRDefault="00B6603C" w:rsidP="00CF10E5">
      <w:pPr>
        <w:pStyle w:val="PargrafodaLista"/>
        <w:numPr>
          <w:ilvl w:val="0"/>
          <w:numId w:val="84"/>
        </w:numPr>
        <w:tabs>
          <w:tab w:val="left" w:pos="-426"/>
          <w:tab w:val="left" w:pos="284"/>
        </w:tabs>
        <w:spacing w:line="360" w:lineRule="auto"/>
        <w:ind w:left="284" w:firstLine="283"/>
        <w:contextualSpacing w:val="0"/>
        <w:jc w:val="both"/>
        <w:rPr>
          <w:rFonts w:ascii="Arial" w:hAnsi="Arial" w:cs="Arial"/>
        </w:rPr>
      </w:pPr>
      <w:r w:rsidRPr="005574A3">
        <w:rPr>
          <w:rFonts w:ascii="Arial" w:hAnsi="Arial" w:cs="Arial"/>
        </w:rPr>
        <w:t>Utiliza</w:t>
      </w:r>
      <w:r>
        <w:rPr>
          <w:rFonts w:ascii="Arial" w:hAnsi="Arial" w:cs="Arial"/>
        </w:rPr>
        <w:t>ção</w:t>
      </w:r>
      <w:r w:rsidRPr="005574A3">
        <w:rPr>
          <w:rFonts w:ascii="Arial" w:hAnsi="Arial" w:cs="Arial"/>
        </w:rPr>
        <w:t xml:space="preserve"> clarificante líquido de rendimento </w:t>
      </w:r>
      <w:r>
        <w:rPr>
          <w:rFonts w:ascii="Arial" w:hAnsi="Arial" w:cs="Arial"/>
        </w:rPr>
        <w:t xml:space="preserve">técnico adequado, tomando-se como referência mínima o rendimento </w:t>
      </w:r>
      <w:r w:rsidRPr="005574A3">
        <w:rPr>
          <w:rFonts w:ascii="Arial" w:hAnsi="Arial" w:cs="Arial"/>
        </w:rPr>
        <w:t>de 10 mil litros por litro de produto;</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Equipamentos, ferramentas e </w:t>
      </w:r>
      <w:proofErr w:type="spellStart"/>
      <w:proofErr w:type="gramStart"/>
      <w:r w:rsidRPr="00C46E01">
        <w:rPr>
          <w:rFonts w:ascii="Arial" w:hAnsi="Arial" w:cs="Arial"/>
          <w:b/>
        </w:rPr>
        <w:t>EPIs</w:t>
      </w:r>
      <w:proofErr w:type="spellEnd"/>
      <w:proofErr w:type="gramEnd"/>
    </w:p>
    <w:p w:rsidR="00B6603C" w:rsidRPr="00204B7A"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204B7A">
        <w:rPr>
          <w:rFonts w:ascii="Arial" w:hAnsi="Arial" w:cs="Arial"/>
        </w:rPr>
        <w:t xml:space="preserve">A execução do serviço deverá ser realizada com a utilização de equipamentos, ferramentas e Equipamentos de Proteção Individual – </w:t>
      </w:r>
      <w:proofErr w:type="spellStart"/>
      <w:r w:rsidRPr="00204B7A">
        <w:rPr>
          <w:rFonts w:ascii="Arial" w:hAnsi="Arial" w:cs="Arial"/>
        </w:rPr>
        <w:t>EPIs</w:t>
      </w:r>
      <w:proofErr w:type="spellEnd"/>
      <w:r w:rsidRPr="00204B7A">
        <w:rPr>
          <w:rFonts w:ascii="Arial" w:hAnsi="Arial" w:cs="Arial"/>
        </w:rPr>
        <w:t xml:space="preserve"> adequados, compatíveis com as atividades desenvolvidas e com as normas de segurança aplicáveis.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Mão de obra e qualificação técnica</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191967">
        <w:rPr>
          <w:rFonts w:ascii="Arial" w:hAnsi="Arial" w:cs="Arial"/>
        </w:rPr>
        <w:t>Como requisito indispensável, a prestação dos serviços deverá contar com:</w:t>
      </w:r>
    </w:p>
    <w:p w:rsidR="00B6603C" w:rsidRPr="00A260D0" w:rsidRDefault="00B6603C" w:rsidP="00CF10E5">
      <w:pPr>
        <w:pStyle w:val="PargrafodaLista"/>
        <w:numPr>
          <w:ilvl w:val="0"/>
          <w:numId w:val="85"/>
        </w:numPr>
        <w:spacing w:line="360" w:lineRule="auto"/>
        <w:ind w:left="284" w:firstLine="283"/>
        <w:contextualSpacing w:val="0"/>
        <w:jc w:val="both"/>
        <w:rPr>
          <w:rFonts w:ascii="Arial" w:hAnsi="Arial" w:cs="Arial"/>
        </w:rPr>
      </w:pPr>
      <w:r w:rsidRPr="004B1371">
        <w:rPr>
          <w:rFonts w:ascii="Arial" w:hAnsi="Arial" w:cs="Arial"/>
          <w:bCs/>
        </w:rPr>
        <w:lastRenderedPageBreak/>
        <w:t>Profissionais qualificados e treinados</w:t>
      </w:r>
      <w:r w:rsidRPr="00223DB3">
        <w:rPr>
          <w:rFonts w:ascii="Arial" w:hAnsi="Arial" w:cs="Arial"/>
        </w:rPr>
        <w:t xml:space="preserve">, aptos à execução das atividades de </w:t>
      </w:r>
      <w:r w:rsidRPr="00A260D0">
        <w:rPr>
          <w:rFonts w:ascii="Arial" w:hAnsi="Arial" w:cs="Arial"/>
        </w:rPr>
        <w:t>limpeza, tratamento e manutenção de piscinas;</w:t>
      </w:r>
    </w:p>
    <w:p w:rsidR="00B6603C" w:rsidRPr="00A260D0" w:rsidRDefault="00B6603C" w:rsidP="00CF10E5">
      <w:pPr>
        <w:pStyle w:val="PargrafodaLista"/>
        <w:numPr>
          <w:ilvl w:val="0"/>
          <w:numId w:val="85"/>
        </w:numPr>
        <w:spacing w:line="360" w:lineRule="auto"/>
        <w:ind w:left="284" w:firstLine="283"/>
        <w:contextualSpacing w:val="0"/>
        <w:jc w:val="both"/>
        <w:rPr>
          <w:rFonts w:ascii="Arial" w:hAnsi="Arial" w:cs="Arial"/>
        </w:rPr>
      </w:pPr>
      <w:r w:rsidRPr="00A260D0">
        <w:rPr>
          <w:rFonts w:ascii="Arial" w:hAnsi="Arial" w:cs="Arial"/>
        </w:rPr>
        <w:t>Atendimento dentro da jornada e periodicidade definida em contrato, conforme escala e necessidade das unidades.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 xml:space="preserve">Normas, Segurança e boas </w:t>
      </w:r>
      <w:proofErr w:type="gramStart"/>
      <w:r w:rsidRPr="00C46E01">
        <w:rPr>
          <w:rFonts w:ascii="Arial" w:hAnsi="Arial" w:cs="Arial"/>
          <w:b/>
        </w:rPr>
        <w:t>práticas</w:t>
      </w:r>
      <w:proofErr w:type="gramEnd"/>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263697">
        <w:rPr>
          <w:rFonts w:ascii="Arial" w:hAnsi="Arial" w:cs="Arial"/>
        </w:rPr>
        <w:t>A execução dos serviços deverá observar, como diretrizes técnicas mínimas:</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r w:rsidRPr="00263697">
        <w:rPr>
          <w:rFonts w:ascii="Arial" w:hAnsi="Arial" w:cs="Arial"/>
        </w:rPr>
        <w:t>Cumprimento das normas da ANVISA, da ABNT e demais leis, decretos, regulamentos, portarias e normas federais, estaduais e municipais direta e indiretamente aplicáveis ao tratamento de piscinas e manuseio de produtos químicos;</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r>
        <w:rPr>
          <w:rFonts w:ascii="Arial" w:hAnsi="Arial" w:cs="Arial"/>
        </w:rPr>
        <w:t xml:space="preserve">Adoção de medidas que assegurem </w:t>
      </w:r>
      <w:r w:rsidRPr="00263697">
        <w:rPr>
          <w:rFonts w:ascii="Arial" w:hAnsi="Arial" w:cs="Arial"/>
        </w:rPr>
        <w:t xml:space="preserve">a segurança dos trabalhadores e </w:t>
      </w:r>
      <w:r>
        <w:rPr>
          <w:rFonts w:ascii="Arial" w:hAnsi="Arial" w:cs="Arial"/>
        </w:rPr>
        <w:t xml:space="preserve">dos </w:t>
      </w:r>
      <w:r w:rsidRPr="00263697">
        <w:rPr>
          <w:rFonts w:ascii="Arial" w:hAnsi="Arial" w:cs="Arial"/>
        </w:rPr>
        <w:t>usuários, com uso obrigatório de Equipamentos de Proteção Individual (</w:t>
      </w:r>
      <w:proofErr w:type="spellStart"/>
      <w:r w:rsidRPr="00263697">
        <w:rPr>
          <w:rFonts w:ascii="Arial" w:hAnsi="Arial" w:cs="Arial"/>
        </w:rPr>
        <w:t>EPIs</w:t>
      </w:r>
      <w:proofErr w:type="spellEnd"/>
      <w:r w:rsidRPr="00263697">
        <w:rPr>
          <w:rFonts w:ascii="Arial" w:hAnsi="Arial" w:cs="Arial"/>
        </w:rPr>
        <w:t>);</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proofErr w:type="gramStart"/>
      <w:r>
        <w:rPr>
          <w:rFonts w:ascii="Arial" w:hAnsi="Arial" w:cs="Arial"/>
        </w:rPr>
        <w:t>Implementação</w:t>
      </w:r>
      <w:proofErr w:type="gramEnd"/>
      <w:r>
        <w:rPr>
          <w:rFonts w:ascii="Arial" w:hAnsi="Arial" w:cs="Arial"/>
        </w:rPr>
        <w:t xml:space="preserve"> de procedimentos que </w:t>
      </w:r>
      <w:r w:rsidRPr="007B3001">
        <w:rPr>
          <w:rFonts w:ascii="Arial" w:hAnsi="Arial" w:cs="Arial"/>
        </w:rPr>
        <w:t>minimizem impactos ambientais, especialmente quanto ao descarte de resíduos, à destinação das águas de retrolavagem e ao uso racional de água e produtos químicos;</w:t>
      </w:r>
    </w:p>
    <w:p w:rsidR="00B6603C" w:rsidRDefault="00B6603C" w:rsidP="00CF10E5">
      <w:pPr>
        <w:pStyle w:val="PargrafodaLista"/>
        <w:numPr>
          <w:ilvl w:val="2"/>
          <w:numId w:val="86"/>
        </w:numPr>
        <w:spacing w:line="360" w:lineRule="auto"/>
        <w:ind w:left="284" w:firstLine="283"/>
        <w:contextualSpacing w:val="0"/>
        <w:jc w:val="both"/>
        <w:rPr>
          <w:rFonts w:ascii="Arial" w:hAnsi="Arial" w:cs="Arial"/>
        </w:rPr>
      </w:pPr>
      <w:r>
        <w:rPr>
          <w:rFonts w:ascii="Arial" w:hAnsi="Arial" w:cs="Arial"/>
        </w:rPr>
        <w:t>Observância às práticas de gestão</w:t>
      </w:r>
      <w:r w:rsidRPr="007B3001">
        <w:rPr>
          <w:rFonts w:ascii="Arial" w:hAnsi="Arial" w:cs="Arial"/>
        </w:rPr>
        <w:t xml:space="preserve"> práticas de gestão que garantam os direitos trabalhistas e o atendimento às normas internas e de segurança e medicina do trabalho para seus empregados envolvidos na prestação dos serviços.</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Qualidade da água – parâmetros técnicos mínimos</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4B518F">
        <w:rPr>
          <w:rFonts w:ascii="Arial" w:hAnsi="Arial" w:cs="Arial"/>
        </w:rPr>
        <w:t>Como requisito essencial para a adequada prestação do serviço e segurança dos usuários, a qualidade da água deverá atender, minimamente, aos seguintes parâmetros técnicos de referência:</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sidRPr="003E321B">
        <w:rPr>
          <w:rFonts w:ascii="Arial" w:hAnsi="Arial" w:cs="Arial"/>
        </w:rPr>
        <w:t xml:space="preserve">A execução dos serviços deverá atender as normas vigentes, visando atender os requisitos mínimos para que a qualidade da água de piscina garanta sua utilização de maneira segura, sem causar prejuízo à saúde e ao bem-estar do usuário Como quanto à qualidade biológica, não pode conter bactérias do grupo coliforme e/ou </w:t>
      </w:r>
      <w:proofErr w:type="spellStart"/>
      <w:r w:rsidRPr="003E321B">
        <w:rPr>
          <w:rFonts w:ascii="Arial" w:hAnsi="Arial" w:cs="Arial"/>
        </w:rPr>
        <w:t>staphylococcus</w:t>
      </w:r>
      <w:proofErr w:type="spellEnd"/>
      <w:r w:rsidRPr="003E321B">
        <w:rPr>
          <w:rFonts w:ascii="Arial" w:hAnsi="Arial" w:cs="Arial"/>
        </w:rPr>
        <w:t xml:space="preserve"> </w:t>
      </w:r>
      <w:proofErr w:type="spellStart"/>
      <w:r w:rsidRPr="003E321B">
        <w:rPr>
          <w:rFonts w:ascii="Arial" w:hAnsi="Arial" w:cs="Arial"/>
        </w:rPr>
        <w:t>aureus</w:t>
      </w:r>
      <w:proofErr w:type="spellEnd"/>
      <w:r w:rsidRPr="003E321B">
        <w:rPr>
          <w:rFonts w:ascii="Arial" w:hAnsi="Arial" w:cs="Arial"/>
        </w:rPr>
        <w:t>. Igualmente, deve ser evitada a proliferação de algas</w:t>
      </w:r>
      <w:r>
        <w:rPr>
          <w:rFonts w:ascii="Arial" w:hAnsi="Arial" w:cs="Arial"/>
        </w:rPr>
        <w:t>;</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Pr>
          <w:rFonts w:ascii="Arial" w:hAnsi="Arial" w:cs="Arial"/>
        </w:rPr>
        <w:t>Q</w:t>
      </w:r>
      <w:r w:rsidRPr="004B518F">
        <w:rPr>
          <w:rFonts w:ascii="Arial" w:hAnsi="Arial" w:cs="Arial"/>
        </w:rPr>
        <w:t xml:space="preserve">ualidades físicas, químicas e físico-químicas, a limpidez da água deve ser tal que permita a perfeita visibilidade da parte mais profunda da piscina. </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sidRPr="004B518F">
        <w:rPr>
          <w:rFonts w:ascii="Arial" w:hAnsi="Arial" w:cs="Arial"/>
        </w:rPr>
        <w:lastRenderedPageBreak/>
        <w:t xml:space="preserve">A superfície da água deve estar livre de matérias flutuantes, estranhas à piscina, e o fundo da piscina livre de detritos. </w:t>
      </w:r>
    </w:p>
    <w:p w:rsidR="00B6603C" w:rsidRDefault="00B6603C" w:rsidP="00CF10E5">
      <w:pPr>
        <w:pStyle w:val="PargrafodaLista"/>
        <w:numPr>
          <w:ilvl w:val="2"/>
          <w:numId w:val="87"/>
        </w:numPr>
        <w:spacing w:line="360" w:lineRule="auto"/>
        <w:ind w:left="284" w:firstLine="283"/>
        <w:contextualSpacing w:val="0"/>
        <w:jc w:val="both"/>
        <w:rPr>
          <w:rFonts w:ascii="Arial" w:hAnsi="Arial" w:cs="Arial"/>
        </w:rPr>
      </w:pPr>
      <w:r w:rsidRPr="004B518F">
        <w:rPr>
          <w:rFonts w:ascii="Arial" w:hAnsi="Arial" w:cs="Arial"/>
        </w:rPr>
        <w:t xml:space="preserve">O </w:t>
      </w:r>
      <w:proofErr w:type="gramStart"/>
      <w:r w:rsidRPr="004B518F">
        <w:rPr>
          <w:rFonts w:ascii="Arial" w:hAnsi="Arial" w:cs="Arial"/>
        </w:rPr>
        <w:t>pH</w:t>
      </w:r>
      <w:proofErr w:type="gramEnd"/>
      <w:r w:rsidRPr="004B518F">
        <w:rPr>
          <w:rFonts w:ascii="Arial" w:hAnsi="Arial" w:cs="Arial"/>
        </w:rPr>
        <w:t xml:space="preserve"> da água deve ser mantido entre 7,2 e 7,8.</w:t>
      </w:r>
    </w:p>
    <w:p w:rsidR="00B6603C" w:rsidRPr="00CA23C4" w:rsidRDefault="00B6603C" w:rsidP="00CF10E5">
      <w:pPr>
        <w:pStyle w:val="PargrafodaLista"/>
        <w:numPr>
          <w:ilvl w:val="2"/>
          <w:numId w:val="87"/>
        </w:numPr>
        <w:spacing w:line="360" w:lineRule="auto"/>
        <w:ind w:left="284" w:firstLine="283"/>
        <w:contextualSpacing w:val="0"/>
        <w:jc w:val="both"/>
        <w:rPr>
          <w:rFonts w:ascii="Arial" w:hAnsi="Arial" w:cs="Arial"/>
        </w:rPr>
      </w:pPr>
      <w:r w:rsidRPr="00CA23C4">
        <w:rPr>
          <w:rFonts w:ascii="Arial" w:hAnsi="Arial" w:cs="Arial"/>
        </w:rPr>
        <w:t xml:space="preserve">Quando forem utilizados desinfetantes à base de cloro, a concentração de cloro na água da piscina deve ser mantida entre 0,8 </w:t>
      </w:r>
      <w:proofErr w:type="spellStart"/>
      <w:proofErr w:type="gramStart"/>
      <w:r w:rsidRPr="00CA23C4">
        <w:rPr>
          <w:rFonts w:ascii="Arial" w:hAnsi="Arial" w:cs="Arial"/>
        </w:rPr>
        <w:t>mg</w:t>
      </w:r>
      <w:proofErr w:type="spellEnd"/>
      <w:proofErr w:type="gramEnd"/>
      <w:r w:rsidRPr="00CA23C4">
        <w:rPr>
          <w:rFonts w:ascii="Arial" w:hAnsi="Arial" w:cs="Arial"/>
        </w:rPr>
        <w:t xml:space="preserve">/L a 3,0 </w:t>
      </w:r>
      <w:proofErr w:type="spellStart"/>
      <w:r w:rsidRPr="00CA23C4">
        <w:rPr>
          <w:rFonts w:ascii="Arial" w:hAnsi="Arial" w:cs="Arial"/>
        </w:rPr>
        <w:t>mg</w:t>
      </w:r>
      <w:proofErr w:type="spellEnd"/>
      <w:r w:rsidRPr="00CA23C4">
        <w:rPr>
          <w:rFonts w:ascii="Arial" w:hAnsi="Arial" w:cs="Arial"/>
        </w:rPr>
        <w:t>/L de cloro livre.</w:t>
      </w:r>
    </w:p>
    <w:p w:rsidR="00B6603C" w:rsidRPr="00C46E0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b/>
        </w:rPr>
      </w:pPr>
      <w:r w:rsidRPr="00C46E01">
        <w:rPr>
          <w:rFonts w:ascii="Arial" w:hAnsi="Arial" w:cs="Arial"/>
          <w:b/>
        </w:rPr>
        <w:t>Controle</w:t>
      </w:r>
      <w:r>
        <w:rPr>
          <w:rFonts w:ascii="Arial" w:hAnsi="Arial" w:cs="Arial"/>
          <w:b/>
        </w:rPr>
        <w:t>, Registros e Acompanhamentos.</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Pr>
          <w:rFonts w:ascii="Arial" w:hAnsi="Arial" w:cs="Arial"/>
        </w:rPr>
        <w:t xml:space="preserve">Manutenção de </w:t>
      </w:r>
      <w:r w:rsidRPr="003E321B">
        <w:rPr>
          <w:rFonts w:ascii="Arial" w:hAnsi="Arial" w:cs="Arial"/>
        </w:rPr>
        <w:t>relatórios periódicos de execução dos serviços, incluindo registros de parâmetros de qualidade da água (</w:t>
      </w:r>
      <w:proofErr w:type="gramStart"/>
      <w:r w:rsidRPr="003E321B">
        <w:rPr>
          <w:rFonts w:ascii="Arial" w:hAnsi="Arial" w:cs="Arial"/>
        </w:rPr>
        <w:t>pH</w:t>
      </w:r>
      <w:proofErr w:type="gramEnd"/>
      <w:r w:rsidRPr="003E321B">
        <w:rPr>
          <w:rFonts w:ascii="Arial" w:hAnsi="Arial" w:cs="Arial"/>
        </w:rPr>
        <w:t>, cloro residual, alcalinidade, etc.);</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BB45E7">
        <w:rPr>
          <w:rFonts w:ascii="Arial" w:hAnsi="Arial" w:cs="Arial"/>
        </w:rPr>
        <w:t>Comunicação</w:t>
      </w:r>
      <w:r>
        <w:rPr>
          <w:rFonts w:ascii="Arial" w:hAnsi="Arial" w:cs="Arial"/>
        </w:rPr>
        <w:t xml:space="preserve"> </w:t>
      </w:r>
      <w:r w:rsidRPr="00BB45E7">
        <w:rPr>
          <w:rFonts w:ascii="Arial" w:hAnsi="Arial" w:cs="Arial"/>
        </w:rPr>
        <w:t>imediata à administração das unidades sobre eventuais irregularidades ou necessidade de reparos emergenciais;</w:t>
      </w:r>
    </w:p>
    <w:p w:rsidR="00B6603C" w:rsidRPr="00A320A5"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A320A5">
        <w:rPr>
          <w:rFonts w:ascii="Arial" w:hAnsi="Arial" w:cs="Arial"/>
        </w:rPr>
        <w:t>Disponibilização de plano de manutenção preventiva, atualizado e acompanhado ao longo da execução contratual.</w:t>
      </w:r>
    </w:p>
    <w:p w:rsidR="00B6603C" w:rsidRPr="003E321B"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3E321B">
        <w:rPr>
          <w:rFonts w:ascii="Arial" w:hAnsi="Arial" w:cs="Arial"/>
          <w:b/>
        </w:rPr>
        <w:t>Prazos e Continuidade</w:t>
      </w:r>
    </w:p>
    <w:p w:rsidR="00B6603C"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3E321B">
        <w:rPr>
          <w:rFonts w:ascii="Arial" w:hAnsi="Arial" w:cs="Arial"/>
        </w:rPr>
        <w:t>Execução dos serviços de forma contínua, conforme cronograma definido no Termo de Referência;</w:t>
      </w:r>
    </w:p>
    <w:p w:rsidR="00B6603C" w:rsidRPr="00A320A5"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A320A5">
        <w:rPr>
          <w:rFonts w:ascii="Arial" w:hAnsi="Arial" w:cs="Arial"/>
        </w:rPr>
        <w:t xml:space="preserve">Atendimento a chamados emergenciais em prazos compatíveis com a </w:t>
      </w:r>
      <w:proofErr w:type="spellStart"/>
      <w:r w:rsidRPr="00A320A5">
        <w:rPr>
          <w:rFonts w:ascii="Arial" w:hAnsi="Arial" w:cs="Arial"/>
        </w:rPr>
        <w:t>criticidade</w:t>
      </w:r>
      <w:proofErr w:type="spellEnd"/>
      <w:r w:rsidRPr="00A320A5">
        <w:rPr>
          <w:rFonts w:ascii="Arial" w:hAnsi="Arial" w:cs="Arial"/>
        </w:rPr>
        <w:t xml:space="preserve"> da ocorrência.</w:t>
      </w:r>
    </w:p>
    <w:p w:rsidR="00B6603C" w:rsidRPr="00F35892"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F35892">
        <w:rPr>
          <w:rFonts w:ascii="Arial" w:hAnsi="Arial" w:cs="Arial"/>
          <w:b/>
        </w:rPr>
        <w:t>Demais requisitos</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A Contratada deverá entregar o objeto desta licitação nas condições previstas no instrumento convocatório, seus anexos, e valores definidos, observando as orientações recebidas da Contratante, permitindo o acompanhamento e fiscalização da mesma.</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A Contratada deverá se manter, durante toda a validade do contrato, em compatibilidade com as obrigações assumidas, todas as condições de habilitação e qualificação exigidas no respectivo procedimento licitatório. </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 xml:space="preserve">Responsabilizar-se por todas as despesas decorrentes </w:t>
      </w:r>
      <w:r>
        <w:rPr>
          <w:rFonts w:ascii="Arial" w:hAnsi="Arial" w:cs="Arial"/>
        </w:rPr>
        <w:t>d</w:t>
      </w:r>
      <w:r w:rsidRPr="00F35892">
        <w:rPr>
          <w:rFonts w:ascii="Arial" w:hAnsi="Arial" w:cs="Arial"/>
        </w:rPr>
        <w:t xml:space="preserve">a execução dos serviços, inclusive tributos, contribuições previdenciárias, encargos trabalhistas e quaisquer outras que forem devidas em relação </w:t>
      </w:r>
      <w:proofErr w:type="gramStart"/>
      <w:r w:rsidRPr="00F35892">
        <w:rPr>
          <w:rFonts w:ascii="Arial" w:hAnsi="Arial" w:cs="Arial"/>
        </w:rPr>
        <w:t>a</w:t>
      </w:r>
      <w:proofErr w:type="gramEnd"/>
      <w:r w:rsidRPr="00F35892">
        <w:rPr>
          <w:rFonts w:ascii="Arial" w:hAnsi="Arial" w:cs="Arial"/>
        </w:rPr>
        <w:t xml:space="preserve"> execução;</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lastRenderedPageBreak/>
        <w:t>Prestar esclarecimentos que forem solicitados pela Contratante, a respeito do fornecimento do objeto sempre que for necessário;</w:t>
      </w:r>
    </w:p>
    <w:p w:rsidR="00B6603C" w:rsidRPr="00F35892" w:rsidRDefault="00B6603C" w:rsidP="00CF10E5">
      <w:pPr>
        <w:pStyle w:val="PargrafodaLista"/>
        <w:numPr>
          <w:ilvl w:val="2"/>
          <w:numId w:val="81"/>
        </w:numPr>
        <w:tabs>
          <w:tab w:val="left" w:pos="284"/>
        </w:tabs>
        <w:spacing w:line="360" w:lineRule="auto"/>
        <w:ind w:left="0" w:firstLine="0"/>
        <w:contextualSpacing w:val="0"/>
        <w:jc w:val="both"/>
        <w:rPr>
          <w:rFonts w:ascii="Arial" w:hAnsi="Arial" w:cs="Arial"/>
        </w:rPr>
      </w:pPr>
      <w:r w:rsidRPr="00F35892">
        <w:rPr>
          <w:rFonts w:ascii="Arial" w:hAnsi="Arial" w:cs="Arial"/>
        </w:rPr>
        <w:t>Responder pelos danos causados diretamente a Administração Municipal e/ou a terceiros, decorrentes da culpa ou dolo no fornecimento do objeto.</w:t>
      </w:r>
    </w:p>
    <w:p w:rsidR="00B6603C" w:rsidRPr="00F35892" w:rsidRDefault="00B6603C" w:rsidP="00CF10E5">
      <w:pPr>
        <w:pStyle w:val="PargrafodaLista"/>
        <w:numPr>
          <w:ilvl w:val="2"/>
          <w:numId w:val="81"/>
        </w:numPr>
        <w:tabs>
          <w:tab w:val="left" w:pos="284"/>
          <w:tab w:val="left" w:pos="851"/>
        </w:tabs>
        <w:spacing w:line="360" w:lineRule="auto"/>
        <w:ind w:left="0" w:firstLine="0"/>
        <w:contextualSpacing w:val="0"/>
        <w:jc w:val="both"/>
        <w:rPr>
          <w:rFonts w:ascii="Arial" w:hAnsi="Arial" w:cs="Arial"/>
        </w:rPr>
      </w:pPr>
      <w:r w:rsidRPr="00F35892">
        <w:rPr>
          <w:rFonts w:ascii="Arial" w:hAnsi="Arial" w:cs="Arial"/>
        </w:rPr>
        <w:t>Reparar, corrigir, remover, substituir, desfazer ou refazer, prioritária e exclusivamente á sua custa e risco, imediatamente após a notificação que lhe for entregue oficialmente, quaisquer vícios, defeitos, incorreções, erros, falhas e imperfeições nos materiais, decorrente de culpa ou dolo da empresa fornecedora e dentro das especificações.</w:t>
      </w:r>
    </w:p>
    <w:p w:rsidR="00B6603C" w:rsidRPr="006C3224" w:rsidRDefault="00B6603C" w:rsidP="00CF10E5">
      <w:pPr>
        <w:pStyle w:val="PargrafodaLista"/>
        <w:numPr>
          <w:ilvl w:val="2"/>
          <w:numId w:val="81"/>
        </w:numPr>
        <w:tabs>
          <w:tab w:val="left" w:pos="284"/>
          <w:tab w:val="left" w:pos="851"/>
        </w:tabs>
        <w:spacing w:after="240" w:line="360" w:lineRule="auto"/>
        <w:ind w:left="0" w:firstLine="0"/>
        <w:contextualSpacing w:val="0"/>
        <w:jc w:val="both"/>
        <w:rPr>
          <w:rFonts w:ascii="Arial" w:hAnsi="Arial" w:cs="Arial"/>
        </w:rPr>
      </w:pPr>
      <w:r w:rsidRPr="00F35892">
        <w:rPr>
          <w:rFonts w:ascii="Arial" w:hAnsi="Arial" w:cs="Arial"/>
        </w:rPr>
        <w:t>Entregar os produtos de reposição específica de a marca e a modelo do produto a ser</w:t>
      </w:r>
      <w:r>
        <w:rPr>
          <w:rFonts w:ascii="Arial" w:hAnsi="Arial" w:cs="Arial"/>
        </w:rPr>
        <w:t xml:space="preserve"> substituído, quando for o caso.</w:t>
      </w:r>
    </w:p>
    <w:p w:rsidR="00B6603C" w:rsidRPr="003742F1" w:rsidRDefault="00B6603C" w:rsidP="00CF10E5">
      <w:pPr>
        <w:pStyle w:val="PargrafodaLista"/>
        <w:numPr>
          <w:ilvl w:val="1"/>
          <w:numId w:val="81"/>
        </w:numPr>
        <w:tabs>
          <w:tab w:val="left" w:pos="284"/>
          <w:tab w:val="left" w:pos="567"/>
        </w:tabs>
        <w:spacing w:line="360" w:lineRule="auto"/>
        <w:ind w:left="0" w:firstLine="0"/>
        <w:contextualSpacing w:val="0"/>
        <w:jc w:val="both"/>
        <w:rPr>
          <w:rFonts w:ascii="Arial" w:hAnsi="Arial" w:cs="Arial"/>
        </w:rPr>
      </w:pPr>
      <w:r w:rsidRPr="00101062">
        <w:rPr>
          <w:rFonts w:ascii="Arial" w:hAnsi="Arial" w:cs="Arial"/>
          <w:b/>
          <w:bCs/>
        </w:rPr>
        <w:t>Periodicidade</w:t>
      </w:r>
      <w:r w:rsidRPr="003742F1">
        <w:rPr>
          <w:rFonts w:ascii="Arial" w:hAnsi="Arial" w:cs="Arial"/>
          <w:b/>
          <w:bCs/>
        </w:rPr>
        <w:t xml:space="preserve"> e necessidade de limpeza das piscinas por Secretaria:</w:t>
      </w:r>
      <w:r w:rsidRPr="003742F1">
        <w:rPr>
          <w:rFonts w:ascii="Arial" w:hAnsi="Arial" w:cs="Arial"/>
        </w:rPr>
        <w:t xml:space="preserve"> As piscinas vinculadas às Secretarias Municipais apresentam diferentes periodicidades de uso, em razão das atividades desenvolvidas, do público atendido e da finalidade de cada equipamento. Dessa forma, a execução dos serviços de limpeza, manutenção e tratamento da água deverá observar a frequência de utilização, garantindo condições adequadas de higiene, segurança e qualidade para os usuários.</w:t>
      </w: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101062" w:rsidRPr="00101062" w:rsidRDefault="00101062" w:rsidP="00101062">
      <w:pPr>
        <w:pStyle w:val="PargrafodaLista"/>
        <w:numPr>
          <w:ilvl w:val="1"/>
          <w:numId w:val="68"/>
        </w:numPr>
        <w:spacing w:after="240" w:line="360" w:lineRule="auto"/>
        <w:contextualSpacing w:val="0"/>
        <w:jc w:val="both"/>
        <w:rPr>
          <w:rFonts w:ascii="Arial" w:hAnsi="Arial" w:cs="Arial"/>
          <w:b/>
          <w:bCs/>
          <w:vanish/>
          <w:lang w:eastAsia="zh-CN"/>
        </w:rPr>
      </w:pPr>
    </w:p>
    <w:p w:rsidR="00B6603C" w:rsidRPr="00095F3F" w:rsidRDefault="00B6603C" w:rsidP="00101062">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de Esportes:</w:t>
      </w:r>
      <w:r w:rsidRPr="008B7447">
        <w:rPr>
          <w:rFonts w:ascii="Arial" w:hAnsi="Arial" w:cs="Arial"/>
        </w:rPr>
        <w:t xml:space="preserve"> </w:t>
      </w:r>
      <w:r>
        <w:rPr>
          <w:rFonts w:ascii="Arial" w:hAnsi="Arial" w:cs="Arial"/>
        </w:rPr>
        <w:t xml:space="preserve">As piscinas </w:t>
      </w:r>
      <w:proofErr w:type="gramStart"/>
      <w:r>
        <w:rPr>
          <w:rFonts w:ascii="Arial" w:hAnsi="Arial" w:cs="Arial"/>
        </w:rPr>
        <w:t xml:space="preserve">sob </w:t>
      </w:r>
      <w:r w:rsidRPr="008B7447">
        <w:rPr>
          <w:rFonts w:ascii="Arial" w:hAnsi="Arial" w:cs="Arial"/>
        </w:rPr>
        <w:t>responsabilidade</w:t>
      </w:r>
      <w:proofErr w:type="gramEnd"/>
      <w:r w:rsidRPr="008B7447">
        <w:rPr>
          <w:rFonts w:ascii="Arial" w:hAnsi="Arial" w:cs="Arial"/>
        </w:rPr>
        <w:t xml:space="preserve"> desta Secretaria possuem </w:t>
      </w:r>
      <w:r w:rsidRPr="008B7447">
        <w:rPr>
          <w:rFonts w:ascii="Arial" w:hAnsi="Arial" w:cs="Arial"/>
          <w:b/>
          <w:bCs/>
        </w:rPr>
        <w:t>uso contínuo e intensivo</w:t>
      </w:r>
      <w:r w:rsidRPr="008B7447">
        <w:rPr>
          <w:rFonts w:ascii="Arial" w:hAnsi="Arial" w:cs="Arial"/>
        </w:rPr>
        <w:t xml:space="preserve">, destinado a atividades esportivas, treinamentos, aulas regulares e projetos sociais. Em razão da alta frequência de usuários, faz-se necessária a </w:t>
      </w:r>
      <w:r w:rsidRPr="008B7447">
        <w:rPr>
          <w:rFonts w:ascii="Arial" w:hAnsi="Arial" w:cs="Arial"/>
          <w:b/>
          <w:bCs/>
        </w:rPr>
        <w:t xml:space="preserve">limpeza e manutenção 04 (quatro) vezes na semana, sendo elas, segunda-feira, quarta-feira, sexta-feira e domingo. </w:t>
      </w:r>
      <w:r w:rsidRPr="008B7447">
        <w:rPr>
          <w:rFonts w:ascii="Arial" w:hAnsi="Arial" w:cs="Arial"/>
          <w:bCs/>
        </w:rPr>
        <w:t xml:space="preserve">Bem como poderá ser </w:t>
      </w:r>
      <w:proofErr w:type="gramStart"/>
      <w:r w:rsidRPr="008B7447">
        <w:rPr>
          <w:rFonts w:ascii="Arial" w:hAnsi="Arial" w:cs="Arial"/>
          <w:bCs/>
        </w:rPr>
        <w:t>exigido mais intervenções</w:t>
      </w:r>
      <w:proofErr w:type="gramEnd"/>
      <w:r w:rsidRPr="008B7447">
        <w:rPr>
          <w:rFonts w:ascii="Arial" w:hAnsi="Arial" w:cs="Arial"/>
          <w:bCs/>
        </w:rPr>
        <w:t xml:space="preserve"> conforme a necessidade da SECER tendo em vista o alto fluxo de usuário</w:t>
      </w:r>
      <w:r>
        <w:rPr>
          <w:rFonts w:ascii="Arial" w:hAnsi="Arial" w:cs="Arial"/>
          <w:bCs/>
        </w:rPr>
        <w:t>s da área de esportes aquáticos</w:t>
      </w:r>
      <w:r w:rsidRPr="008B7447">
        <w:rPr>
          <w:rFonts w:ascii="Arial" w:hAnsi="Arial" w:cs="Arial"/>
        </w:rPr>
        <w:t>, com controle rigoroso da qualidade da água e higienização periódica das áreas adjacentes.</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4</w:t>
      </w:r>
      <w:r w:rsidRPr="00095F3F">
        <w:rPr>
          <w:rFonts w:ascii="Arial" w:hAnsi="Arial" w:cs="Arial"/>
        </w:rPr>
        <w:t xml:space="preserve"> (</w:t>
      </w:r>
      <w:r>
        <w:rPr>
          <w:rFonts w:ascii="Arial" w:hAnsi="Arial" w:cs="Arial"/>
        </w:rPr>
        <w:t>quatro</w:t>
      </w:r>
      <w:r w:rsidRPr="00095F3F">
        <w:rPr>
          <w:rFonts w:ascii="Arial" w:hAnsi="Arial" w:cs="Arial"/>
        </w:rPr>
        <w:t>) limpeza</w:t>
      </w:r>
      <w:r>
        <w:rPr>
          <w:rFonts w:ascii="Arial" w:hAnsi="Arial" w:cs="Arial"/>
        </w:rPr>
        <w:t>s</w:t>
      </w:r>
      <w:r w:rsidRPr="00095F3F">
        <w:rPr>
          <w:rFonts w:ascii="Arial" w:hAnsi="Arial" w:cs="Arial"/>
        </w:rPr>
        <w:t xml:space="preserve"> por </w:t>
      </w:r>
      <w:r>
        <w:rPr>
          <w:rFonts w:ascii="Arial" w:hAnsi="Arial" w:cs="Arial"/>
        </w:rPr>
        <w:t>semana</w:t>
      </w:r>
      <w:r w:rsidRPr="00095F3F">
        <w:rPr>
          <w:rFonts w:ascii="Arial" w:hAnsi="Arial" w:cs="Arial"/>
        </w:rPr>
        <w:t xml:space="preserve">, totalizando, em média, </w:t>
      </w:r>
      <w:r w:rsidRPr="00095F3F">
        <w:rPr>
          <w:rFonts w:ascii="Arial" w:hAnsi="Arial" w:cs="Arial"/>
          <w:b/>
        </w:rPr>
        <w:t>16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lastRenderedPageBreak/>
        <w:t>Secretaria de Educação:</w:t>
      </w:r>
      <w:r>
        <w:rPr>
          <w:rFonts w:ascii="Arial" w:hAnsi="Arial" w:cs="Arial"/>
        </w:rPr>
        <w:t xml:space="preserve"> </w:t>
      </w:r>
      <w:r w:rsidRPr="008B7447">
        <w:rPr>
          <w:rFonts w:ascii="Arial" w:hAnsi="Arial" w:cs="Arial"/>
        </w:rPr>
        <w:t xml:space="preserve">As piscinas vinculadas às unidades educacionais são utilizadas conforme o </w:t>
      </w:r>
      <w:r w:rsidRPr="008B7447">
        <w:rPr>
          <w:rFonts w:ascii="Arial" w:hAnsi="Arial" w:cs="Arial"/>
          <w:b/>
          <w:bCs/>
        </w:rPr>
        <w:t>calendário escolar</w:t>
      </w:r>
      <w:r w:rsidRPr="008B7447">
        <w:rPr>
          <w:rFonts w:ascii="Arial" w:hAnsi="Arial" w:cs="Arial"/>
        </w:rPr>
        <w:t xml:space="preserve">, para aulas pedagógicas, atividades recreativas e projetos educacionais. A limpeza deverá ocorrer de forma </w:t>
      </w:r>
      <w:r w:rsidRPr="008B7447">
        <w:rPr>
          <w:rFonts w:ascii="Arial" w:hAnsi="Arial" w:cs="Arial"/>
          <w:b/>
          <w:bCs/>
        </w:rPr>
        <w:t>regular e programada</w:t>
      </w:r>
      <w:r w:rsidRPr="008B7447">
        <w:rPr>
          <w:rFonts w:ascii="Arial" w:hAnsi="Arial" w:cs="Arial"/>
        </w:rPr>
        <w:t>, compatível com o período letivo e a intensidade de uso.</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1</w:t>
      </w:r>
      <w:r w:rsidRPr="00095F3F">
        <w:rPr>
          <w:rFonts w:ascii="Arial" w:hAnsi="Arial" w:cs="Arial"/>
        </w:rPr>
        <w:t xml:space="preserve"> (</w:t>
      </w:r>
      <w:r>
        <w:rPr>
          <w:rFonts w:ascii="Arial" w:hAnsi="Arial" w:cs="Arial"/>
        </w:rPr>
        <w:t>uma</w:t>
      </w:r>
      <w:r w:rsidRPr="00095F3F">
        <w:rPr>
          <w:rFonts w:ascii="Arial" w:hAnsi="Arial" w:cs="Arial"/>
        </w:rPr>
        <w:t xml:space="preserve">) limpeza por dia útil, totalizando, em média, </w:t>
      </w:r>
      <w:r w:rsidRPr="00095F3F">
        <w:rPr>
          <w:rFonts w:ascii="Arial" w:hAnsi="Arial" w:cs="Arial"/>
          <w:b/>
        </w:rPr>
        <w:t>20 a 22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095F3F">
        <w:rPr>
          <w:rFonts w:ascii="Arial" w:hAnsi="Arial" w:cs="Arial"/>
          <w:b/>
          <w:bCs/>
        </w:rPr>
        <w:t xml:space="preserve">Secretaria de Saúde: </w:t>
      </w:r>
      <w:r w:rsidRPr="00095F3F">
        <w:rPr>
          <w:rFonts w:ascii="Arial" w:hAnsi="Arial" w:cs="Arial"/>
        </w:rPr>
        <w:t xml:space="preserve">Informamos que a necessidade de realização do serviço de limpeza é diária, em razão do uso ininterrupto do espaço ao longo da semana, de segunda a sexta-feira, no horário das 7h30 às 17h. As piscinas utilizadas para </w:t>
      </w:r>
      <w:r w:rsidRPr="00095F3F">
        <w:rPr>
          <w:rFonts w:ascii="Arial" w:hAnsi="Arial" w:cs="Arial"/>
          <w:b/>
          <w:bCs/>
        </w:rPr>
        <w:t>atividades terapêuticas, reabilitação e práticas orientadas</w:t>
      </w:r>
      <w:r w:rsidRPr="00095F3F">
        <w:rPr>
          <w:rFonts w:ascii="Arial" w:hAnsi="Arial" w:cs="Arial"/>
        </w:rPr>
        <w:t xml:space="preserve"> demandam </w:t>
      </w:r>
      <w:r w:rsidRPr="00095F3F">
        <w:rPr>
          <w:rFonts w:ascii="Arial" w:hAnsi="Arial" w:cs="Arial"/>
          <w:b/>
          <w:bCs/>
        </w:rPr>
        <w:t>padrões elevados de higienização e controle sanitário</w:t>
      </w:r>
      <w:r w:rsidRPr="00095F3F">
        <w:rPr>
          <w:rFonts w:ascii="Arial" w:hAnsi="Arial" w:cs="Arial"/>
        </w:rPr>
        <w:t xml:space="preserve">, em razão da vulnerabilidade do público atendido. A limpeza e manutenção deverão ser realizadas com </w:t>
      </w:r>
      <w:r w:rsidRPr="00095F3F">
        <w:rPr>
          <w:rFonts w:ascii="Arial" w:hAnsi="Arial" w:cs="Arial"/>
          <w:b/>
          <w:bCs/>
        </w:rPr>
        <w:t>frequência intensificada</w:t>
      </w:r>
      <w:r w:rsidRPr="00095F3F">
        <w:rPr>
          <w:rFonts w:ascii="Arial" w:hAnsi="Arial" w:cs="Arial"/>
        </w:rPr>
        <w:t xml:space="preserve">, assegurando a qualidade da água e a prevenção de riscos à saúde Quanto ao horário de execução, para não interferir no funcionamento das atividades assistenciais, sugerimos que o serviço seja realizado preferencialmente: no período da manhã, </w:t>
      </w:r>
      <w:r w:rsidRPr="00095F3F">
        <w:rPr>
          <w:rFonts w:ascii="Arial" w:hAnsi="Arial" w:cs="Arial"/>
          <w:b/>
        </w:rPr>
        <w:t>das 5h às 6h30,</w:t>
      </w:r>
      <w:r w:rsidRPr="00095F3F">
        <w:rPr>
          <w:rFonts w:ascii="Arial" w:hAnsi="Arial" w:cs="Arial"/>
        </w:rPr>
        <w:t xml:space="preserve"> antes do início dos atendimentos; ou no período noturno, </w:t>
      </w:r>
      <w:r w:rsidRPr="00095F3F">
        <w:rPr>
          <w:rFonts w:ascii="Arial" w:hAnsi="Arial" w:cs="Arial"/>
          <w:b/>
        </w:rPr>
        <w:t>a partir das 18h, após o encerramento das atividades.</w:t>
      </w:r>
      <w:r>
        <w:rPr>
          <w:rFonts w:ascii="Arial" w:hAnsi="Arial" w:cs="Arial"/>
          <w:b/>
        </w:rPr>
        <w:t xml:space="preserve"> </w:t>
      </w:r>
      <w:r w:rsidRPr="00095F3F">
        <w:rPr>
          <w:rFonts w:ascii="Arial" w:hAnsi="Arial" w:cs="Arial"/>
        </w:rPr>
        <w:t xml:space="preserve">Assim, para fins de instrução do processo de compras, a periodicidade correta a ser considerada é de 01 (uma) limpeza por dia útil, totalizando, em média, </w:t>
      </w:r>
      <w:r w:rsidRPr="00095F3F">
        <w:rPr>
          <w:rFonts w:ascii="Arial" w:hAnsi="Arial" w:cs="Arial"/>
          <w:b/>
        </w:rPr>
        <w:t>20 a 22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 xml:space="preserve">Secretaria de </w:t>
      </w:r>
      <w:r>
        <w:rPr>
          <w:rFonts w:ascii="Arial" w:hAnsi="Arial" w:cs="Arial"/>
          <w:b/>
          <w:bCs/>
        </w:rPr>
        <w:t>Assistência</w:t>
      </w:r>
      <w:r w:rsidRPr="008B7447">
        <w:rPr>
          <w:rFonts w:ascii="Arial" w:hAnsi="Arial" w:cs="Arial"/>
          <w:b/>
          <w:bCs/>
        </w:rPr>
        <w:t xml:space="preserve"> Social:</w:t>
      </w:r>
      <w:r>
        <w:rPr>
          <w:rFonts w:ascii="Arial" w:hAnsi="Arial" w:cs="Arial"/>
        </w:rPr>
        <w:t xml:space="preserve"> </w:t>
      </w:r>
      <w:r w:rsidRPr="008B7447">
        <w:rPr>
          <w:rFonts w:ascii="Arial" w:hAnsi="Arial" w:cs="Arial"/>
        </w:rPr>
        <w:t xml:space="preserve">As piscinas vinculadas a programas sociais possuem </w:t>
      </w:r>
      <w:r w:rsidRPr="008B7447">
        <w:rPr>
          <w:rFonts w:ascii="Arial" w:hAnsi="Arial" w:cs="Arial"/>
          <w:b/>
          <w:bCs/>
        </w:rPr>
        <w:t>uso variável</w:t>
      </w:r>
      <w:r w:rsidRPr="008B7447">
        <w:rPr>
          <w:rFonts w:ascii="Arial" w:hAnsi="Arial" w:cs="Arial"/>
        </w:rPr>
        <w:t xml:space="preserve">, conforme cronogramas de atendimento, oficinas e atividades comunitárias. A limpeza deverá ser realizada de forma </w:t>
      </w:r>
      <w:r w:rsidRPr="008B7447">
        <w:rPr>
          <w:rFonts w:ascii="Arial" w:hAnsi="Arial" w:cs="Arial"/>
          <w:b/>
          <w:bCs/>
        </w:rPr>
        <w:t>compatível com a periodicidade de uso</w:t>
      </w:r>
      <w:r w:rsidRPr="008B7447">
        <w:rPr>
          <w:rFonts w:ascii="Arial" w:hAnsi="Arial" w:cs="Arial"/>
        </w:rPr>
        <w:t>, garantindo condições adequadas de segurança e higiene aos usuários.</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1</w:t>
      </w:r>
      <w:r w:rsidRPr="00095F3F">
        <w:rPr>
          <w:rFonts w:ascii="Arial" w:hAnsi="Arial" w:cs="Arial"/>
        </w:rPr>
        <w:t xml:space="preserve"> (</w:t>
      </w:r>
      <w:r>
        <w:rPr>
          <w:rFonts w:ascii="Arial" w:hAnsi="Arial" w:cs="Arial"/>
        </w:rPr>
        <w:t>uma</w:t>
      </w:r>
      <w:r w:rsidRPr="00095F3F">
        <w:rPr>
          <w:rFonts w:ascii="Arial" w:hAnsi="Arial" w:cs="Arial"/>
        </w:rPr>
        <w:t xml:space="preserve">) limpeza por </w:t>
      </w:r>
      <w:r>
        <w:rPr>
          <w:rFonts w:ascii="Arial" w:hAnsi="Arial" w:cs="Arial"/>
        </w:rPr>
        <w:t>semana</w:t>
      </w:r>
      <w:r w:rsidRPr="00095F3F">
        <w:rPr>
          <w:rFonts w:ascii="Arial" w:hAnsi="Arial" w:cs="Arial"/>
        </w:rPr>
        <w:t xml:space="preserve">, totalizando, em média, </w:t>
      </w:r>
      <w:r w:rsidRPr="00095F3F">
        <w:rPr>
          <w:rFonts w:ascii="Arial" w:hAnsi="Arial" w:cs="Arial"/>
          <w:b/>
        </w:rPr>
        <w:t>04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de Administração:</w:t>
      </w:r>
      <w:r>
        <w:rPr>
          <w:rFonts w:ascii="Arial" w:hAnsi="Arial" w:cs="Arial"/>
          <w:b/>
          <w:bCs/>
        </w:rPr>
        <w:t xml:space="preserve"> </w:t>
      </w:r>
      <w:r w:rsidRPr="008B7447">
        <w:rPr>
          <w:rFonts w:ascii="Arial" w:hAnsi="Arial" w:cs="Arial"/>
        </w:rPr>
        <w:t xml:space="preserve">As piscinas </w:t>
      </w:r>
      <w:proofErr w:type="gramStart"/>
      <w:r w:rsidRPr="008B7447">
        <w:rPr>
          <w:rFonts w:ascii="Arial" w:hAnsi="Arial" w:cs="Arial"/>
        </w:rPr>
        <w:t>sob gestão</w:t>
      </w:r>
      <w:proofErr w:type="gramEnd"/>
      <w:r w:rsidRPr="008B7447">
        <w:rPr>
          <w:rFonts w:ascii="Arial" w:hAnsi="Arial" w:cs="Arial"/>
        </w:rPr>
        <w:t xml:space="preserve"> administrativa apresentam </w:t>
      </w:r>
      <w:r w:rsidRPr="008B7447">
        <w:rPr>
          <w:rFonts w:ascii="Arial" w:hAnsi="Arial" w:cs="Arial"/>
          <w:b/>
          <w:bCs/>
        </w:rPr>
        <w:t>uso eventual ou institucional</w:t>
      </w:r>
      <w:r w:rsidRPr="008B7447">
        <w:rPr>
          <w:rFonts w:ascii="Arial" w:hAnsi="Arial" w:cs="Arial"/>
        </w:rPr>
        <w:t xml:space="preserve">, conforme demandas específicas. A </w:t>
      </w:r>
      <w:r w:rsidRPr="008B7447">
        <w:rPr>
          <w:rFonts w:ascii="Arial" w:hAnsi="Arial" w:cs="Arial"/>
        </w:rPr>
        <w:lastRenderedPageBreak/>
        <w:t xml:space="preserve">necessidade de limpeza e manutenção deverá observar a </w:t>
      </w:r>
      <w:r w:rsidRPr="008B7447">
        <w:rPr>
          <w:rFonts w:ascii="Arial" w:hAnsi="Arial" w:cs="Arial"/>
          <w:b/>
          <w:bCs/>
        </w:rPr>
        <w:t>frequência de utilização</w:t>
      </w:r>
      <w:r w:rsidRPr="008B7447">
        <w:rPr>
          <w:rFonts w:ascii="Arial" w:hAnsi="Arial" w:cs="Arial"/>
        </w:rPr>
        <w:t>, sendo executada sempre que houver uso programado ou necessidade técnica.</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2</w:t>
      </w:r>
      <w:r w:rsidRPr="00095F3F">
        <w:rPr>
          <w:rFonts w:ascii="Arial" w:hAnsi="Arial" w:cs="Arial"/>
        </w:rPr>
        <w:t xml:space="preserve"> (</w:t>
      </w:r>
      <w:r>
        <w:rPr>
          <w:rFonts w:ascii="Arial" w:hAnsi="Arial" w:cs="Arial"/>
        </w:rPr>
        <w:t>duas</w:t>
      </w:r>
      <w:r w:rsidRPr="00095F3F">
        <w:rPr>
          <w:rFonts w:ascii="Arial" w:hAnsi="Arial" w:cs="Arial"/>
        </w:rPr>
        <w:t>) limpeza</w:t>
      </w:r>
      <w:r>
        <w:rPr>
          <w:rFonts w:ascii="Arial" w:hAnsi="Arial" w:cs="Arial"/>
        </w:rPr>
        <w:t>s</w:t>
      </w:r>
      <w:r w:rsidRPr="00095F3F">
        <w:rPr>
          <w:rFonts w:ascii="Arial" w:hAnsi="Arial" w:cs="Arial"/>
        </w:rPr>
        <w:t xml:space="preserve"> por </w:t>
      </w:r>
      <w:r>
        <w:rPr>
          <w:rFonts w:ascii="Arial" w:hAnsi="Arial" w:cs="Arial"/>
        </w:rPr>
        <w:t>semanais</w:t>
      </w:r>
      <w:r w:rsidRPr="00095F3F">
        <w:rPr>
          <w:rFonts w:ascii="Arial" w:hAnsi="Arial" w:cs="Arial"/>
        </w:rPr>
        <w:t xml:space="preserve">, totalizando, em média, </w:t>
      </w:r>
      <w:r w:rsidRPr="00095F3F">
        <w:rPr>
          <w:rFonts w:ascii="Arial" w:hAnsi="Arial" w:cs="Arial"/>
          <w:b/>
        </w:rPr>
        <w:t>08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de Meio Ambiente:</w:t>
      </w:r>
      <w:r>
        <w:rPr>
          <w:rFonts w:ascii="Arial" w:hAnsi="Arial" w:cs="Arial"/>
          <w:b/>
          <w:bCs/>
        </w:rPr>
        <w:t xml:space="preserve"> </w:t>
      </w:r>
      <w:r w:rsidRPr="008B7447">
        <w:rPr>
          <w:rFonts w:ascii="Arial" w:hAnsi="Arial" w:cs="Arial"/>
        </w:rPr>
        <w:t xml:space="preserve">As piscinas vinculadas a espaços ambientais, parques ou centros de educação ambiental possuem </w:t>
      </w:r>
      <w:r w:rsidRPr="008B7447">
        <w:rPr>
          <w:rFonts w:ascii="Arial" w:hAnsi="Arial" w:cs="Arial"/>
          <w:b/>
          <w:bCs/>
        </w:rPr>
        <w:t>uso pontual e controlado</w:t>
      </w:r>
      <w:r w:rsidRPr="008B7447">
        <w:rPr>
          <w:rFonts w:ascii="Arial" w:hAnsi="Arial" w:cs="Arial"/>
        </w:rPr>
        <w:t xml:space="preserve">, geralmente associado a atividades educativas ou eventos específicos. A limpeza deverá ser realizada de forma </w:t>
      </w:r>
      <w:r w:rsidRPr="008B7447">
        <w:rPr>
          <w:rFonts w:ascii="Arial" w:hAnsi="Arial" w:cs="Arial"/>
          <w:b/>
          <w:bCs/>
        </w:rPr>
        <w:t>preventiva e corretiva</w:t>
      </w:r>
      <w:r w:rsidRPr="008B7447">
        <w:rPr>
          <w:rFonts w:ascii="Arial" w:hAnsi="Arial" w:cs="Arial"/>
        </w:rPr>
        <w:t>, respeitando as normas ambientais vigentes.</w:t>
      </w:r>
      <w:r>
        <w:rPr>
          <w:rFonts w:ascii="Arial" w:hAnsi="Arial" w:cs="Arial"/>
        </w:rPr>
        <w:t xml:space="preserve"> </w:t>
      </w:r>
      <w:r w:rsidRPr="00095F3F">
        <w:rPr>
          <w:rFonts w:ascii="Arial" w:hAnsi="Arial" w:cs="Arial"/>
        </w:rPr>
        <w:t>Assim, para fins de instrução do processo de compras, a periodicidade correta a ser considerada é de 0</w:t>
      </w:r>
      <w:r>
        <w:rPr>
          <w:rFonts w:ascii="Arial" w:hAnsi="Arial" w:cs="Arial"/>
        </w:rPr>
        <w:t>1</w:t>
      </w:r>
      <w:r w:rsidRPr="00095F3F">
        <w:rPr>
          <w:rFonts w:ascii="Arial" w:hAnsi="Arial" w:cs="Arial"/>
        </w:rPr>
        <w:t xml:space="preserve"> (</w:t>
      </w:r>
      <w:r>
        <w:rPr>
          <w:rFonts w:ascii="Arial" w:hAnsi="Arial" w:cs="Arial"/>
        </w:rPr>
        <w:t>uma</w:t>
      </w:r>
      <w:r w:rsidRPr="00095F3F">
        <w:rPr>
          <w:rFonts w:ascii="Arial" w:hAnsi="Arial" w:cs="Arial"/>
        </w:rPr>
        <w:t xml:space="preserve">) limpeza por </w:t>
      </w:r>
      <w:r>
        <w:rPr>
          <w:rFonts w:ascii="Arial" w:hAnsi="Arial" w:cs="Arial"/>
        </w:rPr>
        <w:t>semana</w:t>
      </w:r>
      <w:r w:rsidRPr="00095F3F">
        <w:rPr>
          <w:rFonts w:ascii="Arial" w:hAnsi="Arial" w:cs="Arial"/>
        </w:rPr>
        <w:t xml:space="preserve">, totalizando, em média, </w:t>
      </w:r>
      <w:r w:rsidRPr="00095F3F">
        <w:rPr>
          <w:rFonts w:ascii="Arial" w:hAnsi="Arial" w:cs="Arial"/>
          <w:b/>
        </w:rPr>
        <w:t>04 execuções mensais</w:t>
      </w:r>
      <w:r w:rsidRPr="00095F3F">
        <w:rPr>
          <w:rFonts w:ascii="Arial" w:hAnsi="Arial" w:cs="Arial"/>
        </w:rPr>
        <w:t>, conforme o número de dias úteis do mês.</w:t>
      </w:r>
    </w:p>
    <w:p w:rsidR="00B6603C" w:rsidRPr="00095F3F"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b/>
          <w:bCs/>
        </w:rPr>
        <w:t>Secretaria da Pessoa Idosa e da Pessoa com Deficiência:</w:t>
      </w:r>
      <w:r>
        <w:rPr>
          <w:rFonts w:ascii="Arial" w:hAnsi="Arial" w:cs="Arial"/>
          <w:b/>
          <w:bCs/>
        </w:rPr>
        <w:t xml:space="preserve"> </w:t>
      </w:r>
      <w:r w:rsidRPr="008B7447">
        <w:rPr>
          <w:rFonts w:ascii="Arial" w:hAnsi="Arial" w:cs="Arial"/>
        </w:rPr>
        <w:t xml:space="preserve">As piscinas destinadas a atividades adaptadas, terapêuticas e de inclusão social exigem </w:t>
      </w:r>
      <w:r w:rsidRPr="008B7447">
        <w:rPr>
          <w:rFonts w:ascii="Arial" w:hAnsi="Arial" w:cs="Arial"/>
          <w:b/>
          <w:bCs/>
        </w:rPr>
        <w:t>atenção especial quanto à higiene, segurança e qualidade da água</w:t>
      </w:r>
      <w:r w:rsidRPr="008B7447">
        <w:rPr>
          <w:rFonts w:ascii="Arial" w:hAnsi="Arial" w:cs="Arial"/>
        </w:rPr>
        <w:t xml:space="preserve">. A limpeza e manutenção deverão ocorrer com </w:t>
      </w:r>
      <w:r w:rsidRPr="008B7447">
        <w:rPr>
          <w:rFonts w:ascii="Arial" w:hAnsi="Arial" w:cs="Arial"/>
          <w:b/>
          <w:bCs/>
        </w:rPr>
        <w:t>frequência regular</w:t>
      </w:r>
      <w:r w:rsidRPr="008B7447">
        <w:rPr>
          <w:rFonts w:ascii="Arial" w:hAnsi="Arial" w:cs="Arial"/>
        </w:rPr>
        <w:t>, adequada à intensidade de uso, assegurando acessibilidade, conforto e segurança aos usuários.</w:t>
      </w:r>
      <w:r>
        <w:rPr>
          <w:rFonts w:ascii="Arial" w:hAnsi="Arial" w:cs="Arial"/>
        </w:rPr>
        <w:t xml:space="preserve"> </w:t>
      </w:r>
      <w:r w:rsidRPr="00095F3F">
        <w:rPr>
          <w:rFonts w:ascii="Arial" w:hAnsi="Arial" w:cs="Arial"/>
        </w:rPr>
        <w:t xml:space="preserve">Assim, para fins de instrução do processo de compras, a periodicidade correta a ser considerada é de 01 (uma) limpeza por dia útil, totalizando, em média, </w:t>
      </w:r>
      <w:r w:rsidRPr="00095F3F">
        <w:rPr>
          <w:rFonts w:ascii="Arial" w:hAnsi="Arial" w:cs="Arial"/>
          <w:b/>
        </w:rPr>
        <w:t>20 a 22 execuções mensais</w:t>
      </w:r>
      <w:r w:rsidRPr="00095F3F">
        <w:rPr>
          <w:rFonts w:ascii="Arial" w:hAnsi="Arial" w:cs="Arial"/>
        </w:rPr>
        <w:t>, conforme o número de dias úteis do mês.</w:t>
      </w:r>
    </w:p>
    <w:p w:rsidR="00B6603C" w:rsidRDefault="00B6603C" w:rsidP="00B6603C">
      <w:pPr>
        <w:pStyle w:val="NormalWeb"/>
        <w:numPr>
          <w:ilvl w:val="1"/>
          <w:numId w:val="68"/>
        </w:numPr>
        <w:spacing w:before="0" w:after="240" w:line="360" w:lineRule="auto"/>
        <w:ind w:left="0" w:firstLine="0"/>
        <w:jc w:val="both"/>
        <w:rPr>
          <w:rFonts w:ascii="Arial" w:hAnsi="Arial" w:cs="Arial"/>
        </w:rPr>
      </w:pPr>
      <w:r w:rsidRPr="008B7447">
        <w:rPr>
          <w:rFonts w:ascii="Arial" w:hAnsi="Arial" w:cs="Arial"/>
        </w:rPr>
        <w:t xml:space="preserve">Dessa forma, os serviços de limpeza e manutenção das piscinas deverão ser executados de acordo com a </w:t>
      </w:r>
      <w:r w:rsidRPr="008B7447">
        <w:rPr>
          <w:rFonts w:ascii="Arial" w:hAnsi="Arial" w:cs="Arial"/>
          <w:b/>
          <w:bCs/>
        </w:rPr>
        <w:t>periodicidade de uso específica de cada Secretaria</w:t>
      </w:r>
      <w:r w:rsidRPr="008B7447">
        <w:rPr>
          <w:rFonts w:ascii="Arial" w:hAnsi="Arial" w:cs="Arial"/>
        </w:rPr>
        <w:t xml:space="preserve">, atendendo às normas técnicas, sanitárias e de segurança aplicáveis, garantindo o pleno funcionamento dos equipamentos públicos e o bem-estar dos usuários. </w:t>
      </w:r>
    </w:p>
    <w:p w:rsidR="00B6603C" w:rsidRDefault="00B6603C" w:rsidP="00B6603C">
      <w:pPr>
        <w:pStyle w:val="NormalWeb"/>
        <w:numPr>
          <w:ilvl w:val="1"/>
          <w:numId w:val="68"/>
        </w:numPr>
        <w:spacing w:before="0" w:after="0" w:line="360" w:lineRule="auto"/>
        <w:ind w:left="57"/>
        <w:jc w:val="both"/>
        <w:rPr>
          <w:rFonts w:ascii="Arial" w:hAnsi="Arial" w:cs="Arial"/>
        </w:rPr>
      </w:pPr>
      <w:r w:rsidRPr="00D77234">
        <w:rPr>
          <w:rFonts w:ascii="Arial" w:hAnsi="Arial" w:cs="Arial"/>
        </w:rPr>
        <w:t>Os serviços serão recebidos:</w:t>
      </w:r>
    </w:p>
    <w:p w:rsidR="00B6603C" w:rsidRPr="00D77234" w:rsidRDefault="00B6603C" w:rsidP="00B6603C">
      <w:pPr>
        <w:pStyle w:val="NormalWeb"/>
        <w:numPr>
          <w:ilvl w:val="0"/>
          <w:numId w:val="69"/>
        </w:numPr>
        <w:spacing w:before="0" w:after="0" w:line="360" w:lineRule="auto"/>
        <w:ind w:left="284" w:firstLine="425"/>
        <w:jc w:val="both"/>
        <w:rPr>
          <w:rFonts w:ascii="Arial" w:hAnsi="Arial" w:cs="Arial"/>
        </w:rPr>
      </w:pPr>
      <w:r w:rsidRPr="00D77234">
        <w:rPr>
          <w:rFonts w:ascii="Arial" w:hAnsi="Arial" w:cs="Arial"/>
        </w:rPr>
        <w:t xml:space="preserve">Provisoriamente no prazo de 03 (três) dias corridos, por servidor responsável pela divisão de materiais central ou da unidade requisitante; </w:t>
      </w:r>
      <w:proofErr w:type="gramStart"/>
      <w:r w:rsidRPr="00D77234">
        <w:rPr>
          <w:rFonts w:ascii="Arial" w:hAnsi="Arial" w:cs="Arial"/>
        </w:rPr>
        <w:t>e</w:t>
      </w:r>
      <w:proofErr w:type="gramEnd"/>
    </w:p>
    <w:p w:rsidR="00B6603C" w:rsidRPr="00D77234" w:rsidRDefault="00B6603C" w:rsidP="00B6603C">
      <w:pPr>
        <w:pStyle w:val="NormalWeb"/>
        <w:numPr>
          <w:ilvl w:val="0"/>
          <w:numId w:val="69"/>
        </w:numPr>
        <w:spacing w:before="0" w:after="0" w:line="360" w:lineRule="auto"/>
        <w:ind w:left="284" w:firstLine="425"/>
        <w:jc w:val="both"/>
        <w:rPr>
          <w:rFonts w:ascii="Arial" w:hAnsi="Arial" w:cs="Arial"/>
        </w:rPr>
      </w:pPr>
      <w:r w:rsidRPr="00D77234">
        <w:rPr>
          <w:rFonts w:ascii="Arial" w:hAnsi="Arial" w:cs="Arial"/>
        </w:rPr>
        <w:lastRenderedPageBreak/>
        <w:t>Definitivamente no prazo de 05 (cinco) dias corridos, contados do recebimento provisório, após a verificação da qualidade e quantidade do serviço executado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Na hipótese de a verificação a que se refere o subitem anterior não ser procedida dentro do prazo fixado, reputar-se-á como realizada, consumando-se o recebimento definitivo no dia do esgotamento do prazo.</w:t>
      </w:r>
    </w:p>
    <w:p w:rsidR="00B6603C" w:rsidRPr="00D77234" w:rsidRDefault="00B6603C" w:rsidP="00B6603C">
      <w:pPr>
        <w:pStyle w:val="NormalWeb"/>
        <w:numPr>
          <w:ilvl w:val="1"/>
          <w:numId w:val="68"/>
        </w:numPr>
        <w:spacing w:before="0" w:after="0" w:line="360" w:lineRule="auto"/>
        <w:ind w:left="0" w:firstLine="0"/>
        <w:jc w:val="both"/>
        <w:rPr>
          <w:rFonts w:ascii="Arial" w:hAnsi="Arial" w:cs="Arial"/>
        </w:rPr>
      </w:pPr>
      <w:r w:rsidRPr="00D77234">
        <w:rPr>
          <w:rFonts w:ascii="Arial" w:hAnsi="Arial" w:cs="Arial"/>
        </w:rPr>
        <w:t xml:space="preserve">O recebimento provisório ou definitivo do objeto não exclui a responsabilidade da </w:t>
      </w:r>
      <w:r>
        <w:rPr>
          <w:rFonts w:ascii="Arial" w:hAnsi="Arial" w:cs="Arial"/>
        </w:rPr>
        <w:t>contratada</w:t>
      </w:r>
      <w:r w:rsidRPr="00D77234">
        <w:rPr>
          <w:rFonts w:ascii="Arial" w:hAnsi="Arial" w:cs="Arial"/>
        </w:rPr>
        <w:t xml:space="preserve"> pelos prejuízos resultantes da incorreta execução do Contrato.</w:t>
      </w:r>
    </w:p>
    <w:p w:rsidR="00B6603C" w:rsidRPr="006C3224" w:rsidRDefault="00B6603C" w:rsidP="00B6603C">
      <w:pPr>
        <w:pStyle w:val="NormalWeb"/>
        <w:numPr>
          <w:ilvl w:val="1"/>
          <w:numId w:val="68"/>
        </w:numPr>
        <w:spacing w:before="0" w:after="240" w:line="360" w:lineRule="auto"/>
        <w:ind w:left="0" w:firstLine="0"/>
        <w:jc w:val="both"/>
        <w:rPr>
          <w:rFonts w:ascii="Arial" w:hAnsi="Arial" w:cs="Arial"/>
        </w:rPr>
      </w:pPr>
      <w:r w:rsidRPr="00D77234">
        <w:rPr>
          <w:rFonts w:ascii="Arial" w:hAnsi="Arial" w:cs="Arial"/>
        </w:rPr>
        <w:t xml:space="preserve">Os serviços poderão ser rejeitados, no todo ou em parte, quando em desacordo com as especificações constantes neste Termo de Referência e na proposta, devendo ser substituídos </w:t>
      </w:r>
      <w:r>
        <w:rPr>
          <w:rFonts w:ascii="Arial" w:hAnsi="Arial" w:cs="Arial"/>
        </w:rPr>
        <w:t>em até 24 (vinte e quatro) horas</w:t>
      </w:r>
      <w:r w:rsidRPr="00D77234">
        <w:rPr>
          <w:rFonts w:ascii="Arial" w:hAnsi="Arial" w:cs="Arial"/>
        </w:rPr>
        <w:t xml:space="preserve">, a contar da notificação da </w:t>
      </w:r>
      <w:r>
        <w:rPr>
          <w:rFonts w:ascii="Arial" w:hAnsi="Arial" w:cs="Arial"/>
        </w:rPr>
        <w:t>contratante</w:t>
      </w:r>
      <w:r w:rsidRPr="00D77234">
        <w:rPr>
          <w:rFonts w:ascii="Arial" w:hAnsi="Arial" w:cs="Arial"/>
        </w:rPr>
        <w:t>, às suas custas, sem prejuízo da aplicação das penalidades.</w:t>
      </w:r>
    </w:p>
    <w:p w:rsidR="00B6603C" w:rsidRPr="00D77234" w:rsidRDefault="00B6603C" w:rsidP="00B6603C">
      <w:pPr>
        <w:numPr>
          <w:ilvl w:val="0"/>
          <w:numId w:val="68"/>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r w:rsidRPr="00D77234">
        <w:rPr>
          <w:rFonts w:ascii="Arial" w:hAnsi="Arial" w:cs="Arial"/>
          <w:b/>
          <w:bCs/>
          <w:color w:val="000000"/>
        </w:rPr>
        <w:t>GARANTIA</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Por garantia dos serviços, entende-se que os mesmos devam ser executados em estrita conformidade com as condições estabelecidas neste Termo de Referência.</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Os serviços executados deverão garantir sua qualidade para usufruto posterior.</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 prazo de validade dos insumos utilizados, complementar à garantia legal, será de, no mínimo, 12 (doze) meses, ou pelo prazo fornecido pelo fabricante, se superior, contado a partir do primeiro dia útil subsequente à data do recebimento definitivo do objeto;</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A garantia abrange a realização da manutenção corretiva dos serviços pela Contratada, de acordo com as normas técnicas específicas;</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Entende-se por manutenção corretiva aquela destinada a corrigir os erros apresentados pelos serviços, compreendendo a substituição de insumos, a realização de ajustes, reparos e correções necessárias;</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lastRenderedPageBreak/>
        <w:t>Os serviços que apresentarem vício ou defeito no período de vigência do contrato deverão ser substituídos por outros de mesma forma, que apresentem padrões de qualidade e desempenho iguais ou superiores aos definidos neste Termo de Referência;</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Uma vez notificada, a Contra</w:t>
      </w:r>
      <w:r>
        <w:rPr>
          <w:rFonts w:ascii="Arial" w:hAnsi="Arial" w:cs="Arial"/>
        </w:rPr>
        <w:t>ta</w:t>
      </w:r>
      <w:r w:rsidRPr="00D77234">
        <w:rPr>
          <w:rFonts w:ascii="Arial" w:hAnsi="Arial" w:cs="Arial"/>
        </w:rPr>
        <w:t>da realizará a reparação ou substituição dos serviços que apresentarem vício ou defeito, em até 24 (vinte e quatro) horas após a notificação da Administração.</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 prazo indicado no subitem anterior poderá ser prorrogado uma única vez, mediante solicitação escrita e justificada da Contratada, aceita pelo Contratante;</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Decorrido o prazo para reparos e substituições sem o atendimento da solicitação do Contratante ou a apresentação de justificativas pela Contratada, fica o Contratante autorizado a contratar empresa diversa para executar os reparos, ajustes ou a substituição dos serviços, bem como a exigir da Contratada o reembolso pelos custos respectivos, sem que tal fato acarrete a perda da garantia dos serviços;</w:t>
      </w:r>
    </w:p>
    <w:p w:rsidR="00B6603C" w:rsidRPr="00D77234" w:rsidRDefault="00B6603C" w:rsidP="00B6603C">
      <w:pPr>
        <w:numPr>
          <w:ilvl w:val="1"/>
          <w:numId w:val="68"/>
        </w:numPr>
        <w:spacing w:line="360" w:lineRule="auto"/>
        <w:ind w:left="0" w:firstLine="0"/>
        <w:jc w:val="both"/>
        <w:rPr>
          <w:rFonts w:ascii="Arial" w:hAnsi="Arial" w:cs="Arial"/>
        </w:rPr>
      </w:pPr>
      <w:r w:rsidRPr="00D77234">
        <w:rPr>
          <w:rFonts w:ascii="Arial" w:hAnsi="Arial" w:cs="Arial"/>
        </w:rPr>
        <w:t>O custo referente aos serviços cobertos pela garantia será de responsabilidade da Contratada;</w:t>
      </w:r>
    </w:p>
    <w:p w:rsidR="00B6603C" w:rsidRDefault="00B6603C" w:rsidP="00B6603C">
      <w:pPr>
        <w:numPr>
          <w:ilvl w:val="1"/>
          <w:numId w:val="68"/>
        </w:numPr>
        <w:spacing w:after="200" w:line="360" w:lineRule="auto"/>
        <w:ind w:left="0" w:firstLine="0"/>
        <w:jc w:val="both"/>
        <w:rPr>
          <w:rFonts w:ascii="Arial" w:hAnsi="Arial" w:cs="Arial"/>
        </w:rPr>
      </w:pPr>
      <w:r w:rsidRPr="00D77234">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validade do Contrato.</w:t>
      </w:r>
    </w:p>
    <w:p w:rsidR="00B6603C" w:rsidRPr="00D77234" w:rsidRDefault="00B6603C" w:rsidP="00B6603C">
      <w:pPr>
        <w:pBdr>
          <w:top w:val="single" w:sz="4" w:space="1" w:color="auto"/>
          <w:left w:val="single" w:sz="4" w:space="4" w:color="auto"/>
          <w:bottom w:val="single" w:sz="4" w:space="1" w:color="auto"/>
          <w:right w:val="single" w:sz="4" w:space="4" w:color="auto"/>
        </w:pBdr>
        <w:shd w:val="clear" w:color="auto" w:fill="D9D9D9"/>
        <w:spacing w:line="360" w:lineRule="auto"/>
        <w:ind w:left="567" w:hanging="567"/>
        <w:jc w:val="both"/>
        <w:rPr>
          <w:rFonts w:ascii="Arial" w:hAnsi="Arial" w:cs="Arial"/>
          <w:color w:val="000000"/>
        </w:rPr>
      </w:pPr>
      <w:bookmarkStart w:id="4" w:name="art6xxiiie"/>
      <w:bookmarkEnd w:id="4"/>
      <w:r w:rsidRPr="00D77234">
        <w:rPr>
          <w:rFonts w:ascii="Arial" w:hAnsi="Arial" w:cs="Arial"/>
          <w:b/>
          <w:bCs/>
          <w:color w:val="000000"/>
        </w:rPr>
        <w:t>9.        GESTÃO DO CONTRATO</w:t>
      </w:r>
      <w:r>
        <w:rPr>
          <w:rFonts w:ascii="Arial" w:hAnsi="Arial" w:cs="Arial"/>
          <w:b/>
          <w:bCs/>
          <w:color w:val="000000"/>
        </w:rPr>
        <w:t>.</w:t>
      </w: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047AE9" w:rsidRDefault="00B6603C" w:rsidP="00B6603C">
      <w:pPr>
        <w:pStyle w:val="PargrafodaLista"/>
        <w:numPr>
          <w:ilvl w:val="0"/>
          <w:numId w:val="70"/>
        </w:numPr>
        <w:spacing w:line="360" w:lineRule="auto"/>
        <w:contextualSpacing w:val="0"/>
        <w:jc w:val="both"/>
        <w:rPr>
          <w:rFonts w:ascii="Arial" w:hAnsi="Arial" w:cs="Arial"/>
          <w:vanish/>
        </w:rPr>
      </w:pPr>
    </w:p>
    <w:p w:rsidR="00B6603C" w:rsidRPr="00D77234" w:rsidRDefault="00B6603C" w:rsidP="00B6603C">
      <w:pPr>
        <w:pStyle w:val="NormalWeb"/>
        <w:numPr>
          <w:ilvl w:val="1"/>
          <w:numId w:val="70"/>
        </w:numPr>
        <w:spacing w:before="0" w:after="0" w:line="360" w:lineRule="auto"/>
        <w:ind w:left="0" w:firstLine="0"/>
        <w:jc w:val="both"/>
        <w:rPr>
          <w:rStyle w:val="Forte"/>
          <w:rFonts w:ascii="Arial" w:hAnsi="Arial" w:cs="Arial"/>
        </w:rPr>
      </w:pPr>
      <w:r w:rsidRPr="00D77234">
        <w:rPr>
          <w:rStyle w:val="Forte"/>
          <w:rFonts w:ascii="Arial" w:hAnsi="Arial" w:cs="Arial"/>
        </w:rPr>
        <w:t>Obrigações da Contratada</w:t>
      </w:r>
    </w:p>
    <w:p w:rsidR="00B6603C" w:rsidRPr="00D77234" w:rsidRDefault="00B6603C" w:rsidP="00B6603C">
      <w:pPr>
        <w:pStyle w:val="NormalWeb"/>
        <w:numPr>
          <w:ilvl w:val="0"/>
          <w:numId w:val="63"/>
        </w:numPr>
        <w:spacing w:before="0" w:after="0" w:line="360" w:lineRule="auto"/>
        <w:ind w:left="0" w:firstLine="0"/>
        <w:jc w:val="both"/>
        <w:rPr>
          <w:rFonts w:ascii="Arial" w:hAnsi="Arial" w:cs="Arial"/>
        </w:rPr>
      </w:pPr>
      <w:r w:rsidRPr="00D77234">
        <w:rPr>
          <w:rFonts w:ascii="Arial" w:hAnsi="Arial" w:cs="Arial"/>
        </w:rPr>
        <w:t>A Contratada deve cumprir todas as obrigações e executar objeto nas condições previstas no Edital, seus anexos e sua proposta, assumindo como exclusivamente seus riscos e as despesas decorrentes da boa e perfeita execução do objeto e, ainda:</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 xml:space="preserve">Efetuar a entrega do serviço em perfeitas condições, conforme especificações, prazo e local constantes no Termo de Referência e seus anexos, acompanhado da respectiva nota fiscal de serviços, na qual constarão as indicações </w:t>
      </w:r>
      <w:r w:rsidRPr="002C50C4">
        <w:rPr>
          <w:rFonts w:ascii="Arial" w:hAnsi="Arial" w:cs="Arial"/>
        </w:rPr>
        <w:lastRenderedPageBreak/>
        <w:t>referentes, no mínimo, com as especificações dos serviços executados, assim como o prazo de garantia ou validade;</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Substituir, reparar, corrigir ou refazer, às suas expensas, no prazo fixado neste Termo de Referência, o serviço com avarias ou defeitos;</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 xml:space="preserve">Manter durante toda a execução do </w:t>
      </w:r>
      <w:r>
        <w:rPr>
          <w:rFonts w:ascii="Arial" w:hAnsi="Arial" w:cs="Arial"/>
        </w:rPr>
        <w:t>Contrato</w:t>
      </w:r>
      <w:r w:rsidRPr="002C50C4">
        <w:rPr>
          <w:rFonts w:ascii="Arial" w:hAnsi="Arial" w:cs="Arial"/>
        </w:rPr>
        <w:t>, todas as condições de habilitação e qualificação exigidas para a licitação;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Responder pelos encargos trabalhistas, previdenciários, fiscais e comerciais resultantes da execução do Contrato;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A C</w:t>
      </w:r>
      <w:r>
        <w:rPr>
          <w:rFonts w:ascii="Arial" w:hAnsi="Arial" w:cs="Arial"/>
        </w:rPr>
        <w:t>ONTRATADA</w:t>
      </w:r>
      <w:r w:rsidRPr="002C50C4">
        <w:rPr>
          <w:rFonts w:ascii="Arial" w:hAnsi="Arial" w:cs="Arial"/>
        </w:rPr>
        <w:t xml:space="preserve"> obriga-se a realizar a entrega do serviço conforme quantitativos e condições definidos no Termo de Referência, a partir do recebimento da Autorização de Serviço;</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O serviço, mesmo entregue e aceito fica sujeito à substituição em sua totalidade pela C</w:t>
      </w:r>
      <w:r>
        <w:rPr>
          <w:rFonts w:ascii="Arial" w:hAnsi="Arial" w:cs="Arial"/>
        </w:rPr>
        <w:t>ONTRATADA</w:t>
      </w:r>
      <w:r w:rsidRPr="002C50C4">
        <w:rPr>
          <w:rFonts w:ascii="Arial" w:hAnsi="Arial" w:cs="Arial"/>
        </w:rPr>
        <w:t xml:space="preserve"> desde que comprovada </w:t>
      </w:r>
      <w:proofErr w:type="gramStart"/>
      <w:r w:rsidRPr="002C50C4">
        <w:rPr>
          <w:rFonts w:ascii="Arial" w:hAnsi="Arial" w:cs="Arial"/>
        </w:rPr>
        <w:t>a</w:t>
      </w:r>
      <w:proofErr w:type="gramEnd"/>
      <w:r w:rsidRPr="002C50C4">
        <w:rPr>
          <w:rFonts w:ascii="Arial" w:hAnsi="Arial" w:cs="Arial"/>
        </w:rPr>
        <w:t xml:space="preserve"> existência de adulteração, cuja verificação só será possível posteriormente;</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Todos os tributos incidentes sobre o objeto do Contrato, legalmente atribuíveis à CONTRATANTE serão por ela pagos e seus respectivos comprovantes apresentados à CONTRADA, sempre que exigidos;</w:t>
      </w:r>
    </w:p>
    <w:p w:rsidR="00B6603C" w:rsidRPr="002C50C4" w:rsidRDefault="00B6603C" w:rsidP="00B6603C">
      <w:pPr>
        <w:numPr>
          <w:ilvl w:val="3"/>
          <w:numId w:val="75"/>
        </w:numPr>
        <w:suppressAutoHyphens/>
        <w:spacing w:line="360" w:lineRule="auto"/>
        <w:ind w:left="0" w:firstLine="426"/>
        <w:jc w:val="both"/>
        <w:rPr>
          <w:rFonts w:ascii="Arial" w:hAnsi="Arial" w:cs="Arial"/>
        </w:rPr>
      </w:pPr>
      <w:r w:rsidRPr="002C50C4">
        <w:rPr>
          <w:rFonts w:ascii="Arial" w:hAnsi="Arial" w:cs="Arial"/>
        </w:rPr>
        <w:t>A CONTRATANTE estará livre de responder por obrigações assumidas pela CONTRATADA, junto a terceiros, visando o fornecimento do objeto ora ajustados.</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b/>
        </w:rPr>
      </w:pPr>
      <w:r w:rsidRPr="00D77234">
        <w:rPr>
          <w:rFonts w:ascii="Arial" w:hAnsi="Arial" w:cs="Arial"/>
          <w:b/>
        </w:rPr>
        <w:t>Obrigações da Contratante</w:t>
      </w:r>
    </w:p>
    <w:p w:rsidR="00B6603C" w:rsidRPr="00D77234" w:rsidRDefault="00B6603C" w:rsidP="00B6603C">
      <w:pPr>
        <w:pStyle w:val="NormalWeb"/>
        <w:numPr>
          <w:ilvl w:val="1"/>
          <w:numId w:val="71"/>
        </w:numPr>
        <w:tabs>
          <w:tab w:val="left" w:pos="993"/>
        </w:tabs>
        <w:spacing w:before="0" w:after="0" w:line="360" w:lineRule="auto"/>
        <w:ind w:left="0" w:firstLine="426"/>
        <w:jc w:val="both"/>
        <w:rPr>
          <w:rFonts w:ascii="Arial" w:hAnsi="Arial" w:cs="Arial"/>
        </w:rPr>
      </w:pPr>
      <w:r w:rsidRPr="00D77234">
        <w:rPr>
          <w:rFonts w:ascii="Arial" w:hAnsi="Arial" w:cs="Arial"/>
        </w:rPr>
        <w:lastRenderedPageBreak/>
        <w:t xml:space="preserve">Disponibilizar profissional específico, indicado pela CONTRATANTE, para acompanhar a entrega do </w:t>
      </w:r>
      <w:r>
        <w:rPr>
          <w:rFonts w:ascii="Arial" w:hAnsi="Arial" w:cs="Arial"/>
        </w:rPr>
        <w:t>serviço</w:t>
      </w:r>
      <w:r w:rsidRPr="00D77234">
        <w:rPr>
          <w:rFonts w:ascii="Arial" w:hAnsi="Arial" w:cs="Arial"/>
        </w:rPr>
        <w:t xml:space="preserve"> licitado;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Encaminhar formalmente a demanda, de acordo com os critérios estabelecidos no Termo de Referência;</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Receber o </w:t>
      </w:r>
      <w:r>
        <w:rPr>
          <w:rFonts w:ascii="Arial" w:hAnsi="Arial" w:cs="Arial"/>
        </w:rPr>
        <w:t>serviço</w:t>
      </w:r>
      <w:r w:rsidRPr="00D77234">
        <w:rPr>
          <w:rFonts w:ascii="Arial" w:hAnsi="Arial" w:cs="Arial"/>
        </w:rPr>
        <w:t xml:space="preserve"> entregue pela CONTRATADA que esteja em conformidade com a proposta, conforme inspeções realizadas no prazo e condições estabelecidas no Edital e seus anexos;</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Verificar minuciosamente, no prazo fixado, a conformidade dos </w:t>
      </w:r>
      <w:r>
        <w:rPr>
          <w:rFonts w:ascii="Arial" w:hAnsi="Arial" w:cs="Arial"/>
        </w:rPr>
        <w:t>serviços</w:t>
      </w:r>
      <w:r w:rsidRPr="00D77234">
        <w:rPr>
          <w:rFonts w:ascii="Arial" w:hAnsi="Arial" w:cs="Arial"/>
        </w:rPr>
        <w:t xml:space="preserve"> recebidos provisoriamente com as especificações constantes do Edital e da proposta, para fins de aceitação e recebimento definitivo;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Comunicar à CONTRATADA, por escrito, sobre imperfeições, falhas ou irregularidades verificadas no </w:t>
      </w:r>
      <w:r>
        <w:rPr>
          <w:rFonts w:ascii="Arial" w:hAnsi="Arial" w:cs="Arial"/>
        </w:rPr>
        <w:t>serviço</w:t>
      </w:r>
      <w:r w:rsidRPr="00D77234">
        <w:rPr>
          <w:rFonts w:ascii="Arial" w:hAnsi="Arial" w:cs="Arial"/>
        </w:rPr>
        <w:t xml:space="preserve"> fornecido, para que seja substituído, reparado ou corrigido;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Acompanhar e fiscalizar o cumprimento das obrigações da CONTRATADA, através de comissão/servidor especialmente designado;</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Aplicar à CONTRATADA as sanções administrativas regulamentares e contratuais cabíveis;</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 xml:space="preserve">Efetuar o pagamento à CONTRATADA no valor correspondente ao fornecimento do </w:t>
      </w:r>
      <w:r>
        <w:rPr>
          <w:rFonts w:ascii="Arial" w:hAnsi="Arial" w:cs="Arial"/>
        </w:rPr>
        <w:t>serviço</w:t>
      </w:r>
      <w:r w:rsidRPr="00D77234">
        <w:rPr>
          <w:rFonts w:ascii="Arial" w:hAnsi="Arial" w:cs="Arial"/>
        </w:rPr>
        <w:t>, no prazo e forma estabelecidos no Edital e seus anexos;</w:t>
      </w:r>
    </w:p>
    <w:p w:rsidR="00B6603C" w:rsidRPr="00D77234" w:rsidRDefault="00B6603C" w:rsidP="00B6603C">
      <w:pPr>
        <w:pStyle w:val="NormalWeb"/>
        <w:numPr>
          <w:ilvl w:val="0"/>
          <w:numId w:val="71"/>
        </w:numPr>
        <w:tabs>
          <w:tab w:val="left" w:pos="993"/>
        </w:tabs>
        <w:spacing w:before="0" w:after="0" w:line="360" w:lineRule="auto"/>
        <w:ind w:left="0" w:firstLine="426"/>
        <w:jc w:val="both"/>
        <w:rPr>
          <w:rFonts w:ascii="Arial" w:hAnsi="Arial" w:cs="Arial"/>
        </w:rPr>
      </w:pPr>
      <w:r w:rsidRPr="00D77234">
        <w:rPr>
          <w:rFonts w:ascii="Arial" w:hAnsi="Arial" w:cs="Arial"/>
        </w:rPr>
        <w:t>Fornecer atestados de capacidade técnica quando solicitado, desde que atendidas às obrigações contratuais.</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 xml:space="preserve">Nos termos do art. 117 Lei nº 14.133/21, a execução do contrato deverá ser acompanhada e fiscalizada por </w:t>
      </w:r>
      <w:proofErr w:type="gramStart"/>
      <w:r w:rsidRPr="00D77234">
        <w:rPr>
          <w:rFonts w:ascii="Arial" w:hAnsi="Arial" w:cs="Arial"/>
        </w:rPr>
        <w:t>1</w:t>
      </w:r>
      <w:proofErr w:type="gramEnd"/>
      <w:r w:rsidRPr="00D77234">
        <w:rPr>
          <w:rFonts w:ascii="Arial" w:hAnsi="Arial" w:cs="Arial"/>
        </w:rPr>
        <w:t xml:space="preserve"> (um) ou mais fiscais,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6603C" w:rsidRPr="00D77234" w:rsidRDefault="00B6603C" w:rsidP="00B6603C">
      <w:pPr>
        <w:pStyle w:val="NormalWeb"/>
        <w:numPr>
          <w:ilvl w:val="1"/>
          <w:numId w:val="72"/>
        </w:numPr>
        <w:tabs>
          <w:tab w:val="left" w:pos="993"/>
        </w:tabs>
        <w:spacing w:before="0" w:after="0" w:line="360" w:lineRule="auto"/>
        <w:ind w:left="0" w:firstLine="0"/>
        <w:jc w:val="both"/>
        <w:rPr>
          <w:rFonts w:ascii="Arial" w:hAnsi="Arial" w:cs="Arial"/>
        </w:rPr>
      </w:pPr>
      <w:r w:rsidRPr="00D77234">
        <w:rPr>
          <w:rFonts w:ascii="Arial" w:hAnsi="Arial" w:cs="Arial"/>
        </w:rPr>
        <w:lastRenderedPageBreak/>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6603C" w:rsidRPr="00551BD1" w:rsidRDefault="00B6603C" w:rsidP="00B6603C">
      <w:pPr>
        <w:pStyle w:val="NormalWeb"/>
        <w:numPr>
          <w:ilvl w:val="1"/>
          <w:numId w:val="70"/>
        </w:numPr>
        <w:spacing w:before="100" w:beforeAutospacing="1" w:after="100" w:afterAutospacing="1"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de Educação</w:t>
      </w:r>
      <w:r>
        <w:rPr>
          <w:rFonts w:ascii="Arial" w:hAnsi="Arial" w:cs="Arial"/>
        </w:rPr>
        <w:t xml:space="preserve"> designou</w:t>
      </w:r>
      <w:r w:rsidRPr="00551BD1">
        <w:rPr>
          <w:rFonts w:ascii="Arial" w:hAnsi="Arial" w:cs="Arial"/>
        </w:rPr>
        <w:t xml:space="preserve"> como Gestor</w:t>
      </w:r>
      <w:r>
        <w:rPr>
          <w:rFonts w:ascii="Arial" w:hAnsi="Arial" w:cs="Arial"/>
        </w:rPr>
        <w:t>a</w:t>
      </w:r>
      <w:r w:rsidRPr="00551BD1">
        <w:rPr>
          <w:rFonts w:ascii="Arial" w:hAnsi="Arial" w:cs="Arial"/>
        </w:rPr>
        <w:t xml:space="preserve"> do Contrato </w:t>
      </w:r>
      <w:r w:rsidRPr="00626D5C">
        <w:rPr>
          <w:rFonts w:ascii="Arial" w:hAnsi="Arial" w:cs="Arial"/>
          <w:b/>
        </w:rPr>
        <w:t>William Eliezer Azeredo Costa</w:t>
      </w:r>
      <w:r w:rsidRPr="00626D5C">
        <w:rPr>
          <w:rFonts w:ascii="Arial" w:hAnsi="Arial" w:cs="Arial"/>
        </w:rPr>
        <w:t>, Diretor de Manutenção, matrí</w:t>
      </w:r>
      <w:r>
        <w:rPr>
          <w:rFonts w:ascii="Arial" w:hAnsi="Arial" w:cs="Arial"/>
        </w:rPr>
        <w:t>cula 28.526, CPF 297.475.318-36</w:t>
      </w:r>
      <w:r w:rsidRPr="00551BD1">
        <w:rPr>
          <w:rFonts w:ascii="Arial" w:hAnsi="Arial" w:cs="Arial"/>
        </w:rPr>
        <w:t>.</w:t>
      </w:r>
    </w:p>
    <w:p w:rsidR="00B6603C" w:rsidRPr="00626D5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de Educação</w:t>
      </w:r>
      <w:r>
        <w:rPr>
          <w:rFonts w:ascii="Arial" w:hAnsi="Arial" w:cs="Arial"/>
        </w:rPr>
        <w:t xml:space="preserve"> </w:t>
      </w:r>
      <w:r w:rsidRPr="00626D5C">
        <w:rPr>
          <w:rFonts w:ascii="Arial" w:hAnsi="Arial" w:cs="Arial"/>
        </w:rPr>
        <w:t xml:space="preserve">designou Fiscal do Contrato o servidor </w:t>
      </w:r>
      <w:r>
        <w:rPr>
          <w:rFonts w:ascii="Arial" w:hAnsi="Arial" w:cs="Arial"/>
        </w:rPr>
        <w:t xml:space="preserve">Juarez </w:t>
      </w:r>
      <w:proofErr w:type="spellStart"/>
      <w:r>
        <w:rPr>
          <w:rFonts w:ascii="Arial" w:hAnsi="Arial" w:cs="Arial"/>
        </w:rPr>
        <w:t>Saloni</w:t>
      </w:r>
      <w:proofErr w:type="spellEnd"/>
      <w:r w:rsidRPr="00626D5C">
        <w:rPr>
          <w:rFonts w:ascii="Arial" w:hAnsi="Arial" w:cs="Arial"/>
        </w:rPr>
        <w:t xml:space="preserve">, cargo: </w:t>
      </w:r>
      <w:r>
        <w:rPr>
          <w:rFonts w:ascii="Arial" w:hAnsi="Arial" w:cs="Arial"/>
        </w:rPr>
        <w:t>Professor de Educação Básica II – Educação Física</w:t>
      </w:r>
      <w:r w:rsidRPr="00626D5C">
        <w:rPr>
          <w:rFonts w:ascii="Arial" w:hAnsi="Arial" w:cs="Arial"/>
        </w:rPr>
        <w:t xml:space="preserve">, matrícula </w:t>
      </w:r>
      <w:r>
        <w:rPr>
          <w:rFonts w:ascii="Arial" w:hAnsi="Arial" w:cs="Arial"/>
        </w:rPr>
        <w:t>1.702</w:t>
      </w:r>
      <w:r w:rsidRPr="00626D5C">
        <w:rPr>
          <w:rFonts w:ascii="Arial" w:hAnsi="Arial" w:cs="Arial"/>
        </w:rPr>
        <w:t xml:space="preserve">, CPF </w:t>
      </w:r>
      <w:r>
        <w:rPr>
          <w:rFonts w:ascii="Arial" w:hAnsi="Arial" w:cs="Arial"/>
        </w:rPr>
        <w:t>757.728.258-87</w:t>
      </w:r>
      <w:r w:rsidRPr="00626D5C">
        <w:rPr>
          <w:rFonts w:ascii="Arial" w:hAnsi="Arial" w:cs="Arial"/>
        </w:rPr>
        <w:t>;</w:t>
      </w:r>
    </w:p>
    <w:p w:rsidR="00B6603C" w:rsidRPr="00626D5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de Educação</w:t>
      </w:r>
      <w:r>
        <w:rPr>
          <w:rFonts w:ascii="Arial" w:hAnsi="Arial" w:cs="Arial"/>
        </w:rPr>
        <w:t xml:space="preserve"> designou</w:t>
      </w:r>
      <w:r w:rsidRPr="00551BD1">
        <w:rPr>
          <w:rFonts w:ascii="Arial" w:hAnsi="Arial" w:cs="Arial"/>
        </w:rPr>
        <w:t xml:space="preserve"> </w:t>
      </w:r>
      <w:r w:rsidRPr="00626D5C">
        <w:rPr>
          <w:rFonts w:ascii="Arial" w:hAnsi="Arial" w:cs="Arial"/>
        </w:rPr>
        <w:t xml:space="preserve">como Suplente de Fiscal do Contrato o servidor </w:t>
      </w:r>
      <w:r w:rsidRPr="00A251EA">
        <w:rPr>
          <w:rFonts w:ascii="Arial" w:hAnsi="Arial" w:cs="Arial"/>
        </w:rPr>
        <w:t>Rodrigo Castilho dos Santos</w:t>
      </w:r>
      <w:r w:rsidRPr="00626D5C">
        <w:rPr>
          <w:rFonts w:ascii="Arial" w:hAnsi="Arial" w:cs="Arial"/>
        </w:rPr>
        <w:t xml:space="preserve">, cargo: </w:t>
      </w:r>
      <w:r w:rsidRPr="00A251EA">
        <w:rPr>
          <w:rFonts w:ascii="Arial" w:hAnsi="Arial" w:cs="Arial"/>
        </w:rPr>
        <w:t>Auxiliar de Serviços Gerais</w:t>
      </w:r>
      <w:r w:rsidRPr="00626D5C">
        <w:rPr>
          <w:rFonts w:ascii="Arial" w:hAnsi="Arial" w:cs="Arial"/>
        </w:rPr>
        <w:t xml:space="preserve">, matrícula </w:t>
      </w:r>
      <w:r w:rsidRPr="00A251EA">
        <w:rPr>
          <w:rFonts w:ascii="Arial" w:hAnsi="Arial" w:cs="Arial"/>
        </w:rPr>
        <w:t>13.382</w:t>
      </w:r>
      <w:r w:rsidRPr="00626D5C">
        <w:rPr>
          <w:rFonts w:ascii="Arial" w:hAnsi="Arial" w:cs="Arial"/>
        </w:rPr>
        <w:t xml:space="preserve">, CPF </w:t>
      </w:r>
      <w:r w:rsidRPr="00A251EA">
        <w:rPr>
          <w:rFonts w:ascii="Arial" w:hAnsi="Arial" w:cs="Arial"/>
        </w:rPr>
        <w:t>369.955.638-75</w:t>
      </w:r>
      <w:r w:rsidRPr="00626D5C">
        <w:rPr>
          <w:rFonts w:ascii="Arial" w:hAnsi="Arial" w:cs="Arial"/>
        </w:rPr>
        <w:t>;</w:t>
      </w:r>
    </w:p>
    <w:p w:rsidR="00B6603C" w:rsidRPr="00155805"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Administração</w:t>
      </w:r>
      <w:r>
        <w:rPr>
          <w:rFonts w:ascii="Arial" w:hAnsi="Arial" w:cs="Arial"/>
        </w:rPr>
        <w:t xml:space="preserve"> </w:t>
      </w:r>
      <w:r w:rsidRPr="00024D1F">
        <w:rPr>
          <w:rFonts w:ascii="Arial" w:hAnsi="Arial" w:cs="Arial"/>
        </w:rPr>
        <w:t xml:space="preserve">designou Fiscal do Contrato o servidor Douglas Costa Ferreira, cargo: </w:t>
      </w:r>
      <w:r w:rsidRPr="00155805">
        <w:rPr>
          <w:rFonts w:ascii="Arial" w:hAnsi="Arial" w:cs="Arial"/>
        </w:rPr>
        <w:t>Agente Administrativo</w:t>
      </w:r>
      <w:r w:rsidRPr="00024D1F">
        <w:rPr>
          <w:rFonts w:ascii="Arial" w:hAnsi="Arial" w:cs="Arial"/>
        </w:rPr>
        <w:t xml:space="preserve">, matrícula 22.496, </w:t>
      </w:r>
      <w:r w:rsidRPr="00155805">
        <w:rPr>
          <w:rFonts w:ascii="Arial" w:hAnsi="Arial" w:cs="Arial"/>
        </w:rPr>
        <w:t>CPF 438.549.228-09;</w:t>
      </w:r>
    </w:p>
    <w:p w:rsidR="00B6603C" w:rsidRPr="00155805" w:rsidRDefault="00B6603C" w:rsidP="00B6603C">
      <w:pPr>
        <w:pStyle w:val="NormalWeb"/>
        <w:numPr>
          <w:ilvl w:val="1"/>
          <w:numId w:val="70"/>
        </w:numPr>
        <w:spacing w:before="0" w:after="0" w:line="360" w:lineRule="auto"/>
        <w:ind w:left="0" w:firstLine="0"/>
        <w:jc w:val="both"/>
        <w:rPr>
          <w:rFonts w:ascii="Arial" w:hAnsi="Arial" w:cs="Arial"/>
        </w:rPr>
      </w:pPr>
      <w:r w:rsidRPr="00155805">
        <w:rPr>
          <w:rFonts w:ascii="Arial" w:hAnsi="Arial" w:cs="Arial"/>
        </w:rPr>
        <w:t xml:space="preserve">A </w:t>
      </w:r>
      <w:r w:rsidRPr="00155805">
        <w:rPr>
          <w:rFonts w:ascii="Arial" w:hAnsi="Arial" w:cs="Arial"/>
          <w:b/>
        </w:rPr>
        <w:t>Secretaria Municipal de Administração</w:t>
      </w:r>
      <w:r w:rsidRPr="00155805">
        <w:rPr>
          <w:rFonts w:ascii="Arial" w:hAnsi="Arial" w:cs="Arial"/>
        </w:rPr>
        <w:t xml:space="preserve"> designou como Suplente de Fiscal do Contrato o servidor </w:t>
      </w:r>
      <w:proofErr w:type="spellStart"/>
      <w:r w:rsidRPr="00155805">
        <w:rPr>
          <w:rFonts w:ascii="Arial" w:hAnsi="Arial" w:cs="Arial"/>
        </w:rPr>
        <w:t>Kerine</w:t>
      </w:r>
      <w:proofErr w:type="spellEnd"/>
      <w:r w:rsidRPr="00155805">
        <w:rPr>
          <w:rFonts w:ascii="Arial" w:hAnsi="Arial" w:cs="Arial"/>
        </w:rPr>
        <w:t xml:space="preserve"> Rodrigues, cargo: Auxiliar de Serviços Gerais, matrícula 23.501, CPF 327.319.488-09;</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Meio Ambiente, Agricultura e Pesca</w:t>
      </w:r>
      <w:r>
        <w:rPr>
          <w:rFonts w:ascii="Arial" w:hAnsi="Arial" w:cs="Arial"/>
        </w:rPr>
        <w:t xml:space="preserve"> designou</w:t>
      </w:r>
      <w:r w:rsidRPr="00DC6089">
        <w:rPr>
          <w:rFonts w:ascii="Arial" w:hAnsi="Arial" w:cs="Arial"/>
        </w:rPr>
        <w:t xml:space="preserve"> Fiscal do Contrato o servidor Virginia Henrique Souza, cargo: Agente Administrativo, matrícula 17.828, CPF 347.291.758-08;</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Meio Ambiente, Agricultura e Pesca</w:t>
      </w:r>
      <w:r>
        <w:rPr>
          <w:rFonts w:ascii="Arial" w:hAnsi="Arial" w:cs="Arial"/>
        </w:rPr>
        <w:t xml:space="preserve"> designou</w:t>
      </w:r>
      <w:r w:rsidRPr="00551BD1">
        <w:rPr>
          <w:rFonts w:ascii="Arial" w:hAnsi="Arial" w:cs="Arial"/>
        </w:rPr>
        <w:t xml:space="preserve"> </w:t>
      </w:r>
      <w:r w:rsidRPr="00DC6089">
        <w:rPr>
          <w:rFonts w:ascii="Arial" w:hAnsi="Arial" w:cs="Arial"/>
        </w:rPr>
        <w:t>como Suplente de Fiscal do Contrato o servidor Gisele Cristina de Paula Castilho, cargo: Agente Administrativo, matrícula 8.736, CPF 250.513.108-26;</w:t>
      </w:r>
    </w:p>
    <w:p w:rsidR="00B6603C" w:rsidRPr="003B6E62"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lastRenderedPageBreak/>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Esportes e Recreação</w:t>
      </w:r>
      <w:r>
        <w:rPr>
          <w:rFonts w:ascii="Arial" w:hAnsi="Arial" w:cs="Arial"/>
        </w:rPr>
        <w:t xml:space="preserve"> </w:t>
      </w:r>
      <w:r w:rsidRPr="003B6E62">
        <w:rPr>
          <w:rFonts w:ascii="Arial" w:hAnsi="Arial" w:cs="Arial"/>
        </w:rPr>
        <w:t>designou Fiscal do Contrato o servidor Rub</w:t>
      </w:r>
      <w:r w:rsidR="00335053">
        <w:rPr>
          <w:rFonts w:ascii="Arial" w:hAnsi="Arial" w:cs="Arial"/>
        </w:rPr>
        <w:t>e</w:t>
      </w:r>
      <w:r w:rsidRPr="003B6E62">
        <w:rPr>
          <w:rFonts w:ascii="Arial" w:hAnsi="Arial" w:cs="Arial"/>
        </w:rPr>
        <w:t>ns Antonio de Castro, cargo: Secretário Adjunto Municipal de Esportes e Recreação, matrícula 5.903, CPF 195.101.328-02;</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Esportes e Recreação</w:t>
      </w:r>
      <w:r>
        <w:rPr>
          <w:rFonts w:ascii="Arial" w:hAnsi="Arial" w:cs="Arial"/>
        </w:rPr>
        <w:t xml:space="preserve"> designou</w:t>
      </w:r>
      <w:r w:rsidRPr="00551BD1">
        <w:rPr>
          <w:rFonts w:ascii="Arial" w:hAnsi="Arial" w:cs="Arial"/>
        </w:rPr>
        <w:t xml:space="preserve"> </w:t>
      </w:r>
      <w:r w:rsidRPr="003B6E62">
        <w:rPr>
          <w:rFonts w:ascii="Arial" w:hAnsi="Arial" w:cs="Arial"/>
        </w:rPr>
        <w:t xml:space="preserve">como Suplente de Fiscal do Contrato o servidor </w:t>
      </w:r>
      <w:r>
        <w:rPr>
          <w:rFonts w:ascii="Arial" w:hAnsi="Arial" w:cs="Arial"/>
        </w:rPr>
        <w:t>Natalia Rodrigues Valente Marcondes</w:t>
      </w:r>
      <w:r w:rsidRPr="003B6E62">
        <w:rPr>
          <w:rFonts w:ascii="Arial" w:hAnsi="Arial" w:cs="Arial"/>
        </w:rPr>
        <w:t xml:space="preserve">, cargo: </w:t>
      </w:r>
      <w:r>
        <w:rPr>
          <w:rFonts w:ascii="Arial" w:hAnsi="Arial" w:cs="Arial"/>
        </w:rPr>
        <w:t>Professora de Educação Física</w:t>
      </w:r>
      <w:r w:rsidRPr="003B6E62">
        <w:rPr>
          <w:rFonts w:ascii="Arial" w:hAnsi="Arial" w:cs="Arial"/>
        </w:rPr>
        <w:t xml:space="preserve">, matrícula </w:t>
      </w:r>
      <w:r>
        <w:rPr>
          <w:rFonts w:ascii="Arial" w:hAnsi="Arial" w:cs="Arial"/>
        </w:rPr>
        <w:t>8.879</w:t>
      </w:r>
      <w:r w:rsidRPr="003B6E62">
        <w:rPr>
          <w:rFonts w:ascii="Arial" w:hAnsi="Arial" w:cs="Arial"/>
        </w:rPr>
        <w:t xml:space="preserve">, CPF </w:t>
      </w:r>
      <w:r>
        <w:rPr>
          <w:rFonts w:ascii="Arial" w:hAnsi="Arial" w:cs="Arial"/>
        </w:rPr>
        <w:t>328.835.748-80</w:t>
      </w:r>
      <w:r w:rsidRPr="003B6E62">
        <w:rPr>
          <w:rFonts w:ascii="Arial" w:hAnsi="Arial" w:cs="Arial"/>
        </w:rPr>
        <w:t>;</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Assistência Social</w:t>
      </w:r>
      <w:r>
        <w:rPr>
          <w:rFonts w:ascii="Arial" w:hAnsi="Arial" w:cs="Arial"/>
        </w:rPr>
        <w:t xml:space="preserve"> </w:t>
      </w:r>
      <w:r w:rsidRPr="00286BF1">
        <w:rPr>
          <w:rFonts w:ascii="Arial" w:hAnsi="Arial" w:cs="Arial"/>
        </w:rPr>
        <w:t xml:space="preserve">designou Fiscal do Contrato o servidor </w:t>
      </w:r>
      <w:r w:rsidRPr="00286BF1">
        <w:rPr>
          <w:rFonts w:ascii="Arial" w:hAnsi="Arial" w:cs="Arial"/>
          <w:bCs/>
        </w:rPr>
        <w:t xml:space="preserve">Adriana </w:t>
      </w:r>
      <w:proofErr w:type="spellStart"/>
      <w:r w:rsidRPr="00286BF1">
        <w:rPr>
          <w:rFonts w:ascii="Arial" w:hAnsi="Arial" w:cs="Arial"/>
          <w:bCs/>
        </w:rPr>
        <w:t>Zambotto</w:t>
      </w:r>
      <w:proofErr w:type="spellEnd"/>
      <w:r w:rsidRPr="00286BF1">
        <w:rPr>
          <w:rFonts w:ascii="Arial" w:hAnsi="Arial" w:cs="Arial"/>
          <w:bCs/>
        </w:rPr>
        <w:t xml:space="preserve"> Fernandes</w:t>
      </w:r>
      <w:r w:rsidRPr="00286BF1">
        <w:rPr>
          <w:rFonts w:ascii="Arial" w:hAnsi="Arial" w:cs="Arial"/>
        </w:rPr>
        <w:t>, cargo: Encarregada Administrativa e Operacional, matrícula 3.078, CPF 247.643.318-70;</w:t>
      </w:r>
    </w:p>
    <w:p w:rsidR="00B6603C" w:rsidRPr="00286BF1"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Assistência Social</w:t>
      </w:r>
      <w:r>
        <w:rPr>
          <w:rFonts w:ascii="Arial" w:hAnsi="Arial" w:cs="Arial"/>
        </w:rPr>
        <w:t xml:space="preserve"> </w:t>
      </w:r>
      <w:r w:rsidRPr="00286BF1">
        <w:rPr>
          <w:rFonts w:ascii="Arial" w:hAnsi="Arial" w:cs="Arial"/>
        </w:rPr>
        <w:t xml:space="preserve">designou como Suplente de Fiscal do Contrato o servidor </w:t>
      </w:r>
      <w:proofErr w:type="spellStart"/>
      <w:r w:rsidRPr="00286BF1">
        <w:rPr>
          <w:rFonts w:ascii="Arial" w:hAnsi="Arial" w:cs="Arial"/>
          <w:bCs/>
        </w:rPr>
        <w:t>Flaviane</w:t>
      </w:r>
      <w:proofErr w:type="spellEnd"/>
      <w:r w:rsidRPr="00286BF1">
        <w:rPr>
          <w:rFonts w:ascii="Arial" w:hAnsi="Arial" w:cs="Arial"/>
          <w:bCs/>
        </w:rPr>
        <w:t xml:space="preserve"> de Oliveira </w:t>
      </w:r>
      <w:proofErr w:type="spellStart"/>
      <w:r w:rsidRPr="00286BF1">
        <w:rPr>
          <w:rFonts w:ascii="Arial" w:hAnsi="Arial" w:cs="Arial"/>
          <w:bCs/>
        </w:rPr>
        <w:t>Bertoline</w:t>
      </w:r>
      <w:proofErr w:type="spellEnd"/>
      <w:r w:rsidRPr="00286BF1">
        <w:rPr>
          <w:rFonts w:ascii="Arial" w:hAnsi="Arial" w:cs="Arial"/>
          <w:bCs/>
        </w:rPr>
        <w:t xml:space="preserve"> Franco</w:t>
      </w:r>
      <w:r w:rsidRPr="00286BF1">
        <w:rPr>
          <w:rFonts w:ascii="Arial" w:hAnsi="Arial" w:cs="Arial"/>
        </w:rPr>
        <w:t>, cargo: Diretora da Divisão de Segurança Alimentar, matrícula 28.601, CPF 275.004.338-75;</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Saúde</w:t>
      </w:r>
      <w:r>
        <w:rPr>
          <w:rFonts w:ascii="Arial" w:hAnsi="Arial" w:cs="Arial"/>
        </w:rPr>
        <w:t xml:space="preserve"> </w:t>
      </w:r>
      <w:r w:rsidRPr="0032630D">
        <w:rPr>
          <w:rFonts w:ascii="Arial" w:hAnsi="Arial" w:cs="Arial"/>
        </w:rPr>
        <w:t>designou Fiscal do Contrato o servidor Paulo Malta de Carvalho Filho, cargo: Encarregado Administrativo de Unidade de Saúde, matrícula nº 19.378</w:t>
      </w:r>
      <w:r w:rsidRPr="003F125D">
        <w:rPr>
          <w:rFonts w:ascii="Arial" w:hAnsi="Arial" w:cs="Arial"/>
        </w:rPr>
        <w:t>, CPF 886.045.948-68;</w:t>
      </w:r>
    </w:p>
    <w:p w:rsidR="00B6603C" w:rsidRPr="003F125D"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 xml:space="preserve">de </w:t>
      </w:r>
      <w:r>
        <w:rPr>
          <w:rFonts w:ascii="Arial" w:hAnsi="Arial" w:cs="Arial"/>
          <w:b/>
        </w:rPr>
        <w:t>Saúde</w:t>
      </w:r>
      <w:r>
        <w:rPr>
          <w:rFonts w:ascii="Arial" w:hAnsi="Arial" w:cs="Arial"/>
        </w:rPr>
        <w:t xml:space="preserve"> designou</w:t>
      </w:r>
      <w:r w:rsidRPr="00551BD1">
        <w:rPr>
          <w:rFonts w:ascii="Arial" w:hAnsi="Arial" w:cs="Arial"/>
        </w:rPr>
        <w:t xml:space="preserve"> </w:t>
      </w:r>
      <w:r w:rsidRPr="0032630D">
        <w:rPr>
          <w:rFonts w:ascii="Arial" w:hAnsi="Arial" w:cs="Arial"/>
        </w:rPr>
        <w:t>como Suplente de Fiscal do Contrato o servidor Cristiane Ribeiro da Silva Marques Soares, cargo: Responsável Técnica pelo Centro Municipal de Reabilitação, matrícula nº 24.486</w:t>
      </w:r>
      <w:r w:rsidRPr="003F125D">
        <w:rPr>
          <w:rFonts w:ascii="Arial" w:hAnsi="Arial" w:cs="Arial"/>
        </w:rPr>
        <w:t xml:space="preserve">, CPF </w:t>
      </w:r>
      <w:r>
        <w:rPr>
          <w:rFonts w:ascii="Arial" w:hAnsi="Arial" w:cs="Arial"/>
        </w:rPr>
        <w:t>278.356.478-50</w:t>
      </w:r>
      <w:r w:rsidRPr="003F125D">
        <w:rPr>
          <w:rFonts w:ascii="Arial" w:hAnsi="Arial" w:cs="Arial"/>
        </w:rPr>
        <w:t>;</w:t>
      </w:r>
    </w:p>
    <w:p w:rsidR="00B6603C" w:rsidRDefault="00B6603C" w:rsidP="00B6603C">
      <w:pPr>
        <w:pStyle w:val="NormalWeb"/>
        <w:numPr>
          <w:ilvl w:val="1"/>
          <w:numId w:val="70"/>
        </w:numPr>
        <w:spacing w:before="0" w:after="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w:t>
      </w:r>
      <w:r>
        <w:rPr>
          <w:rFonts w:ascii="Arial" w:hAnsi="Arial" w:cs="Arial"/>
          <w:b/>
        </w:rPr>
        <w:t xml:space="preserve">os Direitos da Pessoa com Deficiência e do Idoso </w:t>
      </w:r>
      <w:r w:rsidRPr="00626D5C">
        <w:rPr>
          <w:rFonts w:ascii="Arial" w:hAnsi="Arial" w:cs="Arial"/>
        </w:rPr>
        <w:t xml:space="preserve">designou Fiscal do Contrato o servidor </w:t>
      </w:r>
      <w:r>
        <w:rPr>
          <w:rFonts w:ascii="Arial" w:hAnsi="Arial" w:cs="Arial"/>
        </w:rPr>
        <w:t>Eliana Vasconcelos Ferreira</w:t>
      </w:r>
      <w:r w:rsidRPr="00626D5C">
        <w:rPr>
          <w:rFonts w:ascii="Arial" w:hAnsi="Arial" w:cs="Arial"/>
        </w:rPr>
        <w:t xml:space="preserve">, cargo: </w:t>
      </w:r>
      <w:r>
        <w:rPr>
          <w:rFonts w:ascii="Arial" w:hAnsi="Arial" w:cs="Arial"/>
        </w:rPr>
        <w:t>Chefe da Seção de Benefícios e Cadastro</w:t>
      </w:r>
      <w:r w:rsidRPr="00626D5C">
        <w:rPr>
          <w:rFonts w:ascii="Arial" w:hAnsi="Arial" w:cs="Arial"/>
        </w:rPr>
        <w:t xml:space="preserve">, matrícula </w:t>
      </w:r>
      <w:r>
        <w:rPr>
          <w:rFonts w:ascii="Arial" w:hAnsi="Arial" w:cs="Arial"/>
        </w:rPr>
        <w:t>7.172</w:t>
      </w:r>
      <w:r w:rsidRPr="00626D5C">
        <w:rPr>
          <w:rFonts w:ascii="Arial" w:hAnsi="Arial" w:cs="Arial"/>
        </w:rPr>
        <w:t xml:space="preserve">, CPF </w:t>
      </w:r>
      <w:r>
        <w:rPr>
          <w:rFonts w:ascii="Arial" w:hAnsi="Arial" w:cs="Arial"/>
        </w:rPr>
        <w:t>302.676.788-35</w:t>
      </w:r>
      <w:r w:rsidRPr="00626D5C">
        <w:rPr>
          <w:rFonts w:ascii="Arial" w:hAnsi="Arial" w:cs="Arial"/>
        </w:rPr>
        <w:t>;</w:t>
      </w:r>
    </w:p>
    <w:p w:rsidR="00B6603C" w:rsidRPr="00D77234" w:rsidRDefault="00B6603C" w:rsidP="00B6603C">
      <w:pPr>
        <w:pStyle w:val="NormalWeb"/>
        <w:numPr>
          <w:ilvl w:val="1"/>
          <w:numId w:val="70"/>
        </w:numPr>
        <w:spacing w:before="0" w:after="240" w:line="360" w:lineRule="auto"/>
        <w:ind w:left="0" w:firstLine="0"/>
        <w:jc w:val="both"/>
        <w:rPr>
          <w:rFonts w:ascii="Arial" w:hAnsi="Arial" w:cs="Arial"/>
        </w:rPr>
      </w:pPr>
      <w:r>
        <w:rPr>
          <w:rFonts w:ascii="Arial" w:hAnsi="Arial" w:cs="Arial"/>
        </w:rPr>
        <w:t xml:space="preserve">A </w:t>
      </w:r>
      <w:r w:rsidRPr="00551BD1">
        <w:rPr>
          <w:rFonts w:ascii="Arial" w:hAnsi="Arial" w:cs="Arial"/>
          <w:b/>
        </w:rPr>
        <w:t xml:space="preserve">Secretaria </w:t>
      </w:r>
      <w:r>
        <w:rPr>
          <w:rFonts w:ascii="Arial" w:hAnsi="Arial" w:cs="Arial"/>
          <w:b/>
        </w:rPr>
        <w:t xml:space="preserve">Municipal </w:t>
      </w:r>
      <w:r w:rsidRPr="00551BD1">
        <w:rPr>
          <w:rFonts w:ascii="Arial" w:hAnsi="Arial" w:cs="Arial"/>
          <w:b/>
        </w:rPr>
        <w:t>d</w:t>
      </w:r>
      <w:r>
        <w:rPr>
          <w:rFonts w:ascii="Arial" w:hAnsi="Arial" w:cs="Arial"/>
          <w:b/>
        </w:rPr>
        <w:t>os Direitos da Pessoa com Deficiência e do Idoso</w:t>
      </w:r>
      <w:r>
        <w:rPr>
          <w:rFonts w:ascii="Arial" w:hAnsi="Arial" w:cs="Arial"/>
        </w:rPr>
        <w:t xml:space="preserve"> designou</w:t>
      </w:r>
      <w:r w:rsidRPr="00551BD1">
        <w:rPr>
          <w:rFonts w:ascii="Arial" w:hAnsi="Arial" w:cs="Arial"/>
        </w:rPr>
        <w:t xml:space="preserve"> </w:t>
      </w:r>
      <w:r w:rsidRPr="00626D5C">
        <w:rPr>
          <w:rFonts w:ascii="Arial" w:hAnsi="Arial" w:cs="Arial"/>
        </w:rPr>
        <w:t xml:space="preserve">como Suplente de Fiscal do Contrato o servidor </w:t>
      </w:r>
      <w:proofErr w:type="spellStart"/>
      <w:r>
        <w:rPr>
          <w:rFonts w:ascii="Arial" w:hAnsi="Arial" w:cs="Arial"/>
        </w:rPr>
        <w:t>Rebeka</w:t>
      </w:r>
      <w:proofErr w:type="spellEnd"/>
      <w:r>
        <w:rPr>
          <w:rFonts w:ascii="Arial" w:hAnsi="Arial" w:cs="Arial"/>
        </w:rPr>
        <w:t xml:space="preserve"> </w:t>
      </w:r>
      <w:proofErr w:type="spellStart"/>
      <w:r>
        <w:rPr>
          <w:rFonts w:ascii="Arial" w:hAnsi="Arial" w:cs="Arial"/>
        </w:rPr>
        <w:t>Hiroko</w:t>
      </w:r>
      <w:proofErr w:type="spellEnd"/>
      <w:r>
        <w:rPr>
          <w:rFonts w:ascii="Arial" w:hAnsi="Arial" w:cs="Arial"/>
        </w:rPr>
        <w:t xml:space="preserve"> </w:t>
      </w:r>
      <w:proofErr w:type="spellStart"/>
      <w:r>
        <w:rPr>
          <w:rFonts w:ascii="Arial" w:hAnsi="Arial" w:cs="Arial"/>
        </w:rPr>
        <w:t>Guibo</w:t>
      </w:r>
      <w:proofErr w:type="spellEnd"/>
      <w:r w:rsidRPr="00626D5C">
        <w:rPr>
          <w:rFonts w:ascii="Arial" w:hAnsi="Arial" w:cs="Arial"/>
        </w:rPr>
        <w:t xml:space="preserve">, cargo: </w:t>
      </w:r>
      <w:r>
        <w:rPr>
          <w:rFonts w:ascii="Arial" w:hAnsi="Arial" w:cs="Arial"/>
        </w:rPr>
        <w:t>Supervisora de Governança,</w:t>
      </w:r>
      <w:r w:rsidRPr="00626D5C">
        <w:rPr>
          <w:rFonts w:ascii="Arial" w:hAnsi="Arial" w:cs="Arial"/>
        </w:rPr>
        <w:t xml:space="preserve"> matrícula </w:t>
      </w:r>
      <w:r>
        <w:rPr>
          <w:rFonts w:ascii="Arial" w:hAnsi="Arial" w:cs="Arial"/>
        </w:rPr>
        <w:t>21.973</w:t>
      </w:r>
      <w:r w:rsidRPr="00626D5C">
        <w:rPr>
          <w:rFonts w:ascii="Arial" w:hAnsi="Arial" w:cs="Arial"/>
        </w:rPr>
        <w:t xml:space="preserve">, CPF </w:t>
      </w:r>
      <w:r>
        <w:rPr>
          <w:rFonts w:ascii="Arial" w:hAnsi="Arial" w:cs="Arial"/>
        </w:rPr>
        <w:t>312.812.568-62</w:t>
      </w:r>
      <w:r w:rsidRPr="00626D5C">
        <w:rPr>
          <w:rFonts w:ascii="Arial" w:hAnsi="Arial" w:cs="Arial"/>
        </w:rPr>
        <w:t>;</w:t>
      </w:r>
    </w:p>
    <w:p w:rsidR="00B6603C" w:rsidRPr="00D77234" w:rsidRDefault="00B6603C" w:rsidP="00B6603C">
      <w:pPr>
        <w:numPr>
          <w:ilvl w:val="0"/>
          <w:numId w:val="70"/>
        </w:numPr>
        <w:pBdr>
          <w:top w:val="single" w:sz="4" w:space="1" w:color="auto"/>
          <w:left w:val="single" w:sz="4" w:space="4" w:color="auto"/>
          <w:bottom w:val="single" w:sz="4" w:space="1" w:color="auto"/>
          <w:right w:val="single" w:sz="4" w:space="4" w:color="auto"/>
        </w:pBdr>
        <w:shd w:val="clear" w:color="auto" w:fill="D9D9D9"/>
        <w:spacing w:line="360" w:lineRule="auto"/>
        <w:jc w:val="both"/>
        <w:rPr>
          <w:rFonts w:ascii="Arial" w:hAnsi="Arial" w:cs="Arial"/>
          <w:color w:val="000000"/>
        </w:rPr>
      </w:pPr>
      <w:bookmarkStart w:id="5" w:name="art6xxiiig"/>
      <w:bookmarkEnd w:id="5"/>
      <w:r w:rsidRPr="00D77234">
        <w:rPr>
          <w:rFonts w:ascii="Arial" w:hAnsi="Arial" w:cs="Arial"/>
          <w:b/>
          <w:bCs/>
          <w:color w:val="000000"/>
        </w:rPr>
        <w:t>MEDIÇÃO</w:t>
      </w: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 xml:space="preserve">O pagamento será realizado em até </w:t>
      </w:r>
      <w:proofErr w:type="gramStart"/>
      <w:r w:rsidRPr="00D77234">
        <w:rPr>
          <w:rFonts w:ascii="Arial" w:hAnsi="Arial" w:cs="Arial"/>
        </w:rPr>
        <w:t>25 (vinte e cinco) dias fora semana</w:t>
      </w:r>
      <w:proofErr w:type="gramEnd"/>
      <w:r w:rsidRPr="00D77234">
        <w:rPr>
          <w:rFonts w:ascii="Arial" w:hAnsi="Arial" w:cs="Arial"/>
        </w:rPr>
        <w:t>, após o adimplemento da obrigação da CONTRATADA, desde que regular e devidamente atestado por esta Administração, nos termos do item 7.</w:t>
      </w:r>
      <w:r>
        <w:rPr>
          <w:rFonts w:ascii="Arial" w:hAnsi="Arial" w:cs="Arial"/>
        </w:rPr>
        <w:t>5</w:t>
      </w:r>
      <w:r w:rsidRPr="00D77234">
        <w:rPr>
          <w:rFonts w:ascii="Arial" w:hAnsi="Arial" w:cs="Arial"/>
        </w:rPr>
        <w:t>, alínea “</w:t>
      </w:r>
      <w:r>
        <w:rPr>
          <w:rFonts w:ascii="Arial" w:hAnsi="Arial" w:cs="Arial"/>
        </w:rPr>
        <w:t>II</w:t>
      </w:r>
      <w:r w:rsidRPr="00D77234">
        <w:rPr>
          <w:rFonts w:ascii="Arial" w:hAnsi="Arial" w:cs="Arial"/>
        </w:rPr>
        <w:t xml:space="preserve">” deste Termo de Referência; </w:t>
      </w:r>
    </w:p>
    <w:p w:rsidR="00B6603C" w:rsidRPr="00D77234" w:rsidRDefault="00B6603C" w:rsidP="00B6603C">
      <w:pPr>
        <w:pStyle w:val="NormalWeb"/>
        <w:numPr>
          <w:ilvl w:val="2"/>
          <w:numId w:val="73"/>
        </w:numPr>
        <w:spacing w:before="0" w:after="0" w:line="360" w:lineRule="auto"/>
        <w:jc w:val="both"/>
        <w:rPr>
          <w:rFonts w:ascii="Arial" w:hAnsi="Arial" w:cs="Arial"/>
        </w:rPr>
      </w:pPr>
      <w:r w:rsidRPr="00D77234">
        <w:rPr>
          <w:rFonts w:ascii="Arial" w:hAnsi="Arial" w:cs="Arial"/>
        </w:rPr>
        <w:lastRenderedPageBreak/>
        <w:t>O pagamento será realizado através de ordem bancária, para crédito em banco, agência e conta corrente indicado pela CONTRATADA;</w:t>
      </w:r>
    </w:p>
    <w:p w:rsidR="00B6603C" w:rsidRPr="001132D9" w:rsidRDefault="00B6603C" w:rsidP="00B6603C">
      <w:pPr>
        <w:pStyle w:val="NormalWeb"/>
        <w:numPr>
          <w:ilvl w:val="1"/>
          <w:numId w:val="70"/>
        </w:numPr>
        <w:spacing w:before="0" w:after="0" w:line="360" w:lineRule="auto"/>
        <w:ind w:left="0" w:firstLine="0"/>
        <w:jc w:val="both"/>
        <w:rPr>
          <w:rFonts w:ascii="Arial" w:hAnsi="Arial" w:cs="Arial"/>
        </w:rPr>
      </w:pPr>
      <w:r w:rsidRPr="001132D9">
        <w:rPr>
          <w:rFonts w:ascii="Arial" w:hAnsi="Arial" w:cs="Arial"/>
        </w:rPr>
        <w:t xml:space="preserve">Os serviços deverão ser executados, e mensalmente acompanhados da Nota Fiscal, bem como da comprovação da regularidade fiscal, a qual poderá ser constatada mediante consulta aos sítios eletrônicos oficiais; </w:t>
      </w:r>
    </w:p>
    <w:p w:rsidR="00B6603C" w:rsidRPr="001132D9" w:rsidRDefault="00B6603C" w:rsidP="00B6603C">
      <w:pPr>
        <w:pStyle w:val="NormalWeb"/>
        <w:numPr>
          <w:ilvl w:val="1"/>
          <w:numId w:val="70"/>
        </w:numPr>
        <w:spacing w:before="0" w:after="0" w:line="360" w:lineRule="auto"/>
        <w:ind w:left="0" w:firstLine="0"/>
        <w:jc w:val="both"/>
        <w:rPr>
          <w:rFonts w:ascii="Arial" w:hAnsi="Arial" w:cs="Arial"/>
        </w:rPr>
      </w:pPr>
      <w:r w:rsidRPr="001132D9">
        <w:rPr>
          <w:rFonts w:ascii="Arial" w:hAnsi="Arial" w:cs="Arial"/>
        </w:rPr>
        <w:t xml:space="preserve">Havendo erro na apresentação da Nota Fiscal ou dos documentos pertinentes à contratação, o prazo para pagamento ficará sobrestado até que a </w:t>
      </w:r>
      <w:r>
        <w:rPr>
          <w:rFonts w:ascii="Arial" w:hAnsi="Arial" w:cs="Arial"/>
        </w:rPr>
        <w:t>contratada</w:t>
      </w:r>
      <w:r w:rsidRPr="001132D9">
        <w:rPr>
          <w:rFonts w:ascii="Arial" w:hAnsi="Arial" w:cs="Arial"/>
        </w:rPr>
        <w:t xml:space="preserve"> regularize o erro. </w:t>
      </w:r>
    </w:p>
    <w:p w:rsidR="00B6603C" w:rsidRPr="001132D9" w:rsidRDefault="00B6603C" w:rsidP="00B6603C">
      <w:pPr>
        <w:pStyle w:val="NormalWeb"/>
        <w:numPr>
          <w:ilvl w:val="1"/>
          <w:numId w:val="70"/>
        </w:numPr>
        <w:spacing w:before="0" w:after="0" w:line="360" w:lineRule="auto"/>
        <w:ind w:left="0" w:firstLine="0"/>
        <w:jc w:val="both"/>
        <w:rPr>
          <w:rFonts w:ascii="Arial" w:hAnsi="Arial" w:cs="Arial"/>
        </w:rPr>
      </w:pPr>
      <w:r w:rsidRPr="001132D9">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 </w:t>
      </w:r>
    </w:p>
    <w:p w:rsidR="00B6603C" w:rsidRPr="00D77234" w:rsidRDefault="00B6603C" w:rsidP="00B6603C">
      <w:pPr>
        <w:spacing w:line="360" w:lineRule="auto"/>
        <w:jc w:val="both"/>
        <w:rPr>
          <w:rFonts w:ascii="Arial" w:hAnsi="Arial" w:cs="Arial"/>
          <w:color w:val="000000"/>
        </w:rPr>
      </w:pPr>
    </w:p>
    <w:p w:rsidR="00B6603C" w:rsidRPr="00D77234" w:rsidRDefault="00B6603C" w:rsidP="00B6603C">
      <w:pPr>
        <w:pBdr>
          <w:top w:val="single" w:sz="4" w:space="1" w:color="auto"/>
          <w:left w:val="single" w:sz="4" w:space="4" w:color="auto"/>
          <w:bottom w:val="single" w:sz="4" w:space="1" w:color="auto"/>
          <w:right w:val="single" w:sz="4" w:space="4" w:color="auto"/>
        </w:pBdr>
        <w:shd w:val="clear" w:color="auto" w:fill="D9D9D9"/>
        <w:spacing w:line="360" w:lineRule="auto"/>
        <w:ind w:left="567" w:hanging="567"/>
        <w:jc w:val="both"/>
        <w:rPr>
          <w:rFonts w:ascii="Arial" w:hAnsi="Arial" w:cs="Arial"/>
          <w:color w:val="000000"/>
        </w:rPr>
      </w:pPr>
      <w:bookmarkStart w:id="6" w:name="art6xxiiih"/>
      <w:bookmarkEnd w:id="6"/>
      <w:r w:rsidRPr="00D77234">
        <w:rPr>
          <w:rFonts w:ascii="Arial" w:hAnsi="Arial" w:cs="Arial"/>
          <w:b/>
          <w:bCs/>
          <w:color w:val="000000"/>
        </w:rPr>
        <w:t>11.     FORMA E CRITÉRIO DE SELEÇÃO DO FORNECEDOR</w:t>
      </w:r>
      <w:r>
        <w:rPr>
          <w:rFonts w:ascii="Arial" w:hAnsi="Arial" w:cs="Arial"/>
          <w:b/>
          <w:bCs/>
          <w:color w:val="000000"/>
        </w:rPr>
        <w:t>.</w:t>
      </w:r>
    </w:p>
    <w:p w:rsidR="00B6603C" w:rsidRPr="001132D9" w:rsidRDefault="00B6603C" w:rsidP="00B6603C">
      <w:pPr>
        <w:pStyle w:val="PargrafodaLista"/>
        <w:numPr>
          <w:ilvl w:val="0"/>
          <w:numId w:val="70"/>
        </w:numPr>
        <w:spacing w:line="360" w:lineRule="auto"/>
        <w:contextualSpacing w:val="0"/>
        <w:jc w:val="both"/>
        <w:rPr>
          <w:rFonts w:ascii="Arial" w:hAnsi="Arial" w:cs="Arial"/>
          <w:vanish/>
        </w:rPr>
      </w:pPr>
    </w:p>
    <w:p w:rsidR="00B6603C" w:rsidRPr="00D77234" w:rsidRDefault="00B6603C" w:rsidP="00B6603C">
      <w:pPr>
        <w:pStyle w:val="NormalWeb"/>
        <w:numPr>
          <w:ilvl w:val="1"/>
          <w:numId w:val="70"/>
        </w:numPr>
        <w:spacing w:before="0" w:after="0" w:line="360" w:lineRule="auto"/>
        <w:ind w:left="0" w:firstLine="0"/>
        <w:jc w:val="both"/>
        <w:rPr>
          <w:rFonts w:ascii="Arial" w:hAnsi="Arial" w:cs="Arial"/>
        </w:rPr>
      </w:pPr>
      <w:r w:rsidRPr="00D77234">
        <w:rPr>
          <w:rFonts w:ascii="Arial" w:hAnsi="Arial" w:cs="Arial"/>
        </w:rPr>
        <w:t xml:space="preserve">Com fundamento no Estudo Técnico Preliminar, o Critério de seleção do fornecedor será pelo </w:t>
      </w:r>
      <w:r w:rsidRPr="00D77234">
        <w:rPr>
          <w:rStyle w:val="Forte"/>
          <w:rFonts w:ascii="Arial" w:hAnsi="Arial" w:cs="Arial"/>
        </w:rPr>
        <w:t>Menor preço global (lote único)</w:t>
      </w:r>
      <w:r w:rsidRPr="00D77234">
        <w:rPr>
          <w:rFonts w:ascii="Arial" w:hAnsi="Arial" w:cs="Arial"/>
        </w:rPr>
        <w:t xml:space="preserve">. </w:t>
      </w:r>
    </w:p>
    <w:p w:rsidR="00B6603C" w:rsidRPr="00D77234" w:rsidRDefault="00B6603C" w:rsidP="00B6603C">
      <w:pPr>
        <w:spacing w:line="360" w:lineRule="auto"/>
        <w:jc w:val="both"/>
        <w:rPr>
          <w:rFonts w:ascii="Arial" w:hAnsi="Arial" w:cs="Arial"/>
          <w:color w:val="000000"/>
        </w:rPr>
      </w:pPr>
      <w:r w:rsidRPr="00D77234">
        <w:rPr>
          <w:rFonts w:ascii="Arial" w:hAnsi="Arial" w:cs="Arial"/>
          <w:b/>
          <w:bCs/>
          <w:color w:val="000000"/>
        </w:rPr>
        <w:t> </w:t>
      </w:r>
    </w:p>
    <w:p w:rsidR="00B6603C" w:rsidRPr="00D77234" w:rsidRDefault="00B6603C" w:rsidP="00975FFF">
      <w:pPr>
        <w:pBdr>
          <w:top w:val="single" w:sz="4" w:space="1" w:color="auto"/>
          <w:left w:val="single" w:sz="4" w:space="4" w:color="auto"/>
          <w:bottom w:val="single" w:sz="4" w:space="1" w:color="auto"/>
          <w:right w:val="single" w:sz="4" w:space="4" w:color="auto"/>
        </w:pBdr>
        <w:shd w:val="clear" w:color="auto" w:fill="D9D9D9"/>
        <w:spacing w:after="240" w:line="360" w:lineRule="auto"/>
        <w:ind w:left="567" w:hanging="567"/>
        <w:jc w:val="both"/>
        <w:rPr>
          <w:rFonts w:ascii="Arial" w:hAnsi="Arial" w:cs="Arial"/>
          <w:color w:val="000000"/>
        </w:rPr>
      </w:pPr>
      <w:r w:rsidRPr="00D77234">
        <w:rPr>
          <w:rFonts w:ascii="Arial" w:hAnsi="Arial" w:cs="Arial"/>
          <w:b/>
          <w:bCs/>
          <w:color w:val="000000"/>
        </w:rPr>
        <w:t>12.     ESTIMATIVA DE PREÇOS</w:t>
      </w:r>
      <w:r>
        <w:rPr>
          <w:rFonts w:ascii="Arial" w:hAnsi="Arial" w:cs="Arial"/>
          <w:b/>
          <w:bCs/>
          <w:color w:val="000000"/>
        </w:rPr>
        <w:t>.</w:t>
      </w: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B6603C" w:rsidRPr="001132D9" w:rsidRDefault="00B6603C" w:rsidP="00B6603C">
      <w:pPr>
        <w:pStyle w:val="PargrafodaLista"/>
        <w:numPr>
          <w:ilvl w:val="0"/>
          <w:numId w:val="73"/>
        </w:numPr>
        <w:spacing w:line="360" w:lineRule="auto"/>
        <w:contextualSpacing w:val="0"/>
        <w:jc w:val="both"/>
        <w:rPr>
          <w:rFonts w:ascii="Arial" w:eastAsia="Calibri" w:hAnsi="Arial" w:cs="Arial"/>
          <w:b/>
          <w:vanish/>
          <w:lang w:eastAsia="en-US"/>
        </w:rPr>
      </w:pPr>
    </w:p>
    <w:p w:rsidR="00975FFF" w:rsidRPr="000733CA" w:rsidRDefault="00975FFF" w:rsidP="00975FFF">
      <w:pPr>
        <w:pStyle w:val="PargrafodaLista"/>
        <w:numPr>
          <w:ilvl w:val="1"/>
          <w:numId w:val="73"/>
        </w:numPr>
        <w:spacing w:before="240" w:line="360" w:lineRule="auto"/>
        <w:ind w:left="0" w:firstLine="0"/>
        <w:rPr>
          <w:rFonts w:ascii="Arial" w:eastAsia="Calibri" w:hAnsi="Arial" w:cs="Arial"/>
        </w:rPr>
      </w:pPr>
      <w:r w:rsidRPr="000733CA">
        <w:rPr>
          <w:rFonts w:ascii="Arial" w:eastAsia="Calibri" w:hAnsi="Arial" w:cs="Arial"/>
          <w:iCs/>
        </w:rPr>
        <w:t>O custo estimado da contratação será tornado público desde a publicação do edital, em observância ao disposto no art. 18, §1º, inciso VI, da Lei Federal nº 14.133/2021.</w:t>
      </w:r>
    </w:p>
    <w:p w:rsidR="00975FFF" w:rsidRPr="000733CA" w:rsidRDefault="00975FFF" w:rsidP="00975FFF">
      <w:pPr>
        <w:pStyle w:val="PargrafodaLista"/>
        <w:numPr>
          <w:ilvl w:val="1"/>
          <w:numId w:val="73"/>
        </w:numPr>
        <w:spacing w:line="360" w:lineRule="auto"/>
        <w:ind w:left="0" w:firstLine="0"/>
        <w:rPr>
          <w:rFonts w:ascii="Arial" w:eastAsia="Calibri" w:hAnsi="Arial" w:cs="Arial"/>
        </w:rPr>
      </w:pPr>
      <w:r w:rsidRPr="000733CA">
        <w:rPr>
          <w:rFonts w:ascii="Arial" w:eastAsia="Calibri" w:hAnsi="Arial" w:cs="Arial"/>
          <w:iCs/>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B6603C" w:rsidRPr="00A97AAE" w:rsidRDefault="00B6603C" w:rsidP="00975FFF">
      <w:pPr>
        <w:numPr>
          <w:ilvl w:val="1"/>
          <w:numId w:val="73"/>
        </w:numPr>
        <w:spacing w:after="240" w:line="360" w:lineRule="auto"/>
        <w:ind w:left="0" w:firstLine="0"/>
        <w:jc w:val="both"/>
        <w:rPr>
          <w:rFonts w:ascii="Arial" w:hAnsi="Arial" w:cs="Arial"/>
        </w:rPr>
      </w:pPr>
      <w:r w:rsidRPr="00D77234">
        <w:rPr>
          <w:rFonts w:ascii="Arial" w:hAnsi="Arial" w:cs="Arial"/>
        </w:rPr>
        <w:t>O cu</w:t>
      </w:r>
      <w:r>
        <w:rPr>
          <w:rFonts w:ascii="Arial" w:hAnsi="Arial" w:cs="Arial"/>
        </w:rPr>
        <w:t xml:space="preserve">sto estimado da contratação é de </w:t>
      </w:r>
      <w:r w:rsidR="00DD1281">
        <w:rPr>
          <w:rFonts w:ascii="Arial" w:hAnsi="Arial" w:cs="Arial"/>
          <w:b/>
        </w:rPr>
        <w:t xml:space="preserve">R$ </w:t>
      </w:r>
      <w:r w:rsidR="00DD1281" w:rsidRPr="00E750F8">
        <w:rPr>
          <w:rFonts w:ascii="Arial" w:hAnsi="Arial" w:cs="Arial"/>
          <w:b/>
          <w:bCs/>
        </w:rPr>
        <w:t>602.460,00</w:t>
      </w:r>
      <w:r w:rsidR="00DD1281">
        <w:rPr>
          <w:rFonts w:ascii="Arial" w:hAnsi="Arial" w:cs="Arial"/>
          <w:b/>
          <w:bCs/>
        </w:rPr>
        <w:t xml:space="preserve"> (</w:t>
      </w:r>
      <w:r w:rsidR="00DD1281" w:rsidRPr="0015255B">
        <w:rPr>
          <w:rFonts w:ascii="Arial" w:hAnsi="Arial" w:cs="Arial"/>
          <w:b/>
          <w:bCs/>
        </w:rPr>
        <w:t xml:space="preserve">Seiscentos e dois mil quatrocentos e sessenta </w:t>
      </w:r>
      <w:r w:rsidR="00DD1281">
        <w:rPr>
          <w:rFonts w:ascii="Arial" w:hAnsi="Arial" w:cs="Arial"/>
          <w:b/>
          <w:bCs/>
        </w:rPr>
        <w:t>r</w:t>
      </w:r>
      <w:r w:rsidR="00DD1281" w:rsidRPr="0015255B">
        <w:rPr>
          <w:rFonts w:ascii="Arial" w:hAnsi="Arial" w:cs="Arial"/>
          <w:b/>
          <w:bCs/>
        </w:rPr>
        <w:t>eais)</w:t>
      </w:r>
      <w:r w:rsidRPr="00D77234">
        <w:rPr>
          <w:rFonts w:ascii="Arial" w:hAnsi="Arial" w:cs="Arial"/>
        </w:rPr>
        <w:t xml:space="preserve">. </w:t>
      </w:r>
    </w:p>
    <w:p w:rsidR="00B6603C" w:rsidRPr="00D77234" w:rsidRDefault="00B6603C" w:rsidP="00B6603C">
      <w:pPr>
        <w:numPr>
          <w:ilvl w:val="0"/>
          <w:numId w:val="73"/>
        </w:numPr>
        <w:pBdr>
          <w:top w:val="single" w:sz="4" w:space="1" w:color="auto"/>
          <w:left w:val="single" w:sz="4" w:space="4" w:color="auto"/>
          <w:bottom w:val="single" w:sz="4" w:space="1" w:color="auto"/>
          <w:right w:val="single" w:sz="4" w:space="4" w:color="auto"/>
        </w:pBdr>
        <w:shd w:val="clear" w:color="auto" w:fill="D9D9D9"/>
        <w:spacing w:line="360" w:lineRule="auto"/>
        <w:ind w:left="0" w:firstLine="0"/>
        <w:jc w:val="both"/>
        <w:rPr>
          <w:rFonts w:ascii="Arial" w:hAnsi="Arial" w:cs="Arial"/>
          <w:color w:val="000000"/>
        </w:rPr>
      </w:pPr>
      <w:r w:rsidRPr="00D77234">
        <w:rPr>
          <w:rFonts w:ascii="Arial" w:hAnsi="Arial" w:cs="Arial"/>
          <w:b/>
          <w:bCs/>
          <w:color w:val="000000"/>
        </w:rPr>
        <w:lastRenderedPageBreak/>
        <w:t>ADEQUAÇÃO ORÇAMENTÁRIA</w:t>
      </w:r>
    </w:p>
    <w:p w:rsidR="00B6603C" w:rsidRDefault="00B6603C" w:rsidP="00975FFF">
      <w:pPr>
        <w:numPr>
          <w:ilvl w:val="1"/>
          <w:numId w:val="73"/>
        </w:numPr>
        <w:spacing w:before="240" w:line="360" w:lineRule="auto"/>
        <w:ind w:left="0" w:firstLine="0"/>
        <w:jc w:val="both"/>
        <w:rPr>
          <w:rFonts w:ascii="Arial" w:hAnsi="Arial" w:cs="Arial"/>
          <w:color w:val="000000"/>
        </w:rPr>
      </w:pPr>
      <w:r w:rsidRPr="001132D9">
        <w:rPr>
          <w:rFonts w:ascii="Arial" w:hAnsi="Arial" w:cs="Arial"/>
          <w:color w:val="000000"/>
        </w:rPr>
        <w:t>As despesas decorrentes deste certame correrão no presente exercício à conta das dotações orçamentárias a seguir indicadas:</w:t>
      </w:r>
    </w:p>
    <w:p w:rsidR="00B6603C" w:rsidRDefault="00B6603C" w:rsidP="00B6603C">
      <w:pPr>
        <w:numPr>
          <w:ilvl w:val="1"/>
          <w:numId w:val="73"/>
        </w:numPr>
        <w:spacing w:line="360" w:lineRule="auto"/>
        <w:ind w:left="0" w:firstLine="0"/>
        <w:jc w:val="both"/>
        <w:rPr>
          <w:rFonts w:ascii="Arial" w:hAnsi="Arial" w:cs="Arial"/>
          <w:color w:val="000000"/>
        </w:rPr>
      </w:pPr>
      <w:r w:rsidRPr="00D91104">
        <w:rPr>
          <w:rFonts w:ascii="Arial" w:hAnsi="Arial" w:cs="Arial"/>
          <w:color w:val="000000"/>
        </w:rPr>
        <w:t xml:space="preserve">ÓRGÃO REQUISITANTE: </w:t>
      </w:r>
    </w:p>
    <w:p w:rsidR="00B6603C"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Administração</w:t>
      </w:r>
      <w:r>
        <w:rPr>
          <w:rFonts w:ascii="Arial" w:hAnsi="Arial" w:cs="Arial"/>
          <w:color w:val="000000"/>
        </w:rPr>
        <w:t>;</w:t>
      </w:r>
      <w:r w:rsidRPr="00D77234">
        <w:rPr>
          <w:rFonts w:ascii="Arial" w:hAnsi="Arial" w:cs="Arial"/>
          <w:color w:val="000000"/>
        </w:rPr>
        <w:t xml:space="preserve"> </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Meio Ambiente, Agricultura e Pesca;</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Educação;</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Esportes e Recreação;</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Assistência Social;</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de Saúde;</w:t>
      </w:r>
    </w:p>
    <w:p w:rsidR="00B6603C" w:rsidRPr="00D77234" w:rsidRDefault="00B6603C" w:rsidP="00B6603C">
      <w:pPr>
        <w:spacing w:line="360" w:lineRule="auto"/>
        <w:ind w:left="567"/>
        <w:jc w:val="both"/>
        <w:rPr>
          <w:rFonts w:ascii="Arial" w:hAnsi="Arial" w:cs="Arial"/>
          <w:color w:val="000000"/>
        </w:rPr>
      </w:pPr>
      <w:r w:rsidRPr="00D77234">
        <w:rPr>
          <w:rFonts w:ascii="Arial" w:hAnsi="Arial" w:cs="Arial"/>
          <w:color w:val="000000"/>
        </w:rPr>
        <w:t>Secretaria dos Direitos da Pessoa com Deficiência e do Idoso;</w:t>
      </w:r>
    </w:p>
    <w:p w:rsidR="00B6603C" w:rsidRPr="00D91104" w:rsidRDefault="00B6603C" w:rsidP="00B6603C">
      <w:pPr>
        <w:numPr>
          <w:ilvl w:val="1"/>
          <w:numId w:val="73"/>
        </w:numPr>
        <w:spacing w:line="360" w:lineRule="auto"/>
        <w:ind w:left="0" w:firstLine="0"/>
        <w:jc w:val="both"/>
        <w:rPr>
          <w:rFonts w:ascii="Arial" w:hAnsi="Arial" w:cs="Arial"/>
          <w:color w:val="000000"/>
        </w:rPr>
      </w:pPr>
      <w:r w:rsidRPr="00D91104">
        <w:rPr>
          <w:rFonts w:ascii="Arial" w:hAnsi="Arial" w:cs="Arial"/>
          <w:color w:val="000000"/>
        </w:rPr>
        <w:t>DOTAÇÃO ORÇAMENTÁRIA – Lei de responsabilidade fiscal LC101/00 art.16.</w:t>
      </w:r>
    </w:p>
    <w:p w:rsidR="00AD6052" w:rsidRPr="001132D9" w:rsidRDefault="00AD6052" w:rsidP="00AD6052">
      <w:pPr>
        <w:spacing w:line="360" w:lineRule="auto"/>
        <w:jc w:val="both"/>
        <w:rPr>
          <w:rFonts w:ascii="Arial" w:hAnsi="Arial" w:cs="Arial"/>
          <w:color w:val="000000"/>
        </w:rPr>
      </w:pPr>
    </w:p>
    <w:tbl>
      <w:tblPr>
        <w:tblW w:w="8720" w:type="dxa"/>
        <w:jc w:val="center"/>
        <w:tblInd w:w="-98" w:type="dxa"/>
        <w:tblCellMar>
          <w:left w:w="0" w:type="dxa"/>
          <w:right w:w="0" w:type="dxa"/>
        </w:tblCellMar>
        <w:tblLook w:val="04A0"/>
      </w:tblPr>
      <w:tblGrid>
        <w:gridCol w:w="1242"/>
        <w:gridCol w:w="5387"/>
        <w:gridCol w:w="1134"/>
        <w:gridCol w:w="957"/>
      </w:tblGrid>
      <w:tr w:rsidR="00B26637" w:rsidRPr="00D77234" w:rsidTr="00101062">
        <w:trPr>
          <w:jc w:val="center"/>
        </w:trPr>
        <w:tc>
          <w:tcPr>
            <w:tcW w:w="8720"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sidRPr="008B7447">
              <w:rPr>
                <w:rFonts w:ascii="Arial" w:hAnsi="Arial" w:cs="Arial"/>
                <w:b/>
                <w:bCs/>
                <w:shd w:val="clear" w:color="auto" w:fill="F2F2F2"/>
              </w:rPr>
              <w:t>Quadro de Classificação Orçamentária / Código</w:t>
            </w:r>
            <w:r w:rsidRPr="00D77234">
              <w:rPr>
                <w:rFonts w:ascii="Arial" w:hAnsi="Arial" w:cs="Arial"/>
                <w:b/>
                <w:bCs/>
              </w:rPr>
              <w:t xml:space="preserve"> de Aplicação</w:t>
            </w:r>
          </w:p>
        </w:tc>
      </w:tr>
      <w:tr w:rsidR="00B26637" w:rsidRPr="00D77234" w:rsidTr="00101062">
        <w:trPr>
          <w:jc w:val="center"/>
        </w:trPr>
        <w:tc>
          <w:tcPr>
            <w:tcW w:w="1242" w:type="dxa"/>
            <w:tcBorders>
              <w:top w:val="nil"/>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Pr>
                <w:rFonts w:ascii="Arial" w:hAnsi="Arial" w:cs="Arial"/>
              </w:rPr>
              <w:t>Secretaria</w:t>
            </w:r>
          </w:p>
        </w:tc>
        <w:tc>
          <w:tcPr>
            <w:tcW w:w="538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 xml:space="preserve">Dotação Orçamentária </w:t>
            </w:r>
          </w:p>
        </w:tc>
        <w:tc>
          <w:tcPr>
            <w:tcW w:w="113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Fonte Recurso</w:t>
            </w:r>
          </w:p>
        </w:tc>
        <w:tc>
          <w:tcPr>
            <w:tcW w:w="9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Pr>
                <w:rFonts w:ascii="Arial" w:hAnsi="Arial" w:cs="Arial"/>
              </w:rPr>
              <w:t>Ficha</w:t>
            </w:r>
          </w:p>
        </w:tc>
      </w:tr>
      <w:tr w:rsidR="00B26637" w:rsidRPr="00D77234" w:rsidTr="00101062">
        <w:trPr>
          <w:trHeight w:val="443"/>
          <w:jc w:val="center"/>
        </w:trPr>
        <w:tc>
          <w:tcPr>
            <w:tcW w:w="1242" w:type="dxa"/>
            <w:tcBorders>
              <w:top w:val="nil"/>
              <w:left w:val="single" w:sz="8" w:space="0" w:color="auto"/>
              <w:bottom w:val="single" w:sz="4" w:space="0" w:color="auto"/>
              <w:right w:val="single" w:sz="8"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SECAD</w:t>
            </w:r>
          </w:p>
        </w:tc>
        <w:tc>
          <w:tcPr>
            <w:tcW w:w="5387"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EB4746">
              <w:rPr>
                <w:rFonts w:ascii="Arial" w:hAnsi="Arial" w:cs="Arial"/>
              </w:rPr>
              <w:t>02</w:t>
            </w:r>
            <w:r>
              <w:rPr>
                <w:rFonts w:ascii="Arial" w:hAnsi="Arial" w:cs="Arial"/>
              </w:rPr>
              <w:t>.</w:t>
            </w:r>
            <w:r w:rsidRPr="00EB4746">
              <w:rPr>
                <w:rFonts w:ascii="Arial" w:hAnsi="Arial" w:cs="Arial"/>
              </w:rPr>
              <w:t>04</w:t>
            </w:r>
            <w:r>
              <w:rPr>
                <w:rFonts w:ascii="Arial" w:hAnsi="Arial" w:cs="Arial"/>
              </w:rPr>
              <w:t>.</w:t>
            </w:r>
            <w:r w:rsidRPr="00EB4746">
              <w:rPr>
                <w:rFonts w:ascii="Arial" w:hAnsi="Arial" w:cs="Arial"/>
              </w:rPr>
              <w:t>01 |</w:t>
            </w:r>
            <w:r w:rsidRPr="00642D5A">
              <w:rPr>
                <w:rFonts w:ascii="Arial" w:hAnsi="Arial" w:cs="Arial"/>
                <w:b/>
                <w:bCs/>
              </w:rPr>
              <w:t> </w:t>
            </w:r>
            <w:r w:rsidRPr="00642D5A">
              <w:rPr>
                <w:rFonts w:ascii="Arial" w:hAnsi="Arial" w:cs="Arial"/>
                <w:bCs/>
              </w:rPr>
              <w:t>04.122.0164.2458</w:t>
            </w:r>
            <w:r>
              <w:rPr>
                <w:rFonts w:ascii="Arial" w:hAnsi="Arial" w:cs="Arial"/>
                <w:bCs/>
              </w:rPr>
              <w:t xml:space="preserve"> </w:t>
            </w:r>
            <w:r w:rsidRPr="00EB4746">
              <w:rPr>
                <w:rFonts w:ascii="Arial" w:hAnsi="Arial" w:cs="Arial"/>
              </w:rPr>
              <w:t>| 01 | 3.3.90.39.</w:t>
            </w:r>
            <w:r>
              <w:rPr>
                <w:rFonts w:ascii="Arial" w:hAnsi="Arial" w:cs="Arial"/>
              </w:rPr>
              <w:t>00</w:t>
            </w:r>
          </w:p>
        </w:tc>
        <w:tc>
          <w:tcPr>
            <w:tcW w:w="113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87</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F74294" w:rsidRDefault="00B26637" w:rsidP="009F6BC6">
            <w:pPr>
              <w:spacing w:line="360" w:lineRule="auto"/>
              <w:jc w:val="center"/>
              <w:rPr>
                <w:rFonts w:ascii="Arial" w:hAnsi="Arial" w:cs="Arial"/>
              </w:rPr>
            </w:pPr>
            <w:r w:rsidRPr="00F74294">
              <w:rPr>
                <w:rFonts w:ascii="Arial" w:hAnsi="Arial" w:cs="Arial"/>
              </w:rPr>
              <w:t>SEMAAP</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 xml:space="preserve">02.08.01 | </w:t>
            </w:r>
            <w:r w:rsidRPr="00F74294">
              <w:rPr>
                <w:rFonts w:ascii="Arial" w:hAnsi="Arial" w:cs="Arial"/>
                <w:bCs/>
              </w:rPr>
              <w:t>18.122.0164.2484</w:t>
            </w:r>
            <w:r>
              <w:rPr>
                <w:rFonts w:ascii="Arial" w:hAnsi="Arial" w:cs="Arial"/>
                <w:bCs/>
              </w:rPr>
              <w:t xml:space="preserve"> </w:t>
            </w:r>
            <w:r w:rsidRPr="00F74294">
              <w:rPr>
                <w:rFonts w:ascii="Arial" w:hAnsi="Arial" w:cs="Arial"/>
              </w:rPr>
              <w:t>|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173</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04.122.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218</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237</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12.361.</w:t>
            </w:r>
            <w:r>
              <w:rPr>
                <w:rFonts w:ascii="Arial" w:hAnsi="Arial" w:cs="Arial"/>
              </w:rPr>
              <w:t>0</w:t>
            </w:r>
            <w:r w:rsidRPr="004F12BA">
              <w:rPr>
                <w:rFonts w:ascii="Arial" w:hAnsi="Arial" w:cs="Arial"/>
              </w:rPr>
              <w:t>168.2492</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270</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SECER</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02.26.01 | 27.122.0164.2549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574</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BC390B" w:rsidRDefault="00B26637" w:rsidP="009F6BC6">
            <w:pPr>
              <w:spacing w:line="360" w:lineRule="auto"/>
              <w:jc w:val="center"/>
              <w:rPr>
                <w:rFonts w:ascii="Arial" w:hAnsi="Arial" w:cs="Arial"/>
              </w:rPr>
            </w:pPr>
            <w:r w:rsidRPr="00BC390B">
              <w:rPr>
                <w:rFonts w:ascii="Arial" w:hAnsi="Arial" w:cs="Arial"/>
              </w:rPr>
              <w:t>SEMAS</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 xml:space="preserve">02.25.01 | </w:t>
            </w:r>
            <w:r w:rsidRPr="00BC390B">
              <w:rPr>
                <w:rFonts w:ascii="Arial" w:hAnsi="Arial" w:cs="Arial"/>
                <w:bCs/>
              </w:rPr>
              <w:t>08.122.0164.2534</w:t>
            </w:r>
            <w:r w:rsidRPr="00BC390B">
              <w:rPr>
                <w:rFonts w:ascii="Arial" w:hAnsi="Arial" w:cs="Arial"/>
              </w:rPr>
              <w:t xml:space="preserve">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489</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SESAU</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02.14.01 | 10.302.0171.2513 | 05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05</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384</w:t>
            </w:r>
          </w:p>
        </w:tc>
      </w:tr>
      <w:tr w:rsidR="00B26637" w:rsidRPr="00D77234" w:rsidTr="00101062">
        <w:trPr>
          <w:trHeight w:val="443"/>
          <w:jc w:val="center"/>
        </w:trPr>
        <w:tc>
          <w:tcPr>
            <w:tcW w:w="1242" w:type="dxa"/>
            <w:tcBorders>
              <w:top w:val="single" w:sz="4" w:space="0" w:color="auto"/>
              <w:left w:val="single" w:sz="4" w:space="0" w:color="auto"/>
              <w:bottom w:val="single" w:sz="4" w:space="0" w:color="auto"/>
              <w:right w:val="single" w:sz="4" w:space="0" w:color="auto"/>
            </w:tcBorders>
            <w:vAlign w:val="center"/>
          </w:tcPr>
          <w:p w:rsidR="00B26637" w:rsidRPr="00567F2B" w:rsidRDefault="00B26637" w:rsidP="009F6BC6">
            <w:pPr>
              <w:spacing w:line="360" w:lineRule="auto"/>
              <w:jc w:val="center"/>
              <w:rPr>
                <w:rFonts w:ascii="Arial" w:hAnsi="Arial" w:cs="Arial"/>
              </w:rPr>
            </w:pPr>
            <w:r w:rsidRPr="00567F2B">
              <w:rPr>
                <w:rFonts w:ascii="Arial" w:hAnsi="Arial" w:cs="Arial"/>
              </w:rPr>
              <w:t>SEPEDI</w:t>
            </w:r>
          </w:p>
        </w:tc>
        <w:tc>
          <w:tcPr>
            <w:tcW w:w="53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02.18.01 | 08.122.0164.2525 | 01 | 3.3.90.39.00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450</w:t>
            </w:r>
          </w:p>
        </w:tc>
      </w:tr>
    </w:tbl>
    <w:p w:rsidR="00AD6052" w:rsidRPr="00D77234" w:rsidRDefault="00AD6052" w:rsidP="00AD6052">
      <w:pPr>
        <w:spacing w:line="360" w:lineRule="auto"/>
        <w:ind w:left="360"/>
        <w:jc w:val="both"/>
        <w:rPr>
          <w:rFonts w:ascii="Arial" w:hAnsi="Arial" w:cs="Arial"/>
          <w:color w:val="000000"/>
        </w:rPr>
      </w:pPr>
      <w:r w:rsidRPr="00D77234">
        <w:rPr>
          <w:rFonts w:ascii="Arial" w:hAnsi="Arial" w:cs="Arial"/>
          <w:color w:val="000000"/>
        </w:rPr>
        <w:t> </w:t>
      </w:r>
    </w:p>
    <w:p w:rsidR="00AD6052" w:rsidRPr="00D77234" w:rsidRDefault="00AD6052" w:rsidP="00AD6052">
      <w:pPr>
        <w:pBdr>
          <w:top w:val="single" w:sz="4" w:space="1" w:color="auto"/>
          <w:left w:val="single" w:sz="4" w:space="4" w:color="auto"/>
          <w:bottom w:val="single" w:sz="4" w:space="1" w:color="auto"/>
          <w:right w:val="single" w:sz="4" w:space="4" w:color="auto"/>
        </w:pBdr>
        <w:shd w:val="clear" w:color="auto" w:fill="D9D9D9"/>
        <w:spacing w:line="360" w:lineRule="auto"/>
        <w:ind w:left="567" w:hanging="567"/>
        <w:jc w:val="both"/>
        <w:rPr>
          <w:rFonts w:ascii="Arial" w:hAnsi="Arial" w:cs="Arial"/>
          <w:color w:val="000000"/>
        </w:rPr>
      </w:pPr>
      <w:r w:rsidRPr="00D77234">
        <w:rPr>
          <w:rFonts w:ascii="Arial" w:hAnsi="Arial" w:cs="Arial"/>
          <w:b/>
          <w:bCs/>
          <w:color w:val="000000"/>
        </w:rPr>
        <w:t>14.     DAS DISPOSIÇÕES FINAIS</w:t>
      </w:r>
      <w:r>
        <w:rPr>
          <w:rFonts w:ascii="Arial" w:hAnsi="Arial" w:cs="Arial"/>
          <w:b/>
          <w:bCs/>
          <w:color w:val="000000"/>
        </w:rPr>
        <w:t>.</w:t>
      </w: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2313C7" w:rsidRDefault="00AD6052" w:rsidP="00AD6052">
      <w:pPr>
        <w:pStyle w:val="PargrafodaLista"/>
        <w:numPr>
          <w:ilvl w:val="0"/>
          <w:numId w:val="74"/>
        </w:numPr>
        <w:spacing w:line="360" w:lineRule="auto"/>
        <w:contextualSpacing w:val="0"/>
        <w:jc w:val="both"/>
        <w:rPr>
          <w:rFonts w:ascii="Arial" w:eastAsia="Calibri" w:hAnsi="Arial" w:cs="Arial"/>
          <w:vanish/>
          <w:lang w:eastAsia="en-US"/>
        </w:rPr>
      </w:pPr>
    </w:p>
    <w:p w:rsidR="00AD6052" w:rsidRPr="00D77234" w:rsidRDefault="00AD6052" w:rsidP="00AD6052">
      <w:pPr>
        <w:numPr>
          <w:ilvl w:val="1"/>
          <w:numId w:val="74"/>
        </w:numPr>
        <w:spacing w:line="360" w:lineRule="auto"/>
        <w:ind w:left="0" w:firstLine="0"/>
        <w:jc w:val="both"/>
        <w:rPr>
          <w:rFonts w:ascii="Arial" w:hAnsi="Arial" w:cs="Arial"/>
        </w:rPr>
      </w:pPr>
      <w:r w:rsidRPr="00D77234">
        <w:rPr>
          <w:rFonts w:ascii="Arial" w:hAnsi="Arial" w:cs="Arial"/>
        </w:rPr>
        <w:t>As normas que disciplinam este termo serão sempre interpretadas em favor da ampliação da disputa entre os interessados, desde que não comprometam o interesse da Administração, a finalidade e a segurança da Contratação.</w:t>
      </w:r>
    </w:p>
    <w:p w:rsidR="00AD6052" w:rsidRDefault="00AD6052" w:rsidP="00AD6052">
      <w:pPr>
        <w:spacing w:line="360" w:lineRule="auto"/>
        <w:ind w:left="360"/>
        <w:jc w:val="both"/>
        <w:rPr>
          <w:rFonts w:ascii="Arial" w:hAnsi="Arial" w:cs="Arial"/>
          <w:color w:val="000000"/>
        </w:rPr>
      </w:pPr>
      <w:r w:rsidRPr="00D77234">
        <w:rPr>
          <w:rFonts w:ascii="Arial" w:hAnsi="Arial" w:cs="Arial"/>
          <w:color w:val="000000"/>
        </w:rPr>
        <w:t> </w:t>
      </w:r>
    </w:p>
    <w:p w:rsidR="00AD6052" w:rsidRDefault="00AD6052" w:rsidP="00AD6052">
      <w:pPr>
        <w:spacing w:line="360" w:lineRule="auto"/>
        <w:ind w:left="360"/>
        <w:jc w:val="both"/>
        <w:rPr>
          <w:rFonts w:ascii="Arial" w:hAnsi="Arial" w:cs="Arial"/>
          <w:color w:val="000000"/>
        </w:rPr>
      </w:pPr>
    </w:p>
    <w:p w:rsidR="00AD6052" w:rsidRDefault="00AD6052" w:rsidP="00AD6052">
      <w:pPr>
        <w:spacing w:line="360" w:lineRule="auto"/>
        <w:ind w:left="360"/>
        <w:jc w:val="both"/>
        <w:rPr>
          <w:rFonts w:ascii="Arial" w:hAnsi="Arial" w:cs="Arial"/>
          <w:color w:val="000000"/>
        </w:rPr>
      </w:pPr>
    </w:p>
    <w:p w:rsidR="00B72224" w:rsidRDefault="00B72224">
      <w:pPr>
        <w:spacing w:after="200" w:line="276" w:lineRule="auto"/>
        <w:rPr>
          <w:rFonts w:ascii="Arial" w:hAnsi="Arial" w:cs="Arial"/>
          <w:color w:val="000000"/>
        </w:rPr>
      </w:pPr>
      <w:r>
        <w:rPr>
          <w:rFonts w:ascii="Arial" w:hAnsi="Arial" w:cs="Arial"/>
          <w:color w:val="000000"/>
        </w:rPr>
        <w:br w:type="page"/>
      </w:r>
    </w:p>
    <w:p w:rsidR="00AD6052" w:rsidRDefault="00AD6052" w:rsidP="00AD6052">
      <w:pPr>
        <w:spacing w:line="360" w:lineRule="auto"/>
        <w:ind w:left="360"/>
        <w:jc w:val="both"/>
        <w:rPr>
          <w:rFonts w:ascii="Arial" w:hAnsi="Arial" w:cs="Arial"/>
          <w:color w:val="000000"/>
        </w:rPr>
      </w:pPr>
    </w:p>
    <w:p w:rsidR="00AD6052" w:rsidRPr="00D77234" w:rsidRDefault="00AD6052" w:rsidP="00AD6052">
      <w:pPr>
        <w:pBdr>
          <w:top w:val="single" w:sz="4" w:space="0" w:color="auto"/>
          <w:left w:val="single" w:sz="4" w:space="4" w:color="auto"/>
          <w:bottom w:val="single" w:sz="4" w:space="1" w:color="auto"/>
          <w:right w:val="single" w:sz="4" w:space="4" w:color="auto"/>
        </w:pBdr>
        <w:shd w:val="clear" w:color="auto" w:fill="D9D9D9"/>
        <w:spacing w:line="360" w:lineRule="auto"/>
        <w:jc w:val="center"/>
        <w:rPr>
          <w:rFonts w:ascii="Arial" w:hAnsi="Arial" w:cs="Arial"/>
          <w:b/>
        </w:rPr>
      </w:pPr>
      <w:r w:rsidRPr="00D77234">
        <w:rPr>
          <w:rFonts w:ascii="Arial" w:hAnsi="Arial" w:cs="Arial"/>
          <w:b/>
        </w:rPr>
        <w:t>ANEXO “A”</w:t>
      </w:r>
    </w:p>
    <w:p w:rsidR="00AD6052" w:rsidRDefault="00AD6052" w:rsidP="00AD6052">
      <w:pPr>
        <w:spacing w:line="360" w:lineRule="auto"/>
        <w:jc w:val="center"/>
        <w:rPr>
          <w:rFonts w:ascii="Arial" w:hAnsi="Arial" w:cs="Arial"/>
          <w:b/>
        </w:rPr>
      </w:pPr>
    </w:p>
    <w:p w:rsidR="00AD6052" w:rsidRPr="00D77234" w:rsidRDefault="00AD6052" w:rsidP="00AD6052">
      <w:pPr>
        <w:spacing w:line="360" w:lineRule="auto"/>
        <w:jc w:val="center"/>
        <w:rPr>
          <w:rFonts w:ascii="Arial" w:hAnsi="Arial" w:cs="Arial"/>
          <w:b/>
        </w:rPr>
      </w:pPr>
      <w:r w:rsidRPr="00D77234">
        <w:rPr>
          <w:rFonts w:ascii="Arial" w:hAnsi="Arial" w:cs="Arial"/>
          <w:b/>
        </w:rPr>
        <w:t>ATESTADO DE VISITA TÉCNICA INDIVIDUAL</w:t>
      </w:r>
    </w:p>
    <w:p w:rsidR="00AD6052" w:rsidRDefault="00AD6052" w:rsidP="00AD6052">
      <w:pPr>
        <w:spacing w:line="360" w:lineRule="auto"/>
        <w:jc w:val="both"/>
        <w:rPr>
          <w:rFonts w:ascii="Arial" w:hAnsi="Arial" w:cs="Arial"/>
        </w:rPr>
      </w:pPr>
    </w:p>
    <w:p w:rsidR="00AD6052" w:rsidRPr="00D77234" w:rsidRDefault="00AD6052" w:rsidP="00AD6052">
      <w:pPr>
        <w:spacing w:line="360" w:lineRule="auto"/>
        <w:jc w:val="both"/>
        <w:rPr>
          <w:rFonts w:ascii="Arial" w:hAnsi="Arial" w:cs="Arial"/>
        </w:rPr>
      </w:pPr>
      <w:r w:rsidRPr="00D77234">
        <w:rPr>
          <w:rFonts w:ascii="Arial" w:hAnsi="Arial" w:cs="Arial"/>
        </w:rPr>
        <w:t xml:space="preserve">A PREFEITURA MUNICIPAL DE CARAGUATATUBA, através da </w:t>
      </w:r>
      <w:r w:rsidRPr="00D77234">
        <w:rPr>
          <w:rStyle w:val="Estilo14"/>
          <w:rFonts w:eastAsia="Arial Unicode MS" w:cs="Arial"/>
          <w:bCs/>
        </w:rPr>
        <w:t>Secretaria Municipal de _______</w:t>
      </w:r>
      <w:r w:rsidRPr="00D77234">
        <w:rPr>
          <w:rFonts w:ascii="Arial" w:hAnsi="Arial" w:cs="Arial"/>
          <w:b/>
        </w:rPr>
        <w:t xml:space="preserve"> </w:t>
      </w:r>
      <w:r w:rsidRPr="00D77234">
        <w:rPr>
          <w:rFonts w:ascii="Arial" w:hAnsi="Arial" w:cs="Arial"/>
        </w:rPr>
        <w:t xml:space="preserve">atesta que </w:t>
      </w:r>
      <w:proofErr w:type="gramStart"/>
      <w:r w:rsidRPr="00D77234">
        <w:rPr>
          <w:rFonts w:ascii="Arial" w:hAnsi="Arial" w:cs="Arial"/>
        </w:rPr>
        <w:t>o(</w:t>
      </w:r>
      <w:proofErr w:type="gramEnd"/>
      <w:r w:rsidRPr="00D77234">
        <w:rPr>
          <w:rFonts w:ascii="Arial" w:hAnsi="Arial" w:cs="Arial"/>
        </w:rPr>
        <w:t>a) Sr(a)</w:t>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t xml:space="preserve"> ________________, portador(a) do RG nº _____________, representante da empresa __________________________, inscrita no CNPJ sob o nº ___________________, com sede à (Rua, Av.) _____________ nº _____, município de _____________ – UF (____), </w:t>
      </w:r>
      <w:r w:rsidRPr="00D77234">
        <w:rPr>
          <w:rFonts w:ascii="Arial" w:hAnsi="Arial" w:cs="Arial"/>
          <w:b/>
        </w:rPr>
        <w:t>em atendimento ao Edital nº ____/____ do Pregão Eletrônico nº ____/____</w:t>
      </w:r>
      <w:r w:rsidRPr="00D77234">
        <w:rPr>
          <w:rFonts w:ascii="Arial" w:hAnsi="Arial" w:cs="Arial"/>
        </w:rPr>
        <w:t>, compareceu a Visita Técnica efetuada  nos locais de execução dos serviços.</w:t>
      </w:r>
    </w:p>
    <w:p w:rsidR="00AD6052" w:rsidRPr="00D77234" w:rsidRDefault="00AD6052" w:rsidP="00AD6052">
      <w:pPr>
        <w:spacing w:line="360" w:lineRule="auto"/>
        <w:outlineLvl w:val="0"/>
        <w:rPr>
          <w:rFonts w:ascii="Arial" w:hAnsi="Arial" w:cs="Arial"/>
        </w:rPr>
      </w:pPr>
    </w:p>
    <w:p w:rsidR="00AD6052" w:rsidRPr="00D77234" w:rsidRDefault="00AD6052" w:rsidP="00AD6052">
      <w:pPr>
        <w:spacing w:line="360" w:lineRule="auto"/>
        <w:outlineLvl w:val="0"/>
        <w:rPr>
          <w:rFonts w:ascii="Arial" w:hAnsi="Arial" w:cs="Arial"/>
        </w:rPr>
      </w:pPr>
    </w:p>
    <w:p w:rsidR="00AD6052" w:rsidRPr="00D77234" w:rsidRDefault="00AD6052" w:rsidP="00AD6052">
      <w:pPr>
        <w:spacing w:line="360" w:lineRule="auto"/>
        <w:outlineLvl w:val="0"/>
        <w:rPr>
          <w:rFonts w:ascii="Arial" w:hAnsi="Arial" w:cs="Arial"/>
        </w:rPr>
      </w:pPr>
      <w:r w:rsidRPr="00D77234">
        <w:rPr>
          <w:rFonts w:ascii="Arial" w:hAnsi="Arial" w:cs="Arial"/>
        </w:rPr>
        <w:t>Caraguatatuba/SP, _____de _________________ de ______.</w:t>
      </w: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outlineLvl w:val="0"/>
        <w:rPr>
          <w:rFonts w:ascii="Arial" w:hAnsi="Arial" w:cs="Arial"/>
        </w:rPr>
      </w:pPr>
    </w:p>
    <w:p w:rsidR="00AD6052" w:rsidRPr="00D77234" w:rsidRDefault="00AD6052" w:rsidP="00AD6052">
      <w:pPr>
        <w:spacing w:line="360" w:lineRule="auto"/>
        <w:jc w:val="center"/>
        <w:rPr>
          <w:rFonts w:ascii="Arial" w:hAnsi="Arial" w:cs="Arial"/>
        </w:rPr>
      </w:pPr>
      <w:r w:rsidRPr="00D77234">
        <w:rPr>
          <w:rFonts w:ascii="Arial" w:hAnsi="Arial" w:cs="Arial"/>
        </w:rPr>
        <w:t>____________________________________________</w:t>
      </w:r>
    </w:p>
    <w:p w:rsidR="00AD6052" w:rsidRPr="00D77234" w:rsidRDefault="00AD6052" w:rsidP="00AD6052">
      <w:pPr>
        <w:spacing w:line="360" w:lineRule="auto"/>
        <w:jc w:val="center"/>
        <w:rPr>
          <w:rFonts w:ascii="Arial" w:hAnsi="Arial" w:cs="Arial"/>
          <w:b/>
        </w:rPr>
      </w:pPr>
      <w:r w:rsidRPr="00D77234">
        <w:rPr>
          <w:rFonts w:ascii="Arial" w:hAnsi="Arial" w:cs="Arial"/>
          <w:b/>
        </w:rPr>
        <w:t xml:space="preserve">RESPONSÁVEL PELA UNIDADE </w:t>
      </w:r>
    </w:p>
    <w:p w:rsidR="00AD6052" w:rsidRPr="00D77234" w:rsidRDefault="00AD6052" w:rsidP="00AD6052">
      <w:pPr>
        <w:spacing w:line="360" w:lineRule="auto"/>
        <w:jc w:val="center"/>
        <w:rPr>
          <w:rFonts w:ascii="Arial" w:eastAsia="Arial Unicode MS" w:hAnsi="Arial" w:cs="Arial"/>
          <w:bCs/>
        </w:rPr>
      </w:pPr>
      <w:r w:rsidRPr="00D77234">
        <w:rPr>
          <w:rFonts w:ascii="Arial" w:eastAsia="Arial Unicode MS" w:hAnsi="Arial" w:cs="Arial"/>
          <w:bCs/>
        </w:rPr>
        <w:t xml:space="preserve"> </w:t>
      </w:r>
    </w:p>
    <w:p w:rsidR="00AD6052" w:rsidRPr="00D77234" w:rsidRDefault="00AD6052" w:rsidP="00AD6052">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b/>
        </w:rPr>
      </w:pPr>
      <w:r w:rsidRPr="00D77234">
        <w:rPr>
          <w:rFonts w:ascii="Arial" w:hAnsi="Arial" w:cs="Arial"/>
          <w:b/>
        </w:rPr>
        <w:t>OBS: ATESTADO DE VISITA EMITIDO PELA UNIDADE.</w:t>
      </w:r>
    </w:p>
    <w:p w:rsidR="00AD6052" w:rsidRPr="00D77234" w:rsidRDefault="00AD6052" w:rsidP="00AD6052">
      <w:pPr>
        <w:spacing w:line="360" w:lineRule="auto"/>
        <w:jc w:val="center"/>
        <w:rPr>
          <w:rFonts w:ascii="Arial" w:hAnsi="Arial" w:cs="Arial"/>
          <w:b/>
          <w:u w:val="single"/>
        </w:rPr>
      </w:pPr>
      <w:r w:rsidRPr="00D77234">
        <w:rPr>
          <w:rFonts w:ascii="Arial" w:hAnsi="Arial" w:cs="Arial"/>
          <w:b/>
          <w:u w:val="single"/>
        </w:rPr>
        <w:t>Este documento deverá ser inserido junto à documentação de habilitação.</w:t>
      </w:r>
    </w:p>
    <w:p w:rsidR="00AD6052" w:rsidRPr="00D77234" w:rsidRDefault="00AD6052" w:rsidP="00AD6052">
      <w:pPr>
        <w:spacing w:line="360" w:lineRule="auto"/>
        <w:jc w:val="center"/>
        <w:rPr>
          <w:rFonts w:ascii="Arial" w:hAnsi="Arial" w:cs="Arial"/>
        </w:rPr>
      </w:pPr>
    </w:p>
    <w:p w:rsidR="00AD6052" w:rsidRPr="00D77234" w:rsidRDefault="00AD6052" w:rsidP="00AD6052">
      <w:pPr>
        <w:spacing w:line="360" w:lineRule="auto"/>
        <w:jc w:val="center"/>
        <w:rPr>
          <w:rFonts w:ascii="Arial" w:hAnsi="Arial" w:cs="Arial"/>
        </w:rPr>
      </w:pPr>
    </w:p>
    <w:p w:rsidR="00AD6052" w:rsidRPr="00D77234" w:rsidRDefault="00AD6052" w:rsidP="00AD6052">
      <w:pPr>
        <w:spacing w:line="360" w:lineRule="auto"/>
        <w:jc w:val="center"/>
        <w:rPr>
          <w:rFonts w:ascii="Arial" w:hAnsi="Arial" w:cs="Arial"/>
        </w:rPr>
      </w:pPr>
    </w:p>
    <w:p w:rsidR="00AD6052" w:rsidRPr="00D77234" w:rsidRDefault="00AD6052" w:rsidP="00AD6052">
      <w:pPr>
        <w:spacing w:line="360" w:lineRule="auto"/>
        <w:jc w:val="center"/>
        <w:rPr>
          <w:rFonts w:ascii="Arial" w:hAnsi="Arial" w:cs="Arial"/>
        </w:rPr>
      </w:pPr>
      <w:r>
        <w:rPr>
          <w:rFonts w:ascii="Arial" w:hAnsi="Arial" w:cs="Arial"/>
        </w:rPr>
        <w:br w:type="page"/>
      </w:r>
    </w:p>
    <w:p w:rsidR="00AD6052" w:rsidRPr="00D77234" w:rsidRDefault="00AD6052" w:rsidP="00AD6052">
      <w:pPr>
        <w:pStyle w:val="PargrafodaLista"/>
        <w:pBdr>
          <w:top w:val="single" w:sz="4" w:space="1" w:color="auto"/>
          <w:left w:val="single" w:sz="4" w:space="4" w:color="auto"/>
          <w:bottom w:val="single" w:sz="4" w:space="1" w:color="auto"/>
          <w:right w:val="single" w:sz="4" w:space="4" w:color="auto"/>
        </w:pBdr>
        <w:shd w:val="clear" w:color="auto" w:fill="D9D9D9"/>
        <w:spacing w:line="360" w:lineRule="auto"/>
        <w:ind w:left="360"/>
        <w:jc w:val="center"/>
        <w:rPr>
          <w:rFonts w:ascii="Arial" w:hAnsi="Arial" w:cs="Arial"/>
          <w:b/>
        </w:rPr>
      </w:pPr>
      <w:r w:rsidRPr="00D77234">
        <w:rPr>
          <w:rFonts w:ascii="Arial" w:hAnsi="Arial" w:cs="Arial"/>
          <w:b/>
        </w:rPr>
        <w:lastRenderedPageBreak/>
        <w:t>ANEXO “B”</w:t>
      </w:r>
    </w:p>
    <w:p w:rsidR="00AD6052" w:rsidRPr="00D77234" w:rsidRDefault="00AD6052" w:rsidP="00AD6052">
      <w:pPr>
        <w:pStyle w:val="PargrafodaLista"/>
        <w:spacing w:line="360" w:lineRule="auto"/>
        <w:ind w:left="360"/>
        <w:rPr>
          <w:rFonts w:ascii="Arial" w:hAnsi="Arial" w:cs="Arial"/>
          <w:b/>
        </w:rPr>
      </w:pPr>
    </w:p>
    <w:p w:rsidR="00AD6052" w:rsidRPr="00D77234" w:rsidRDefault="00AD6052" w:rsidP="00AD6052">
      <w:pPr>
        <w:pStyle w:val="PargrafodaLista"/>
        <w:spacing w:line="360" w:lineRule="auto"/>
        <w:ind w:left="360"/>
        <w:jc w:val="center"/>
        <w:rPr>
          <w:rFonts w:ascii="Arial" w:hAnsi="Arial" w:cs="Arial"/>
          <w:b/>
          <w:bCs/>
        </w:rPr>
      </w:pPr>
      <w:r w:rsidRPr="00D77234">
        <w:rPr>
          <w:rFonts w:ascii="Arial" w:hAnsi="Arial" w:cs="Arial"/>
          <w:b/>
          <w:bCs/>
        </w:rPr>
        <w:t>DECLARAÇÃO DE DISPENSA DE VISITA TÉCNICA</w:t>
      </w:r>
    </w:p>
    <w:p w:rsidR="00AD6052" w:rsidRPr="00D77234" w:rsidRDefault="00AD6052" w:rsidP="00AD6052">
      <w:pPr>
        <w:pStyle w:val="PargrafodaLista"/>
        <w:spacing w:line="360" w:lineRule="auto"/>
        <w:ind w:left="360"/>
        <w:rPr>
          <w:rFonts w:ascii="Arial" w:hAnsi="Arial" w:cs="Arial"/>
          <w:b/>
          <w:bCs/>
        </w:rPr>
      </w:pPr>
    </w:p>
    <w:p w:rsidR="00AD6052" w:rsidRPr="00D77234" w:rsidRDefault="00AD6052" w:rsidP="00AD6052">
      <w:pPr>
        <w:shd w:val="clear" w:color="auto" w:fill="FFFFFF"/>
        <w:spacing w:line="360" w:lineRule="auto"/>
        <w:rPr>
          <w:rFonts w:ascii="Arial" w:eastAsia="Arial Unicode MS" w:hAnsi="Arial" w:cs="Arial"/>
        </w:rPr>
      </w:pPr>
      <w:r w:rsidRPr="00D77234">
        <w:rPr>
          <w:rFonts w:ascii="Arial" w:eastAsia="Arial Unicode MS" w:hAnsi="Arial" w:cs="Arial"/>
        </w:rPr>
        <w:t xml:space="preserve">REF.: </w:t>
      </w:r>
      <w:r w:rsidRPr="00D77234">
        <w:rPr>
          <w:rFonts w:ascii="Arial" w:eastAsia="Arial Unicode MS" w:hAnsi="Arial" w:cs="Arial"/>
        </w:rPr>
        <w:tab/>
        <w:t xml:space="preserve">PREGÃO ELETRÔNICO nº </w:t>
      </w:r>
      <w:r w:rsidRPr="00D77234">
        <w:rPr>
          <w:rFonts w:ascii="Arial" w:hAnsi="Arial" w:cs="Arial"/>
          <w:b/>
        </w:rPr>
        <w:t>____/____</w:t>
      </w:r>
    </w:p>
    <w:p w:rsidR="00AD6052" w:rsidRPr="00D77234" w:rsidRDefault="00AD6052" w:rsidP="00AD6052">
      <w:pPr>
        <w:pStyle w:val="NormalWeb"/>
        <w:spacing w:before="0" w:after="0" w:line="360" w:lineRule="auto"/>
        <w:rPr>
          <w:rFonts w:ascii="Arial" w:eastAsia="Arial Unicode MS" w:hAnsi="Arial" w:cs="Arial"/>
          <w:b/>
        </w:rPr>
      </w:pPr>
      <w:r w:rsidRPr="00D77234">
        <w:rPr>
          <w:rFonts w:ascii="Arial" w:eastAsia="Arial Unicode MS" w:hAnsi="Arial" w:cs="Arial"/>
        </w:rPr>
        <w:t xml:space="preserve">PROCESSO INTERNO n° </w:t>
      </w:r>
      <w:r w:rsidRPr="00D77234">
        <w:rPr>
          <w:rFonts w:ascii="Arial" w:hAnsi="Arial" w:cs="Arial"/>
          <w:b/>
        </w:rPr>
        <w:t>____/____</w:t>
      </w:r>
    </w:p>
    <w:p w:rsidR="00AD6052" w:rsidRPr="00D77234" w:rsidRDefault="00AD6052" w:rsidP="00AD6052">
      <w:pPr>
        <w:pStyle w:val="NormalWeb"/>
        <w:spacing w:before="0" w:after="0" w:line="360" w:lineRule="auto"/>
        <w:jc w:val="both"/>
        <w:rPr>
          <w:rFonts w:ascii="Arial" w:hAnsi="Arial" w:cs="Arial"/>
        </w:rPr>
      </w:pPr>
      <w:r w:rsidRPr="00D77234">
        <w:rPr>
          <w:rFonts w:ascii="Arial" w:hAnsi="Arial" w:cs="Arial"/>
        </w:rPr>
        <w:t xml:space="preserve">____________________________, pessoa jurídica de direito privado, inscrita no CNPJ sob o nº ______________________________, com sede à _______________________________, neste ato representada por </w:t>
      </w:r>
      <w:proofErr w:type="gramStart"/>
      <w:r w:rsidRPr="00D77234">
        <w:rPr>
          <w:rFonts w:ascii="Arial" w:hAnsi="Arial" w:cs="Arial"/>
        </w:rPr>
        <w:t>seu(</w:t>
      </w:r>
      <w:proofErr w:type="gramEnd"/>
      <w:r w:rsidRPr="00D77234">
        <w:rPr>
          <w:rFonts w:ascii="Arial" w:hAnsi="Arial" w:cs="Arial"/>
        </w:rPr>
        <w:t>sua) representante legal ____________________, inscrito(a) no CPF sob o nº ___________________ e no RG nº ___________________, declara, para os devidos fins de comprovação junto à PREFEITURA MUNICIPAL DE CARAGUATATUBA, que por deliberação única e exclusiva da declarante, optou por não visitar o(s) local(is) da prestação de serviços, disponível no referido processo licitatório,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rsidR="00AD6052" w:rsidRPr="00D77234" w:rsidRDefault="00AD6052" w:rsidP="00AD6052">
      <w:pPr>
        <w:pStyle w:val="NormalWeb"/>
        <w:spacing w:before="0" w:after="0" w:line="360" w:lineRule="auto"/>
        <w:jc w:val="both"/>
        <w:rPr>
          <w:rFonts w:ascii="Arial" w:hAnsi="Arial" w:cs="Arial"/>
        </w:rPr>
      </w:pPr>
      <w:r w:rsidRPr="00D77234">
        <w:rPr>
          <w:rFonts w:ascii="Arial" w:hAnsi="Arial" w:cs="Arial"/>
        </w:rPr>
        <w:t xml:space="preserve">Declaro que me foi dado acesso ao(s) </w:t>
      </w:r>
      <w:proofErr w:type="gramStart"/>
      <w:r w:rsidRPr="00D77234">
        <w:rPr>
          <w:rFonts w:ascii="Arial" w:hAnsi="Arial" w:cs="Arial"/>
        </w:rPr>
        <w:t>local(</w:t>
      </w:r>
      <w:proofErr w:type="gramEnd"/>
      <w:r w:rsidRPr="00D77234">
        <w:rPr>
          <w:rFonts w:ascii="Arial" w:hAnsi="Arial" w:cs="Arial"/>
        </w:rPr>
        <w:t>is) da prestação de serviço(s) licitado(s), através de cláusula expressa no Edital e Anexos, ao qual dispensei por ter conhecimento suficiente para a prestação do(s) serviço(s) com as informações constante do Termo de Referência (Anexo II) e Edital.</w:t>
      </w:r>
    </w:p>
    <w:p w:rsidR="00AD6052" w:rsidRPr="00D77234" w:rsidRDefault="00AD6052" w:rsidP="00AD6052">
      <w:pPr>
        <w:spacing w:line="360" w:lineRule="auto"/>
        <w:rPr>
          <w:rFonts w:ascii="Arial" w:eastAsia="Arial Unicode MS" w:hAnsi="Arial" w:cs="Arial"/>
        </w:rPr>
      </w:pPr>
      <w:r w:rsidRPr="00D77234">
        <w:rPr>
          <w:rFonts w:ascii="Arial" w:eastAsia="Arial Unicode MS" w:hAnsi="Arial" w:cs="Arial"/>
        </w:rPr>
        <w:t>Local e data.</w:t>
      </w:r>
    </w:p>
    <w:p w:rsidR="00AD6052" w:rsidRPr="00D77234" w:rsidRDefault="00AD6052" w:rsidP="00AD6052">
      <w:pPr>
        <w:spacing w:line="360" w:lineRule="auto"/>
        <w:jc w:val="center"/>
        <w:rPr>
          <w:rFonts w:ascii="Arial" w:eastAsia="Arial Unicode MS" w:hAnsi="Arial" w:cs="Arial"/>
          <w:bCs/>
        </w:rPr>
      </w:pPr>
      <w:r w:rsidRPr="00D77234">
        <w:rPr>
          <w:rFonts w:ascii="Arial" w:eastAsia="Arial Unicode MS" w:hAnsi="Arial" w:cs="Arial"/>
        </w:rPr>
        <w:t>Carimbo, nome e assinatura do representante legal.</w:t>
      </w:r>
      <w:r w:rsidRPr="00D77234">
        <w:rPr>
          <w:rFonts w:ascii="Arial" w:eastAsia="Arial Unicode MS" w:hAnsi="Arial" w:cs="Arial"/>
          <w:bCs/>
        </w:rPr>
        <w:t xml:space="preserve"> </w:t>
      </w:r>
    </w:p>
    <w:p w:rsidR="00AD6052" w:rsidRPr="00D77234" w:rsidRDefault="00AD6052" w:rsidP="00AD6052">
      <w:pPr>
        <w:spacing w:line="360" w:lineRule="auto"/>
        <w:jc w:val="center"/>
        <w:rPr>
          <w:rFonts w:ascii="Arial" w:hAnsi="Arial" w:cs="Arial"/>
          <w:b/>
        </w:rPr>
      </w:pPr>
    </w:p>
    <w:p w:rsidR="00AD6052" w:rsidRPr="00D77234" w:rsidRDefault="00AD6052" w:rsidP="00AD6052">
      <w:pPr>
        <w:spacing w:line="360" w:lineRule="auto"/>
        <w:jc w:val="center"/>
        <w:rPr>
          <w:rFonts w:ascii="Arial" w:hAnsi="Arial" w:cs="Arial"/>
          <w:b/>
        </w:rPr>
      </w:pPr>
      <w:r w:rsidRPr="00D77234">
        <w:rPr>
          <w:rFonts w:ascii="Arial" w:hAnsi="Arial" w:cs="Arial"/>
          <w:b/>
          <w:u w:val="single"/>
        </w:rPr>
        <w:t>OBS.: Este documento deverá ser inserido junto à documentação de habilitação.</w:t>
      </w:r>
    </w:p>
    <w:p w:rsidR="00795CFF" w:rsidRPr="00B14861" w:rsidRDefault="00795CFF" w:rsidP="0035088C">
      <w:pPr>
        <w:rPr>
          <w:rFonts w:ascii="Arial" w:hAnsi="Arial" w:cs="Arial"/>
        </w:rPr>
      </w:pPr>
    </w:p>
    <w:p w:rsidR="00795CFF" w:rsidRPr="00B14861" w:rsidRDefault="00795CFF">
      <w:pPr>
        <w:spacing w:after="200" w:line="276" w:lineRule="auto"/>
        <w:rPr>
          <w:rFonts w:ascii="Arial" w:hAnsi="Arial" w:cs="Arial"/>
        </w:rPr>
      </w:pPr>
      <w:r w:rsidRPr="00B14861">
        <w:rPr>
          <w:rFonts w:ascii="Arial" w:hAnsi="Arial" w:cs="Arial"/>
        </w:rPr>
        <w:br w:type="page"/>
      </w: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lastRenderedPageBreak/>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0111DE" w:rsidRPr="00B14861" w:rsidRDefault="000111DE" w:rsidP="000111DE">
      <w:pPr>
        <w:spacing w:line="360" w:lineRule="auto"/>
        <w:jc w:val="center"/>
        <w:rPr>
          <w:rFonts w:ascii="Arial" w:eastAsia="Arial Unicode MS" w:hAnsi="Arial" w:cs="Arial"/>
          <w:b/>
          <w:bCs/>
          <w:caps/>
        </w:rPr>
      </w:pPr>
    </w:p>
    <w:p w:rsidR="000111DE" w:rsidRPr="00B14861" w:rsidRDefault="000111DE"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522BDA">
      <w:pPr>
        <w:spacing w:line="360" w:lineRule="auto"/>
        <w:jc w:val="both"/>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lastRenderedPageBreak/>
        <w:t>Por ser expressão da verdade, eu _________________, representante legal desta empresa, firmo a presente.</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853D5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br w:type="column"/>
      </w:r>
      <w:r w:rsidR="00522BDA" w:rsidRPr="00B14861">
        <w:rPr>
          <w:rFonts w:ascii="Arial" w:eastAsia="Arial Unicode MS" w:hAnsi="Arial" w:cs="Arial"/>
          <w:b/>
          <w:color w:val="000000"/>
        </w:rPr>
        <w:lastRenderedPageBreak/>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Pr="00B14861" w:rsidRDefault="009C4541" w:rsidP="009C4541">
      <w:pPr>
        <w:pStyle w:val="Ttulo2"/>
        <w:spacing w:line="360" w:lineRule="auto"/>
        <w:rPr>
          <w:rFonts w:eastAsia="Arial Unicode MS" w:cs="Arial"/>
          <w:szCs w:val="24"/>
        </w:rPr>
      </w:pPr>
      <w:proofErr w:type="gramStart"/>
      <w:r w:rsidRPr="00B14861">
        <w:rPr>
          <w:rFonts w:eastAsia="Arial Unicode MS" w:cs="Arial"/>
          <w:szCs w:val="24"/>
        </w:rPr>
        <w:lastRenderedPageBreak/>
        <w:t>ANEXO V</w:t>
      </w:r>
      <w:r w:rsidR="00277635" w:rsidRPr="00B14861">
        <w:rPr>
          <w:rFonts w:eastAsia="Arial Unicode MS" w:cs="Arial"/>
          <w:szCs w:val="24"/>
        </w:rPr>
        <w:t>I</w:t>
      </w:r>
      <w:proofErr w:type="gramEnd"/>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w:t>
      </w:r>
      <w:r w:rsidR="00051BA3" w:rsidRPr="00B14861">
        <w:rPr>
          <w:rFonts w:ascii="Arial" w:eastAsia="Arial Unicode MS" w:hAnsi="Arial" w:cs="Arial"/>
        </w:rPr>
        <w:t>ELETRÔNICO</w:t>
      </w:r>
      <w:r w:rsidRPr="00B14861">
        <w:rPr>
          <w:rFonts w:ascii="Arial" w:eastAsia="Arial Unicode MS" w:hAnsi="Arial" w:cs="Arial"/>
        </w:rPr>
        <w:t xml:space="preserve">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DE37B2">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DE37B2">
        <w:rPr>
          <w:rFonts w:ascii="Arial" w:eastAsia="Arial Unicode MS" w:hAnsi="Arial" w:cs="Arial"/>
        </w:rPr>
        <w:t>6</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277635" w:rsidRPr="00B14861" w:rsidRDefault="00277635"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lastRenderedPageBreak/>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 xml:space="preserve">CONTRATAÇÃO DE EMPRESA PARA A PRESTAÇÃO DE SERVIÇOS DE LIMPEZA E TRATAMENTO FÍSICO-QUÍMICO DAS PISCINAS PÚBICAS MUNICIPAIS, COM OPERAÇÃO DE </w:t>
          </w:r>
          <w:r w:rsidR="00773CEC">
            <w:rPr>
              <w:rStyle w:val="Estilo17"/>
              <w:rFonts w:eastAsia="Arial Unicode MS" w:cs="Arial"/>
              <w:b/>
              <w:color w:val="auto"/>
            </w:rPr>
            <w:lastRenderedPageBreak/>
            <w:t>SISTEMAS DE RECIRCULAÇÃO/FILTRAÇÃO, MANUTENÇÃO PREVENTIVA E CORRETIVA LEVE, FORNECIMENTO INTEGRAL DE SANEANTES/EPIS/MATERIAIS OPERACIONAIS NECESSÁRIOS E MÃO DE OBRA</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tbl>
      <w:tblPr>
        <w:tblW w:w="9215" w:type="dxa"/>
        <w:tblInd w:w="70" w:type="dxa"/>
        <w:tblCellMar>
          <w:left w:w="70" w:type="dxa"/>
          <w:right w:w="70" w:type="dxa"/>
        </w:tblCellMar>
        <w:tblLook w:val="04A0"/>
      </w:tblPr>
      <w:tblGrid>
        <w:gridCol w:w="1229"/>
        <w:gridCol w:w="960"/>
        <w:gridCol w:w="960"/>
        <w:gridCol w:w="4081"/>
        <w:gridCol w:w="896"/>
        <w:gridCol w:w="1089"/>
      </w:tblGrid>
      <w:tr w:rsidR="003B6467" w:rsidRPr="00063864" w:rsidTr="003B6467">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3B6467" w:rsidRPr="00063864" w:rsidRDefault="003B6467" w:rsidP="003B6467">
            <w:pPr>
              <w:jc w:val="center"/>
              <w:rPr>
                <w:rFonts w:ascii="Arial" w:hAnsi="Arial" w:cs="Arial"/>
                <w:b/>
                <w:bCs/>
                <w:color w:val="000000"/>
                <w:sz w:val="20"/>
                <w:szCs w:val="20"/>
              </w:rPr>
            </w:pPr>
            <w:r>
              <w:rPr>
                <w:rFonts w:ascii="Arial" w:hAnsi="Arial" w:cs="Arial"/>
                <w:b/>
                <w:bCs/>
                <w:color w:val="000000"/>
                <w:sz w:val="20"/>
                <w:szCs w:val="20"/>
              </w:rPr>
              <w:t>LOTE XXXX</w:t>
            </w:r>
          </w:p>
        </w:tc>
      </w:tr>
      <w:tr w:rsidR="003B6467" w:rsidRPr="00063864" w:rsidTr="003B6467">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3B6467" w:rsidRPr="00063864" w:rsidRDefault="003B6467" w:rsidP="003B6467">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3B6467" w:rsidRPr="00063864" w:rsidTr="003B6467">
        <w:trPr>
          <w:trHeight w:val="315"/>
        </w:trPr>
        <w:tc>
          <w:tcPr>
            <w:tcW w:w="1229" w:type="dxa"/>
            <w:tcBorders>
              <w:top w:val="nil"/>
              <w:left w:val="single" w:sz="8" w:space="0" w:color="auto"/>
              <w:bottom w:val="nil"/>
              <w:right w:val="single" w:sz="8" w:space="0" w:color="auto"/>
            </w:tcBorders>
            <w:shd w:val="clear" w:color="auto" w:fill="auto"/>
            <w:vAlign w:val="center"/>
            <w:hideMark/>
          </w:tcPr>
          <w:p w:rsidR="003B6467" w:rsidRPr="00063864" w:rsidRDefault="003B6467" w:rsidP="003B6467">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3B6467" w:rsidRPr="00063864" w:rsidRDefault="003B6467" w:rsidP="003B6467">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3B6467" w:rsidRPr="00063864" w:rsidTr="003B6467">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3B6467" w:rsidRPr="00063864" w:rsidRDefault="003B6467" w:rsidP="003B6467">
            <w:pPr>
              <w:jc w:val="center"/>
              <w:rPr>
                <w:rFonts w:ascii="Arial" w:hAnsi="Arial" w:cs="Arial"/>
                <w:b/>
                <w:bCs/>
                <w:color w:val="000000"/>
                <w:sz w:val="20"/>
                <w:szCs w:val="20"/>
              </w:rPr>
            </w:pPr>
            <w:r w:rsidRPr="00063864">
              <w:rPr>
                <w:rFonts w:ascii="Arial" w:hAnsi="Arial" w:cs="Arial"/>
                <w:b/>
                <w:bCs/>
                <w:color w:val="000000"/>
                <w:sz w:val="20"/>
                <w:szCs w:val="20"/>
              </w:rPr>
              <w:t>VALOR TOTAL DO LOTE X</w:t>
            </w:r>
            <w:r>
              <w:rPr>
                <w:rFonts w:ascii="Arial" w:hAnsi="Arial" w:cs="Arial"/>
                <w:b/>
                <w:bCs/>
                <w:color w:val="000000"/>
                <w:sz w:val="20"/>
                <w:szCs w:val="20"/>
              </w:rPr>
              <w:t>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3B6467" w:rsidRPr="00063864" w:rsidRDefault="003B6467" w:rsidP="003B6467">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166EB5" w:rsidRPr="00B14861" w:rsidRDefault="00166EB5" w:rsidP="00166EB5">
      <w:pPr>
        <w:pStyle w:val="Corpodetexto"/>
        <w:rPr>
          <w:rFonts w:eastAsia="Arial Unicode MS"/>
          <w:b/>
          <w:color w:val="0070C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B14861" w:rsidRDefault="00522BDA" w:rsidP="00522BDA">
      <w:pPr>
        <w:spacing w:line="360" w:lineRule="auto"/>
        <w:jc w:val="both"/>
        <w:rPr>
          <w:rFonts w:ascii="Arial" w:eastAsia="Arial Unicode MS" w:hAnsi="Arial" w:cs="Arial"/>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pStyle w:val="Corpodetexto"/>
        <w:spacing w:line="360" w:lineRule="auto"/>
        <w:rPr>
          <w:rFonts w:eastAsia="Arial Unicode MS"/>
        </w:rPr>
      </w:pPr>
      <w:r w:rsidRPr="00051BA3">
        <w:rPr>
          <w:rFonts w:eastAsia="Arial Unicode MS"/>
          <w:b/>
        </w:rPr>
        <w:t xml:space="preserve">Prazo de </w:t>
      </w:r>
      <w:r w:rsidR="003B6467" w:rsidRPr="00051BA3">
        <w:rPr>
          <w:rFonts w:eastAsia="Arial Unicode MS"/>
          <w:b/>
        </w:rPr>
        <w:t>inicio de execução</w:t>
      </w:r>
      <w:r w:rsidRPr="00051BA3">
        <w:rPr>
          <w:rFonts w:eastAsia="Arial Unicode MS"/>
          <w:b/>
        </w:rPr>
        <w:t xml:space="preserve">: </w:t>
      </w:r>
      <w:r w:rsidRPr="00051BA3">
        <w:rPr>
          <w:rFonts w:eastAsia="Arial Unicode MS"/>
        </w:rPr>
        <w:t xml:space="preserve">O prazo de </w:t>
      </w:r>
      <w:r w:rsidR="003B6467" w:rsidRPr="00051BA3">
        <w:rPr>
          <w:rFonts w:eastAsia="Arial Unicode MS"/>
        </w:rPr>
        <w:t>inicio da execução dos serviços</w:t>
      </w:r>
      <w:r w:rsidRPr="00051BA3">
        <w:rPr>
          <w:rFonts w:eastAsia="Arial Unicode MS"/>
        </w:rPr>
        <w:t xml:space="preserve"> será de</w:t>
      </w:r>
      <w:r w:rsidR="00D44935" w:rsidRPr="00051BA3">
        <w:rPr>
          <w:rFonts w:eastAsia="Arial Unicode MS"/>
        </w:rPr>
        <w:t xml:space="preserve"> </w:t>
      </w:r>
      <w:r w:rsidR="00D44935" w:rsidRPr="00051BA3">
        <w:rPr>
          <w:rFonts w:eastAsia="Arial Unicode MS"/>
          <w:b/>
        </w:rPr>
        <w:t>até</w:t>
      </w:r>
      <w:r w:rsidRPr="00051BA3">
        <w:rPr>
          <w:rFonts w:eastAsia="Arial Unicode MS"/>
          <w:b/>
        </w:rPr>
        <w:t xml:space="preserve"> </w:t>
      </w:r>
      <w:sdt>
        <w:sdtPr>
          <w:rPr>
            <w:rStyle w:val="Estilo7"/>
          </w:rPr>
          <w:id w:val="540547739"/>
          <w:placeholder>
            <w:docPart w:val="C905D6EF93BC4807B200E47FAA52F69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3B6467" w:rsidRPr="00051BA3">
            <w:rPr>
              <w:rStyle w:val="Estilo7"/>
            </w:rPr>
            <w:t>10 (dez) dias</w:t>
          </w:r>
        </w:sdtContent>
      </w:sdt>
      <w:r w:rsidR="00D44935" w:rsidRPr="00051BA3">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3B6467" w:rsidRPr="00051BA3">
            <w:rPr>
              <w:rStyle w:val="Estilo24"/>
              <w:b/>
              <w:color w:val="auto"/>
            </w:rPr>
            <w:t>úteis</w:t>
          </w:r>
        </w:sdtContent>
      </w:sdt>
      <w:r w:rsidRPr="00051BA3">
        <w:rPr>
          <w:rFonts w:eastAsia="Arial Unicode MS"/>
        </w:rPr>
        <w:t xml:space="preserve"> a contar da data de recebimento da </w:t>
      </w:r>
      <w:r w:rsidR="00492ED1" w:rsidRPr="00051BA3">
        <w:t>Autorização de Serviços (AS)</w:t>
      </w:r>
      <w:r w:rsidRPr="00051BA3">
        <w:rPr>
          <w:rFonts w:eastAsia="Arial Unicode MS"/>
        </w:rPr>
        <w:t>.</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rPr>
      </w:pPr>
      <w:r w:rsidRPr="00B14861">
        <w:rPr>
          <w:rFonts w:ascii="Arial" w:eastAsia="Calibri" w:hAnsi="Arial" w:cs="Arial"/>
        </w:rPr>
        <w:t>Caraguatatuba, _____ de ____________ de _______.</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color w:val="0070C0"/>
        </w:rPr>
      </w:pPr>
    </w:p>
    <w:p w:rsidR="00D66E31" w:rsidRPr="00B14861" w:rsidRDefault="00D66E31" w:rsidP="00D66E31">
      <w:pPr>
        <w:spacing w:line="360" w:lineRule="auto"/>
        <w:jc w:val="center"/>
        <w:rPr>
          <w:rFonts w:ascii="Arial" w:eastAsia="Arial Unicode MS" w:hAnsi="Arial" w:cs="Arial"/>
        </w:rPr>
      </w:pPr>
      <w:r w:rsidRPr="00B14861">
        <w:rPr>
          <w:rFonts w:ascii="Arial" w:eastAsia="Arial Unicode MS" w:hAnsi="Arial" w:cs="Arial"/>
        </w:rPr>
        <w:t>__________________________________</w:t>
      </w:r>
    </w:p>
    <w:p w:rsidR="00522BDA" w:rsidRPr="00B14861" w:rsidRDefault="008763B1" w:rsidP="00D66E31">
      <w:pPr>
        <w:spacing w:line="360" w:lineRule="auto"/>
        <w:jc w:val="center"/>
        <w:rPr>
          <w:rFonts w:ascii="Arial" w:eastAsia="Arial Unicode MS" w:hAnsi="Arial" w:cs="Arial"/>
          <w:b/>
        </w:rPr>
      </w:pPr>
      <w:sdt>
        <w:sdtPr>
          <w:rPr>
            <w:rFonts w:ascii="Arial" w:eastAsia="Arial Unicode MS" w:hAnsi="Arial" w:cs="Arial"/>
          </w:rPr>
          <w:id w:val="7466832"/>
          <w:placeholder>
            <w:docPart w:val="45D1B77724214D71A0DADA55C277BE7C"/>
          </w:placeholder>
          <w:showingPlcHdr/>
        </w:sdtPr>
        <w:sdtContent>
          <w:r w:rsidR="003939EC" w:rsidRPr="00B14861">
            <w:rPr>
              <w:rStyle w:val="TextodoEspaoReservado"/>
              <w:rFonts w:ascii="Arial" w:hAnsi="Arial" w:cs="Arial"/>
            </w:rPr>
            <w:t>Clique aqui para digitar texto.</w:t>
          </w:r>
        </w:sdtContent>
      </w:sdt>
    </w:p>
    <w:p w:rsidR="00A7635A" w:rsidRPr="00B14861" w:rsidRDefault="00A7635A" w:rsidP="00A7635A">
      <w:pPr>
        <w:spacing w:line="360" w:lineRule="auto"/>
        <w:jc w:val="center"/>
        <w:rPr>
          <w:rFonts w:ascii="Arial" w:eastAsia="Arial Unicode MS" w:hAnsi="Arial" w:cs="Arial"/>
          <w:b/>
          <w:bCs/>
          <w:sz w:val="16"/>
          <w:szCs w:val="16"/>
        </w:rPr>
      </w:pPr>
      <w:r w:rsidRPr="00B14861">
        <w:rPr>
          <w:rFonts w:ascii="Arial" w:eastAsia="Arial Unicode MS" w:hAnsi="Arial" w:cs="Arial"/>
          <w:b/>
        </w:rPr>
        <w:lastRenderedPageBreak/>
        <w:t>ANEXO VIII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8763B1" w:rsidRPr="00B14861">
        <w:rPr>
          <w:rFonts w:ascii="Arial" w:eastAsia="Arial Unicode MS" w:hAnsi="Arial" w:cs="Arial"/>
          <w:b/>
          <w:bCs/>
        </w:rPr>
        <w:fldChar w:fldCharType="begin">
          <w:ffData>
            <w:name w:val="Texto40"/>
            <w:enabled/>
            <w:calcOnExit w:val="0"/>
            <w:textInput/>
          </w:ffData>
        </w:fldChar>
      </w:r>
      <w:bookmarkStart w:id="7" w:name="Texto40"/>
      <w:r w:rsidRPr="00B14861">
        <w:rPr>
          <w:rFonts w:ascii="Arial" w:eastAsia="Arial Unicode MS" w:hAnsi="Arial" w:cs="Arial"/>
          <w:b/>
          <w:bCs/>
        </w:rPr>
        <w:instrText xml:space="preserve"> FORMTEXT </w:instrText>
      </w:r>
      <w:r w:rsidR="008763B1" w:rsidRPr="00B14861">
        <w:rPr>
          <w:rFonts w:ascii="Arial" w:eastAsia="Arial Unicode MS" w:hAnsi="Arial" w:cs="Arial"/>
          <w:b/>
          <w:bCs/>
        </w:rPr>
      </w:r>
      <w:r w:rsidR="008763B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763B1" w:rsidRPr="00B14861">
        <w:rPr>
          <w:rFonts w:ascii="Arial" w:eastAsia="Arial Unicode MS" w:hAnsi="Arial" w:cs="Arial"/>
          <w:b/>
          <w:bCs/>
        </w:rPr>
        <w:fldChar w:fldCharType="end"/>
      </w:r>
      <w:bookmarkEnd w:id="7"/>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46C1B">
        <w:rPr>
          <w:rFonts w:ascii="Arial" w:eastAsia="Arial Unicode MS" w:hAnsi="Arial" w:cs="Arial"/>
        </w:rPr>
        <w:t>2.232 de 06 de maio de 2025</w:t>
      </w:r>
      <w:r w:rsidRPr="00B14861">
        <w:rPr>
          <w:rFonts w:ascii="Arial" w:eastAsia="Arial Unicode MS" w:hAnsi="Arial" w:cs="Arial"/>
        </w:rPr>
        <w:t xml:space="preserve">, ora representada </w:t>
      </w:r>
      <w:proofErr w:type="gramStart"/>
      <w:r w:rsidRPr="00B14861">
        <w:rPr>
          <w:rFonts w:ascii="Arial" w:eastAsia="Arial Unicode MS" w:hAnsi="Arial" w:cs="Arial"/>
        </w:rPr>
        <w:t>pelo(</w:t>
      </w:r>
      <w:proofErr w:type="gramEnd"/>
      <w:r w:rsidRPr="00B14861">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r w:rsidRPr="00B14861">
        <w:rPr>
          <w:rFonts w:ascii="Arial" w:eastAsia="Arial Unicode MS" w:hAnsi="Arial" w:cs="Arial"/>
        </w:rPr>
        <w:t>, brasileiro(a), portador(a) do CPF/MF nº</w:t>
      </w:r>
      <w:r w:rsidR="005B628E" w:rsidRPr="00B14861">
        <w:rPr>
          <w:rStyle w:val="Ttulo1Char"/>
        </w:rPr>
        <w:t xml:space="preserve"> </w:t>
      </w:r>
      <w:sdt>
        <w:sdtPr>
          <w:rPr>
            <w:rStyle w:val="ARIAL120"/>
            <w:b w:val="0"/>
          </w:rPr>
          <w:alias w:val="CPF DO SECRETÁRIO"/>
          <w:tag w:val="CPF DO SECRETÁRIO"/>
          <w:id w:val="877359635"/>
          <w:placeholder>
            <w:docPart w:val="AD1C631B064848B7936FE1BDC6A8E746"/>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563A9" w:rsidRPr="00FB60F7">
            <w:rPr>
              <w:rStyle w:val="TextodoEspaoReservado"/>
            </w:rPr>
            <w:t>[Status]</w:t>
          </w:r>
        </w:sdtContent>
      </w:sdt>
      <w:r w:rsidRPr="00B14861">
        <w:rPr>
          <w:rFonts w:ascii="Arial" w:eastAsia="Arial Unicode MS" w:hAnsi="Arial" w:cs="Arial"/>
        </w:rPr>
        <w:t xml:space="preserve">, </w:t>
      </w:r>
      <w:sdt>
        <w:sdtPr>
          <w:rPr>
            <w:rFonts w:ascii="Arial" w:eastAsia="Arial Unicode MS" w:hAnsi="Arial" w:cs="Arial"/>
            <w:bCs/>
            <w:color w:val="000000"/>
          </w:rPr>
          <w:alias w:val="Secretario 2"/>
          <w:tag w:val="Secretario 2"/>
          <w:id w:val="-1709817270"/>
          <w:placeholder>
            <w:docPart w:val="5BB56FF9F1F8440CBF0D560F9D49DE48"/>
          </w:placeholder>
        </w:sdtPr>
        <w:sdtContent>
          <w:r w:rsidR="00F417F2" w:rsidRPr="00146DC0">
            <w:rPr>
              <w:rFonts w:ascii="Arial" w:eastAsia="Arial Unicode MS" w:hAnsi="Arial" w:cs="Arial"/>
              <w:b/>
              <w:bCs/>
              <w:color w:val="000000"/>
            </w:rPr>
            <w:t xml:space="preserve">Roseli </w:t>
          </w:r>
          <w:proofErr w:type="spellStart"/>
          <w:r w:rsidR="00F417F2" w:rsidRPr="00146DC0">
            <w:rPr>
              <w:rFonts w:ascii="Arial" w:eastAsia="Arial Unicode MS" w:hAnsi="Arial" w:cs="Arial"/>
              <w:b/>
              <w:bCs/>
              <w:color w:val="000000"/>
            </w:rPr>
            <w:t>Morilla</w:t>
          </w:r>
          <w:proofErr w:type="spellEnd"/>
          <w:r w:rsidR="00F417F2" w:rsidRPr="00146DC0">
            <w:rPr>
              <w:rFonts w:ascii="Arial" w:eastAsia="Arial Unicode MS" w:hAnsi="Arial" w:cs="Arial"/>
              <w:b/>
              <w:bCs/>
              <w:color w:val="000000"/>
            </w:rPr>
            <w:t xml:space="preserve"> Baptista dos Santos</w:t>
          </w:r>
          <w:r w:rsidR="00F417F2">
            <w:rPr>
              <w:rFonts w:ascii="Arial" w:eastAsia="Arial Unicode MS" w:hAnsi="Arial" w:cs="Arial"/>
              <w:b/>
              <w:bCs/>
              <w:color w:val="000000"/>
            </w:rPr>
            <w:t xml:space="preserve">, </w:t>
          </w:r>
        </w:sdtContent>
      </w:sdt>
      <w:r w:rsidR="00F417F2">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269"/>
          <w:placeholder>
            <w:docPart w:val="5BB56FF9F1F8440CBF0D560F9D49DE48"/>
          </w:placeholder>
        </w:sdtPr>
        <w:sdtContent>
          <w:r w:rsidR="00F417F2">
            <w:rPr>
              <w:rFonts w:ascii="Arial" w:eastAsia="Arial Unicode MS" w:hAnsi="Arial" w:cs="Arial"/>
              <w:bCs/>
              <w:color w:val="000000"/>
            </w:rPr>
            <w:t xml:space="preserve">Secretária de Educação,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268"/>
          <w:placeholder>
            <w:docPart w:val="5BB56FF9F1F8440CBF0D560F9D49DE48"/>
          </w:placeholder>
          <w:text/>
        </w:sdtPr>
        <w:sdtContent>
          <w:r w:rsidR="00F417F2">
            <w:rPr>
              <w:rFonts w:ascii="Arial" w:eastAsia="Arial Unicode MS" w:hAnsi="Arial" w:cs="Arial"/>
              <w:b/>
              <w:bCs/>
              <w:color w:val="000000"/>
            </w:rPr>
            <w:t xml:space="preserve">Sergio Arnaldo Braz, </w:t>
          </w:r>
        </w:sdtContent>
      </w:sdt>
      <w:r w:rsidR="00F417F2">
        <w:rPr>
          <w:rFonts w:ascii="Arial" w:eastAsia="Arial Unicode MS" w:hAnsi="Arial" w:cs="Arial"/>
          <w:b/>
          <w:bCs/>
          <w:color w:val="000000"/>
        </w:rPr>
        <w:t xml:space="preserve"> </w:t>
      </w:r>
      <w:sdt>
        <w:sdtPr>
          <w:rPr>
            <w:rFonts w:ascii="Arial" w:eastAsia="Arial Unicode MS" w:hAnsi="Arial" w:cs="Arial"/>
            <w:b/>
            <w:bCs/>
            <w:color w:val="000000"/>
          </w:rPr>
          <w:alias w:val="Secretaria 3 de:"/>
          <w:tag w:val="Secretaria 3 de:"/>
          <w:id w:val="-1709817267"/>
          <w:placeholder>
            <w:docPart w:val="5BB56FF9F1F8440CBF0D560F9D49DE48"/>
          </w:placeholder>
        </w:sdtPr>
        <w:sdtContent>
          <w:r w:rsidR="00F417F2">
            <w:rPr>
              <w:rFonts w:ascii="Arial" w:eastAsia="Arial Unicode MS" w:hAnsi="Arial" w:cs="Arial"/>
              <w:bCs/>
              <w:color w:val="000000"/>
            </w:rPr>
            <w:t xml:space="preserve">Secretário de Saúde,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sidRPr="00B14861">
        <w:rPr>
          <w:rStyle w:val="Ttulo1Char"/>
        </w:rPr>
        <w:t xml:space="preserve"> </w:t>
      </w:r>
      <w:sdt>
        <w:sdtPr>
          <w:rPr>
            <w:rFonts w:ascii="Arial" w:eastAsia="Arial Unicode MS" w:hAnsi="Arial" w:cs="Arial"/>
            <w:b/>
            <w:bCs/>
            <w:color w:val="000000"/>
            <w:kern w:val="32"/>
            <w:sz w:val="32"/>
            <w:szCs w:val="32"/>
          </w:rPr>
          <w:alias w:val="Nome do Secretario 4:"/>
          <w:tag w:val="Nome do Secretario 4:"/>
          <w:id w:val="-1709817266"/>
          <w:placeholder>
            <w:docPart w:val="5BB56FF9F1F8440CBF0D560F9D49DE48"/>
          </w:placeholder>
        </w:sdtPr>
        <w:sdtContent>
          <w:r w:rsidR="00F417F2">
            <w:rPr>
              <w:rFonts w:ascii="Arial" w:eastAsia="Arial Unicode MS" w:hAnsi="Arial" w:cs="Arial"/>
              <w:b/>
              <w:bCs/>
              <w:color w:val="000000"/>
            </w:rPr>
            <w:t xml:space="preserve">Arthur </w:t>
          </w:r>
          <w:proofErr w:type="spellStart"/>
          <w:r w:rsidR="00F417F2">
            <w:rPr>
              <w:rFonts w:ascii="Arial" w:eastAsia="Arial Unicode MS" w:hAnsi="Arial" w:cs="Arial"/>
              <w:b/>
              <w:bCs/>
              <w:color w:val="000000"/>
            </w:rPr>
            <w:t>Brulher</w:t>
          </w:r>
          <w:proofErr w:type="spellEnd"/>
          <w:r w:rsidR="00F417F2">
            <w:rPr>
              <w:rFonts w:ascii="Arial" w:eastAsia="Arial Unicode MS" w:hAnsi="Arial" w:cs="Arial"/>
              <w:b/>
              <w:bCs/>
              <w:color w:val="000000"/>
            </w:rPr>
            <w:t xml:space="preserve"> Antunes de Moura, </w:t>
          </w:r>
        </w:sdtContent>
      </w:sdt>
      <w:sdt>
        <w:sdtPr>
          <w:rPr>
            <w:rFonts w:ascii="Arial" w:eastAsia="Arial Unicode MS" w:hAnsi="Arial" w:cs="Arial"/>
            <w:b/>
            <w:bCs/>
            <w:color w:val="000000"/>
          </w:rPr>
          <w:alias w:val="Secretaria 4 de:"/>
          <w:tag w:val="Secretaria 4 de:"/>
          <w:id w:val="-1709817265"/>
          <w:placeholder>
            <w:docPart w:val="5BB56FF9F1F8440CBF0D560F9D49DE48"/>
          </w:placeholder>
        </w:sdtPr>
        <w:sdtContent>
          <w:r w:rsidR="00F417F2" w:rsidRPr="00B962BC">
            <w:rPr>
              <w:rFonts w:ascii="Arial" w:eastAsia="Arial Unicode MS" w:hAnsi="Arial" w:cs="Arial"/>
              <w:bCs/>
              <w:color w:val="000000"/>
            </w:rPr>
            <w:t>Secretário de Assistência Social,</w:t>
          </w:r>
          <w:r w:rsidR="00F417F2">
            <w:rPr>
              <w:rFonts w:ascii="Arial" w:eastAsia="Arial Unicode MS" w:hAnsi="Arial" w:cs="Arial"/>
              <w:b/>
              <w:bCs/>
              <w:color w:val="000000"/>
            </w:rPr>
            <w:t xml:space="preserve">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sidRPr="00B14861">
        <w:rPr>
          <w:rStyle w:val="Ttulo1Char"/>
        </w:rPr>
        <w:t xml:space="preserve"> </w:t>
      </w:r>
      <w:sdt>
        <w:sdtPr>
          <w:rPr>
            <w:rFonts w:ascii="Arial" w:eastAsia="Arial Unicode MS" w:hAnsi="Arial" w:cs="Arial"/>
            <w:b/>
            <w:bCs/>
            <w:color w:val="000000"/>
            <w:kern w:val="32"/>
            <w:sz w:val="32"/>
            <w:szCs w:val="32"/>
          </w:rPr>
          <w:alias w:val="Nome do Secretário 5:"/>
          <w:tag w:val="Nome do Secretário 5:"/>
          <w:id w:val="-1709817264"/>
          <w:placeholder>
            <w:docPart w:val="5BB56FF9F1F8440CBF0D560F9D49DE48"/>
          </w:placeholder>
        </w:sdtPr>
        <w:sdtContent>
          <w:r w:rsidR="00F417F2">
            <w:rPr>
              <w:rFonts w:ascii="Arial" w:eastAsia="Arial Unicode MS" w:hAnsi="Arial" w:cs="Arial"/>
              <w:b/>
              <w:bCs/>
              <w:color w:val="000000"/>
            </w:rPr>
            <w:t xml:space="preserve">Flávia Oliveira Silva, </w:t>
          </w:r>
        </w:sdtContent>
      </w:sdt>
      <w:sdt>
        <w:sdtPr>
          <w:rPr>
            <w:rFonts w:ascii="Arial" w:eastAsia="Arial Unicode MS" w:hAnsi="Arial" w:cs="Arial"/>
            <w:b/>
            <w:bCs/>
            <w:color w:val="000000"/>
          </w:rPr>
          <w:alias w:val="Secretaria 5 de:"/>
          <w:tag w:val="Secretaria 5 de:"/>
          <w:id w:val="-1709817263"/>
          <w:placeholder>
            <w:docPart w:val="5BB56FF9F1F8440CBF0D560F9D49DE48"/>
          </w:placeholder>
        </w:sdtPr>
        <w:sdtContent>
          <w:r w:rsidR="00F417F2">
            <w:rPr>
              <w:rFonts w:ascii="Arial" w:eastAsia="Arial Unicode MS" w:hAnsi="Arial" w:cs="Arial"/>
              <w:bCs/>
              <w:color w:val="000000"/>
            </w:rPr>
            <w:t xml:space="preserve">Secretária de Administração, </w:t>
          </w:r>
          <w:r w:rsidR="00F417F2" w:rsidRPr="00B14861">
            <w:rPr>
              <w:rFonts w:ascii="Arial" w:eastAsia="Arial Unicode MS" w:hAnsi="Arial" w:cs="Arial"/>
            </w:rPr>
            <w:t xml:space="preserve">portador(a) do CPF/MF </w:t>
          </w:r>
          <w:proofErr w:type="spellStart"/>
          <w:r w:rsidR="00F417F2" w:rsidRPr="00B14861">
            <w:rPr>
              <w:rFonts w:ascii="Arial" w:eastAsia="Arial Unicode MS" w:hAnsi="Arial" w:cs="Arial"/>
            </w:rPr>
            <w:t>nº</w:t>
          </w:r>
        </w:sdtContent>
      </w:sdt>
      <w:sdt>
        <w:sdtPr>
          <w:rPr>
            <w:rFonts w:ascii="Arial" w:eastAsia="Arial Unicode MS" w:hAnsi="Arial" w:cs="Arial"/>
            <w:b/>
            <w:bCs/>
            <w:color w:val="000000"/>
          </w:rPr>
          <w:alias w:val="Nome do Secretário 6:"/>
          <w:tag w:val="Nome do Secretário 6:"/>
          <w:id w:val="-1709817262"/>
          <w:placeholder>
            <w:docPart w:val="5BB56FF9F1F8440CBF0D560F9D49DE48"/>
          </w:placeholder>
        </w:sdtPr>
        <w:sdtContent>
          <w:r w:rsidR="00F417F2">
            <w:rPr>
              <w:rFonts w:ascii="Arial" w:eastAsia="Arial Unicode MS" w:hAnsi="Arial" w:cs="Arial"/>
              <w:b/>
              <w:bCs/>
              <w:color w:val="000000"/>
            </w:rPr>
            <w:t>Auracy</w:t>
          </w:r>
          <w:proofErr w:type="spellEnd"/>
          <w:r w:rsidR="00F417F2">
            <w:rPr>
              <w:rFonts w:ascii="Arial" w:eastAsia="Arial Unicode MS" w:hAnsi="Arial" w:cs="Arial"/>
              <w:b/>
              <w:bCs/>
              <w:color w:val="000000"/>
            </w:rPr>
            <w:t xml:space="preserve"> </w:t>
          </w:r>
          <w:proofErr w:type="spellStart"/>
          <w:r w:rsidR="00F417F2">
            <w:rPr>
              <w:rFonts w:ascii="Arial" w:eastAsia="Arial Unicode MS" w:hAnsi="Arial" w:cs="Arial"/>
              <w:b/>
              <w:bCs/>
              <w:color w:val="000000"/>
            </w:rPr>
            <w:t>Mansano</w:t>
          </w:r>
          <w:proofErr w:type="spellEnd"/>
          <w:r w:rsidR="00F417F2">
            <w:rPr>
              <w:rFonts w:ascii="Arial" w:eastAsia="Arial Unicode MS" w:hAnsi="Arial" w:cs="Arial"/>
              <w:b/>
              <w:bCs/>
              <w:color w:val="000000"/>
            </w:rPr>
            <w:t xml:space="preserve"> Filho, </w:t>
          </w:r>
        </w:sdtContent>
      </w:sdt>
      <w:sdt>
        <w:sdtPr>
          <w:rPr>
            <w:rFonts w:ascii="Arial" w:eastAsia="Arial Unicode MS" w:hAnsi="Arial" w:cs="Arial"/>
            <w:bCs/>
            <w:color w:val="000000"/>
          </w:rPr>
          <w:alias w:val="Secretaria 6 de:"/>
          <w:tag w:val="Secretaria 6 de:"/>
          <w:id w:val="-1709817261"/>
          <w:placeholder>
            <w:docPart w:val="5BB56FF9F1F8440CBF0D560F9D49DE48"/>
          </w:placeholder>
        </w:sdtPr>
        <w:sdtContent>
          <w:r w:rsidR="00F417F2" w:rsidRPr="00B962BC">
            <w:rPr>
              <w:rFonts w:ascii="Arial" w:eastAsia="Arial Unicode MS" w:hAnsi="Arial" w:cs="Arial"/>
              <w:bCs/>
              <w:color w:val="000000"/>
            </w:rPr>
            <w:t>Secretário de Meio Ambiente, Agricultura e Pesca,</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Pr>
          <w:rFonts w:ascii="Arial" w:eastAsia="Arial Unicode MS" w:hAnsi="Arial" w:cs="Arial"/>
          <w:bCs/>
          <w:color w:val="000000"/>
        </w:rPr>
        <w:t xml:space="preserve"> </w:t>
      </w:r>
      <w:sdt>
        <w:sdtPr>
          <w:rPr>
            <w:rFonts w:ascii="Arial" w:eastAsia="Arial Unicode MS" w:hAnsi="Arial" w:cs="Arial"/>
            <w:bCs/>
            <w:color w:val="000000"/>
          </w:rPr>
          <w:alias w:val="Nome do Secretário 7:"/>
          <w:tag w:val="Nome do Secretário 7:"/>
          <w:id w:val="-1709817260"/>
          <w:placeholder>
            <w:docPart w:val="5BB56FF9F1F8440CBF0D560F9D49DE48"/>
          </w:placeholder>
        </w:sdtPr>
        <w:sdtContent>
          <w:r w:rsidR="00F417F2" w:rsidRPr="00B962BC">
            <w:rPr>
              <w:rFonts w:ascii="Arial" w:eastAsia="Arial Unicode MS" w:hAnsi="Arial" w:cs="Arial"/>
              <w:b/>
              <w:bCs/>
              <w:color w:val="000000"/>
            </w:rPr>
            <w:t>Ivy Monteiro Malerba,</w:t>
          </w:r>
          <w:r w:rsidR="00F417F2">
            <w:rPr>
              <w:rFonts w:ascii="Arial" w:eastAsia="Arial Unicode MS" w:hAnsi="Arial" w:cs="Arial"/>
              <w:bCs/>
              <w:color w:val="000000"/>
            </w:rPr>
            <w:t xml:space="preserve"> </w:t>
          </w:r>
        </w:sdtContent>
      </w:sdt>
      <w:sdt>
        <w:sdtPr>
          <w:rPr>
            <w:rFonts w:ascii="Arial" w:eastAsia="Arial Unicode MS" w:hAnsi="Arial" w:cs="Arial"/>
            <w:bCs/>
            <w:color w:val="000000"/>
          </w:rPr>
          <w:alias w:val="Secretaria 7 de:"/>
          <w:tag w:val="Secretaria 7 de:"/>
          <w:id w:val="-1709817259"/>
          <w:placeholder>
            <w:docPart w:val="5BB56FF9F1F8440CBF0D560F9D49DE48"/>
          </w:placeholder>
        </w:sdtPr>
        <w:sdtContent>
          <w:r w:rsidR="00F417F2">
            <w:rPr>
              <w:rFonts w:ascii="Arial" w:eastAsia="Arial Unicode MS" w:hAnsi="Arial" w:cs="Arial"/>
              <w:bCs/>
              <w:color w:val="000000"/>
            </w:rPr>
            <w:t xml:space="preserve">Secretária dos Direitos da Pessoa com Deficiência e Idoso, </w:t>
          </w:r>
        </w:sdtContent>
      </w:sdt>
      <w:r w:rsidR="00F417F2" w:rsidRPr="00F417F2">
        <w:rPr>
          <w:rFonts w:ascii="Arial" w:eastAsia="Arial Unicode MS" w:hAnsi="Arial" w:cs="Arial"/>
        </w:rPr>
        <w:t xml:space="preserve"> </w:t>
      </w:r>
      <w:r w:rsidR="00F417F2" w:rsidRPr="00B14861">
        <w:rPr>
          <w:rFonts w:ascii="Arial" w:eastAsia="Arial Unicode MS" w:hAnsi="Arial" w:cs="Arial"/>
        </w:rPr>
        <w:t>portador(a) do CPF/MF nº</w:t>
      </w:r>
      <w:r w:rsidR="00F417F2" w:rsidRPr="00B14861">
        <w:rPr>
          <w:rStyle w:val="Ttulo1Char"/>
        </w:rPr>
        <w:t xml:space="preserve"> </w:t>
      </w:r>
      <w:r w:rsidRPr="00B14861">
        <w:rPr>
          <w:rFonts w:ascii="Arial" w:eastAsia="Arial Unicode MS" w:hAnsi="Arial" w:cs="Arial"/>
        </w:rPr>
        <w:t xml:space="preserve">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8763B1" w:rsidRPr="00B14861">
        <w:rPr>
          <w:rFonts w:ascii="Arial" w:eastAsia="Arial Unicode MS" w:hAnsi="Arial" w:cs="Arial"/>
        </w:rPr>
        <w:fldChar w:fldCharType="begin">
          <w:ffData>
            <w:name w:val="Texto136"/>
            <w:enabled/>
            <w:calcOnExit w:val="0"/>
            <w:textInput/>
          </w:ffData>
        </w:fldChar>
      </w:r>
      <w:bookmarkStart w:id="8" w:name="Texto136"/>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8"/>
      <w:r w:rsidRPr="00B14861">
        <w:rPr>
          <w:rFonts w:ascii="Arial" w:eastAsia="Arial Unicode MS" w:hAnsi="Arial" w:cs="Arial"/>
        </w:rPr>
        <w:t xml:space="preserve">, com sede à Rua/Avenida </w:t>
      </w:r>
      <w:r w:rsidR="008763B1" w:rsidRPr="00B14861">
        <w:rPr>
          <w:rFonts w:ascii="Arial" w:eastAsia="Arial Unicode MS" w:hAnsi="Arial" w:cs="Arial"/>
        </w:rPr>
        <w:fldChar w:fldCharType="begin">
          <w:ffData>
            <w:name w:val="Texto137"/>
            <w:enabled/>
            <w:calcOnExit w:val="0"/>
            <w:textInput/>
          </w:ffData>
        </w:fldChar>
      </w:r>
      <w:bookmarkStart w:id="9" w:name="Texto137"/>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9"/>
      <w:r w:rsidRPr="00B14861">
        <w:rPr>
          <w:rFonts w:ascii="Arial" w:eastAsia="Arial Unicode MS" w:hAnsi="Arial" w:cs="Arial"/>
        </w:rPr>
        <w:t xml:space="preserve">, nº </w:t>
      </w:r>
      <w:r w:rsidR="008763B1" w:rsidRPr="00B14861">
        <w:rPr>
          <w:rFonts w:ascii="Arial" w:eastAsia="Arial Unicode MS" w:hAnsi="Arial" w:cs="Arial"/>
        </w:rPr>
        <w:fldChar w:fldCharType="begin">
          <w:ffData>
            <w:name w:val="Texto138"/>
            <w:enabled/>
            <w:calcOnExit w:val="0"/>
            <w:textInput/>
          </w:ffData>
        </w:fldChar>
      </w:r>
      <w:bookmarkStart w:id="10" w:name="Texto138"/>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0"/>
      <w:r w:rsidRPr="00B14861">
        <w:rPr>
          <w:rFonts w:ascii="Arial" w:eastAsia="Arial Unicode MS" w:hAnsi="Arial" w:cs="Arial"/>
        </w:rPr>
        <w:t xml:space="preserve">, bairro </w:t>
      </w:r>
      <w:r w:rsidR="008763B1" w:rsidRPr="00B14861">
        <w:rPr>
          <w:rFonts w:ascii="Arial" w:eastAsia="Arial Unicode MS" w:hAnsi="Arial" w:cs="Arial"/>
        </w:rPr>
        <w:fldChar w:fldCharType="begin">
          <w:ffData>
            <w:name w:val="Texto139"/>
            <w:enabled/>
            <w:calcOnExit w:val="0"/>
            <w:textInput/>
          </w:ffData>
        </w:fldChar>
      </w:r>
      <w:bookmarkStart w:id="11" w:name="Texto139"/>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1"/>
      <w:r w:rsidRPr="00B14861">
        <w:rPr>
          <w:rFonts w:ascii="Arial" w:eastAsia="Arial Unicode MS" w:hAnsi="Arial" w:cs="Arial"/>
        </w:rPr>
        <w:t xml:space="preserve">, município de </w:t>
      </w:r>
      <w:r w:rsidR="008763B1" w:rsidRPr="00B14861">
        <w:rPr>
          <w:rFonts w:ascii="Arial" w:eastAsia="Arial Unicode MS" w:hAnsi="Arial" w:cs="Arial"/>
        </w:rPr>
        <w:fldChar w:fldCharType="begin">
          <w:ffData>
            <w:name w:val="Texto140"/>
            <w:enabled/>
            <w:calcOnExit w:val="0"/>
            <w:textInput/>
          </w:ffData>
        </w:fldChar>
      </w:r>
      <w:bookmarkStart w:id="12" w:name="Texto140"/>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2"/>
      <w:r w:rsidRPr="00B14861">
        <w:rPr>
          <w:rFonts w:ascii="Arial" w:eastAsia="Arial Unicode MS" w:hAnsi="Arial" w:cs="Arial"/>
        </w:rPr>
        <w:t xml:space="preserve"> - estado </w:t>
      </w:r>
      <w:r w:rsidR="008763B1" w:rsidRPr="00B14861">
        <w:rPr>
          <w:rFonts w:ascii="Arial" w:eastAsia="Arial Unicode MS" w:hAnsi="Arial" w:cs="Arial"/>
        </w:rPr>
        <w:fldChar w:fldCharType="begin">
          <w:ffData>
            <w:name w:val="Texto141"/>
            <w:enabled/>
            <w:calcOnExit w:val="0"/>
            <w:textInput/>
          </w:ffData>
        </w:fldChar>
      </w:r>
      <w:bookmarkStart w:id="13" w:name="Texto141"/>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3"/>
      <w:r w:rsidRPr="00B14861">
        <w:rPr>
          <w:rFonts w:ascii="Arial" w:eastAsia="Arial Unicode MS" w:hAnsi="Arial" w:cs="Arial"/>
        </w:rPr>
        <w:t xml:space="preserve">, inscrita no CNPJ/MF sob nº </w:t>
      </w:r>
      <w:r w:rsidR="008763B1" w:rsidRPr="00B14861">
        <w:rPr>
          <w:rFonts w:ascii="Arial" w:eastAsia="Arial Unicode MS" w:hAnsi="Arial" w:cs="Arial"/>
        </w:rPr>
        <w:fldChar w:fldCharType="begin">
          <w:ffData>
            <w:name w:val="Texto142"/>
            <w:enabled/>
            <w:calcOnExit w:val="0"/>
            <w:textInput/>
          </w:ffData>
        </w:fldChar>
      </w:r>
      <w:bookmarkStart w:id="14" w:name="Texto142"/>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4"/>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Sr. </w:t>
      </w:r>
      <w:r w:rsidR="008763B1" w:rsidRPr="00B14861">
        <w:rPr>
          <w:rFonts w:ascii="Arial" w:eastAsia="Arial Unicode MS" w:hAnsi="Arial" w:cs="Arial"/>
        </w:rPr>
        <w:fldChar w:fldCharType="begin">
          <w:ffData>
            <w:name w:val="Texto143"/>
            <w:enabled/>
            <w:calcOnExit w:val="0"/>
            <w:textInput/>
          </w:ffData>
        </w:fldChar>
      </w:r>
      <w:bookmarkStart w:id="15" w:name="Texto143"/>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5"/>
      <w:r w:rsidRPr="00B14861">
        <w:rPr>
          <w:rFonts w:ascii="Arial" w:eastAsia="Arial Unicode MS" w:hAnsi="Arial" w:cs="Arial"/>
        </w:rPr>
        <w:t xml:space="preserve">, portador da Cédula de Identidade RG nº </w:t>
      </w:r>
      <w:r w:rsidR="008763B1" w:rsidRPr="00B14861">
        <w:rPr>
          <w:rFonts w:ascii="Arial" w:eastAsia="Arial Unicode MS" w:hAnsi="Arial" w:cs="Arial"/>
        </w:rPr>
        <w:fldChar w:fldCharType="begin">
          <w:ffData>
            <w:name w:val="Texto144"/>
            <w:enabled/>
            <w:calcOnExit w:val="0"/>
            <w:textInput/>
          </w:ffData>
        </w:fldChar>
      </w:r>
      <w:bookmarkStart w:id="16" w:name="Texto144"/>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6"/>
      <w:r w:rsidRPr="00B14861">
        <w:rPr>
          <w:rFonts w:ascii="Arial" w:eastAsia="Arial Unicode MS" w:hAnsi="Arial" w:cs="Arial"/>
        </w:rPr>
        <w:t xml:space="preserve"> e do CPF/MF nº </w:t>
      </w:r>
      <w:r w:rsidR="008763B1" w:rsidRPr="00B14861">
        <w:rPr>
          <w:rFonts w:ascii="Arial" w:eastAsia="Arial Unicode MS" w:hAnsi="Arial" w:cs="Arial"/>
        </w:rPr>
        <w:fldChar w:fldCharType="begin">
          <w:ffData>
            <w:name w:val="Texto145"/>
            <w:enabled/>
            <w:calcOnExit w:val="0"/>
            <w:textInput/>
          </w:ffData>
        </w:fldChar>
      </w:r>
      <w:bookmarkStart w:id="17" w:name="Texto145"/>
      <w:r w:rsidRPr="00B14861">
        <w:rPr>
          <w:rFonts w:ascii="Arial" w:eastAsia="Arial Unicode MS" w:hAnsi="Arial" w:cs="Arial"/>
        </w:rPr>
        <w:instrText xml:space="preserve"> FORMTEXT </w:instrText>
      </w:r>
      <w:r w:rsidR="008763B1" w:rsidRPr="00B14861">
        <w:rPr>
          <w:rFonts w:ascii="Arial" w:eastAsia="Arial Unicode MS" w:hAnsi="Arial" w:cs="Arial"/>
        </w:rPr>
      </w:r>
      <w:r w:rsidR="008763B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763B1" w:rsidRPr="00B14861">
        <w:rPr>
          <w:rFonts w:ascii="Arial" w:eastAsia="Arial Unicode MS" w:hAnsi="Arial" w:cs="Arial"/>
        </w:rPr>
        <w:fldChar w:fldCharType="end"/>
      </w:r>
      <w:bookmarkEnd w:id="17"/>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w:t>
      </w:r>
      <w:r w:rsidRPr="00B14861">
        <w:rPr>
          <w:rFonts w:ascii="Arial" w:eastAsia="Arial Unicode MS" w:hAnsi="Arial" w:cs="Arial"/>
        </w:rPr>
        <w:lastRenderedPageBreak/>
        <w:t xml:space="preserve">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xml:space="preserve">, de 01/04/2021, </w:t>
      </w:r>
      <w:proofErr w:type="gramStart"/>
      <w:r w:rsidRPr="00B14861">
        <w:rPr>
          <w:rFonts w:ascii="Arial" w:eastAsia="Arial Unicode MS" w:hAnsi="Arial" w:cs="Arial"/>
        </w:rPr>
        <w:t>pelo Decretos</w:t>
      </w:r>
      <w:proofErr w:type="gramEnd"/>
      <w:r w:rsidRPr="00B14861">
        <w:rPr>
          <w:rFonts w:ascii="Arial" w:eastAsia="Arial Unicode MS" w:hAnsi="Arial" w:cs="Arial"/>
        </w:rPr>
        <w:t xml:space="preserve"> Municipais </w:t>
      </w:r>
      <w:r w:rsidRPr="00B14861">
        <w:rPr>
          <w:rFonts w:ascii="Arial" w:eastAsia="Arial Unicode MS" w:hAnsi="Arial" w:cs="Arial"/>
          <w:b/>
        </w:rPr>
        <w:t>nº 1.789</w:t>
      </w:r>
      <w:r w:rsidRPr="00B14861">
        <w:rPr>
          <w:rFonts w:ascii="Arial" w:eastAsia="Arial Unicode MS" w:hAnsi="Arial" w:cs="Arial"/>
        </w:rPr>
        <w:t xml:space="preserve"> de 11/04/23</w:t>
      </w:r>
      <w:r w:rsidR="00654504">
        <w:rPr>
          <w:rFonts w:ascii="Arial" w:eastAsia="Arial Unicode MS" w:hAnsi="Arial" w:cs="Arial"/>
        </w:rPr>
        <w:t xml:space="preserve"> </w:t>
      </w:r>
      <w:r w:rsidR="00654504" w:rsidRPr="00654504">
        <w:rPr>
          <w:rFonts w:ascii="Arial" w:eastAsia="Arial Unicode MS" w:hAnsi="Arial" w:cs="Arial"/>
          <w:b/>
        </w:rPr>
        <w:t>2.273</w:t>
      </w:r>
      <w:r w:rsidR="00654504">
        <w:rPr>
          <w:rFonts w:ascii="Arial" w:eastAsia="Arial Unicode MS" w:hAnsi="Arial" w:cs="Arial"/>
        </w:rPr>
        <w:t xml:space="preserve"> de 17/07/2025</w:t>
      </w:r>
      <w:r w:rsidR="003F1515" w:rsidRPr="003F1515">
        <w:rPr>
          <w:rFonts w:ascii="Arial" w:eastAsia="Arial Unicode MS" w:hAnsi="Arial" w:cs="Arial"/>
        </w:rPr>
        <w:t xml:space="preserve"> </w:t>
      </w:r>
      <w:r w:rsidR="003F1515">
        <w:rPr>
          <w:rFonts w:ascii="Arial" w:eastAsia="Arial Unicode MS" w:hAnsi="Arial" w:cs="Arial"/>
        </w:rPr>
        <w:t xml:space="preserve">e </w:t>
      </w:r>
      <w:r w:rsidR="003F1515" w:rsidRPr="00335053">
        <w:rPr>
          <w:rFonts w:ascii="Arial" w:eastAsia="Arial Unicode MS" w:hAnsi="Arial" w:cs="Arial"/>
          <w:b/>
        </w:rPr>
        <w:t>2.390</w:t>
      </w:r>
      <w:r w:rsidR="003F1515" w:rsidRPr="00335053">
        <w:rPr>
          <w:rFonts w:ascii="Arial" w:eastAsia="Arial Unicode MS" w:hAnsi="Arial" w:cs="Arial"/>
        </w:rPr>
        <w:t xml:space="preserve"> de 24/11/2025.</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rsidP="00800E96">
      <w:pPr>
        <w:pStyle w:val="PargrafodaLista"/>
        <w:numPr>
          <w:ilvl w:val="1"/>
          <w:numId w:val="2"/>
        </w:numPr>
        <w:spacing w:line="360" w:lineRule="auto"/>
        <w:ind w:left="0" w:firstLine="0"/>
        <w:jc w:val="both"/>
        <w:rPr>
          <w:rFonts w:ascii="Arial" w:eastAsia="Arial Unicode MS" w:hAnsi="Arial" w:cs="Arial"/>
        </w:rPr>
      </w:pPr>
      <w:r w:rsidRPr="00B14861">
        <w:rPr>
          <w:rFonts w:ascii="Arial" w:eastAsia="Arial Unicode MS" w:hAnsi="Arial" w:cs="Arial"/>
          <w:bCs/>
        </w:rPr>
        <w:t>–</w:t>
      </w:r>
      <w:r w:rsidRPr="00B14861">
        <w:rPr>
          <w:rFonts w:ascii="Arial" w:eastAsia="Arial Unicode MS" w:hAnsi="Arial" w:cs="Arial"/>
          <w:b/>
          <w:bCs/>
        </w:rPr>
        <w:t xml:space="preserve"> </w:t>
      </w:r>
      <w:r w:rsidRPr="00B14861">
        <w:rPr>
          <w:rFonts w:ascii="Arial" w:eastAsia="Arial Unicode MS" w:hAnsi="Arial" w:cs="Arial"/>
          <w:bCs/>
        </w:rPr>
        <w:t>É objeto do presente Contrato</w:t>
      </w:r>
      <w:r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 necessidade, conforme proposta descrita a seguir:</w:t>
      </w:r>
    </w:p>
    <w:p w:rsidR="00A7635A" w:rsidRPr="00B14861" w:rsidRDefault="00A7635A" w:rsidP="00A7635A">
      <w:pPr>
        <w:pStyle w:val="PargrafodaLista"/>
        <w:spacing w:line="360" w:lineRule="auto"/>
        <w:ind w:left="0"/>
        <w:jc w:val="both"/>
        <w:rPr>
          <w:rFonts w:ascii="Arial" w:eastAsia="Arial Unicode MS" w:hAnsi="Arial" w:cs="Arial"/>
        </w:rPr>
      </w:pPr>
    </w:p>
    <w:tbl>
      <w:tblPr>
        <w:tblW w:w="9215" w:type="dxa"/>
        <w:tblInd w:w="70" w:type="dxa"/>
        <w:tblCellMar>
          <w:left w:w="70" w:type="dxa"/>
          <w:right w:w="70" w:type="dxa"/>
        </w:tblCellMar>
        <w:tblLook w:val="04A0"/>
      </w:tblPr>
      <w:tblGrid>
        <w:gridCol w:w="1229"/>
        <w:gridCol w:w="960"/>
        <w:gridCol w:w="960"/>
        <w:gridCol w:w="4081"/>
        <w:gridCol w:w="896"/>
        <w:gridCol w:w="1089"/>
      </w:tblGrid>
      <w:tr w:rsidR="0035552D" w:rsidRPr="00063864" w:rsidTr="00877C30">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35552D" w:rsidRPr="00063864" w:rsidRDefault="0035552D" w:rsidP="00877C30">
            <w:pPr>
              <w:jc w:val="center"/>
              <w:rPr>
                <w:rFonts w:ascii="Arial" w:hAnsi="Arial" w:cs="Arial"/>
                <w:b/>
                <w:bCs/>
                <w:color w:val="000000"/>
                <w:sz w:val="20"/>
                <w:szCs w:val="20"/>
              </w:rPr>
            </w:pPr>
            <w:r>
              <w:rPr>
                <w:rFonts w:ascii="Arial" w:hAnsi="Arial" w:cs="Arial"/>
                <w:b/>
                <w:bCs/>
                <w:color w:val="000000"/>
                <w:sz w:val="20"/>
                <w:szCs w:val="20"/>
              </w:rPr>
              <w:t>LOTE XXXX</w:t>
            </w:r>
          </w:p>
        </w:tc>
      </w:tr>
      <w:tr w:rsidR="0035552D" w:rsidRPr="00063864" w:rsidTr="00877C30">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Item</w:t>
            </w:r>
          </w:p>
        </w:tc>
        <w:tc>
          <w:tcPr>
            <w:tcW w:w="960"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Qtd</w:t>
            </w:r>
          </w:p>
        </w:tc>
        <w:tc>
          <w:tcPr>
            <w:tcW w:w="960"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35552D" w:rsidRPr="00063864" w:rsidRDefault="0035552D" w:rsidP="00877C30">
            <w:pPr>
              <w:jc w:val="both"/>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xml:space="preserve"> Valor Total </w:t>
            </w:r>
          </w:p>
        </w:tc>
      </w:tr>
      <w:tr w:rsidR="0035552D" w:rsidRPr="00063864" w:rsidTr="00877C30">
        <w:trPr>
          <w:trHeight w:val="315"/>
        </w:trPr>
        <w:tc>
          <w:tcPr>
            <w:tcW w:w="1229" w:type="dxa"/>
            <w:tcBorders>
              <w:top w:val="nil"/>
              <w:left w:val="single" w:sz="8" w:space="0" w:color="auto"/>
              <w:bottom w:val="nil"/>
              <w:right w:val="single" w:sz="8" w:space="0" w:color="auto"/>
            </w:tcBorders>
            <w:shd w:val="clear" w:color="auto" w:fill="auto"/>
            <w:vAlign w:val="center"/>
            <w:hideMark/>
          </w:tcPr>
          <w:p w:rsidR="0035552D" w:rsidRPr="00063864" w:rsidRDefault="0035552D" w:rsidP="00877C30">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color w:val="000000"/>
                <w:sz w:val="20"/>
                <w:szCs w:val="20"/>
              </w:rPr>
            </w:pPr>
            <w:r w:rsidRPr="00063864">
              <w:rPr>
                <w:rFonts w:ascii="Arial" w:hAnsi="Arial" w:cs="Arial"/>
                <w:color w:val="000000"/>
                <w:sz w:val="20"/>
                <w:szCs w:val="20"/>
              </w:rPr>
              <w:t> </w:t>
            </w:r>
          </w:p>
        </w:tc>
        <w:tc>
          <w:tcPr>
            <w:tcW w:w="960"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color w:val="000000"/>
                <w:sz w:val="20"/>
                <w:szCs w:val="20"/>
              </w:rPr>
            </w:pPr>
            <w:r w:rsidRPr="00063864">
              <w:rPr>
                <w:rFonts w:ascii="Arial" w:hAnsi="Arial" w:cs="Arial"/>
                <w:color w:val="000000"/>
                <w:sz w:val="20"/>
                <w:szCs w:val="20"/>
              </w:rPr>
              <w:t> </w:t>
            </w:r>
          </w:p>
        </w:tc>
        <w:tc>
          <w:tcPr>
            <w:tcW w:w="4081" w:type="dxa"/>
            <w:tcBorders>
              <w:top w:val="nil"/>
              <w:left w:val="nil"/>
              <w:bottom w:val="nil"/>
              <w:right w:val="single" w:sz="8" w:space="0" w:color="auto"/>
            </w:tcBorders>
            <w:shd w:val="clear" w:color="auto" w:fill="auto"/>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089" w:type="dxa"/>
            <w:tcBorders>
              <w:top w:val="nil"/>
              <w:left w:val="nil"/>
              <w:bottom w:val="nil"/>
              <w:right w:val="single" w:sz="8" w:space="0" w:color="auto"/>
            </w:tcBorders>
            <w:shd w:val="clear" w:color="auto" w:fill="auto"/>
            <w:vAlign w:val="center"/>
            <w:hideMark/>
          </w:tcPr>
          <w:p w:rsidR="0035552D" w:rsidRPr="00063864" w:rsidRDefault="0035552D" w:rsidP="00877C30">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35552D" w:rsidRPr="00063864" w:rsidTr="00877C30">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35552D" w:rsidRPr="00063864" w:rsidRDefault="0035552D" w:rsidP="00877C30">
            <w:pPr>
              <w:jc w:val="center"/>
              <w:rPr>
                <w:rFonts w:ascii="Arial" w:hAnsi="Arial" w:cs="Arial"/>
                <w:b/>
                <w:bCs/>
                <w:color w:val="000000"/>
                <w:sz w:val="20"/>
                <w:szCs w:val="20"/>
              </w:rPr>
            </w:pPr>
            <w:r w:rsidRPr="00063864">
              <w:rPr>
                <w:rFonts w:ascii="Arial" w:hAnsi="Arial" w:cs="Arial"/>
                <w:b/>
                <w:bCs/>
                <w:color w:val="000000"/>
                <w:sz w:val="20"/>
                <w:szCs w:val="20"/>
              </w:rPr>
              <w:t>VALOR TOTAL DO LOTE X</w:t>
            </w:r>
            <w:r>
              <w:rPr>
                <w:rFonts w:ascii="Arial" w:hAnsi="Arial" w:cs="Arial"/>
                <w:b/>
                <w:bCs/>
                <w:color w:val="000000"/>
                <w:sz w:val="20"/>
                <w:szCs w:val="20"/>
              </w:rPr>
              <w:t>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35552D" w:rsidRPr="00063864" w:rsidRDefault="0035552D" w:rsidP="00877C30">
            <w:pPr>
              <w:jc w:val="center"/>
              <w:rPr>
                <w:rFonts w:ascii="Arial" w:hAnsi="Arial" w:cs="Arial"/>
                <w:b/>
                <w:bCs/>
                <w:color w:val="000000"/>
                <w:sz w:val="20"/>
                <w:szCs w:val="20"/>
              </w:rPr>
            </w:pPr>
            <w:r w:rsidRPr="00063864">
              <w:rPr>
                <w:rFonts w:ascii="Arial" w:hAnsi="Arial" w:cs="Arial"/>
                <w:b/>
                <w:bCs/>
                <w:color w:val="000000"/>
                <w:sz w:val="20"/>
                <w:szCs w:val="20"/>
              </w:rPr>
              <w:t>R$                     -</w:t>
            </w:r>
            <w:proofErr w:type="gramStart"/>
            <w:r w:rsidRPr="00063864">
              <w:rPr>
                <w:rFonts w:ascii="Arial" w:hAnsi="Arial" w:cs="Arial"/>
                <w:b/>
                <w:bCs/>
                <w:color w:val="000000"/>
                <w:sz w:val="20"/>
                <w:szCs w:val="20"/>
              </w:rPr>
              <w:t xml:space="preserve">   </w:t>
            </w:r>
          </w:p>
        </w:tc>
        <w:proofErr w:type="gramEnd"/>
      </w:tr>
    </w:tbl>
    <w:p w:rsidR="00A7635A" w:rsidRPr="00B14861" w:rsidRDefault="00A7635A" w:rsidP="00A7635A">
      <w:pPr>
        <w:spacing w:line="360" w:lineRule="auto"/>
        <w:jc w:val="both"/>
        <w:rPr>
          <w:rFonts w:ascii="Arial" w:eastAsia="Arial Unicode MS" w:hAnsi="Arial" w:cs="Arial"/>
        </w:rPr>
      </w:pPr>
    </w:p>
    <w:p w:rsidR="00A7635A" w:rsidRPr="003B6467"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Cs w:val="22"/>
        </w:rPr>
      </w:pPr>
      <w:r w:rsidRPr="003B6467">
        <w:rPr>
          <w:rFonts w:ascii="Arial" w:eastAsia="Arial Unicode MS" w:hAnsi="Arial" w:cs="Arial"/>
          <w:b/>
          <w:bCs/>
          <w:szCs w:val="22"/>
        </w:rPr>
        <w:t>CLÁUSULA SEGUNDA – REGIME DE EXECUÇÃO OU FORMA DE FORNECIMENTO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Conforme Termo de Referência (anexo I</w:t>
      </w:r>
      <w:r w:rsidR="00FB1775" w:rsidRPr="00B14861">
        <w:rPr>
          <w:rFonts w:eastAsia="Times New Roman" w:cs="Arial"/>
          <w:szCs w:val="24"/>
          <w:lang w:eastAsia="pt-BR"/>
        </w:rPr>
        <w:t>I</w:t>
      </w:r>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O(s) serviço(s) </w:t>
      </w:r>
      <w:proofErr w:type="gramStart"/>
      <w:r w:rsidRPr="00B14861">
        <w:rPr>
          <w:rFonts w:eastAsia="Times New Roman" w:cs="Arial"/>
          <w:szCs w:val="24"/>
          <w:lang w:eastAsia="pt-BR"/>
        </w:rPr>
        <w:t>será(</w:t>
      </w:r>
      <w:proofErr w:type="spellStart"/>
      <w:proofErr w:type="gramEnd"/>
      <w:r w:rsidRPr="00B14861">
        <w:rPr>
          <w:rFonts w:eastAsia="Times New Roman" w:cs="Arial"/>
          <w:szCs w:val="24"/>
          <w:lang w:eastAsia="pt-BR"/>
        </w:rPr>
        <w:t>ão</w:t>
      </w:r>
      <w:proofErr w:type="spellEnd"/>
      <w:r w:rsidRPr="00B14861">
        <w:rPr>
          <w:rFonts w:eastAsia="Times New Roman" w:cs="Arial"/>
          <w:szCs w:val="24"/>
          <w:lang w:eastAsia="pt-BR"/>
        </w:rPr>
        <w:t xml:space="preserve">) entregue(s) em até </w:t>
      </w:r>
      <w:sdt>
        <w:sdtPr>
          <w:rPr>
            <w:rStyle w:val="Estilo7"/>
            <w:rFonts w:cs="Arial"/>
          </w:rPr>
          <w:id w:val="540547740"/>
          <w:placeholder>
            <w:docPart w:val="D69EECF6305F481BAE38710E025EE7F1"/>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35552D">
            <w:rPr>
              <w:rStyle w:val="Estilo7"/>
              <w:rFonts w:cs="Arial"/>
            </w:rPr>
            <w:t>10 (dez) dias</w:t>
          </w:r>
        </w:sdtContent>
      </w:sdt>
      <w:r w:rsidRPr="00B14861">
        <w:rPr>
          <w:rFonts w:eastAsia="Times New Roman" w:cs="Arial"/>
          <w:b/>
          <w:szCs w:val="24"/>
          <w:lang w:eastAsia="pt-BR"/>
        </w:rPr>
        <w:t xml:space="preserve"> </w:t>
      </w:r>
      <w:sdt>
        <w:sdtPr>
          <w:rPr>
            <w:rStyle w:val="Estilo37"/>
            <w:rFonts w:cs="Arial"/>
            <w:b/>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35552D">
            <w:rPr>
              <w:rStyle w:val="Estilo37"/>
              <w:rFonts w:cs="Arial"/>
              <w:b/>
            </w:rPr>
            <w:t>úteis</w:t>
          </w:r>
        </w:sdtContent>
      </w:sdt>
      <w:r w:rsidRPr="00B14861">
        <w:rPr>
          <w:rFonts w:eastAsia="Times New Roman" w:cs="Arial"/>
          <w:szCs w:val="24"/>
          <w:lang w:eastAsia="pt-BR"/>
        </w:rPr>
        <w:t>, a partir da assinatura do contrato.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cs="Arial"/>
          <w:szCs w:val="24"/>
        </w:rPr>
        <w:lastRenderedPageBreak/>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O serviço recusado será considerado como não prestado e os custos de reparação, e, ou, refazimento, bem como quaisquer outras despesas decorrentes, correrão por conta da licitante;</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constantes no quadro de especificações</w:t>
      </w:r>
      <w:proofErr w:type="gramEnd"/>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Caso a CONTRATADA não cumprir o prazo de entrega sem justificativa formal aceita pela CONTRATANTE, decairá seu direito de execução, sujeitando-se as penalidades previstas em lei;</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estiverem </w:t>
      </w:r>
      <w:proofErr w:type="gramStart"/>
      <w:r w:rsidRPr="00B14861">
        <w:rPr>
          <w:rFonts w:eastAsia="Times New Roman" w:cs="Arial"/>
          <w:szCs w:val="24"/>
          <w:lang w:eastAsia="pt-BR"/>
        </w:rPr>
        <w:t>acompanhados da sua respectiva Nota Fiscal</w:t>
      </w:r>
      <w:proofErr w:type="gramEnd"/>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Pr="00B14861">
        <w:rPr>
          <w:rFonts w:eastAsia="Times New Roman" w:cs="Arial"/>
          <w:szCs w:val="24"/>
          <w:lang w:eastAsia="pt-BR"/>
        </w:rPr>
        <w:t>;</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B14861" w:rsidRDefault="00A7635A" w:rsidP="00800E96">
      <w:pPr>
        <w:pStyle w:val="Arial12"/>
        <w:numPr>
          <w:ilvl w:val="1"/>
          <w:numId w:val="3"/>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w:t>
      </w:r>
      <w:r w:rsidR="00D86733" w:rsidRPr="00D86733">
        <w:rPr>
          <w:rFonts w:eastAsia="Times New Roman" w:cs="Arial"/>
          <w:szCs w:val="24"/>
          <w:lang w:eastAsia="pt-BR"/>
        </w:rPr>
        <w:t>no prazo de 03 (três) dias corridos</w:t>
      </w:r>
      <w:r w:rsidR="00D86733">
        <w:rPr>
          <w:rFonts w:eastAsia="Times New Roman" w:cs="Arial"/>
          <w:szCs w:val="24"/>
          <w:lang w:eastAsia="pt-BR"/>
        </w:rPr>
        <w:t xml:space="preserve">, </w:t>
      </w:r>
      <w:r w:rsidRPr="00B14861">
        <w:rPr>
          <w:rFonts w:eastAsia="Times New Roman" w:cs="Arial"/>
          <w:szCs w:val="24"/>
          <w:lang w:eastAsia="pt-BR"/>
        </w:rPr>
        <w:t xml:space="preserve">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w:t>
      </w:r>
      <w:r w:rsidR="00D86733" w:rsidRPr="00D86733">
        <w:rPr>
          <w:rFonts w:eastAsia="Times New Roman" w:cs="Arial"/>
          <w:szCs w:val="24"/>
          <w:lang w:eastAsia="pt-BR"/>
        </w:rPr>
        <w:t>no prazo de 05 (cinco) dias corridos</w:t>
      </w:r>
      <w:r w:rsidR="00D86733">
        <w:rPr>
          <w:rFonts w:eastAsia="Times New Roman" w:cs="Arial"/>
          <w:szCs w:val="24"/>
          <w:lang w:eastAsia="pt-BR"/>
        </w:rPr>
        <w:t>,</w:t>
      </w:r>
      <w:r w:rsidR="00D86733" w:rsidRPr="00D86733">
        <w:rPr>
          <w:rFonts w:eastAsia="Times New Roman" w:cs="Arial"/>
          <w:szCs w:val="24"/>
          <w:lang w:eastAsia="pt-BR"/>
        </w:rPr>
        <w:t xml:space="preserve"> </w:t>
      </w:r>
      <w:r w:rsidRPr="00B14861">
        <w:rPr>
          <w:rFonts w:eastAsia="Times New Roman" w:cs="Arial"/>
          <w:szCs w:val="24"/>
          <w:lang w:eastAsia="pt-BR"/>
        </w:rPr>
        <w:t xml:space="preserve">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w:t>
      </w:r>
      <w:r w:rsidRPr="00B14861">
        <w:rPr>
          <w:rFonts w:eastAsia="Times New Roman" w:cs="Arial"/>
          <w:szCs w:val="24"/>
          <w:lang w:eastAsia="pt-BR"/>
        </w:rPr>
        <w:lastRenderedPageBreak/>
        <w:t>apenas após a atestação da nota fiscal correspondente. A empresa vencedora do certame obriga-se a entregar o(s) serviço(s) de acordo estritamente com as especificações do Termo de Referência (Anexo I),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3B6467" w:rsidRPr="003B6467" w:rsidRDefault="003B6467" w:rsidP="00800E96">
      <w:pPr>
        <w:pStyle w:val="PargrafodaLista"/>
        <w:numPr>
          <w:ilvl w:val="0"/>
          <w:numId w:val="6"/>
        </w:numPr>
        <w:tabs>
          <w:tab w:val="left" w:pos="0"/>
        </w:tabs>
        <w:spacing w:line="360" w:lineRule="auto"/>
        <w:jc w:val="both"/>
        <w:rPr>
          <w:rFonts w:ascii="Arial" w:hAnsi="Arial" w:cs="Arial"/>
          <w:vanish/>
          <w:color w:val="000000"/>
        </w:rPr>
      </w:pPr>
    </w:p>
    <w:p w:rsidR="003B6467" w:rsidRPr="003B6467" w:rsidRDefault="003B6467" w:rsidP="00800E96">
      <w:pPr>
        <w:pStyle w:val="PargrafodaLista"/>
        <w:numPr>
          <w:ilvl w:val="0"/>
          <w:numId w:val="6"/>
        </w:numPr>
        <w:tabs>
          <w:tab w:val="left" w:pos="0"/>
        </w:tabs>
        <w:spacing w:line="360" w:lineRule="auto"/>
        <w:jc w:val="both"/>
        <w:rPr>
          <w:rFonts w:ascii="Arial" w:hAnsi="Arial" w:cs="Arial"/>
          <w:vanish/>
          <w:color w:val="000000"/>
        </w:rPr>
      </w:pP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 Encaminhar formalmente a demanda, de acordo com os critérios estabelecidos no Termo de Referência;</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 conforme inspeções realizadas;</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regulamentares e contratuais cabíveis;</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 a entrega do objeto contratado;</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contrato;</w:t>
      </w:r>
    </w:p>
    <w:p w:rsidR="00A7635A" w:rsidRPr="00B14861" w:rsidRDefault="00A7635A" w:rsidP="00800E96">
      <w:pPr>
        <w:pStyle w:val="PargrafodaLista"/>
        <w:numPr>
          <w:ilvl w:val="1"/>
          <w:numId w:val="6"/>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3B6467" w:rsidRPr="003B6467" w:rsidRDefault="003B6467" w:rsidP="00800E96">
      <w:pPr>
        <w:pStyle w:val="PargrafodaLista"/>
        <w:numPr>
          <w:ilvl w:val="0"/>
          <w:numId w:val="5"/>
        </w:numPr>
        <w:tabs>
          <w:tab w:val="left" w:pos="0"/>
        </w:tabs>
        <w:spacing w:line="360" w:lineRule="auto"/>
        <w:jc w:val="both"/>
        <w:rPr>
          <w:rFonts w:ascii="Arial" w:hAnsi="Arial" w:cs="Arial"/>
          <w:vanish/>
          <w:color w:val="000000"/>
          <w:lang w:eastAsia="en-US"/>
        </w:rPr>
      </w:pP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Entregar o objeto deste contrato de acordo com as condições e prazos fixados no Termo de Referência;</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w:t>
      </w:r>
      <w:r w:rsidRPr="00B14861">
        <w:rPr>
          <w:rFonts w:ascii="Arial" w:hAnsi="Arial" w:cs="Arial"/>
          <w:color w:val="000000"/>
          <w:lang w:eastAsia="en-US"/>
        </w:rPr>
        <w:lastRenderedPageBreak/>
        <w:t>ou reduzindo essa responsabilidade à fiscalização ou o acompanhamento pela CONTRATANTE;</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qualificação exigidas para a contratação;</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resultantes da execução do contrato;</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A CONTRATADA obriga-se a realizar a entrega do(s) serviço(s) conforme Termo de Referência, por ocasião da emissão da Autorização de Serviço (AS), no horário de das 08h00 às 16h00 de segunda à sexta-feira;</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B14861">
        <w:rPr>
          <w:rFonts w:ascii="Arial" w:hAnsi="Arial" w:cs="Arial"/>
          <w:color w:val="000000"/>
          <w:lang w:eastAsia="en-US"/>
        </w:rPr>
        <w:t>à</w:t>
      </w:r>
      <w:proofErr w:type="gramEnd"/>
      <w:r w:rsidRPr="00B14861">
        <w:rPr>
          <w:rFonts w:ascii="Arial" w:hAnsi="Arial" w:cs="Arial"/>
          <w:color w:val="000000"/>
          <w:lang w:eastAsia="en-US"/>
        </w:rPr>
        <w:t xml:space="preserve"> terceiros.</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B14861" w:rsidRDefault="00A7635A" w:rsidP="00800E96">
      <w:pPr>
        <w:pStyle w:val="PargrafodaLista"/>
        <w:numPr>
          <w:ilvl w:val="1"/>
          <w:numId w:val="5"/>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3B6467" w:rsidRPr="003B6467" w:rsidRDefault="003B6467" w:rsidP="00800E96">
      <w:pPr>
        <w:pStyle w:val="PargrafodaLista"/>
        <w:numPr>
          <w:ilvl w:val="0"/>
          <w:numId w:val="7"/>
        </w:numPr>
        <w:spacing w:line="360" w:lineRule="auto"/>
        <w:jc w:val="both"/>
        <w:rPr>
          <w:rFonts w:ascii="Arial" w:eastAsia="Arial Unicode MS" w:hAnsi="Arial" w:cs="Arial"/>
          <w:vanish/>
          <w:color w:val="000000"/>
        </w:rPr>
      </w:pPr>
    </w:p>
    <w:p w:rsidR="003B6467" w:rsidRPr="003B6467" w:rsidRDefault="003B6467" w:rsidP="00800E96">
      <w:pPr>
        <w:pStyle w:val="PargrafodaLista"/>
        <w:numPr>
          <w:ilvl w:val="0"/>
          <w:numId w:val="7"/>
        </w:numPr>
        <w:spacing w:line="360" w:lineRule="auto"/>
        <w:jc w:val="both"/>
        <w:rPr>
          <w:rFonts w:ascii="Arial" w:eastAsia="Arial Unicode MS" w:hAnsi="Arial" w:cs="Arial"/>
          <w:vanish/>
          <w:color w:val="000000"/>
        </w:rPr>
      </w:pPr>
    </w:p>
    <w:p w:rsidR="00A7635A" w:rsidRPr="00B14861" w:rsidRDefault="00A7635A" w:rsidP="00800E96">
      <w:pPr>
        <w:pStyle w:val="PargrafodaLista"/>
        <w:numPr>
          <w:ilvl w:val="1"/>
          <w:numId w:val="7"/>
        </w:num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8763B1"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8763B1" w:rsidRPr="00B14861">
        <w:rPr>
          <w:rFonts w:ascii="Arial" w:eastAsia="Arial Unicode MS" w:hAnsi="Arial" w:cs="Arial"/>
          <w:b/>
          <w:color w:val="000000"/>
        </w:rPr>
      </w:r>
      <w:r w:rsidR="008763B1"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8763B1"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8763B1"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8763B1" w:rsidRPr="00B14861">
        <w:rPr>
          <w:rFonts w:ascii="Arial" w:eastAsia="Arial Unicode MS" w:hAnsi="Arial" w:cs="Arial"/>
          <w:b/>
          <w:color w:val="000000"/>
        </w:rPr>
      </w:r>
      <w:r w:rsidR="008763B1"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8763B1" w:rsidRPr="00B14861">
        <w:rPr>
          <w:rFonts w:ascii="Arial" w:eastAsia="Arial Unicode MS" w:hAnsi="Arial" w:cs="Arial"/>
          <w:b/>
          <w:color w:val="000000"/>
        </w:rPr>
        <w:fldChar w:fldCharType="end"/>
      </w:r>
      <w:r w:rsidRPr="00B14861">
        <w:rPr>
          <w:rFonts w:ascii="Arial" w:eastAsia="Arial Unicode MS" w:hAnsi="Arial" w:cs="Arial"/>
          <w:b/>
          <w:color w:val="000000"/>
        </w:rPr>
        <w:t>);</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Os pagamentos serão efetuados em até 25 (vinte e cinco dias) fora da semana, em moeda corrente no país, contados da data de apresentação da Nota Fiscal, no Setor de Contabilidade da Secretaria da Fazenda e devidamente atestada </w:t>
      </w:r>
      <w:r w:rsidRPr="00B14861">
        <w:rPr>
          <w:rFonts w:ascii="Arial" w:eastAsia="Arial Unicode MS" w:hAnsi="Arial" w:cs="Arial"/>
        </w:rPr>
        <w:lastRenderedPageBreak/>
        <w:t>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Pr="00B14861">
        <w:rPr>
          <w:rFonts w:ascii="Arial" w:eastAsia="Arial Unicode MS" w:hAnsi="Arial" w:cs="Arial"/>
        </w:rPr>
        <w:t>;</w:t>
      </w:r>
    </w:p>
    <w:p w:rsidR="00375563" w:rsidRPr="00B14861" w:rsidRDefault="00375563" w:rsidP="00800E96">
      <w:pPr>
        <w:pStyle w:val="PargrafodaLista"/>
        <w:numPr>
          <w:ilvl w:val="1"/>
          <w:numId w:val="7"/>
        </w:numPr>
        <w:spacing w:line="360" w:lineRule="auto"/>
        <w:ind w:left="0" w:firstLine="0"/>
        <w:jc w:val="both"/>
        <w:rPr>
          <w:rFonts w:ascii="Arial" w:eastAsia="Arial Unicode MS" w:hAnsi="Arial" w:cs="Arial"/>
        </w:rPr>
      </w:pPr>
      <w:r w:rsidRPr="00B1486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B14861">
        <w:rPr>
          <w:rFonts w:ascii="Arial" w:eastAsia="Arial Unicode MS" w:hAnsi="Arial" w:cs="Arial"/>
        </w:rPr>
        <w:t>nº2.</w:t>
      </w:r>
      <w:proofErr w:type="gramEnd"/>
      <w:r w:rsidRPr="00B14861">
        <w:rPr>
          <w:rFonts w:ascii="Arial" w:eastAsia="Arial Unicode MS" w:hAnsi="Arial" w:cs="Arial"/>
        </w:rPr>
        <w:t>145 de 26 de junho de 2023.</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Os pagamentos devidos em decorrência das obrigações assumidas</w:t>
      </w:r>
      <w:r w:rsidR="0035552D" w:rsidRPr="00B14861">
        <w:rPr>
          <w:rFonts w:ascii="Arial" w:eastAsia="Arial Unicode MS" w:hAnsi="Arial" w:cs="Arial"/>
          <w:color w:val="000000"/>
        </w:rPr>
        <w:t xml:space="preserve"> serão</w:t>
      </w:r>
      <w:r w:rsidRPr="00B14861">
        <w:rPr>
          <w:rFonts w:ascii="Arial" w:eastAsia="Arial Unicode MS" w:hAnsi="Arial" w:cs="Arial"/>
          <w:color w:val="000000"/>
        </w:rPr>
        <w:t xml:space="preserve"> efetuados em conformidade com as condições estabelecidas no Anexo VI – Modelo de Proposta Comercial, devendo corresponder ao(s) serviço(s) efetivamente entregue ou executado; </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B14861">
        <w:rPr>
          <w:rFonts w:ascii="Arial" w:eastAsia="Arial Unicode MS" w:hAnsi="Arial" w:cs="Arial"/>
        </w:rPr>
        <w:t xml:space="preserve"> </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B14861" w:rsidRDefault="00A7635A" w:rsidP="00800E96">
      <w:pPr>
        <w:pStyle w:val="PargrafodaLista"/>
        <w:numPr>
          <w:ilvl w:val="1"/>
          <w:numId w:val="7"/>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3B6467" w:rsidRPr="003B6467" w:rsidRDefault="003B6467" w:rsidP="00800E96">
      <w:pPr>
        <w:pStyle w:val="PargrafodaLista"/>
        <w:numPr>
          <w:ilvl w:val="0"/>
          <w:numId w:val="9"/>
        </w:numPr>
        <w:tabs>
          <w:tab w:val="left" w:pos="567"/>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vanish/>
        </w:rPr>
      </w:pPr>
    </w:p>
    <w:p w:rsidR="00A7635A" w:rsidRPr="00B14861" w:rsidRDefault="00A7635A" w:rsidP="00800E96">
      <w:pPr>
        <w:pStyle w:val="PargrafodaLista"/>
        <w:numPr>
          <w:ilvl w:val="1"/>
          <w:numId w:val="9"/>
        </w:numPr>
        <w:tabs>
          <w:tab w:val="left" w:pos="567"/>
          <w:tab w:val="left" w:pos="2448"/>
          <w:tab w:val="left" w:pos="3168"/>
          <w:tab w:val="left" w:pos="3888"/>
          <w:tab w:val="left" w:pos="4608"/>
          <w:tab w:val="left" w:pos="5328"/>
          <w:tab w:val="left" w:pos="6048"/>
          <w:tab w:val="left" w:pos="6768"/>
        </w:tabs>
        <w:spacing w:line="360" w:lineRule="auto"/>
        <w:ind w:left="432"/>
        <w:jc w:val="both"/>
        <w:rPr>
          <w:rFonts w:ascii="Arial" w:eastAsia="Arial Unicode MS" w:hAnsi="Arial" w:cs="Arial"/>
        </w:rPr>
      </w:pPr>
      <w:r w:rsidRPr="00B14861">
        <w:rPr>
          <w:rFonts w:ascii="Arial" w:eastAsia="Arial Unicode MS" w:hAnsi="Arial" w:cs="Arial"/>
        </w:rPr>
        <w:t>Os preços dos produtos não serão reajustados nos primeiros 12 (doze) meses;</w:t>
      </w:r>
    </w:p>
    <w:p w:rsidR="00A7635A" w:rsidRPr="00B14861" w:rsidRDefault="00A7635A" w:rsidP="00800E96">
      <w:pPr>
        <w:pStyle w:val="PargrafodaLista"/>
        <w:numPr>
          <w:ilvl w:val="1"/>
          <w:numId w:val="9"/>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havendo prorrogação de prazo contratual e após, transcorridos os 12 (doze) meses iniciais, os preços contratados poderão sofrer </w:t>
      </w:r>
      <w:r w:rsidR="00831ED2" w:rsidRPr="00B14861">
        <w:rPr>
          <w:rFonts w:ascii="Arial" w:eastAsia="Arial Unicode MS" w:hAnsi="Arial" w:cs="Arial"/>
        </w:rPr>
        <w:t>reajustes a partir da data</w:t>
      </w:r>
      <w:r w:rsidR="006D3D44">
        <w:rPr>
          <w:rFonts w:ascii="Arial" w:eastAsia="Arial Unicode MS" w:hAnsi="Arial" w:cs="Arial"/>
        </w:rPr>
        <w:t xml:space="preserve"> do orçamento estimado</w:t>
      </w:r>
      <w:r w:rsidR="00831ED2" w:rsidRPr="00B14861">
        <w:rPr>
          <w:rFonts w:ascii="Arial" w:eastAsia="Arial Unicode MS" w:hAnsi="Arial" w:cs="Arial"/>
        </w:rPr>
        <w:t xml:space="preserve">, tendo-se </w:t>
      </w:r>
      <w:r w:rsidRPr="00B14861">
        <w:rPr>
          <w:rFonts w:ascii="Arial" w:eastAsia="Arial Unicode MS" w:hAnsi="Arial" w:cs="Arial"/>
        </w:rPr>
        <w:t>como base, índice de correção</w:t>
      </w:r>
      <w:r w:rsidRPr="00B14861">
        <w:rPr>
          <w:rFonts w:ascii="Arial" w:eastAsia="SimSun" w:hAnsi="Arial" w:cs="Arial"/>
        </w:rPr>
        <w:t xml:space="preserve"> o INPC (Índice Nacional de Preços ao Consumidor), ou outro que o vier substituí-lo,</w:t>
      </w:r>
      <w:r w:rsidRPr="00B14861">
        <w:rPr>
          <w:rFonts w:ascii="Arial" w:eastAsia="Arial Unicode MS" w:hAnsi="Arial" w:cs="Arial"/>
        </w:rPr>
        <w:t xml:space="preserve"> </w:t>
      </w:r>
      <w:r w:rsidRPr="00B14861">
        <w:rPr>
          <w:rFonts w:ascii="Arial" w:eastAsia="SimSun" w:hAnsi="Arial" w:cs="Arial"/>
        </w:rPr>
        <w:t>com base na Lei nº 10.192, de 14 de fevereiro de 2001, bem como em atendimento ao art. 25, § 7º,</w:t>
      </w:r>
      <w:r w:rsidR="001875BF" w:rsidRPr="00B14861">
        <w:rPr>
          <w:rFonts w:ascii="Arial" w:eastAsia="SimSun" w:hAnsi="Arial" w:cs="Arial"/>
        </w:rPr>
        <w:t xml:space="preserve"> </w:t>
      </w:r>
      <w:r w:rsidRPr="00B14861">
        <w:rPr>
          <w:rFonts w:ascii="Arial" w:eastAsia="SimSun" w:hAnsi="Arial" w:cs="Arial"/>
        </w:rPr>
        <w:t>da Lei Federal nº 14.133/21</w:t>
      </w:r>
      <w:r w:rsidRPr="00B14861">
        <w:rPr>
          <w:rFonts w:ascii="Arial" w:eastAsia="Arial Unicode MS" w:hAnsi="Arial" w:cs="Arial"/>
        </w:rPr>
        <w:t>.</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0"/>
        </w:numPr>
        <w:spacing w:line="360" w:lineRule="auto"/>
        <w:jc w:val="both"/>
        <w:rPr>
          <w:rFonts w:ascii="Arial" w:eastAsia="Arial Unicode MS" w:hAnsi="Arial" w:cs="Arial"/>
          <w:vanish/>
          <w:color w:val="000000"/>
          <w:kern w:val="28"/>
          <w:position w:val="6"/>
        </w:rPr>
      </w:pPr>
    </w:p>
    <w:p w:rsidR="00A7635A" w:rsidRPr="00B14861" w:rsidRDefault="00A7635A" w:rsidP="00800E96">
      <w:pPr>
        <w:pStyle w:val="PargrafodaLista"/>
        <w:numPr>
          <w:ilvl w:val="1"/>
          <w:numId w:val="10"/>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8763B1" w:rsidRPr="00B14861">
        <w:rPr>
          <w:rFonts w:ascii="Arial" w:eastAsia="Arial Unicode MS" w:hAnsi="Arial" w:cs="Arial"/>
          <w:b/>
          <w:color w:val="000000"/>
          <w:kern w:val="28"/>
          <w:position w:val="6"/>
        </w:rPr>
        <w:fldChar w:fldCharType="begin">
          <w:ffData>
            <w:name w:val="Texto211"/>
            <w:enabled/>
            <w:calcOnExit w:val="0"/>
            <w:textInput/>
          </w:ffData>
        </w:fldChar>
      </w:r>
      <w:bookmarkStart w:id="18" w:name="Texto211"/>
      <w:r w:rsidRPr="00B14861">
        <w:rPr>
          <w:rFonts w:ascii="Arial" w:eastAsia="Arial Unicode MS" w:hAnsi="Arial" w:cs="Arial"/>
          <w:b/>
          <w:color w:val="000000"/>
          <w:kern w:val="28"/>
          <w:position w:val="6"/>
        </w:rPr>
        <w:instrText xml:space="preserve"> FORMTEXT </w:instrText>
      </w:r>
      <w:r w:rsidR="008763B1" w:rsidRPr="00B14861">
        <w:rPr>
          <w:rFonts w:ascii="Arial" w:eastAsia="Arial Unicode MS" w:hAnsi="Arial" w:cs="Arial"/>
          <w:b/>
          <w:color w:val="000000"/>
          <w:kern w:val="28"/>
          <w:position w:val="6"/>
        </w:rPr>
      </w:r>
      <w:r w:rsidR="008763B1"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8763B1" w:rsidRPr="00B14861">
        <w:rPr>
          <w:rFonts w:ascii="Arial" w:eastAsia="Arial Unicode MS" w:hAnsi="Arial" w:cs="Arial"/>
          <w:b/>
          <w:color w:val="000000"/>
          <w:kern w:val="28"/>
          <w:position w:val="6"/>
        </w:rPr>
        <w:fldChar w:fldCharType="end"/>
      </w:r>
      <w:bookmarkEnd w:id="18"/>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8763B1" w:rsidRPr="00B14861">
        <w:rPr>
          <w:rFonts w:ascii="Arial" w:eastAsia="Arial Unicode MS" w:hAnsi="Arial" w:cs="Arial"/>
          <w:b/>
          <w:color w:val="000000"/>
          <w:kern w:val="28"/>
          <w:position w:val="6"/>
        </w:rPr>
        <w:fldChar w:fldCharType="begin">
          <w:ffData>
            <w:name w:val="Texto212"/>
            <w:enabled/>
            <w:calcOnExit w:val="0"/>
            <w:textInput/>
          </w:ffData>
        </w:fldChar>
      </w:r>
      <w:bookmarkStart w:id="19" w:name="Texto212"/>
      <w:r w:rsidRPr="00B14861">
        <w:rPr>
          <w:rFonts w:ascii="Arial" w:eastAsia="Arial Unicode MS" w:hAnsi="Arial" w:cs="Arial"/>
          <w:b/>
          <w:color w:val="000000"/>
          <w:kern w:val="28"/>
          <w:position w:val="6"/>
        </w:rPr>
        <w:instrText xml:space="preserve"> FORMTEXT </w:instrText>
      </w:r>
      <w:r w:rsidR="008763B1" w:rsidRPr="00B14861">
        <w:rPr>
          <w:rFonts w:ascii="Arial" w:eastAsia="Arial Unicode MS" w:hAnsi="Arial" w:cs="Arial"/>
          <w:b/>
          <w:color w:val="000000"/>
          <w:kern w:val="28"/>
          <w:position w:val="6"/>
        </w:rPr>
      </w:r>
      <w:r w:rsidR="008763B1"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8763B1" w:rsidRPr="00B14861">
        <w:rPr>
          <w:rFonts w:ascii="Arial" w:eastAsia="Arial Unicode MS" w:hAnsi="Arial" w:cs="Arial"/>
          <w:b/>
          <w:color w:val="000000"/>
          <w:kern w:val="28"/>
          <w:position w:val="6"/>
        </w:rPr>
        <w:fldChar w:fldCharType="end"/>
      </w:r>
      <w:bookmarkEnd w:id="19"/>
      <w:r w:rsidRPr="00B14861">
        <w:rPr>
          <w:rFonts w:ascii="Arial" w:eastAsia="Arial Unicode MS" w:hAnsi="Arial" w:cs="Arial"/>
          <w:color w:val="000000"/>
          <w:kern w:val="28"/>
          <w:position w:val="6"/>
        </w:rPr>
        <w:t>), que correrá por conta da seguinte dotação orçamentária:</w:t>
      </w:r>
    </w:p>
    <w:tbl>
      <w:tblPr>
        <w:tblW w:w="8720" w:type="dxa"/>
        <w:jc w:val="center"/>
        <w:tblInd w:w="-98" w:type="dxa"/>
        <w:tblCellMar>
          <w:left w:w="0" w:type="dxa"/>
          <w:right w:w="0" w:type="dxa"/>
        </w:tblCellMar>
        <w:tblLook w:val="04A0"/>
      </w:tblPr>
      <w:tblGrid>
        <w:gridCol w:w="1242"/>
        <w:gridCol w:w="5387"/>
        <w:gridCol w:w="1134"/>
        <w:gridCol w:w="957"/>
      </w:tblGrid>
      <w:tr w:rsidR="00B26637" w:rsidRPr="00D77234" w:rsidTr="00CF10E5">
        <w:trPr>
          <w:jc w:val="center"/>
        </w:trPr>
        <w:tc>
          <w:tcPr>
            <w:tcW w:w="8720"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sidRPr="008B7447">
              <w:rPr>
                <w:rFonts w:ascii="Arial" w:hAnsi="Arial" w:cs="Arial"/>
                <w:b/>
                <w:bCs/>
                <w:shd w:val="clear" w:color="auto" w:fill="F2F2F2"/>
              </w:rPr>
              <w:t>Quadro de Classificação Orçamentária / Código</w:t>
            </w:r>
            <w:r w:rsidRPr="00D77234">
              <w:rPr>
                <w:rFonts w:ascii="Arial" w:hAnsi="Arial" w:cs="Arial"/>
                <w:b/>
                <w:bCs/>
              </w:rPr>
              <w:t xml:space="preserve"> de Aplicação</w:t>
            </w:r>
          </w:p>
        </w:tc>
      </w:tr>
      <w:tr w:rsidR="00B26637" w:rsidRPr="00D77234" w:rsidTr="00CF10E5">
        <w:trPr>
          <w:jc w:val="center"/>
        </w:trPr>
        <w:tc>
          <w:tcPr>
            <w:tcW w:w="1242" w:type="dxa"/>
            <w:tcBorders>
              <w:top w:val="nil"/>
              <w:left w:val="single" w:sz="8" w:space="0" w:color="auto"/>
              <w:bottom w:val="single" w:sz="8" w:space="0" w:color="auto"/>
              <w:right w:val="single" w:sz="8" w:space="0" w:color="auto"/>
            </w:tcBorders>
            <w:shd w:val="clear" w:color="auto" w:fill="F2F2F2"/>
            <w:vAlign w:val="center"/>
          </w:tcPr>
          <w:p w:rsidR="00B26637" w:rsidRPr="00D77234" w:rsidRDefault="00B26637" w:rsidP="009F6BC6">
            <w:pPr>
              <w:jc w:val="center"/>
              <w:rPr>
                <w:rFonts w:ascii="Arial" w:hAnsi="Arial" w:cs="Arial"/>
              </w:rPr>
            </w:pPr>
            <w:r>
              <w:rPr>
                <w:rFonts w:ascii="Arial" w:hAnsi="Arial" w:cs="Arial"/>
              </w:rPr>
              <w:t>Secretaria</w:t>
            </w:r>
          </w:p>
        </w:tc>
        <w:tc>
          <w:tcPr>
            <w:tcW w:w="538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 xml:space="preserve">Dotação Orçamentária </w:t>
            </w:r>
          </w:p>
        </w:tc>
        <w:tc>
          <w:tcPr>
            <w:tcW w:w="1134"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sidRPr="00D77234">
              <w:rPr>
                <w:rFonts w:ascii="Arial" w:hAnsi="Arial" w:cs="Arial"/>
              </w:rPr>
              <w:t>Fonte Recurso</w:t>
            </w:r>
          </w:p>
        </w:tc>
        <w:tc>
          <w:tcPr>
            <w:tcW w:w="957"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B26637" w:rsidRPr="00D77234" w:rsidRDefault="00B26637" w:rsidP="009F6BC6">
            <w:pPr>
              <w:jc w:val="center"/>
              <w:rPr>
                <w:rFonts w:ascii="Arial" w:hAnsi="Arial" w:cs="Arial"/>
              </w:rPr>
            </w:pPr>
            <w:r>
              <w:rPr>
                <w:rFonts w:ascii="Arial" w:hAnsi="Arial" w:cs="Arial"/>
              </w:rPr>
              <w:t>Ficha</w:t>
            </w:r>
          </w:p>
        </w:tc>
      </w:tr>
      <w:tr w:rsidR="00B26637" w:rsidRPr="00D77234" w:rsidTr="00CF10E5">
        <w:trPr>
          <w:trHeight w:val="443"/>
          <w:jc w:val="center"/>
        </w:trPr>
        <w:tc>
          <w:tcPr>
            <w:tcW w:w="1242" w:type="dxa"/>
            <w:tcBorders>
              <w:top w:val="nil"/>
              <w:left w:val="single" w:sz="8" w:space="0" w:color="auto"/>
              <w:bottom w:val="single" w:sz="4" w:space="0" w:color="auto"/>
              <w:right w:val="single" w:sz="8"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SECAD</w:t>
            </w:r>
          </w:p>
        </w:tc>
        <w:tc>
          <w:tcPr>
            <w:tcW w:w="5387"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EB4746">
              <w:rPr>
                <w:rFonts w:ascii="Arial" w:hAnsi="Arial" w:cs="Arial"/>
              </w:rPr>
              <w:t>02</w:t>
            </w:r>
            <w:r>
              <w:rPr>
                <w:rFonts w:ascii="Arial" w:hAnsi="Arial" w:cs="Arial"/>
              </w:rPr>
              <w:t>.</w:t>
            </w:r>
            <w:r w:rsidRPr="00EB4746">
              <w:rPr>
                <w:rFonts w:ascii="Arial" w:hAnsi="Arial" w:cs="Arial"/>
              </w:rPr>
              <w:t>04</w:t>
            </w:r>
            <w:r>
              <w:rPr>
                <w:rFonts w:ascii="Arial" w:hAnsi="Arial" w:cs="Arial"/>
              </w:rPr>
              <w:t>.</w:t>
            </w:r>
            <w:r w:rsidRPr="00EB4746">
              <w:rPr>
                <w:rFonts w:ascii="Arial" w:hAnsi="Arial" w:cs="Arial"/>
              </w:rPr>
              <w:t>01 |</w:t>
            </w:r>
            <w:r w:rsidRPr="00642D5A">
              <w:rPr>
                <w:rFonts w:ascii="Arial" w:hAnsi="Arial" w:cs="Arial"/>
                <w:b/>
                <w:bCs/>
              </w:rPr>
              <w:t> </w:t>
            </w:r>
            <w:r w:rsidRPr="00642D5A">
              <w:rPr>
                <w:rFonts w:ascii="Arial" w:hAnsi="Arial" w:cs="Arial"/>
                <w:bCs/>
              </w:rPr>
              <w:t>04.122.0164.2458</w:t>
            </w:r>
            <w:r>
              <w:rPr>
                <w:rFonts w:ascii="Arial" w:hAnsi="Arial" w:cs="Arial"/>
                <w:bCs/>
              </w:rPr>
              <w:t xml:space="preserve"> </w:t>
            </w:r>
            <w:r w:rsidRPr="00EB4746">
              <w:rPr>
                <w:rFonts w:ascii="Arial" w:hAnsi="Arial" w:cs="Arial"/>
              </w:rPr>
              <w:t>| 01 | 3.3.90.39.</w:t>
            </w:r>
            <w:r>
              <w:rPr>
                <w:rFonts w:ascii="Arial" w:hAnsi="Arial" w:cs="Arial"/>
              </w:rPr>
              <w:t>00</w:t>
            </w:r>
          </w:p>
        </w:tc>
        <w:tc>
          <w:tcPr>
            <w:tcW w:w="1134"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87</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F74294" w:rsidRDefault="00B26637" w:rsidP="009F6BC6">
            <w:pPr>
              <w:spacing w:line="360" w:lineRule="auto"/>
              <w:jc w:val="center"/>
              <w:rPr>
                <w:rFonts w:ascii="Arial" w:hAnsi="Arial" w:cs="Arial"/>
              </w:rPr>
            </w:pPr>
            <w:r w:rsidRPr="00F74294">
              <w:rPr>
                <w:rFonts w:ascii="Arial" w:hAnsi="Arial" w:cs="Arial"/>
              </w:rPr>
              <w:t>SEMAAP</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 xml:space="preserve">02.08.01 | </w:t>
            </w:r>
            <w:r w:rsidRPr="00F74294">
              <w:rPr>
                <w:rFonts w:ascii="Arial" w:hAnsi="Arial" w:cs="Arial"/>
                <w:bCs/>
              </w:rPr>
              <w:t>18.122.0164.2484</w:t>
            </w:r>
            <w:r>
              <w:rPr>
                <w:rFonts w:ascii="Arial" w:hAnsi="Arial" w:cs="Arial"/>
                <w:bCs/>
              </w:rPr>
              <w:t xml:space="preserve"> </w:t>
            </w:r>
            <w:r w:rsidRPr="00F74294">
              <w:rPr>
                <w:rFonts w:ascii="Arial" w:hAnsi="Arial" w:cs="Arial"/>
              </w:rPr>
              <w:t>|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F74294" w:rsidRDefault="00B26637" w:rsidP="009F6BC6">
            <w:pPr>
              <w:spacing w:line="360" w:lineRule="auto"/>
              <w:jc w:val="center"/>
              <w:rPr>
                <w:rFonts w:ascii="Arial" w:hAnsi="Arial" w:cs="Arial"/>
              </w:rPr>
            </w:pPr>
            <w:r w:rsidRPr="00F74294">
              <w:rPr>
                <w:rFonts w:ascii="Arial" w:hAnsi="Arial" w:cs="Arial"/>
              </w:rPr>
              <w:t>173</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04.122.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218</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12.122.</w:t>
            </w:r>
            <w:r>
              <w:rPr>
                <w:rFonts w:ascii="Arial" w:hAnsi="Arial" w:cs="Arial"/>
              </w:rPr>
              <w:t>0</w:t>
            </w:r>
            <w:r w:rsidRPr="004F12BA">
              <w:rPr>
                <w:rFonts w:ascii="Arial" w:hAnsi="Arial" w:cs="Arial"/>
              </w:rPr>
              <w:t>164.2491</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237</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SEDUC</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EB4746" w:rsidRDefault="00B26637" w:rsidP="009F6BC6">
            <w:pPr>
              <w:spacing w:line="360" w:lineRule="auto"/>
              <w:jc w:val="center"/>
              <w:rPr>
                <w:rFonts w:ascii="Arial" w:hAnsi="Arial" w:cs="Arial"/>
              </w:rPr>
            </w:pPr>
            <w:r w:rsidRPr="004F12BA">
              <w:rPr>
                <w:rFonts w:ascii="Arial" w:hAnsi="Arial" w:cs="Arial"/>
              </w:rPr>
              <w:t>02.10.12</w:t>
            </w:r>
            <w:r w:rsidRPr="00F74294">
              <w:rPr>
                <w:rFonts w:ascii="Arial" w:hAnsi="Arial" w:cs="Arial"/>
              </w:rPr>
              <w:t xml:space="preserve"> | </w:t>
            </w:r>
            <w:r w:rsidRPr="004F12BA">
              <w:rPr>
                <w:rFonts w:ascii="Arial" w:hAnsi="Arial" w:cs="Arial"/>
              </w:rPr>
              <w:t>12.361.</w:t>
            </w:r>
            <w:r>
              <w:rPr>
                <w:rFonts w:ascii="Arial" w:hAnsi="Arial" w:cs="Arial"/>
              </w:rPr>
              <w:t>0</w:t>
            </w:r>
            <w:r w:rsidRPr="004F12BA">
              <w:rPr>
                <w:rFonts w:ascii="Arial" w:hAnsi="Arial" w:cs="Arial"/>
              </w:rPr>
              <w:t>168.2492</w:t>
            </w:r>
            <w:r w:rsidRPr="00F74294">
              <w:rPr>
                <w:rFonts w:ascii="Arial" w:hAnsi="Arial" w:cs="Arial"/>
              </w:rPr>
              <w:t xml:space="preserve"> | 01 | </w:t>
            </w:r>
            <w:r w:rsidRPr="00567F2B">
              <w:rPr>
                <w:rFonts w:ascii="Arial" w:hAnsi="Arial" w:cs="Arial"/>
              </w:rPr>
              <w:t>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270</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Default="00B26637" w:rsidP="009F6BC6">
            <w:pPr>
              <w:spacing w:line="360" w:lineRule="auto"/>
              <w:jc w:val="center"/>
              <w:rPr>
                <w:rFonts w:ascii="Arial" w:hAnsi="Arial" w:cs="Arial"/>
              </w:rPr>
            </w:pPr>
            <w:r>
              <w:rPr>
                <w:rFonts w:ascii="Arial" w:hAnsi="Arial" w:cs="Arial"/>
              </w:rPr>
              <w:t>SECER</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02.26.01 | 27.122.0164.2549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Default="00B26637" w:rsidP="009F6BC6">
            <w:pPr>
              <w:spacing w:line="360" w:lineRule="auto"/>
              <w:jc w:val="center"/>
              <w:rPr>
                <w:rFonts w:ascii="Arial" w:hAnsi="Arial" w:cs="Arial"/>
              </w:rPr>
            </w:pPr>
            <w:r>
              <w:rPr>
                <w:rFonts w:ascii="Arial" w:hAnsi="Arial" w:cs="Arial"/>
              </w:rPr>
              <w:t>574</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BC390B" w:rsidRDefault="00B26637" w:rsidP="009F6BC6">
            <w:pPr>
              <w:spacing w:line="360" w:lineRule="auto"/>
              <w:jc w:val="center"/>
              <w:rPr>
                <w:rFonts w:ascii="Arial" w:hAnsi="Arial" w:cs="Arial"/>
              </w:rPr>
            </w:pPr>
            <w:r w:rsidRPr="00BC390B">
              <w:rPr>
                <w:rFonts w:ascii="Arial" w:hAnsi="Arial" w:cs="Arial"/>
              </w:rPr>
              <w:t>SEMAS</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 xml:space="preserve">02.25.01 | </w:t>
            </w:r>
            <w:r w:rsidRPr="00BC390B">
              <w:rPr>
                <w:rFonts w:ascii="Arial" w:hAnsi="Arial" w:cs="Arial"/>
                <w:bCs/>
              </w:rPr>
              <w:t>08.122.0164.2534</w:t>
            </w:r>
            <w:r w:rsidRPr="00BC390B">
              <w:rPr>
                <w:rFonts w:ascii="Arial" w:hAnsi="Arial" w:cs="Arial"/>
              </w:rPr>
              <w:t xml:space="preserve"> | 01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BC390B" w:rsidRDefault="00B26637" w:rsidP="009F6BC6">
            <w:pPr>
              <w:spacing w:line="360" w:lineRule="auto"/>
              <w:jc w:val="center"/>
              <w:rPr>
                <w:rFonts w:ascii="Arial" w:hAnsi="Arial" w:cs="Arial"/>
              </w:rPr>
            </w:pPr>
            <w:r w:rsidRPr="00BC390B">
              <w:rPr>
                <w:rFonts w:ascii="Arial" w:hAnsi="Arial" w:cs="Arial"/>
              </w:rPr>
              <w:t>489</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26637" w:rsidRPr="00D77234" w:rsidRDefault="00B26637" w:rsidP="009F6BC6">
            <w:pPr>
              <w:spacing w:line="360" w:lineRule="auto"/>
              <w:jc w:val="center"/>
              <w:rPr>
                <w:rFonts w:ascii="Arial" w:hAnsi="Arial" w:cs="Arial"/>
              </w:rPr>
            </w:pPr>
            <w:r>
              <w:rPr>
                <w:rFonts w:ascii="Arial" w:hAnsi="Arial" w:cs="Arial"/>
              </w:rPr>
              <w:t>SESAU</w:t>
            </w:r>
          </w:p>
        </w:tc>
        <w:tc>
          <w:tcPr>
            <w:tcW w:w="53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02.14.01 | 10.302.0171.2513 | 05 | 3.3.90.39.00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Pr>
                <w:rFonts w:ascii="Arial" w:hAnsi="Arial" w:cs="Arial"/>
              </w:rPr>
              <w:t>05</w:t>
            </w:r>
          </w:p>
        </w:tc>
        <w:tc>
          <w:tcPr>
            <w:tcW w:w="95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B26637" w:rsidRPr="00D77234" w:rsidRDefault="00B26637" w:rsidP="009F6BC6">
            <w:pPr>
              <w:spacing w:line="360" w:lineRule="auto"/>
              <w:jc w:val="center"/>
              <w:rPr>
                <w:rFonts w:ascii="Arial" w:hAnsi="Arial" w:cs="Arial"/>
              </w:rPr>
            </w:pPr>
            <w:r w:rsidRPr="002B6C44">
              <w:rPr>
                <w:rFonts w:ascii="Arial" w:hAnsi="Arial" w:cs="Arial"/>
              </w:rPr>
              <w:t>384</w:t>
            </w:r>
          </w:p>
        </w:tc>
      </w:tr>
      <w:tr w:rsidR="00B26637" w:rsidRPr="00D77234" w:rsidTr="00CF10E5">
        <w:trPr>
          <w:trHeight w:val="443"/>
          <w:jc w:val="center"/>
        </w:trPr>
        <w:tc>
          <w:tcPr>
            <w:tcW w:w="1242" w:type="dxa"/>
            <w:tcBorders>
              <w:top w:val="single" w:sz="4" w:space="0" w:color="auto"/>
              <w:left w:val="single" w:sz="4" w:space="0" w:color="auto"/>
              <w:bottom w:val="single" w:sz="4" w:space="0" w:color="auto"/>
              <w:right w:val="single" w:sz="4" w:space="0" w:color="auto"/>
            </w:tcBorders>
            <w:vAlign w:val="center"/>
          </w:tcPr>
          <w:p w:rsidR="00B26637" w:rsidRPr="00567F2B" w:rsidRDefault="00B26637" w:rsidP="009F6BC6">
            <w:pPr>
              <w:spacing w:line="360" w:lineRule="auto"/>
              <w:jc w:val="center"/>
              <w:rPr>
                <w:rFonts w:ascii="Arial" w:hAnsi="Arial" w:cs="Arial"/>
              </w:rPr>
            </w:pPr>
            <w:r w:rsidRPr="00567F2B">
              <w:rPr>
                <w:rFonts w:ascii="Arial" w:hAnsi="Arial" w:cs="Arial"/>
              </w:rPr>
              <w:t>SEPEDI</w:t>
            </w:r>
          </w:p>
        </w:tc>
        <w:tc>
          <w:tcPr>
            <w:tcW w:w="53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02.18.01 | 08.122.0164.2525 | 01 | 3.3.90.39.00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01</w:t>
            </w:r>
          </w:p>
        </w:tc>
        <w:tc>
          <w:tcPr>
            <w:tcW w:w="9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26637" w:rsidRPr="00567F2B" w:rsidRDefault="00B26637" w:rsidP="009F6BC6">
            <w:pPr>
              <w:spacing w:line="360" w:lineRule="auto"/>
              <w:jc w:val="center"/>
              <w:rPr>
                <w:rFonts w:ascii="Arial" w:hAnsi="Arial" w:cs="Arial"/>
              </w:rPr>
            </w:pPr>
            <w:r w:rsidRPr="00567F2B">
              <w:rPr>
                <w:rFonts w:ascii="Arial" w:hAnsi="Arial" w:cs="Arial"/>
              </w:rPr>
              <w:t>450</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3B6467" w:rsidRPr="003B6467" w:rsidRDefault="003B6467" w:rsidP="00800E96">
      <w:pPr>
        <w:pStyle w:val="PargrafodaLista"/>
        <w:numPr>
          <w:ilvl w:val="0"/>
          <w:numId w:val="11"/>
        </w:numPr>
        <w:spacing w:line="360" w:lineRule="auto"/>
        <w:jc w:val="both"/>
        <w:rPr>
          <w:rFonts w:ascii="Arial" w:eastAsia="Arial Unicode MS" w:hAnsi="Arial" w:cs="Arial"/>
          <w:vanish/>
          <w:color w:val="000000"/>
          <w:kern w:val="28"/>
          <w:position w:val="6"/>
        </w:rPr>
      </w:pPr>
    </w:p>
    <w:p w:rsidR="00A7635A" w:rsidRPr="00B14861" w:rsidRDefault="00A7635A" w:rsidP="00800E96">
      <w:pPr>
        <w:pStyle w:val="PargrafodaLista"/>
        <w:numPr>
          <w:ilvl w:val="1"/>
          <w:numId w:val="11"/>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O prazo de vigência do presente Contrato será de 12 (doze) meses a partir da data da sua assinatura, podendo ser prorrogado por termo aditivo</w:t>
      </w:r>
      <w:r w:rsidR="00D86733">
        <w:rPr>
          <w:rFonts w:ascii="Arial" w:eastAsia="Arial Unicode MS" w:hAnsi="Arial" w:cs="Arial"/>
          <w:color w:val="000000"/>
          <w:kern w:val="28"/>
          <w:position w:val="6"/>
        </w:rPr>
        <w:t>, nos termo do Art. 107 da Lei 14.133/2021</w:t>
      </w:r>
      <w:r w:rsidRPr="00B14861">
        <w:rPr>
          <w:rFonts w:ascii="Arial" w:eastAsia="Arial Unicode MS" w:hAnsi="Arial" w:cs="Arial"/>
          <w:color w:val="000000"/>
          <w:kern w:val="28"/>
          <w:position w:val="6"/>
        </w:rPr>
        <w:t>;</w:t>
      </w:r>
    </w:p>
    <w:p w:rsidR="00A7635A" w:rsidRPr="00B14861" w:rsidRDefault="00A7635A" w:rsidP="00800E96">
      <w:pPr>
        <w:pStyle w:val="PargrafodaLista"/>
        <w:numPr>
          <w:ilvl w:val="1"/>
          <w:numId w:val="11"/>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lastRenderedPageBreak/>
        <w:t>A não prorrogação do prazo de vigência contratual por conveniência da Administração não gerará à CONTRATADA direito a qualquer espécie de indenização;</w:t>
      </w:r>
    </w:p>
    <w:p w:rsidR="00A7635A" w:rsidRPr="00B14861" w:rsidRDefault="00A7635A" w:rsidP="00800E96">
      <w:pPr>
        <w:pStyle w:val="PargrafodaLista"/>
        <w:numPr>
          <w:ilvl w:val="1"/>
          <w:numId w:val="11"/>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35552D">
            <w:rPr>
              <w:rStyle w:val="Estilo27"/>
              <w:rFonts w:eastAsia="Arial Unicode MS" w:cs="Arial"/>
            </w:rPr>
            <w:t>GARANTIA</w:t>
          </w:r>
        </w:sdtContent>
      </w:sdt>
      <w:r w:rsidRPr="00B14861">
        <w:rPr>
          <w:rFonts w:ascii="Arial" w:hAnsi="Arial" w:cs="Arial"/>
        </w:rPr>
        <w:t xml:space="preserve"> </w:t>
      </w: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3B6467" w:rsidRPr="003B6467" w:rsidRDefault="003B6467" w:rsidP="00800E96">
      <w:pPr>
        <w:pStyle w:val="PargrafodaLista"/>
        <w:numPr>
          <w:ilvl w:val="0"/>
          <w:numId w:val="12"/>
        </w:numPr>
        <w:spacing w:line="360" w:lineRule="auto"/>
        <w:jc w:val="both"/>
        <w:rPr>
          <w:rFonts w:ascii="Arial" w:hAnsi="Arial" w:cs="Arial"/>
          <w:vanish/>
        </w:rPr>
      </w:pPr>
    </w:p>
    <w:p w:rsidR="00A7635A" w:rsidRPr="00B14861" w:rsidRDefault="00A7635A" w:rsidP="00800E96">
      <w:pPr>
        <w:pStyle w:val="PargrafodaLista"/>
        <w:numPr>
          <w:ilvl w:val="1"/>
          <w:numId w:val="12"/>
        </w:numPr>
        <w:spacing w:line="360" w:lineRule="auto"/>
        <w:ind w:left="0" w:firstLine="0"/>
        <w:jc w:val="both"/>
        <w:rPr>
          <w:rFonts w:ascii="Arial" w:eastAsia="Arial Unicode MS" w:hAnsi="Arial" w:cs="Arial"/>
          <w:b/>
          <w:kern w:val="28"/>
          <w:position w:val="6"/>
        </w:rPr>
      </w:pPr>
      <w:r w:rsidRPr="00B14861">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Pr="00B14861">
            <w:rPr>
              <w:rStyle w:val="Estilo26"/>
              <w:rFonts w:cs="Arial"/>
            </w:rPr>
            <w:t>garantia</w:t>
          </w:r>
        </w:sdtContent>
      </w:sdt>
      <w:r w:rsidRPr="00B14861">
        <w:rPr>
          <w:rFonts w:ascii="Arial" w:hAnsi="Arial" w:cs="Arial"/>
        </w:rPr>
        <w:t xml:space="preserve"> do objeto será conforme descrito no </w:t>
      </w:r>
      <w:r w:rsidR="005F5A89">
        <w:rPr>
          <w:rFonts w:ascii="Arial" w:hAnsi="Arial" w:cs="Arial"/>
        </w:rPr>
        <w:t xml:space="preserve">item </w:t>
      </w:r>
      <w:proofErr w:type="gramStart"/>
      <w:r w:rsidR="005F5A89">
        <w:rPr>
          <w:rFonts w:ascii="Arial" w:hAnsi="Arial" w:cs="Arial"/>
        </w:rPr>
        <w:t>8</w:t>
      </w:r>
      <w:proofErr w:type="gramEnd"/>
      <w:r w:rsidR="005F5A89">
        <w:rPr>
          <w:rFonts w:ascii="Arial" w:hAnsi="Arial" w:cs="Arial"/>
        </w:rPr>
        <w:t xml:space="preserve"> do </w:t>
      </w:r>
      <w:r w:rsidRPr="00B14861">
        <w:rPr>
          <w:rFonts w:ascii="Arial" w:hAnsi="Arial" w:cs="Arial"/>
        </w:rPr>
        <w:t>Termo de referência (</w:t>
      </w:r>
      <w:r w:rsidR="00203171" w:rsidRPr="00B14861">
        <w:rPr>
          <w:rFonts w:ascii="Arial" w:hAnsi="Arial" w:cs="Arial"/>
        </w:rPr>
        <w:t>ANEXO II</w:t>
      </w:r>
      <w:r w:rsidRPr="00B14861">
        <w:rPr>
          <w:rFonts w:ascii="Arial" w:hAnsi="Arial" w:cs="Arial"/>
        </w:rPr>
        <w:t xml:space="preserve">), o qual deverá estar expresso na proposta, contado a partir da data de expedição do Termo de Recebimento Definitivo. </w:t>
      </w:r>
    </w:p>
    <w:p w:rsidR="00A7635A" w:rsidRDefault="00A7635A" w:rsidP="00800E96">
      <w:pPr>
        <w:pStyle w:val="PargrafodaLista"/>
        <w:numPr>
          <w:ilvl w:val="1"/>
          <w:numId w:val="12"/>
        </w:numPr>
        <w:spacing w:line="360" w:lineRule="auto"/>
        <w:ind w:left="0" w:firstLine="0"/>
        <w:jc w:val="both"/>
        <w:rPr>
          <w:rFonts w:ascii="Arial" w:hAnsi="Arial" w:cs="Arial"/>
        </w:rPr>
      </w:pPr>
      <w:r w:rsidRPr="00B14861">
        <w:rPr>
          <w:rFonts w:ascii="Arial" w:hAnsi="Arial" w:cs="Arial"/>
        </w:rPr>
        <w:t xml:space="preserve">Em caso de refazimento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Pr="00B14861">
            <w:rPr>
              <w:rFonts w:ascii="Arial" w:hAnsi="Arial" w:cs="Arial"/>
              <w:b/>
            </w:rPr>
            <w:t>garantia</w:t>
          </w:r>
        </w:sdtContent>
      </w:sdt>
      <w:r w:rsidRPr="00B14861">
        <w:rPr>
          <w:rFonts w:ascii="Arial" w:hAnsi="Arial" w:cs="Arial"/>
        </w:rPr>
        <w:t xml:space="preserve"> originalmente dado ao objeto refeito, a contar da data em que ocorrer a substituição. </w:t>
      </w:r>
    </w:p>
    <w:p w:rsidR="005F5A89" w:rsidRPr="00D77234" w:rsidRDefault="005F5A89" w:rsidP="005F5A89">
      <w:pPr>
        <w:numPr>
          <w:ilvl w:val="1"/>
          <w:numId w:val="12"/>
        </w:numPr>
        <w:spacing w:line="360" w:lineRule="auto"/>
        <w:ind w:left="0" w:firstLine="0"/>
        <w:jc w:val="both"/>
        <w:rPr>
          <w:rFonts w:ascii="Arial" w:hAnsi="Arial" w:cs="Arial"/>
        </w:rPr>
      </w:pPr>
      <w:r w:rsidRPr="00D77234">
        <w:rPr>
          <w:rFonts w:ascii="Arial" w:hAnsi="Arial" w:cs="Arial"/>
        </w:rPr>
        <w:t>O prazo de validade dos insumos utilizados, complementar à garantia legal, será de, no mínimo, 12 (doze) meses, ou pelo prazo fornecido pelo fabricante, se superior, contado a partir do primeiro dia útil subsequente à data do recebimento definitivo do objeto;</w:t>
      </w:r>
    </w:p>
    <w:p w:rsidR="005F5A89" w:rsidRPr="00D77234" w:rsidRDefault="005F5A89" w:rsidP="005F5A89">
      <w:pPr>
        <w:numPr>
          <w:ilvl w:val="1"/>
          <w:numId w:val="12"/>
        </w:numPr>
        <w:spacing w:line="360" w:lineRule="auto"/>
        <w:ind w:left="0" w:firstLine="0"/>
        <w:jc w:val="both"/>
        <w:rPr>
          <w:rFonts w:ascii="Arial" w:hAnsi="Arial" w:cs="Arial"/>
        </w:rPr>
      </w:pPr>
      <w:r w:rsidRPr="00D77234">
        <w:rPr>
          <w:rFonts w:ascii="Arial" w:hAnsi="Arial" w:cs="Arial"/>
        </w:rPr>
        <w:t>A garantia abrange a realização da manutenção corretiva dos serviços pela Contratada, de acordo com as normas técnicas específicas;</w:t>
      </w:r>
    </w:p>
    <w:p w:rsidR="00A7635A" w:rsidRPr="00B14861" w:rsidRDefault="00A7635A" w:rsidP="00800E96">
      <w:pPr>
        <w:pStyle w:val="PargrafodaLista"/>
        <w:numPr>
          <w:ilvl w:val="1"/>
          <w:numId w:val="12"/>
        </w:numPr>
        <w:spacing w:line="360" w:lineRule="auto"/>
        <w:ind w:left="0" w:firstLine="0"/>
        <w:jc w:val="both"/>
        <w:rPr>
          <w:rFonts w:ascii="Arial" w:hAnsi="Arial" w:cs="Arial"/>
        </w:rPr>
      </w:pPr>
      <w:r w:rsidRPr="00B14861">
        <w:rPr>
          <w:rFonts w:ascii="Arial" w:hAnsi="Arial" w:cs="Arial"/>
        </w:rPr>
        <w:t xml:space="preserve">A ocorrência de qualquer defeito, coberto pela garantia, implicará na obrigação, por parte da CONTRATADA, da correção do problema no prazo </w:t>
      </w:r>
      <w:r w:rsidR="00EB409C">
        <w:rPr>
          <w:rFonts w:ascii="Arial" w:hAnsi="Arial" w:cs="Arial"/>
        </w:rPr>
        <w:t>de 24(vinte e quatro) horas</w:t>
      </w:r>
      <w:r w:rsidR="00051BA3">
        <w:rPr>
          <w:rFonts w:ascii="Arial" w:hAnsi="Arial" w:cs="Arial"/>
        </w:rPr>
        <w:t xml:space="preserve"> </w:t>
      </w:r>
      <w:r w:rsidRPr="00B14861">
        <w:rPr>
          <w:rFonts w:ascii="Arial" w:hAnsi="Arial" w:cs="Arial"/>
        </w:rPr>
        <w:t>após a comunicação oficial, sem ônus para a CONTRATANTE, podendo ser prorrogado pela compromitente, mediante solicitação.</w:t>
      </w:r>
    </w:p>
    <w:p w:rsidR="00A7635A" w:rsidRPr="00B14861" w:rsidRDefault="00A7635A" w:rsidP="00800E96">
      <w:pPr>
        <w:pStyle w:val="PargrafodaLista"/>
        <w:numPr>
          <w:ilvl w:val="1"/>
          <w:numId w:val="12"/>
        </w:numPr>
        <w:spacing w:line="360" w:lineRule="auto"/>
        <w:ind w:left="0" w:firstLine="0"/>
        <w:jc w:val="both"/>
        <w:rPr>
          <w:rFonts w:ascii="Arial" w:eastAsia="Arial Unicode MS" w:hAnsi="Arial" w:cs="Arial"/>
          <w:b/>
          <w:bCs/>
          <w:color w:val="000000"/>
        </w:rPr>
      </w:pPr>
      <w:r w:rsidRPr="00B14861">
        <w:rPr>
          <w:rFonts w:ascii="Arial" w:hAnsi="Arial" w:cs="Arial"/>
        </w:rPr>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w:t>
      </w:r>
      <w:r w:rsidR="005F5A89">
        <w:rPr>
          <w:rFonts w:ascii="Arial" w:hAnsi="Arial" w:cs="Arial"/>
        </w:rPr>
        <w:t>24(vinte e quatro) horas</w:t>
      </w:r>
      <w:r w:rsidRPr="00B14861">
        <w:rPr>
          <w:rFonts w:ascii="Arial" w:hAnsi="Arial" w:cs="Arial"/>
        </w:rPr>
        <w:t xml:space="preserve">.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proofErr w:type="gramStart"/>
      <w:r w:rsidRPr="00B14861">
        <w:rPr>
          <w:rFonts w:ascii="Arial" w:eastAsia="Arial Unicode MS" w:hAnsi="Arial" w:cs="Arial"/>
          <w:b/>
          <w:bCs/>
          <w:color w:val="000000"/>
        </w:rPr>
        <w:lastRenderedPageBreak/>
        <w:t>CLÁUSULA DÉCIMA – DIREITOS</w:t>
      </w:r>
      <w:proofErr w:type="gramEnd"/>
      <w:r w:rsidRPr="00B14861">
        <w:rPr>
          <w:rFonts w:ascii="Arial" w:eastAsia="Arial Unicode MS" w:hAnsi="Arial" w:cs="Arial"/>
          <w:b/>
          <w:bCs/>
          <w:color w:val="000000"/>
        </w:rPr>
        <w:t>, OBRIGAÇÕES E PENALIDADES</w:t>
      </w: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35552D" w:rsidRPr="0035552D" w:rsidRDefault="0035552D" w:rsidP="00800E96">
      <w:pPr>
        <w:pStyle w:val="PargrafodaLista"/>
        <w:numPr>
          <w:ilvl w:val="0"/>
          <w:numId w:val="36"/>
        </w:numPr>
        <w:spacing w:line="360" w:lineRule="auto"/>
        <w:jc w:val="both"/>
        <w:outlineLvl w:val="8"/>
        <w:rPr>
          <w:rFonts w:ascii="Arial" w:hAnsi="Arial" w:cs="Arial"/>
          <w:vanish/>
        </w:rPr>
      </w:pPr>
    </w:p>
    <w:p w:rsidR="00A7635A" w:rsidRPr="0035552D" w:rsidRDefault="00A7635A" w:rsidP="00800E96">
      <w:pPr>
        <w:pStyle w:val="PargrafodaLista"/>
        <w:numPr>
          <w:ilvl w:val="1"/>
          <w:numId w:val="36"/>
        </w:numPr>
        <w:spacing w:line="360" w:lineRule="auto"/>
        <w:ind w:left="0" w:firstLine="0"/>
        <w:jc w:val="both"/>
        <w:outlineLvl w:val="8"/>
        <w:rPr>
          <w:rFonts w:ascii="Arial" w:hAnsi="Arial" w:cs="Arial"/>
        </w:rPr>
      </w:pPr>
      <w:r w:rsidRPr="0035552D">
        <w:rPr>
          <w:rFonts w:ascii="Arial" w:hAnsi="Arial" w:cs="Arial"/>
        </w:rPr>
        <w:t>Ficam assegurados, à CONTRATANTE, os direitos previstos no artigo 115, da Lei Federal nº 14.133/21, ficando certo que a inexecução total ou parcial do Termo, por parte da CONTRATADA, poderá ensejar a sua rescisão;</w:t>
      </w:r>
    </w:p>
    <w:p w:rsidR="00A7635A" w:rsidRPr="0035552D" w:rsidRDefault="00A7635A" w:rsidP="00800E96">
      <w:pPr>
        <w:pStyle w:val="PargrafodaLista"/>
        <w:numPr>
          <w:ilvl w:val="1"/>
          <w:numId w:val="36"/>
        </w:numPr>
        <w:spacing w:line="360" w:lineRule="auto"/>
        <w:ind w:left="0" w:firstLine="0"/>
        <w:jc w:val="both"/>
        <w:rPr>
          <w:rFonts w:ascii="Arial" w:eastAsia="Arial Unicode MS" w:hAnsi="Arial" w:cs="Arial"/>
        </w:rPr>
      </w:pPr>
      <w:r w:rsidRPr="0035552D">
        <w:rPr>
          <w:rFonts w:ascii="Arial" w:hAnsi="Arial" w:cs="Arial"/>
        </w:rPr>
        <w:t xml:space="preserve">Com fundamento nos artigos </w:t>
      </w:r>
      <w:r w:rsidRPr="0035552D">
        <w:rPr>
          <w:rFonts w:ascii="Arial" w:hAnsi="Arial" w:cs="Arial"/>
          <w:color w:val="000000" w:themeColor="text1"/>
        </w:rPr>
        <w:t xml:space="preserve">155 e 156 da Lei Federal n. 14.133/21 </w:t>
      </w:r>
      <w:r w:rsidRPr="0035552D">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335053" w:rsidRDefault="00E403B0" w:rsidP="00E403B0">
      <w:pPr>
        <w:pStyle w:val="PargrafodaLista"/>
        <w:spacing w:line="360" w:lineRule="auto"/>
        <w:ind w:left="1560"/>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documentação falsa, fraudar a licitação ou praticar ato fraudulento na execução </w:t>
      </w:r>
      <w:r w:rsidR="005104FE" w:rsidRPr="00335053">
        <w:rPr>
          <w:rFonts w:ascii="Arial" w:eastAsia="Arial Unicode MS" w:hAnsi="Arial" w:cs="Arial"/>
        </w:rPr>
        <w:t>do Contrato</w:t>
      </w:r>
      <w:r w:rsidRPr="00335053">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E403B0">
      <w:pPr>
        <w:pStyle w:val="PargrafodaLista"/>
        <w:spacing w:line="360" w:lineRule="auto"/>
        <w:ind w:left="1560"/>
        <w:jc w:val="both"/>
        <w:rPr>
          <w:rFonts w:ascii="Arial" w:eastAsia="Arial Unicode MS" w:hAnsi="Arial" w:cs="Arial"/>
          <w:b/>
        </w:rPr>
      </w:pPr>
      <w:r w:rsidRPr="00335053">
        <w:rPr>
          <w:rFonts w:ascii="Arial" w:hAnsi="Arial" w:cs="Arial"/>
        </w:rPr>
        <w:t>II -</w:t>
      </w:r>
      <w:r w:rsidR="00A7635A" w:rsidRPr="00335053">
        <w:rPr>
          <w:rFonts w:ascii="Arial" w:hAnsi="Arial" w:cs="Arial"/>
        </w:rPr>
        <w:t xml:space="preserve"> </w:t>
      </w:r>
      <w:r w:rsidRPr="00335053">
        <w:rPr>
          <w:rFonts w:ascii="Arial" w:hAnsi="Arial" w:cs="Arial"/>
        </w:rPr>
        <w:t xml:space="preserve">Impedimento de até 03 (três) anos para licitar ou contratar no âmbito da Administração Pública do Município de Caraguatatuba: dar causa à inexecução parcial </w:t>
      </w:r>
      <w:r w:rsidR="005104FE" w:rsidRPr="00335053">
        <w:rPr>
          <w:rFonts w:ascii="Arial" w:hAnsi="Arial" w:cs="Arial"/>
        </w:rPr>
        <w:t>do Contrato</w:t>
      </w:r>
      <w:r w:rsidRPr="00335053">
        <w:rPr>
          <w:rFonts w:ascii="Arial" w:hAnsi="Arial" w:cs="Arial"/>
        </w:rPr>
        <w:t xml:space="preserve"> que cause grave dano à Administração, ao funcionamento dos serviços</w:t>
      </w:r>
      <w:r w:rsidRPr="00B14861">
        <w:rPr>
          <w:rFonts w:ascii="Arial" w:hAnsi="Arial" w:cs="Arial"/>
        </w:rPr>
        <w:t xml:space="preserve">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B14861">
        <w:rPr>
          <w:rFonts w:ascii="Arial" w:eastAsia="Arial Unicode MS" w:hAnsi="Arial" w:cs="Arial"/>
        </w:rPr>
        <w:t>a Ata de Registro de Preços ou não entregar a documentação exigida para celebrar o Registro de Preços,</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800E96">
      <w:pPr>
        <w:pStyle w:val="PargrafodaLista"/>
        <w:numPr>
          <w:ilvl w:val="1"/>
          <w:numId w:val="36"/>
        </w:numPr>
        <w:spacing w:line="360" w:lineRule="auto"/>
        <w:ind w:left="0" w:firstLine="0"/>
        <w:jc w:val="both"/>
        <w:outlineLvl w:val="8"/>
        <w:rPr>
          <w:rFonts w:ascii="Arial" w:hAnsi="Arial" w:cs="Arial"/>
        </w:rPr>
      </w:pPr>
      <w:r w:rsidRPr="00B14861">
        <w:rPr>
          <w:rFonts w:ascii="Arial" w:hAnsi="Arial" w:cs="Arial"/>
        </w:rPr>
        <w:lastRenderedPageBreak/>
        <w:t>As importâncias correspondentes às multas que forem impostas à CONTRATADA incidirão sempre sobre os valores residuais do Contrato;</w:t>
      </w:r>
    </w:p>
    <w:p w:rsidR="00A7635A" w:rsidRPr="00B14861" w:rsidRDefault="00A7635A" w:rsidP="00800E96">
      <w:pPr>
        <w:pStyle w:val="PargrafodaLista"/>
        <w:numPr>
          <w:ilvl w:val="1"/>
          <w:numId w:val="36"/>
        </w:numPr>
        <w:spacing w:line="360" w:lineRule="auto"/>
        <w:ind w:left="0" w:firstLine="0"/>
        <w:jc w:val="both"/>
        <w:outlineLvl w:val="8"/>
        <w:rPr>
          <w:rFonts w:ascii="Arial" w:hAnsi="Arial" w:cs="Arial"/>
        </w:rPr>
      </w:pPr>
      <w:r w:rsidRPr="00B14861">
        <w:rPr>
          <w:rFonts w:ascii="Arial" w:hAnsi="Arial" w:cs="Arial"/>
        </w:rPr>
        <w:t>Não havendo pagamento a fazer à CONTRATADA, serão as multas e outros débitos inscritos na Dívida Ativa para cobrança executiva;</w:t>
      </w:r>
    </w:p>
    <w:p w:rsidR="00A7635A" w:rsidRPr="00B14861" w:rsidRDefault="00A7635A" w:rsidP="00800E96">
      <w:pPr>
        <w:pStyle w:val="PargrafodaLista"/>
        <w:numPr>
          <w:ilvl w:val="1"/>
          <w:numId w:val="36"/>
        </w:numPr>
        <w:spacing w:line="360" w:lineRule="auto"/>
        <w:ind w:left="0" w:firstLine="0"/>
        <w:jc w:val="both"/>
        <w:outlineLvl w:val="8"/>
        <w:rPr>
          <w:rFonts w:ascii="Arial" w:hAnsi="Arial" w:cs="Arial"/>
        </w:rPr>
      </w:pPr>
      <w:r w:rsidRPr="00B14861">
        <w:rPr>
          <w:rFonts w:ascii="Arial" w:hAnsi="Arial" w:cs="Arial"/>
        </w:rPr>
        <w:t>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3B6467" w:rsidRPr="003B6467" w:rsidRDefault="003B6467" w:rsidP="00800E96">
      <w:pPr>
        <w:pStyle w:val="PargrafodaLista"/>
        <w:numPr>
          <w:ilvl w:val="0"/>
          <w:numId w:val="16"/>
        </w:numPr>
        <w:tabs>
          <w:tab w:val="center" w:pos="0"/>
          <w:tab w:val="center" w:pos="709"/>
          <w:tab w:val="right" w:pos="8504"/>
        </w:tabs>
        <w:spacing w:line="360" w:lineRule="auto"/>
        <w:contextualSpacing w:val="0"/>
        <w:jc w:val="both"/>
        <w:rPr>
          <w:rFonts w:ascii="Arial" w:hAnsi="Arial" w:cs="Arial"/>
          <w:vanish/>
        </w:rPr>
      </w:pP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20% (vinte por cento) do valor da Autorização de </w:t>
      </w:r>
      <w:r w:rsidR="00051BA3">
        <w:rPr>
          <w:rFonts w:ascii="Arial" w:hAnsi="Arial" w:cs="Arial"/>
        </w:rPr>
        <w:t>Serviço</w:t>
      </w:r>
      <w:r w:rsidRPr="00B14861">
        <w:rPr>
          <w:rFonts w:ascii="Arial" w:hAnsi="Arial" w:cs="Arial"/>
        </w:rPr>
        <w:t xml:space="preserve"> (A</w:t>
      </w:r>
      <w:r w:rsidR="00051BA3">
        <w:rPr>
          <w:rFonts w:ascii="Arial" w:hAnsi="Arial" w:cs="Arial"/>
        </w:rPr>
        <w:t>S</w:t>
      </w:r>
      <w:r w:rsidRPr="00B14861">
        <w:rPr>
          <w:rFonts w:ascii="Arial" w:hAnsi="Arial" w:cs="Arial"/>
        </w:rPr>
        <w:t>).</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parcial</w:t>
      </w:r>
      <w:r w:rsidRPr="00B14861">
        <w:rPr>
          <w:rFonts w:ascii="Arial" w:hAnsi="Arial" w:cs="Arial"/>
        </w:rPr>
        <w:t xml:space="preserve"> do ajuste será aplicada multa equivalente a 10% (dez por cento) do valor da Autorização de </w:t>
      </w:r>
      <w:r w:rsidR="00051BA3">
        <w:rPr>
          <w:rFonts w:ascii="Arial" w:hAnsi="Arial" w:cs="Arial"/>
        </w:rPr>
        <w:t>Serviço</w:t>
      </w:r>
      <w:r w:rsidR="00051BA3" w:rsidRPr="00B14861">
        <w:rPr>
          <w:rFonts w:ascii="Arial" w:hAnsi="Arial" w:cs="Arial"/>
        </w:rPr>
        <w:t xml:space="preserve"> (A</w:t>
      </w:r>
      <w:r w:rsidR="00051BA3">
        <w:rPr>
          <w:rFonts w:ascii="Arial" w:hAnsi="Arial" w:cs="Arial"/>
        </w:rPr>
        <w:t>S</w:t>
      </w:r>
      <w:r w:rsidR="00051BA3" w:rsidRPr="00B14861">
        <w:rPr>
          <w:rFonts w:ascii="Arial" w:hAnsi="Arial" w:cs="Arial"/>
        </w:rPr>
        <w:t>).</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 objeto sujeitará a empresa vencedora à multa de mora de 0,5% (cinco décimos percentuais) do valor da Autorização de </w:t>
      </w:r>
      <w:r w:rsidR="00051BA3">
        <w:rPr>
          <w:rFonts w:ascii="Arial" w:hAnsi="Arial" w:cs="Arial"/>
        </w:rPr>
        <w:t>Serviço</w:t>
      </w:r>
      <w:r w:rsidR="00051BA3" w:rsidRPr="00B14861">
        <w:rPr>
          <w:rFonts w:ascii="Arial" w:hAnsi="Arial" w:cs="Arial"/>
        </w:rPr>
        <w:t xml:space="preserve"> (A</w:t>
      </w:r>
      <w:r w:rsidR="00051BA3">
        <w:rPr>
          <w:rFonts w:ascii="Arial" w:hAnsi="Arial" w:cs="Arial"/>
        </w:rPr>
        <w:t>S)</w:t>
      </w:r>
      <w:r w:rsidRPr="00B14861">
        <w:rPr>
          <w:rFonts w:ascii="Arial" w:hAnsi="Arial" w:cs="Arial"/>
        </w:rPr>
        <w:t xml:space="preserve"> por dia de atraso, até </w:t>
      </w:r>
      <w:proofErr w:type="gramStart"/>
      <w:r w:rsidRPr="00B14861">
        <w:rPr>
          <w:rFonts w:ascii="Arial" w:hAnsi="Arial" w:cs="Arial"/>
        </w:rPr>
        <w:t>o 15° (décimo quinto) dia, após o que, poderá ser considerada inexecução</w:t>
      </w:r>
      <w:proofErr w:type="gramEnd"/>
      <w:r w:rsidRPr="00B14861">
        <w:rPr>
          <w:rFonts w:ascii="Arial" w:hAnsi="Arial" w:cs="Arial"/>
        </w:rPr>
        <w:t xml:space="preserve"> total ou parcial do ajuste, conforme o momento da autorização de fornecimento;</w:t>
      </w:r>
    </w:p>
    <w:p w:rsidR="00A7635A" w:rsidRPr="00B14861" w:rsidRDefault="00A7635A" w:rsidP="00800E96">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descumprimento do prazo</w:t>
      </w:r>
      <w:r w:rsidR="00EB409C">
        <w:rPr>
          <w:rFonts w:ascii="Arial" w:hAnsi="Arial" w:cs="Arial"/>
          <w:b/>
        </w:rPr>
        <w:t xml:space="preserve"> </w:t>
      </w:r>
      <w:r w:rsidR="00EB409C" w:rsidRPr="00EB409C">
        <w:rPr>
          <w:rFonts w:ascii="Arial" w:hAnsi="Arial" w:cs="Arial"/>
        </w:rPr>
        <w:t>definido</w:t>
      </w:r>
      <w:r w:rsidR="00051BA3">
        <w:rPr>
          <w:rFonts w:ascii="Arial" w:hAnsi="Arial" w:cs="Arial"/>
        </w:rPr>
        <w:t xml:space="preserve"> </w:t>
      </w:r>
      <w:r w:rsidR="00EB409C">
        <w:rPr>
          <w:rFonts w:ascii="Arial" w:hAnsi="Arial" w:cs="Arial"/>
        </w:rPr>
        <w:t>de 24(vinte e quatro) horas</w:t>
      </w:r>
      <w:r w:rsidRPr="00B14861">
        <w:rPr>
          <w:rFonts w:ascii="Arial" w:hAnsi="Arial" w:cs="Arial"/>
        </w:rPr>
        <w:t xml:space="preserve">, para </w:t>
      </w:r>
      <w:r w:rsidR="00051BA3">
        <w:rPr>
          <w:rFonts w:ascii="Arial" w:hAnsi="Arial" w:cs="Arial"/>
        </w:rPr>
        <w:t>reexecução dos serviços</w:t>
      </w:r>
      <w:r w:rsidRPr="00B14861">
        <w:rPr>
          <w:rFonts w:ascii="Arial" w:hAnsi="Arial" w:cs="Arial"/>
        </w:rPr>
        <w:t xml:space="preserve">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w:t>
      </w:r>
      <w:r w:rsidR="00051BA3">
        <w:rPr>
          <w:rFonts w:ascii="Arial" w:hAnsi="Arial" w:cs="Arial"/>
        </w:rPr>
        <w:t>Serviço</w:t>
      </w:r>
      <w:r w:rsidRPr="00B14861">
        <w:rPr>
          <w:rFonts w:ascii="Arial" w:hAnsi="Arial" w:cs="Arial"/>
        </w:rPr>
        <w:t>, até o limite de 15 (quinze) dias, quando será considerada a inexecução parcial. Considerar-se-á inexecução total do ajuste o atraso na entrega dos produtos por prazo igual ou superior a 30 (trinta) dias ou a reincidência da inexecução parcial do ajuste.</w:t>
      </w:r>
    </w:p>
    <w:p w:rsidR="00E01158" w:rsidRPr="00B14861"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lastRenderedPageBreak/>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Autorização de Serviços (AS) sem prejuízo da substituição do objeto e demais sanções aplicáveis;</w:t>
      </w:r>
    </w:p>
    <w:p w:rsidR="00E01158" w:rsidRPr="00B14861"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E01158" w:rsidRPr="00B14861"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E01158" w:rsidRPr="00417585" w:rsidRDefault="00E01158" w:rsidP="00E01158">
      <w:pPr>
        <w:pStyle w:val="PargrafodaLista"/>
        <w:numPr>
          <w:ilvl w:val="1"/>
          <w:numId w:val="16"/>
        </w:numPr>
        <w:spacing w:after="240" w:line="360" w:lineRule="auto"/>
        <w:ind w:left="0" w:firstLine="0"/>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r w:rsidR="002B4311" w:rsidRPr="00417585">
        <w:rPr>
          <w:rFonts w:ascii="Arial" w:hAnsi="Arial" w:cs="Arial"/>
        </w:rPr>
        <w:t xml:space="preserve">, </w:t>
      </w:r>
      <w:r w:rsidR="00063280" w:rsidRPr="00417585">
        <w:rPr>
          <w:rFonts w:ascii="Arial" w:hAnsi="Arial" w:cs="Arial"/>
        </w:rPr>
        <w:t xml:space="preserve">tendo-se como base, índice de correção </w:t>
      </w:r>
      <w:proofErr w:type="gramStart"/>
      <w:r w:rsidR="00063280" w:rsidRPr="00417585">
        <w:rPr>
          <w:rFonts w:ascii="Arial" w:hAnsi="Arial" w:cs="Arial"/>
        </w:rPr>
        <w:t>a</w:t>
      </w:r>
      <w:proofErr w:type="gramEnd"/>
      <w:r w:rsidR="00063280" w:rsidRPr="00417585">
        <w:rPr>
          <w:rFonts w:ascii="Arial" w:hAnsi="Arial" w:cs="Arial"/>
        </w:rPr>
        <w:t xml:space="preserve"> taxa </w:t>
      </w:r>
      <w:proofErr w:type="spellStart"/>
      <w:r w:rsidR="00063280" w:rsidRPr="00417585">
        <w:rPr>
          <w:rFonts w:ascii="Arial" w:hAnsi="Arial" w:cs="Arial"/>
        </w:rPr>
        <w:t>Selic</w:t>
      </w:r>
      <w:proofErr w:type="spellEnd"/>
      <w:r w:rsidR="00063280" w:rsidRPr="00417585">
        <w:rPr>
          <w:rFonts w:ascii="Arial" w:hAnsi="Arial" w:cs="Arial"/>
        </w:rPr>
        <w:t>, ou outro que o vier substituí-lo, com base no inciso V do art. 92, da Lei Federal nº 14.133/21.</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3B6467" w:rsidRPr="003B6467" w:rsidRDefault="003B6467" w:rsidP="00800E96">
      <w:pPr>
        <w:pStyle w:val="PargrafodaLista"/>
        <w:numPr>
          <w:ilvl w:val="0"/>
          <w:numId w:val="13"/>
        </w:numPr>
        <w:suppressAutoHyphens/>
        <w:autoSpaceDN w:val="0"/>
        <w:spacing w:line="360" w:lineRule="auto"/>
        <w:jc w:val="both"/>
        <w:textAlignment w:val="baseline"/>
        <w:rPr>
          <w:rFonts w:ascii="Arial" w:eastAsia="Arial Unicode MS" w:hAnsi="Arial" w:cs="Arial"/>
          <w:vanish/>
          <w:kern w:val="3"/>
          <w:position w:val="6"/>
        </w:rPr>
      </w:pPr>
    </w:p>
    <w:p w:rsidR="00A7635A" w:rsidRPr="00B14861" w:rsidRDefault="00A7635A" w:rsidP="00800E96">
      <w:pPr>
        <w:pStyle w:val="PargrafodaLista"/>
        <w:numPr>
          <w:ilvl w:val="1"/>
          <w:numId w:val="13"/>
        </w:numPr>
        <w:suppressAutoHyphens/>
        <w:autoSpaceDN w:val="0"/>
        <w:spacing w:line="360" w:lineRule="auto"/>
        <w:ind w:left="0" w:firstLine="0"/>
        <w:jc w:val="both"/>
        <w:textAlignment w:val="baseline"/>
        <w:rPr>
          <w:rFonts w:ascii="Arial" w:eastAsia="Arial Unicode MS" w:hAnsi="Arial" w:cs="Arial"/>
          <w:kern w:val="3"/>
          <w:position w:val="6"/>
        </w:rPr>
      </w:pPr>
      <w:r w:rsidRPr="00B14861">
        <w:rPr>
          <w:rFonts w:ascii="Arial" w:eastAsia="Arial Unicode MS" w:hAnsi="Arial" w:cs="Arial"/>
          <w:kern w:val="3"/>
          <w:position w:val="6"/>
        </w:rPr>
        <w:t xml:space="preserve">Fica designado como Gestor do presente Contrato </w:t>
      </w:r>
      <w:r w:rsidR="003405CB" w:rsidRPr="003405CB">
        <w:rPr>
          <w:rFonts w:ascii="Arial" w:eastAsia="Arial Unicode MS" w:hAnsi="Arial" w:cs="Arial"/>
          <w:b/>
          <w:kern w:val="3"/>
          <w:position w:val="6"/>
        </w:rPr>
        <w:t>William Eliezer Azeredo Costa</w:t>
      </w:r>
      <w:r w:rsidR="003405CB" w:rsidRPr="003405CB">
        <w:rPr>
          <w:rFonts w:ascii="Arial" w:eastAsia="Arial Unicode MS" w:hAnsi="Arial" w:cs="Arial"/>
          <w:kern w:val="3"/>
          <w:position w:val="6"/>
        </w:rPr>
        <w:t>, Diretor de Manutenção, matrícula 28.526, CPF 297.475.318-36</w:t>
      </w:r>
      <w:r w:rsidRPr="00B14861">
        <w:rPr>
          <w:rFonts w:ascii="Arial" w:eastAsia="Arial Unicode MS" w:hAnsi="Arial" w:cs="Arial"/>
          <w:kern w:val="3"/>
          <w:position w:val="6"/>
        </w:rPr>
        <w:t>, subscritor do presente Edital;</w:t>
      </w:r>
    </w:p>
    <w:p w:rsidR="00A7635A" w:rsidRPr="00B14861" w:rsidRDefault="00A7635A" w:rsidP="00800E96">
      <w:pPr>
        <w:pStyle w:val="PargrafodaLista"/>
        <w:numPr>
          <w:ilvl w:val="1"/>
          <w:numId w:val="13"/>
        </w:numPr>
        <w:spacing w:after="240" w:line="360" w:lineRule="auto"/>
        <w:ind w:left="0" w:firstLine="0"/>
        <w:jc w:val="both"/>
        <w:rPr>
          <w:rFonts w:ascii="Arial" w:hAnsi="Arial" w:cs="Arial"/>
        </w:rPr>
      </w:pPr>
      <w:r w:rsidRPr="00B14861">
        <w:rPr>
          <w:rFonts w:ascii="Arial" w:hAnsi="Arial" w:cs="Arial"/>
        </w:rPr>
        <w:t>Fica designado o</w:t>
      </w:r>
      <w:r w:rsidR="006D3D44">
        <w:rPr>
          <w:rFonts w:ascii="Arial" w:hAnsi="Arial" w:cs="Arial"/>
        </w:rPr>
        <w:t>s</w:t>
      </w:r>
      <w:r w:rsidRPr="00B14861">
        <w:rPr>
          <w:rFonts w:ascii="Arial" w:hAnsi="Arial" w:cs="Arial"/>
        </w:rPr>
        <w:t xml:space="preserve"> servidor</w:t>
      </w:r>
      <w:r w:rsidR="006D3D44">
        <w:rPr>
          <w:rFonts w:ascii="Arial" w:hAnsi="Arial" w:cs="Arial"/>
        </w:rPr>
        <w:t>es</w:t>
      </w:r>
      <w:r w:rsidRPr="00B14861">
        <w:rPr>
          <w:rFonts w:ascii="Arial" w:hAnsi="Arial" w:cs="Arial"/>
        </w:rPr>
        <w:t xml:space="preserve"> </w:t>
      </w:r>
      <w:r w:rsidR="006D3D44">
        <w:rPr>
          <w:rFonts w:ascii="Arial" w:hAnsi="Arial" w:cs="Arial"/>
          <w:b/>
        </w:rPr>
        <w:t xml:space="preserve">indicados no item </w:t>
      </w:r>
      <w:proofErr w:type="gramStart"/>
      <w:r w:rsidR="006D3D44">
        <w:rPr>
          <w:rFonts w:ascii="Arial" w:hAnsi="Arial" w:cs="Arial"/>
          <w:b/>
        </w:rPr>
        <w:t>9</w:t>
      </w:r>
      <w:proofErr w:type="gramEnd"/>
      <w:r w:rsidR="006D3D44">
        <w:rPr>
          <w:rFonts w:ascii="Arial" w:hAnsi="Arial" w:cs="Arial"/>
          <w:b/>
        </w:rPr>
        <w:t xml:space="preserve"> do Termo de Referência (Anexo II do Edital)</w:t>
      </w:r>
      <w:r w:rsidRPr="00B14861">
        <w:rPr>
          <w:rFonts w:ascii="Arial" w:hAnsi="Arial" w:cs="Arial"/>
        </w:rPr>
        <w:t>, Fisca</w:t>
      </w:r>
      <w:r w:rsidR="006D3D44">
        <w:rPr>
          <w:rFonts w:ascii="Arial" w:hAnsi="Arial" w:cs="Arial"/>
        </w:rPr>
        <w:t>is</w:t>
      </w:r>
      <w:r w:rsidRPr="00B14861">
        <w:rPr>
          <w:rFonts w:ascii="Arial" w:hAnsi="Arial" w:cs="Arial"/>
        </w:rPr>
        <w:t xml:space="preserve"> do presente Contrato, que representará a Secretaria perante a CONTRATADA e zelará pela boa execução do objeto pactuado, exercendo as atividades de orientação, fiscalização e controle.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3B6467" w:rsidRPr="003B6467" w:rsidRDefault="003B6467" w:rsidP="00800E96">
      <w:pPr>
        <w:pStyle w:val="PargrafodaLista"/>
        <w:numPr>
          <w:ilvl w:val="0"/>
          <w:numId w:val="17"/>
        </w:numPr>
        <w:spacing w:line="360" w:lineRule="auto"/>
        <w:jc w:val="both"/>
        <w:rPr>
          <w:rFonts w:ascii="Arial" w:eastAsia="Arial Unicode MS" w:hAnsi="Arial" w:cs="Arial"/>
          <w:vanish/>
          <w:kern w:val="28"/>
          <w:position w:val="6"/>
        </w:rPr>
      </w:pPr>
    </w:p>
    <w:p w:rsidR="00575F9F" w:rsidRPr="00B14861" w:rsidRDefault="00575F9F" w:rsidP="00800E96">
      <w:pPr>
        <w:pStyle w:val="PargrafodaLista"/>
        <w:numPr>
          <w:ilvl w:val="1"/>
          <w:numId w:val="17"/>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Rege-se o presente contrato com fundamento na Lei nº 14.133/2021 e Decreto Municipal nº 1.789/2023;</w:t>
      </w:r>
    </w:p>
    <w:p w:rsidR="00575F9F" w:rsidRPr="00B14861" w:rsidRDefault="00575F9F" w:rsidP="00800E96">
      <w:pPr>
        <w:pStyle w:val="PargrafodaLista"/>
        <w:numPr>
          <w:ilvl w:val="1"/>
          <w:numId w:val="17"/>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w:t>
      </w:r>
      <w:r w:rsidRPr="00B14861">
        <w:rPr>
          <w:rFonts w:ascii="Arial" w:eastAsia="Arial Unicode MS" w:hAnsi="Arial" w:cs="Arial"/>
          <w:kern w:val="28"/>
          <w:position w:val="6"/>
        </w:rPr>
        <w:lastRenderedPageBreak/>
        <w:t xml:space="preserve">comprometer a dar a quem quer que </w:t>
      </w:r>
      <w:r w:rsidR="00051BA3" w:rsidRPr="00B14861">
        <w:rPr>
          <w:rFonts w:ascii="Arial" w:eastAsia="Arial Unicode MS" w:hAnsi="Arial" w:cs="Arial"/>
          <w:kern w:val="28"/>
          <w:position w:val="6"/>
        </w:rPr>
        <w:t>seja</w:t>
      </w:r>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B14861">
        <w:rPr>
          <w:rFonts w:ascii="Arial" w:eastAsia="Arial Unicode MS" w:hAnsi="Arial" w:cs="Arial"/>
          <w:kern w:val="28"/>
          <w:position w:val="6"/>
        </w:rPr>
        <w:t>seja</w:t>
      </w:r>
      <w:proofErr w:type="gramEnd"/>
      <w:r w:rsidRPr="00B14861">
        <w:rPr>
          <w:rFonts w:ascii="Arial" w:eastAsia="Arial Unicode MS" w:hAnsi="Arial" w:cs="Arial"/>
          <w:kern w:val="28"/>
          <w:position w:val="6"/>
        </w:rPr>
        <w:t xml:space="preserve"> de forma direta ou indireta quanto ao objeto deste contrato, ou de outra forma a ele não relacionada, devendo garantir, ainda, que seus prepostos e colaboradores ajam da mesma forma”.</w:t>
      </w: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35552D" w:rsidRPr="0035552D" w:rsidRDefault="0035552D" w:rsidP="00800E96">
      <w:pPr>
        <w:pStyle w:val="PargrafodaLista"/>
        <w:numPr>
          <w:ilvl w:val="0"/>
          <w:numId w:val="17"/>
        </w:numPr>
        <w:spacing w:line="360" w:lineRule="auto"/>
        <w:jc w:val="both"/>
        <w:rPr>
          <w:rFonts w:ascii="Arial" w:eastAsia="Arial Unicode MS" w:hAnsi="Arial" w:cs="Arial"/>
          <w:vanish/>
          <w:color w:val="000000"/>
          <w:kern w:val="28"/>
          <w:position w:val="6"/>
        </w:rPr>
      </w:pP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p>
    <w:p w:rsidR="00A7635A" w:rsidRPr="00B14861" w:rsidRDefault="00A7635A" w:rsidP="00800E96">
      <w:pPr>
        <w:pStyle w:val="PargrafodaLista"/>
        <w:numPr>
          <w:ilvl w:val="1"/>
          <w:numId w:val="17"/>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3B6467">
            <w:rPr>
              <w:rStyle w:val="ARIAL12semnegrito"/>
              <w:rFonts w:cs="Arial"/>
            </w:rPr>
            <w:t xml:space="preserve">data da última assinatura </w:t>
          </w:r>
          <w:proofErr w:type="gramStart"/>
          <w:r w:rsidR="003B6467">
            <w:rPr>
              <w:rStyle w:val="ARIAL12semnegrito"/>
              <w:rFonts w:cs="Arial"/>
            </w:rPr>
            <w:t>eletrônica.</w:t>
          </w:r>
          <w:proofErr w:type="gramEnd"/>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8763B1"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p>
    <w:p w:rsidR="00A7635A" w:rsidRPr="00B14861" w:rsidRDefault="008763B1"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A7635A" w:rsidRPr="00B14861" w:rsidRDefault="00A7635A" w:rsidP="00A7635A">
      <w:pPr>
        <w:jc w:val="center"/>
        <w:rPr>
          <w:rFonts w:ascii="Arial" w:eastAsia="Arial Unicode MS" w:hAnsi="Arial" w:cs="Arial"/>
          <w:b/>
        </w:rPr>
      </w:pPr>
    </w:p>
    <w:p w:rsidR="00800E96" w:rsidRPr="00B14861" w:rsidRDefault="00800E96" w:rsidP="00800E96">
      <w:pPr>
        <w:spacing w:line="276" w:lineRule="auto"/>
        <w:jc w:val="center"/>
        <w:rPr>
          <w:rFonts w:ascii="Arial" w:eastAsia="Arial Unicode MS" w:hAnsi="Arial" w:cs="Arial"/>
          <w:bCs/>
        </w:rPr>
      </w:pPr>
    </w:p>
    <w:p w:rsidR="00800E96" w:rsidRDefault="008763B1"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o 2"/>
          <w:tag w:val="Secretario 2"/>
          <w:id w:val="-1709817294"/>
          <w:placeholder>
            <w:docPart w:val="FC8B18AD0258476DAFED71AA682B0DC0"/>
          </w:placeholder>
        </w:sdtPr>
        <w:sdtContent>
          <w:r w:rsidR="00800E96" w:rsidRPr="00146DC0">
            <w:rPr>
              <w:rFonts w:ascii="Arial" w:eastAsia="Arial Unicode MS" w:hAnsi="Arial" w:cs="Arial"/>
              <w:b/>
              <w:bCs/>
              <w:color w:val="000000"/>
            </w:rPr>
            <w:t xml:space="preserve">Roseli </w:t>
          </w:r>
          <w:proofErr w:type="spellStart"/>
          <w:r w:rsidR="00800E96" w:rsidRPr="00146DC0">
            <w:rPr>
              <w:rFonts w:ascii="Arial" w:eastAsia="Arial Unicode MS" w:hAnsi="Arial" w:cs="Arial"/>
              <w:b/>
              <w:bCs/>
              <w:color w:val="000000"/>
            </w:rPr>
            <w:t>Morilla</w:t>
          </w:r>
          <w:proofErr w:type="spellEnd"/>
          <w:r w:rsidR="00800E96" w:rsidRPr="00146DC0">
            <w:rPr>
              <w:rFonts w:ascii="Arial" w:eastAsia="Arial Unicode MS" w:hAnsi="Arial" w:cs="Arial"/>
              <w:b/>
              <w:bCs/>
              <w:color w:val="000000"/>
            </w:rPr>
            <w:t xml:space="preserve"> Baptista dos Santos</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293"/>
          <w:placeholder>
            <w:docPart w:val="FC8B18AD0258476DAFED71AA682B0DC0"/>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292"/>
          <w:placeholder>
            <w:docPart w:val="FC8B18AD0258476DAFED71AA682B0DC0"/>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3 de:"/>
          <w:tag w:val="Secretaria 3 de:"/>
          <w:id w:val="-1709817291"/>
          <w:placeholder>
            <w:docPart w:val="FC8B18AD0258476DAFED71AA682B0DC0"/>
          </w:placeholder>
        </w:sdtPr>
        <w:sdtContent>
          <w:r w:rsidR="00800E96">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800E96">
            <w:rPr>
              <w:rFonts w:ascii="Arial" w:eastAsia="Arial Unicode MS" w:hAnsi="Arial" w:cs="Arial"/>
              <w:bCs/>
              <w:color w:val="000000"/>
            </w:rPr>
            <w:t xml:space="preserve">de Saúde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00E96" w:rsidP="00800E96">
      <w:pPr>
        <w:spacing w:line="360" w:lineRule="auto"/>
        <w:jc w:val="center"/>
        <w:outlineLvl w:val="2"/>
        <w:rPr>
          <w:rFonts w:ascii="Arial" w:eastAsia="Arial Unicode MS" w:hAnsi="Arial" w:cs="Arial"/>
          <w:b/>
          <w:bCs/>
          <w:color w:val="000000"/>
        </w:rPr>
      </w:pP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ario 4:"/>
          <w:tag w:val="Nome do Secretario 4:"/>
          <w:id w:val="-1709817290"/>
          <w:placeholder>
            <w:docPart w:val="FC8B18AD0258476DAFED71AA682B0DC0"/>
          </w:placeholder>
        </w:sdtPr>
        <w:sdtContent>
          <w:r w:rsidR="00800E96">
            <w:rPr>
              <w:rFonts w:ascii="Arial" w:eastAsia="Arial Unicode MS" w:hAnsi="Arial" w:cs="Arial"/>
              <w:b/>
              <w:bCs/>
              <w:color w:val="000000"/>
            </w:rPr>
            <w:t xml:space="preserve">Arthur </w:t>
          </w:r>
          <w:proofErr w:type="spellStart"/>
          <w:r w:rsidR="00800E96">
            <w:rPr>
              <w:rFonts w:ascii="Arial" w:eastAsia="Arial Unicode MS" w:hAnsi="Arial" w:cs="Arial"/>
              <w:b/>
              <w:bCs/>
              <w:color w:val="000000"/>
            </w:rPr>
            <w:t>Brulher</w:t>
          </w:r>
          <w:proofErr w:type="spellEnd"/>
          <w:r w:rsidR="00800E96">
            <w:rPr>
              <w:rFonts w:ascii="Arial" w:eastAsia="Arial Unicode MS" w:hAnsi="Arial" w:cs="Arial"/>
              <w:b/>
              <w:bCs/>
              <w:color w:val="000000"/>
            </w:rPr>
            <w:t xml:space="preserve"> Antunes de Moura </w:t>
          </w:r>
        </w:sdtContent>
      </w:sdt>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4 de:"/>
          <w:tag w:val="Secretaria 4 de:"/>
          <w:id w:val="-1709817289"/>
          <w:placeholder>
            <w:docPart w:val="FC8B18AD0258476DAFED71AA682B0DC0"/>
          </w:placeholder>
        </w:sdtPr>
        <w:sdtContent>
          <w:r w:rsidR="00800E96" w:rsidRPr="00B962BC">
            <w:rPr>
              <w:rFonts w:ascii="Arial" w:eastAsia="Arial Unicode MS" w:hAnsi="Arial" w:cs="Arial"/>
              <w:bCs/>
              <w:color w:val="000000"/>
            </w:rPr>
            <w:t>Secretário</w:t>
          </w:r>
          <w:r w:rsidR="00335053">
            <w:rPr>
              <w:rFonts w:ascii="Arial" w:eastAsia="Arial Unicode MS" w:hAnsi="Arial" w:cs="Arial"/>
              <w:bCs/>
              <w:color w:val="000000"/>
            </w:rPr>
            <w:t xml:space="preserve"> </w:t>
          </w:r>
          <w:r w:rsidR="00335053">
            <w:rPr>
              <w:rStyle w:val="Estilo14"/>
              <w:rFonts w:eastAsia="Arial Unicode MS" w:cs="Arial"/>
              <w:bCs/>
              <w:color w:val="auto"/>
            </w:rPr>
            <w:t>Municipal</w:t>
          </w:r>
          <w:r w:rsidR="00800E96" w:rsidRPr="00B962BC">
            <w:rPr>
              <w:rFonts w:ascii="Arial" w:eastAsia="Arial Unicode MS" w:hAnsi="Arial" w:cs="Arial"/>
              <w:bCs/>
              <w:color w:val="000000"/>
            </w:rPr>
            <w:t xml:space="preserve"> de Assistência Social</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00E96" w:rsidP="00800E96">
      <w:pPr>
        <w:spacing w:line="360" w:lineRule="auto"/>
        <w:jc w:val="center"/>
        <w:outlineLvl w:val="2"/>
        <w:rPr>
          <w:rFonts w:ascii="Arial" w:eastAsia="Arial Unicode MS" w:hAnsi="Arial" w:cs="Arial"/>
          <w:b/>
          <w:bCs/>
          <w:color w:val="000000"/>
        </w:rPr>
      </w:pP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5:"/>
          <w:tag w:val="Nome do Secretário 5:"/>
          <w:id w:val="-1709817288"/>
          <w:placeholder>
            <w:docPart w:val="FC8B18AD0258476DAFED71AA682B0DC0"/>
          </w:placeholder>
        </w:sdtPr>
        <w:sdtContent>
          <w:r w:rsidR="00800E96">
            <w:rPr>
              <w:rFonts w:ascii="Arial" w:eastAsia="Arial Unicode MS" w:hAnsi="Arial" w:cs="Arial"/>
              <w:b/>
              <w:bCs/>
              <w:color w:val="000000"/>
            </w:rPr>
            <w:t xml:space="preserve">Flávia Oliveira Silva </w:t>
          </w:r>
        </w:sdtContent>
      </w:sdt>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5 de:"/>
          <w:tag w:val="Secretaria 5 de:"/>
          <w:id w:val="-1709817287"/>
          <w:placeholder>
            <w:docPart w:val="FC8B18AD0258476DAFED71AA682B0DC0"/>
          </w:placeholder>
        </w:sdtPr>
        <w:sdtContent>
          <w:r w:rsidR="00800E96">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800E96">
            <w:rPr>
              <w:rFonts w:ascii="Arial" w:eastAsia="Arial Unicode MS" w:hAnsi="Arial" w:cs="Arial"/>
              <w:bCs/>
              <w:color w:val="000000"/>
            </w:rPr>
            <w:t xml:space="preserve">de Administração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00E96" w:rsidP="00800E96">
      <w:pPr>
        <w:spacing w:line="360" w:lineRule="auto"/>
        <w:jc w:val="center"/>
        <w:outlineLvl w:val="2"/>
        <w:rPr>
          <w:rFonts w:ascii="Arial" w:eastAsia="Arial Unicode MS" w:hAnsi="Arial" w:cs="Arial"/>
          <w:b/>
          <w:bCs/>
          <w:color w:val="000000"/>
        </w:rPr>
      </w:pP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6:"/>
          <w:tag w:val="Nome do Secretário 6:"/>
          <w:id w:val="-1709817286"/>
          <w:placeholder>
            <w:docPart w:val="FC8B18AD0258476DAFED71AA682B0DC0"/>
          </w:placeholder>
        </w:sdtPr>
        <w:sdtContent>
          <w:proofErr w:type="spellStart"/>
          <w:r w:rsidR="00800E96">
            <w:rPr>
              <w:rFonts w:ascii="Arial" w:eastAsia="Arial Unicode MS" w:hAnsi="Arial" w:cs="Arial"/>
              <w:b/>
              <w:bCs/>
              <w:color w:val="000000"/>
            </w:rPr>
            <w:t>Auracy</w:t>
          </w:r>
          <w:proofErr w:type="spellEnd"/>
          <w:r w:rsidR="00800E96">
            <w:rPr>
              <w:rFonts w:ascii="Arial" w:eastAsia="Arial Unicode MS" w:hAnsi="Arial" w:cs="Arial"/>
              <w:b/>
              <w:bCs/>
              <w:color w:val="000000"/>
            </w:rPr>
            <w:t xml:space="preserve"> </w:t>
          </w:r>
          <w:proofErr w:type="spellStart"/>
          <w:r w:rsidR="00800E96">
            <w:rPr>
              <w:rFonts w:ascii="Arial" w:eastAsia="Arial Unicode MS" w:hAnsi="Arial" w:cs="Arial"/>
              <w:b/>
              <w:bCs/>
              <w:color w:val="000000"/>
            </w:rPr>
            <w:t>Mansano</w:t>
          </w:r>
          <w:proofErr w:type="spellEnd"/>
          <w:r w:rsidR="00800E96">
            <w:rPr>
              <w:rFonts w:ascii="Arial" w:eastAsia="Arial Unicode MS" w:hAnsi="Arial" w:cs="Arial"/>
              <w:b/>
              <w:bCs/>
              <w:color w:val="000000"/>
            </w:rPr>
            <w:t xml:space="preserve"> Filho </w:t>
          </w:r>
        </w:sdtContent>
      </w:sdt>
    </w:p>
    <w:p w:rsidR="00800E96" w:rsidRDefault="008763B1"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a 6 de:"/>
          <w:tag w:val="Secretaria 6 de:"/>
          <w:id w:val="-1709817285"/>
          <w:placeholder>
            <w:docPart w:val="FC8B18AD0258476DAFED71AA682B0DC0"/>
          </w:placeholder>
        </w:sdtPr>
        <w:sdtContent>
          <w:r w:rsidR="00800E96"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00800E96" w:rsidRPr="00B962BC">
            <w:rPr>
              <w:rFonts w:ascii="Arial" w:eastAsia="Arial Unicode MS" w:hAnsi="Arial" w:cs="Arial"/>
              <w:bCs/>
              <w:color w:val="000000"/>
            </w:rPr>
            <w:t>de Meio Ambiente, Agricultura e Pesca</w:t>
          </w:r>
          <w:proofErr w:type="gramStart"/>
        </w:sdtContent>
      </w:sdt>
      <w:proofErr w:type="gramEnd"/>
      <w:r w:rsidR="00800E96">
        <w:rPr>
          <w:rFonts w:ascii="Arial" w:eastAsia="Arial Unicode MS" w:hAnsi="Arial" w:cs="Arial"/>
          <w:bCs/>
          <w:color w:val="000000"/>
        </w:rPr>
        <w:t xml:space="preserve"> </w:t>
      </w:r>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Cs/>
          <w:color w:val="000000"/>
        </w:rPr>
      </w:pPr>
    </w:p>
    <w:p w:rsidR="00800E96" w:rsidRDefault="008763B1"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Nome do Secretário 7:"/>
          <w:tag w:val="Nome do Secretário 7:"/>
          <w:id w:val="-1709817284"/>
          <w:placeholder>
            <w:docPart w:val="FC8B18AD0258476DAFED71AA682B0DC0"/>
          </w:placeholder>
        </w:sdtPr>
        <w:sdtContent>
          <w:r w:rsidR="00800E96" w:rsidRPr="00B962BC">
            <w:rPr>
              <w:rFonts w:ascii="Arial" w:eastAsia="Arial Unicode MS" w:hAnsi="Arial" w:cs="Arial"/>
              <w:b/>
              <w:bCs/>
              <w:color w:val="000000"/>
            </w:rPr>
            <w:t>Ivy Monteiro Malerba</w:t>
          </w:r>
          <w:r w:rsidR="00800E96">
            <w:rPr>
              <w:rFonts w:ascii="Arial" w:eastAsia="Arial Unicode MS" w:hAnsi="Arial" w:cs="Arial"/>
              <w:bCs/>
              <w:color w:val="000000"/>
            </w:rPr>
            <w:t xml:space="preserve"> </w:t>
          </w:r>
        </w:sdtContent>
      </w:sdt>
    </w:p>
    <w:p w:rsidR="00A7635A" w:rsidRDefault="008763B1" w:rsidP="00800E96">
      <w:pPr>
        <w:jc w:val="center"/>
        <w:rPr>
          <w:rFonts w:ascii="Arial" w:eastAsia="Arial Unicode MS" w:hAnsi="Arial" w:cs="Arial"/>
          <w:bCs/>
          <w:color w:val="000000"/>
        </w:rPr>
      </w:pPr>
      <w:sdt>
        <w:sdtPr>
          <w:rPr>
            <w:rFonts w:ascii="Arial" w:eastAsia="Arial Unicode MS" w:hAnsi="Arial" w:cs="Arial"/>
            <w:bCs/>
            <w:color w:val="000000"/>
          </w:rPr>
          <w:alias w:val="Secretaria 7 de:"/>
          <w:tag w:val="Secretaria 7 de:"/>
          <w:id w:val="-1709817283"/>
          <w:placeholder>
            <w:docPart w:val="FC8B18AD0258476DAFED71AA682B0DC0"/>
          </w:placeholder>
        </w:sdtPr>
        <w:sdtContent>
          <w:r w:rsidR="00800E96">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sidR="00800E96">
            <w:rPr>
              <w:rFonts w:ascii="Arial" w:eastAsia="Arial Unicode MS" w:hAnsi="Arial" w:cs="Arial"/>
              <w:bCs/>
              <w:color w:val="000000"/>
            </w:rPr>
            <w:t xml:space="preserve">dos Direitos da Pessoa com Deficiência e Idoso </w:t>
          </w:r>
        </w:sdtContent>
      </w:sdt>
    </w:p>
    <w:p w:rsidR="00A563A9" w:rsidRPr="00B14861" w:rsidRDefault="00A563A9" w:rsidP="00800E96">
      <w:pPr>
        <w:jc w:val="center"/>
        <w:rPr>
          <w:rFonts w:ascii="Arial" w:eastAsia="Arial Unicode MS" w:hAnsi="Arial" w:cs="Arial"/>
          <w:b/>
        </w:rPr>
      </w:pPr>
    </w:p>
    <w:p w:rsidR="00A7635A" w:rsidRPr="00B14861" w:rsidRDefault="008763B1"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8763B1"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8763B1" w:rsidRPr="00B14861">
        <w:rPr>
          <w:rFonts w:ascii="Arial" w:hAnsi="Arial" w:cs="Arial"/>
          <w:b/>
          <w:color w:val="000000"/>
        </w:rPr>
      </w:r>
      <w:r w:rsidR="008763B1"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8763B1"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8763B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763B1" w:rsidRPr="00B14861">
        <w:rPr>
          <w:rFonts w:ascii="Arial" w:eastAsia="Arial Unicode MS" w:hAnsi="Arial" w:cs="Arial"/>
          <w:b/>
          <w:bCs/>
        </w:rPr>
      </w:r>
      <w:r w:rsidR="008763B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763B1" w:rsidRPr="00B14861">
        <w:rPr>
          <w:rFonts w:ascii="Arial" w:eastAsia="Arial Unicode MS" w:hAnsi="Arial" w:cs="Arial"/>
          <w:b/>
          <w:bCs/>
        </w:rPr>
        <w:fldChar w:fldCharType="end"/>
      </w:r>
      <w:r w:rsidRPr="00B14861">
        <w:rPr>
          <w:rFonts w:ascii="Arial" w:eastAsia="Arial Unicode MS" w:hAnsi="Arial" w:cs="Arial"/>
          <w:b/>
          <w:bCs/>
        </w:rPr>
        <w:t>/</w:t>
      </w:r>
      <w:r w:rsidR="008763B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763B1" w:rsidRPr="00B14861">
        <w:rPr>
          <w:rFonts w:ascii="Arial" w:eastAsia="Arial Unicode MS" w:hAnsi="Arial" w:cs="Arial"/>
          <w:b/>
          <w:bCs/>
        </w:rPr>
      </w:r>
      <w:r w:rsidR="008763B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763B1"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 xml:space="preserve">b) Poderemos ter acesso ao processo, tendo vista e extraindo cópias das manifestações de interesse, Despachos e Decisões, mediante regular </w:t>
      </w:r>
      <w:r w:rsidRPr="00B14861">
        <w:rPr>
          <w:rFonts w:ascii="Arial" w:hAnsi="Arial" w:cs="Arial"/>
        </w:rPr>
        <w:lastRenderedPageBreak/>
        <w:t>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bookmarkStart w:id="20" w:name="_GoBack"/>
      <w:bookmarkEnd w:id="20"/>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DE37B2">
            <w:rPr>
              <w:rStyle w:val="ARIAL12semnegrito"/>
              <w:rFonts w:cs="Arial"/>
            </w:rPr>
            <w:t>______ de ____________________ de _________</w:t>
          </w:r>
          <w:proofErr w:type="gramStart"/>
        </w:sdtContent>
      </w:sdt>
      <w:proofErr w:type="gramEnd"/>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946C1B">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146DC0">
            <w:rPr>
              <w:rFonts w:ascii="Arial" w:hAnsi="Arial" w:cs="Arial"/>
              <w:b/>
            </w:rPr>
            <w:t>Claudio Miguel Marques Longo</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563A9" w:rsidRPr="00FB60F7">
            <w:rPr>
              <w:rStyle w:val="TextodoEspaoReservado"/>
            </w:rPr>
            <w:t>[Status]</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Default="00A7635A"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F417F2" w:rsidRPr="00B14861" w:rsidRDefault="00F417F2" w:rsidP="00F417F2">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Secretario 2"/>
          <w:tag w:val="Secretario 2"/>
          <w:id w:val="-1709817240"/>
          <w:placeholder>
            <w:docPart w:val="CEB4596702E8420A80ECBAD5C845DA68"/>
          </w:placeholder>
        </w:sdtPr>
        <w:sdtContent>
          <w:r w:rsidRPr="00146DC0">
            <w:rPr>
              <w:rFonts w:ascii="Arial" w:eastAsia="Arial Unicode MS" w:hAnsi="Arial" w:cs="Arial"/>
              <w:b/>
              <w:bCs/>
              <w:color w:val="000000"/>
            </w:rPr>
            <w:t xml:space="preserve">Roseli </w:t>
          </w:r>
          <w:proofErr w:type="spellStart"/>
          <w:r w:rsidRPr="00146DC0">
            <w:rPr>
              <w:rFonts w:ascii="Arial" w:eastAsia="Arial Unicode MS" w:hAnsi="Arial" w:cs="Arial"/>
              <w:b/>
              <w:bCs/>
              <w:color w:val="000000"/>
            </w:rPr>
            <w:t>Morilla</w:t>
          </w:r>
          <w:proofErr w:type="spellEnd"/>
          <w:r w:rsidRPr="00146DC0">
            <w:rPr>
              <w:rFonts w:ascii="Arial" w:eastAsia="Arial Unicode MS" w:hAnsi="Arial" w:cs="Arial"/>
              <w:b/>
              <w:bCs/>
              <w:color w:val="000000"/>
            </w:rPr>
            <w:t xml:space="preserve"> Baptista dos Santos</w:t>
          </w:r>
          <w:r>
            <w:rPr>
              <w:rFonts w:ascii="Arial" w:eastAsia="Arial Unicode MS" w:hAnsi="Arial" w:cs="Arial"/>
              <w:b/>
              <w:bCs/>
              <w:color w:val="000000"/>
            </w:rPr>
            <w:t xml:space="preserve"> </w:t>
          </w:r>
        </w:sdtContent>
      </w:sdt>
    </w:p>
    <w:p w:rsidR="00F417F2" w:rsidRPr="00B14861" w:rsidRDefault="00F417F2" w:rsidP="00F417F2">
      <w:pPr>
        <w:tabs>
          <w:tab w:val="left" w:pos="709"/>
        </w:tabs>
        <w:spacing w:line="276" w:lineRule="auto"/>
        <w:rPr>
          <w:rFonts w:ascii="Arial" w:hAnsi="Arial" w:cs="Arial"/>
        </w:rPr>
      </w:pPr>
      <w:r w:rsidRPr="00B14861">
        <w:rPr>
          <w:rFonts w:ascii="Arial" w:hAnsi="Arial" w:cs="Arial"/>
        </w:rPr>
        <w:lastRenderedPageBreak/>
        <w:t>Cargo</w:t>
      </w:r>
      <w:r w:rsidRPr="00B14861">
        <w:rPr>
          <w:rFonts w:ascii="Arial" w:hAnsi="Arial" w:cs="Arial"/>
        </w:rPr>
        <w:tab/>
        <w:t xml:space="preserve">: </w:t>
      </w:r>
      <w:sdt>
        <w:sdtPr>
          <w:rPr>
            <w:rFonts w:ascii="Arial" w:eastAsia="Arial Unicode MS" w:hAnsi="Arial" w:cs="Arial"/>
            <w:bCs/>
            <w:color w:val="000000"/>
          </w:rPr>
          <w:alias w:val="Secretaria 2 de:"/>
          <w:tag w:val="Secretaria 2 de:"/>
          <w:id w:val="-1709817239"/>
          <w:placeholder>
            <w:docPart w:val="9C5A7398B59849AB86B9CB0AED9C31E8"/>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F417F2" w:rsidRPr="00B14861" w:rsidRDefault="00F417F2" w:rsidP="00F417F2">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F417F2"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atario 3"/>
          <w:tag w:val="Nome do Secreatario 3"/>
          <w:id w:val="-1709817231"/>
          <w:placeholder>
            <w:docPart w:val="120ED143A1324CB4BE17302558FD763E"/>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F417F2" w:rsidRDefault="00F417F2" w:rsidP="00A563A9">
      <w:pPr>
        <w:tabs>
          <w:tab w:val="left" w:pos="709"/>
        </w:tabs>
        <w:spacing w:line="360" w:lineRule="auto"/>
        <w:rPr>
          <w:rFonts w:ascii="Arial" w:eastAsia="Arial Unicode MS" w:hAnsi="Arial" w:cs="Arial"/>
          <w:b/>
          <w:bCs/>
          <w:color w:val="000000"/>
        </w:rPr>
      </w:pPr>
      <w:r w:rsidRPr="00B14861">
        <w:rPr>
          <w:rFonts w:ascii="Arial" w:hAnsi="Arial" w:cs="Arial"/>
        </w:rPr>
        <w:t>Cargo</w:t>
      </w:r>
      <w:r w:rsidRPr="00B14861">
        <w:rPr>
          <w:rFonts w:ascii="Arial" w:hAnsi="Arial" w:cs="Arial"/>
        </w:rPr>
        <w:tab/>
        <w:t xml:space="preserve">: </w:t>
      </w:r>
      <w:sdt>
        <w:sdtPr>
          <w:rPr>
            <w:rFonts w:ascii="Arial" w:eastAsia="Arial Unicode MS" w:hAnsi="Arial" w:cs="Arial"/>
            <w:b/>
            <w:bCs/>
            <w:color w:val="000000"/>
          </w:rPr>
          <w:alias w:val="Secretaria 3 de:"/>
          <w:tag w:val="Secretaria 3 de:"/>
          <w:id w:val="-1709817230"/>
          <w:placeholder>
            <w:docPart w:val="120ED143A1324CB4BE17302558FD763E"/>
          </w:placeholder>
        </w:sdtPr>
        <w:sdtContent>
          <w:r>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Saúde </w:t>
          </w:r>
        </w:sdtContent>
      </w:sdt>
    </w:p>
    <w:p w:rsidR="00F417F2" w:rsidRPr="00B14861" w:rsidRDefault="00F417F2" w:rsidP="00F417F2">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F417F2">
      <w:pPr>
        <w:spacing w:line="360" w:lineRule="auto"/>
        <w:jc w:val="both"/>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ario 4:"/>
          <w:tag w:val="Nome do Secretario 4:"/>
          <w:id w:val="-1709817229"/>
          <w:placeholder>
            <w:docPart w:val="C2BA4AF65112497D864496BE07F47B36"/>
          </w:placeholder>
        </w:sdtPr>
        <w:sdtContent>
          <w:r w:rsidR="00A563A9">
            <w:rPr>
              <w:rFonts w:ascii="Arial" w:eastAsia="Arial Unicode MS" w:hAnsi="Arial" w:cs="Arial"/>
              <w:b/>
              <w:bCs/>
              <w:color w:val="000000"/>
            </w:rPr>
            <w:t xml:space="preserve">Arthur </w:t>
          </w:r>
          <w:proofErr w:type="spellStart"/>
          <w:r w:rsidR="00A563A9">
            <w:rPr>
              <w:rFonts w:ascii="Arial" w:eastAsia="Arial Unicode MS" w:hAnsi="Arial" w:cs="Arial"/>
              <w:b/>
              <w:bCs/>
              <w:color w:val="000000"/>
            </w:rPr>
            <w:t>Brulher</w:t>
          </w:r>
          <w:proofErr w:type="spellEnd"/>
          <w:r w:rsidR="00A563A9">
            <w:rPr>
              <w:rFonts w:ascii="Arial" w:eastAsia="Arial Unicode MS" w:hAnsi="Arial" w:cs="Arial"/>
              <w:b/>
              <w:bCs/>
              <w:color w:val="000000"/>
            </w:rPr>
            <w:t xml:space="preserve"> Antunes de Moura </w:t>
          </w:r>
        </w:sdtContent>
      </w:sdt>
    </w:p>
    <w:p w:rsidR="00A563A9" w:rsidRDefault="00A563A9" w:rsidP="00A563A9">
      <w:pPr>
        <w:spacing w:line="360" w:lineRule="auto"/>
        <w:outlineLvl w:val="2"/>
        <w:rPr>
          <w:rFonts w:ascii="Arial" w:eastAsia="Arial Unicode MS" w:hAnsi="Arial" w:cs="Arial"/>
          <w:b/>
          <w:bCs/>
          <w:color w:val="000000"/>
        </w:rPr>
      </w:pPr>
      <w:r w:rsidRPr="00A563A9">
        <w:rPr>
          <w:rFonts w:ascii="Arial" w:eastAsia="Arial Unicode MS" w:hAnsi="Arial" w:cs="Arial"/>
          <w:bCs/>
          <w:color w:val="000000"/>
        </w:rPr>
        <w:t>Cargo:</w:t>
      </w:r>
      <w:r>
        <w:rPr>
          <w:rFonts w:ascii="Arial" w:eastAsia="Arial Unicode MS" w:hAnsi="Arial" w:cs="Arial"/>
          <w:b/>
          <w:bCs/>
          <w:color w:val="000000"/>
        </w:rPr>
        <w:t xml:space="preserve"> </w:t>
      </w:r>
      <w:sdt>
        <w:sdtPr>
          <w:rPr>
            <w:rFonts w:ascii="Arial" w:eastAsia="Arial Unicode MS" w:hAnsi="Arial" w:cs="Arial"/>
            <w:b/>
            <w:bCs/>
            <w:color w:val="000000"/>
          </w:rPr>
          <w:alias w:val="Secretaria 4 de:"/>
          <w:tag w:val="Secretaria 4 de:"/>
          <w:id w:val="-1709817228"/>
          <w:placeholder>
            <w:docPart w:val="C2BA4AF65112497D864496BE07F47B36"/>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Assistência Social</w:t>
          </w:r>
          <w:r>
            <w:rPr>
              <w:rFonts w:ascii="Arial" w:eastAsia="Arial Unicode MS" w:hAnsi="Arial" w:cs="Arial"/>
              <w:b/>
              <w:bCs/>
              <w:color w:val="000000"/>
            </w:rPr>
            <w:t xml:space="preserve"> </w:t>
          </w:r>
        </w:sdtContent>
      </w:sdt>
    </w:p>
    <w:p w:rsidR="00F417F2"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w:t>
      </w:r>
      <w:r w:rsidR="00F417F2" w:rsidRPr="00B14861">
        <w:rPr>
          <w:rFonts w:ascii="Arial" w:hAnsi="Arial" w:cs="Arial"/>
        </w:rPr>
        <w:t>CPF</w:t>
      </w:r>
      <w:r w:rsidR="00F417F2"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5:"/>
          <w:tag w:val="Nome do Secretário 5:"/>
          <w:id w:val="-1709817227"/>
          <w:placeholder>
            <w:docPart w:val="15CE622A70214194BBDC6D8CF581FA51"/>
          </w:placeholder>
        </w:sdtPr>
        <w:sdtContent>
          <w:r w:rsidR="00A563A9">
            <w:rPr>
              <w:rFonts w:ascii="Arial" w:eastAsia="Arial Unicode MS" w:hAnsi="Arial" w:cs="Arial"/>
              <w:b/>
              <w:bCs/>
              <w:color w:val="000000"/>
            </w:rPr>
            <w:t xml:space="preserve">Flávia Oliveira Silva </w:t>
          </w:r>
        </w:sdtContent>
      </w:sdt>
    </w:p>
    <w:p w:rsidR="00A563A9" w:rsidRDefault="00A563A9" w:rsidP="00A563A9">
      <w:pPr>
        <w:spacing w:line="360" w:lineRule="auto"/>
        <w:outlineLvl w:val="2"/>
        <w:rPr>
          <w:rFonts w:ascii="Arial" w:eastAsia="Arial Unicode MS" w:hAnsi="Arial" w:cs="Arial"/>
          <w:b/>
          <w:bCs/>
          <w:color w:val="000000"/>
        </w:rPr>
      </w:pPr>
      <w:r>
        <w:rPr>
          <w:rFonts w:ascii="Arial" w:eastAsia="Arial Unicode MS" w:hAnsi="Arial" w:cs="Arial"/>
          <w:bCs/>
          <w:color w:val="000000"/>
        </w:rPr>
        <w:t xml:space="preserve">Cargo: </w:t>
      </w:r>
      <w:sdt>
        <w:sdtPr>
          <w:rPr>
            <w:rFonts w:ascii="Arial" w:eastAsia="Arial Unicode MS" w:hAnsi="Arial" w:cs="Arial"/>
            <w:b/>
            <w:bCs/>
            <w:color w:val="000000"/>
          </w:rPr>
          <w:alias w:val="Secretaria 5 de:"/>
          <w:tag w:val="Secretaria 5 de:"/>
          <w:id w:val="-1709817226"/>
          <w:placeholder>
            <w:docPart w:val="15CE622A70214194BBDC6D8CF581FA51"/>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Administração </w:t>
          </w:r>
        </w:sdtContent>
      </w:sdt>
    </w:p>
    <w:p w:rsidR="00F417F2"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w:t>
      </w:r>
      <w:r w:rsidR="00F417F2" w:rsidRPr="00B14861">
        <w:rPr>
          <w:rFonts w:ascii="Arial" w:hAnsi="Arial" w:cs="Arial"/>
        </w:rPr>
        <w:t>CPF</w:t>
      </w:r>
      <w:r w:rsidR="00F417F2"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6:"/>
          <w:tag w:val="Nome do Secretário 6:"/>
          <w:id w:val="-1709817225"/>
          <w:placeholder>
            <w:docPart w:val="E40B339E3B5B426CA8887550A18DF4F3"/>
          </w:placeholder>
        </w:sdtPr>
        <w:sdtContent>
          <w:proofErr w:type="spellStart"/>
          <w:r w:rsidR="00A563A9">
            <w:rPr>
              <w:rFonts w:ascii="Arial" w:eastAsia="Arial Unicode MS" w:hAnsi="Arial" w:cs="Arial"/>
              <w:b/>
              <w:bCs/>
              <w:color w:val="000000"/>
            </w:rPr>
            <w:t>Auracy</w:t>
          </w:r>
          <w:proofErr w:type="spellEnd"/>
          <w:r w:rsidR="00A563A9">
            <w:rPr>
              <w:rFonts w:ascii="Arial" w:eastAsia="Arial Unicode MS" w:hAnsi="Arial" w:cs="Arial"/>
              <w:b/>
              <w:bCs/>
              <w:color w:val="000000"/>
            </w:rPr>
            <w:t xml:space="preserve"> </w:t>
          </w:r>
          <w:proofErr w:type="spellStart"/>
          <w:r w:rsidR="00A563A9">
            <w:rPr>
              <w:rFonts w:ascii="Arial" w:eastAsia="Arial Unicode MS" w:hAnsi="Arial" w:cs="Arial"/>
              <w:b/>
              <w:bCs/>
              <w:color w:val="000000"/>
            </w:rPr>
            <w:t>Mansano</w:t>
          </w:r>
          <w:proofErr w:type="spellEnd"/>
          <w:r w:rsidR="00A563A9">
            <w:rPr>
              <w:rFonts w:ascii="Arial" w:eastAsia="Arial Unicode MS" w:hAnsi="Arial" w:cs="Arial"/>
              <w:b/>
              <w:bCs/>
              <w:color w:val="000000"/>
            </w:rPr>
            <w:t xml:space="preserve"> Filho </w:t>
          </w:r>
        </w:sdtContent>
      </w:sdt>
    </w:p>
    <w:p w:rsidR="00A563A9" w:rsidRDefault="00A563A9" w:rsidP="00A563A9">
      <w:pPr>
        <w:spacing w:line="360" w:lineRule="auto"/>
        <w:outlineLvl w:val="2"/>
        <w:rPr>
          <w:rFonts w:ascii="Arial" w:eastAsia="Arial Unicode MS" w:hAnsi="Arial" w:cs="Arial"/>
          <w:bCs/>
          <w:color w:val="000000"/>
        </w:rPr>
      </w:pPr>
      <w:r>
        <w:rPr>
          <w:rFonts w:ascii="Arial" w:eastAsia="Arial Unicode MS" w:hAnsi="Arial" w:cs="Arial"/>
          <w:bCs/>
          <w:color w:val="000000"/>
        </w:rPr>
        <w:t xml:space="preserve">Cargo: </w:t>
      </w:r>
      <w:sdt>
        <w:sdtPr>
          <w:rPr>
            <w:rFonts w:ascii="Arial" w:eastAsia="Arial Unicode MS" w:hAnsi="Arial" w:cs="Arial"/>
            <w:bCs/>
            <w:color w:val="000000"/>
          </w:rPr>
          <w:alias w:val="Secretaria 6 de:"/>
          <w:tag w:val="Secretaria 6 de:"/>
          <w:id w:val="-1709817224"/>
          <w:placeholder>
            <w:docPart w:val="E40B339E3B5B426CA8887550A18DF4F3"/>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Meio Ambiente, Agricultura e Pesca</w:t>
          </w:r>
          <w:proofErr w:type="gramStart"/>
        </w:sdtContent>
      </w:sdt>
      <w:proofErr w:type="gramEnd"/>
      <w:r>
        <w:rPr>
          <w:rFonts w:ascii="Arial" w:eastAsia="Arial Unicode MS" w:hAnsi="Arial" w:cs="Arial"/>
          <w:bCs/>
          <w:color w:val="000000"/>
        </w:rPr>
        <w:t xml:space="preserve"> </w:t>
      </w:r>
    </w:p>
    <w:p w:rsidR="00F417F2" w:rsidRPr="00B14861" w:rsidRDefault="00F417F2" w:rsidP="00A563A9">
      <w:pPr>
        <w:tabs>
          <w:tab w:val="left" w:pos="709"/>
        </w:tabs>
        <w:spacing w:line="276" w:lineRule="auto"/>
        <w:rPr>
          <w:rFonts w:ascii="Arial" w:eastAsia="Arial Unicode MS" w:hAnsi="Arial"/>
          <w:b/>
        </w:rPr>
      </w:pPr>
      <w:r w:rsidRPr="00B14861">
        <w:rPr>
          <w:rFonts w:ascii="Arial" w:hAnsi="Arial" w:cs="Arial"/>
        </w:rPr>
        <w:t>CPF</w:t>
      </w:r>
      <w:r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F417F2" w:rsidRPr="00B14861" w:rsidRDefault="00F417F2" w:rsidP="00F417F2">
      <w:pPr>
        <w:spacing w:line="360" w:lineRule="auto"/>
        <w:jc w:val="both"/>
        <w:rPr>
          <w:rFonts w:ascii="Arial" w:hAnsi="Arial" w:cs="Arial"/>
          <w:b/>
          <w:u w:val="single"/>
        </w:rPr>
      </w:pPr>
      <w:r w:rsidRPr="00B14861">
        <w:rPr>
          <w:rFonts w:ascii="Arial" w:hAnsi="Arial" w:cs="Arial"/>
          <w:b/>
          <w:u w:val="single"/>
        </w:rPr>
        <w:t>Pela CONTRATANTE:</w:t>
      </w:r>
    </w:p>
    <w:p w:rsidR="00A563A9" w:rsidRDefault="00F417F2" w:rsidP="00A563A9">
      <w:pPr>
        <w:spacing w:line="360" w:lineRule="auto"/>
        <w:outlineLvl w:val="2"/>
        <w:rPr>
          <w:rFonts w:ascii="Arial" w:eastAsia="Arial Unicode MS" w:hAnsi="Arial" w:cs="Arial"/>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Nome do Secretário 7:"/>
          <w:tag w:val="Nome do Secretário 7:"/>
          <w:id w:val="-1709817223"/>
          <w:placeholder>
            <w:docPart w:val="5F80491EC05840DCB6B430725A8FE6BF"/>
          </w:placeholder>
        </w:sdtPr>
        <w:sdtContent>
          <w:r w:rsidR="00A563A9" w:rsidRPr="00B962BC">
            <w:rPr>
              <w:rFonts w:ascii="Arial" w:eastAsia="Arial Unicode MS" w:hAnsi="Arial" w:cs="Arial"/>
              <w:b/>
              <w:bCs/>
              <w:color w:val="000000"/>
            </w:rPr>
            <w:t>Ivy Monteiro Malerba</w:t>
          </w:r>
          <w:r w:rsidR="00A563A9">
            <w:rPr>
              <w:rFonts w:ascii="Arial" w:eastAsia="Arial Unicode MS" w:hAnsi="Arial" w:cs="Arial"/>
              <w:bCs/>
              <w:color w:val="000000"/>
            </w:rPr>
            <w:t xml:space="preserve"> </w:t>
          </w:r>
        </w:sdtContent>
      </w:sdt>
    </w:p>
    <w:p w:rsidR="00A563A9" w:rsidRPr="00B14861" w:rsidRDefault="00A563A9" w:rsidP="00A563A9">
      <w:pPr>
        <w:rPr>
          <w:rFonts w:ascii="Arial" w:eastAsia="Arial Unicode MS" w:hAnsi="Arial" w:cs="Arial"/>
          <w:b/>
        </w:rPr>
      </w:pPr>
      <w:r>
        <w:rPr>
          <w:rFonts w:ascii="Arial" w:eastAsia="Arial Unicode MS" w:hAnsi="Arial" w:cs="Arial"/>
          <w:bCs/>
          <w:color w:val="000000"/>
        </w:rPr>
        <w:t xml:space="preserve">Cargo: </w:t>
      </w:r>
      <w:sdt>
        <w:sdtPr>
          <w:rPr>
            <w:rFonts w:ascii="Arial" w:eastAsia="Arial Unicode MS" w:hAnsi="Arial" w:cs="Arial"/>
            <w:bCs/>
            <w:color w:val="000000"/>
          </w:rPr>
          <w:alias w:val="Secretaria 7 de:"/>
          <w:tag w:val="Secretaria 7 de:"/>
          <w:id w:val="-1709817222"/>
          <w:placeholder>
            <w:docPart w:val="5F80491EC05840DCB6B430725A8FE6BF"/>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dos Direitos da Pessoa com Deficiência e Idoso </w:t>
          </w:r>
        </w:sdtContent>
      </w:sdt>
    </w:p>
    <w:p w:rsidR="00F417F2"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w:t>
      </w:r>
      <w:r w:rsidR="00F417F2" w:rsidRPr="00B14861">
        <w:rPr>
          <w:rFonts w:ascii="Arial" w:hAnsi="Arial" w:cs="Arial"/>
        </w:rPr>
        <w:t>CPF</w:t>
      </w:r>
      <w:r w:rsidR="00F417F2" w:rsidRPr="00B14861">
        <w:rPr>
          <w:rFonts w:ascii="Arial" w:hAnsi="Arial" w:cs="Arial"/>
        </w:rPr>
        <w:tab/>
        <w:t xml:space="preserve">: </w:t>
      </w:r>
    </w:p>
    <w:p w:rsidR="00F417F2" w:rsidRPr="00B14861" w:rsidRDefault="00F417F2" w:rsidP="00F417F2">
      <w:pPr>
        <w:spacing w:line="360" w:lineRule="auto"/>
        <w:rPr>
          <w:rFonts w:ascii="Arial" w:hAnsi="Arial" w:cs="Arial"/>
        </w:rPr>
      </w:pPr>
      <w:r w:rsidRPr="00B14861">
        <w:rPr>
          <w:rFonts w:ascii="Arial" w:hAnsi="Arial" w:cs="Arial"/>
        </w:rPr>
        <w:t>Assinatura: __________________________________________________</w:t>
      </w:r>
    </w:p>
    <w:p w:rsidR="00F417F2" w:rsidRDefault="00F417F2" w:rsidP="00A7635A">
      <w:pPr>
        <w:rPr>
          <w:rFonts w:ascii="Arial" w:hAnsi="Arial" w:cs="Arial"/>
          <w:b/>
          <w:u w:val="single"/>
        </w:rPr>
      </w:pPr>
    </w:p>
    <w:p w:rsidR="00A563A9" w:rsidRPr="00B14861" w:rsidRDefault="00A563A9"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lastRenderedPageBreak/>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8763B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763B1" w:rsidRPr="00B14861">
        <w:rPr>
          <w:rFonts w:ascii="Arial" w:eastAsia="Arial Unicode MS" w:hAnsi="Arial" w:cs="Arial"/>
          <w:b/>
          <w:bCs/>
        </w:rPr>
      </w:r>
      <w:r w:rsidR="008763B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763B1"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8763B1"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8763B1" w:rsidRPr="00B14861">
        <w:rPr>
          <w:rFonts w:ascii="Arial" w:hAnsi="Arial" w:cs="Arial"/>
        </w:rPr>
      </w:r>
      <w:r w:rsidR="008763B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763B1"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8763B1"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8763B1" w:rsidRPr="00B14861">
        <w:rPr>
          <w:rFonts w:ascii="Arial" w:hAnsi="Arial" w:cs="Arial"/>
        </w:rPr>
      </w:r>
      <w:r w:rsidR="008763B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763B1"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146DC0">
            <w:rPr>
              <w:rFonts w:ascii="Arial" w:hAnsi="Arial" w:cs="Arial"/>
              <w:b/>
            </w:rPr>
            <w:t>Claudio Miguel Marques Longo</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563A9" w:rsidRPr="00FB60F7">
            <w:rPr>
              <w:rStyle w:val="TextodoEspaoReservado"/>
            </w:rPr>
            <w:t>[Status]</w:t>
          </w:r>
        </w:sdtContent>
      </w:sdt>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Default="00A7635A" w:rsidP="00A563A9">
      <w:pPr>
        <w:rPr>
          <w:rFonts w:ascii="Arial" w:hAnsi="Arial" w:cs="Arial"/>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Pr="00B14861" w:rsidRDefault="00A563A9" w:rsidP="00A563A9">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Secretario 2"/>
          <w:tag w:val="Secretario 2"/>
          <w:id w:val="-1709817215"/>
          <w:placeholder>
            <w:docPart w:val="855E681BE11F4629AA2085D451DBF28A"/>
          </w:placeholder>
        </w:sdtPr>
        <w:sdtContent>
          <w:r w:rsidRPr="00146DC0">
            <w:rPr>
              <w:rFonts w:ascii="Arial" w:eastAsia="Arial Unicode MS" w:hAnsi="Arial" w:cs="Arial"/>
              <w:b/>
              <w:bCs/>
              <w:color w:val="000000"/>
            </w:rPr>
            <w:t xml:space="preserve">Roseli </w:t>
          </w:r>
          <w:proofErr w:type="spellStart"/>
          <w:r w:rsidRPr="00146DC0">
            <w:rPr>
              <w:rFonts w:ascii="Arial" w:eastAsia="Arial Unicode MS" w:hAnsi="Arial" w:cs="Arial"/>
              <w:b/>
              <w:bCs/>
              <w:color w:val="000000"/>
            </w:rPr>
            <w:t>Morilla</w:t>
          </w:r>
          <w:proofErr w:type="spellEnd"/>
          <w:r w:rsidRPr="00146DC0">
            <w:rPr>
              <w:rFonts w:ascii="Arial" w:eastAsia="Arial Unicode MS" w:hAnsi="Arial" w:cs="Arial"/>
              <w:b/>
              <w:bCs/>
              <w:color w:val="000000"/>
            </w:rPr>
            <w:t xml:space="preserve"> Baptista dos Santos</w:t>
          </w:r>
          <w:r>
            <w:rPr>
              <w:rFonts w:ascii="Arial" w:eastAsia="Arial Unicode MS" w:hAnsi="Arial" w:cs="Arial"/>
              <w:b/>
              <w:bCs/>
              <w:color w:val="000000"/>
            </w:rPr>
            <w:t xml:space="preserve"> </w:t>
          </w:r>
        </w:sdtContent>
      </w:sdt>
    </w:p>
    <w:p w:rsidR="00A563A9" w:rsidRPr="00B14861" w:rsidRDefault="00A563A9" w:rsidP="00A563A9">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Fonts w:ascii="Arial" w:eastAsia="Arial Unicode MS" w:hAnsi="Arial" w:cs="Arial"/>
            <w:bCs/>
            <w:color w:val="000000"/>
          </w:rPr>
          <w:alias w:val="Secretaria 2 de:"/>
          <w:tag w:val="Secretaria 2 de:"/>
          <w:id w:val="-1709817214"/>
          <w:placeholder>
            <w:docPart w:val="45FD153D16BD4DC190B69E1A57B5E48D"/>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Educação </w:t>
          </w:r>
        </w:sdtContent>
      </w:sdt>
    </w:p>
    <w:p w:rsidR="00A563A9" w:rsidRPr="00B14861" w:rsidRDefault="00A563A9" w:rsidP="00A563A9">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atario 3"/>
          <w:tag w:val="Nome do Secreatario 3"/>
          <w:id w:val="-1709817213"/>
          <w:placeholder>
            <w:docPart w:val="574F74CA160C49DB814E9C04E179D5EB"/>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A563A9" w:rsidRDefault="00A563A9" w:rsidP="00A563A9">
      <w:pPr>
        <w:tabs>
          <w:tab w:val="left" w:pos="709"/>
        </w:tabs>
        <w:spacing w:line="360" w:lineRule="auto"/>
        <w:rPr>
          <w:rFonts w:ascii="Arial" w:eastAsia="Arial Unicode MS" w:hAnsi="Arial" w:cs="Arial"/>
          <w:b/>
          <w:bCs/>
          <w:color w:val="000000"/>
        </w:rPr>
      </w:pPr>
      <w:r w:rsidRPr="00B14861">
        <w:rPr>
          <w:rFonts w:ascii="Arial" w:hAnsi="Arial" w:cs="Arial"/>
        </w:rPr>
        <w:t>Cargo</w:t>
      </w:r>
      <w:r w:rsidRPr="00B14861">
        <w:rPr>
          <w:rFonts w:ascii="Arial" w:hAnsi="Arial" w:cs="Arial"/>
        </w:rPr>
        <w:tab/>
        <w:t xml:space="preserve">: </w:t>
      </w:r>
      <w:sdt>
        <w:sdtPr>
          <w:rPr>
            <w:rFonts w:ascii="Arial" w:eastAsia="Arial Unicode MS" w:hAnsi="Arial" w:cs="Arial"/>
            <w:b/>
            <w:bCs/>
            <w:color w:val="000000"/>
          </w:rPr>
          <w:alias w:val="Secretaria 3 de:"/>
          <w:tag w:val="Secretaria 3 de:"/>
          <w:id w:val="-1709817212"/>
          <w:placeholder>
            <w:docPart w:val="574F74CA160C49DB814E9C04E179D5EB"/>
          </w:placeholder>
        </w:sdtPr>
        <w:sdtContent>
          <w:r>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Saúde </w:t>
          </w:r>
        </w:sdtContent>
      </w:sdt>
    </w:p>
    <w:p w:rsidR="00A563A9" w:rsidRPr="00B14861" w:rsidRDefault="00A563A9" w:rsidP="00A563A9">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jc w:val="both"/>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ario 4:"/>
          <w:tag w:val="Nome do Secretario 4:"/>
          <w:id w:val="-1709817211"/>
          <w:placeholder>
            <w:docPart w:val="CED53C1F0F7D44FBB7F366220AD22C6E"/>
          </w:placeholder>
        </w:sdtPr>
        <w:sdtContent>
          <w:r>
            <w:rPr>
              <w:rFonts w:ascii="Arial" w:eastAsia="Arial Unicode MS" w:hAnsi="Arial" w:cs="Arial"/>
              <w:b/>
              <w:bCs/>
              <w:color w:val="000000"/>
            </w:rPr>
            <w:t xml:space="preserve">Arthur </w:t>
          </w:r>
          <w:proofErr w:type="spellStart"/>
          <w:r>
            <w:rPr>
              <w:rFonts w:ascii="Arial" w:eastAsia="Arial Unicode MS" w:hAnsi="Arial" w:cs="Arial"/>
              <w:b/>
              <w:bCs/>
              <w:color w:val="000000"/>
            </w:rPr>
            <w:t>Brulher</w:t>
          </w:r>
          <w:proofErr w:type="spellEnd"/>
          <w:r>
            <w:rPr>
              <w:rFonts w:ascii="Arial" w:eastAsia="Arial Unicode MS" w:hAnsi="Arial" w:cs="Arial"/>
              <w:b/>
              <w:bCs/>
              <w:color w:val="000000"/>
            </w:rPr>
            <w:t xml:space="preserve"> Antunes de Moura </w:t>
          </w:r>
        </w:sdtContent>
      </w:sdt>
    </w:p>
    <w:p w:rsidR="00A563A9" w:rsidRDefault="00A563A9" w:rsidP="00A563A9">
      <w:pPr>
        <w:spacing w:line="360" w:lineRule="auto"/>
        <w:outlineLvl w:val="2"/>
        <w:rPr>
          <w:rFonts w:ascii="Arial" w:eastAsia="Arial Unicode MS" w:hAnsi="Arial" w:cs="Arial"/>
          <w:b/>
          <w:bCs/>
          <w:color w:val="000000"/>
        </w:rPr>
      </w:pPr>
      <w:r w:rsidRPr="00A563A9">
        <w:rPr>
          <w:rFonts w:ascii="Arial" w:eastAsia="Arial Unicode MS" w:hAnsi="Arial" w:cs="Arial"/>
          <w:bCs/>
          <w:color w:val="000000"/>
        </w:rPr>
        <w:t>Cargo:</w:t>
      </w:r>
      <w:r>
        <w:rPr>
          <w:rFonts w:ascii="Arial" w:eastAsia="Arial Unicode MS" w:hAnsi="Arial" w:cs="Arial"/>
          <w:b/>
          <w:bCs/>
          <w:color w:val="000000"/>
        </w:rPr>
        <w:t xml:space="preserve"> </w:t>
      </w:r>
      <w:sdt>
        <w:sdtPr>
          <w:rPr>
            <w:rFonts w:ascii="Arial" w:eastAsia="Arial Unicode MS" w:hAnsi="Arial" w:cs="Arial"/>
            <w:b/>
            <w:bCs/>
            <w:color w:val="000000"/>
          </w:rPr>
          <w:alias w:val="Secretaria 4 de:"/>
          <w:tag w:val="Secretaria 4 de:"/>
          <w:id w:val="-1709817210"/>
          <w:placeholder>
            <w:docPart w:val="CED53C1F0F7D44FBB7F366220AD22C6E"/>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Assistência Social</w:t>
          </w:r>
          <w:r>
            <w:rPr>
              <w:rFonts w:ascii="Arial" w:eastAsia="Arial Unicode MS" w:hAnsi="Arial" w:cs="Arial"/>
              <w:b/>
              <w:bCs/>
              <w:color w:val="000000"/>
            </w:rPr>
            <w:t xml:space="preserve"> </w:t>
          </w:r>
        </w:sdtContent>
      </w:sdt>
    </w:p>
    <w:p w:rsidR="00A563A9"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5:"/>
          <w:tag w:val="Nome do Secretário 5:"/>
          <w:id w:val="-1709817209"/>
          <w:placeholder>
            <w:docPart w:val="0BFDB827420F4E21BFDC5FEF7B23AC1A"/>
          </w:placeholder>
        </w:sdtPr>
        <w:sdtContent>
          <w:r>
            <w:rPr>
              <w:rFonts w:ascii="Arial" w:eastAsia="Arial Unicode MS" w:hAnsi="Arial" w:cs="Arial"/>
              <w:b/>
              <w:bCs/>
              <w:color w:val="000000"/>
            </w:rPr>
            <w:t xml:space="preserve">Flávia Oliveira Silva </w:t>
          </w:r>
        </w:sdtContent>
      </w:sdt>
    </w:p>
    <w:p w:rsidR="00A563A9" w:rsidRDefault="00A563A9" w:rsidP="00A563A9">
      <w:pPr>
        <w:spacing w:line="360" w:lineRule="auto"/>
        <w:outlineLvl w:val="2"/>
        <w:rPr>
          <w:rFonts w:ascii="Arial" w:eastAsia="Arial Unicode MS" w:hAnsi="Arial" w:cs="Arial"/>
          <w:b/>
          <w:bCs/>
          <w:color w:val="000000"/>
        </w:rPr>
      </w:pPr>
      <w:r>
        <w:rPr>
          <w:rFonts w:ascii="Arial" w:eastAsia="Arial Unicode MS" w:hAnsi="Arial" w:cs="Arial"/>
          <w:bCs/>
          <w:color w:val="000000"/>
        </w:rPr>
        <w:t xml:space="preserve">Cargo: </w:t>
      </w:r>
      <w:sdt>
        <w:sdtPr>
          <w:rPr>
            <w:rFonts w:ascii="Arial" w:eastAsia="Arial Unicode MS" w:hAnsi="Arial" w:cs="Arial"/>
            <w:b/>
            <w:bCs/>
            <w:color w:val="000000"/>
          </w:rPr>
          <w:alias w:val="Secretaria 5 de:"/>
          <w:tag w:val="Secretaria 5 de:"/>
          <w:id w:val="-1709817208"/>
          <w:placeholder>
            <w:docPart w:val="0BFDB827420F4E21BFDC5FEF7B23AC1A"/>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de Administração </w:t>
          </w:r>
        </w:sdtContent>
      </w:sdt>
    </w:p>
    <w:p w:rsidR="00A563A9" w:rsidRPr="00B14861" w:rsidRDefault="00A563A9" w:rsidP="00A563A9">
      <w:pPr>
        <w:tabs>
          <w:tab w:val="left" w:pos="709"/>
        </w:tabs>
        <w:spacing w:line="276" w:lineRule="auto"/>
        <w:rPr>
          <w:rFonts w:ascii="Arial" w:eastAsia="Arial Unicode MS" w:hAnsi="Arial"/>
          <w:b/>
        </w:rPr>
      </w:pPr>
      <w:r w:rsidRPr="00B14861">
        <w:rPr>
          <w:rFonts w:ascii="Arial" w:hAnsi="Arial" w:cs="Arial"/>
        </w:rPr>
        <w:t xml:space="preserve"> 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
            <w:bCs/>
            <w:color w:val="000000"/>
          </w:rPr>
          <w:alias w:val="Nome do Secretário 6:"/>
          <w:tag w:val="Nome do Secretário 6:"/>
          <w:id w:val="-1709817207"/>
          <w:placeholder>
            <w:docPart w:val="473CA77C29694044A410D79CB130BA36"/>
          </w:placeholder>
        </w:sdtPr>
        <w:sdtContent>
          <w:proofErr w:type="spellStart"/>
          <w:r>
            <w:rPr>
              <w:rFonts w:ascii="Arial" w:eastAsia="Arial Unicode MS" w:hAnsi="Arial" w:cs="Arial"/>
              <w:b/>
              <w:bCs/>
              <w:color w:val="000000"/>
            </w:rPr>
            <w:t>Auracy</w:t>
          </w:r>
          <w:proofErr w:type="spellEnd"/>
          <w:r>
            <w:rPr>
              <w:rFonts w:ascii="Arial" w:eastAsia="Arial Unicode MS" w:hAnsi="Arial" w:cs="Arial"/>
              <w:b/>
              <w:bCs/>
              <w:color w:val="000000"/>
            </w:rPr>
            <w:t xml:space="preserve"> </w:t>
          </w:r>
          <w:proofErr w:type="spellStart"/>
          <w:r>
            <w:rPr>
              <w:rFonts w:ascii="Arial" w:eastAsia="Arial Unicode MS" w:hAnsi="Arial" w:cs="Arial"/>
              <w:b/>
              <w:bCs/>
              <w:color w:val="000000"/>
            </w:rPr>
            <w:t>Mansano</w:t>
          </w:r>
          <w:proofErr w:type="spellEnd"/>
          <w:r>
            <w:rPr>
              <w:rFonts w:ascii="Arial" w:eastAsia="Arial Unicode MS" w:hAnsi="Arial" w:cs="Arial"/>
              <w:b/>
              <w:bCs/>
              <w:color w:val="000000"/>
            </w:rPr>
            <w:t xml:space="preserve"> Filho </w:t>
          </w:r>
        </w:sdtContent>
      </w:sdt>
    </w:p>
    <w:p w:rsidR="00A563A9" w:rsidRDefault="00A563A9" w:rsidP="00A563A9">
      <w:pPr>
        <w:spacing w:line="360" w:lineRule="auto"/>
        <w:outlineLvl w:val="2"/>
        <w:rPr>
          <w:rFonts w:ascii="Arial" w:eastAsia="Arial Unicode MS" w:hAnsi="Arial" w:cs="Arial"/>
          <w:bCs/>
          <w:color w:val="000000"/>
        </w:rPr>
      </w:pPr>
      <w:r>
        <w:rPr>
          <w:rFonts w:ascii="Arial" w:eastAsia="Arial Unicode MS" w:hAnsi="Arial" w:cs="Arial"/>
          <w:bCs/>
          <w:color w:val="000000"/>
        </w:rPr>
        <w:t xml:space="preserve">Cargo: </w:t>
      </w:r>
      <w:sdt>
        <w:sdtPr>
          <w:rPr>
            <w:rFonts w:ascii="Arial" w:eastAsia="Arial Unicode MS" w:hAnsi="Arial" w:cs="Arial"/>
            <w:bCs/>
            <w:color w:val="000000"/>
          </w:rPr>
          <w:alias w:val="Secretaria 6 de:"/>
          <w:tag w:val="Secretaria 6 de:"/>
          <w:id w:val="-1709817206"/>
          <w:placeholder>
            <w:docPart w:val="473CA77C29694044A410D79CB130BA36"/>
          </w:placeholder>
        </w:sdtPr>
        <w:sdtContent>
          <w:r w:rsidRPr="00B962BC">
            <w:rPr>
              <w:rFonts w:ascii="Arial" w:eastAsia="Arial Unicode MS" w:hAnsi="Arial" w:cs="Arial"/>
              <w:bCs/>
              <w:color w:val="000000"/>
            </w:rPr>
            <w:t xml:space="preserve">Secretário </w:t>
          </w:r>
          <w:r w:rsidR="00335053">
            <w:rPr>
              <w:rStyle w:val="Estilo14"/>
              <w:rFonts w:eastAsia="Arial Unicode MS" w:cs="Arial"/>
              <w:bCs/>
              <w:color w:val="auto"/>
            </w:rPr>
            <w:t xml:space="preserve">Municipal </w:t>
          </w:r>
          <w:r w:rsidRPr="00B962BC">
            <w:rPr>
              <w:rFonts w:ascii="Arial" w:eastAsia="Arial Unicode MS" w:hAnsi="Arial" w:cs="Arial"/>
              <w:bCs/>
              <w:color w:val="000000"/>
            </w:rPr>
            <w:t>de Meio Ambiente, Agricultura e Pesca</w:t>
          </w:r>
          <w:proofErr w:type="gramStart"/>
        </w:sdtContent>
      </w:sdt>
      <w:proofErr w:type="gramEnd"/>
      <w:r>
        <w:rPr>
          <w:rFonts w:ascii="Arial" w:eastAsia="Arial Unicode MS" w:hAnsi="Arial" w:cs="Arial"/>
          <w:bCs/>
          <w:color w:val="000000"/>
        </w:rPr>
        <w:t xml:space="preserve"> </w:t>
      </w:r>
    </w:p>
    <w:p w:rsidR="00A563A9" w:rsidRPr="00B14861" w:rsidRDefault="00A563A9" w:rsidP="00A563A9">
      <w:pPr>
        <w:tabs>
          <w:tab w:val="left" w:pos="709"/>
        </w:tabs>
        <w:spacing w:line="276" w:lineRule="auto"/>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Default="00A563A9" w:rsidP="00A563A9">
      <w:pPr>
        <w:rPr>
          <w:rFonts w:ascii="Arial" w:hAnsi="Arial" w:cs="Arial"/>
          <w:b/>
          <w:u w:val="single"/>
        </w:rPr>
      </w:pPr>
    </w:p>
    <w:p w:rsidR="00A563A9" w:rsidRPr="00B14861" w:rsidRDefault="00A563A9" w:rsidP="00A563A9">
      <w:pPr>
        <w:spacing w:line="360" w:lineRule="auto"/>
        <w:jc w:val="both"/>
        <w:rPr>
          <w:rFonts w:ascii="Arial" w:hAnsi="Arial" w:cs="Arial"/>
          <w:b/>
          <w:u w:val="single"/>
        </w:rPr>
      </w:pPr>
      <w:r w:rsidRPr="00B14861">
        <w:rPr>
          <w:rFonts w:ascii="Arial" w:hAnsi="Arial" w:cs="Arial"/>
          <w:b/>
          <w:u w:val="single"/>
        </w:rPr>
        <w:t>ORDENADOR DE DESPESAS DA CONTRATANTE:</w:t>
      </w:r>
    </w:p>
    <w:p w:rsidR="00A563A9" w:rsidRDefault="00A563A9" w:rsidP="00A563A9">
      <w:pPr>
        <w:spacing w:line="360" w:lineRule="auto"/>
        <w:outlineLvl w:val="2"/>
        <w:rPr>
          <w:rFonts w:ascii="Arial" w:eastAsia="Arial Unicode MS" w:hAnsi="Arial" w:cs="Arial"/>
          <w:bCs/>
          <w:color w:val="000000"/>
        </w:rPr>
      </w:pPr>
      <w:r w:rsidRPr="00B14861">
        <w:rPr>
          <w:rFonts w:ascii="Arial" w:hAnsi="Arial" w:cs="Arial"/>
        </w:rPr>
        <w:t>Nome</w:t>
      </w:r>
      <w:r w:rsidRPr="00B14861">
        <w:rPr>
          <w:rFonts w:ascii="Arial" w:hAnsi="Arial" w:cs="Arial"/>
        </w:rPr>
        <w:tab/>
        <w:t xml:space="preserve">: </w:t>
      </w:r>
      <w:sdt>
        <w:sdtPr>
          <w:rPr>
            <w:rFonts w:ascii="Arial" w:eastAsia="Arial Unicode MS" w:hAnsi="Arial" w:cs="Arial"/>
            <w:bCs/>
            <w:color w:val="000000"/>
          </w:rPr>
          <w:alias w:val="Nome do Secretário 7:"/>
          <w:tag w:val="Nome do Secretário 7:"/>
          <w:id w:val="-1709817205"/>
          <w:placeholder>
            <w:docPart w:val="8B78DD1E76ED4AB9AD62A443C654C86E"/>
          </w:placeholder>
        </w:sdtPr>
        <w:sdtContent>
          <w:r w:rsidRPr="00B962BC">
            <w:rPr>
              <w:rFonts w:ascii="Arial" w:eastAsia="Arial Unicode MS" w:hAnsi="Arial" w:cs="Arial"/>
              <w:b/>
              <w:bCs/>
              <w:color w:val="000000"/>
            </w:rPr>
            <w:t>Ivy Monteiro Malerba</w:t>
          </w:r>
          <w:r>
            <w:rPr>
              <w:rFonts w:ascii="Arial" w:eastAsia="Arial Unicode MS" w:hAnsi="Arial" w:cs="Arial"/>
              <w:bCs/>
              <w:color w:val="000000"/>
            </w:rPr>
            <w:t xml:space="preserve"> </w:t>
          </w:r>
        </w:sdtContent>
      </w:sdt>
    </w:p>
    <w:p w:rsidR="00A563A9" w:rsidRPr="00B14861" w:rsidRDefault="00A563A9" w:rsidP="00A563A9">
      <w:pPr>
        <w:spacing w:line="360" w:lineRule="auto"/>
        <w:rPr>
          <w:rFonts w:ascii="Arial" w:eastAsia="Arial Unicode MS" w:hAnsi="Arial" w:cs="Arial"/>
          <w:b/>
        </w:rPr>
      </w:pPr>
      <w:r>
        <w:rPr>
          <w:rFonts w:ascii="Arial" w:eastAsia="Arial Unicode MS" w:hAnsi="Arial" w:cs="Arial"/>
          <w:bCs/>
          <w:color w:val="000000"/>
        </w:rPr>
        <w:t xml:space="preserve">Cargo: </w:t>
      </w:r>
      <w:sdt>
        <w:sdtPr>
          <w:rPr>
            <w:rFonts w:ascii="Arial" w:eastAsia="Arial Unicode MS" w:hAnsi="Arial" w:cs="Arial"/>
            <w:bCs/>
            <w:color w:val="000000"/>
          </w:rPr>
          <w:alias w:val="Secretaria 7 de:"/>
          <w:tag w:val="Secretaria 7 de:"/>
          <w:id w:val="-1709817204"/>
          <w:placeholder>
            <w:docPart w:val="8B78DD1E76ED4AB9AD62A443C654C86E"/>
          </w:placeholder>
        </w:sdtPr>
        <w:sdtContent>
          <w:r>
            <w:rPr>
              <w:rFonts w:ascii="Arial" w:eastAsia="Arial Unicode MS" w:hAnsi="Arial" w:cs="Arial"/>
              <w:bCs/>
              <w:color w:val="000000"/>
            </w:rPr>
            <w:t xml:space="preserve">Secretária </w:t>
          </w:r>
          <w:r w:rsidR="00335053">
            <w:rPr>
              <w:rStyle w:val="Estilo14"/>
              <w:rFonts w:eastAsia="Arial Unicode MS" w:cs="Arial"/>
              <w:bCs/>
              <w:color w:val="auto"/>
            </w:rPr>
            <w:t xml:space="preserve">Municipal </w:t>
          </w:r>
          <w:r>
            <w:rPr>
              <w:rFonts w:ascii="Arial" w:eastAsia="Arial Unicode MS" w:hAnsi="Arial" w:cs="Arial"/>
              <w:bCs/>
              <w:color w:val="000000"/>
            </w:rPr>
            <w:t xml:space="preserve">dos Direitos da Pessoa com Deficiência e Idoso </w:t>
          </w:r>
        </w:sdtContent>
      </w:sdt>
    </w:p>
    <w:p w:rsidR="00A563A9" w:rsidRPr="00B14861" w:rsidRDefault="00A563A9" w:rsidP="00A563A9">
      <w:pPr>
        <w:tabs>
          <w:tab w:val="left" w:pos="709"/>
        </w:tabs>
        <w:spacing w:line="360" w:lineRule="auto"/>
        <w:rPr>
          <w:rFonts w:ascii="Arial" w:eastAsia="Arial Unicode MS" w:hAnsi="Arial"/>
          <w:b/>
        </w:rPr>
      </w:pPr>
      <w:r w:rsidRPr="00B14861">
        <w:rPr>
          <w:rFonts w:ascii="Arial" w:hAnsi="Arial" w:cs="Arial"/>
        </w:rPr>
        <w:t>CPF</w:t>
      </w:r>
      <w:r w:rsidRPr="00B14861">
        <w:rPr>
          <w:rFonts w:ascii="Arial" w:hAnsi="Arial" w:cs="Arial"/>
        </w:rPr>
        <w:tab/>
        <w:t xml:space="preserve">: </w:t>
      </w:r>
    </w:p>
    <w:p w:rsidR="00A563A9" w:rsidRPr="00B14861" w:rsidRDefault="00A563A9" w:rsidP="00A563A9">
      <w:pPr>
        <w:spacing w:line="360" w:lineRule="auto"/>
        <w:rPr>
          <w:rFonts w:ascii="Arial" w:hAnsi="Arial" w:cs="Arial"/>
        </w:rPr>
      </w:pPr>
      <w:r w:rsidRPr="00B14861">
        <w:rPr>
          <w:rFonts w:ascii="Arial" w:hAnsi="Arial" w:cs="Arial"/>
        </w:rPr>
        <w:t>Assinatura: __________________________________________________</w:t>
      </w:r>
    </w:p>
    <w:p w:rsidR="00A563A9" w:rsidRPr="00B14861" w:rsidRDefault="00A563A9"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C63766" w:rsidRPr="00B14861" w:rsidRDefault="00C63766" w:rsidP="00335053">
      <w:pPr>
        <w:tabs>
          <w:tab w:val="left" w:pos="709"/>
        </w:tabs>
        <w:spacing w:line="360"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3405CB" w:rsidRPr="003405CB">
        <w:rPr>
          <w:rFonts w:ascii="Arial" w:hAnsi="Arial" w:cs="Arial"/>
        </w:rPr>
        <w:t>Willian Eliezer Azeredo Costa</w:t>
      </w:r>
    </w:p>
    <w:p w:rsidR="00C63766" w:rsidRPr="00B14861" w:rsidRDefault="00C63766" w:rsidP="00335053">
      <w:pPr>
        <w:tabs>
          <w:tab w:val="left" w:pos="709"/>
        </w:tabs>
        <w:spacing w:line="360" w:lineRule="auto"/>
        <w:rPr>
          <w:rFonts w:ascii="Arial" w:hAnsi="Arial" w:cs="Arial"/>
        </w:rPr>
      </w:pPr>
      <w:r w:rsidRPr="00B14861">
        <w:rPr>
          <w:rFonts w:ascii="Arial" w:hAnsi="Arial" w:cs="Arial"/>
        </w:rPr>
        <w:t>Cargo</w:t>
      </w:r>
      <w:r w:rsidRPr="00B14861">
        <w:rPr>
          <w:rFonts w:ascii="Arial" w:hAnsi="Arial" w:cs="Arial"/>
        </w:rPr>
        <w:tab/>
        <w:t xml:space="preserve">: </w:t>
      </w:r>
      <w:r w:rsidR="003405CB" w:rsidRPr="003405CB">
        <w:rPr>
          <w:rFonts w:ascii="Arial" w:hAnsi="Arial" w:cs="Arial"/>
        </w:rPr>
        <w:t>Diretor da Divisão de Manutenção e Transporte</w:t>
      </w:r>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3405CB" w:rsidRPr="003405CB">
        <w:rPr>
          <w:rFonts w:ascii="Arial" w:hAnsi="Arial" w:cs="Arial"/>
        </w:rPr>
        <w:t>297.475.318-36</w:t>
      </w:r>
    </w:p>
    <w:p w:rsidR="00A7635A" w:rsidRPr="00B14861" w:rsidRDefault="00C63766" w:rsidP="00C63766">
      <w:pPr>
        <w:spacing w:line="360" w:lineRule="auto"/>
        <w:rPr>
          <w:rFonts w:ascii="Arial" w:hAnsi="Arial" w:cs="Arial"/>
        </w:rPr>
      </w:pPr>
      <w:r w:rsidRPr="00B14861">
        <w:rPr>
          <w:rFonts w:ascii="Arial" w:hAnsi="Arial" w:cs="Arial"/>
        </w:rPr>
        <w:t xml:space="preserve"> </w:t>
      </w:r>
      <w:r w:rsidR="00A7635A"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Default="00A7635A" w:rsidP="00A7635A">
      <w:pPr>
        <w:widowControl w:val="0"/>
        <w:autoSpaceDE w:val="0"/>
        <w:autoSpaceDN w:val="0"/>
        <w:ind w:right="57"/>
        <w:rPr>
          <w:rFonts w:ascii="Arial" w:eastAsia="Arial" w:hAnsi="Arial" w:cs="Arial"/>
          <w:b/>
          <w:u w:val="thick"/>
        </w:rPr>
      </w:pPr>
      <w:r w:rsidRPr="00B14861">
        <w:rPr>
          <w:rFonts w:ascii="Arial" w:eastAsia="Arial" w:hAnsi="Arial" w:cs="Arial"/>
          <w:b/>
          <w:u w:val="thick"/>
        </w:rPr>
        <w:t>DEMAIS RESPONSÁVEIS:</w:t>
      </w:r>
    </w:p>
    <w:p w:rsidR="00417585" w:rsidRPr="00B14861" w:rsidRDefault="00417585" w:rsidP="00A7635A">
      <w:pPr>
        <w:widowControl w:val="0"/>
        <w:autoSpaceDE w:val="0"/>
        <w:autoSpaceDN w:val="0"/>
        <w:ind w:right="57"/>
        <w:rPr>
          <w:rFonts w:ascii="Arial" w:eastAsia="Arial" w:hAnsi="Arial" w:cs="Arial"/>
          <w:b/>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SEDUC)</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 xml:space="preserve">Juarez </w:t>
      </w:r>
      <w:proofErr w:type="spellStart"/>
      <w:r w:rsidRPr="00417585">
        <w:rPr>
          <w:rFonts w:ascii="Arial" w:hAnsi="Arial" w:cs="Arial"/>
          <w:b/>
        </w:rPr>
        <w:t>Saloni</w:t>
      </w:r>
      <w:proofErr w:type="spellEnd"/>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Professor de Educação Básica II – Educação Física</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757.728.258-87</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SEDUC)</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Rodrigo Castilho dos Santos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Auxiliar de Serviços Gerais</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369.955.638-75</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A7635A" w:rsidRDefault="00A7635A" w:rsidP="00A7635A">
      <w:pPr>
        <w:spacing w:line="360" w:lineRule="auto"/>
        <w:rPr>
          <w:rFonts w:ascii="Arial" w:hAnsi="Arial" w:cs="Arial"/>
        </w:rPr>
      </w:pP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SECAD)</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Douglas Costa Ferreira</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Agente Administrativo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438.549.228-09</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SECAD)</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proofErr w:type="spellStart"/>
      <w:r w:rsidRPr="00417585">
        <w:rPr>
          <w:rFonts w:ascii="Arial" w:hAnsi="Arial" w:cs="Arial"/>
          <w:b/>
        </w:rPr>
        <w:t>Kerine</w:t>
      </w:r>
      <w:proofErr w:type="spellEnd"/>
      <w:r w:rsidRPr="00417585">
        <w:rPr>
          <w:rFonts w:ascii="Arial" w:hAnsi="Arial" w:cs="Arial"/>
          <w:b/>
        </w:rPr>
        <w:t xml:space="preserve"> Rodrigues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Auxiliar de Serviços Gerais</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327.319.488-09</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SEMAAP)</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Virginia Henrique Souza</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Agente Administrativo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347.291.758-08</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SEMAAP)</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Gisele Cristina de Paula Castilho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Agente Administrativo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250.513.108-26</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SECER)</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Rub</w:t>
      </w:r>
      <w:r>
        <w:rPr>
          <w:rFonts w:ascii="Arial" w:hAnsi="Arial" w:cs="Arial"/>
          <w:b/>
        </w:rPr>
        <w:t>e</w:t>
      </w:r>
      <w:r w:rsidRPr="00417585">
        <w:rPr>
          <w:rFonts w:ascii="Arial" w:hAnsi="Arial" w:cs="Arial"/>
          <w:b/>
        </w:rPr>
        <w:t>ns Antonio de Castro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Secretário Adjunto Municipal de Esportes e Recreação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195.101.328-02</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lastRenderedPageBreak/>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SECER)</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rPr>
        <w:t>Natalia Rodrigues Valente Marcondes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Professora de Educação Física</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328.835.748-80</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SEMAS)</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Pr="00417585">
        <w:rPr>
          <w:rFonts w:ascii="Arial" w:hAnsi="Arial" w:cs="Arial"/>
          <w:b/>
          <w:bCs/>
        </w:rPr>
        <w:t xml:space="preserve">Adriana </w:t>
      </w:r>
      <w:proofErr w:type="spellStart"/>
      <w:r w:rsidRPr="00417585">
        <w:rPr>
          <w:rFonts w:ascii="Arial" w:hAnsi="Arial" w:cs="Arial"/>
          <w:b/>
          <w:bCs/>
        </w:rPr>
        <w:t>Zambotto</w:t>
      </w:r>
      <w:proofErr w:type="spellEnd"/>
      <w:r w:rsidRPr="00417585">
        <w:rPr>
          <w:rFonts w:ascii="Arial" w:hAnsi="Arial" w:cs="Arial"/>
          <w:b/>
          <w:bCs/>
        </w:rPr>
        <w:t xml:space="preserve"> Fernandes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Encarregada Administrativa e Operacional</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247.643.318-70</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SEMAS)</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proofErr w:type="spellStart"/>
      <w:r w:rsidRPr="00417585">
        <w:rPr>
          <w:rFonts w:ascii="Arial" w:hAnsi="Arial" w:cs="Arial"/>
          <w:b/>
          <w:bCs/>
        </w:rPr>
        <w:t>Flaviane</w:t>
      </w:r>
      <w:proofErr w:type="spellEnd"/>
      <w:r w:rsidRPr="00417585">
        <w:rPr>
          <w:rFonts w:ascii="Arial" w:hAnsi="Arial" w:cs="Arial"/>
          <w:b/>
          <w:bCs/>
        </w:rPr>
        <w:t xml:space="preserve"> de Oliveira </w:t>
      </w:r>
      <w:proofErr w:type="spellStart"/>
      <w:r w:rsidRPr="00417585">
        <w:rPr>
          <w:rFonts w:ascii="Arial" w:hAnsi="Arial" w:cs="Arial"/>
          <w:b/>
          <w:bCs/>
        </w:rPr>
        <w:t>Bertoline</w:t>
      </w:r>
      <w:proofErr w:type="spellEnd"/>
      <w:r w:rsidRPr="00417585">
        <w:rPr>
          <w:rFonts w:ascii="Arial" w:hAnsi="Arial" w:cs="Arial"/>
          <w:b/>
          <w:bCs/>
        </w:rPr>
        <w:t xml:space="preserve"> Franco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Diretora da Divisão de Segurança Alimentar</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275.004.338-75</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417585" w:rsidRPr="00417585" w:rsidRDefault="00417585" w:rsidP="00417585">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SESAU)</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00BC61CA" w:rsidRPr="00BC61CA">
        <w:rPr>
          <w:rFonts w:ascii="Arial" w:hAnsi="Arial" w:cs="Arial"/>
          <w:b/>
          <w:bCs/>
        </w:rPr>
        <w:t>Paulo Malta de Carvalho Filho</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00BC61CA" w:rsidRPr="00BC61CA">
        <w:rPr>
          <w:rFonts w:ascii="Arial" w:hAnsi="Arial" w:cs="Arial"/>
        </w:rPr>
        <w:t>Encarregado Administrativo de Unidade de Saúde</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t xml:space="preserve">: </w:t>
      </w:r>
      <w:r w:rsidR="00BC61CA" w:rsidRPr="00BC61CA">
        <w:rPr>
          <w:rFonts w:ascii="Arial" w:hAnsi="Arial" w:cs="Arial"/>
        </w:rPr>
        <w:t>886.045.948-68</w:t>
      </w:r>
    </w:p>
    <w:p w:rsidR="00417585" w:rsidRPr="00417585" w:rsidRDefault="00417585" w:rsidP="00417585">
      <w:pPr>
        <w:spacing w:line="360" w:lineRule="auto"/>
        <w:rPr>
          <w:rFonts w:ascii="Arial" w:hAnsi="Arial" w:cs="Arial"/>
        </w:rPr>
      </w:pPr>
      <w:r w:rsidRPr="00417585">
        <w:rPr>
          <w:rFonts w:ascii="Arial" w:hAnsi="Arial" w:cs="Arial"/>
        </w:rPr>
        <w:t>Assinatura: __________________________________________________</w:t>
      </w:r>
    </w:p>
    <w:p w:rsidR="00417585" w:rsidRPr="00417585" w:rsidRDefault="00417585" w:rsidP="00417585">
      <w:pPr>
        <w:spacing w:line="360" w:lineRule="auto"/>
        <w:rPr>
          <w:rFonts w:ascii="Arial" w:hAnsi="Arial" w:cs="Arial"/>
          <w:b/>
          <w:u w:val="thick"/>
        </w:rPr>
      </w:pPr>
    </w:p>
    <w:p w:rsidR="00417585" w:rsidRPr="00417585" w:rsidRDefault="00417585" w:rsidP="00417585">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SESAU)</w:t>
      </w:r>
    </w:p>
    <w:p w:rsidR="00417585" w:rsidRPr="00417585" w:rsidRDefault="00417585" w:rsidP="00417585">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r w:rsidR="00BC61CA" w:rsidRPr="00BC61CA">
        <w:rPr>
          <w:rFonts w:ascii="Arial" w:hAnsi="Arial" w:cs="Arial"/>
          <w:b/>
          <w:bCs/>
        </w:rPr>
        <w:t>Cristiane Ribeiro da Silva Marques Soares</w:t>
      </w:r>
    </w:p>
    <w:p w:rsidR="00417585" w:rsidRPr="00417585" w:rsidRDefault="00417585" w:rsidP="00417585">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00BC61CA" w:rsidRPr="00BC61CA">
        <w:rPr>
          <w:rFonts w:ascii="Arial" w:hAnsi="Arial" w:cs="Arial"/>
        </w:rPr>
        <w:t>Responsável Técnica pelo Centro Municipal de Reabilitação</w:t>
      </w:r>
    </w:p>
    <w:p w:rsidR="00417585" w:rsidRPr="00417585" w:rsidRDefault="00417585" w:rsidP="00417585">
      <w:pPr>
        <w:spacing w:line="360" w:lineRule="auto"/>
        <w:rPr>
          <w:rFonts w:ascii="Arial" w:hAnsi="Arial" w:cs="Arial"/>
        </w:rPr>
      </w:pPr>
      <w:r w:rsidRPr="00417585">
        <w:rPr>
          <w:rFonts w:ascii="Arial" w:hAnsi="Arial" w:cs="Arial"/>
        </w:rPr>
        <w:t>CPF:</w:t>
      </w:r>
      <w:r w:rsidRPr="00417585">
        <w:rPr>
          <w:rFonts w:ascii="Arial" w:hAnsi="Arial" w:cs="Arial"/>
        </w:rPr>
        <w:tab/>
      </w:r>
      <w:r w:rsidR="00BC61CA" w:rsidRPr="00BC61CA">
        <w:rPr>
          <w:rFonts w:ascii="Arial" w:hAnsi="Arial" w:cs="Arial"/>
        </w:rPr>
        <w:t>278.356.478-50</w:t>
      </w:r>
    </w:p>
    <w:p w:rsidR="00417585" w:rsidRPr="00417585" w:rsidRDefault="00417585" w:rsidP="00417585">
      <w:pPr>
        <w:spacing w:line="360" w:lineRule="auto"/>
        <w:rPr>
          <w:rFonts w:ascii="Arial" w:hAnsi="Arial" w:cs="Arial"/>
          <w:i/>
        </w:rPr>
      </w:pPr>
      <w:r w:rsidRPr="00417585">
        <w:rPr>
          <w:rFonts w:ascii="Arial" w:hAnsi="Arial" w:cs="Arial"/>
        </w:rPr>
        <w:t xml:space="preserve"> Assinatura: __________________________________________________</w:t>
      </w:r>
    </w:p>
    <w:p w:rsidR="00417585" w:rsidRDefault="00417585" w:rsidP="00A7635A">
      <w:pPr>
        <w:spacing w:line="360" w:lineRule="auto"/>
        <w:rPr>
          <w:rFonts w:ascii="Arial" w:hAnsi="Arial" w:cs="Arial"/>
        </w:rPr>
      </w:pPr>
    </w:p>
    <w:p w:rsidR="00BC61CA" w:rsidRPr="00417585" w:rsidRDefault="00BC61CA" w:rsidP="00BC61CA">
      <w:pPr>
        <w:spacing w:line="360" w:lineRule="auto"/>
        <w:rPr>
          <w:rFonts w:ascii="Arial" w:hAnsi="Arial" w:cs="Arial"/>
          <w:b/>
        </w:rPr>
      </w:pPr>
      <w:proofErr w:type="gramStart"/>
      <w:r w:rsidRPr="00417585">
        <w:rPr>
          <w:rFonts w:ascii="Arial" w:hAnsi="Arial" w:cs="Arial"/>
          <w:b/>
          <w:u w:val="thick"/>
        </w:rPr>
        <w:t>FISCAL</w:t>
      </w:r>
      <w:r>
        <w:rPr>
          <w:rFonts w:ascii="Arial" w:hAnsi="Arial" w:cs="Arial"/>
          <w:b/>
          <w:u w:val="thick"/>
        </w:rPr>
        <w:t>(</w:t>
      </w:r>
      <w:proofErr w:type="gramEnd"/>
      <w:r>
        <w:rPr>
          <w:rFonts w:ascii="Arial" w:hAnsi="Arial" w:cs="Arial"/>
          <w:b/>
          <w:u w:val="thick"/>
        </w:rPr>
        <w:t>SEPEDI)</w:t>
      </w:r>
    </w:p>
    <w:p w:rsidR="00BC61CA" w:rsidRPr="00417585" w:rsidRDefault="00BC61CA" w:rsidP="00BC61CA">
      <w:pPr>
        <w:spacing w:line="360" w:lineRule="auto"/>
        <w:rPr>
          <w:rFonts w:ascii="Arial" w:hAnsi="Arial" w:cs="Arial"/>
          <w:b/>
        </w:rPr>
      </w:pPr>
      <w:r w:rsidRPr="00417585">
        <w:rPr>
          <w:rFonts w:ascii="Arial" w:hAnsi="Arial" w:cs="Arial"/>
        </w:rPr>
        <w:lastRenderedPageBreak/>
        <w:t>Nome</w:t>
      </w:r>
      <w:r w:rsidRPr="00417585">
        <w:rPr>
          <w:rFonts w:ascii="Arial" w:hAnsi="Arial" w:cs="Arial"/>
        </w:rPr>
        <w:tab/>
        <w:t xml:space="preserve">: </w:t>
      </w:r>
      <w:r w:rsidRPr="00BC61CA">
        <w:rPr>
          <w:rFonts w:ascii="Arial" w:hAnsi="Arial" w:cs="Arial"/>
          <w:b/>
          <w:bCs/>
        </w:rPr>
        <w:t>Eliana Vasconcelos Ferreira</w:t>
      </w:r>
    </w:p>
    <w:p w:rsidR="00BC61CA" w:rsidRPr="00417585" w:rsidRDefault="00BC61CA" w:rsidP="00BC61CA">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Pr="00BC61CA">
        <w:rPr>
          <w:rFonts w:ascii="Arial" w:hAnsi="Arial" w:cs="Arial"/>
        </w:rPr>
        <w:t>Chefe da Seção de Benefícios e Cadastro</w:t>
      </w:r>
    </w:p>
    <w:p w:rsidR="00BC61CA" w:rsidRPr="00417585" w:rsidRDefault="00BC61CA" w:rsidP="00BC61CA">
      <w:pPr>
        <w:spacing w:line="360" w:lineRule="auto"/>
        <w:rPr>
          <w:rFonts w:ascii="Arial" w:hAnsi="Arial" w:cs="Arial"/>
        </w:rPr>
      </w:pPr>
      <w:r w:rsidRPr="00417585">
        <w:rPr>
          <w:rFonts w:ascii="Arial" w:hAnsi="Arial" w:cs="Arial"/>
        </w:rPr>
        <w:t>CPF</w:t>
      </w:r>
      <w:r w:rsidRPr="00417585">
        <w:rPr>
          <w:rFonts w:ascii="Arial" w:hAnsi="Arial" w:cs="Arial"/>
        </w:rPr>
        <w:tab/>
        <w:t xml:space="preserve">: </w:t>
      </w:r>
      <w:r w:rsidRPr="00BC61CA">
        <w:rPr>
          <w:rFonts w:ascii="Arial" w:hAnsi="Arial" w:cs="Arial"/>
        </w:rPr>
        <w:t>302.676.788-35</w:t>
      </w:r>
    </w:p>
    <w:p w:rsidR="00BC61CA" w:rsidRPr="00417585" w:rsidRDefault="00BC61CA" w:rsidP="00BC61CA">
      <w:pPr>
        <w:spacing w:line="360" w:lineRule="auto"/>
        <w:rPr>
          <w:rFonts w:ascii="Arial" w:hAnsi="Arial" w:cs="Arial"/>
        </w:rPr>
      </w:pPr>
      <w:r w:rsidRPr="00417585">
        <w:rPr>
          <w:rFonts w:ascii="Arial" w:hAnsi="Arial" w:cs="Arial"/>
        </w:rPr>
        <w:t>Assinatura: __________________________________________________</w:t>
      </w:r>
    </w:p>
    <w:p w:rsidR="00BC61CA" w:rsidRPr="00417585" w:rsidRDefault="00BC61CA" w:rsidP="00BC61CA">
      <w:pPr>
        <w:spacing w:line="360" w:lineRule="auto"/>
        <w:rPr>
          <w:rFonts w:ascii="Arial" w:hAnsi="Arial" w:cs="Arial"/>
          <w:b/>
          <w:u w:val="thick"/>
        </w:rPr>
      </w:pPr>
    </w:p>
    <w:p w:rsidR="00BC61CA" w:rsidRPr="00417585" w:rsidRDefault="00BC61CA" w:rsidP="00BC61CA">
      <w:pPr>
        <w:spacing w:line="360" w:lineRule="auto"/>
        <w:rPr>
          <w:rFonts w:ascii="Arial" w:hAnsi="Arial" w:cs="Arial"/>
          <w:b/>
        </w:rPr>
      </w:pPr>
      <w:r w:rsidRPr="00417585">
        <w:rPr>
          <w:rFonts w:ascii="Arial" w:hAnsi="Arial" w:cs="Arial"/>
          <w:b/>
          <w:u w:val="thick"/>
        </w:rPr>
        <w:t xml:space="preserve">FISCAL </w:t>
      </w:r>
      <w:proofErr w:type="gramStart"/>
      <w:r w:rsidRPr="00417585">
        <w:rPr>
          <w:rFonts w:ascii="Arial" w:hAnsi="Arial" w:cs="Arial"/>
          <w:b/>
          <w:u w:val="thick"/>
        </w:rPr>
        <w:t>SUPLENTE</w:t>
      </w:r>
      <w:r>
        <w:rPr>
          <w:rFonts w:ascii="Arial" w:hAnsi="Arial" w:cs="Arial"/>
          <w:b/>
          <w:u w:val="thick"/>
        </w:rPr>
        <w:t>(</w:t>
      </w:r>
      <w:proofErr w:type="gramEnd"/>
      <w:r>
        <w:rPr>
          <w:rFonts w:ascii="Arial" w:hAnsi="Arial" w:cs="Arial"/>
          <w:b/>
          <w:u w:val="thick"/>
        </w:rPr>
        <w:t>SEPEDI)</w:t>
      </w:r>
    </w:p>
    <w:p w:rsidR="00BC61CA" w:rsidRPr="00417585" w:rsidRDefault="00BC61CA" w:rsidP="00BC61CA">
      <w:pPr>
        <w:spacing w:line="360" w:lineRule="auto"/>
        <w:rPr>
          <w:rFonts w:ascii="Arial" w:hAnsi="Arial" w:cs="Arial"/>
          <w:b/>
        </w:rPr>
      </w:pPr>
      <w:r w:rsidRPr="00417585">
        <w:rPr>
          <w:rFonts w:ascii="Arial" w:hAnsi="Arial" w:cs="Arial"/>
        </w:rPr>
        <w:t>Nome</w:t>
      </w:r>
      <w:r w:rsidRPr="00417585">
        <w:rPr>
          <w:rFonts w:ascii="Arial" w:hAnsi="Arial" w:cs="Arial"/>
        </w:rPr>
        <w:tab/>
        <w:t xml:space="preserve">: </w:t>
      </w:r>
      <w:proofErr w:type="spellStart"/>
      <w:r w:rsidRPr="00BC61CA">
        <w:rPr>
          <w:rFonts w:ascii="Arial" w:hAnsi="Arial" w:cs="Arial"/>
          <w:b/>
          <w:bCs/>
        </w:rPr>
        <w:t>Rebeka</w:t>
      </w:r>
      <w:proofErr w:type="spellEnd"/>
      <w:r w:rsidRPr="00BC61CA">
        <w:rPr>
          <w:rFonts w:ascii="Arial" w:hAnsi="Arial" w:cs="Arial"/>
          <w:b/>
          <w:bCs/>
        </w:rPr>
        <w:t xml:space="preserve"> </w:t>
      </w:r>
      <w:proofErr w:type="spellStart"/>
      <w:r w:rsidRPr="00BC61CA">
        <w:rPr>
          <w:rFonts w:ascii="Arial" w:hAnsi="Arial" w:cs="Arial"/>
          <w:b/>
          <w:bCs/>
        </w:rPr>
        <w:t>Hiroko</w:t>
      </w:r>
      <w:proofErr w:type="spellEnd"/>
      <w:r w:rsidRPr="00BC61CA">
        <w:rPr>
          <w:rFonts w:ascii="Arial" w:hAnsi="Arial" w:cs="Arial"/>
          <w:b/>
          <w:bCs/>
        </w:rPr>
        <w:t xml:space="preserve"> </w:t>
      </w:r>
      <w:proofErr w:type="spellStart"/>
      <w:r w:rsidRPr="00BC61CA">
        <w:rPr>
          <w:rFonts w:ascii="Arial" w:hAnsi="Arial" w:cs="Arial"/>
          <w:b/>
          <w:bCs/>
        </w:rPr>
        <w:t>Guibo</w:t>
      </w:r>
      <w:proofErr w:type="spellEnd"/>
    </w:p>
    <w:p w:rsidR="00BC61CA" w:rsidRPr="00417585" w:rsidRDefault="00BC61CA" w:rsidP="00BC61CA">
      <w:pPr>
        <w:spacing w:line="360" w:lineRule="auto"/>
        <w:rPr>
          <w:rFonts w:ascii="Arial" w:hAnsi="Arial" w:cs="Arial"/>
        </w:rPr>
      </w:pPr>
      <w:r w:rsidRPr="00417585">
        <w:rPr>
          <w:rFonts w:ascii="Arial" w:hAnsi="Arial" w:cs="Arial"/>
        </w:rPr>
        <w:t>Cargo</w:t>
      </w:r>
      <w:r w:rsidRPr="00417585">
        <w:rPr>
          <w:rFonts w:ascii="Arial" w:hAnsi="Arial" w:cs="Arial"/>
        </w:rPr>
        <w:tab/>
        <w:t xml:space="preserve">: </w:t>
      </w:r>
      <w:r w:rsidRPr="00BC61CA">
        <w:rPr>
          <w:rFonts w:ascii="Arial" w:hAnsi="Arial" w:cs="Arial"/>
        </w:rPr>
        <w:t>Supervisora de Governança</w:t>
      </w:r>
    </w:p>
    <w:p w:rsidR="00BC61CA" w:rsidRPr="00417585" w:rsidRDefault="00BC61CA" w:rsidP="00BC61CA">
      <w:pPr>
        <w:spacing w:line="360" w:lineRule="auto"/>
        <w:rPr>
          <w:rFonts w:ascii="Arial" w:hAnsi="Arial" w:cs="Arial"/>
        </w:rPr>
      </w:pPr>
      <w:r w:rsidRPr="00417585">
        <w:rPr>
          <w:rFonts w:ascii="Arial" w:hAnsi="Arial" w:cs="Arial"/>
        </w:rPr>
        <w:t>CPF:</w:t>
      </w:r>
      <w:r w:rsidRPr="00417585">
        <w:rPr>
          <w:rFonts w:ascii="Arial" w:hAnsi="Arial" w:cs="Arial"/>
        </w:rPr>
        <w:tab/>
      </w:r>
      <w:r w:rsidRPr="00BC61CA">
        <w:rPr>
          <w:rFonts w:ascii="Arial" w:hAnsi="Arial" w:cs="Arial"/>
        </w:rPr>
        <w:t>312.812.568-62</w:t>
      </w:r>
    </w:p>
    <w:p w:rsidR="00BC61CA" w:rsidRPr="00417585" w:rsidRDefault="00BC61CA" w:rsidP="00BC61CA">
      <w:pPr>
        <w:spacing w:line="360" w:lineRule="auto"/>
        <w:rPr>
          <w:rFonts w:ascii="Arial" w:hAnsi="Arial" w:cs="Arial"/>
          <w:i/>
        </w:rPr>
      </w:pPr>
      <w:r w:rsidRPr="00417585">
        <w:rPr>
          <w:rFonts w:ascii="Arial" w:hAnsi="Arial" w:cs="Arial"/>
        </w:rPr>
        <w:t xml:space="preserve"> Assinatura: __________________________________________________</w:t>
      </w:r>
    </w:p>
    <w:p w:rsidR="00BC61CA" w:rsidRPr="00B14861" w:rsidRDefault="00BC61C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8763B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763B1" w:rsidRPr="00B14861">
        <w:rPr>
          <w:rFonts w:ascii="Arial" w:eastAsia="Arial Unicode MS" w:hAnsi="Arial" w:cs="Arial"/>
          <w:b/>
          <w:bCs/>
        </w:rPr>
      </w:r>
      <w:r w:rsidR="008763B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763B1" w:rsidRPr="00B14861">
        <w:rPr>
          <w:rFonts w:ascii="Arial" w:eastAsia="Arial Unicode MS" w:hAnsi="Arial" w:cs="Arial"/>
          <w:b/>
          <w:bCs/>
        </w:rPr>
        <w:fldChar w:fldCharType="end"/>
      </w:r>
      <w:r w:rsidRPr="00B14861">
        <w:rPr>
          <w:rFonts w:ascii="Arial" w:eastAsia="Arial Unicode MS" w:hAnsi="Arial" w:cs="Arial"/>
          <w:b/>
          <w:bCs/>
        </w:rPr>
        <w:t>/</w:t>
      </w:r>
      <w:r w:rsidR="008763B1"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8763B1" w:rsidRPr="00B14861">
        <w:rPr>
          <w:rFonts w:ascii="Arial" w:eastAsia="Arial Unicode MS" w:hAnsi="Arial" w:cs="Arial"/>
          <w:b/>
          <w:bCs/>
        </w:rPr>
      </w:r>
      <w:r w:rsidR="008763B1"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8763B1"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35552D">
            <w:rPr>
              <w:rStyle w:val="Estilo16"/>
              <w:rFonts w:cs="Arial"/>
              <w:color w:val="auto"/>
            </w:rPr>
            <w:t>Secretaria Municipal de Educação</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8763B1" w:rsidRPr="00B14861">
        <w:rPr>
          <w:rFonts w:ascii="Arial" w:hAnsi="Arial" w:cs="Arial"/>
        </w:rPr>
        <w:fldChar w:fldCharType="begin">
          <w:ffData>
            <w:name w:val="Texto49"/>
            <w:enabled/>
            <w:calcOnExit w:val="0"/>
            <w:textInput/>
          </w:ffData>
        </w:fldChar>
      </w:r>
      <w:bookmarkStart w:id="21" w:name="Texto49"/>
      <w:r w:rsidRPr="00B14861">
        <w:rPr>
          <w:rFonts w:ascii="Arial" w:hAnsi="Arial" w:cs="Arial"/>
        </w:rPr>
        <w:instrText xml:space="preserve"> FORMTEXT </w:instrText>
      </w:r>
      <w:r w:rsidR="008763B1" w:rsidRPr="00B14861">
        <w:rPr>
          <w:rFonts w:ascii="Arial" w:hAnsi="Arial" w:cs="Arial"/>
        </w:rPr>
      </w:r>
      <w:r w:rsidR="008763B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763B1" w:rsidRPr="00B14861">
        <w:rPr>
          <w:rFonts w:ascii="Arial" w:hAnsi="Arial" w:cs="Arial"/>
        </w:rPr>
        <w:fldChar w:fldCharType="end"/>
      </w:r>
      <w:bookmarkEnd w:id="21"/>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8763B1"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8763B1" w:rsidRPr="00B14861">
        <w:rPr>
          <w:rFonts w:ascii="Arial" w:hAnsi="Arial" w:cs="Arial"/>
          <w:b/>
        </w:rPr>
      </w:r>
      <w:r w:rsidR="008763B1"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763B1" w:rsidRPr="00B14861">
        <w:rPr>
          <w:rFonts w:ascii="Arial" w:hAnsi="Arial" w:cs="Arial"/>
          <w:b/>
        </w:rPr>
        <w:fldChar w:fldCharType="end"/>
      </w:r>
      <w:r w:rsidRPr="00B14861">
        <w:rPr>
          <w:rFonts w:ascii="Arial" w:hAnsi="Arial" w:cs="Arial"/>
          <w:b/>
        </w:rPr>
        <w:t xml:space="preserve"> (</w:t>
      </w:r>
      <w:r w:rsidR="008763B1"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8763B1" w:rsidRPr="00B14861">
        <w:rPr>
          <w:rFonts w:ascii="Arial" w:hAnsi="Arial" w:cs="Arial"/>
          <w:b/>
        </w:rPr>
      </w:r>
      <w:r w:rsidR="008763B1"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763B1"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proofErr w:type="gramStart"/>
        </w:sdtContent>
      </w:sdt>
      <w:proofErr w:type="gramEnd"/>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O município designa</w:t>
      </w:r>
      <w:r w:rsidR="00335053">
        <w:rPr>
          <w:rFonts w:ascii="Arial" w:hAnsi="Arial" w:cs="Arial"/>
        </w:rPr>
        <w:t xml:space="preserve"> </w:t>
      </w:r>
      <w:r w:rsidRPr="00B14861">
        <w:rPr>
          <w:rFonts w:ascii="Arial" w:hAnsi="Arial" w:cs="Arial"/>
        </w:rPr>
        <w:t>como Fisc</w:t>
      </w:r>
      <w:r w:rsidR="00BC61CA">
        <w:rPr>
          <w:rFonts w:ascii="Arial" w:hAnsi="Arial" w:cs="Arial"/>
        </w:rPr>
        <w:t>ais</w:t>
      </w:r>
      <w:r w:rsidRPr="00B14861">
        <w:rPr>
          <w:rFonts w:ascii="Arial" w:hAnsi="Arial" w:cs="Arial"/>
        </w:rPr>
        <w:t xml:space="preserve"> do contrato </w:t>
      </w:r>
      <w:proofErr w:type="gramStart"/>
      <w:r w:rsidRPr="00B14861">
        <w:rPr>
          <w:rFonts w:ascii="Arial" w:hAnsi="Arial" w:cs="Arial"/>
        </w:rPr>
        <w:t>o</w:t>
      </w:r>
      <w:r w:rsidR="00BC61CA">
        <w:rPr>
          <w:rFonts w:ascii="Arial" w:hAnsi="Arial" w:cs="Arial"/>
        </w:rPr>
        <w:t>s</w:t>
      </w:r>
      <w:r w:rsidR="00C63766" w:rsidRPr="00B14861">
        <w:rPr>
          <w:rFonts w:ascii="Arial" w:hAnsi="Arial" w:cs="Arial"/>
        </w:rPr>
        <w:t>(</w:t>
      </w:r>
      <w:proofErr w:type="gramEnd"/>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servidor</w:t>
      </w:r>
      <w:r w:rsidR="00BC61CA">
        <w:rPr>
          <w:rFonts w:ascii="Arial" w:hAnsi="Arial" w:cs="Arial"/>
        </w:rPr>
        <w:t>es</w:t>
      </w:r>
      <w:r w:rsidR="00C63766" w:rsidRPr="00B14861">
        <w:rPr>
          <w:rFonts w:ascii="Arial" w:hAnsi="Arial" w:cs="Arial"/>
        </w:rPr>
        <w:t>(a</w:t>
      </w:r>
      <w:r w:rsidR="00BC61CA">
        <w:rPr>
          <w:rFonts w:ascii="Arial" w:hAnsi="Arial" w:cs="Arial"/>
        </w:rPr>
        <w:t>s</w:t>
      </w:r>
      <w:r w:rsidR="00C63766" w:rsidRPr="00B14861">
        <w:rPr>
          <w:rFonts w:ascii="Arial" w:hAnsi="Arial" w:cs="Arial"/>
        </w:rPr>
        <w:t xml:space="preserve">) </w:t>
      </w:r>
      <w:sdt>
        <w:sdtPr>
          <w:rPr>
            <w:rStyle w:val="ARIAL120"/>
            <w:rFonts w:cs="Arial"/>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r w:rsidR="00BC61CA" w:rsidRPr="00BC61CA">
            <w:rPr>
              <w:rStyle w:val="ARIAL120"/>
              <w:rFonts w:cs="Arial"/>
            </w:rPr>
            <w:t xml:space="preserve">Juarez </w:t>
          </w:r>
          <w:proofErr w:type="spellStart"/>
          <w:r w:rsidR="00BC61CA" w:rsidRPr="00BC61CA">
            <w:rPr>
              <w:rStyle w:val="ARIAL120"/>
              <w:rFonts w:cs="Arial"/>
            </w:rPr>
            <w:t>Saloni</w:t>
          </w:r>
          <w:proofErr w:type="spellEnd"/>
          <w:r w:rsidR="00BC61CA" w:rsidRPr="00BC61CA">
            <w:rPr>
              <w:rStyle w:val="ARIAL120"/>
              <w:rFonts w:cs="Arial"/>
            </w:rPr>
            <w:t xml:space="preserve">, Douglas Costa Ferreira, Virginia Henrique Souza, Rubens Antonio de Castro, Adriana </w:t>
          </w:r>
          <w:proofErr w:type="spellStart"/>
          <w:r w:rsidR="00BC61CA" w:rsidRPr="00BC61CA">
            <w:rPr>
              <w:rStyle w:val="ARIAL120"/>
              <w:rFonts w:cs="Arial"/>
            </w:rPr>
            <w:t>Zambotto</w:t>
          </w:r>
          <w:proofErr w:type="spellEnd"/>
          <w:r w:rsidR="00BC61CA" w:rsidRPr="00BC61CA">
            <w:rPr>
              <w:rStyle w:val="ARIAL120"/>
              <w:rFonts w:cs="Arial"/>
            </w:rPr>
            <w:t xml:space="preserve"> Fernandes, Paulo Malta de Carvalho Filho e Eliana Vasconcelos Ferreira</w:t>
          </w:r>
        </w:sdtContent>
      </w:sdt>
      <w:r w:rsidRPr="00B14861">
        <w:rPr>
          <w:rFonts w:ascii="Arial" w:hAnsi="Arial" w:cs="Arial"/>
        </w:rPr>
        <w:t xml:space="preserve">, </w:t>
      </w:r>
      <w:r w:rsidR="00BC61CA">
        <w:rPr>
          <w:rFonts w:ascii="Arial" w:hAnsi="Arial" w:cs="Arial"/>
        </w:rPr>
        <w:t xml:space="preserve">respectivas </w:t>
      </w:r>
      <w:r w:rsidRPr="00B14861">
        <w:rPr>
          <w:rFonts w:ascii="Arial" w:hAnsi="Arial" w:cs="Arial"/>
        </w:rPr>
        <w:t>matrícula</w:t>
      </w:r>
      <w:r w:rsidR="00BC61CA">
        <w:rPr>
          <w:rFonts w:ascii="Arial" w:hAnsi="Arial" w:cs="Arial"/>
        </w:rPr>
        <w:t>s</w:t>
      </w:r>
      <w:r w:rsidR="00C63766" w:rsidRPr="00B14861">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BC61CA" w:rsidRPr="00BC61CA">
            <w:rPr>
              <w:rStyle w:val="ARIAL120"/>
              <w:rFonts w:cs="Arial"/>
            </w:rPr>
            <w:t>1.702; 22.496; 17.828; 5.903; 3.078; 19.378 e 7.172</w:t>
          </w:r>
        </w:sdtContent>
      </w:sdt>
      <w:r w:rsidRPr="00B14861">
        <w:rPr>
          <w:rFonts w:ascii="Arial" w:hAnsi="Arial" w:cs="Arial"/>
        </w:rPr>
        <w:t xml:space="preserve">, para o acompanhamento formal nos aspectos administrativos, procedimentais e contábeis e para executar o acompanhamento e fiscalização das </w:t>
      </w:r>
      <w:r w:rsidRPr="00B14861">
        <w:rPr>
          <w:rFonts w:ascii="Arial" w:hAnsi="Arial" w:cs="Arial"/>
        </w:rPr>
        <w:lastRenderedPageBreak/>
        <w:t>execuções do objeto, devendo registrar todas as ocorrências e as deficiências verificadas em relatório, cuja cópia será encaminhada à Contratada, objetivando a correção das irregularidades apontadas, no prazo que for estabelecido ainda:</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Anotar de forma organizada, em registro próprio e em ordem cronológica, todas as ocorrências relacionadas com execução do Contrato conforme o disposto no art. 117 da Lei n° 14.133 de 2021;</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 xml:space="preserve">Exigir que a CONTRATADA </w:t>
      </w:r>
      <w:proofErr w:type="gramStart"/>
      <w:r w:rsidRPr="00B14861">
        <w:rPr>
          <w:rFonts w:ascii="Arial" w:hAnsi="Arial" w:cs="Arial"/>
        </w:rPr>
        <w:t>substitua</w:t>
      </w:r>
      <w:proofErr w:type="gramEnd"/>
      <w:r w:rsidRPr="00B14861">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rsidP="00800E96">
      <w:pPr>
        <w:pStyle w:val="PargrafodaLista"/>
        <w:numPr>
          <w:ilvl w:val="0"/>
          <w:numId w:val="15"/>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Comunicar à administração eventual subcontratação da execução, sem previsão editalícia ou sem conhecimento da Administração;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 xml:space="preserve">Verificar, por intermédio do preposto da CONTRATADA, a utilização pelos empregados da empresa dos equipamentos de proteção individual exigidos pela </w:t>
      </w:r>
      <w:r w:rsidRPr="00B14861">
        <w:rPr>
          <w:rFonts w:ascii="Arial" w:hAnsi="Arial" w:cs="Arial"/>
        </w:rPr>
        <w:lastRenderedPageBreak/>
        <w:t>legislação pertinente, exigindo daquele a interdição do acesso ao local de trabalho, e na hipótese de descumprimento, comunicar a administração para promoção do possível processo punitivo contratual;</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 xml:space="preserve">Zelar para que a CONTRATADA registre as ocorrências referidas no item anterior no Diário de obra, com vista a compor o processo e servir como documento para </w:t>
      </w:r>
      <w:proofErr w:type="gramStart"/>
      <w:r w:rsidRPr="00B14861">
        <w:rPr>
          <w:rFonts w:ascii="Arial" w:hAnsi="Arial" w:cs="Arial"/>
        </w:rPr>
        <w:t>dirimir dúvidas</w:t>
      </w:r>
      <w:proofErr w:type="gramEnd"/>
      <w:r w:rsidRPr="00B14861">
        <w:rPr>
          <w:rFonts w:ascii="Arial" w:hAnsi="Arial" w:cs="Arial"/>
        </w:rPr>
        <w:t xml:space="preserve"> e embasar informações acerca de eventuais reivindicações futuras.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rsidP="00800E96">
      <w:pPr>
        <w:pStyle w:val="PargrafodaLista"/>
        <w:numPr>
          <w:ilvl w:val="0"/>
          <w:numId w:val="15"/>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A7635A" w:rsidRPr="00B14861" w:rsidRDefault="00A7635A" w:rsidP="00800E96">
      <w:pPr>
        <w:pStyle w:val="PargrafodaLista"/>
        <w:numPr>
          <w:ilvl w:val="0"/>
          <w:numId w:val="15"/>
        </w:numPr>
        <w:tabs>
          <w:tab w:val="left" w:pos="426"/>
        </w:tabs>
        <w:spacing w:before="240" w:line="360"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B14861" w:rsidRDefault="00A7635A" w:rsidP="003B6467">
      <w:pPr>
        <w:spacing w:line="360" w:lineRule="auto"/>
        <w:jc w:val="both"/>
        <w:rPr>
          <w:rFonts w:ascii="Arial" w:eastAsia="Arial Unicode MS" w:hAnsi="Arial"/>
          <w:b/>
        </w:rPr>
      </w:pPr>
      <w:r w:rsidRPr="00B14861">
        <w:rPr>
          <w:rFonts w:ascii="Arial" w:hAnsi="Arial" w:cs="Arial"/>
        </w:rPr>
        <w:t xml:space="preserve">Na ausência </w:t>
      </w:r>
      <w:proofErr w:type="gramStart"/>
      <w:r w:rsidRPr="00B14861">
        <w:rPr>
          <w:rFonts w:ascii="Arial" w:hAnsi="Arial" w:cs="Arial"/>
        </w:rPr>
        <w:t>do</w:t>
      </w:r>
      <w:r w:rsidR="00BC61CA">
        <w:rPr>
          <w:rFonts w:ascii="Arial" w:hAnsi="Arial" w:cs="Arial"/>
        </w:rPr>
        <w:t>s</w:t>
      </w:r>
      <w:r w:rsidR="00C63766" w:rsidRPr="00B14861">
        <w:rPr>
          <w:rFonts w:ascii="Arial" w:hAnsi="Arial" w:cs="Arial"/>
        </w:rPr>
        <w:t>(</w:t>
      </w:r>
      <w:proofErr w:type="gramEnd"/>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servidor</w:t>
      </w:r>
      <w:r w:rsidR="00BC61CA">
        <w:rPr>
          <w:rFonts w:ascii="Arial" w:hAnsi="Arial" w:cs="Arial"/>
        </w:rPr>
        <w:t>es</w:t>
      </w:r>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supra designado</w:t>
      </w:r>
      <w:r w:rsidR="00BC61CA">
        <w:rPr>
          <w:rFonts w:ascii="Arial" w:hAnsi="Arial" w:cs="Arial"/>
        </w:rPr>
        <w:t>s</w:t>
      </w:r>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fica</w:t>
      </w:r>
      <w:r w:rsidR="00BC61CA">
        <w:rPr>
          <w:rFonts w:ascii="Arial" w:hAnsi="Arial" w:cs="Arial"/>
        </w:rPr>
        <w:t>m</w:t>
      </w:r>
      <w:r w:rsidRPr="00B14861">
        <w:rPr>
          <w:rFonts w:ascii="Arial" w:hAnsi="Arial" w:cs="Arial"/>
        </w:rPr>
        <w:t xml:space="preserve"> designado</w:t>
      </w:r>
      <w:r w:rsidR="00BC61CA">
        <w:rPr>
          <w:rFonts w:ascii="Arial" w:hAnsi="Arial" w:cs="Arial"/>
        </w:rPr>
        <w:t>s</w:t>
      </w:r>
      <w:r w:rsidR="00C63766" w:rsidRPr="00B14861">
        <w:rPr>
          <w:rFonts w:ascii="Arial" w:hAnsi="Arial" w:cs="Arial"/>
        </w:rPr>
        <w:t>(a</w:t>
      </w:r>
      <w:r w:rsidR="00BC61CA">
        <w:rPr>
          <w:rFonts w:ascii="Arial" w:hAnsi="Arial" w:cs="Arial"/>
        </w:rPr>
        <w:t>s</w:t>
      </w:r>
      <w:r w:rsidR="00C63766" w:rsidRPr="00B14861">
        <w:rPr>
          <w:rFonts w:ascii="Arial" w:hAnsi="Arial" w:cs="Arial"/>
        </w:rPr>
        <w:t>) como suplente</w:t>
      </w:r>
      <w:r w:rsidR="00BC61CA">
        <w:rPr>
          <w:rFonts w:ascii="Arial" w:hAnsi="Arial" w:cs="Arial"/>
        </w:rPr>
        <w:t>s</w:t>
      </w:r>
      <w:r w:rsidR="00C63766" w:rsidRPr="00B14861">
        <w:rPr>
          <w:rFonts w:ascii="Arial" w:hAnsi="Arial" w:cs="Arial"/>
        </w:rPr>
        <w:t xml:space="preserve"> o</w:t>
      </w:r>
      <w:r w:rsidR="00BC61CA">
        <w:rPr>
          <w:rFonts w:ascii="Arial" w:hAnsi="Arial" w:cs="Arial"/>
        </w:rPr>
        <w:t>s</w:t>
      </w:r>
      <w:r w:rsidR="00C63766" w:rsidRPr="00B14861">
        <w:rPr>
          <w:rFonts w:ascii="Arial" w:hAnsi="Arial" w:cs="Arial"/>
        </w:rPr>
        <w:t>(a</w:t>
      </w:r>
      <w:r w:rsidR="00BC61CA">
        <w:rPr>
          <w:rFonts w:ascii="Arial" w:hAnsi="Arial" w:cs="Arial"/>
        </w:rPr>
        <w:t>s</w:t>
      </w:r>
      <w:r w:rsidR="00C63766" w:rsidRPr="00B14861">
        <w:rPr>
          <w:rFonts w:ascii="Arial" w:hAnsi="Arial" w:cs="Arial"/>
        </w:rPr>
        <w:t>)</w:t>
      </w:r>
      <w:r w:rsidRPr="00B14861">
        <w:rPr>
          <w:rFonts w:ascii="Arial" w:hAnsi="Arial" w:cs="Arial"/>
        </w:rPr>
        <w:t xml:space="preserve"> servidor</w:t>
      </w:r>
      <w:r w:rsidR="00BC61CA">
        <w:rPr>
          <w:rFonts w:ascii="Arial" w:hAnsi="Arial" w:cs="Arial"/>
        </w:rPr>
        <w:t>es</w:t>
      </w:r>
      <w:r w:rsidR="00C63766" w:rsidRPr="00B14861">
        <w:rPr>
          <w:rFonts w:ascii="Arial" w:hAnsi="Arial" w:cs="Arial"/>
        </w:rPr>
        <w:t>(</w:t>
      </w:r>
      <w:r w:rsidRPr="00B14861">
        <w:rPr>
          <w:rFonts w:ascii="Arial" w:hAnsi="Arial" w:cs="Arial"/>
        </w:rPr>
        <w:t>a</w:t>
      </w:r>
      <w:r w:rsidR="00BC61CA">
        <w:rPr>
          <w:rFonts w:ascii="Arial" w:hAnsi="Arial" w:cs="Arial"/>
        </w:rPr>
        <w:t>s</w:t>
      </w:r>
      <w:r w:rsidR="00C63766" w:rsidRPr="00B14861">
        <w:rPr>
          <w:rFonts w:ascii="Arial" w:hAnsi="Arial" w:cs="Arial"/>
        </w:rPr>
        <w:t>)</w:t>
      </w:r>
      <w:r w:rsidR="00BC61CA">
        <w:rPr>
          <w:rFonts w:ascii="Arial" w:hAnsi="Arial" w:cs="Arial"/>
        </w:rPr>
        <w:t xml:space="preserve"> respectivamente</w:t>
      </w:r>
      <w:r w:rsidRPr="00B14861">
        <w:rPr>
          <w:rFonts w:ascii="Arial" w:hAnsi="Arial" w:cs="Arial"/>
        </w:rPr>
        <w:t xml:space="preserve"> </w:t>
      </w:r>
      <w:sdt>
        <w:sdtPr>
          <w:rPr>
            <w:rStyle w:val="ARIAL120"/>
          </w:rPr>
          <w:alias w:val="FISCAL SUPLENTE"/>
          <w:tag w:val="FISCAL SUPLENTE"/>
          <w:id w:val="877359617"/>
          <w:placeholder>
            <w:docPart w:val="CE85526CD3BA43C38EE0DF6144C429A7"/>
          </w:placeholder>
          <w:text/>
        </w:sdtPr>
        <w:sdtContent>
          <w:r w:rsidR="00BC61CA" w:rsidRPr="00BC61CA">
            <w:rPr>
              <w:rStyle w:val="ARIAL120"/>
            </w:rPr>
            <w:t xml:space="preserve">Rodrigo Castilho dos Santos, </w:t>
          </w:r>
          <w:proofErr w:type="spellStart"/>
          <w:r w:rsidR="00BC61CA" w:rsidRPr="00BC61CA">
            <w:rPr>
              <w:rStyle w:val="ARIAL120"/>
            </w:rPr>
            <w:t>Kerine</w:t>
          </w:r>
          <w:proofErr w:type="spellEnd"/>
          <w:r w:rsidR="00BC61CA" w:rsidRPr="00BC61CA">
            <w:rPr>
              <w:rStyle w:val="ARIAL120"/>
            </w:rPr>
            <w:t xml:space="preserve"> Rodrigues, Gisele Cristina de Paula Castilho, Natalia Rodrigues Valente Marcondes, </w:t>
          </w:r>
          <w:proofErr w:type="spellStart"/>
          <w:r w:rsidR="00BC61CA" w:rsidRPr="00BC61CA">
            <w:rPr>
              <w:rStyle w:val="ARIAL120"/>
            </w:rPr>
            <w:t>Flaviane</w:t>
          </w:r>
          <w:proofErr w:type="spellEnd"/>
          <w:r w:rsidR="00BC61CA" w:rsidRPr="00BC61CA">
            <w:rPr>
              <w:rStyle w:val="ARIAL120"/>
            </w:rPr>
            <w:t xml:space="preserve"> de Oliveira </w:t>
          </w:r>
          <w:proofErr w:type="spellStart"/>
          <w:r w:rsidR="00BC61CA" w:rsidRPr="00BC61CA">
            <w:rPr>
              <w:rStyle w:val="ARIAL120"/>
            </w:rPr>
            <w:t>Bertoline</w:t>
          </w:r>
          <w:proofErr w:type="spellEnd"/>
          <w:r w:rsidR="00BC61CA" w:rsidRPr="00BC61CA">
            <w:rPr>
              <w:rStyle w:val="ARIAL120"/>
            </w:rPr>
            <w:t xml:space="preserve"> Franco, Cristiane Ribeiro da Silva Marques Soares</w:t>
          </w:r>
          <w:r w:rsidR="00BC61CA">
            <w:rPr>
              <w:rStyle w:val="ARIAL120"/>
            </w:rPr>
            <w:t xml:space="preserve"> e</w:t>
          </w:r>
          <w:r w:rsidR="00BC61CA" w:rsidRPr="00BC61CA">
            <w:rPr>
              <w:rStyle w:val="ARIAL120"/>
            </w:rPr>
            <w:t xml:space="preserve"> </w:t>
          </w:r>
          <w:proofErr w:type="spellStart"/>
          <w:r w:rsidR="00BC61CA" w:rsidRPr="00BC61CA">
            <w:rPr>
              <w:rStyle w:val="ARIAL120"/>
            </w:rPr>
            <w:t>Rebeka</w:t>
          </w:r>
          <w:proofErr w:type="spellEnd"/>
          <w:r w:rsidR="00BC61CA" w:rsidRPr="00BC61CA">
            <w:rPr>
              <w:rStyle w:val="ARIAL120"/>
            </w:rPr>
            <w:t xml:space="preserve"> </w:t>
          </w:r>
          <w:proofErr w:type="spellStart"/>
          <w:r w:rsidR="00BC61CA" w:rsidRPr="00BC61CA">
            <w:rPr>
              <w:rStyle w:val="ARIAL120"/>
            </w:rPr>
            <w:t>Hiroko</w:t>
          </w:r>
          <w:proofErr w:type="spellEnd"/>
          <w:r w:rsidR="00BC61CA" w:rsidRPr="00BC61CA">
            <w:rPr>
              <w:rStyle w:val="ARIAL120"/>
            </w:rPr>
            <w:t xml:space="preserve"> </w:t>
          </w:r>
          <w:proofErr w:type="spellStart"/>
          <w:r w:rsidR="00BC61CA" w:rsidRPr="00BC61CA">
            <w:rPr>
              <w:rStyle w:val="ARIAL120"/>
            </w:rPr>
            <w:t>Guibo</w:t>
          </w:r>
          <w:proofErr w:type="spellEnd"/>
        </w:sdtContent>
      </w:sdt>
      <w:r w:rsidRPr="00B14861">
        <w:rPr>
          <w:rFonts w:ascii="Arial" w:hAnsi="Arial" w:cs="Arial"/>
        </w:rPr>
        <w:t xml:space="preserve">, </w:t>
      </w:r>
      <w:r w:rsidR="00BC61CA">
        <w:rPr>
          <w:rFonts w:ascii="Arial" w:hAnsi="Arial" w:cs="Arial"/>
        </w:rPr>
        <w:t xml:space="preserve">e suas respectivas </w:t>
      </w:r>
      <w:r w:rsidRPr="00B14861">
        <w:rPr>
          <w:rFonts w:ascii="Arial" w:hAnsi="Arial" w:cs="Arial"/>
        </w:rPr>
        <w:t>matrícula</w:t>
      </w:r>
      <w:r w:rsidR="00BC61CA">
        <w:rPr>
          <w:rFonts w:ascii="Arial" w:hAnsi="Arial" w:cs="Arial"/>
        </w:rPr>
        <w:t>s</w:t>
      </w:r>
      <w:r w:rsidR="00C63766" w:rsidRPr="00B14861">
        <w:rPr>
          <w:rFonts w:ascii="Arial" w:hAnsi="Arial" w:cs="Arial"/>
        </w:rPr>
        <w:t xml:space="preserve"> </w:t>
      </w:r>
      <w:sdt>
        <w:sdtPr>
          <w:rPr>
            <w:rStyle w:val="ARIAL120"/>
          </w:rPr>
          <w:alias w:val="MATRÍCULA SUPLENTE"/>
          <w:tag w:val="FISCAL SUPLENTE"/>
          <w:id w:val="877359620"/>
          <w:placeholder>
            <w:docPart w:val="35F23AFC529C4435851C4635A1CD350D"/>
          </w:placeholder>
          <w:text/>
        </w:sdtPr>
        <w:sdtEndPr>
          <w:rPr>
            <w:rStyle w:val="ARIAL12semnegrito"/>
            <w:rFonts w:eastAsia="Times New Roman"/>
            <w:b w:val="0"/>
          </w:rPr>
        </w:sdtEndPr>
        <w:sdtContent>
          <w:r w:rsidR="00BC61CA">
            <w:rPr>
              <w:rStyle w:val="ARIAL120"/>
            </w:rPr>
            <w:t>13.382; 23.501; 8.736; 8.879; 28.601; 24.</w:t>
          </w:r>
          <w:r w:rsidR="00356A6A">
            <w:rPr>
              <w:rStyle w:val="ARIAL120"/>
            </w:rPr>
            <w:t>486 e 21.973</w:t>
          </w:r>
        </w:sdtContent>
      </w:sdt>
      <w:r w:rsidRPr="00B14861">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lastRenderedPageBreak/>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A7635A" w:rsidRDefault="00A7635A" w:rsidP="00A7635A">
      <w:pPr>
        <w:spacing w:before="240"/>
        <w:rPr>
          <w:rStyle w:val="Estilo1"/>
          <w:rFonts w:eastAsia="Arial Unicode MS" w:cs="Arial"/>
        </w:rPr>
      </w:pPr>
    </w:p>
    <w:p w:rsidR="00A82F79" w:rsidRPr="00B14861" w:rsidRDefault="00A82F79" w:rsidP="00A7635A">
      <w:pPr>
        <w:spacing w:before="240"/>
        <w:rPr>
          <w:rStyle w:val="Estilo1"/>
          <w:rFonts w:eastAsia="Arial Unicode MS" w:cs="Arial"/>
        </w:rPr>
      </w:pPr>
    </w:p>
    <w:p w:rsidR="00A7635A" w:rsidRPr="00B14861" w:rsidRDefault="008763B1"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146DC0">
            <w:rPr>
              <w:rStyle w:val="Estilo1"/>
              <w:rFonts w:eastAsia="Arial Unicode MS" w:cs="Arial"/>
            </w:rPr>
            <w:t>Claudio Miguel Marques Longo</w:t>
          </w:r>
        </w:sdtContent>
      </w:sdt>
    </w:p>
    <w:p w:rsidR="00A7635A" w:rsidRPr="00B14861" w:rsidRDefault="008763B1"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335053">
            <w:rPr>
              <w:rStyle w:val="Estilo14"/>
              <w:rFonts w:eastAsia="Arial Unicode MS" w:cs="Arial"/>
              <w:bCs/>
              <w:color w:val="auto"/>
            </w:rPr>
            <w:t>Secretário Municipal de Esportes e Recreação</w:t>
          </w:r>
        </w:sdtContent>
      </w:sdt>
    </w:p>
    <w:p w:rsidR="00800E96" w:rsidRPr="00B14861" w:rsidRDefault="00800E96" w:rsidP="00800E96">
      <w:pPr>
        <w:spacing w:line="276" w:lineRule="auto"/>
        <w:jc w:val="center"/>
        <w:rPr>
          <w:rFonts w:ascii="Arial" w:eastAsia="Arial Unicode MS" w:hAnsi="Arial" w:cs="Arial"/>
          <w:bCs/>
        </w:rPr>
      </w:pPr>
    </w:p>
    <w:p w:rsidR="00800E96" w:rsidRDefault="008763B1"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o 2"/>
          <w:tag w:val="Secretario 2"/>
          <w:id w:val="-1709817282"/>
          <w:placeholder>
            <w:docPart w:val="498F6079CA3042ADA5F8FB5E640E6894"/>
          </w:placeholder>
        </w:sdtPr>
        <w:sdtContent>
          <w:r w:rsidR="00800E96" w:rsidRPr="00146DC0">
            <w:rPr>
              <w:rFonts w:ascii="Arial" w:eastAsia="Arial Unicode MS" w:hAnsi="Arial" w:cs="Arial"/>
              <w:b/>
              <w:bCs/>
              <w:color w:val="000000"/>
            </w:rPr>
            <w:t xml:space="preserve">Roseli </w:t>
          </w:r>
          <w:proofErr w:type="spellStart"/>
          <w:r w:rsidR="00800E96" w:rsidRPr="00146DC0">
            <w:rPr>
              <w:rFonts w:ascii="Arial" w:eastAsia="Arial Unicode MS" w:hAnsi="Arial" w:cs="Arial"/>
              <w:b/>
              <w:bCs/>
              <w:color w:val="000000"/>
            </w:rPr>
            <w:t>Morilla</w:t>
          </w:r>
          <w:proofErr w:type="spellEnd"/>
          <w:r w:rsidR="00800E96" w:rsidRPr="00146DC0">
            <w:rPr>
              <w:rFonts w:ascii="Arial" w:eastAsia="Arial Unicode MS" w:hAnsi="Arial" w:cs="Arial"/>
              <w:b/>
              <w:bCs/>
              <w:color w:val="000000"/>
            </w:rPr>
            <w:t xml:space="preserve"> Baptista dos Santos</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Cs/>
          <w:color w:val="000000"/>
        </w:rPr>
      </w:pPr>
      <w:r>
        <w:rPr>
          <w:rFonts w:ascii="Arial" w:eastAsia="Arial Unicode MS" w:hAnsi="Arial" w:cs="Arial"/>
          <w:bCs/>
          <w:color w:val="000000"/>
        </w:rPr>
        <w:t xml:space="preserve"> </w:t>
      </w:r>
      <w:sdt>
        <w:sdtPr>
          <w:rPr>
            <w:rFonts w:ascii="Arial" w:eastAsia="Arial Unicode MS" w:hAnsi="Arial" w:cs="Arial"/>
            <w:bCs/>
            <w:color w:val="000000"/>
          </w:rPr>
          <w:alias w:val="Secretaria 2 de:"/>
          <w:tag w:val="Secretaria 2 de:"/>
          <w:id w:val="-1709817281"/>
          <w:placeholder>
            <w:docPart w:val="498F6079CA3042ADA5F8FB5E640E6894"/>
          </w:placeholder>
        </w:sdtPr>
        <w:sdtContent>
          <w:r>
            <w:rPr>
              <w:rFonts w:ascii="Arial" w:eastAsia="Arial Unicode MS" w:hAnsi="Arial" w:cs="Arial"/>
              <w:bCs/>
              <w:color w:val="000000"/>
            </w:rPr>
            <w:t xml:space="preserve">Secretária de Educação </w:t>
          </w:r>
        </w:sdtContent>
      </w:sdt>
    </w:p>
    <w:p w:rsidR="00800E96" w:rsidRDefault="00800E96" w:rsidP="00800E96">
      <w:pPr>
        <w:spacing w:line="360" w:lineRule="auto"/>
        <w:jc w:val="center"/>
        <w:outlineLvl w:val="2"/>
        <w:rPr>
          <w:rFonts w:ascii="Arial" w:eastAsia="Arial Unicode MS" w:hAnsi="Arial" w:cs="Arial"/>
          <w:bCs/>
          <w:color w:val="000000"/>
        </w:rPr>
      </w:pPr>
    </w:p>
    <w:p w:rsidR="00800E96" w:rsidRDefault="00800E96" w:rsidP="00800E96">
      <w:pPr>
        <w:spacing w:line="360" w:lineRule="auto"/>
        <w:jc w:val="center"/>
        <w:outlineLvl w:val="2"/>
        <w:rPr>
          <w:rFonts w:ascii="Arial" w:eastAsia="Arial Unicode MS" w:hAnsi="Arial" w:cs="Arial"/>
          <w:b/>
          <w:bCs/>
          <w:color w:val="000000"/>
        </w:rPr>
      </w:pPr>
      <w:r>
        <w:rPr>
          <w:rFonts w:ascii="Arial" w:eastAsia="Arial Unicode MS" w:hAnsi="Arial" w:cs="Arial"/>
          <w:bCs/>
          <w:color w:val="000000"/>
        </w:rPr>
        <w:t xml:space="preserve"> </w:t>
      </w:r>
      <w:sdt>
        <w:sdtPr>
          <w:rPr>
            <w:rFonts w:ascii="Arial" w:eastAsia="Arial Unicode MS" w:hAnsi="Arial" w:cs="Arial"/>
            <w:b/>
            <w:bCs/>
            <w:color w:val="000000"/>
          </w:rPr>
          <w:alias w:val="Nome do Secreatario 3"/>
          <w:tag w:val="Nome do Secreatario 3"/>
          <w:id w:val="-1709817280"/>
          <w:placeholder>
            <w:docPart w:val="498F6079CA3042ADA5F8FB5E640E6894"/>
          </w:placeholder>
          <w:text/>
        </w:sdtPr>
        <w:sdtContent>
          <w:r>
            <w:rPr>
              <w:rFonts w:ascii="Arial" w:eastAsia="Arial Unicode MS" w:hAnsi="Arial" w:cs="Arial"/>
              <w:b/>
              <w:bCs/>
              <w:color w:val="000000"/>
            </w:rPr>
            <w:t>Sergio Arnaldo Braz</w:t>
          </w:r>
        </w:sdtContent>
      </w:sdt>
      <w:r>
        <w:rPr>
          <w:rFonts w:ascii="Arial" w:eastAsia="Arial Unicode MS" w:hAnsi="Arial" w:cs="Arial"/>
          <w:b/>
          <w:bCs/>
          <w:color w:val="000000"/>
        </w:rPr>
        <w:t xml:space="preserve"> </w:t>
      </w: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3 de:"/>
          <w:tag w:val="Secretaria 3 de:"/>
          <w:id w:val="-1709817279"/>
          <w:placeholder>
            <w:docPart w:val="498F6079CA3042ADA5F8FB5E640E6894"/>
          </w:placeholder>
        </w:sdtPr>
        <w:sdtContent>
          <w:r w:rsidR="00800E96">
            <w:rPr>
              <w:rFonts w:ascii="Arial" w:eastAsia="Arial Unicode MS" w:hAnsi="Arial" w:cs="Arial"/>
              <w:bCs/>
              <w:color w:val="000000"/>
            </w:rPr>
            <w:t xml:space="preserve">Secretário de Saúde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ario 4:"/>
          <w:tag w:val="Nome do Secretario 4:"/>
          <w:id w:val="-1709817278"/>
          <w:placeholder>
            <w:docPart w:val="498F6079CA3042ADA5F8FB5E640E6894"/>
          </w:placeholder>
        </w:sdtPr>
        <w:sdtContent>
          <w:r w:rsidR="00800E96">
            <w:rPr>
              <w:rFonts w:ascii="Arial" w:eastAsia="Arial Unicode MS" w:hAnsi="Arial" w:cs="Arial"/>
              <w:b/>
              <w:bCs/>
              <w:color w:val="000000"/>
            </w:rPr>
            <w:t xml:space="preserve">Arthur </w:t>
          </w:r>
          <w:proofErr w:type="spellStart"/>
          <w:r w:rsidR="00800E96">
            <w:rPr>
              <w:rFonts w:ascii="Arial" w:eastAsia="Arial Unicode MS" w:hAnsi="Arial" w:cs="Arial"/>
              <w:b/>
              <w:bCs/>
              <w:color w:val="000000"/>
            </w:rPr>
            <w:t>Brulher</w:t>
          </w:r>
          <w:proofErr w:type="spellEnd"/>
          <w:r w:rsidR="00800E96">
            <w:rPr>
              <w:rFonts w:ascii="Arial" w:eastAsia="Arial Unicode MS" w:hAnsi="Arial" w:cs="Arial"/>
              <w:b/>
              <w:bCs/>
              <w:color w:val="000000"/>
            </w:rPr>
            <w:t xml:space="preserve"> Antunes de Moura </w:t>
          </w:r>
        </w:sdtContent>
      </w:sdt>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4 de:"/>
          <w:tag w:val="Secretaria 4 de:"/>
          <w:id w:val="-1709817277"/>
          <w:placeholder>
            <w:docPart w:val="498F6079CA3042ADA5F8FB5E640E6894"/>
          </w:placeholder>
        </w:sdtPr>
        <w:sdtContent>
          <w:r w:rsidR="00800E96" w:rsidRPr="00B962BC">
            <w:rPr>
              <w:rFonts w:ascii="Arial" w:eastAsia="Arial Unicode MS" w:hAnsi="Arial" w:cs="Arial"/>
              <w:bCs/>
              <w:color w:val="000000"/>
            </w:rPr>
            <w:t>Secretário de Assistência Social</w:t>
          </w:r>
          <w:r w:rsidR="00800E96">
            <w:rPr>
              <w:rFonts w:ascii="Arial" w:eastAsia="Arial Unicode MS" w:hAnsi="Arial" w:cs="Arial"/>
              <w:b/>
              <w:bCs/>
              <w:color w:val="000000"/>
            </w:rPr>
            <w:t xml:space="preserve">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5:"/>
          <w:tag w:val="Nome do Secretário 5:"/>
          <w:id w:val="-1709817276"/>
          <w:placeholder>
            <w:docPart w:val="498F6079CA3042ADA5F8FB5E640E6894"/>
          </w:placeholder>
        </w:sdtPr>
        <w:sdtContent>
          <w:r w:rsidR="00800E96">
            <w:rPr>
              <w:rFonts w:ascii="Arial" w:eastAsia="Arial Unicode MS" w:hAnsi="Arial" w:cs="Arial"/>
              <w:b/>
              <w:bCs/>
              <w:color w:val="000000"/>
            </w:rPr>
            <w:t xml:space="preserve">Flávia Oliveira Silva </w:t>
          </w:r>
        </w:sdtContent>
      </w:sdt>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Secretaria 5 de:"/>
          <w:tag w:val="Secretaria 5 de:"/>
          <w:id w:val="-1709817275"/>
          <w:placeholder>
            <w:docPart w:val="498F6079CA3042ADA5F8FB5E640E6894"/>
          </w:placeholder>
        </w:sdtPr>
        <w:sdtContent>
          <w:r w:rsidR="00800E96">
            <w:rPr>
              <w:rFonts w:ascii="Arial" w:eastAsia="Arial Unicode MS" w:hAnsi="Arial" w:cs="Arial"/>
              <w:bCs/>
              <w:color w:val="000000"/>
            </w:rPr>
            <w:t xml:space="preserve">Secretária de Administração </w:t>
          </w:r>
        </w:sdtContent>
      </w:sdt>
    </w:p>
    <w:p w:rsidR="00800E96" w:rsidRDefault="00800E96" w:rsidP="00800E96">
      <w:pPr>
        <w:spacing w:line="360" w:lineRule="auto"/>
        <w:jc w:val="center"/>
        <w:outlineLvl w:val="2"/>
        <w:rPr>
          <w:rFonts w:ascii="Arial" w:eastAsia="Arial Unicode MS" w:hAnsi="Arial" w:cs="Arial"/>
          <w:b/>
          <w:bCs/>
          <w:color w:val="000000"/>
        </w:rPr>
      </w:pPr>
    </w:p>
    <w:p w:rsidR="00800E96" w:rsidRDefault="008763B1" w:rsidP="00800E96">
      <w:pPr>
        <w:spacing w:line="360" w:lineRule="auto"/>
        <w:jc w:val="center"/>
        <w:outlineLvl w:val="2"/>
        <w:rPr>
          <w:rFonts w:ascii="Arial" w:eastAsia="Arial Unicode MS" w:hAnsi="Arial" w:cs="Arial"/>
          <w:b/>
          <w:bCs/>
          <w:color w:val="000000"/>
        </w:rPr>
      </w:pPr>
      <w:sdt>
        <w:sdtPr>
          <w:rPr>
            <w:rFonts w:ascii="Arial" w:eastAsia="Arial Unicode MS" w:hAnsi="Arial" w:cs="Arial"/>
            <w:b/>
            <w:bCs/>
            <w:color w:val="000000"/>
          </w:rPr>
          <w:alias w:val="Nome do Secretário 6:"/>
          <w:tag w:val="Nome do Secretário 6:"/>
          <w:id w:val="-1709817274"/>
          <w:placeholder>
            <w:docPart w:val="498F6079CA3042ADA5F8FB5E640E6894"/>
          </w:placeholder>
        </w:sdtPr>
        <w:sdtContent>
          <w:proofErr w:type="spellStart"/>
          <w:r w:rsidR="00800E96">
            <w:rPr>
              <w:rFonts w:ascii="Arial" w:eastAsia="Arial Unicode MS" w:hAnsi="Arial" w:cs="Arial"/>
              <w:b/>
              <w:bCs/>
              <w:color w:val="000000"/>
            </w:rPr>
            <w:t>Auracy</w:t>
          </w:r>
          <w:proofErr w:type="spellEnd"/>
          <w:r w:rsidR="00800E96">
            <w:rPr>
              <w:rFonts w:ascii="Arial" w:eastAsia="Arial Unicode MS" w:hAnsi="Arial" w:cs="Arial"/>
              <w:b/>
              <w:bCs/>
              <w:color w:val="000000"/>
            </w:rPr>
            <w:t xml:space="preserve"> </w:t>
          </w:r>
          <w:proofErr w:type="spellStart"/>
          <w:r w:rsidR="00800E96">
            <w:rPr>
              <w:rFonts w:ascii="Arial" w:eastAsia="Arial Unicode MS" w:hAnsi="Arial" w:cs="Arial"/>
              <w:b/>
              <w:bCs/>
              <w:color w:val="000000"/>
            </w:rPr>
            <w:t>Mansano</w:t>
          </w:r>
          <w:proofErr w:type="spellEnd"/>
          <w:r w:rsidR="00800E96">
            <w:rPr>
              <w:rFonts w:ascii="Arial" w:eastAsia="Arial Unicode MS" w:hAnsi="Arial" w:cs="Arial"/>
              <w:b/>
              <w:bCs/>
              <w:color w:val="000000"/>
            </w:rPr>
            <w:t xml:space="preserve"> Filho </w:t>
          </w:r>
        </w:sdtContent>
      </w:sdt>
    </w:p>
    <w:p w:rsidR="00800E96" w:rsidRDefault="008763B1"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Secretaria 6 de:"/>
          <w:tag w:val="Secretaria 6 de:"/>
          <w:id w:val="-1709817273"/>
          <w:placeholder>
            <w:docPart w:val="498F6079CA3042ADA5F8FB5E640E6894"/>
          </w:placeholder>
        </w:sdtPr>
        <w:sdtContent>
          <w:r w:rsidR="00800E96" w:rsidRPr="00B962BC">
            <w:rPr>
              <w:rFonts w:ascii="Arial" w:eastAsia="Arial Unicode MS" w:hAnsi="Arial" w:cs="Arial"/>
              <w:bCs/>
              <w:color w:val="000000"/>
            </w:rPr>
            <w:t>Secretário de Meio Ambiente, Agricultura e Pesca</w:t>
          </w:r>
          <w:proofErr w:type="gramStart"/>
        </w:sdtContent>
      </w:sdt>
      <w:proofErr w:type="gramEnd"/>
      <w:r w:rsidR="00800E96">
        <w:rPr>
          <w:rFonts w:ascii="Arial" w:eastAsia="Arial Unicode MS" w:hAnsi="Arial" w:cs="Arial"/>
          <w:bCs/>
          <w:color w:val="000000"/>
        </w:rPr>
        <w:t xml:space="preserve"> </w:t>
      </w:r>
    </w:p>
    <w:p w:rsidR="00800E96" w:rsidRDefault="00800E96" w:rsidP="00800E96">
      <w:pPr>
        <w:spacing w:line="360" w:lineRule="auto"/>
        <w:jc w:val="center"/>
        <w:outlineLvl w:val="2"/>
        <w:rPr>
          <w:rFonts w:ascii="Arial" w:eastAsia="Arial Unicode MS" w:hAnsi="Arial" w:cs="Arial"/>
          <w:bCs/>
          <w:color w:val="000000"/>
        </w:rPr>
      </w:pPr>
    </w:p>
    <w:p w:rsidR="00800E96" w:rsidRDefault="008763B1" w:rsidP="00800E96">
      <w:pPr>
        <w:spacing w:line="360" w:lineRule="auto"/>
        <w:jc w:val="center"/>
        <w:outlineLvl w:val="2"/>
        <w:rPr>
          <w:rFonts w:ascii="Arial" w:eastAsia="Arial Unicode MS" w:hAnsi="Arial" w:cs="Arial"/>
          <w:bCs/>
          <w:color w:val="000000"/>
        </w:rPr>
      </w:pPr>
      <w:sdt>
        <w:sdtPr>
          <w:rPr>
            <w:rFonts w:ascii="Arial" w:eastAsia="Arial Unicode MS" w:hAnsi="Arial" w:cs="Arial"/>
            <w:bCs/>
            <w:color w:val="000000"/>
          </w:rPr>
          <w:alias w:val="Nome do Secretário 7:"/>
          <w:tag w:val="Nome do Secretário 7:"/>
          <w:id w:val="-1709817272"/>
          <w:placeholder>
            <w:docPart w:val="498F6079CA3042ADA5F8FB5E640E6894"/>
          </w:placeholder>
        </w:sdtPr>
        <w:sdtContent>
          <w:r w:rsidR="00800E96" w:rsidRPr="00B962BC">
            <w:rPr>
              <w:rFonts w:ascii="Arial" w:eastAsia="Arial Unicode MS" w:hAnsi="Arial" w:cs="Arial"/>
              <w:b/>
              <w:bCs/>
              <w:color w:val="000000"/>
            </w:rPr>
            <w:t>Ivy Monteiro Malerba</w:t>
          </w:r>
          <w:r w:rsidR="00800E96">
            <w:rPr>
              <w:rFonts w:ascii="Arial" w:eastAsia="Arial Unicode MS" w:hAnsi="Arial" w:cs="Arial"/>
              <w:bCs/>
              <w:color w:val="000000"/>
            </w:rPr>
            <w:t xml:space="preserve"> </w:t>
          </w:r>
        </w:sdtContent>
      </w:sdt>
    </w:p>
    <w:p w:rsidR="00800E96" w:rsidRDefault="008763B1" w:rsidP="00800E96">
      <w:pPr>
        <w:spacing w:before="240"/>
        <w:jc w:val="center"/>
        <w:rPr>
          <w:rFonts w:ascii="Arial" w:hAnsi="Arial" w:cs="Arial"/>
          <w:b/>
        </w:rPr>
      </w:pPr>
      <w:sdt>
        <w:sdtPr>
          <w:rPr>
            <w:rFonts w:ascii="Arial" w:eastAsia="Arial Unicode MS" w:hAnsi="Arial" w:cs="Arial"/>
            <w:bCs/>
            <w:color w:val="000000"/>
          </w:rPr>
          <w:alias w:val="Secretaria 7 de:"/>
          <w:tag w:val="Secretaria 7 de:"/>
          <w:id w:val="-1709817271"/>
          <w:placeholder>
            <w:docPart w:val="498F6079CA3042ADA5F8FB5E640E6894"/>
          </w:placeholder>
        </w:sdtPr>
        <w:sdtContent>
          <w:r w:rsidR="00800E96">
            <w:rPr>
              <w:rFonts w:ascii="Arial" w:eastAsia="Arial Unicode MS" w:hAnsi="Arial" w:cs="Arial"/>
              <w:bCs/>
              <w:color w:val="000000"/>
            </w:rPr>
            <w:t xml:space="preserve">Secretária dos Direitos da Pessoa com Deficiência e Idoso </w:t>
          </w:r>
        </w:sdtContent>
      </w:sdt>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BC61CA">
            <w:rPr>
              <w:rStyle w:val="ARIAL120"/>
              <w:rFonts w:cs="Arial"/>
            </w:rPr>
            <w:t xml:space="preserve">Juarez </w:t>
          </w:r>
          <w:proofErr w:type="spellStart"/>
          <w:r w:rsidR="00BC61CA">
            <w:rPr>
              <w:rStyle w:val="ARIAL120"/>
              <w:rFonts w:cs="Arial"/>
            </w:rPr>
            <w:t>Saloni</w:t>
          </w:r>
          <w:proofErr w:type="spellEnd"/>
          <w:r w:rsidR="00BC61CA">
            <w:rPr>
              <w:rStyle w:val="ARIAL120"/>
              <w:rFonts w:cs="Arial"/>
            </w:rPr>
            <w:t xml:space="preserve">, Douglas Costa Ferreira, Virginia Henrique Souza, Rubens Antonio de Castro, Adriana </w:t>
          </w:r>
          <w:proofErr w:type="spellStart"/>
          <w:r w:rsidR="00BC61CA">
            <w:rPr>
              <w:rStyle w:val="ARIAL120"/>
              <w:rFonts w:cs="Arial"/>
            </w:rPr>
            <w:t>Zambotto</w:t>
          </w:r>
          <w:proofErr w:type="spellEnd"/>
          <w:r w:rsidR="00BC61CA">
            <w:rPr>
              <w:rStyle w:val="ARIAL120"/>
              <w:rFonts w:cs="Arial"/>
            </w:rPr>
            <w:t xml:space="preserve"> Fernandes, Paulo Malta de Carvalho Filho e Eliana Vasconcelos Ferreira</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BC61CA">
            <w:rPr>
              <w:rStyle w:val="ARIAL120"/>
              <w:rFonts w:cs="Arial"/>
            </w:rPr>
            <w:t xml:space="preserve">1.702; 22.496; 17.828; 5.903; </w:t>
          </w:r>
          <w:r w:rsidR="00BC61CA">
            <w:rPr>
              <w:rStyle w:val="ARIAL120"/>
              <w:rFonts w:cs="Arial"/>
            </w:rPr>
            <w:lastRenderedPageBreak/>
            <w:t>3.078; 19.378 e 7.172</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Default="00A7635A" w:rsidP="00E86B92">
      <w:pPr>
        <w:spacing w:line="360" w:lineRule="auto"/>
        <w:ind w:left="426"/>
        <w:jc w:val="center"/>
        <w:rPr>
          <w:rFonts w:ascii="Arial" w:hAnsi="Arial" w:cs="Arial"/>
        </w:rPr>
      </w:pPr>
      <w:r w:rsidRPr="00B14861">
        <w:rPr>
          <w:rFonts w:ascii="Arial" w:hAnsi="Arial" w:cs="Arial"/>
        </w:rPr>
        <w:t>Assinatura do Fiscal</w:t>
      </w: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356A6A" w:rsidRDefault="00356A6A" w:rsidP="00E86B92">
      <w:pPr>
        <w:spacing w:line="360" w:lineRule="auto"/>
        <w:ind w:left="426"/>
        <w:jc w:val="center"/>
        <w:rPr>
          <w:rFonts w:ascii="Arial" w:hAnsi="Arial" w:cs="Arial"/>
        </w:rPr>
      </w:pPr>
    </w:p>
    <w:p w:rsidR="00946C1B" w:rsidRPr="00623AE8" w:rsidRDefault="00946C1B" w:rsidP="00946C1B">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946C1B" w:rsidRPr="00623AE8" w:rsidRDefault="00946C1B" w:rsidP="00946C1B">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9C0F98239341400AAC299A2795E5903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46DC0">
            <w:rPr>
              <w:rStyle w:val="Estilo43"/>
              <w:rFonts w:cs="Arial"/>
            </w:rPr>
            <w:t>01/2026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73F2B897DD9E494DA20E87ECCBC418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73CEC">
            <w:rPr>
              <w:rStyle w:val="Estilo40"/>
              <w:rFonts w:cs="Arial"/>
            </w:rPr>
            <w:t>54447/2025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A5051C2D195B43B88FF28FDF29F7F1F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73CEC">
            <w:rPr>
              <w:rStyle w:val="Estilo41"/>
              <w:rFonts w:cs="Arial"/>
            </w:rPr>
            <w:t>1250/2025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88EA82D0890A4420B619C5870127EF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A5208">
            <w:rPr>
              <w:rStyle w:val="Estilo42"/>
              <w:rFonts w:cs="Arial"/>
            </w:rPr>
            <w:t>02/2026</w:t>
          </w:r>
        </w:sdtContent>
      </w:sdt>
    </w:p>
    <w:p w:rsidR="00946C1B" w:rsidRPr="00623AE8" w:rsidRDefault="00946C1B" w:rsidP="00946C1B">
      <w:pPr>
        <w:spacing w:line="360" w:lineRule="auto"/>
        <w:jc w:val="center"/>
        <w:rPr>
          <w:rFonts w:ascii="Arial" w:hAnsi="Arial" w:cs="Arial"/>
          <w:b/>
        </w:rPr>
      </w:pP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946C1B" w:rsidRPr="00623AE8" w:rsidRDefault="00946C1B" w:rsidP="00946C1B">
      <w:pPr>
        <w:spacing w:line="360" w:lineRule="auto"/>
        <w:jc w:val="both"/>
        <w:rPr>
          <w:rFonts w:ascii="Arial" w:eastAsia="Arial Unicode MS" w:hAnsi="Arial" w:cs="Arial"/>
        </w:rPr>
      </w:pPr>
    </w:p>
    <w:p w:rsidR="00946C1B" w:rsidRPr="00623AE8" w:rsidRDefault="00946C1B" w:rsidP="00946C1B">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6A302E7461C749588E8361C8C7B1159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773CEC" w:rsidRPr="003B6467">
            <w:rPr>
              <w:rStyle w:val="Estilo17"/>
              <w:rFonts w:eastAsia="Arial Unicode MS" w:cs="Arial"/>
              <w:b/>
              <w:color w:val="auto"/>
            </w:rPr>
            <w:t>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946C1B" w:rsidRPr="00623AE8" w:rsidRDefault="00946C1B" w:rsidP="00946C1B">
      <w:pPr>
        <w:spacing w:line="360" w:lineRule="auto"/>
        <w:rPr>
          <w:rFonts w:ascii="Arial" w:eastAsia="Arial Unicode MS" w:hAnsi="Arial" w:cs="Arial"/>
          <w:b/>
        </w:rPr>
      </w:pP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DECLARAÇÃO</w:t>
      </w:r>
    </w:p>
    <w:p w:rsidR="00946C1B" w:rsidRPr="006C0125" w:rsidRDefault="00946C1B" w:rsidP="00946C1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946C1B" w:rsidRPr="006C0125" w:rsidRDefault="00946C1B" w:rsidP="00946C1B">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946C1B" w:rsidRPr="00623AE8" w:rsidRDefault="00946C1B" w:rsidP="00946C1B">
      <w:pPr>
        <w:spacing w:line="360" w:lineRule="auto"/>
        <w:ind w:firstLine="1418"/>
        <w:jc w:val="both"/>
        <w:rPr>
          <w:rFonts w:ascii="Arial" w:eastAsia="Arial Unicode MS" w:hAnsi="Arial" w:cs="Arial"/>
        </w:rPr>
      </w:pPr>
    </w:p>
    <w:p w:rsidR="00946C1B" w:rsidRPr="00623AE8"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DE37B2">
        <w:rPr>
          <w:rFonts w:ascii="Arial" w:eastAsia="Arial Unicode MS" w:hAnsi="Arial" w:cs="Arial"/>
        </w:rPr>
        <w:t>6</w:t>
      </w:r>
      <w:r>
        <w:rPr>
          <w:rFonts w:ascii="Arial" w:eastAsia="Arial Unicode MS" w:hAnsi="Arial" w:cs="Arial"/>
        </w:rPr>
        <w:t>.</w:t>
      </w:r>
    </w:p>
    <w:p w:rsidR="00946C1B"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lastRenderedPageBreak/>
        <w:t>(Identificação e assinatura do representante legal do licitante)</w:t>
      </w:r>
    </w:p>
    <w:p w:rsidR="00946C1B" w:rsidRPr="00623AE8" w:rsidRDefault="00946C1B" w:rsidP="00946C1B">
      <w:pPr>
        <w:spacing w:line="360" w:lineRule="auto"/>
        <w:rPr>
          <w:rFonts w:ascii="Arial" w:eastAsia="Arial Unicode MS" w:hAnsi="Arial" w:cs="Arial"/>
        </w:rPr>
      </w:pP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OBS.:</w:t>
      </w: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946C1B" w:rsidRPr="006451EA" w:rsidRDefault="00946C1B" w:rsidP="00946C1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946C1B" w:rsidRPr="006451EA" w:rsidSect="00A82F79">
      <w:headerReference w:type="default" r:id="rId17"/>
      <w:footerReference w:type="default" r:id="rId18"/>
      <w:pgSz w:w="11906" w:h="16838"/>
      <w:pgMar w:top="2096" w:right="1134" w:bottom="1701" w:left="170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1EC" w:rsidRDefault="004431EC" w:rsidP="005F4A3A">
      <w:r>
        <w:separator/>
      </w:r>
    </w:p>
  </w:endnote>
  <w:endnote w:type="continuationSeparator" w:id="0">
    <w:p w:rsidR="004431EC" w:rsidRDefault="004431EC" w:rsidP="005F4A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540547791"/>
      <w:docPartObj>
        <w:docPartGallery w:val="Page Numbers (Bottom of Page)"/>
        <w:docPartUnique/>
      </w:docPartObj>
    </w:sdtPr>
    <w:sdtContent>
      <w:p w:rsidR="004431EC" w:rsidRPr="00E86B92" w:rsidRDefault="004431EC" w:rsidP="00A82F79">
        <w:pPr>
          <w:pStyle w:val="Rodap"/>
          <w:jc w:val="center"/>
          <w:rPr>
            <w:rFonts w:ascii="Arial" w:hAnsi="Arial" w:cs="Arial"/>
          </w:rPr>
        </w:pPr>
        <w:sdt>
          <w:sdtPr>
            <w:rPr>
              <w:rFonts w:ascii="Arial" w:hAnsi="Arial" w:cs="Arial"/>
            </w:rPr>
            <w:id w:val="252092309"/>
            <w:docPartObj>
              <w:docPartGallery w:val="Page Numbers (Top of Page)"/>
              <w:docPartUnique/>
            </w:docPartObj>
          </w:sdtPr>
          <w:sdtContent>
            <w:r w:rsidRPr="00A82F79">
              <w:rPr>
                <w:rFonts w:ascii="Arial" w:hAnsi="Arial" w:cs="Arial"/>
                <w:sz w:val="18"/>
              </w:rPr>
              <w:t>DMP/LICITAÇÃO</w:t>
            </w:r>
            <w:r w:rsidRPr="00A82F79">
              <w:rPr>
                <w:rFonts w:ascii="Arial" w:hAnsi="Arial" w:cs="Arial"/>
                <w:sz w:val="18"/>
              </w:rPr>
              <w:tab/>
              <w:t xml:space="preserve">Página </w:t>
            </w:r>
            <w:r w:rsidRPr="00A82F79">
              <w:rPr>
                <w:rFonts w:ascii="Arial" w:hAnsi="Arial" w:cs="Arial"/>
                <w:b/>
                <w:sz w:val="18"/>
              </w:rPr>
              <w:fldChar w:fldCharType="begin"/>
            </w:r>
            <w:r w:rsidRPr="00A82F79">
              <w:rPr>
                <w:rFonts w:ascii="Arial" w:hAnsi="Arial" w:cs="Arial"/>
                <w:b/>
                <w:sz w:val="18"/>
              </w:rPr>
              <w:instrText>PAGE</w:instrText>
            </w:r>
            <w:r w:rsidRPr="00A82F79">
              <w:rPr>
                <w:rFonts w:ascii="Arial" w:hAnsi="Arial" w:cs="Arial"/>
                <w:b/>
                <w:sz w:val="18"/>
              </w:rPr>
              <w:fldChar w:fldCharType="separate"/>
            </w:r>
            <w:r w:rsidR="00B72224">
              <w:rPr>
                <w:rFonts w:ascii="Arial" w:hAnsi="Arial" w:cs="Arial"/>
                <w:b/>
                <w:noProof/>
                <w:sz w:val="18"/>
              </w:rPr>
              <w:t>12</w:t>
            </w:r>
            <w:r w:rsidRPr="00A82F79">
              <w:rPr>
                <w:rFonts w:ascii="Arial" w:hAnsi="Arial" w:cs="Arial"/>
                <w:b/>
                <w:sz w:val="18"/>
              </w:rPr>
              <w:fldChar w:fldCharType="end"/>
            </w:r>
            <w:r w:rsidRPr="00A82F79">
              <w:rPr>
                <w:rFonts w:ascii="Arial" w:hAnsi="Arial" w:cs="Arial"/>
                <w:sz w:val="18"/>
              </w:rPr>
              <w:t xml:space="preserve"> de </w:t>
            </w:r>
            <w:r w:rsidRPr="00A82F79">
              <w:rPr>
                <w:rFonts w:ascii="Arial" w:hAnsi="Arial" w:cs="Arial"/>
                <w:b/>
                <w:sz w:val="18"/>
              </w:rPr>
              <w:fldChar w:fldCharType="begin"/>
            </w:r>
            <w:r w:rsidRPr="00A82F79">
              <w:rPr>
                <w:rFonts w:ascii="Arial" w:hAnsi="Arial" w:cs="Arial"/>
                <w:b/>
                <w:sz w:val="18"/>
              </w:rPr>
              <w:instrText>NUMPAGES</w:instrText>
            </w:r>
            <w:r w:rsidRPr="00A82F79">
              <w:rPr>
                <w:rFonts w:ascii="Arial" w:hAnsi="Arial" w:cs="Arial"/>
                <w:b/>
                <w:sz w:val="18"/>
              </w:rPr>
              <w:fldChar w:fldCharType="separate"/>
            </w:r>
            <w:r w:rsidR="00B72224">
              <w:rPr>
                <w:rFonts w:ascii="Arial" w:hAnsi="Arial" w:cs="Arial"/>
                <w:b/>
                <w:noProof/>
                <w:sz w:val="18"/>
              </w:rPr>
              <w:t>121</w:t>
            </w:r>
            <w:r w:rsidRPr="00A82F79">
              <w:rPr>
                <w:rFonts w:ascii="Arial" w:hAnsi="Arial" w:cs="Arial"/>
                <w:b/>
                <w:sz w:val="18"/>
              </w:rPr>
              <w:fldChar w:fldCharType="end"/>
            </w:r>
          </w:sdtContent>
        </w:sdt>
      </w:p>
    </w:sdtContent>
  </w:sdt>
  <w:p w:rsidR="004431EC" w:rsidRDefault="004431E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1EC" w:rsidRDefault="004431EC" w:rsidP="005F4A3A">
      <w:r>
        <w:separator/>
      </w:r>
    </w:p>
  </w:footnote>
  <w:footnote w:type="continuationSeparator" w:id="0">
    <w:p w:rsidR="004431EC" w:rsidRDefault="004431EC"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1EC" w:rsidRDefault="004431E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10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59DC"/>
    <w:multiLevelType w:val="multilevel"/>
    <w:tmpl w:val="AFE46D28"/>
    <w:lvl w:ilvl="0">
      <w:start w:val="6"/>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ascii="Arial" w:eastAsia="Calibri" w:hAnsi="Arial" w:cs="Arial"/>
        <w:b/>
      </w:rPr>
    </w:lvl>
    <w:lvl w:ilvl="3">
      <w:start w:val="1"/>
      <w:numFmt w:val="lowerLetter"/>
      <w:lvlText w:val="%4)"/>
      <w:lvlJc w:val="left"/>
      <w:pPr>
        <w:ind w:left="1080" w:hanging="1080"/>
      </w:pPr>
      <w:rPr>
        <w:rFonts w:ascii="Arial" w:eastAsia="Calibri"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1F1252A"/>
    <w:multiLevelType w:val="hybridMultilevel"/>
    <w:tmpl w:val="5936D40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A11305"/>
    <w:multiLevelType w:val="multilevel"/>
    <w:tmpl w:val="ACE2016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5F7D31"/>
    <w:multiLevelType w:val="multilevel"/>
    <w:tmpl w:val="1DC698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CB321B"/>
    <w:multiLevelType w:val="hybridMultilevel"/>
    <w:tmpl w:val="E306DB38"/>
    <w:lvl w:ilvl="0" w:tplc="04160013">
      <w:start w:val="1"/>
      <w:numFmt w:val="upperRoman"/>
      <w:lvlText w:val="%1."/>
      <w:lvlJc w:val="right"/>
      <w:pPr>
        <w:ind w:left="720" w:hanging="360"/>
      </w:pPr>
    </w:lvl>
    <w:lvl w:ilvl="1" w:tplc="04160013">
      <w:start w:val="1"/>
      <w:numFmt w:val="upp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45F53C7"/>
    <w:multiLevelType w:val="multilevel"/>
    <w:tmpl w:val="A3DCDCBE"/>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4F54AC0"/>
    <w:multiLevelType w:val="multilevel"/>
    <w:tmpl w:val="1A32664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8E86124"/>
    <w:multiLevelType w:val="hybridMultilevel"/>
    <w:tmpl w:val="C1488F7C"/>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0BFF794B"/>
    <w:multiLevelType w:val="hybridMultilevel"/>
    <w:tmpl w:val="D8ACE548"/>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A7026F88">
      <w:start w:val="1"/>
      <w:numFmt w:val="upperRoman"/>
      <w:lvlText w:val="%4."/>
      <w:lvlJc w:val="right"/>
      <w:pPr>
        <w:ind w:left="2880" w:hanging="360"/>
      </w:pPr>
      <w:rPr>
        <w:sz w:val="24"/>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17744EB"/>
    <w:multiLevelType w:val="multilevel"/>
    <w:tmpl w:val="64AA4DB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2667AEE"/>
    <w:multiLevelType w:val="multilevel"/>
    <w:tmpl w:val="4DC8526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2">
    <w:nsid w:val="143849EB"/>
    <w:multiLevelType w:val="multilevel"/>
    <w:tmpl w:val="B3A4337E"/>
    <w:lvl w:ilvl="0">
      <w:start w:val="1"/>
      <w:numFmt w:val="lowerLetter"/>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55C11F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80D58F5"/>
    <w:multiLevelType w:val="multilevel"/>
    <w:tmpl w:val="0416001F"/>
    <w:styleLink w:val="Estilo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CC6FC4"/>
    <w:multiLevelType w:val="hybridMultilevel"/>
    <w:tmpl w:val="09CC2712"/>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AA327DF"/>
    <w:multiLevelType w:val="hybridMultilevel"/>
    <w:tmpl w:val="AB962C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3">
      <w:start w:val="1"/>
      <w:numFmt w:val="upp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B2D4BBB"/>
    <w:multiLevelType w:val="multilevel"/>
    <w:tmpl w:val="E8F46D0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DC12B1C"/>
    <w:multiLevelType w:val="multilevel"/>
    <w:tmpl w:val="03B474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nsid w:val="1F163E77"/>
    <w:multiLevelType w:val="multilevel"/>
    <w:tmpl w:val="8390D4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3C57B0B"/>
    <w:multiLevelType w:val="hybridMultilevel"/>
    <w:tmpl w:val="31D05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5EF6D60"/>
    <w:multiLevelType w:val="multilevel"/>
    <w:tmpl w:val="7E4EE20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6AE1FAC"/>
    <w:multiLevelType w:val="multilevel"/>
    <w:tmpl w:val="C7524D1A"/>
    <w:lvl w:ilvl="0">
      <w:start w:val="13"/>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upperRoman"/>
      <w:lvlText w:val="%4."/>
      <w:lvlJc w:val="righ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26">
    <w:nsid w:val="278E1EB7"/>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8B4413C"/>
    <w:multiLevelType w:val="multilevel"/>
    <w:tmpl w:val="B380E62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2B274312"/>
    <w:multiLevelType w:val="hybridMultilevel"/>
    <w:tmpl w:val="77D80CC0"/>
    <w:lvl w:ilvl="0" w:tplc="7FF0A36A">
      <w:start w:val="1"/>
      <w:numFmt w:val="bullet"/>
      <w:lvlText w:val=""/>
      <w:lvlJc w:val="left"/>
      <w:pPr>
        <w:ind w:left="720" w:hanging="360"/>
      </w:pPr>
      <w:rPr>
        <w:rFonts w:ascii="Symbol" w:hAnsi="Symbol" w:hint="default"/>
      </w:rPr>
    </w:lvl>
    <w:lvl w:ilvl="1" w:tplc="92183ACA">
      <w:start w:val="1"/>
      <w:numFmt w:val="bullet"/>
      <w:lvlText w:val=""/>
      <w:lvlJc w:val="left"/>
      <w:pPr>
        <w:ind w:left="1440" w:firstLine="261"/>
      </w:pPr>
      <w:rPr>
        <w:rFonts w:ascii="Symbol" w:hAnsi="Symbol" w:hint="default"/>
      </w:rPr>
    </w:lvl>
    <w:lvl w:ilvl="2" w:tplc="86E6B6DE">
      <w:start w:val="1"/>
      <w:numFmt w:val="lowerLetter"/>
      <w:lvlText w:val="%3)"/>
      <w:lvlJc w:val="left"/>
      <w:pPr>
        <w:ind w:left="2160" w:hanging="360"/>
      </w:pPr>
      <w:rPr>
        <w:rFonts w:hint="default"/>
        <w:b/>
      </w:rPr>
    </w:lvl>
    <w:lvl w:ilvl="3" w:tplc="9774C9EC" w:tentative="1">
      <w:start w:val="1"/>
      <w:numFmt w:val="bullet"/>
      <w:lvlText w:val=""/>
      <w:lvlJc w:val="left"/>
      <w:pPr>
        <w:ind w:left="2880" w:hanging="360"/>
      </w:pPr>
      <w:rPr>
        <w:rFonts w:ascii="Symbol" w:hAnsi="Symbol" w:hint="default"/>
      </w:rPr>
    </w:lvl>
    <w:lvl w:ilvl="4" w:tplc="DBCA65AC" w:tentative="1">
      <w:start w:val="1"/>
      <w:numFmt w:val="bullet"/>
      <w:lvlText w:val="o"/>
      <w:lvlJc w:val="left"/>
      <w:pPr>
        <w:ind w:left="3600" w:hanging="360"/>
      </w:pPr>
      <w:rPr>
        <w:rFonts w:ascii="Courier New" w:hAnsi="Courier New" w:hint="default"/>
      </w:rPr>
    </w:lvl>
    <w:lvl w:ilvl="5" w:tplc="CCC88B80" w:tentative="1">
      <w:start w:val="1"/>
      <w:numFmt w:val="bullet"/>
      <w:lvlText w:val=""/>
      <w:lvlJc w:val="left"/>
      <w:pPr>
        <w:ind w:left="4320" w:hanging="360"/>
      </w:pPr>
      <w:rPr>
        <w:rFonts w:ascii="Wingdings" w:hAnsi="Wingdings" w:hint="default"/>
      </w:rPr>
    </w:lvl>
    <w:lvl w:ilvl="6" w:tplc="573860B2" w:tentative="1">
      <w:start w:val="1"/>
      <w:numFmt w:val="bullet"/>
      <w:lvlText w:val=""/>
      <w:lvlJc w:val="left"/>
      <w:pPr>
        <w:ind w:left="5040" w:hanging="360"/>
      </w:pPr>
      <w:rPr>
        <w:rFonts w:ascii="Symbol" w:hAnsi="Symbol" w:hint="default"/>
      </w:rPr>
    </w:lvl>
    <w:lvl w:ilvl="7" w:tplc="F37EAE02" w:tentative="1">
      <w:start w:val="1"/>
      <w:numFmt w:val="bullet"/>
      <w:lvlText w:val="o"/>
      <w:lvlJc w:val="left"/>
      <w:pPr>
        <w:ind w:left="5760" w:hanging="360"/>
      </w:pPr>
      <w:rPr>
        <w:rFonts w:ascii="Courier New" w:hAnsi="Courier New" w:hint="default"/>
      </w:rPr>
    </w:lvl>
    <w:lvl w:ilvl="8" w:tplc="2FBA5EE0" w:tentative="1">
      <w:start w:val="1"/>
      <w:numFmt w:val="bullet"/>
      <w:lvlText w:val=""/>
      <w:lvlJc w:val="left"/>
      <w:pPr>
        <w:ind w:left="6480" w:hanging="360"/>
      </w:pPr>
      <w:rPr>
        <w:rFonts w:ascii="Wingdings" w:hAnsi="Wingdings" w:hint="default"/>
      </w:rPr>
    </w:lvl>
  </w:abstractNum>
  <w:abstractNum w:abstractNumId="30">
    <w:nsid w:val="2CA561DF"/>
    <w:multiLevelType w:val="multilevel"/>
    <w:tmpl w:val="5C245AE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CD05CA8"/>
    <w:multiLevelType w:val="multilevel"/>
    <w:tmpl w:val="0416001F"/>
    <w:numStyleLink w:val="Estilo4"/>
  </w:abstractNum>
  <w:abstractNum w:abstractNumId="32">
    <w:nsid w:val="2FC83E37"/>
    <w:multiLevelType w:val="multilevel"/>
    <w:tmpl w:val="07AA813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316536AB"/>
    <w:multiLevelType w:val="multilevel"/>
    <w:tmpl w:val="1A32664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26626CF"/>
    <w:multiLevelType w:val="multilevel"/>
    <w:tmpl w:val="F8683D4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33CA0AFF"/>
    <w:multiLevelType w:val="hybridMultilevel"/>
    <w:tmpl w:val="1CC070CA"/>
    <w:lvl w:ilvl="0" w:tplc="04160013">
      <w:start w:val="1"/>
      <w:numFmt w:val="upperRoman"/>
      <w:lvlText w:val="%1."/>
      <w:lvlJc w:val="right"/>
      <w:pPr>
        <w:ind w:left="3600" w:hanging="180"/>
      </w:pPr>
    </w:lvl>
    <w:lvl w:ilvl="1" w:tplc="04160019" w:tentative="1">
      <w:start w:val="1"/>
      <w:numFmt w:val="lowerLetter"/>
      <w:lvlText w:val="%2."/>
      <w:lvlJc w:val="left"/>
      <w:pPr>
        <w:ind w:left="4320" w:hanging="360"/>
      </w:pPr>
    </w:lvl>
    <w:lvl w:ilvl="2" w:tplc="0416001B" w:tentative="1">
      <w:start w:val="1"/>
      <w:numFmt w:val="lowerRoman"/>
      <w:lvlText w:val="%3."/>
      <w:lvlJc w:val="right"/>
      <w:pPr>
        <w:ind w:left="5040" w:hanging="180"/>
      </w:pPr>
    </w:lvl>
    <w:lvl w:ilvl="3" w:tplc="0416000F" w:tentative="1">
      <w:start w:val="1"/>
      <w:numFmt w:val="decimal"/>
      <w:lvlText w:val="%4."/>
      <w:lvlJc w:val="left"/>
      <w:pPr>
        <w:ind w:left="5760" w:hanging="360"/>
      </w:pPr>
    </w:lvl>
    <w:lvl w:ilvl="4" w:tplc="04160019" w:tentative="1">
      <w:start w:val="1"/>
      <w:numFmt w:val="lowerLetter"/>
      <w:lvlText w:val="%5."/>
      <w:lvlJc w:val="left"/>
      <w:pPr>
        <w:ind w:left="6480" w:hanging="360"/>
      </w:pPr>
    </w:lvl>
    <w:lvl w:ilvl="5" w:tplc="0416001B" w:tentative="1">
      <w:start w:val="1"/>
      <w:numFmt w:val="lowerRoman"/>
      <w:lvlText w:val="%6."/>
      <w:lvlJc w:val="right"/>
      <w:pPr>
        <w:ind w:left="7200" w:hanging="180"/>
      </w:pPr>
    </w:lvl>
    <w:lvl w:ilvl="6" w:tplc="0416000F" w:tentative="1">
      <w:start w:val="1"/>
      <w:numFmt w:val="decimal"/>
      <w:lvlText w:val="%7."/>
      <w:lvlJc w:val="left"/>
      <w:pPr>
        <w:ind w:left="7920" w:hanging="360"/>
      </w:pPr>
    </w:lvl>
    <w:lvl w:ilvl="7" w:tplc="04160019" w:tentative="1">
      <w:start w:val="1"/>
      <w:numFmt w:val="lowerLetter"/>
      <w:lvlText w:val="%8."/>
      <w:lvlJc w:val="left"/>
      <w:pPr>
        <w:ind w:left="8640" w:hanging="360"/>
      </w:pPr>
    </w:lvl>
    <w:lvl w:ilvl="8" w:tplc="0416001B" w:tentative="1">
      <w:start w:val="1"/>
      <w:numFmt w:val="lowerRoman"/>
      <w:lvlText w:val="%9."/>
      <w:lvlJc w:val="right"/>
      <w:pPr>
        <w:ind w:left="9360" w:hanging="180"/>
      </w:pPr>
    </w:lvl>
  </w:abstractNum>
  <w:abstractNum w:abstractNumId="37">
    <w:nsid w:val="349E5B9C"/>
    <w:multiLevelType w:val="multilevel"/>
    <w:tmpl w:val="7C0AF0C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6663207"/>
    <w:multiLevelType w:val="hybridMultilevel"/>
    <w:tmpl w:val="CF186A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40">
    <w:nsid w:val="3D2D34C8"/>
    <w:multiLevelType w:val="multilevel"/>
    <w:tmpl w:val="4DC8526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1">
    <w:nsid w:val="3DD012E6"/>
    <w:multiLevelType w:val="multilevel"/>
    <w:tmpl w:val="BC300BA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416C0224"/>
    <w:multiLevelType w:val="multilevel"/>
    <w:tmpl w:val="C02E490E"/>
    <w:lvl w:ilvl="0">
      <w:start w:val="1"/>
      <w:numFmt w:val="lowerLetter"/>
      <w:lvlText w:val="%1)"/>
      <w:lvlJc w:val="left"/>
      <w:pPr>
        <w:ind w:left="585" w:hanging="585"/>
      </w:pPr>
      <w:rPr>
        <w:rFonts w:hint="default"/>
      </w:rPr>
    </w:lvl>
    <w:lvl w:ilvl="1">
      <w:start w:val="1"/>
      <w:numFmt w:val="decimal"/>
      <w:lvlText w:val="%1.%2."/>
      <w:lvlJc w:val="left"/>
      <w:pPr>
        <w:ind w:left="1080" w:hanging="720"/>
      </w:pPr>
      <w:rPr>
        <w:rFonts w:eastAsiaTheme="minorHAnsi" w:hint="default"/>
        <w:b/>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648" w:hanging="108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3240" w:hanging="144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4320" w:hanging="1800"/>
      </w:pPr>
      <w:rPr>
        <w:rFonts w:eastAsiaTheme="minorHAnsi" w:hint="default"/>
      </w:rPr>
    </w:lvl>
    <w:lvl w:ilvl="8">
      <w:start w:val="1"/>
      <w:numFmt w:val="decimal"/>
      <w:lvlText w:val="%1.%2.%3.%4.%5.%6.%7.%8.%9."/>
      <w:lvlJc w:val="left"/>
      <w:pPr>
        <w:ind w:left="5040" w:hanging="2160"/>
      </w:pPr>
      <w:rPr>
        <w:rFonts w:eastAsiaTheme="minorHAnsi" w:hint="default"/>
      </w:rPr>
    </w:lvl>
  </w:abstractNum>
  <w:abstractNum w:abstractNumId="43">
    <w:nsid w:val="47BF319C"/>
    <w:multiLevelType w:val="multilevel"/>
    <w:tmpl w:val="F59CFD0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B511531"/>
    <w:multiLevelType w:val="multilevel"/>
    <w:tmpl w:val="568A722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4C01783C"/>
    <w:multiLevelType w:val="multilevel"/>
    <w:tmpl w:val="C16E30D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D673AB8"/>
    <w:multiLevelType w:val="multilevel"/>
    <w:tmpl w:val="D35C1C02"/>
    <w:lvl w:ilvl="0">
      <w:start w:val="1"/>
      <w:numFmt w:val="upperRoman"/>
      <w:lvlText w:val="%1."/>
      <w:lvlJc w:val="righ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E625148"/>
    <w:multiLevelType w:val="multilevel"/>
    <w:tmpl w:val="D35C1C02"/>
    <w:lvl w:ilvl="0">
      <w:start w:val="1"/>
      <w:numFmt w:val="upperRoman"/>
      <w:lvlText w:val="%1."/>
      <w:lvlJc w:val="righ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507D0992"/>
    <w:multiLevelType w:val="multilevel"/>
    <w:tmpl w:val="C24C877E"/>
    <w:lvl w:ilvl="0">
      <w:start w:val="1"/>
      <w:numFmt w:val="decimal"/>
      <w:lvlText w:val="%1."/>
      <w:lvlJc w:val="left"/>
      <w:pPr>
        <w:ind w:left="390" w:hanging="390"/>
      </w:pPr>
      <w:rPr>
        <w:rFonts w:eastAsia="Times New Roman" w:hint="default"/>
        <w:b/>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49">
    <w:nsid w:val="523A4E79"/>
    <w:multiLevelType w:val="multilevel"/>
    <w:tmpl w:val="2A5EC7A4"/>
    <w:styleLink w:val="Estilo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4BA28A8"/>
    <w:multiLevelType w:val="multilevel"/>
    <w:tmpl w:val="5280480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i w:val="0"/>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1">
    <w:nsid w:val="54DB1EFA"/>
    <w:multiLevelType w:val="hybridMultilevel"/>
    <w:tmpl w:val="528E9CB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551301A3"/>
    <w:multiLevelType w:val="multilevel"/>
    <w:tmpl w:val="0FE29BB4"/>
    <w:lvl w:ilvl="0">
      <w:start w:val="1"/>
      <w:numFmt w:val="lowerLetter"/>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53">
    <w:nsid w:val="55A84709"/>
    <w:multiLevelType w:val="multilevel"/>
    <w:tmpl w:val="B3A4337E"/>
    <w:lvl w:ilvl="0">
      <w:start w:val="1"/>
      <w:numFmt w:val="lowerLetter"/>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55B41B42"/>
    <w:multiLevelType w:val="multilevel"/>
    <w:tmpl w:val="C2D88B82"/>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color w:val="auto"/>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55">
    <w:nsid w:val="567C1FA5"/>
    <w:multiLevelType w:val="multilevel"/>
    <w:tmpl w:val="B70CD57C"/>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nsid w:val="57017B64"/>
    <w:multiLevelType w:val="multilevel"/>
    <w:tmpl w:val="A8C07A6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593348D9"/>
    <w:multiLevelType w:val="multilevel"/>
    <w:tmpl w:val="F1EC8B80"/>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5D1121C6"/>
    <w:multiLevelType w:val="hybridMultilevel"/>
    <w:tmpl w:val="B378A0FC"/>
    <w:lvl w:ilvl="0" w:tplc="04160013">
      <w:start w:val="1"/>
      <w:numFmt w:val="upperRoman"/>
      <w:lvlText w:val="%1."/>
      <w:lvlJc w:val="right"/>
      <w:pPr>
        <w:ind w:left="2160" w:hanging="18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0">
    <w:nsid w:val="5E1644D4"/>
    <w:multiLevelType w:val="multilevel"/>
    <w:tmpl w:val="75BE5A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F700B5C"/>
    <w:multiLevelType w:val="multilevel"/>
    <w:tmpl w:val="BB88C75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3">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64">
    <w:nsid w:val="616D67EA"/>
    <w:multiLevelType w:val="multilevel"/>
    <w:tmpl w:val="76A04260"/>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627160AF"/>
    <w:multiLevelType w:val="multilevel"/>
    <w:tmpl w:val="5CE6530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63BF6C95"/>
    <w:multiLevelType w:val="multilevel"/>
    <w:tmpl w:val="6538B3CA"/>
    <w:lvl w:ilvl="0">
      <w:start w:val="4"/>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65A4168E"/>
    <w:multiLevelType w:val="multilevel"/>
    <w:tmpl w:val="0416001F"/>
    <w:numStyleLink w:val="Estilo4"/>
  </w:abstractNum>
  <w:abstractNum w:abstractNumId="68">
    <w:nsid w:val="65DD160A"/>
    <w:multiLevelType w:val="multilevel"/>
    <w:tmpl w:val="AB2A0A08"/>
    <w:lvl w:ilvl="0">
      <w:start w:val="1"/>
      <w:numFmt w:val="upperRoman"/>
      <w:lvlText w:val="%1."/>
      <w:lvlJc w:val="righ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69">
    <w:nsid w:val="67A60CF2"/>
    <w:multiLevelType w:val="multilevel"/>
    <w:tmpl w:val="44748B48"/>
    <w:lvl w:ilvl="0">
      <w:start w:val="5"/>
      <w:numFmt w:val="decimal"/>
      <w:lvlText w:val="%1"/>
      <w:lvlJc w:val="left"/>
      <w:pPr>
        <w:ind w:left="1250" w:hanging="708"/>
      </w:pPr>
      <w:rPr>
        <w:rFonts w:hint="default"/>
      </w:rPr>
    </w:lvl>
    <w:lvl w:ilvl="1">
      <w:start w:val="5"/>
      <w:numFmt w:val="decimal"/>
      <w:lvlText w:val="%1.%2."/>
      <w:lvlJc w:val="left"/>
      <w:pPr>
        <w:ind w:left="1250" w:hanging="708"/>
      </w:pPr>
      <w:rPr>
        <w:rFonts w:ascii="Arial" w:eastAsia="Arial" w:hAnsi="Arial" w:cs="Arial" w:hint="default"/>
        <w:b/>
        <w:bCs/>
        <w:i w:val="0"/>
        <w:iCs w:val="0"/>
        <w:spacing w:val="0"/>
        <w:w w:val="97"/>
        <w:sz w:val="24"/>
        <w:szCs w:val="24"/>
      </w:rPr>
    </w:lvl>
    <w:lvl w:ilvl="2">
      <w:numFmt w:val="bullet"/>
      <w:lvlText w:val="•"/>
      <w:lvlJc w:val="left"/>
      <w:pPr>
        <w:ind w:left="3002" w:hanging="708"/>
      </w:pPr>
      <w:rPr>
        <w:rFonts w:hint="default"/>
      </w:rPr>
    </w:lvl>
    <w:lvl w:ilvl="3">
      <w:numFmt w:val="bullet"/>
      <w:lvlText w:val="•"/>
      <w:lvlJc w:val="left"/>
      <w:pPr>
        <w:ind w:left="3873" w:hanging="708"/>
      </w:pPr>
      <w:rPr>
        <w:rFonts w:hint="default"/>
      </w:rPr>
    </w:lvl>
    <w:lvl w:ilvl="4">
      <w:numFmt w:val="bullet"/>
      <w:lvlText w:val="•"/>
      <w:lvlJc w:val="left"/>
      <w:pPr>
        <w:ind w:left="4744" w:hanging="708"/>
      </w:pPr>
      <w:rPr>
        <w:rFonts w:hint="default"/>
      </w:rPr>
    </w:lvl>
    <w:lvl w:ilvl="5">
      <w:numFmt w:val="bullet"/>
      <w:lvlText w:val="•"/>
      <w:lvlJc w:val="left"/>
      <w:pPr>
        <w:ind w:left="5615" w:hanging="708"/>
      </w:pPr>
      <w:rPr>
        <w:rFonts w:hint="default"/>
      </w:rPr>
    </w:lvl>
    <w:lvl w:ilvl="6">
      <w:numFmt w:val="bullet"/>
      <w:lvlText w:val="•"/>
      <w:lvlJc w:val="left"/>
      <w:pPr>
        <w:ind w:left="6486" w:hanging="708"/>
      </w:pPr>
      <w:rPr>
        <w:rFonts w:hint="default"/>
      </w:rPr>
    </w:lvl>
    <w:lvl w:ilvl="7">
      <w:numFmt w:val="bullet"/>
      <w:lvlText w:val="•"/>
      <w:lvlJc w:val="left"/>
      <w:pPr>
        <w:ind w:left="7357" w:hanging="708"/>
      </w:pPr>
      <w:rPr>
        <w:rFonts w:hint="default"/>
      </w:rPr>
    </w:lvl>
    <w:lvl w:ilvl="8">
      <w:numFmt w:val="bullet"/>
      <w:lvlText w:val="•"/>
      <w:lvlJc w:val="left"/>
      <w:pPr>
        <w:ind w:left="8228" w:hanging="708"/>
      </w:pPr>
      <w:rPr>
        <w:rFonts w:hint="default"/>
      </w:rPr>
    </w:lvl>
  </w:abstractNum>
  <w:abstractNum w:abstractNumId="70">
    <w:nsid w:val="680253AE"/>
    <w:multiLevelType w:val="multilevel"/>
    <w:tmpl w:val="F7BEB7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696D3B75"/>
    <w:multiLevelType w:val="multilevel"/>
    <w:tmpl w:val="5C245AE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B992451"/>
    <w:multiLevelType w:val="multilevel"/>
    <w:tmpl w:val="64D229D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BAA260E"/>
    <w:multiLevelType w:val="multilevel"/>
    <w:tmpl w:val="50C4DBB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D425119"/>
    <w:multiLevelType w:val="multilevel"/>
    <w:tmpl w:val="250476EC"/>
    <w:numStyleLink w:val="Estilo11"/>
  </w:abstractNum>
  <w:abstractNum w:abstractNumId="75">
    <w:nsid w:val="6E382B56"/>
    <w:multiLevelType w:val="multilevel"/>
    <w:tmpl w:val="57EEE178"/>
    <w:lvl w:ilvl="0">
      <w:start w:val="1"/>
      <w:numFmt w:val="upperRoman"/>
      <w:lvlText w:val="%1."/>
      <w:lvlJc w:val="righ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nsid w:val="6E9D4478"/>
    <w:multiLevelType w:val="multilevel"/>
    <w:tmpl w:val="F112EBC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F224A5D"/>
    <w:multiLevelType w:val="multilevel"/>
    <w:tmpl w:val="C16E30D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nsid w:val="70F5331F"/>
    <w:multiLevelType w:val="multilevel"/>
    <w:tmpl w:val="E8F46D0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71D97158"/>
    <w:multiLevelType w:val="hybridMultilevel"/>
    <w:tmpl w:val="1878F8D8"/>
    <w:lvl w:ilvl="0" w:tplc="2982BA90">
      <w:start w:val="1"/>
      <w:numFmt w:val="upperRoman"/>
      <w:lvlText w:val="%1."/>
      <w:lvlJc w:val="righ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747F745C"/>
    <w:multiLevelType w:val="multilevel"/>
    <w:tmpl w:val="073E45A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8D267A4"/>
    <w:multiLevelType w:val="hybridMultilevel"/>
    <w:tmpl w:val="9CF4E95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nsid w:val="78E83311"/>
    <w:multiLevelType w:val="multilevel"/>
    <w:tmpl w:val="D1E00204"/>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4">
    <w:nsid w:val="7A3E6FF1"/>
    <w:multiLevelType w:val="hybridMultilevel"/>
    <w:tmpl w:val="6F0A57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3">
      <w:start w:val="1"/>
      <w:numFmt w:val="upp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7BAE0F50"/>
    <w:multiLevelType w:val="multilevel"/>
    <w:tmpl w:val="55F6414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lowerLetter"/>
      <w:lvlText w:val="%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nsid w:val="7ECD55BC"/>
    <w:multiLevelType w:val="multilevel"/>
    <w:tmpl w:val="919CA41A"/>
    <w:lvl w:ilvl="0">
      <w:start w:val="5"/>
      <w:numFmt w:val="decimal"/>
      <w:lvlText w:val="%1."/>
      <w:lvlJc w:val="left"/>
      <w:pPr>
        <w:ind w:left="360" w:hanging="360"/>
      </w:pPr>
      <w:rPr>
        <w:rFonts w:hint="default"/>
      </w:rPr>
    </w:lvl>
    <w:lvl w:ilvl="1">
      <w:start w:val="1"/>
      <w:numFmt w:val="decimal"/>
      <w:lvlText w:val="%1.%2."/>
      <w:lvlJc w:val="left"/>
      <w:pPr>
        <w:ind w:left="947" w:hanging="720"/>
      </w:pPr>
      <w:rPr>
        <w:rFonts w:hint="default"/>
        <w:b/>
      </w:rPr>
    </w:lvl>
    <w:lvl w:ilvl="2">
      <w:start w:val="1"/>
      <w:numFmt w:val="lowerLetter"/>
      <w:lvlText w:val="%3)"/>
      <w:lvlJc w:val="left"/>
      <w:pPr>
        <w:ind w:left="1174" w:hanging="720"/>
      </w:pPr>
      <w:rPr>
        <w:rFonts w:ascii="Arial" w:eastAsia="Calibri" w:hAnsi="Arial" w:cs="Arial"/>
        <w:b/>
        <w:sz w:val="24"/>
        <w:szCs w:val="24"/>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num w:numId="1">
    <w:abstractNumId w:val="62"/>
  </w:num>
  <w:num w:numId="2">
    <w:abstractNumId w:val="43"/>
  </w:num>
  <w:num w:numId="3">
    <w:abstractNumId w:val="26"/>
  </w:num>
  <w:num w:numId="4">
    <w:abstractNumId w:val="63"/>
  </w:num>
  <w:num w:numId="5">
    <w:abstractNumId w:val="56"/>
  </w:num>
  <w:num w:numId="6">
    <w:abstractNumId w:val="78"/>
  </w:num>
  <w:num w:numId="7">
    <w:abstractNumId w:val="66"/>
  </w:num>
  <w:num w:numId="8">
    <w:abstractNumId w:val="58"/>
  </w:num>
  <w:num w:numId="9">
    <w:abstractNumId w:val="14"/>
  </w:num>
  <w:num w:numId="10">
    <w:abstractNumId w:val="49"/>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1">
    <w:abstractNumId w:val="39"/>
  </w:num>
  <w:num w:numId="12">
    <w:abstractNumId w:val="10"/>
  </w:num>
  <w:num w:numId="13">
    <w:abstractNumId w:val="22"/>
  </w:num>
  <w:num w:numId="14">
    <w:abstractNumId w:val="85"/>
  </w:num>
  <w:num w:numId="15">
    <w:abstractNumId w:val="28"/>
  </w:num>
  <w:num w:numId="16">
    <w:abstractNumId w:val="35"/>
  </w:num>
  <w:num w:numId="17">
    <w:abstractNumId w:val="87"/>
  </w:num>
  <w:num w:numId="18">
    <w:abstractNumId w:val="48"/>
  </w:num>
  <w:num w:numId="19">
    <w:abstractNumId w:val="31"/>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color w:val="auto"/>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1"/>
  </w:num>
  <w:num w:numId="21">
    <w:abstractNumId w:val="54"/>
  </w:num>
  <w:num w:numId="22">
    <w:abstractNumId w:val="55"/>
  </w:num>
  <w:num w:numId="23">
    <w:abstractNumId w:val="77"/>
  </w:num>
  <w:num w:numId="24">
    <w:abstractNumId w:val="5"/>
  </w:num>
  <w:num w:numId="25">
    <w:abstractNumId w:val="20"/>
  </w:num>
  <w:num w:numId="26">
    <w:abstractNumId w:val="25"/>
  </w:num>
  <w:num w:numId="27">
    <w:abstractNumId w:val="72"/>
  </w:num>
  <w:num w:numId="28">
    <w:abstractNumId w:val="21"/>
  </w:num>
  <w:num w:numId="29">
    <w:abstractNumId w:val="68"/>
  </w:num>
  <w:num w:numId="30">
    <w:abstractNumId w:val="75"/>
  </w:num>
  <w:num w:numId="31">
    <w:abstractNumId w:val="80"/>
  </w:num>
  <w:num w:numId="32">
    <w:abstractNumId w:val="16"/>
  </w:num>
  <w:num w:numId="33">
    <w:abstractNumId w:val="47"/>
  </w:num>
  <w:num w:numId="34">
    <w:abstractNumId w:val="12"/>
  </w:num>
  <w:num w:numId="35">
    <w:abstractNumId w:val="83"/>
  </w:num>
  <w:num w:numId="36">
    <w:abstractNumId w:val="67"/>
  </w:num>
  <w:num w:numId="37">
    <w:abstractNumId w:val="49"/>
  </w:num>
  <w:num w:numId="38">
    <w:abstractNumId w:val="2"/>
  </w:num>
  <w:num w:numId="39">
    <w:abstractNumId w:val="29"/>
  </w:num>
  <w:num w:numId="40">
    <w:abstractNumId w:val="86"/>
  </w:num>
  <w:num w:numId="41">
    <w:abstractNumId w:val="73"/>
  </w:num>
  <w:num w:numId="42">
    <w:abstractNumId w:val="9"/>
  </w:num>
  <w:num w:numId="43">
    <w:abstractNumId w:val="24"/>
  </w:num>
  <w:num w:numId="44">
    <w:abstractNumId w:val="7"/>
  </w:num>
  <w:num w:numId="45">
    <w:abstractNumId w:val="79"/>
  </w:num>
  <w:num w:numId="46">
    <w:abstractNumId w:val="32"/>
  </w:num>
  <w:num w:numId="47">
    <w:abstractNumId w:val="27"/>
  </w:num>
  <w:num w:numId="48">
    <w:abstractNumId w:val="19"/>
  </w:num>
  <w:num w:numId="49">
    <w:abstractNumId w:val="3"/>
  </w:num>
  <w:num w:numId="50">
    <w:abstractNumId w:val="60"/>
  </w:num>
  <w:num w:numId="51">
    <w:abstractNumId w:val="76"/>
  </w:num>
  <w:num w:numId="52">
    <w:abstractNumId w:val="65"/>
  </w:num>
  <w:num w:numId="53">
    <w:abstractNumId w:val="34"/>
  </w:num>
  <w:num w:numId="54">
    <w:abstractNumId w:val="70"/>
  </w:num>
  <w:num w:numId="55">
    <w:abstractNumId w:val="44"/>
  </w:num>
  <w:num w:numId="56">
    <w:abstractNumId w:val="84"/>
  </w:num>
  <w:num w:numId="57">
    <w:abstractNumId w:val="13"/>
  </w:num>
  <w:num w:numId="58">
    <w:abstractNumId w:val="17"/>
  </w:num>
  <w:num w:numId="59">
    <w:abstractNumId w:val="71"/>
  </w:num>
  <w:num w:numId="60">
    <w:abstractNumId w:val="33"/>
  </w:num>
  <w:num w:numId="61">
    <w:abstractNumId w:val="42"/>
  </w:num>
  <w:num w:numId="62">
    <w:abstractNumId w:val="52"/>
  </w:num>
  <w:num w:numId="63">
    <w:abstractNumId w:val="15"/>
  </w:num>
  <w:num w:numId="64">
    <w:abstractNumId w:val="50"/>
  </w:num>
  <w:num w:numId="65">
    <w:abstractNumId w:val="23"/>
  </w:num>
  <w:num w:numId="66">
    <w:abstractNumId w:val="38"/>
  </w:num>
  <w:num w:numId="67">
    <w:abstractNumId w:val="1"/>
  </w:num>
  <w:num w:numId="68">
    <w:abstractNumId w:val="40"/>
  </w:num>
  <w:num w:numId="69">
    <w:abstractNumId w:val="51"/>
  </w:num>
  <w:num w:numId="70">
    <w:abstractNumId w:val="11"/>
  </w:num>
  <w:num w:numId="71">
    <w:abstractNumId w:val="4"/>
  </w:num>
  <w:num w:numId="72">
    <w:abstractNumId w:val="82"/>
  </w:num>
  <w:num w:numId="73">
    <w:abstractNumId w:val="41"/>
  </w:num>
  <w:num w:numId="74">
    <w:abstractNumId w:val="61"/>
  </w:num>
  <w:num w:numId="75">
    <w:abstractNumId w:val="8"/>
  </w:num>
  <w:num w:numId="76">
    <w:abstractNumId w:val="69"/>
  </w:num>
  <w:num w:numId="77">
    <w:abstractNumId w:val="64"/>
  </w:num>
  <w:num w:numId="78">
    <w:abstractNumId w:val="88"/>
  </w:num>
  <w:num w:numId="79">
    <w:abstractNumId w:val="0"/>
  </w:num>
  <w:num w:numId="80">
    <w:abstractNumId w:val="18"/>
  </w:num>
  <w:num w:numId="81">
    <w:abstractNumId w:val="45"/>
  </w:num>
  <w:num w:numId="82">
    <w:abstractNumId w:val="46"/>
  </w:num>
  <w:num w:numId="83">
    <w:abstractNumId w:val="53"/>
  </w:num>
  <w:num w:numId="84">
    <w:abstractNumId w:val="59"/>
  </w:num>
  <w:num w:numId="85">
    <w:abstractNumId w:val="36"/>
  </w:num>
  <w:num w:numId="86">
    <w:abstractNumId w:val="30"/>
  </w:num>
  <w:num w:numId="87">
    <w:abstractNumId w:val="6"/>
  </w:num>
  <w:num w:numId="88">
    <w:abstractNumId w:val="57"/>
  </w:num>
  <w:num w:numId="89">
    <w:abstractNumId w:val="37"/>
  </w:num>
  <w:num w:numId="90">
    <w:abstractNumId w:val="74"/>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65">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05318"/>
    <w:rsid w:val="000111DE"/>
    <w:rsid w:val="00011326"/>
    <w:rsid w:val="00011D38"/>
    <w:rsid w:val="00011DE3"/>
    <w:rsid w:val="000124E0"/>
    <w:rsid w:val="000135EE"/>
    <w:rsid w:val="00014EE0"/>
    <w:rsid w:val="0001582E"/>
    <w:rsid w:val="00016629"/>
    <w:rsid w:val="00032F3B"/>
    <w:rsid w:val="000379F1"/>
    <w:rsid w:val="00043927"/>
    <w:rsid w:val="00044751"/>
    <w:rsid w:val="0005167F"/>
    <w:rsid w:val="00051BA3"/>
    <w:rsid w:val="00055A1E"/>
    <w:rsid w:val="000575F2"/>
    <w:rsid w:val="00057975"/>
    <w:rsid w:val="00057BF0"/>
    <w:rsid w:val="00060EBC"/>
    <w:rsid w:val="00063280"/>
    <w:rsid w:val="00063651"/>
    <w:rsid w:val="000733CA"/>
    <w:rsid w:val="00075B2A"/>
    <w:rsid w:val="00087A66"/>
    <w:rsid w:val="000902AB"/>
    <w:rsid w:val="00091600"/>
    <w:rsid w:val="000A0BBF"/>
    <w:rsid w:val="000A27CD"/>
    <w:rsid w:val="000A321F"/>
    <w:rsid w:val="000A424D"/>
    <w:rsid w:val="000A42C9"/>
    <w:rsid w:val="000A6177"/>
    <w:rsid w:val="000B1936"/>
    <w:rsid w:val="000B78BA"/>
    <w:rsid w:val="000B7B2B"/>
    <w:rsid w:val="000C2EBC"/>
    <w:rsid w:val="000C37F8"/>
    <w:rsid w:val="000C38D2"/>
    <w:rsid w:val="000C7256"/>
    <w:rsid w:val="000D0E76"/>
    <w:rsid w:val="000D311F"/>
    <w:rsid w:val="000D5967"/>
    <w:rsid w:val="000D6AA9"/>
    <w:rsid w:val="000E69CD"/>
    <w:rsid w:val="000F0296"/>
    <w:rsid w:val="000F2AC1"/>
    <w:rsid w:val="000F38D6"/>
    <w:rsid w:val="000F77AA"/>
    <w:rsid w:val="000F7B3B"/>
    <w:rsid w:val="000F7E3A"/>
    <w:rsid w:val="00100101"/>
    <w:rsid w:val="00101062"/>
    <w:rsid w:val="00103B7B"/>
    <w:rsid w:val="0010654F"/>
    <w:rsid w:val="001111FB"/>
    <w:rsid w:val="001139E6"/>
    <w:rsid w:val="00122A66"/>
    <w:rsid w:val="00122D72"/>
    <w:rsid w:val="00126588"/>
    <w:rsid w:val="00130391"/>
    <w:rsid w:val="00141107"/>
    <w:rsid w:val="00143534"/>
    <w:rsid w:val="00144799"/>
    <w:rsid w:val="00145892"/>
    <w:rsid w:val="00146DC0"/>
    <w:rsid w:val="00147C66"/>
    <w:rsid w:val="00152EA4"/>
    <w:rsid w:val="00157465"/>
    <w:rsid w:val="00160EAE"/>
    <w:rsid w:val="001669C1"/>
    <w:rsid w:val="00166EB5"/>
    <w:rsid w:val="00171C75"/>
    <w:rsid w:val="00181703"/>
    <w:rsid w:val="0018175C"/>
    <w:rsid w:val="0018315B"/>
    <w:rsid w:val="0018386C"/>
    <w:rsid w:val="00186E5F"/>
    <w:rsid w:val="001875BF"/>
    <w:rsid w:val="00192D78"/>
    <w:rsid w:val="00196AF8"/>
    <w:rsid w:val="001A1A24"/>
    <w:rsid w:val="001A6B33"/>
    <w:rsid w:val="001B095D"/>
    <w:rsid w:val="001B159B"/>
    <w:rsid w:val="001B1AD1"/>
    <w:rsid w:val="001B4E57"/>
    <w:rsid w:val="001C0047"/>
    <w:rsid w:val="001C54EF"/>
    <w:rsid w:val="001C63F0"/>
    <w:rsid w:val="001C6B51"/>
    <w:rsid w:val="001E0E98"/>
    <w:rsid w:val="001E2230"/>
    <w:rsid w:val="001E2A45"/>
    <w:rsid w:val="001F024C"/>
    <w:rsid w:val="001F64BB"/>
    <w:rsid w:val="001F6BA5"/>
    <w:rsid w:val="00201880"/>
    <w:rsid w:val="00203171"/>
    <w:rsid w:val="00207A60"/>
    <w:rsid w:val="002131FB"/>
    <w:rsid w:val="00215884"/>
    <w:rsid w:val="00220E97"/>
    <w:rsid w:val="00223DED"/>
    <w:rsid w:val="002279C9"/>
    <w:rsid w:val="002315BE"/>
    <w:rsid w:val="00232600"/>
    <w:rsid w:val="0023729F"/>
    <w:rsid w:val="0024341B"/>
    <w:rsid w:val="00245CB9"/>
    <w:rsid w:val="002504F9"/>
    <w:rsid w:val="00261998"/>
    <w:rsid w:val="00261AD8"/>
    <w:rsid w:val="0026235D"/>
    <w:rsid w:val="00267F65"/>
    <w:rsid w:val="002739E4"/>
    <w:rsid w:val="002744BD"/>
    <w:rsid w:val="00277635"/>
    <w:rsid w:val="00277B6B"/>
    <w:rsid w:val="00280E39"/>
    <w:rsid w:val="002828B1"/>
    <w:rsid w:val="00285F6B"/>
    <w:rsid w:val="002A3076"/>
    <w:rsid w:val="002A4719"/>
    <w:rsid w:val="002A6D65"/>
    <w:rsid w:val="002B0587"/>
    <w:rsid w:val="002B4311"/>
    <w:rsid w:val="002B4BC0"/>
    <w:rsid w:val="002B56FB"/>
    <w:rsid w:val="002C0C64"/>
    <w:rsid w:val="002C1E11"/>
    <w:rsid w:val="002C2F58"/>
    <w:rsid w:val="002C3667"/>
    <w:rsid w:val="002C3D93"/>
    <w:rsid w:val="002C70F0"/>
    <w:rsid w:val="002D0456"/>
    <w:rsid w:val="002D1C79"/>
    <w:rsid w:val="002D1DA3"/>
    <w:rsid w:val="002D488A"/>
    <w:rsid w:val="002E25AE"/>
    <w:rsid w:val="002E3D8D"/>
    <w:rsid w:val="002F0386"/>
    <w:rsid w:val="002F04A2"/>
    <w:rsid w:val="002F2E02"/>
    <w:rsid w:val="002F35EF"/>
    <w:rsid w:val="002F4845"/>
    <w:rsid w:val="002F4EB3"/>
    <w:rsid w:val="002F6E31"/>
    <w:rsid w:val="00301705"/>
    <w:rsid w:val="003021B6"/>
    <w:rsid w:val="00304196"/>
    <w:rsid w:val="003136CA"/>
    <w:rsid w:val="003151DF"/>
    <w:rsid w:val="0031556F"/>
    <w:rsid w:val="003166AC"/>
    <w:rsid w:val="00327762"/>
    <w:rsid w:val="00330C77"/>
    <w:rsid w:val="00335053"/>
    <w:rsid w:val="003405CB"/>
    <w:rsid w:val="0034223D"/>
    <w:rsid w:val="0035088C"/>
    <w:rsid w:val="00350F49"/>
    <w:rsid w:val="0035327D"/>
    <w:rsid w:val="0035438A"/>
    <w:rsid w:val="0035552D"/>
    <w:rsid w:val="003567C1"/>
    <w:rsid w:val="00356A6A"/>
    <w:rsid w:val="003622B3"/>
    <w:rsid w:val="003715D1"/>
    <w:rsid w:val="00375468"/>
    <w:rsid w:val="00375563"/>
    <w:rsid w:val="00375EA3"/>
    <w:rsid w:val="003779C1"/>
    <w:rsid w:val="00377B67"/>
    <w:rsid w:val="00380A15"/>
    <w:rsid w:val="00380DED"/>
    <w:rsid w:val="00380E3E"/>
    <w:rsid w:val="0038104F"/>
    <w:rsid w:val="003828DA"/>
    <w:rsid w:val="00382924"/>
    <w:rsid w:val="00387891"/>
    <w:rsid w:val="00392701"/>
    <w:rsid w:val="003939EC"/>
    <w:rsid w:val="0039556E"/>
    <w:rsid w:val="0039695F"/>
    <w:rsid w:val="003A361D"/>
    <w:rsid w:val="003A7967"/>
    <w:rsid w:val="003B192A"/>
    <w:rsid w:val="003B38D3"/>
    <w:rsid w:val="003B4E7A"/>
    <w:rsid w:val="003B6467"/>
    <w:rsid w:val="003B75C2"/>
    <w:rsid w:val="003C4EF1"/>
    <w:rsid w:val="003C5731"/>
    <w:rsid w:val="003D5629"/>
    <w:rsid w:val="003D6AEE"/>
    <w:rsid w:val="003E1142"/>
    <w:rsid w:val="003E504B"/>
    <w:rsid w:val="003E5DC5"/>
    <w:rsid w:val="003F1515"/>
    <w:rsid w:val="003F6FA9"/>
    <w:rsid w:val="004159D7"/>
    <w:rsid w:val="00415D94"/>
    <w:rsid w:val="00417585"/>
    <w:rsid w:val="00424207"/>
    <w:rsid w:val="00424CCA"/>
    <w:rsid w:val="00431541"/>
    <w:rsid w:val="004334BE"/>
    <w:rsid w:val="00433BF1"/>
    <w:rsid w:val="00436FD6"/>
    <w:rsid w:val="00437080"/>
    <w:rsid w:val="004370E5"/>
    <w:rsid w:val="00437904"/>
    <w:rsid w:val="00440427"/>
    <w:rsid w:val="004431EC"/>
    <w:rsid w:val="00444DC0"/>
    <w:rsid w:val="00452C41"/>
    <w:rsid w:val="004534FC"/>
    <w:rsid w:val="0045378F"/>
    <w:rsid w:val="00455382"/>
    <w:rsid w:val="004611D9"/>
    <w:rsid w:val="0046139C"/>
    <w:rsid w:val="00461AA6"/>
    <w:rsid w:val="004651DB"/>
    <w:rsid w:val="004669E2"/>
    <w:rsid w:val="00466DC6"/>
    <w:rsid w:val="0047346C"/>
    <w:rsid w:val="00474310"/>
    <w:rsid w:val="00480677"/>
    <w:rsid w:val="00481DE1"/>
    <w:rsid w:val="00492ED1"/>
    <w:rsid w:val="0049382D"/>
    <w:rsid w:val="0049751E"/>
    <w:rsid w:val="004A274C"/>
    <w:rsid w:val="004A5B34"/>
    <w:rsid w:val="004A7FDE"/>
    <w:rsid w:val="004B05B9"/>
    <w:rsid w:val="004B3340"/>
    <w:rsid w:val="004B4343"/>
    <w:rsid w:val="004C08D5"/>
    <w:rsid w:val="004C34B4"/>
    <w:rsid w:val="004C6B13"/>
    <w:rsid w:val="004C7BF5"/>
    <w:rsid w:val="004D0EE9"/>
    <w:rsid w:val="004D76F2"/>
    <w:rsid w:val="004E53A0"/>
    <w:rsid w:val="004E63BC"/>
    <w:rsid w:val="004F184E"/>
    <w:rsid w:val="004F2EAC"/>
    <w:rsid w:val="004F3255"/>
    <w:rsid w:val="00501C6D"/>
    <w:rsid w:val="00507452"/>
    <w:rsid w:val="00507560"/>
    <w:rsid w:val="005104FE"/>
    <w:rsid w:val="00513884"/>
    <w:rsid w:val="00513A0D"/>
    <w:rsid w:val="005204C3"/>
    <w:rsid w:val="00522BDA"/>
    <w:rsid w:val="00524868"/>
    <w:rsid w:val="00535E05"/>
    <w:rsid w:val="00537078"/>
    <w:rsid w:val="005377D4"/>
    <w:rsid w:val="00540006"/>
    <w:rsid w:val="0054232F"/>
    <w:rsid w:val="005475FE"/>
    <w:rsid w:val="005478D6"/>
    <w:rsid w:val="00571713"/>
    <w:rsid w:val="00575F9F"/>
    <w:rsid w:val="005822F7"/>
    <w:rsid w:val="00586A4F"/>
    <w:rsid w:val="00597B9E"/>
    <w:rsid w:val="005A016C"/>
    <w:rsid w:val="005A3200"/>
    <w:rsid w:val="005A3773"/>
    <w:rsid w:val="005A4063"/>
    <w:rsid w:val="005A558B"/>
    <w:rsid w:val="005A7EA3"/>
    <w:rsid w:val="005B1877"/>
    <w:rsid w:val="005B1CE2"/>
    <w:rsid w:val="005B2007"/>
    <w:rsid w:val="005B628E"/>
    <w:rsid w:val="005B68FE"/>
    <w:rsid w:val="005C3B79"/>
    <w:rsid w:val="005C6D10"/>
    <w:rsid w:val="005D1C72"/>
    <w:rsid w:val="005D44DD"/>
    <w:rsid w:val="005D63D8"/>
    <w:rsid w:val="005E2F6D"/>
    <w:rsid w:val="005E45F9"/>
    <w:rsid w:val="005F1913"/>
    <w:rsid w:val="005F4A3A"/>
    <w:rsid w:val="005F5A89"/>
    <w:rsid w:val="00601667"/>
    <w:rsid w:val="006044CD"/>
    <w:rsid w:val="00607547"/>
    <w:rsid w:val="006237B9"/>
    <w:rsid w:val="006260AA"/>
    <w:rsid w:val="00630572"/>
    <w:rsid w:val="006402A7"/>
    <w:rsid w:val="00642ABE"/>
    <w:rsid w:val="00645104"/>
    <w:rsid w:val="006451EA"/>
    <w:rsid w:val="006510D0"/>
    <w:rsid w:val="006514F2"/>
    <w:rsid w:val="006524A1"/>
    <w:rsid w:val="00654504"/>
    <w:rsid w:val="00654871"/>
    <w:rsid w:val="00655621"/>
    <w:rsid w:val="00661639"/>
    <w:rsid w:val="006641B9"/>
    <w:rsid w:val="00667A03"/>
    <w:rsid w:val="00676AB7"/>
    <w:rsid w:val="006813ED"/>
    <w:rsid w:val="00681489"/>
    <w:rsid w:val="00683C99"/>
    <w:rsid w:val="006904A7"/>
    <w:rsid w:val="006935D6"/>
    <w:rsid w:val="006A5208"/>
    <w:rsid w:val="006A7CE1"/>
    <w:rsid w:val="006B0872"/>
    <w:rsid w:val="006C288C"/>
    <w:rsid w:val="006C54BB"/>
    <w:rsid w:val="006C71B9"/>
    <w:rsid w:val="006D3D44"/>
    <w:rsid w:val="006D53F4"/>
    <w:rsid w:val="006D74CB"/>
    <w:rsid w:val="006D7B6D"/>
    <w:rsid w:val="006E06B0"/>
    <w:rsid w:val="006E2587"/>
    <w:rsid w:val="006E2E58"/>
    <w:rsid w:val="006F0B9A"/>
    <w:rsid w:val="006F186D"/>
    <w:rsid w:val="006F2698"/>
    <w:rsid w:val="00701674"/>
    <w:rsid w:val="007017E6"/>
    <w:rsid w:val="00705DD3"/>
    <w:rsid w:val="00707141"/>
    <w:rsid w:val="0071341B"/>
    <w:rsid w:val="00713783"/>
    <w:rsid w:val="00720646"/>
    <w:rsid w:val="007206C1"/>
    <w:rsid w:val="007252AB"/>
    <w:rsid w:val="00732CC1"/>
    <w:rsid w:val="00732EF4"/>
    <w:rsid w:val="00733330"/>
    <w:rsid w:val="00735186"/>
    <w:rsid w:val="00743938"/>
    <w:rsid w:val="007444EE"/>
    <w:rsid w:val="0074630C"/>
    <w:rsid w:val="00747E04"/>
    <w:rsid w:val="007534A5"/>
    <w:rsid w:val="00756189"/>
    <w:rsid w:val="00757533"/>
    <w:rsid w:val="007613EB"/>
    <w:rsid w:val="00764F36"/>
    <w:rsid w:val="007660A4"/>
    <w:rsid w:val="00770A6B"/>
    <w:rsid w:val="00773CEC"/>
    <w:rsid w:val="007748F7"/>
    <w:rsid w:val="007804ED"/>
    <w:rsid w:val="00785454"/>
    <w:rsid w:val="007868F8"/>
    <w:rsid w:val="007920E1"/>
    <w:rsid w:val="00792694"/>
    <w:rsid w:val="0079356A"/>
    <w:rsid w:val="0079528E"/>
    <w:rsid w:val="00795CFF"/>
    <w:rsid w:val="00796240"/>
    <w:rsid w:val="0079694E"/>
    <w:rsid w:val="007979F9"/>
    <w:rsid w:val="007A64CF"/>
    <w:rsid w:val="007B0035"/>
    <w:rsid w:val="007B075B"/>
    <w:rsid w:val="007B1D25"/>
    <w:rsid w:val="007B4CC5"/>
    <w:rsid w:val="007B6088"/>
    <w:rsid w:val="007B7091"/>
    <w:rsid w:val="007B7DB0"/>
    <w:rsid w:val="007C08A8"/>
    <w:rsid w:val="007D02AD"/>
    <w:rsid w:val="007D1BF0"/>
    <w:rsid w:val="007D271B"/>
    <w:rsid w:val="007D2CA3"/>
    <w:rsid w:val="007D3B6E"/>
    <w:rsid w:val="007D3FDA"/>
    <w:rsid w:val="007D47F3"/>
    <w:rsid w:val="007D5EBA"/>
    <w:rsid w:val="007E2312"/>
    <w:rsid w:val="007F1B6F"/>
    <w:rsid w:val="007F63B6"/>
    <w:rsid w:val="00800E96"/>
    <w:rsid w:val="0080140C"/>
    <w:rsid w:val="00804132"/>
    <w:rsid w:val="00804C10"/>
    <w:rsid w:val="008130B6"/>
    <w:rsid w:val="00814C0A"/>
    <w:rsid w:val="00815955"/>
    <w:rsid w:val="008169F5"/>
    <w:rsid w:val="00817A77"/>
    <w:rsid w:val="00831ED2"/>
    <w:rsid w:val="00840AE0"/>
    <w:rsid w:val="00842028"/>
    <w:rsid w:val="00844655"/>
    <w:rsid w:val="00844A35"/>
    <w:rsid w:val="008475CE"/>
    <w:rsid w:val="0085099C"/>
    <w:rsid w:val="00852055"/>
    <w:rsid w:val="00853D5A"/>
    <w:rsid w:val="0086087D"/>
    <w:rsid w:val="00861597"/>
    <w:rsid w:val="00863542"/>
    <w:rsid w:val="00866E90"/>
    <w:rsid w:val="0087004B"/>
    <w:rsid w:val="00875D67"/>
    <w:rsid w:val="008763B1"/>
    <w:rsid w:val="00877C30"/>
    <w:rsid w:val="00881334"/>
    <w:rsid w:val="00883E68"/>
    <w:rsid w:val="0089462E"/>
    <w:rsid w:val="008A6794"/>
    <w:rsid w:val="008B0D20"/>
    <w:rsid w:val="008B31D9"/>
    <w:rsid w:val="008B417F"/>
    <w:rsid w:val="008B52EC"/>
    <w:rsid w:val="008B5331"/>
    <w:rsid w:val="008B5E73"/>
    <w:rsid w:val="008B6CB6"/>
    <w:rsid w:val="008B7AA0"/>
    <w:rsid w:val="008C4656"/>
    <w:rsid w:val="008D23FC"/>
    <w:rsid w:val="008D29AD"/>
    <w:rsid w:val="008D437A"/>
    <w:rsid w:val="008D5848"/>
    <w:rsid w:val="008D5B76"/>
    <w:rsid w:val="008D776A"/>
    <w:rsid w:val="008D7801"/>
    <w:rsid w:val="008E1FD3"/>
    <w:rsid w:val="008E331D"/>
    <w:rsid w:val="008E5496"/>
    <w:rsid w:val="008F049A"/>
    <w:rsid w:val="008F3E99"/>
    <w:rsid w:val="008F6D61"/>
    <w:rsid w:val="008F7711"/>
    <w:rsid w:val="008F7EA5"/>
    <w:rsid w:val="00900C08"/>
    <w:rsid w:val="00903D45"/>
    <w:rsid w:val="009100D2"/>
    <w:rsid w:val="00915C5B"/>
    <w:rsid w:val="0091664D"/>
    <w:rsid w:val="00917EA0"/>
    <w:rsid w:val="00921A7A"/>
    <w:rsid w:val="00921C17"/>
    <w:rsid w:val="0092570C"/>
    <w:rsid w:val="00926663"/>
    <w:rsid w:val="009271A8"/>
    <w:rsid w:val="009328FA"/>
    <w:rsid w:val="009349FD"/>
    <w:rsid w:val="00936E47"/>
    <w:rsid w:val="009418DA"/>
    <w:rsid w:val="00941947"/>
    <w:rsid w:val="00944FD7"/>
    <w:rsid w:val="00946C1B"/>
    <w:rsid w:val="00950725"/>
    <w:rsid w:val="0095468F"/>
    <w:rsid w:val="00962864"/>
    <w:rsid w:val="00962A00"/>
    <w:rsid w:val="00962C61"/>
    <w:rsid w:val="00967E3D"/>
    <w:rsid w:val="009747EC"/>
    <w:rsid w:val="00975FFF"/>
    <w:rsid w:val="00981F33"/>
    <w:rsid w:val="00983679"/>
    <w:rsid w:val="0098450F"/>
    <w:rsid w:val="00984DE5"/>
    <w:rsid w:val="00991317"/>
    <w:rsid w:val="0099729B"/>
    <w:rsid w:val="009A04EC"/>
    <w:rsid w:val="009A09BC"/>
    <w:rsid w:val="009B15B9"/>
    <w:rsid w:val="009B63B8"/>
    <w:rsid w:val="009C198B"/>
    <w:rsid w:val="009C4541"/>
    <w:rsid w:val="009E30A6"/>
    <w:rsid w:val="009E6A38"/>
    <w:rsid w:val="009E713A"/>
    <w:rsid w:val="009F261B"/>
    <w:rsid w:val="009F3C81"/>
    <w:rsid w:val="009F6BC6"/>
    <w:rsid w:val="00A04A39"/>
    <w:rsid w:val="00A06FE4"/>
    <w:rsid w:val="00A20464"/>
    <w:rsid w:val="00A20522"/>
    <w:rsid w:val="00A20F36"/>
    <w:rsid w:val="00A21ADB"/>
    <w:rsid w:val="00A25F8F"/>
    <w:rsid w:val="00A27C78"/>
    <w:rsid w:val="00A33C96"/>
    <w:rsid w:val="00A36D13"/>
    <w:rsid w:val="00A40B55"/>
    <w:rsid w:val="00A44481"/>
    <w:rsid w:val="00A45E54"/>
    <w:rsid w:val="00A46F04"/>
    <w:rsid w:val="00A5198C"/>
    <w:rsid w:val="00A53E28"/>
    <w:rsid w:val="00A53EA7"/>
    <w:rsid w:val="00A563A9"/>
    <w:rsid w:val="00A56F7E"/>
    <w:rsid w:val="00A6192B"/>
    <w:rsid w:val="00A66FDE"/>
    <w:rsid w:val="00A7010F"/>
    <w:rsid w:val="00A72A28"/>
    <w:rsid w:val="00A74EB0"/>
    <w:rsid w:val="00A756A4"/>
    <w:rsid w:val="00A7635A"/>
    <w:rsid w:val="00A776B0"/>
    <w:rsid w:val="00A81BA4"/>
    <w:rsid w:val="00A826C4"/>
    <w:rsid w:val="00A82F79"/>
    <w:rsid w:val="00A95DA5"/>
    <w:rsid w:val="00A97AAE"/>
    <w:rsid w:val="00A97FC6"/>
    <w:rsid w:val="00AA4C51"/>
    <w:rsid w:val="00AC094F"/>
    <w:rsid w:val="00AC61ED"/>
    <w:rsid w:val="00AC7512"/>
    <w:rsid w:val="00AD1426"/>
    <w:rsid w:val="00AD3656"/>
    <w:rsid w:val="00AD6052"/>
    <w:rsid w:val="00AD63E2"/>
    <w:rsid w:val="00AD6BD2"/>
    <w:rsid w:val="00AD75B4"/>
    <w:rsid w:val="00AD7F50"/>
    <w:rsid w:val="00AF17F3"/>
    <w:rsid w:val="00AF40B1"/>
    <w:rsid w:val="00B001B5"/>
    <w:rsid w:val="00B015F3"/>
    <w:rsid w:val="00B04470"/>
    <w:rsid w:val="00B07006"/>
    <w:rsid w:val="00B10C3F"/>
    <w:rsid w:val="00B12741"/>
    <w:rsid w:val="00B12EA4"/>
    <w:rsid w:val="00B14861"/>
    <w:rsid w:val="00B16224"/>
    <w:rsid w:val="00B2411B"/>
    <w:rsid w:val="00B26637"/>
    <w:rsid w:val="00B3006D"/>
    <w:rsid w:val="00B30C0F"/>
    <w:rsid w:val="00B32C80"/>
    <w:rsid w:val="00B34058"/>
    <w:rsid w:val="00B35CB0"/>
    <w:rsid w:val="00B41AE0"/>
    <w:rsid w:val="00B44C65"/>
    <w:rsid w:val="00B45E6B"/>
    <w:rsid w:val="00B473FB"/>
    <w:rsid w:val="00B53A6B"/>
    <w:rsid w:val="00B561FA"/>
    <w:rsid w:val="00B56766"/>
    <w:rsid w:val="00B5714D"/>
    <w:rsid w:val="00B57D15"/>
    <w:rsid w:val="00B6603C"/>
    <w:rsid w:val="00B72224"/>
    <w:rsid w:val="00B72724"/>
    <w:rsid w:val="00B803B3"/>
    <w:rsid w:val="00B84FC3"/>
    <w:rsid w:val="00B9430A"/>
    <w:rsid w:val="00B962BC"/>
    <w:rsid w:val="00BA1275"/>
    <w:rsid w:val="00BA5BA2"/>
    <w:rsid w:val="00BA5F20"/>
    <w:rsid w:val="00BA7A46"/>
    <w:rsid w:val="00BA7C44"/>
    <w:rsid w:val="00BA7C6B"/>
    <w:rsid w:val="00BC1636"/>
    <w:rsid w:val="00BC45B8"/>
    <w:rsid w:val="00BC5309"/>
    <w:rsid w:val="00BC61CA"/>
    <w:rsid w:val="00BD2AFA"/>
    <w:rsid w:val="00BD3B70"/>
    <w:rsid w:val="00BD3CB2"/>
    <w:rsid w:val="00BD53B5"/>
    <w:rsid w:val="00BD7AB9"/>
    <w:rsid w:val="00BE269D"/>
    <w:rsid w:val="00BE5FD2"/>
    <w:rsid w:val="00BE78D7"/>
    <w:rsid w:val="00BF5E82"/>
    <w:rsid w:val="00C040C8"/>
    <w:rsid w:val="00C04F5E"/>
    <w:rsid w:val="00C0502C"/>
    <w:rsid w:val="00C06B6D"/>
    <w:rsid w:val="00C07DC4"/>
    <w:rsid w:val="00C13A8F"/>
    <w:rsid w:val="00C16028"/>
    <w:rsid w:val="00C16102"/>
    <w:rsid w:val="00C2279B"/>
    <w:rsid w:val="00C25110"/>
    <w:rsid w:val="00C2768C"/>
    <w:rsid w:val="00C344E6"/>
    <w:rsid w:val="00C35C63"/>
    <w:rsid w:val="00C35DEA"/>
    <w:rsid w:val="00C45B31"/>
    <w:rsid w:val="00C52F8E"/>
    <w:rsid w:val="00C53282"/>
    <w:rsid w:val="00C53D18"/>
    <w:rsid w:val="00C55A88"/>
    <w:rsid w:val="00C562EE"/>
    <w:rsid w:val="00C56B0D"/>
    <w:rsid w:val="00C63766"/>
    <w:rsid w:val="00C64B84"/>
    <w:rsid w:val="00C6747A"/>
    <w:rsid w:val="00C849F5"/>
    <w:rsid w:val="00C84A03"/>
    <w:rsid w:val="00C908CC"/>
    <w:rsid w:val="00C91A24"/>
    <w:rsid w:val="00C93854"/>
    <w:rsid w:val="00CA543C"/>
    <w:rsid w:val="00CA5F41"/>
    <w:rsid w:val="00CA75D5"/>
    <w:rsid w:val="00CA7BC1"/>
    <w:rsid w:val="00CB2BF1"/>
    <w:rsid w:val="00CB3C50"/>
    <w:rsid w:val="00CB6EBE"/>
    <w:rsid w:val="00CC24F6"/>
    <w:rsid w:val="00CC406D"/>
    <w:rsid w:val="00CC4B65"/>
    <w:rsid w:val="00CC65FC"/>
    <w:rsid w:val="00CD3987"/>
    <w:rsid w:val="00CE1CAC"/>
    <w:rsid w:val="00CE2E54"/>
    <w:rsid w:val="00CE49BF"/>
    <w:rsid w:val="00CE5C2D"/>
    <w:rsid w:val="00CF10E5"/>
    <w:rsid w:val="00D01828"/>
    <w:rsid w:val="00D077BC"/>
    <w:rsid w:val="00D11B11"/>
    <w:rsid w:val="00D131E1"/>
    <w:rsid w:val="00D1378F"/>
    <w:rsid w:val="00D14F29"/>
    <w:rsid w:val="00D16CE5"/>
    <w:rsid w:val="00D21DB4"/>
    <w:rsid w:val="00D25378"/>
    <w:rsid w:val="00D30553"/>
    <w:rsid w:val="00D3099D"/>
    <w:rsid w:val="00D30A65"/>
    <w:rsid w:val="00D31335"/>
    <w:rsid w:val="00D33A6D"/>
    <w:rsid w:val="00D34CD5"/>
    <w:rsid w:val="00D40507"/>
    <w:rsid w:val="00D40B92"/>
    <w:rsid w:val="00D44935"/>
    <w:rsid w:val="00D44C4E"/>
    <w:rsid w:val="00D4555E"/>
    <w:rsid w:val="00D4634B"/>
    <w:rsid w:val="00D4790B"/>
    <w:rsid w:val="00D47F0D"/>
    <w:rsid w:val="00D51C78"/>
    <w:rsid w:val="00D61C2D"/>
    <w:rsid w:val="00D628A6"/>
    <w:rsid w:val="00D66E31"/>
    <w:rsid w:val="00D7109A"/>
    <w:rsid w:val="00D720DD"/>
    <w:rsid w:val="00D7273D"/>
    <w:rsid w:val="00D739A1"/>
    <w:rsid w:val="00D75DF8"/>
    <w:rsid w:val="00D76E36"/>
    <w:rsid w:val="00D82171"/>
    <w:rsid w:val="00D8248F"/>
    <w:rsid w:val="00D82B95"/>
    <w:rsid w:val="00D838C0"/>
    <w:rsid w:val="00D86733"/>
    <w:rsid w:val="00D87A18"/>
    <w:rsid w:val="00D87B54"/>
    <w:rsid w:val="00D87E1E"/>
    <w:rsid w:val="00D90D43"/>
    <w:rsid w:val="00D91DF4"/>
    <w:rsid w:val="00DB09FF"/>
    <w:rsid w:val="00DB16B1"/>
    <w:rsid w:val="00DC0EEE"/>
    <w:rsid w:val="00DC1331"/>
    <w:rsid w:val="00DC1935"/>
    <w:rsid w:val="00DC3E9A"/>
    <w:rsid w:val="00DC55A6"/>
    <w:rsid w:val="00DC6CAD"/>
    <w:rsid w:val="00DD1281"/>
    <w:rsid w:val="00DE37B2"/>
    <w:rsid w:val="00DE4535"/>
    <w:rsid w:val="00DE72D6"/>
    <w:rsid w:val="00DF27E1"/>
    <w:rsid w:val="00E01158"/>
    <w:rsid w:val="00E0172F"/>
    <w:rsid w:val="00E05280"/>
    <w:rsid w:val="00E060E6"/>
    <w:rsid w:val="00E0781B"/>
    <w:rsid w:val="00E11F90"/>
    <w:rsid w:val="00E13C18"/>
    <w:rsid w:val="00E15CD3"/>
    <w:rsid w:val="00E17B28"/>
    <w:rsid w:val="00E21B88"/>
    <w:rsid w:val="00E2392C"/>
    <w:rsid w:val="00E245DB"/>
    <w:rsid w:val="00E255FE"/>
    <w:rsid w:val="00E268D2"/>
    <w:rsid w:val="00E27200"/>
    <w:rsid w:val="00E31BEF"/>
    <w:rsid w:val="00E403B0"/>
    <w:rsid w:val="00E5424C"/>
    <w:rsid w:val="00E54B8D"/>
    <w:rsid w:val="00E60582"/>
    <w:rsid w:val="00E61AB2"/>
    <w:rsid w:val="00E63710"/>
    <w:rsid w:val="00E63AD1"/>
    <w:rsid w:val="00E64A55"/>
    <w:rsid w:val="00E64CC5"/>
    <w:rsid w:val="00E668FC"/>
    <w:rsid w:val="00E72FE6"/>
    <w:rsid w:val="00E76D3E"/>
    <w:rsid w:val="00E84836"/>
    <w:rsid w:val="00E84D99"/>
    <w:rsid w:val="00E8586C"/>
    <w:rsid w:val="00E860DE"/>
    <w:rsid w:val="00E86B92"/>
    <w:rsid w:val="00E86CC7"/>
    <w:rsid w:val="00E963C9"/>
    <w:rsid w:val="00EB1F43"/>
    <w:rsid w:val="00EB409C"/>
    <w:rsid w:val="00EB5284"/>
    <w:rsid w:val="00EC0CB5"/>
    <w:rsid w:val="00EC0CFB"/>
    <w:rsid w:val="00EC0E68"/>
    <w:rsid w:val="00ED7A66"/>
    <w:rsid w:val="00EE10D2"/>
    <w:rsid w:val="00EE10DC"/>
    <w:rsid w:val="00EE777D"/>
    <w:rsid w:val="00EF0363"/>
    <w:rsid w:val="00F007D8"/>
    <w:rsid w:val="00F070FE"/>
    <w:rsid w:val="00F072F6"/>
    <w:rsid w:val="00F13599"/>
    <w:rsid w:val="00F178A9"/>
    <w:rsid w:val="00F23567"/>
    <w:rsid w:val="00F27391"/>
    <w:rsid w:val="00F303ED"/>
    <w:rsid w:val="00F332EB"/>
    <w:rsid w:val="00F417F2"/>
    <w:rsid w:val="00F51177"/>
    <w:rsid w:val="00F5221C"/>
    <w:rsid w:val="00F54A44"/>
    <w:rsid w:val="00F61795"/>
    <w:rsid w:val="00F623A0"/>
    <w:rsid w:val="00F636B1"/>
    <w:rsid w:val="00F70C0A"/>
    <w:rsid w:val="00F7560E"/>
    <w:rsid w:val="00F96121"/>
    <w:rsid w:val="00F97BCA"/>
    <w:rsid w:val="00FA1D3B"/>
    <w:rsid w:val="00FA5A50"/>
    <w:rsid w:val="00FB1775"/>
    <w:rsid w:val="00FB4207"/>
    <w:rsid w:val="00FB4802"/>
    <w:rsid w:val="00FB694D"/>
    <w:rsid w:val="00FC1892"/>
    <w:rsid w:val="00FC1972"/>
    <w:rsid w:val="00FC2DF8"/>
    <w:rsid w:val="00FC56FE"/>
    <w:rsid w:val="00FD5356"/>
    <w:rsid w:val="00FD6328"/>
    <w:rsid w:val="00FE1094"/>
    <w:rsid w:val="00FE5FF5"/>
    <w:rsid w:val="00FF446B"/>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8"/>
      </w:numPr>
    </w:pPr>
  </w:style>
  <w:style w:type="numbering" w:customStyle="1" w:styleId="Estilo4">
    <w:name w:val="Estilo4"/>
    <w:uiPriority w:val="99"/>
    <w:rsid w:val="008B417F"/>
    <w:pPr>
      <w:numPr>
        <w:numId w:val="9"/>
      </w:numPr>
    </w:pPr>
  </w:style>
  <w:style w:type="numbering" w:customStyle="1" w:styleId="Estilo5">
    <w:name w:val="Estilo5"/>
    <w:uiPriority w:val="99"/>
    <w:rsid w:val="008B417F"/>
    <w:pPr>
      <w:numPr>
        <w:numId w:val="37"/>
      </w:numPr>
    </w:pPr>
  </w:style>
  <w:style w:type="numbering" w:customStyle="1" w:styleId="Estilo11">
    <w:name w:val="Estilo11"/>
    <w:uiPriority w:val="99"/>
    <w:rsid w:val="00E963C9"/>
    <w:pPr>
      <w:numPr>
        <w:numId w:val="14"/>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character" w:styleId="Forte">
    <w:name w:val="Strong"/>
    <w:basedOn w:val="Fontepargpadro"/>
    <w:uiPriority w:val="22"/>
    <w:qFormat/>
    <w:rsid w:val="00FC1892"/>
    <w:rPr>
      <w:b/>
      <w:bCs/>
    </w:rPr>
  </w:style>
  <w:style w:type="character" w:customStyle="1" w:styleId="ms-1">
    <w:name w:val="ms-1"/>
    <w:basedOn w:val="Fontepargpadro"/>
    <w:rsid w:val="00FC1892"/>
  </w:style>
  <w:style w:type="table" w:customStyle="1" w:styleId="Tabelacomgrade2">
    <w:name w:val="Tabela com grade2"/>
    <w:basedOn w:val="Tabelanormal"/>
    <w:next w:val="Tabelacomgrade"/>
    <w:uiPriority w:val="59"/>
    <w:rsid w:val="00FC1892"/>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C55A88"/>
    <w:rPr>
      <w:sz w:val="16"/>
      <w:szCs w:val="16"/>
    </w:rPr>
  </w:style>
  <w:style w:type="character" w:customStyle="1" w:styleId="citation-70">
    <w:name w:val="citation-70"/>
    <w:basedOn w:val="Fontepargpadro"/>
    <w:rsid w:val="000733CA"/>
  </w:style>
  <w:style w:type="character" w:customStyle="1" w:styleId="citation-69">
    <w:name w:val="citation-69"/>
    <w:basedOn w:val="Fontepargpadro"/>
    <w:rsid w:val="000733CA"/>
  </w:style>
  <w:style w:type="character" w:customStyle="1" w:styleId="citation-68">
    <w:name w:val="citation-68"/>
    <w:basedOn w:val="Fontepargpadro"/>
    <w:rsid w:val="000733CA"/>
  </w:style>
  <w:style w:type="character" w:customStyle="1" w:styleId="citation-157">
    <w:name w:val="citation-157"/>
    <w:basedOn w:val="Fontepargpadro"/>
    <w:rsid w:val="000733CA"/>
  </w:style>
  <w:style w:type="character" w:customStyle="1" w:styleId="citation-156">
    <w:name w:val="citation-156"/>
    <w:basedOn w:val="Fontepargpadro"/>
    <w:rsid w:val="000733CA"/>
  </w:style>
  <w:style w:type="character" w:customStyle="1" w:styleId="citation-155">
    <w:name w:val="citation-155"/>
    <w:basedOn w:val="Fontepargpadro"/>
    <w:rsid w:val="000733CA"/>
  </w:style>
  <w:style w:type="character" w:customStyle="1" w:styleId="citation-154">
    <w:name w:val="citation-154"/>
    <w:basedOn w:val="Fontepargpadro"/>
    <w:rsid w:val="000733CA"/>
  </w:style>
  <w:style w:type="character" w:customStyle="1" w:styleId="citation-153">
    <w:name w:val="citation-153"/>
    <w:basedOn w:val="Fontepargpadro"/>
    <w:rsid w:val="000733CA"/>
  </w:style>
  <w:style w:type="character" w:customStyle="1" w:styleId="citation-152">
    <w:name w:val="citation-152"/>
    <w:basedOn w:val="Fontepargpadro"/>
    <w:rsid w:val="000733CA"/>
  </w:style>
  <w:style w:type="character" w:customStyle="1" w:styleId="citation-151">
    <w:name w:val="citation-151"/>
    <w:basedOn w:val="Fontepargpadro"/>
    <w:rsid w:val="000733CA"/>
  </w:style>
  <w:style w:type="character" w:customStyle="1" w:styleId="citation-150">
    <w:name w:val="citation-150"/>
    <w:basedOn w:val="Fontepargpadro"/>
    <w:rsid w:val="000733CA"/>
  </w:style>
  <w:style w:type="character" w:customStyle="1" w:styleId="citation-149">
    <w:name w:val="citation-149"/>
    <w:basedOn w:val="Fontepargpadro"/>
    <w:rsid w:val="000733CA"/>
  </w:style>
  <w:style w:type="character" w:customStyle="1" w:styleId="citation-148">
    <w:name w:val="citation-148"/>
    <w:basedOn w:val="Fontepargpadro"/>
    <w:rsid w:val="000733CA"/>
  </w:style>
  <w:style w:type="character" w:customStyle="1" w:styleId="citation-147">
    <w:name w:val="citation-147"/>
    <w:basedOn w:val="Fontepargpadro"/>
    <w:rsid w:val="000733CA"/>
  </w:style>
  <w:style w:type="character" w:customStyle="1" w:styleId="citation-146">
    <w:name w:val="citation-146"/>
    <w:basedOn w:val="Fontepargpadro"/>
    <w:rsid w:val="000733CA"/>
  </w:style>
  <w:style w:type="character" w:customStyle="1" w:styleId="citation-145">
    <w:name w:val="citation-145"/>
    <w:basedOn w:val="Fontepargpadro"/>
    <w:rsid w:val="000733CA"/>
  </w:style>
  <w:style w:type="character" w:customStyle="1" w:styleId="citation-144">
    <w:name w:val="citation-144"/>
    <w:basedOn w:val="Fontepargpadro"/>
    <w:rsid w:val="000733CA"/>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A424E4" w:rsidP="00A424E4">
          <w:pPr>
            <w:pStyle w:val="29B4E084A3F7466EBBD9A4C033C096326"/>
          </w:pPr>
          <w:r w:rsidRPr="00FB4802">
            <w:rPr>
              <w:rStyle w:val="TextodoEspaoReservado"/>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B33C33" w:rsidP="00B33C33">
          <w:pPr>
            <w:pStyle w:val="45D1B77724214D71A0DADA55C277BE7C7"/>
          </w:pPr>
          <w:r w:rsidRPr="00B14861">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A424E4" w:rsidP="00A424E4">
          <w:pPr>
            <w:pStyle w:val="F3836428A0E042548DFAF2E105E0F51C6"/>
          </w:pPr>
          <w:r w:rsidRPr="00FB4802">
            <w:rPr>
              <w:rStyle w:val="TextodoEspaoReservado"/>
              <w:rFonts w:cs="Arial"/>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B33C33" w:rsidP="00B33C33">
          <w:pPr>
            <w:pStyle w:val="284BE735448646D78A2BA519A3C731B53"/>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B33C33" w:rsidP="00B33C33">
          <w:pPr>
            <w:pStyle w:val="3DA58E72659A456D8EDBE3755E97F4253"/>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B33C33" w:rsidP="00B33C33">
          <w:pPr>
            <w:pStyle w:val="002C61810C0E41D2AA19B0BE9EF9DA193"/>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B33C33" w:rsidP="00B33C33">
          <w:pPr>
            <w:pStyle w:val="6CA879BBC3764825AA27A447E7753C613"/>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B33C33" w:rsidP="00B33C33">
          <w:pPr>
            <w:pStyle w:val="495EC12B4D004E3685286CB8B02656E13"/>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B33C33" w:rsidP="00B33C33">
          <w:pPr>
            <w:pStyle w:val="A1D887D911B748CD9DD27532B2D95AA03"/>
          </w:pPr>
          <w:r w:rsidRPr="00EE0B29">
            <w:rPr>
              <w:rStyle w:val="TextodoEspaoReservado"/>
              <w:rFonts w:ascii="Arial" w:hAnsi="Arial" w:cs="Arial"/>
            </w:rPr>
            <w:t>[Nº EDITAL]</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905D6EF93BC4807B200E47FAA52F697"/>
        <w:category>
          <w:name w:val="Geral"/>
          <w:gallery w:val="placeholder"/>
        </w:category>
        <w:types>
          <w:type w:val="bbPlcHdr"/>
        </w:types>
        <w:behaviors>
          <w:behavior w:val="content"/>
        </w:behaviors>
        <w:guid w:val="{D98561A8-B257-43CF-861C-876B83169B60}"/>
      </w:docPartPr>
      <w:docPartBody>
        <w:p w:rsidR="00A424E4" w:rsidRDefault="00A424E4" w:rsidP="00A424E4">
          <w:pPr>
            <w:pStyle w:val="C905D6EF93BC4807B200E47FAA52F697"/>
          </w:pPr>
          <w:r w:rsidRPr="00FB4802">
            <w:rPr>
              <w:rStyle w:val="TextodoEspaoReservado"/>
              <w:rFonts w:ascii="Arial" w:hAnsi="Arial" w:cs="Arial"/>
            </w:rPr>
            <w:t>Escolher um item.</w:t>
          </w:r>
        </w:p>
      </w:docPartBody>
    </w:docPart>
    <w:docPart>
      <w:docPartPr>
        <w:name w:val="D69EECF6305F481BAE38710E025EE7F1"/>
        <w:category>
          <w:name w:val="Geral"/>
          <w:gallery w:val="placeholder"/>
        </w:category>
        <w:types>
          <w:type w:val="bbPlcHdr"/>
        </w:types>
        <w:behaviors>
          <w:behavior w:val="content"/>
        </w:behaviors>
        <w:guid w:val="{5097988A-BE08-47AA-8C53-C3F4E85BB17B}"/>
      </w:docPartPr>
      <w:docPartBody>
        <w:p w:rsidR="00A424E4" w:rsidRDefault="00A424E4" w:rsidP="00A424E4">
          <w:pPr>
            <w:pStyle w:val="D69EECF6305F481BAE38710E025EE7F1"/>
          </w:pPr>
          <w:r w:rsidRPr="00FB4802">
            <w:rPr>
              <w:rStyle w:val="TextodoEspaoReservado"/>
              <w:rFonts w:ascii="Arial" w:hAnsi="Arial" w:cs="Arial"/>
            </w:rPr>
            <w:t>Escolher um item.</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B33C33" w:rsidP="00B33C33">
          <w:pPr>
            <w:pStyle w:val="5FC6884B9A1547DEBDC50704678949401"/>
          </w:pPr>
          <w:r w:rsidRPr="00EE0B29">
            <w:rPr>
              <w:rStyle w:val="TextodoEspaoReservado"/>
              <w:rFonts w:ascii="Arial" w:hAnsi="Arial" w:cs="Arial"/>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B33C33" w:rsidP="00B33C33">
          <w:pPr>
            <w:pStyle w:val="4CF9C2627D4D40F5A4C2505243B3CB7C1"/>
          </w:pPr>
          <w:r w:rsidRPr="00EE0B29">
            <w:rPr>
              <w:rStyle w:val="TextodoEspaoReservado"/>
              <w:rFonts w:ascii="Arial" w:hAnsi="Arial" w:cs="Arial"/>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B33C33" w:rsidP="00B33C33">
          <w:pPr>
            <w:pStyle w:val="9CE6F3DEACBB4545A1FE16C5D8F75C491"/>
          </w:pPr>
          <w:r w:rsidRPr="00B14861">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B33C33" w:rsidP="00B33C33">
          <w:pPr>
            <w:pStyle w:val="BF7D6AF664264A7A84B126DC237044B61"/>
          </w:pPr>
          <w:r w:rsidRPr="00B14861">
            <w:rPr>
              <w:rStyle w:val="TextodoEspaoReservado"/>
              <w:rFonts w:eastAsiaTheme="minorHAnsi"/>
            </w:rPr>
            <w:t>[</w:t>
          </w:r>
          <w:r w:rsidRPr="00B14861">
            <w:rPr>
              <w:rStyle w:val="TextodoEspaoReservado"/>
              <w:rFonts w:ascii="Arial" w:eastAsiaTheme="minorHAnsi" w:hAnsi="Arial" w:cs="Arial"/>
            </w:rPr>
            <w:t>MATRÍCULA</w:t>
          </w:r>
          <w:r w:rsidRPr="00B14861">
            <w:rPr>
              <w:rStyle w:val="TextodoEspaoReservado"/>
              <w:rFonts w:eastAsiaTheme="minorHAnsi"/>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B33C33" w:rsidP="00B33C33">
          <w:pPr>
            <w:pStyle w:val="CE85526CD3BA43C38EE0DF6144C429A71"/>
          </w:pPr>
          <w:r w:rsidRPr="00B14861">
            <w:rPr>
              <w:rStyle w:val="TextodoEspaoReservado"/>
              <w:rFonts w:ascii="Arial" w:hAnsi="Arial" w:cs="Arial"/>
            </w:rPr>
            <w:t>FISCAL SUPLENTE</w:t>
          </w:r>
          <w:r w:rsidRPr="00B14861">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B33C33" w:rsidP="00B33C33">
          <w:pPr>
            <w:pStyle w:val="35F23AFC529C4435851C4635A1CD350D1"/>
          </w:pPr>
          <w:r w:rsidRPr="00B14861">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B33C33" w:rsidP="00B33C33">
          <w:pPr>
            <w:pStyle w:val="1581261994494BF4914409AEAB5EBEAF1"/>
          </w:pPr>
          <w:r w:rsidRPr="00B14861">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B33C33" w:rsidP="00B33C33">
          <w:pPr>
            <w:pStyle w:val="7A6F6C36A00D4143A8B5A323837B2E6D1"/>
          </w:pPr>
          <w:r w:rsidRPr="00B14861">
            <w:rPr>
              <w:rStyle w:val="TextodoEspaoReservado"/>
              <w:rFonts w:eastAsiaTheme="minorHAnsi"/>
            </w:rPr>
            <w:t>[</w:t>
          </w:r>
          <w:r w:rsidRPr="00B14861">
            <w:rPr>
              <w:rStyle w:val="TextodoEspaoReservado"/>
              <w:rFonts w:ascii="Arial" w:eastAsiaTheme="minorHAnsi" w:hAnsi="Arial" w:cs="Arial"/>
            </w:rPr>
            <w:t>MATRÍCULA</w:t>
          </w:r>
          <w:r w:rsidRPr="00B14861">
            <w:rPr>
              <w:rStyle w:val="TextodoEspaoReservado"/>
              <w:rFonts w:eastAsiaTheme="minorHAnsi"/>
            </w:rPr>
            <w:t>]</w:t>
          </w:r>
        </w:p>
      </w:docPartBody>
    </w:docPart>
    <w:docPart>
      <w:docPartPr>
        <w:name w:val="D4678319D2CC4CA793BFB0136CE7A88A"/>
        <w:category>
          <w:name w:val="Geral"/>
          <w:gallery w:val="placeholder"/>
        </w:category>
        <w:types>
          <w:type w:val="bbPlcHdr"/>
        </w:types>
        <w:behaviors>
          <w:behavior w:val="content"/>
        </w:behaviors>
        <w:guid w:val="{5C55A0F4-A5EC-457B-8835-3E104499C246}"/>
      </w:docPartPr>
      <w:docPartBody>
        <w:p w:rsidR="00A467E4" w:rsidRDefault="00A467E4" w:rsidP="00A467E4">
          <w:pPr>
            <w:pStyle w:val="D4678319D2CC4CA793BFB0136CE7A88A"/>
          </w:pPr>
          <w:r w:rsidRPr="00913790">
            <w:rPr>
              <w:rStyle w:val="TextodoEspaoReservado"/>
            </w:rPr>
            <w:t>[Autor]</w:t>
          </w:r>
        </w:p>
      </w:docPartBody>
    </w:docPart>
    <w:docPart>
      <w:docPartPr>
        <w:name w:val="AC49085B89A546738126C66B4EC27C14"/>
        <w:category>
          <w:name w:val="Geral"/>
          <w:gallery w:val="placeholder"/>
        </w:category>
        <w:types>
          <w:type w:val="bbPlcHdr"/>
        </w:types>
        <w:behaviors>
          <w:behavior w:val="content"/>
        </w:behaviors>
        <w:guid w:val="{EA916F65-B477-4696-9B23-6859DCB8C247}"/>
      </w:docPartPr>
      <w:docPartBody>
        <w:p w:rsidR="00A467E4" w:rsidRDefault="00A467E4" w:rsidP="00A467E4">
          <w:pPr>
            <w:pStyle w:val="AC49085B89A546738126C66B4EC27C14"/>
          </w:pPr>
          <w:r w:rsidRPr="00AF51B3">
            <w:rPr>
              <w:rStyle w:val="TextodoEspaoReservado"/>
            </w:rPr>
            <w:t>[Categoria]</w:t>
          </w:r>
        </w:p>
      </w:docPartBody>
    </w:docPart>
    <w:docPart>
      <w:docPartPr>
        <w:name w:val="9C0F98239341400AAC299A2795E5903D"/>
        <w:category>
          <w:name w:val="Geral"/>
          <w:gallery w:val="placeholder"/>
        </w:category>
        <w:types>
          <w:type w:val="bbPlcHdr"/>
        </w:types>
        <w:behaviors>
          <w:behavior w:val="content"/>
        </w:behaviors>
        <w:guid w:val="{69B697A9-96FF-4311-8100-2AD20AEACCF7}"/>
      </w:docPartPr>
      <w:docPartBody>
        <w:p w:rsidR="00887CEF" w:rsidRDefault="00A467E4" w:rsidP="00A467E4">
          <w:pPr>
            <w:pStyle w:val="9C0F98239341400AAC299A2795E5903D"/>
          </w:pPr>
          <w:r w:rsidRPr="00AF51B3">
            <w:rPr>
              <w:rStyle w:val="TextodoEspaoReservado"/>
            </w:rPr>
            <w:t>[Palavras-chave]</w:t>
          </w:r>
        </w:p>
      </w:docPartBody>
    </w:docPart>
    <w:docPart>
      <w:docPartPr>
        <w:name w:val="73F2B897DD9E494DA20E87ECCBC418D8"/>
        <w:category>
          <w:name w:val="Geral"/>
          <w:gallery w:val="placeholder"/>
        </w:category>
        <w:types>
          <w:type w:val="bbPlcHdr"/>
        </w:types>
        <w:behaviors>
          <w:behavior w:val="content"/>
        </w:behaviors>
        <w:guid w:val="{B1073641-08BB-4B3C-89FF-F01186578E1C}"/>
      </w:docPartPr>
      <w:docPartBody>
        <w:p w:rsidR="00887CEF" w:rsidRDefault="00A467E4" w:rsidP="00A467E4">
          <w:pPr>
            <w:pStyle w:val="73F2B897DD9E494DA20E87ECCBC418D8"/>
          </w:pPr>
          <w:r w:rsidRPr="00AF51B3">
            <w:rPr>
              <w:rStyle w:val="TextodoEspaoReservado"/>
            </w:rPr>
            <w:t>[Comentários]</w:t>
          </w:r>
        </w:p>
      </w:docPartBody>
    </w:docPart>
    <w:docPart>
      <w:docPartPr>
        <w:name w:val="A5051C2D195B43B88FF28FDF29F7F1F2"/>
        <w:category>
          <w:name w:val="Geral"/>
          <w:gallery w:val="placeholder"/>
        </w:category>
        <w:types>
          <w:type w:val="bbPlcHdr"/>
        </w:types>
        <w:behaviors>
          <w:behavior w:val="content"/>
        </w:behaviors>
        <w:guid w:val="{9EB6CAB6-66E3-4316-9D2B-A29A6989CDC0}"/>
      </w:docPartPr>
      <w:docPartBody>
        <w:p w:rsidR="00887CEF" w:rsidRDefault="00A467E4" w:rsidP="00A467E4">
          <w:pPr>
            <w:pStyle w:val="A5051C2D195B43B88FF28FDF29F7F1F2"/>
          </w:pPr>
          <w:r w:rsidRPr="00AF51B3">
            <w:rPr>
              <w:rStyle w:val="TextodoEspaoReservado"/>
            </w:rPr>
            <w:t>[Email da Empresa]</w:t>
          </w:r>
        </w:p>
      </w:docPartBody>
    </w:docPart>
    <w:docPart>
      <w:docPartPr>
        <w:name w:val="88EA82D0890A4420B619C5870127EF68"/>
        <w:category>
          <w:name w:val="Geral"/>
          <w:gallery w:val="placeholder"/>
        </w:category>
        <w:types>
          <w:type w:val="bbPlcHdr"/>
        </w:types>
        <w:behaviors>
          <w:behavior w:val="content"/>
        </w:behaviors>
        <w:guid w:val="{D6231E3E-D534-4B5F-B8D2-008C381AF673}"/>
      </w:docPartPr>
      <w:docPartBody>
        <w:p w:rsidR="00887CEF" w:rsidRDefault="00B33C33" w:rsidP="00B33C33">
          <w:pPr>
            <w:pStyle w:val="88EA82D0890A4420B619C5870127EF681"/>
          </w:pPr>
          <w:r w:rsidRPr="00623AE8">
            <w:rPr>
              <w:rStyle w:val="TextodoEspaoReservado"/>
            </w:rPr>
            <w:t>[Fax da Empresa]</w:t>
          </w:r>
        </w:p>
      </w:docPartBody>
    </w:docPart>
    <w:docPart>
      <w:docPartPr>
        <w:name w:val="6A302E7461C749588E8361C8C7B11597"/>
        <w:category>
          <w:name w:val="Geral"/>
          <w:gallery w:val="placeholder"/>
        </w:category>
        <w:types>
          <w:type w:val="bbPlcHdr"/>
        </w:types>
        <w:behaviors>
          <w:behavior w:val="content"/>
        </w:behaviors>
        <w:guid w:val="{B795B016-ED2D-40B1-915C-50FF06ECC9C8}"/>
      </w:docPartPr>
      <w:docPartBody>
        <w:p w:rsidR="00887CEF" w:rsidRDefault="00A467E4" w:rsidP="00A467E4">
          <w:pPr>
            <w:pStyle w:val="6A302E7461C749588E8361C8C7B11597"/>
          </w:pPr>
          <w:r w:rsidRPr="00AA39CA">
            <w:rPr>
              <w:rStyle w:val="TextodoEspaoReservado"/>
              <w:rFonts w:eastAsiaTheme="minorHAnsi"/>
            </w:rPr>
            <w:t>[Título]</w:t>
          </w:r>
        </w:p>
      </w:docPartBody>
    </w:docPart>
    <w:docPart>
      <w:docPartPr>
        <w:name w:val="DefaultPlaceholder_22675703"/>
        <w:category>
          <w:name w:val="Geral"/>
          <w:gallery w:val="placeholder"/>
        </w:category>
        <w:types>
          <w:type w:val="bbPlcHdr"/>
        </w:types>
        <w:behaviors>
          <w:behavior w:val="content"/>
        </w:behaviors>
        <w:guid w:val="{4D3208E5-8DB9-405A-A779-A4ABDFB179D6}"/>
      </w:docPartPr>
      <w:docPartBody>
        <w:p w:rsidR="00B33C33" w:rsidRDefault="00B33C33">
          <w:r w:rsidRPr="00006AA2">
            <w:rPr>
              <w:rStyle w:val="TextodoEspaoReservado"/>
            </w:rPr>
            <w:t>Clique aqui para digitar texto.</w:t>
          </w:r>
        </w:p>
      </w:docPartBody>
    </w:docPart>
    <w:docPart>
      <w:docPartPr>
        <w:name w:val="92A2BA2F3B3F4C71A889AB6FBDEBDAAC"/>
        <w:category>
          <w:name w:val="Geral"/>
          <w:gallery w:val="placeholder"/>
        </w:category>
        <w:types>
          <w:type w:val="bbPlcHdr"/>
        </w:types>
        <w:behaviors>
          <w:behavior w:val="content"/>
        </w:behaviors>
        <w:guid w:val="{DC093EEB-1C25-4F5D-8180-F8E3ABB5DD85}"/>
      </w:docPartPr>
      <w:docPartBody>
        <w:p w:rsidR="00B33C33" w:rsidRDefault="00B33C33" w:rsidP="00B33C33">
          <w:pPr>
            <w:pStyle w:val="92A2BA2F3B3F4C71A889AB6FBDEBDAAC"/>
          </w:pPr>
          <w:r w:rsidRPr="00006AA2">
            <w:rPr>
              <w:rStyle w:val="TextodoEspaoReservado"/>
            </w:rPr>
            <w:t>Clique aqui para digitar texto.</w:t>
          </w:r>
        </w:p>
      </w:docPartBody>
    </w:docPart>
    <w:docPart>
      <w:docPartPr>
        <w:name w:val="FC8B18AD0258476DAFED71AA682B0DC0"/>
        <w:category>
          <w:name w:val="Geral"/>
          <w:gallery w:val="placeholder"/>
        </w:category>
        <w:types>
          <w:type w:val="bbPlcHdr"/>
        </w:types>
        <w:behaviors>
          <w:behavior w:val="content"/>
        </w:behaviors>
        <w:guid w:val="{610BAAC1-0459-4D09-B155-596D998964EE}"/>
      </w:docPartPr>
      <w:docPartBody>
        <w:p w:rsidR="00B33C33" w:rsidRDefault="00B33C33" w:rsidP="00B33C33">
          <w:pPr>
            <w:pStyle w:val="FC8B18AD0258476DAFED71AA682B0DC0"/>
          </w:pPr>
          <w:r w:rsidRPr="00006AA2">
            <w:rPr>
              <w:rStyle w:val="TextodoEspaoReservado"/>
            </w:rPr>
            <w:t>Clique aqui para digitar texto.</w:t>
          </w:r>
        </w:p>
      </w:docPartBody>
    </w:docPart>
    <w:docPart>
      <w:docPartPr>
        <w:name w:val="498F6079CA3042ADA5F8FB5E640E6894"/>
        <w:category>
          <w:name w:val="Geral"/>
          <w:gallery w:val="placeholder"/>
        </w:category>
        <w:types>
          <w:type w:val="bbPlcHdr"/>
        </w:types>
        <w:behaviors>
          <w:behavior w:val="content"/>
        </w:behaviors>
        <w:guid w:val="{B9843077-A80C-4F82-8B37-A58E90815526}"/>
      </w:docPartPr>
      <w:docPartBody>
        <w:p w:rsidR="00B33C33" w:rsidRDefault="00B33C33" w:rsidP="00B33C33">
          <w:pPr>
            <w:pStyle w:val="498F6079CA3042ADA5F8FB5E640E6894"/>
          </w:pPr>
          <w:r w:rsidRPr="00006AA2">
            <w:rPr>
              <w:rStyle w:val="TextodoEspaoReservado"/>
            </w:rPr>
            <w:t>Clique aqui para digitar texto.</w:t>
          </w:r>
        </w:p>
      </w:docPartBody>
    </w:docPart>
    <w:docPart>
      <w:docPartPr>
        <w:name w:val="5BB56FF9F1F8440CBF0D560F9D49DE48"/>
        <w:category>
          <w:name w:val="Geral"/>
          <w:gallery w:val="placeholder"/>
        </w:category>
        <w:types>
          <w:type w:val="bbPlcHdr"/>
        </w:types>
        <w:behaviors>
          <w:behavior w:val="content"/>
        </w:behaviors>
        <w:guid w:val="{07EF7B54-6C9E-4EB9-9836-9C71F3522A49}"/>
      </w:docPartPr>
      <w:docPartBody>
        <w:p w:rsidR="00B33C33" w:rsidRDefault="00B33C33" w:rsidP="00B33C33">
          <w:pPr>
            <w:pStyle w:val="5BB56FF9F1F8440CBF0D560F9D49DE48"/>
          </w:pPr>
          <w:r w:rsidRPr="00006AA2">
            <w:rPr>
              <w:rStyle w:val="TextodoEspaoReservado"/>
            </w:rPr>
            <w:t>Clique aqui para digitar texto.</w:t>
          </w:r>
        </w:p>
      </w:docPartBody>
    </w:docPart>
    <w:docPart>
      <w:docPartPr>
        <w:name w:val="CEB4596702E8420A80ECBAD5C845DA68"/>
        <w:category>
          <w:name w:val="Geral"/>
          <w:gallery w:val="placeholder"/>
        </w:category>
        <w:types>
          <w:type w:val="bbPlcHdr"/>
        </w:types>
        <w:behaviors>
          <w:behavior w:val="content"/>
        </w:behaviors>
        <w:guid w:val="{66E29BAA-B1BE-41D4-A013-76491317CD0E}"/>
      </w:docPartPr>
      <w:docPartBody>
        <w:p w:rsidR="00B33C33" w:rsidRDefault="00B33C33" w:rsidP="00B33C33">
          <w:pPr>
            <w:pStyle w:val="CEB4596702E8420A80ECBAD5C845DA68"/>
          </w:pPr>
          <w:r w:rsidRPr="00006AA2">
            <w:rPr>
              <w:rStyle w:val="TextodoEspaoReservado"/>
            </w:rPr>
            <w:t>Clique aqui para digitar texto.</w:t>
          </w:r>
        </w:p>
      </w:docPartBody>
    </w:docPart>
    <w:docPart>
      <w:docPartPr>
        <w:name w:val="9C5A7398B59849AB86B9CB0AED9C31E8"/>
        <w:category>
          <w:name w:val="Geral"/>
          <w:gallery w:val="placeholder"/>
        </w:category>
        <w:types>
          <w:type w:val="bbPlcHdr"/>
        </w:types>
        <w:behaviors>
          <w:behavior w:val="content"/>
        </w:behaviors>
        <w:guid w:val="{E61789F2-E58D-4D4B-B9D1-463852E57E5B}"/>
      </w:docPartPr>
      <w:docPartBody>
        <w:p w:rsidR="00B33C33" w:rsidRDefault="00B33C33" w:rsidP="00B33C33">
          <w:pPr>
            <w:pStyle w:val="9C5A7398B59849AB86B9CB0AED9C31E8"/>
          </w:pPr>
          <w:r w:rsidRPr="00006AA2">
            <w:rPr>
              <w:rStyle w:val="TextodoEspaoReservado"/>
            </w:rPr>
            <w:t>Clique aqui para digitar texto.</w:t>
          </w:r>
        </w:p>
      </w:docPartBody>
    </w:docPart>
    <w:docPart>
      <w:docPartPr>
        <w:name w:val="120ED143A1324CB4BE17302558FD763E"/>
        <w:category>
          <w:name w:val="Geral"/>
          <w:gallery w:val="placeholder"/>
        </w:category>
        <w:types>
          <w:type w:val="bbPlcHdr"/>
        </w:types>
        <w:behaviors>
          <w:behavior w:val="content"/>
        </w:behaviors>
        <w:guid w:val="{AC94A1C2-34A6-44E2-9800-07FBADD3021F}"/>
      </w:docPartPr>
      <w:docPartBody>
        <w:p w:rsidR="00B33C33" w:rsidRDefault="00B33C33" w:rsidP="00B33C33">
          <w:pPr>
            <w:pStyle w:val="120ED143A1324CB4BE17302558FD763E"/>
          </w:pPr>
          <w:r w:rsidRPr="00006AA2">
            <w:rPr>
              <w:rStyle w:val="TextodoEspaoReservado"/>
            </w:rPr>
            <w:t>Clique aqui para digitar texto.</w:t>
          </w:r>
        </w:p>
      </w:docPartBody>
    </w:docPart>
    <w:docPart>
      <w:docPartPr>
        <w:name w:val="C2BA4AF65112497D864496BE07F47B36"/>
        <w:category>
          <w:name w:val="Geral"/>
          <w:gallery w:val="placeholder"/>
        </w:category>
        <w:types>
          <w:type w:val="bbPlcHdr"/>
        </w:types>
        <w:behaviors>
          <w:behavior w:val="content"/>
        </w:behaviors>
        <w:guid w:val="{2CAF0193-0BED-472A-948D-9F4C117D082E}"/>
      </w:docPartPr>
      <w:docPartBody>
        <w:p w:rsidR="00DE1BF0" w:rsidRDefault="00B33C33" w:rsidP="00B33C33">
          <w:pPr>
            <w:pStyle w:val="C2BA4AF65112497D864496BE07F47B36"/>
          </w:pPr>
          <w:r w:rsidRPr="00006AA2">
            <w:rPr>
              <w:rStyle w:val="TextodoEspaoReservado"/>
            </w:rPr>
            <w:t>Clique aqui para digitar texto.</w:t>
          </w:r>
        </w:p>
      </w:docPartBody>
    </w:docPart>
    <w:docPart>
      <w:docPartPr>
        <w:name w:val="15CE622A70214194BBDC6D8CF581FA51"/>
        <w:category>
          <w:name w:val="Geral"/>
          <w:gallery w:val="placeholder"/>
        </w:category>
        <w:types>
          <w:type w:val="bbPlcHdr"/>
        </w:types>
        <w:behaviors>
          <w:behavior w:val="content"/>
        </w:behaviors>
        <w:guid w:val="{B3BB9D5C-8B36-44E5-A7FF-F8F4AB25B7BB}"/>
      </w:docPartPr>
      <w:docPartBody>
        <w:p w:rsidR="00DE1BF0" w:rsidRDefault="00B33C33" w:rsidP="00B33C33">
          <w:pPr>
            <w:pStyle w:val="15CE622A70214194BBDC6D8CF581FA51"/>
          </w:pPr>
          <w:r w:rsidRPr="00006AA2">
            <w:rPr>
              <w:rStyle w:val="TextodoEspaoReservado"/>
            </w:rPr>
            <w:t>Clique aqui para digitar texto.</w:t>
          </w:r>
        </w:p>
      </w:docPartBody>
    </w:docPart>
    <w:docPart>
      <w:docPartPr>
        <w:name w:val="E40B339E3B5B426CA8887550A18DF4F3"/>
        <w:category>
          <w:name w:val="Geral"/>
          <w:gallery w:val="placeholder"/>
        </w:category>
        <w:types>
          <w:type w:val="bbPlcHdr"/>
        </w:types>
        <w:behaviors>
          <w:behavior w:val="content"/>
        </w:behaviors>
        <w:guid w:val="{AE81E911-712C-49AC-AEC4-0A305C282032}"/>
      </w:docPartPr>
      <w:docPartBody>
        <w:p w:rsidR="00DE1BF0" w:rsidRDefault="00B33C33" w:rsidP="00B33C33">
          <w:pPr>
            <w:pStyle w:val="E40B339E3B5B426CA8887550A18DF4F3"/>
          </w:pPr>
          <w:r w:rsidRPr="00006AA2">
            <w:rPr>
              <w:rStyle w:val="TextodoEspaoReservado"/>
            </w:rPr>
            <w:t>Clique aqui para digitar texto.</w:t>
          </w:r>
        </w:p>
      </w:docPartBody>
    </w:docPart>
    <w:docPart>
      <w:docPartPr>
        <w:name w:val="5F80491EC05840DCB6B430725A8FE6BF"/>
        <w:category>
          <w:name w:val="Geral"/>
          <w:gallery w:val="placeholder"/>
        </w:category>
        <w:types>
          <w:type w:val="bbPlcHdr"/>
        </w:types>
        <w:behaviors>
          <w:behavior w:val="content"/>
        </w:behaviors>
        <w:guid w:val="{5CBA88C8-A424-4E78-952D-9C22A0423F09}"/>
      </w:docPartPr>
      <w:docPartBody>
        <w:p w:rsidR="00DE1BF0" w:rsidRDefault="00B33C33" w:rsidP="00B33C33">
          <w:pPr>
            <w:pStyle w:val="5F80491EC05840DCB6B430725A8FE6BF"/>
          </w:pPr>
          <w:r w:rsidRPr="00006AA2">
            <w:rPr>
              <w:rStyle w:val="TextodoEspaoReservado"/>
            </w:rPr>
            <w:t>Clique aqui para digitar texto.</w:t>
          </w:r>
        </w:p>
      </w:docPartBody>
    </w:docPart>
    <w:docPart>
      <w:docPartPr>
        <w:name w:val="855E681BE11F4629AA2085D451DBF28A"/>
        <w:category>
          <w:name w:val="Geral"/>
          <w:gallery w:val="placeholder"/>
        </w:category>
        <w:types>
          <w:type w:val="bbPlcHdr"/>
        </w:types>
        <w:behaviors>
          <w:behavior w:val="content"/>
        </w:behaviors>
        <w:guid w:val="{60841679-C1A8-4978-B993-C48F34A6BC2E}"/>
      </w:docPartPr>
      <w:docPartBody>
        <w:p w:rsidR="00DE1BF0" w:rsidRDefault="00B33C33" w:rsidP="00B33C33">
          <w:pPr>
            <w:pStyle w:val="855E681BE11F4629AA2085D451DBF28A"/>
          </w:pPr>
          <w:r w:rsidRPr="00006AA2">
            <w:rPr>
              <w:rStyle w:val="TextodoEspaoReservado"/>
            </w:rPr>
            <w:t>Clique aqui para digitar texto.</w:t>
          </w:r>
        </w:p>
      </w:docPartBody>
    </w:docPart>
    <w:docPart>
      <w:docPartPr>
        <w:name w:val="45FD153D16BD4DC190B69E1A57B5E48D"/>
        <w:category>
          <w:name w:val="Geral"/>
          <w:gallery w:val="placeholder"/>
        </w:category>
        <w:types>
          <w:type w:val="bbPlcHdr"/>
        </w:types>
        <w:behaviors>
          <w:behavior w:val="content"/>
        </w:behaviors>
        <w:guid w:val="{46498A45-FDEC-4384-8F96-F25AF2A18743}"/>
      </w:docPartPr>
      <w:docPartBody>
        <w:p w:rsidR="00DE1BF0" w:rsidRDefault="00B33C33" w:rsidP="00B33C33">
          <w:pPr>
            <w:pStyle w:val="45FD153D16BD4DC190B69E1A57B5E48D"/>
          </w:pPr>
          <w:r w:rsidRPr="00006AA2">
            <w:rPr>
              <w:rStyle w:val="TextodoEspaoReservado"/>
            </w:rPr>
            <w:t>Clique aqui para digitar texto.</w:t>
          </w:r>
        </w:p>
      </w:docPartBody>
    </w:docPart>
    <w:docPart>
      <w:docPartPr>
        <w:name w:val="574F74CA160C49DB814E9C04E179D5EB"/>
        <w:category>
          <w:name w:val="Geral"/>
          <w:gallery w:val="placeholder"/>
        </w:category>
        <w:types>
          <w:type w:val="bbPlcHdr"/>
        </w:types>
        <w:behaviors>
          <w:behavior w:val="content"/>
        </w:behaviors>
        <w:guid w:val="{364E2F2A-8E0A-4362-A549-7BF24115390E}"/>
      </w:docPartPr>
      <w:docPartBody>
        <w:p w:rsidR="00DE1BF0" w:rsidRDefault="00B33C33" w:rsidP="00B33C33">
          <w:pPr>
            <w:pStyle w:val="574F74CA160C49DB814E9C04E179D5EB"/>
          </w:pPr>
          <w:r w:rsidRPr="00006AA2">
            <w:rPr>
              <w:rStyle w:val="TextodoEspaoReservado"/>
            </w:rPr>
            <w:t>Clique aqui para digitar texto.</w:t>
          </w:r>
        </w:p>
      </w:docPartBody>
    </w:docPart>
    <w:docPart>
      <w:docPartPr>
        <w:name w:val="CED53C1F0F7D44FBB7F366220AD22C6E"/>
        <w:category>
          <w:name w:val="Geral"/>
          <w:gallery w:val="placeholder"/>
        </w:category>
        <w:types>
          <w:type w:val="bbPlcHdr"/>
        </w:types>
        <w:behaviors>
          <w:behavior w:val="content"/>
        </w:behaviors>
        <w:guid w:val="{AA6425AA-D2DC-44F1-ADB9-B4DE04BA53E3}"/>
      </w:docPartPr>
      <w:docPartBody>
        <w:p w:rsidR="00DE1BF0" w:rsidRDefault="00B33C33" w:rsidP="00B33C33">
          <w:pPr>
            <w:pStyle w:val="CED53C1F0F7D44FBB7F366220AD22C6E"/>
          </w:pPr>
          <w:r w:rsidRPr="00006AA2">
            <w:rPr>
              <w:rStyle w:val="TextodoEspaoReservado"/>
            </w:rPr>
            <w:t>Clique aqui para digitar texto.</w:t>
          </w:r>
        </w:p>
      </w:docPartBody>
    </w:docPart>
    <w:docPart>
      <w:docPartPr>
        <w:name w:val="0BFDB827420F4E21BFDC5FEF7B23AC1A"/>
        <w:category>
          <w:name w:val="Geral"/>
          <w:gallery w:val="placeholder"/>
        </w:category>
        <w:types>
          <w:type w:val="bbPlcHdr"/>
        </w:types>
        <w:behaviors>
          <w:behavior w:val="content"/>
        </w:behaviors>
        <w:guid w:val="{CF039047-A5BD-46A7-9D50-0CCBEB465AEA}"/>
      </w:docPartPr>
      <w:docPartBody>
        <w:p w:rsidR="00DE1BF0" w:rsidRDefault="00B33C33" w:rsidP="00B33C33">
          <w:pPr>
            <w:pStyle w:val="0BFDB827420F4E21BFDC5FEF7B23AC1A"/>
          </w:pPr>
          <w:r w:rsidRPr="00006AA2">
            <w:rPr>
              <w:rStyle w:val="TextodoEspaoReservado"/>
            </w:rPr>
            <w:t>Clique aqui para digitar texto.</w:t>
          </w:r>
        </w:p>
      </w:docPartBody>
    </w:docPart>
    <w:docPart>
      <w:docPartPr>
        <w:name w:val="473CA77C29694044A410D79CB130BA36"/>
        <w:category>
          <w:name w:val="Geral"/>
          <w:gallery w:val="placeholder"/>
        </w:category>
        <w:types>
          <w:type w:val="bbPlcHdr"/>
        </w:types>
        <w:behaviors>
          <w:behavior w:val="content"/>
        </w:behaviors>
        <w:guid w:val="{AE6C6D56-A295-4408-B02F-D906DED004D9}"/>
      </w:docPartPr>
      <w:docPartBody>
        <w:p w:rsidR="00DE1BF0" w:rsidRDefault="00B33C33" w:rsidP="00B33C33">
          <w:pPr>
            <w:pStyle w:val="473CA77C29694044A410D79CB130BA36"/>
          </w:pPr>
          <w:r w:rsidRPr="00006AA2">
            <w:rPr>
              <w:rStyle w:val="TextodoEspaoReservado"/>
            </w:rPr>
            <w:t>Clique aqui para digitar texto.</w:t>
          </w:r>
        </w:p>
      </w:docPartBody>
    </w:docPart>
    <w:docPart>
      <w:docPartPr>
        <w:name w:val="8B78DD1E76ED4AB9AD62A443C654C86E"/>
        <w:category>
          <w:name w:val="Geral"/>
          <w:gallery w:val="placeholder"/>
        </w:category>
        <w:types>
          <w:type w:val="bbPlcHdr"/>
        </w:types>
        <w:behaviors>
          <w:behavior w:val="content"/>
        </w:behaviors>
        <w:guid w:val="{8F80F766-216A-40D0-AD2C-1F9CCE74F45B}"/>
      </w:docPartPr>
      <w:docPartBody>
        <w:p w:rsidR="00DE1BF0" w:rsidRDefault="00B33C33" w:rsidP="00B33C33">
          <w:pPr>
            <w:pStyle w:val="8B78DD1E76ED4AB9AD62A443C654C86E"/>
          </w:pPr>
          <w:r w:rsidRPr="00006AA2">
            <w:rPr>
              <w:rStyle w:val="TextodoEspaoReservado"/>
            </w:rPr>
            <w:t>Clique aqui para digitar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5092A"/>
    <w:rsid w:val="00064BBC"/>
    <w:rsid w:val="00091D56"/>
    <w:rsid w:val="000978A5"/>
    <w:rsid w:val="000C2D00"/>
    <w:rsid w:val="000D4CCA"/>
    <w:rsid w:val="000D4E0C"/>
    <w:rsid w:val="00101E8F"/>
    <w:rsid w:val="001044F5"/>
    <w:rsid w:val="00156D18"/>
    <w:rsid w:val="00191A32"/>
    <w:rsid w:val="0019722D"/>
    <w:rsid w:val="001B7F0B"/>
    <w:rsid w:val="001D0117"/>
    <w:rsid w:val="001D0E05"/>
    <w:rsid w:val="00227261"/>
    <w:rsid w:val="00235B87"/>
    <w:rsid w:val="002637F5"/>
    <w:rsid w:val="002C4CAA"/>
    <w:rsid w:val="002F60CF"/>
    <w:rsid w:val="0030697D"/>
    <w:rsid w:val="00327474"/>
    <w:rsid w:val="00347DAB"/>
    <w:rsid w:val="0035362E"/>
    <w:rsid w:val="00380CC5"/>
    <w:rsid w:val="003B47BD"/>
    <w:rsid w:val="003C04A8"/>
    <w:rsid w:val="003D370F"/>
    <w:rsid w:val="003D7115"/>
    <w:rsid w:val="003E319E"/>
    <w:rsid w:val="003E3F7C"/>
    <w:rsid w:val="00423C7B"/>
    <w:rsid w:val="00424643"/>
    <w:rsid w:val="00427485"/>
    <w:rsid w:val="00443749"/>
    <w:rsid w:val="00446ABF"/>
    <w:rsid w:val="00457D5F"/>
    <w:rsid w:val="00475FA7"/>
    <w:rsid w:val="004D372F"/>
    <w:rsid w:val="004E7EDE"/>
    <w:rsid w:val="00501625"/>
    <w:rsid w:val="00566647"/>
    <w:rsid w:val="005715EC"/>
    <w:rsid w:val="005767ED"/>
    <w:rsid w:val="00583E59"/>
    <w:rsid w:val="005924FC"/>
    <w:rsid w:val="005A5C5E"/>
    <w:rsid w:val="005B4F4E"/>
    <w:rsid w:val="005C7AB1"/>
    <w:rsid w:val="00604123"/>
    <w:rsid w:val="00633F96"/>
    <w:rsid w:val="00642C60"/>
    <w:rsid w:val="00657582"/>
    <w:rsid w:val="006811C8"/>
    <w:rsid w:val="00684E9C"/>
    <w:rsid w:val="006B291D"/>
    <w:rsid w:val="006D6707"/>
    <w:rsid w:val="006E6CB5"/>
    <w:rsid w:val="00740AC1"/>
    <w:rsid w:val="00744C86"/>
    <w:rsid w:val="0077268F"/>
    <w:rsid w:val="00776F4D"/>
    <w:rsid w:val="007D1B84"/>
    <w:rsid w:val="007D729E"/>
    <w:rsid w:val="00823CAE"/>
    <w:rsid w:val="008267AE"/>
    <w:rsid w:val="008501DE"/>
    <w:rsid w:val="0088473B"/>
    <w:rsid w:val="008850F3"/>
    <w:rsid w:val="00887CEF"/>
    <w:rsid w:val="008D1F85"/>
    <w:rsid w:val="008E0759"/>
    <w:rsid w:val="008E4C56"/>
    <w:rsid w:val="008F174C"/>
    <w:rsid w:val="008F23DC"/>
    <w:rsid w:val="00913AEB"/>
    <w:rsid w:val="00916995"/>
    <w:rsid w:val="00923172"/>
    <w:rsid w:val="009709BA"/>
    <w:rsid w:val="00981DEB"/>
    <w:rsid w:val="0098784A"/>
    <w:rsid w:val="009E578E"/>
    <w:rsid w:val="009F43EC"/>
    <w:rsid w:val="00A13727"/>
    <w:rsid w:val="00A3624C"/>
    <w:rsid w:val="00A377F3"/>
    <w:rsid w:val="00A424E4"/>
    <w:rsid w:val="00A467E4"/>
    <w:rsid w:val="00A502CB"/>
    <w:rsid w:val="00A54BF0"/>
    <w:rsid w:val="00AC4B3B"/>
    <w:rsid w:val="00B00EF6"/>
    <w:rsid w:val="00B04B40"/>
    <w:rsid w:val="00B33C33"/>
    <w:rsid w:val="00B40A2B"/>
    <w:rsid w:val="00B51AC5"/>
    <w:rsid w:val="00B91A34"/>
    <w:rsid w:val="00BB5574"/>
    <w:rsid w:val="00BF170D"/>
    <w:rsid w:val="00C06A76"/>
    <w:rsid w:val="00C31217"/>
    <w:rsid w:val="00C4405F"/>
    <w:rsid w:val="00C440C9"/>
    <w:rsid w:val="00C649B1"/>
    <w:rsid w:val="00C934D1"/>
    <w:rsid w:val="00D14AB1"/>
    <w:rsid w:val="00D46276"/>
    <w:rsid w:val="00D512CB"/>
    <w:rsid w:val="00D566C1"/>
    <w:rsid w:val="00D61E01"/>
    <w:rsid w:val="00DB4D8E"/>
    <w:rsid w:val="00DC504D"/>
    <w:rsid w:val="00DC5F56"/>
    <w:rsid w:val="00DD651D"/>
    <w:rsid w:val="00DE1BF0"/>
    <w:rsid w:val="00DF3124"/>
    <w:rsid w:val="00E1745B"/>
    <w:rsid w:val="00E27414"/>
    <w:rsid w:val="00E30B13"/>
    <w:rsid w:val="00E3655F"/>
    <w:rsid w:val="00E44ADE"/>
    <w:rsid w:val="00E6018B"/>
    <w:rsid w:val="00E860F6"/>
    <w:rsid w:val="00EA155F"/>
    <w:rsid w:val="00ED5E1B"/>
    <w:rsid w:val="00EE1F9F"/>
    <w:rsid w:val="00EE1FE0"/>
    <w:rsid w:val="00F33551"/>
    <w:rsid w:val="00F6223B"/>
    <w:rsid w:val="00F72B55"/>
    <w:rsid w:val="00F76E9F"/>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B33C33"/>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B33C33"/>
    <w:rPr>
      <w:rFonts w:ascii="Arial" w:hAnsi="Arial"/>
      <w:sz w:val="24"/>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B33C33"/>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 w:type="paragraph" w:customStyle="1" w:styleId="E31B5E235CEE4C7CAA71D8157222AE0B">
    <w:name w:val="E31B5E235CEE4C7CAA71D8157222AE0B"/>
    <w:rsid w:val="00E27414"/>
  </w:style>
  <w:style w:type="paragraph" w:customStyle="1" w:styleId="AD493F4FADAB472D8C02942D3297DCE0">
    <w:name w:val="AD493F4FADAB472D8C02942D3297DCE0"/>
    <w:rsid w:val="00E27414"/>
  </w:style>
  <w:style w:type="paragraph" w:customStyle="1" w:styleId="D4678319D2CC4CA793BFB0136CE7A88A">
    <w:name w:val="D4678319D2CC4CA793BFB0136CE7A88A"/>
    <w:rsid w:val="00A467E4"/>
  </w:style>
  <w:style w:type="paragraph" w:customStyle="1" w:styleId="AC49085B89A546738126C66B4EC27C14">
    <w:name w:val="AC49085B89A546738126C66B4EC27C14"/>
    <w:rsid w:val="00A467E4"/>
  </w:style>
  <w:style w:type="paragraph" w:customStyle="1" w:styleId="9C0F98239341400AAC299A2795E5903D">
    <w:name w:val="9C0F98239341400AAC299A2795E5903D"/>
    <w:rsid w:val="00A467E4"/>
  </w:style>
  <w:style w:type="paragraph" w:customStyle="1" w:styleId="73F2B897DD9E494DA20E87ECCBC418D8">
    <w:name w:val="73F2B897DD9E494DA20E87ECCBC418D8"/>
    <w:rsid w:val="00A467E4"/>
  </w:style>
  <w:style w:type="paragraph" w:customStyle="1" w:styleId="A5051C2D195B43B88FF28FDF29F7F1F2">
    <w:name w:val="A5051C2D195B43B88FF28FDF29F7F1F2"/>
    <w:rsid w:val="00A467E4"/>
  </w:style>
  <w:style w:type="paragraph" w:customStyle="1" w:styleId="88EA82D0890A4420B619C5870127EF68">
    <w:name w:val="88EA82D0890A4420B619C5870127EF68"/>
    <w:rsid w:val="00A467E4"/>
  </w:style>
  <w:style w:type="paragraph" w:customStyle="1" w:styleId="6A302E7461C749588E8361C8C7B11597">
    <w:name w:val="6A302E7461C749588E8361C8C7B11597"/>
    <w:rsid w:val="00A467E4"/>
  </w:style>
  <w:style w:type="paragraph" w:customStyle="1" w:styleId="A95BE9A40D8D4DCC9F196AD8C59BBC09">
    <w:name w:val="A95BE9A40D8D4DCC9F196AD8C59BBC09"/>
    <w:rsid w:val="00887CEF"/>
  </w:style>
  <w:style w:type="paragraph" w:customStyle="1" w:styleId="284BE735448646D78A2BA519A3C731B53">
    <w:name w:val="284BE735448646D78A2BA519A3C731B53"/>
    <w:rsid w:val="00B33C33"/>
    <w:pPr>
      <w:spacing w:after="0" w:line="240" w:lineRule="auto"/>
    </w:pPr>
    <w:rPr>
      <w:rFonts w:ascii="Times New Roman" w:eastAsia="Times New Roman" w:hAnsi="Times New Roman" w:cs="Times New Roman"/>
      <w:sz w:val="24"/>
      <w:szCs w:val="24"/>
    </w:rPr>
  </w:style>
  <w:style w:type="paragraph" w:customStyle="1" w:styleId="81D75BA40A2544A2BA53F6454FB25EDA7">
    <w:name w:val="81D75BA40A2544A2BA53F6454FB25EDA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7">
    <w:name w:val="4B8DD2F6956E434B899A4A0D646CE9AD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34FCB18913A34DCCBCFF8B5AD3D364337">
    <w:name w:val="34FCB18913A34DCCBCFF8B5AD3D364337"/>
    <w:rsid w:val="00B33C33"/>
    <w:pPr>
      <w:spacing w:after="0" w:line="240" w:lineRule="auto"/>
    </w:pPr>
    <w:rPr>
      <w:rFonts w:ascii="Times New Roman" w:eastAsia="Times New Roman" w:hAnsi="Times New Roman" w:cs="Times New Roman"/>
      <w:sz w:val="24"/>
      <w:szCs w:val="24"/>
    </w:rPr>
  </w:style>
  <w:style w:type="paragraph" w:customStyle="1" w:styleId="3DA58E72659A456D8EDBE3755E97F4253">
    <w:name w:val="3DA58E72659A456D8EDBE3755E97F4253"/>
    <w:rsid w:val="00B33C33"/>
    <w:pPr>
      <w:spacing w:after="0" w:line="240" w:lineRule="auto"/>
    </w:pPr>
    <w:rPr>
      <w:rFonts w:ascii="Times New Roman" w:eastAsia="Times New Roman" w:hAnsi="Times New Roman" w:cs="Times New Roman"/>
      <w:sz w:val="24"/>
      <w:szCs w:val="24"/>
    </w:rPr>
  </w:style>
  <w:style w:type="paragraph" w:customStyle="1" w:styleId="002C61810C0E41D2AA19B0BE9EF9DA193">
    <w:name w:val="002C61810C0E41D2AA19B0BE9EF9DA193"/>
    <w:rsid w:val="00B33C33"/>
    <w:pPr>
      <w:spacing w:after="0" w:line="240" w:lineRule="auto"/>
    </w:pPr>
    <w:rPr>
      <w:rFonts w:ascii="Times New Roman" w:eastAsia="Times New Roman" w:hAnsi="Times New Roman" w:cs="Times New Roman"/>
      <w:sz w:val="24"/>
      <w:szCs w:val="24"/>
    </w:rPr>
  </w:style>
  <w:style w:type="paragraph" w:customStyle="1" w:styleId="6CA879BBC3764825AA27A447E7753C613">
    <w:name w:val="6CA879BBC3764825AA27A447E7753C613"/>
    <w:rsid w:val="00B33C33"/>
    <w:pPr>
      <w:spacing w:after="0" w:line="240" w:lineRule="auto"/>
    </w:pPr>
    <w:rPr>
      <w:rFonts w:ascii="Times New Roman" w:eastAsia="Times New Roman" w:hAnsi="Times New Roman" w:cs="Times New Roman"/>
      <w:sz w:val="24"/>
      <w:szCs w:val="24"/>
    </w:rPr>
  </w:style>
  <w:style w:type="paragraph" w:customStyle="1" w:styleId="495EC12B4D004E3685286CB8B02656E13">
    <w:name w:val="495EC12B4D004E3685286CB8B02656E13"/>
    <w:rsid w:val="00B33C33"/>
    <w:pPr>
      <w:spacing w:after="0" w:line="240" w:lineRule="auto"/>
    </w:pPr>
    <w:rPr>
      <w:rFonts w:ascii="Times New Roman" w:eastAsia="Times New Roman" w:hAnsi="Times New Roman" w:cs="Times New Roman"/>
      <w:sz w:val="24"/>
      <w:szCs w:val="24"/>
    </w:rPr>
  </w:style>
  <w:style w:type="paragraph" w:customStyle="1" w:styleId="45D1B77724214D71A0DADA55C277BE7C7">
    <w:name w:val="45D1B77724214D71A0DADA55C277BE7C7"/>
    <w:rsid w:val="00B33C33"/>
    <w:pPr>
      <w:spacing w:after="0" w:line="240" w:lineRule="auto"/>
    </w:pPr>
    <w:rPr>
      <w:rFonts w:ascii="Times New Roman" w:eastAsia="Times New Roman" w:hAnsi="Times New Roman" w:cs="Times New Roman"/>
      <w:sz w:val="24"/>
      <w:szCs w:val="24"/>
    </w:rPr>
  </w:style>
  <w:style w:type="paragraph" w:customStyle="1" w:styleId="A1D887D911B748CD9DD27532B2D95AA03">
    <w:name w:val="A1D887D911B748CD9DD27532B2D95AA03"/>
    <w:rsid w:val="00B33C33"/>
    <w:pPr>
      <w:spacing w:after="0" w:line="240" w:lineRule="auto"/>
    </w:pPr>
    <w:rPr>
      <w:rFonts w:ascii="Times New Roman" w:eastAsia="Times New Roman" w:hAnsi="Times New Roman" w:cs="Times New Roman"/>
      <w:sz w:val="24"/>
      <w:szCs w:val="24"/>
    </w:rPr>
  </w:style>
  <w:style w:type="paragraph" w:customStyle="1" w:styleId="8EA4C0D725574654A5901794EDBE8BA33">
    <w:name w:val="8EA4C0D725574654A5901794EDBE8BA33"/>
    <w:rsid w:val="00B33C33"/>
    <w:pPr>
      <w:spacing w:after="0" w:line="240" w:lineRule="auto"/>
    </w:pPr>
    <w:rPr>
      <w:rFonts w:ascii="Times New Roman" w:eastAsia="Times New Roman" w:hAnsi="Times New Roman" w:cs="Times New Roman"/>
      <w:sz w:val="24"/>
      <w:szCs w:val="24"/>
    </w:rPr>
  </w:style>
  <w:style w:type="paragraph" w:customStyle="1" w:styleId="1F1F0A3E551D4C928ABB98088423CCAC7">
    <w:name w:val="1F1F0A3E551D4C928ABB98088423CCAC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7">
    <w:name w:val="C13B2D7BD80E44738E948F4BE19326687"/>
    <w:rsid w:val="00B33C33"/>
    <w:pPr>
      <w:spacing w:after="0" w:line="240" w:lineRule="auto"/>
      <w:ind w:left="720"/>
      <w:contextualSpacing/>
    </w:pPr>
    <w:rPr>
      <w:rFonts w:ascii="Times New Roman" w:eastAsia="Times New Roman" w:hAnsi="Times New Roman" w:cs="Times New Roman"/>
      <w:sz w:val="24"/>
      <w:szCs w:val="24"/>
    </w:rPr>
  </w:style>
  <w:style w:type="paragraph" w:customStyle="1" w:styleId="5FC6884B9A1547DEBDC50704678949401">
    <w:name w:val="5FC6884B9A1547DEBDC50704678949401"/>
    <w:rsid w:val="00B33C33"/>
    <w:pPr>
      <w:spacing w:after="0" w:line="240" w:lineRule="auto"/>
    </w:pPr>
    <w:rPr>
      <w:rFonts w:ascii="Times New Roman" w:eastAsia="Times New Roman" w:hAnsi="Times New Roman" w:cs="Times New Roman"/>
      <w:sz w:val="24"/>
      <w:szCs w:val="24"/>
    </w:rPr>
  </w:style>
  <w:style w:type="paragraph" w:customStyle="1" w:styleId="4CF9C2627D4D40F5A4C2505243B3CB7C1">
    <w:name w:val="4CF9C2627D4D40F5A4C2505243B3CB7C1"/>
    <w:rsid w:val="00B33C33"/>
    <w:pPr>
      <w:spacing w:after="0" w:line="240" w:lineRule="auto"/>
    </w:pPr>
    <w:rPr>
      <w:rFonts w:ascii="Times New Roman" w:eastAsia="Times New Roman" w:hAnsi="Times New Roman" w:cs="Times New Roman"/>
      <w:sz w:val="24"/>
      <w:szCs w:val="24"/>
    </w:rPr>
  </w:style>
  <w:style w:type="paragraph" w:customStyle="1" w:styleId="9CE6F3DEACBB4545A1FE16C5D8F75C491">
    <w:name w:val="9CE6F3DEACBB4545A1FE16C5D8F75C491"/>
    <w:rsid w:val="00B33C33"/>
    <w:pPr>
      <w:spacing w:after="0" w:line="240" w:lineRule="auto"/>
    </w:pPr>
    <w:rPr>
      <w:rFonts w:ascii="Times New Roman" w:eastAsia="Times New Roman" w:hAnsi="Times New Roman" w:cs="Times New Roman"/>
      <w:sz w:val="24"/>
      <w:szCs w:val="24"/>
    </w:rPr>
  </w:style>
  <w:style w:type="paragraph" w:customStyle="1" w:styleId="BF7D6AF664264A7A84B126DC237044B61">
    <w:name w:val="BF7D6AF664264A7A84B126DC237044B61"/>
    <w:rsid w:val="00B33C33"/>
    <w:pPr>
      <w:spacing w:after="0" w:line="240" w:lineRule="auto"/>
    </w:pPr>
    <w:rPr>
      <w:rFonts w:ascii="Times New Roman" w:eastAsia="Times New Roman" w:hAnsi="Times New Roman" w:cs="Times New Roman"/>
      <w:sz w:val="24"/>
      <w:szCs w:val="24"/>
    </w:rPr>
  </w:style>
  <w:style w:type="paragraph" w:customStyle="1" w:styleId="CE85526CD3BA43C38EE0DF6144C429A71">
    <w:name w:val="CE85526CD3BA43C38EE0DF6144C429A71"/>
    <w:rsid w:val="00B33C33"/>
    <w:pPr>
      <w:spacing w:after="0" w:line="240" w:lineRule="auto"/>
    </w:pPr>
    <w:rPr>
      <w:rFonts w:ascii="Times New Roman" w:eastAsia="Times New Roman" w:hAnsi="Times New Roman" w:cs="Times New Roman"/>
      <w:sz w:val="24"/>
      <w:szCs w:val="24"/>
    </w:rPr>
  </w:style>
  <w:style w:type="paragraph" w:customStyle="1" w:styleId="35F23AFC529C4435851C4635A1CD350D1">
    <w:name w:val="35F23AFC529C4435851C4635A1CD350D1"/>
    <w:rsid w:val="00B33C33"/>
    <w:pPr>
      <w:spacing w:after="0" w:line="240" w:lineRule="auto"/>
    </w:pPr>
    <w:rPr>
      <w:rFonts w:ascii="Times New Roman" w:eastAsia="Times New Roman" w:hAnsi="Times New Roman" w:cs="Times New Roman"/>
      <w:sz w:val="24"/>
      <w:szCs w:val="24"/>
    </w:rPr>
  </w:style>
  <w:style w:type="paragraph" w:customStyle="1" w:styleId="1581261994494BF4914409AEAB5EBEAF1">
    <w:name w:val="1581261994494BF4914409AEAB5EBEAF1"/>
    <w:rsid w:val="00B33C33"/>
    <w:pPr>
      <w:spacing w:after="0" w:line="240" w:lineRule="auto"/>
    </w:pPr>
    <w:rPr>
      <w:rFonts w:ascii="Times New Roman" w:eastAsia="Times New Roman" w:hAnsi="Times New Roman" w:cs="Times New Roman"/>
      <w:sz w:val="24"/>
      <w:szCs w:val="24"/>
    </w:rPr>
  </w:style>
  <w:style w:type="paragraph" w:customStyle="1" w:styleId="7A6F6C36A00D4143A8B5A323837B2E6D1">
    <w:name w:val="7A6F6C36A00D4143A8B5A323837B2E6D1"/>
    <w:rsid w:val="00B33C33"/>
    <w:pPr>
      <w:spacing w:after="0" w:line="240" w:lineRule="auto"/>
    </w:pPr>
    <w:rPr>
      <w:rFonts w:ascii="Times New Roman" w:eastAsia="Times New Roman" w:hAnsi="Times New Roman" w:cs="Times New Roman"/>
      <w:sz w:val="24"/>
      <w:szCs w:val="24"/>
    </w:rPr>
  </w:style>
  <w:style w:type="paragraph" w:customStyle="1" w:styleId="88EA82D0890A4420B619C5870127EF681">
    <w:name w:val="88EA82D0890A4420B619C5870127EF681"/>
    <w:rsid w:val="00B33C33"/>
    <w:pPr>
      <w:spacing w:after="0" w:line="240" w:lineRule="auto"/>
    </w:pPr>
    <w:rPr>
      <w:rFonts w:ascii="Times New Roman" w:eastAsia="Times New Roman" w:hAnsi="Times New Roman" w:cs="Times New Roman"/>
      <w:sz w:val="24"/>
      <w:szCs w:val="24"/>
    </w:rPr>
  </w:style>
  <w:style w:type="paragraph" w:customStyle="1" w:styleId="92A2BA2F3B3F4C71A889AB6FBDEBDAAC">
    <w:name w:val="92A2BA2F3B3F4C71A889AB6FBDEBDAAC"/>
    <w:rsid w:val="00B33C33"/>
  </w:style>
  <w:style w:type="paragraph" w:customStyle="1" w:styleId="FC8B18AD0258476DAFED71AA682B0DC0">
    <w:name w:val="FC8B18AD0258476DAFED71AA682B0DC0"/>
    <w:rsid w:val="00B33C33"/>
  </w:style>
  <w:style w:type="paragraph" w:customStyle="1" w:styleId="498F6079CA3042ADA5F8FB5E640E6894">
    <w:name w:val="498F6079CA3042ADA5F8FB5E640E6894"/>
    <w:rsid w:val="00B33C33"/>
  </w:style>
  <w:style w:type="paragraph" w:customStyle="1" w:styleId="5BB56FF9F1F8440CBF0D560F9D49DE48">
    <w:name w:val="5BB56FF9F1F8440CBF0D560F9D49DE48"/>
    <w:rsid w:val="00B33C33"/>
  </w:style>
  <w:style w:type="paragraph" w:customStyle="1" w:styleId="FEB717B362744E3D8A4575A1AB5AF24A">
    <w:name w:val="FEB717B362744E3D8A4575A1AB5AF24A"/>
    <w:rsid w:val="00B33C33"/>
  </w:style>
  <w:style w:type="paragraph" w:customStyle="1" w:styleId="0D6072D377E844329293D0AF4C13F200">
    <w:name w:val="0D6072D377E844329293D0AF4C13F200"/>
    <w:rsid w:val="00B33C33"/>
  </w:style>
  <w:style w:type="paragraph" w:customStyle="1" w:styleId="C663EF6EBE14482190D0E269FA663F93">
    <w:name w:val="C663EF6EBE14482190D0E269FA663F93"/>
    <w:rsid w:val="00B33C33"/>
  </w:style>
  <w:style w:type="paragraph" w:customStyle="1" w:styleId="9054C6EC4C9E463B80793F3309EC135B">
    <w:name w:val="9054C6EC4C9E463B80793F3309EC135B"/>
    <w:rsid w:val="00B33C33"/>
  </w:style>
  <w:style w:type="paragraph" w:customStyle="1" w:styleId="0A16DD5098044A8C9429E81ADCA6D7BE">
    <w:name w:val="0A16DD5098044A8C9429E81ADCA6D7BE"/>
    <w:rsid w:val="00B33C33"/>
  </w:style>
  <w:style w:type="paragraph" w:customStyle="1" w:styleId="FC461CAA3DBF467EB0C50C604B4D14E2">
    <w:name w:val="FC461CAA3DBF467EB0C50C604B4D14E2"/>
    <w:rsid w:val="00B33C33"/>
  </w:style>
  <w:style w:type="paragraph" w:customStyle="1" w:styleId="C09EE34B5D4C45D4B946627335570FCC">
    <w:name w:val="C09EE34B5D4C45D4B946627335570FCC"/>
    <w:rsid w:val="00B33C33"/>
  </w:style>
  <w:style w:type="paragraph" w:customStyle="1" w:styleId="6B2C12A172BA4154B2A3AF4C0EA4884A">
    <w:name w:val="6B2C12A172BA4154B2A3AF4C0EA4884A"/>
    <w:rsid w:val="00B33C33"/>
  </w:style>
  <w:style w:type="paragraph" w:customStyle="1" w:styleId="64CE49A86DDB410A856E0F2DE22E27EC">
    <w:name w:val="64CE49A86DDB410A856E0F2DE22E27EC"/>
    <w:rsid w:val="00B33C33"/>
  </w:style>
  <w:style w:type="paragraph" w:customStyle="1" w:styleId="068F05518FF04C47BB67FEF85D35157D">
    <w:name w:val="068F05518FF04C47BB67FEF85D35157D"/>
    <w:rsid w:val="00B33C33"/>
  </w:style>
  <w:style w:type="paragraph" w:customStyle="1" w:styleId="E03CADEA3BCD4DFB9A2C642109F29CB8">
    <w:name w:val="E03CADEA3BCD4DFB9A2C642109F29CB8"/>
    <w:rsid w:val="00B33C33"/>
  </w:style>
  <w:style w:type="paragraph" w:customStyle="1" w:styleId="F53DDCA8CA15421EB878D5A31AF5FC5C">
    <w:name w:val="F53DDCA8CA15421EB878D5A31AF5FC5C"/>
    <w:rsid w:val="00B33C33"/>
  </w:style>
  <w:style w:type="paragraph" w:customStyle="1" w:styleId="D9AC60ADD5B3409A923FA8C82DD13B89">
    <w:name w:val="D9AC60ADD5B3409A923FA8C82DD13B89"/>
    <w:rsid w:val="00B33C33"/>
  </w:style>
  <w:style w:type="paragraph" w:customStyle="1" w:styleId="48C39A38467941A1AD52BAD878F4DD4C">
    <w:name w:val="48C39A38467941A1AD52BAD878F4DD4C"/>
    <w:rsid w:val="00B33C33"/>
  </w:style>
  <w:style w:type="paragraph" w:customStyle="1" w:styleId="24D6F0FDAC514F8B9F954E4B4310E2B5">
    <w:name w:val="24D6F0FDAC514F8B9F954E4B4310E2B5"/>
    <w:rsid w:val="00B33C33"/>
  </w:style>
  <w:style w:type="paragraph" w:customStyle="1" w:styleId="32B5ADAFCC5643D7AC08A8BF85BB848B">
    <w:name w:val="32B5ADAFCC5643D7AC08A8BF85BB848B"/>
    <w:rsid w:val="00B33C33"/>
  </w:style>
  <w:style w:type="paragraph" w:customStyle="1" w:styleId="737BF038813C4448A7C77D379269645F">
    <w:name w:val="737BF038813C4448A7C77D379269645F"/>
    <w:rsid w:val="00B33C33"/>
  </w:style>
  <w:style w:type="paragraph" w:customStyle="1" w:styleId="ED366E14600E461A9812E452E40C58C2">
    <w:name w:val="ED366E14600E461A9812E452E40C58C2"/>
    <w:rsid w:val="00B33C33"/>
  </w:style>
  <w:style w:type="paragraph" w:customStyle="1" w:styleId="CEB4596702E8420A80ECBAD5C845DA68">
    <w:name w:val="CEB4596702E8420A80ECBAD5C845DA68"/>
    <w:rsid w:val="00B33C33"/>
  </w:style>
  <w:style w:type="paragraph" w:customStyle="1" w:styleId="9C5A7398B59849AB86B9CB0AED9C31E8">
    <w:name w:val="9C5A7398B59849AB86B9CB0AED9C31E8"/>
    <w:rsid w:val="00B33C33"/>
  </w:style>
  <w:style w:type="paragraph" w:customStyle="1" w:styleId="3522B2688EF84E2C92EA05230E5E69BB">
    <w:name w:val="3522B2688EF84E2C92EA05230E5E69BB"/>
    <w:rsid w:val="00B33C33"/>
  </w:style>
  <w:style w:type="paragraph" w:customStyle="1" w:styleId="120ED143A1324CB4BE17302558FD763E">
    <w:name w:val="120ED143A1324CB4BE17302558FD763E"/>
    <w:rsid w:val="00B33C33"/>
  </w:style>
  <w:style w:type="paragraph" w:customStyle="1" w:styleId="C2BA4AF65112497D864496BE07F47B36">
    <w:name w:val="C2BA4AF65112497D864496BE07F47B36"/>
    <w:rsid w:val="00B33C33"/>
  </w:style>
  <w:style w:type="paragraph" w:customStyle="1" w:styleId="15CE622A70214194BBDC6D8CF581FA51">
    <w:name w:val="15CE622A70214194BBDC6D8CF581FA51"/>
    <w:rsid w:val="00B33C33"/>
  </w:style>
  <w:style w:type="paragraph" w:customStyle="1" w:styleId="E40B339E3B5B426CA8887550A18DF4F3">
    <w:name w:val="E40B339E3B5B426CA8887550A18DF4F3"/>
    <w:rsid w:val="00B33C33"/>
  </w:style>
  <w:style w:type="paragraph" w:customStyle="1" w:styleId="5F80491EC05840DCB6B430725A8FE6BF">
    <w:name w:val="5F80491EC05840DCB6B430725A8FE6BF"/>
    <w:rsid w:val="00B33C33"/>
  </w:style>
  <w:style w:type="paragraph" w:customStyle="1" w:styleId="855E681BE11F4629AA2085D451DBF28A">
    <w:name w:val="855E681BE11F4629AA2085D451DBF28A"/>
    <w:rsid w:val="00B33C33"/>
  </w:style>
  <w:style w:type="paragraph" w:customStyle="1" w:styleId="45FD153D16BD4DC190B69E1A57B5E48D">
    <w:name w:val="45FD153D16BD4DC190B69E1A57B5E48D"/>
    <w:rsid w:val="00B33C33"/>
  </w:style>
  <w:style w:type="paragraph" w:customStyle="1" w:styleId="574F74CA160C49DB814E9C04E179D5EB">
    <w:name w:val="574F74CA160C49DB814E9C04E179D5EB"/>
    <w:rsid w:val="00B33C33"/>
  </w:style>
  <w:style w:type="paragraph" w:customStyle="1" w:styleId="CED53C1F0F7D44FBB7F366220AD22C6E">
    <w:name w:val="CED53C1F0F7D44FBB7F366220AD22C6E"/>
    <w:rsid w:val="00B33C33"/>
  </w:style>
  <w:style w:type="paragraph" w:customStyle="1" w:styleId="0BFDB827420F4E21BFDC5FEF7B23AC1A">
    <w:name w:val="0BFDB827420F4E21BFDC5FEF7B23AC1A"/>
    <w:rsid w:val="00B33C33"/>
  </w:style>
  <w:style w:type="paragraph" w:customStyle="1" w:styleId="473CA77C29694044A410D79CB130BA36">
    <w:name w:val="473CA77C29694044A410D79CB130BA36"/>
    <w:rsid w:val="00B33C33"/>
  </w:style>
  <w:style w:type="paragraph" w:customStyle="1" w:styleId="8B78DD1E76ED4AB9AD62A443C654C86E">
    <w:name w:val="8B78DD1E76ED4AB9AD62A443C654C86E"/>
    <w:rsid w:val="00B33C3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Juarez Saloni, Douglas Costa Ferreira, Virginia Henrique Souza, Rubens Antonio de Castro, Adriana Zambotto Fernandes, Paulo Malta de Carvalho Filho e Eliana Vasconcelos Ferreira</CompanyPhone>
  <CompanyFax>02/2026</CompanyFax>
  <CompanyEmail>1250/2025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1A5914-9D0A-4E9D-80F4-DFE313C0A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121</Pages>
  <Words>30784</Words>
  <Characters>166239</Characters>
  <Application>Microsoft Office Word</Application>
  <DocSecurity>0</DocSecurity>
  <Lines>1385</Lines>
  <Paragraphs>393</Paragraphs>
  <ScaleCrop>false</ScaleCrop>
  <HeadingPairs>
    <vt:vector size="2" baseType="variant">
      <vt:variant>
        <vt:lpstr>Título</vt:lpstr>
      </vt:variant>
      <vt:variant>
        <vt:i4>1</vt:i4>
      </vt:variant>
    </vt:vector>
  </HeadingPairs>
  <TitlesOfParts>
    <vt:vector size="1" baseType="lpstr">
      <vt:lpstr>CONTRATAÇÃO DE EMPRESA PARA A PRESTAÇÃO DE SERVIÇOS DE LIMPEZA E TRATAMENTO FÍSICO-QUÍMICO DAS PISCINAS PÚBICAS MUNICIPAIS, COM OPERAÇÃO DE SISTEMAS DE RECIRCULAÇÃO/FILTRAÇÃO, MANUTENÇÃO PREVENTIVA E CORRETIVA LEVE, FORNECIMENTO INTEGRAL DE SANEANTES/EPIS</vt:lpstr>
    </vt:vector>
  </TitlesOfParts>
  <Manager>1.702; 22.496; 17.828; 5.903; 3.078; 19.378 e 7.172</Manager>
  <Company/>
  <LinksUpToDate>false</LinksUpToDate>
  <CharactersWithSpaces>196630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A PRESTAÇÃO DE SERVIÇOS DE LIMPEZA E TRATAMENTO FÍSICO-QUÍMICO DAS PISCINAS PÚBICAS MUNICIPAIS, COM OPERAÇÃO DE SISTEMAS DE RECIRCULAÇÃO/FILTRAÇÃO, MANUTENÇÃO PREVENTIVA E CORRETIVA LEVE, FORNECIMENTO INTEGRAL DE SANEANTES/EPIS/MATERIAIS OPERACIONAIS NECESSÁRIOS E MÃO DE OBRA</dc:title>
  <dc:creator>Claudio Miguel Marques Longo</dc:creator>
  <cp:keywords>01/2026</cp:keywords>
  <dc:description>54447/2025</dc:description>
  <cp:lastModifiedBy>27287</cp:lastModifiedBy>
  <cp:revision>5</cp:revision>
  <cp:lastPrinted>2022-08-12T12:38:00Z</cp:lastPrinted>
  <dcterms:created xsi:type="dcterms:W3CDTF">2026-01-30T13:50:00Z</dcterms:created>
  <dcterms:modified xsi:type="dcterms:W3CDTF">2026-01-30T18:37:00Z</dcterms:modified>
  <cp:category>Secretário Municipal de Esportes e Recreação</cp:category>
</cp:coreProperties>
</file>