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A0" w:rsidRDefault="00586F62" w:rsidP="002A14F5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lang w:eastAsia="pt-BR"/>
        </w:rPr>
        <w:pict w14:anchorId="11012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3.65pt;margin-top:-21.15pt;width:518.35pt;height:116pt;z-index:251658240;visibility:visible;mso-wrap-edited:f">
            <v:imagedata r:id="rId5" o:title=""/>
          </v:shape>
          <o:OLEObject Type="Embed" ProgID="Word.Picture.8" ShapeID="_x0000_s1027" DrawAspect="Content" ObjectID="_1794807253" r:id="rId6"/>
        </w:pict>
      </w:r>
    </w:p>
    <w:p w:rsidR="009532A0" w:rsidRDefault="009532A0" w:rsidP="002A14F5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9532A0" w:rsidRDefault="009532A0" w:rsidP="002A14F5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AB0216" w:rsidRDefault="00AB0216" w:rsidP="00E60CEE">
      <w:pPr>
        <w:jc w:val="center"/>
        <w:rPr>
          <w:rFonts w:eastAsia="MS Mincho"/>
          <w:b/>
          <w:sz w:val="24"/>
          <w:szCs w:val="24"/>
        </w:rPr>
      </w:pPr>
    </w:p>
    <w:p w:rsidR="00AB0216" w:rsidRPr="00AB0216" w:rsidRDefault="00E60CEE" w:rsidP="00AB0216">
      <w:pPr>
        <w:jc w:val="center"/>
        <w:rPr>
          <w:rFonts w:ascii="Times New Roman" w:hAnsi="Times New Roman" w:cs="Times New Roman"/>
          <w:sz w:val="25"/>
          <w:szCs w:val="25"/>
        </w:rPr>
      </w:pPr>
      <w:r w:rsidRPr="00D964E0">
        <w:rPr>
          <w:rFonts w:eastAsia="MS Mincho"/>
          <w:b/>
          <w:sz w:val="24"/>
          <w:szCs w:val="24"/>
        </w:rPr>
        <w:t xml:space="preserve">PROCESSO Nº </w:t>
      </w:r>
      <w:r w:rsidR="00586F62">
        <w:rPr>
          <w:rFonts w:eastAsia="MS Mincho"/>
          <w:b/>
          <w:sz w:val="24"/>
          <w:szCs w:val="24"/>
        </w:rPr>
        <w:t>2905</w:t>
      </w:r>
      <w:bookmarkStart w:id="0" w:name="_GoBack"/>
      <w:bookmarkEnd w:id="0"/>
      <w:r w:rsidR="00AB0216">
        <w:rPr>
          <w:rFonts w:eastAsia="MS Mincho"/>
          <w:b/>
          <w:sz w:val="24"/>
          <w:szCs w:val="24"/>
        </w:rPr>
        <w:t>/2024</w:t>
      </w:r>
    </w:p>
    <w:p w:rsidR="00365A35" w:rsidRDefault="00365A35" w:rsidP="00365A3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DISPENSA DE VALOR Nº </w:t>
      </w:r>
      <w:r w:rsidR="00586F62">
        <w:rPr>
          <w:rFonts w:ascii="Times New Roman" w:hAnsi="Times New Roman" w:cs="Times New Roman"/>
          <w:b/>
          <w:sz w:val="25"/>
          <w:szCs w:val="25"/>
        </w:rPr>
        <w:t>046</w:t>
      </w:r>
      <w:r>
        <w:rPr>
          <w:rFonts w:ascii="Times New Roman" w:hAnsi="Times New Roman" w:cs="Times New Roman"/>
          <w:b/>
          <w:sz w:val="25"/>
          <w:szCs w:val="25"/>
        </w:rPr>
        <w:t>/2024</w:t>
      </w:r>
    </w:p>
    <w:p w:rsidR="00365A35" w:rsidRDefault="000C641D" w:rsidP="00365A35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MENOR PREÇO </w:t>
      </w:r>
      <w:r w:rsidR="006059A3">
        <w:rPr>
          <w:rFonts w:ascii="Times New Roman" w:hAnsi="Times New Roman" w:cs="Times New Roman"/>
          <w:b/>
          <w:sz w:val="25"/>
          <w:szCs w:val="25"/>
        </w:rPr>
        <w:t xml:space="preserve">DO </w:t>
      </w:r>
      <w:r w:rsidR="00586F62">
        <w:rPr>
          <w:rFonts w:ascii="Times New Roman" w:hAnsi="Times New Roman" w:cs="Times New Roman"/>
          <w:b/>
          <w:sz w:val="25"/>
          <w:szCs w:val="25"/>
        </w:rPr>
        <w:t>ITEM</w:t>
      </w:r>
    </w:p>
    <w:p w:rsidR="00365A35" w:rsidRPr="00A71F8D" w:rsidRDefault="00365A35" w:rsidP="00365A35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365A35" w:rsidRPr="00812AC2" w:rsidRDefault="00365A35" w:rsidP="00365A35">
      <w:pPr>
        <w:tabs>
          <w:tab w:val="left" w:pos="2190"/>
        </w:tabs>
        <w:spacing w:before="120"/>
        <w:ind w:right="265"/>
        <w:rPr>
          <w:rFonts w:cstheme="minorHAnsi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O Município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, em con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formidade com Art. 75, inciso I</w:t>
      </w:r>
      <w:r w:rsidR="00586F62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– da Lei Federal n.º 14.133/2021, </w:t>
      </w:r>
      <w:r w:rsidRPr="00365A35">
        <w:rPr>
          <w:rFonts w:ascii="Times New Roman" w:eastAsia="Times New Roman" w:hAnsi="Times New Roman" w:cs="Times New Roman"/>
          <w:b/>
          <w:color w:val="212529"/>
          <w:sz w:val="25"/>
          <w:szCs w:val="25"/>
          <w:lang w:eastAsia="pt-BR"/>
        </w:rPr>
        <w:t>TORNA PÚBLICO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aos interessados que a administração municipal pretende realizar a 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>
        <w:rPr>
          <w:rFonts w:cstheme="minorHAnsi"/>
          <w:b/>
        </w:rPr>
        <w:t xml:space="preserve">DISPENSA DE LICITAÇÃO </w:t>
      </w:r>
      <w:r>
        <w:rPr>
          <w:rFonts w:cstheme="minorHAnsi"/>
        </w:rPr>
        <w:t xml:space="preserve">objetivando a </w:t>
      </w:r>
      <w:r w:rsidR="00586F62">
        <w:rPr>
          <w:rFonts w:ascii="Arial" w:hAnsi="Arial" w:cs="Arial"/>
          <w:b/>
          <w:color w:val="000000"/>
          <w:shd w:val="clear" w:color="auto" w:fill="FFFFFF"/>
        </w:rPr>
        <w:t>A</w:t>
      </w:r>
      <w:r w:rsidR="00586F62" w:rsidRPr="00C253FA">
        <w:rPr>
          <w:rFonts w:ascii="Arial" w:hAnsi="Arial" w:cs="Arial"/>
          <w:b/>
          <w:color w:val="000000"/>
          <w:shd w:val="clear" w:color="auto" w:fill="FFFFFF"/>
        </w:rPr>
        <w:t xml:space="preserve">quisição de refrigerante mini para encerramento das atividades dos </w:t>
      </w:r>
      <w:proofErr w:type="spellStart"/>
      <w:r w:rsidR="00586F62" w:rsidRPr="00C253FA">
        <w:rPr>
          <w:rFonts w:ascii="Arial" w:hAnsi="Arial" w:cs="Arial"/>
          <w:b/>
          <w:color w:val="000000"/>
          <w:shd w:val="clear" w:color="auto" w:fill="FFFFFF"/>
        </w:rPr>
        <w:t>cras</w:t>
      </w:r>
      <w:proofErr w:type="spellEnd"/>
      <w:r w:rsidR="00586F62" w:rsidRPr="00C253FA">
        <w:rPr>
          <w:rFonts w:ascii="Arial" w:hAnsi="Arial" w:cs="Arial"/>
          <w:b/>
          <w:color w:val="000000"/>
          <w:shd w:val="clear" w:color="auto" w:fill="FFFFFF"/>
        </w:rPr>
        <w:t xml:space="preserve"> e </w:t>
      </w:r>
      <w:proofErr w:type="spellStart"/>
      <w:r w:rsidR="00586F62" w:rsidRPr="00C253FA">
        <w:rPr>
          <w:rFonts w:ascii="Arial" w:hAnsi="Arial" w:cs="Arial"/>
          <w:b/>
          <w:color w:val="000000"/>
          <w:shd w:val="clear" w:color="auto" w:fill="FFFFFF"/>
        </w:rPr>
        <w:t>scfv</w:t>
      </w:r>
      <w:proofErr w:type="spellEnd"/>
      <w:r w:rsidRPr="00812AC2">
        <w:rPr>
          <w:rFonts w:ascii="Times New Roman" w:eastAsia="Times New Roman" w:hAnsi="Times New Roman" w:cs="Times New Roman"/>
          <w:b/>
          <w:color w:val="212529"/>
          <w:sz w:val="25"/>
          <w:szCs w:val="25"/>
          <w:lang w:eastAsia="pt-BR"/>
        </w:rPr>
        <w:t>,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Municipio</w:t>
      </w:r>
      <w:proofErr w:type="spellEnd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acordo com as especificações constantes no Edital.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podendo eventuais interessados apresentarem Proposta de Preços no prazo de 3 (três) dias úteis, a contar desta Publicação, oportunidade em que a administração escolherá a mais vantajosa.</w:t>
      </w:r>
    </w:p>
    <w:p w:rsidR="00365A35" w:rsidRPr="00AB0216" w:rsidRDefault="00365A35" w:rsidP="00AB0216">
      <w:pPr>
        <w:keepNext/>
        <w:spacing w:line="552" w:lineRule="auto"/>
        <w:ind w:left="426"/>
        <w:outlineLvl w:val="0"/>
        <w:rPr>
          <w:rFonts w:eastAsia="MS Mincho"/>
          <w:b/>
          <w:sz w:val="24"/>
          <w:szCs w:val="24"/>
          <w:lang w:eastAsia="x-none"/>
        </w:rPr>
      </w:pP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Limite para Apresentação da Proposta de Preços: 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 xml:space="preserve">do dia 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 xml:space="preserve">04/12/2024 ás </w:t>
      </w:r>
      <w:proofErr w:type="gramStart"/>
      <w:r w:rsidR="00AB0216">
        <w:rPr>
          <w:rFonts w:eastAsia="MS Mincho"/>
          <w:b/>
          <w:spacing w:val="-3"/>
          <w:sz w:val="24"/>
          <w:szCs w:val="24"/>
          <w:lang w:eastAsia="x-none"/>
        </w:rPr>
        <w:t>14:00</w:t>
      </w:r>
      <w:proofErr w:type="gramEnd"/>
      <w:r w:rsidR="00AB0216">
        <w:rPr>
          <w:rFonts w:eastAsia="MS Mincho"/>
          <w:b/>
          <w:spacing w:val="-3"/>
          <w:sz w:val="24"/>
          <w:szCs w:val="24"/>
          <w:lang w:eastAsia="x-none"/>
        </w:rPr>
        <w:t xml:space="preserve"> á 09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>/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>12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 xml:space="preserve">/2024 às 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>14</w:t>
      </w:r>
      <w:r w:rsidR="00AB0216" w:rsidRPr="00B22A96">
        <w:rPr>
          <w:rFonts w:eastAsia="MS Mincho"/>
          <w:b/>
          <w:spacing w:val="-3"/>
          <w:sz w:val="24"/>
          <w:szCs w:val="24"/>
          <w:lang w:eastAsia="x-none"/>
        </w:rPr>
        <w:t xml:space="preserve">:00 </w:t>
      </w:r>
      <w:r w:rsidR="00AB0216">
        <w:rPr>
          <w:rFonts w:eastAsia="MS Mincho"/>
          <w:b/>
          <w:spacing w:val="-3"/>
          <w:sz w:val="24"/>
          <w:szCs w:val="24"/>
          <w:lang w:eastAsia="x-none"/>
        </w:rPr>
        <w:t xml:space="preserve">horas. </w:t>
      </w:r>
    </w:p>
    <w:p w:rsidR="000C641D" w:rsidRDefault="00365A35" w:rsidP="00365A3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A proposta de Preços deverá ser entregue no Setor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Compras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da Prefeitura Municipal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sito a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Praça dos Poderes Municipais nº57, Centro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no horário de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08:00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às 1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:00, em dias uteis ou pelo E-mail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 Compras</w:t>
      </w:r>
      <w:r w:rsidR="003D1C69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01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@piraporadobomjesus.sp.gov.br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até a data limite. O Edital/Termo de Referência da Dispensa estará disponível no Site Oficial do Município </w:t>
      </w:r>
      <w:hyperlink r:id="rId7" w:history="1">
        <w:r w:rsidRPr="00CE2FC7">
          <w:rPr>
            <w:rStyle w:val="Hyperlink"/>
            <w:rFonts w:ascii="Times New Roman" w:eastAsia="Times New Roman" w:hAnsi="Times New Roman" w:cs="Times New Roman"/>
            <w:sz w:val="25"/>
            <w:szCs w:val="25"/>
            <w:lang w:eastAsia="pt-BR"/>
          </w:rPr>
          <w:t>https://www.piraporadobomjesus.sp.gov.br</w:t>
        </w:r>
      </w:hyperlink>
      <w:proofErr w:type="gramStart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 w:rsidR="000C641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proofErr w:type="gramEnd"/>
      <w:r w:rsidR="000C641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ou através do PNCP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 Outras informações poderão ser obtidas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pelo telefone: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4131-9191(ramal 91</w:t>
      </w:r>
      <w:r w:rsidR="000C641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79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).</w:t>
      </w:r>
    </w:p>
    <w:p w:rsidR="000C641D" w:rsidRDefault="000C641D" w:rsidP="00365A3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0C641D" w:rsidRPr="00292028" w:rsidRDefault="000C641D" w:rsidP="00365A3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365A35" w:rsidRPr="00292028" w:rsidRDefault="00365A35" w:rsidP="00365A35">
      <w:pPr>
        <w:spacing w:after="100" w:afterAutospacing="1" w:line="240" w:lineRule="auto"/>
        <w:ind w:left="708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</w:t>
      </w:r>
      <w:r w:rsidR="00AB0216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03 de Dezembro</w:t>
      </w:r>
      <w:proofErr w:type="gramStart"/>
      <w:r w:rsidR="00AB0216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 202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4</w:t>
      </w:r>
    </w:p>
    <w:p w:rsidR="00365A35" w:rsidRPr="00A71F8D" w:rsidRDefault="00365A35" w:rsidP="00365A35">
      <w:pPr>
        <w:rPr>
          <w:rFonts w:ascii="Times New Roman" w:hAnsi="Times New Roman" w:cs="Times New Roman"/>
          <w:sz w:val="25"/>
          <w:szCs w:val="25"/>
        </w:rPr>
      </w:pPr>
    </w:p>
    <w:p w:rsidR="003D1C69" w:rsidRPr="00F143CA" w:rsidRDefault="003D1C69" w:rsidP="003D1C69">
      <w:pPr>
        <w:pStyle w:val="Corpodetexto"/>
        <w:spacing w:before="93" w:line="276" w:lineRule="auto"/>
        <w:ind w:left="210" w:right="342"/>
        <w:jc w:val="right"/>
        <w:rPr>
          <w:rFonts w:asciiTheme="minorHAnsi" w:hAnsiTheme="minorHAnsi" w:cstheme="minorHAnsi"/>
          <w:b/>
          <w:bCs/>
        </w:rPr>
      </w:pPr>
      <w:r w:rsidRPr="00F143CA">
        <w:rPr>
          <w:rFonts w:asciiTheme="minorHAnsi" w:hAnsiTheme="minorHAnsi" w:cstheme="minorHAnsi"/>
          <w:b/>
          <w:bCs/>
        </w:rPr>
        <w:t>Washington M. Nobrega de Jesus.</w:t>
      </w:r>
    </w:p>
    <w:p w:rsidR="003D1C69" w:rsidRPr="00F143CA" w:rsidRDefault="003D1C69" w:rsidP="003D1C69">
      <w:pPr>
        <w:pStyle w:val="Corpodetexto"/>
        <w:spacing w:before="93" w:line="276" w:lineRule="auto"/>
        <w:ind w:left="210" w:right="342"/>
        <w:jc w:val="right"/>
        <w:rPr>
          <w:rFonts w:asciiTheme="minorHAnsi" w:hAnsiTheme="minorHAnsi" w:cstheme="minorHAnsi"/>
        </w:rPr>
      </w:pPr>
      <w:r w:rsidRPr="00F143CA">
        <w:rPr>
          <w:rFonts w:asciiTheme="minorHAnsi" w:hAnsiTheme="minorHAnsi" w:cstheme="minorHAnsi"/>
        </w:rPr>
        <w:t xml:space="preserve">Departamento de compras </w:t>
      </w:r>
    </w:p>
    <w:p w:rsidR="006E2398" w:rsidRDefault="006E2398" w:rsidP="00365A35">
      <w:pPr>
        <w:jc w:val="center"/>
      </w:pPr>
    </w:p>
    <w:sectPr w:rsidR="006E23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4F5"/>
    <w:rsid w:val="00010854"/>
    <w:rsid w:val="000C641D"/>
    <w:rsid w:val="00146B4C"/>
    <w:rsid w:val="00193A41"/>
    <w:rsid w:val="001E276A"/>
    <w:rsid w:val="00225A99"/>
    <w:rsid w:val="002A14F5"/>
    <w:rsid w:val="003066CE"/>
    <w:rsid w:val="00365A35"/>
    <w:rsid w:val="003D1C69"/>
    <w:rsid w:val="005676E2"/>
    <w:rsid w:val="00586F62"/>
    <w:rsid w:val="005C2CA1"/>
    <w:rsid w:val="006059A3"/>
    <w:rsid w:val="006070BC"/>
    <w:rsid w:val="00693D71"/>
    <w:rsid w:val="006E2398"/>
    <w:rsid w:val="007305F7"/>
    <w:rsid w:val="00812AC2"/>
    <w:rsid w:val="008351D0"/>
    <w:rsid w:val="00845E31"/>
    <w:rsid w:val="00943349"/>
    <w:rsid w:val="009532A0"/>
    <w:rsid w:val="009735E3"/>
    <w:rsid w:val="00A67EF9"/>
    <w:rsid w:val="00A85EC9"/>
    <w:rsid w:val="00AB0216"/>
    <w:rsid w:val="00AD4C11"/>
    <w:rsid w:val="00AF6BE9"/>
    <w:rsid w:val="00B0534D"/>
    <w:rsid w:val="00BF0694"/>
    <w:rsid w:val="00C424B0"/>
    <w:rsid w:val="00CA6E34"/>
    <w:rsid w:val="00D14A08"/>
    <w:rsid w:val="00D41F7C"/>
    <w:rsid w:val="00D61F02"/>
    <w:rsid w:val="00DE39D8"/>
    <w:rsid w:val="00E17E86"/>
    <w:rsid w:val="00E60CEE"/>
    <w:rsid w:val="00EA297D"/>
    <w:rsid w:val="00EA5BA0"/>
    <w:rsid w:val="00F0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4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A14F5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9532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532A0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4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A14F5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9532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532A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iraporadobomjesus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Limite para Apresentação da Proposta de Preços: do dia 04/12/2024 ás 14:00 á 09/</vt:lpstr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cp:lastModifiedBy>Rafaela M. Oliveira</cp:lastModifiedBy>
  <cp:revision>2</cp:revision>
  <cp:lastPrinted>2024-09-04T17:24:00Z</cp:lastPrinted>
  <dcterms:created xsi:type="dcterms:W3CDTF">2024-12-04T11:48:00Z</dcterms:created>
  <dcterms:modified xsi:type="dcterms:W3CDTF">2024-12-04T11:48:00Z</dcterms:modified>
</cp:coreProperties>
</file>