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1930" w:rsidRPr="00D964E0" w:rsidRDefault="006F1930" w:rsidP="006F1930">
      <w:pPr>
        <w:spacing w:line="415" w:lineRule="auto"/>
        <w:ind w:left="1724" w:right="1466"/>
        <w:jc w:val="center"/>
        <w:rPr>
          <w:rFonts w:eastAsia="MS Mincho"/>
          <w:b/>
          <w:sz w:val="24"/>
          <w:szCs w:val="24"/>
        </w:rPr>
      </w:pPr>
      <w:r w:rsidRPr="00D964E0">
        <w:rPr>
          <w:rFonts w:eastAsia="MS Mincho"/>
          <w:b/>
          <w:sz w:val="24"/>
          <w:szCs w:val="24"/>
        </w:rPr>
        <w:t>DISPENSA</w:t>
      </w:r>
      <w:r w:rsidRPr="00D964E0">
        <w:rPr>
          <w:rFonts w:eastAsia="MS Mincho"/>
          <w:b/>
          <w:spacing w:val="-7"/>
          <w:sz w:val="24"/>
          <w:szCs w:val="24"/>
        </w:rPr>
        <w:t xml:space="preserve"> </w:t>
      </w:r>
      <w:r w:rsidRPr="00D964E0">
        <w:rPr>
          <w:rFonts w:eastAsia="MS Mincho"/>
          <w:b/>
          <w:sz w:val="24"/>
          <w:szCs w:val="24"/>
        </w:rPr>
        <w:t>DE</w:t>
      </w:r>
      <w:r w:rsidRPr="00D964E0">
        <w:rPr>
          <w:rFonts w:eastAsia="MS Mincho"/>
          <w:b/>
          <w:spacing w:val="-3"/>
          <w:sz w:val="24"/>
          <w:szCs w:val="24"/>
        </w:rPr>
        <w:t xml:space="preserve"> </w:t>
      </w:r>
      <w:r w:rsidRPr="00D964E0">
        <w:rPr>
          <w:rFonts w:eastAsia="MS Mincho"/>
          <w:b/>
          <w:sz w:val="24"/>
          <w:szCs w:val="24"/>
        </w:rPr>
        <w:t xml:space="preserve">VALOR </w:t>
      </w:r>
      <w:r w:rsidRPr="00B22A96">
        <w:rPr>
          <w:rFonts w:eastAsia="MS Mincho"/>
          <w:b/>
          <w:sz w:val="24"/>
          <w:szCs w:val="24"/>
        </w:rPr>
        <w:t>Nº</w:t>
      </w:r>
      <w:r w:rsidR="009C1BC6" w:rsidRPr="00B22A96">
        <w:rPr>
          <w:rFonts w:eastAsia="MS Mincho"/>
          <w:b/>
          <w:spacing w:val="-7"/>
          <w:sz w:val="24"/>
          <w:szCs w:val="24"/>
        </w:rPr>
        <w:t xml:space="preserve"> </w:t>
      </w:r>
      <w:r w:rsidR="004048BC">
        <w:rPr>
          <w:rFonts w:eastAsia="MS Mincho"/>
          <w:b/>
          <w:spacing w:val="-7"/>
          <w:sz w:val="24"/>
          <w:szCs w:val="24"/>
        </w:rPr>
        <w:t>046</w:t>
      </w:r>
      <w:r w:rsidRPr="00B22A96">
        <w:rPr>
          <w:rFonts w:eastAsia="MS Mincho"/>
          <w:b/>
          <w:spacing w:val="-7"/>
          <w:sz w:val="24"/>
          <w:szCs w:val="24"/>
        </w:rPr>
        <w:t>/</w:t>
      </w:r>
      <w:r w:rsidRPr="00B22A96">
        <w:rPr>
          <w:rFonts w:eastAsia="MS Mincho"/>
          <w:b/>
          <w:sz w:val="24"/>
          <w:szCs w:val="24"/>
        </w:rPr>
        <w:t xml:space="preserve">2024 </w:t>
      </w:r>
    </w:p>
    <w:p w:rsidR="006F1930" w:rsidRPr="00D964E0" w:rsidRDefault="006F1930" w:rsidP="006F1930">
      <w:pPr>
        <w:spacing w:line="415" w:lineRule="auto"/>
        <w:ind w:left="1724" w:right="1466"/>
        <w:jc w:val="center"/>
        <w:rPr>
          <w:rFonts w:eastAsia="MS Mincho"/>
          <w:b/>
          <w:sz w:val="24"/>
          <w:szCs w:val="24"/>
        </w:rPr>
      </w:pPr>
      <w:r w:rsidRPr="00D964E0">
        <w:rPr>
          <w:rFonts w:eastAsia="MS Mincho"/>
          <w:b/>
          <w:sz w:val="24"/>
          <w:szCs w:val="24"/>
        </w:rPr>
        <w:t xml:space="preserve">PROCESSO Nº </w:t>
      </w:r>
      <w:r w:rsidR="00C253FA">
        <w:rPr>
          <w:rFonts w:eastAsia="MS Mincho"/>
          <w:b/>
          <w:sz w:val="24"/>
          <w:szCs w:val="24"/>
        </w:rPr>
        <w:t>2905</w:t>
      </w:r>
      <w:r w:rsidR="00F512A7">
        <w:rPr>
          <w:rFonts w:eastAsia="MS Mincho"/>
          <w:b/>
          <w:sz w:val="24"/>
          <w:szCs w:val="24"/>
        </w:rPr>
        <w:t>/2024</w:t>
      </w:r>
    </w:p>
    <w:p w:rsidR="006F1930" w:rsidRPr="00D964E0" w:rsidRDefault="006F1930" w:rsidP="006F1930">
      <w:pPr>
        <w:spacing w:before="159" w:line="415" w:lineRule="auto"/>
        <w:ind w:left="522" w:right="269"/>
        <w:jc w:val="center"/>
        <w:rPr>
          <w:rFonts w:eastAsia="MS Mincho"/>
          <w:color w:val="000000" w:themeColor="text1"/>
          <w:sz w:val="24"/>
          <w:szCs w:val="24"/>
        </w:rPr>
      </w:pPr>
      <w:r w:rsidRPr="00D964E0">
        <w:rPr>
          <w:rFonts w:eastAsia="MS Mincho"/>
          <w:color w:val="000000" w:themeColor="text1"/>
          <w:sz w:val="24"/>
          <w:szCs w:val="24"/>
        </w:rPr>
        <w:t>FUNDAMENTO:</w:t>
      </w:r>
      <w:r w:rsidRPr="00D964E0">
        <w:rPr>
          <w:rFonts w:eastAsia="MS Mincho"/>
          <w:color w:val="000000" w:themeColor="text1"/>
          <w:spacing w:val="-5"/>
          <w:sz w:val="24"/>
          <w:szCs w:val="24"/>
        </w:rPr>
        <w:t xml:space="preserve"> </w:t>
      </w:r>
      <w:r w:rsidRPr="00D964E0">
        <w:rPr>
          <w:rFonts w:eastAsia="MS Mincho"/>
          <w:color w:val="000000" w:themeColor="text1"/>
          <w:sz w:val="24"/>
          <w:szCs w:val="24"/>
        </w:rPr>
        <w:t>ART.</w:t>
      </w:r>
      <w:r w:rsidRPr="00D964E0">
        <w:rPr>
          <w:rFonts w:eastAsia="MS Mincho"/>
          <w:color w:val="000000" w:themeColor="text1"/>
          <w:spacing w:val="-4"/>
          <w:sz w:val="24"/>
          <w:szCs w:val="24"/>
        </w:rPr>
        <w:t xml:space="preserve"> </w:t>
      </w:r>
      <w:r w:rsidRPr="00D964E0">
        <w:rPr>
          <w:rFonts w:eastAsia="MS Mincho"/>
          <w:color w:val="000000" w:themeColor="text1"/>
          <w:sz w:val="24"/>
          <w:szCs w:val="24"/>
        </w:rPr>
        <w:t>Nº.</w:t>
      </w:r>
      <w:r w:rsidRPr="00D964E0">
        <w:rPr>
          <w:rFonts w:eastAsia="MS Mincho"/>
          <w:color w:val="000000" w:themeColor="text1"/>
          <w:spacing w:val="-4"/>
          <w:sz w:val="24"/>
          <w:szCs w:val="24"/>
        </w:rPr>
        <w:t xml:space="preserve"> </w:t>
      </w:r>
      <w:r w:rsidRPr="00D964E0">
        <w:rPr>
          <w:rFonts w:eastAsia="MS Mincho"/>
          <w:color w:val="000000" w:themeColor="text1"/>
          <w:sz w:val="24"/>
          <w:szCs w:val="24"/>
        </w:rPr>
        <w:t>75,</w:t>
      </w:r>
      <w:r w:rsidRPr="00D964E0">
        <w:rPr>
          <w:rFonts w:eastAsia="MS Mincho"/>
          <w:color w:val="000000" w:themeColor="text1"/>
          <w:spacing w:val="-4"/>
          <w:sz w:val="24"/>
          <w:szCs w:val="24"/>
        </w:rPr>
        <w:t xml:space="preserve"> </w:t>
      </w:r>
      <w:r w:rsidRPr="00D964E0">
        <w:rPr>
          <w:rFonts w:eastAsia="MS Mincho"/>
          <w:color w:val="000000" w:themeColor="text1"/>
          <w:sz w:val="24"/>
          <w:szCs w:val="24"/>
        </w:rPr>
        <w:t>INCISO</w:t>
      </w:r>
      <w:r w:rsidRPr="00D964E0">
        <w:rPr>
          <w:rFonts w:eastAsia="MS Mincho"/>
          <w:color w:val="000000" w:themeColor="text1"/>
          <w:spacing w:val="-6"/>
          <w:sz w:val="24"/>
          <w:szCs w:val="24"/>
        </w:rPr>
        <w:t xml:space="preserve"> </w:t>
      </w:r>
      <w:r w:rsidRPr="00D964E0">
        <w:rPr>
          <w:rFonts w:eastAsia="MS Mincho"/>
          <w:color w:val="000000" w:themeColor="text1"/>
          <w:sz w:val="24"/>
          <w:szCs w:val="24"/>
        </w:rPr>
        <w:t>II</w:t>
      </w:r>
      <w:r w:rsidRPr="00D964E0">
        <w:rPr>
          <w:rFonts w:eastAsia="MS Mincho"/>
          <w:color w:val="000000" w:themeColor="text1"/>
          <w:spacing w:val="-2"/>
          <w:sz w:val="24"/>
          <w:szCs w:val="24"/>
        </w:rPr>
        <w:t xml:space="preserve"> </w:t>
      </w:r>
      <w:r w:rsidRPr="00D964E0">
        <w:rPr>
          <w:rFonts w:eastAsia="MS Mincho"/>
          <w:color w:val="000000" w:themeColor="text1"/>
          <w:sz w:val="24"/>
          <w:szCs w:val="24"/>
        </w:rPr>
        <w:t>DA</w:t>
      </w:r>
      <w:r w:rsidRPr="00D964E0">
        <w:rPr>
          <w:rFonts w:eastAsia="MS Mincho"/>
          <w:color w:val="000000" w:themeColor="text1"/>
          <w:spacing w:val="-5"/>
          <w:sz w:val="24"/>
          <w:szCs w:val="24"/>
        </w:rPr>
        <w:t xml:space="preserve"> </w:t>
      </w:r>
      <w:r w:rsidRPr="00D964E0">
        <w:rPr>
          <w:rFonts w:eastAsia="MS Mincho"/>
          <w:color w:val="000000" w:themeColor="text1"/>
          <w:sz w:val="24"/>
          <w:szCs w:val="24"/>
        </w:rPr>
        <w:t>LEI</w:t>
      </w:r>
      <w:r w:rsidRPr="00D964E0">
        <w:rPr>
          <w:rFonts w:eastAsia="MS Mincho"/>
          <w:color w:val="000000" w:themeColor="text1"/>
          <w:spacing w:val="-4"/>
          <w:sz w:val="24"/>
          <w:szCs w:val="24"/>
        </w:rPr>
        <w:t xml:space="preserve"> </w:t>
      </w:r>
      <w:r w:rsidRPr="00D964E0">
        <w:rPr>
          <w:rFonts w:eastAsia="MS Mincho"/>
          <w:color w:val="000000" w:themeColor="text1"/>
          <w:sz w:val="24"/>
          <w:szCs w:val="24"/>
        </w:rPr>
        <w:t>FEDERAL</w:t>
      </w:r>
      <w:r w:rsidRPr="00D964E0">
        <w:rPr>
          <w:rFonts w:eastAsia="MS Mincho"/>
          <w:color w:val="000000" w:themeColor="text1"/>
          <w:spacing w:val="-4"/>
          <w:sz w:val="24"/>
          <w:szCs w:val="24"/>
        </w:rPr>
        <w:t xml:space="preserve"> </w:t>
      </w:r>
      <w:r w:rsidRPr="00D964E0">
        <w:rPr>
          <w:rFonts w:eastAsia="MS Mincho"/>
          <w:color w:val="000000" w:themeColor="text1"/>
          <w:sz w:val="24"/>
          <w:szCs w:val="24"/>
        </w:rPr>
        <w:t>Nº.</w:t>
      </w:r>
      <w:r w:rsidRPr="00D964E0">
        <w:rPr>
          <w:rFonts w:eastAsia="MS Mincho"/>
          <w:color w:val="000000" w:themeColor="text1"/>
          <w:spacing w:val="-4"/>
          <w:sz w:val="24"/>
          <w:szCs w:val="24"/>
        </w:rPr>
        <w:t xml:space="preserve"> </w:t>
      </w:r>
      <w:r w:rsidRPr="00D964E0">
        <w:rPr>
          <w:rFonts w:eastAsia="MS Mincho"/>
          <w:color w:val="000000" w:themeColor="text1"/>
          <w:sz w:val="24"/>
          <w:szCs w:val="24"/>
        </w:rPr>
        <w:t xml:space="preserve">14.133/2021 </w:t>
      </w:r>
    </w:p>
    <w:p w:rsidR="006F1930" w:rsidRPr="00D964E0" w:rsidRDefault="006F1930" w:rsidP="006F1930">
      <w:pPr>
        <w:rPr>
          <w:rFonts w:eastAsia="Arial MT"/>
          <w:b/>
          <w:color w:val="FF0000"/>
          <w:sz w:val="24"/>
          <w:szCs w:val="24"/>
        </w:rPr>
      </w:pPr>
    </w:p>
    <w:p w:rsidR="006F1930" w:rsidRPr="00D964E0" w:rsidRDefault="006F1930" w:rsidP="006F1930">
      <w:pPr>
        <w:spacing w:before="242"/>
        <w:rPr>
          <w:rFonts w:eastAsia="Arial MT"/>
          <w:b/>
          <w:sz w:val="24"/>
          <w:szCs w:val="24"/>
        </w:rPr>
      </w:pPr>
    </w:p>
    <w:p w:rsidR="006F1930" w:rsidRPr="00D964E0" w:rsidRDefault="006F1930" w:rsidP="006F1930">
      <w:pPr>
        <w:tabs>
          <w:tab w:val="left" w:pos="4609"/>
        </w:tabs>
        <w:spacing w:before="1"/>
        <w:ind w:left="361" w:right="100" w:firstLine="2268"/>
        <w:jc w:val="both"/>
        <w:rPr>
          <w:rFonts w:eastAsia="MS Mincho"/>
          <w:sz w:val="24"/>
          <w:szCs w:val="24"/>
        </w:rPr>
      </w:pPr>
      <w:r w:rsidRPr="00D964E0">
        <w:rPr>
          <w:rFonts w:eastAsia="MS Mincho"/>
          <w:sz w:val="24"/>
          <w:szCs w:val="24"/>
        </w:rPr>
        <w:t>O</w:t>
      </w:r>
      <w:r w:rsidRPr="00D964E0">
        <w:rPr>
          <w:rFonts w:eastAsia="MS Mincho"/>
          <w:spacing w:val="-14"/>
          <w:sz w:val="24"/>
          <w:szCs w:val="24"/>
        </w:rPr>
        <w:t xml:space="preserve"> </w:t>
      </w:r>
      <w:r w:rsidRPr="00D964E0">
        <w:rPr>
          <w:rFonts w:eastAsia="MS Mincho"/>
          <w:b/>
          <w:sz w:val="24"/>
          <w:szCs w:val="24"/>
        </w:rPr>
        <w:t>MUNICÍPIO</w:t>
      </w:r>
      <w:r w:rsidRPr="00D964E0">
        <w:rPr>
          <w:rFonts w:eastAsia="MS Mincho"/>
          <w:b/>
          <w:spacing w:val="-13"/>
          <w:sz w:val="24"/>
          <w:szCs w:val="24"/>
        </w:rPr>
        <w:t xml:space="preserve"> </w:t>
      </w:r>
      <w:r w:rsidRPr="00D964E0">
        <w:rPr>
          <w:rFonts w:eastAsia="MS Mincho"/>
          <w:b/>
          <w:sz w:val="24"/>
          <w:szCs w:val="24"/>
        </w:rPr>
        <w:t>DE</w:t>
      </w:r>
      <w:r w:rsidRPr="00D964E0">
        <w:rPr>
          <w:rFonts w:eastAsia="MS Mincho"/>
          <w:b/>
          <w:spacing w:val="-12"/>
          <w:sz w:val="24"/>
          <w:szCs w:val="24"/>
        </w:rPr>
        <w:t xml:space="preserve"> PIRAPORA DO BOM JESUS </w:t>
      </w:r>
      <w:r w:rsidRPr="00D964E0">
        <w:rPr>
          <w:rFonts w:eastAsia="MS Mincho"/>
          <w:sz w:val="24"/>
          <w:szCs w:val="24"/>
        </w:rPr>
        <w:t>torna</w:t>
      </w:r>
      <w:r w:rsidRPr="00D964E0">
        <w:rPr>
          <w:rFonts w:eastAsia="MS Mincho"/>
          <w:spacing w:val="-14"/>
          <w:sz w:val="24"/>
          <w:szCs w:val="24"/>
        </w:rPr>
        <w:t xml:space="preserve"> </w:t>
      </w:r>
      <w:r w:rsidRPr="00D964E0">
        <w:rPr>
          <w:rFonts w:eastAsia="MS Mincho"/>
          <w:sz w:val="24"/>
          <w:szCs w:val="24"/>
        </w:rPr>
        <w:t>público</w:t>
      </w:r>
      <w:r w:rsidRPr="00D964E0">
        <w:rPr>
          <w:rFonts w:eastAsia="MS Mincho"/>
          <w:spacing w:val="-13"/>
          <w:sz w:val="24"/>
          <w:szCs w:val="24"/>
        </w:rPr>
        <w:t xml:space="preserve"> </w:t>
      </w:r>
      <w:r w:rsidRPr="00D964E0">
        <w:rPr>
          <w:rFonts w:eastAsia="MS Mincho"/>
          <w:sz w:val="24"/>
          <w:szCs w:val="24"/>
        </w:rPr>
        <w:t>que</w:t>
      </w:r>
      <w:r w:rsidRPr="00D964E0">
        <w:rPr>
          <w:rFonts w:eastAsia="MS Mincho"/>
          <w:spacing w:val="-14"/>
          <w:sz w:val="24"/>
          <w:szCs w:val="24"/>
        </w:rPr>
        <w:t xml:space="preserve"> </w:t>
      </w:r>
      <w:r w:rsidRPr="00D964E0">
        <w:rPr>
          <w:rFonts w:eastAsia="MS Mincho"/>
          <w:sz w:val="24"/>
          <w:szCs w:val="24"/>
        </w:rPr>
        <w:t>se</w:t>
      </w:r>
      <w:r w:rsidRPr="00D964E0">
        <w:rPr>
          <w:rFonts w:eastAsia="MS Mincho"/>
          <w:spacing w:val="-14"/>
          <w:sz w:val="24"/>
          <w:szCs w:val="24"/>
        </w:rPr>
        <w:t xml:space="preserve"> </w:t>
      </w:r>
      <w:r w:rsidRPr="00D964E0">
        <w:rPr>
          <w:rFonts w:eastAsia="MS Mincho"/>
          <w:sz w:val="24"/>
          <w:szCs w:val="24"/>
        </w:rPr>
        <w:t>acha</w:t>
      </w:r>
      <w:r w:rsidRPr="00D964E0">
        <w:rPr>
          <w:rFonts w:eastAsia="MS Mincho"/>
          <w:spacing w:val="-14"/>
          <w:sz w:val="24"/>
          <w:szCs w:val="24"/>
        </w:rPr>
        <w:t xml:space="preserve"> </w:t>
      </w:r>
      <w:proofErr w:type="gramStart"/>
      <w:r w:rsidRPr="00D964E0">
        <w:rPr>
          <w:rFonts w:eastAsia="MS Mincho"/>
          <w:sz w:val="24"/>
          <w:szCs w:val="24"/>
        </w:rPr>
        <w:t>aberta</w:t>
      </w:r>
      <w:proofErr w:type="gramEnd"/>
      <w:r w:rsidRPr="00D964E0">
        <w:rPr>
          <w:rFonts w:eastAsia="MS Mincho"/>
          <w:sz w:val="24"/>
          <w:szCs w:val="24"/>
        </w:rPr>
        <w:t xml:space="preserve">, nesta unidade, contratação direta na modalidade DISPENSA critério de julgamento </w:t>
      </w:r>
      <w:r w:rsidRPr="00B22A96">
        <w:rPr>
          <w:rFonts w:eastAsia="MS Mincho"/>
          <w:b/>
          <w:sz w:val="24"/>
          <w:szCs w:val="24"/>
        </w:rPr>
        <w:t xml:space="preserve">MENOR PREÇO </w:t>
      </w:r>
      <w:r w:rsidR="000B1E1C" w:rsidRPr="00B22A96">
        <w:rPr>
          <w:rFonts w:eastAsia="MS Mincho"/>
          <w:b/>
          <w:sz w:val="24"/>
          <w:szCs w:val="24"/>
        </w:rPr>
        <w:t>DO LOTE</w:t>
      </w:r>
      <w:r w:rsidRPr="00B22A96">
        <w:rPr>
          <w:rFonts w:eastAsia="MS Mincho"/>
          <w:sz w:val="24"/>
          <w:szCs w:val="24"/>
        </w:rPr>
        <w:t xml:space="preserve"> objetivando à</w:t>
      </w:r>
      <w:r w:rsidRPr="00B22A96">
        <w:rPr>
          <w:rFonts w:eastAsia="MS Mincho"/>
          <w:sz w:val="24"/>
          <w:szCs w:val="24"/>
        </w:rPr>
        <w:tab/>
      </w:r>
      <w:bookmarkStart w:id="0" w:name="_Hlk146111026"/>
      <w:r w:rsidR="00C253FA">
        <w:rPr>
          <w:rFonts w:ascii="Arial" w:hAnsi="Arial" w:cs="Arial"/>
          <w:b/>
          <w:color w:val="000000"/>
          <w:shd w:val="clear" w:color="auto" w:fill="FFFFFF"/>
        </w:rPr>
        <w:t xml:space="preserve">AQUISIÇÃO DE </w:t>
      </w:r>
      <w:bookmarkEnd w:id="0"/>
      <w:r w:rsidR="00C253FA">
        <w:rPr>
          <w:rFonts w:ascii="Arial" w:hAnsi="Arial" w:cs="Arial"/>
          <w:b/>
          <w:color w:val="000000"/>
          <w:shd w:val="clear" w:color="auto" w:fill="FFFFFF"/>
        </w:rPr>
        <w:t>REFRIGERANTE MINI PARA ENCERRAMENTO DAS ATIVIDADES DOS CRAS E SCFV</w:t>
      </w:r>
      <w:r w:rsidR="00CB3926">
        <w:t>.</w:t>
      </w:r>
      <w:r w:rsidR="008E7ED1" w:rsidRPr="008E7ED1">
        <w:rPr>
          <w:rFonts w:asciiTheme="minorHAnsi" w:hAnsiTheme="minorHAnsi" w:cstheme="minorHAnsi"/>
        </w:rPr>
        <w:t>.</w:t>
      </w:r>
      <w:r w:rsidRPr="00B22A96">
        <w:rPr>
          <w:b/>
          <w:bCs/>
          <w:sz w:val="26"/>
          <w:szCs w:val="26"/>
        </w:rPr>
        <w:t xml:space="preserve">, </w:t>
      </w:r>
      <w:r w:rsidRPr="00B22A96">
        <w:rPr>
          <w:rFonts w:eastAsia="MS Mincho"/>
          <w:sz w:val="24"/>
          <w:szCs w:val="24"/>
        </w:rPr>
        <w:t>nos</w:t>
      </w:r>
      <w:r w:rsidRPr="00B22A96">
        <w:rPr>
          <w:rFonts w:eastAsia="MS Mincho"/>
          <w:spacing w:val="-7"/>
          <w:sz w:val="24"/>
          <w:szCs w:val="24"/>
        </w:rPr>
        <w:t xml:space="preserve"> </w:t>
      </w:r>
      <w:r w:rsidRPr="00B22A96">
        <w:rPr>
          <w:rFonts w:eastAsia="MS Mincho"/>
          <w:sz w:val="24"/>
          <w:szCs w:val="24"/>
        </w:rPr>
        <w:t>termos</w:t>
      </w:r>
      <w:r w:rsidRPr="00B22A96">
        <w:rPr>
          <w:rFonts w:eastAsia="MS Mincho"/>
          <w:spacing w:val="-5"/>
          <w:sz w:val="24"/>
          <w:szCs w:val="24"/>
        </w:rPr>
        <w:t xml:space="preserve"> </w:t>
      </w:r>
      <w:r w:rsidRPr="00B22A96">
        <w:rPr>
          <w:rFonts w:eastAsia="MS Mincho"/>
          <w:sz w:val="24"/>
          <w:szCs w:val="24"/>
        </w:rPr>
        <w:t>Artigo</w:t>
      </w:r>
      <w:r w:rsidRPr="00B22A96">
        <w:rPr>
          <w:rFonts w:eastAsia="MS Mincho"/>
          <w:spacing w:val="-7"/>
          <w:sz w:val="24"/>
          <w:szCs w:val="24"/>
        </w:rPr>
        <w:t xml:space="preserve"> </w:t>
      </w:r>
      <w:r w:rsidRPr="00B22A96">
        <w:rPr>
          <w:rFonts w:eastAsia="MS Mincho"/>
          <w:sz w:val="24"/>
          <w:szCs w:val="24"/>
        </w:rPr>
        <w:t>nº. 75, inciso II da Lei Federal nº 14.133/2021, e</w:t>
      </w:r>
      <w:r w:rsidRPr="00B22A96">
        <w:rPr>
          <w:rFonts w:eastAsia="MS Mincho"/>
          <w:spacing w:val="-15"/>
          <w:sz w:val="24"/>
          <w:szCs w:val="24"/>
        </w:rPr>
        <w:t xml:space="preserve"> </w:t>
      </w:r>
      <w:r w:rsidRPr="00B22A96">
        <w:rPr>
          <w:rFonts w:eastAsia="MS Mincho"/>
          <w:sz w:val="24"/>
          <w:szCs w:val="24"/>
        </w:rPr>
        <w:t>as</w:t>
      </w:r>
      <w:r w:rsidRPr="00B22A96">
        <w:rPr>
          <w:rFonts w:eastAsia="MS Mincho"/>
          <w:spacing w:val="-14"/>
          <w:sz w:val="24"/>
          <w:szCs w:val="24"/>
        </w:rPr>
        <w:t xml:space="preserve"> </w:t>
      </w:r>
      <w:r w:rsidRPr="00B22A96">
        <w:rPr>
          <w:rFonts w:eastAsia="MS Mincho"/>
          <w:sz w:val="24"/>
          <w:szCs w:val="24"/>
        </w:rPr>
        <w:t>exigências</w:t>
      </w:r>
      <w:r w:rsidRPr="00B22A96">
        <w:rPr>
          <w:rFonts w:eastAsia="MS Mincho"/>
          <w:spacing w:val="-14"/>
          <w:sz w:val="24"/>
          <w:szCs w:val="24"/>
        </w:rPr>
        <w:t xml:space="preserve"> </w:t>
      </w:r>
      <w:r w:rsidRPr="00B22A96">
        <w:rPr>
          <w:rFonts w:eastAsia="MS Mincho"/>
          <w:sz w:val="24"/>
          <w:szCs w:val="24"/>
        </w:rPr>
        <w:t>estabelecidas</w:t>
      </w:r>
      <w:r w:rsidRPr="00B22A96">
        <w:rPr>
          <w:rFonts w:eastAsia="MS Mincho"/>
          <w:spacing w:val="-14"/>
          <w:sz w:val="24"/>
          <w:szCs w:val="24"/>
        </w:rPr>
        <w:t xml:space="preserve"> </w:t>
      </w:r>
      <w:r w:rsidRPr="00B22A96">
        <w:rPr>
          <w:rFonts w:eastAsia="MS Mincho"/>
          <w:sz w:val="24"/>
          <w:szCs w:val="24"/>
        </w:rPr>
        <w:t>neste</w:t>
      </w:r>
      <w:r w:rsidRPr="00B22A96">
        <w:rPr>
          <w:rFonts w:eastAsia="MS Mincho"/>
          <w:spacing w:val="-15"/>
          <w:sz w:val="24"/>
          <w:szCs w:val="24"/>
        </w:rPr>
        <w:t xml:space="preserve"> </w:t>
      </w:r>
      <w:r w:rsidRPr="00B22A96">
        <w:rPr>
          <w:rFonts w:eastAsia="MS Mincho"/>
          <w:sz w:val="24"/>
          <w:szCs w:val="24"/>
        </w:rPr>
        <w:t>instrumento</w:t>
      </w:r>
      <w:r w:rsidRPr="00D964E0">
        <w:rPr>
          <w:rFonts w:eastAsia="MS Mincho"/>
          <w:sz w:val="24"/>
          <w:szCs w:val="24"/>
        </w:rPr>
        <w:t>, conforme os critérios e procedimentos a seguir definidos, objetivando obter a proposta mais vantajosa, observadas as datas e horários discriminados a seguir:</w:t>
      </w:r>
    </w:p>
    <w:p w:rsidR="006F1930" w:rsidRPr="00D964E0" w:rsidRDefault="006F1930" w:rsidP="006F1930">
      <w:pPr>
        <w:spacing w:before="243"/>
        <w:rPr>
          <w:rFonts w:eastAsia="Arial MT"/>
          <w:sz w:val="24"/>
          <w:szCs w:val="24"/>
        </w:rPr>
      </w:pPr>
    </w:p>
    <w:p w:rsidR="006F1930" w:rsidRPr="00B22A96" w:rsidRDefault="006F1930" w:rsidP="006F1930">
      <w:pPr>
        <w:keepNext/>
        <w:spacing w:line="552" w:lineRule="auto"/>
        <w:ind w:left="426"/>
        <w:outlineLvl w:val="0"/>
        <w:rPr>
          <w:rFonts w:eastAsia="MS Mincho"/>
          <w:b/>
          <w:sz w:val="24"/>
          <w:szCs w:val="24"/>
          <w:lang w:val="x-none" w:eastAsia="x-none"/>
        </w:rPr>
      </w:pPr>
      <w:r w:rsidRPr="00D964E0">
        <w:rPr>
          <w:rFonts w:eastAsia="MS Mincho"/>
          <w:b/>
          <w:sz w:val="24"/>
          <w:szCs w:val="24"/>
          <w:lang w:val="x-none" w:eastAsia="x-none"/>
        </w:rPr>
        <w:t>DATA</w:t>
      </w:r>
      <w:r w:rsidRPr="00D964E0">
        <w:rPr>
          <w:rFonts w:eastAsia="MS Mincho"/>
          <w:b/>
          <w:spacing w:val="-5"/>
          <w:sz w:val="24"/>
          <w:szCs w:val="24"/>
          <w:lang w:val="x-none" w:eastAsia="x-none"/>
        </w:rPr>
        <w:t xml:space="preserve"> </w:t>
      </w:r>
      <w:r w:rsidRPr="00D964E0">
        <w:rPr>
          <w:rFonts w:eastAsia="MS Mincho"/>
          <w:b/>
          <w:sz w:val="24"/>
          <w:szCs w:val="24"/>
          <w:lang w:val="x-none" w:eastAsia="x-none"/>
        </w:rPr>
        <w:t>LIMITE</w:t>
      </w:r>
      <w:r w:rsidRPr="00D964E0">
        <w:rPr>
          <w:rFonts w:eastAsia="MS Mincho"/>
          <w:b/>
          <w:spacing w:val="-4"/>
          <w:sz w:val="24"/>
          <w:szCs w:val="24"/>
          <w:lang w:val="x-none" w:eastAsia="x-none"/>
        </w:rPr>
        <w:t xml:space="preserve"> </w:t>
      </w:r>
      <w:r w:rsidRPr="00D964E0">
        <w:rPr>
          <w:rFonts w:eastAsia="MS Mincho"/>
          <w:b/>
          <w:sz w:val="24"/>
          <w:szCs w:val="24"/>
          <w:lang w:val="x-none" w:eastAsia="x-none"/>
        </w:rPr>
        <w:t>PARA</w:t>
      </w:r>
      <w:r w:rsidRPr="00D964E0">
        <w:rPr>
          <w:rFonts w:eastAsia="MS Mincho"/>
          <w:b/>
          <w:spacing w:val="-5"/>
          <w:sz w:val="24"/>
          <w:szCs w:val="24"/>
          <w:lang w:val="x-none" w:eastAsia="x-none"/>
        </w:rPr>
        <w:t xml:space="preserve"> </w:t>
      </w:r>
      <w:r w:rsidRPr="00D964E0">
        <w:rPr>
          <w:rFonts w:eastAsia="MS Mincho"/>
          <w:b/>
          <w:sz w:val="24"/>
          <w:szCs w:val="24"/>
          <w:lang w:val="x-none" w:eastAsia="x-none"/>
        </w:rPr>
        <w:t>RECEBIMENTO</w:t>
      </w:r>
      <w:r w:rsidRPr="00D964E0">
        <w:rPr>
          <w:rFonts w:eastAsia="MS Mincho"/>
          <w:b/>
          <w:spacing w:val="-4"/>
          <w:sz w:val="24"/>
          <w:szCs w:val="24"/>
          <w:lang w:val="x-none" w:eastAsia="x-none"/>
        </w:rPr>
        <w:t xml:space="preserve"> </w:t>
      </w:r>
      <w:r w:rsidRPr="00D964E0">
        <w:rPr>
          <w:rFonts w:eastAsia="MS Mincho"/>
          <w:b/>
          <w:sz w:val="24"/>
          <w:szCs w:val="24"/>
          <w:lang w:val="x-none" w:eastAsia="x-none"/>
        </w:rPr>
        <w:t>DE</w:t>
      </w:r>
      <w:r w:rsidRPr="00D964E0">
        <w:rPr>
          <w:rFonts w:eastAsia="MS Mincho"/>
          <w:b/>
          <w:spacing w:val="-6"/>
          <w:sz w:val="24"/>
          <w:szCs w:val="24"/>
          <w:lang w:val="x-none" w:eastAsia="x-none"/>
        </w:rPr>
        <w:t xml:space="preserve"> </w:t>
      </w:r>
      <w:r w:rsidRPr="00D964E0">
        <w:rPr>
          <w:rFonts w:eastAsia="MS Mincho"/>
          <w:b/>
          <w:sz w:val="24"/>
          <w:szCs w:val="24"/>
          <w:lang w:val="x-none" w:eastAsia="x-none"/>
        </w:rPr>
        <w:t>PROPOSTA:</w:t>
      </w:r>
      <w:r>
        <w:rPr>
          <w:rFonts w:eastAsia="MS Mincho"/>
          <w:b/>
          <w:spacing w:val="-3"/>
          <w:sz w:val="24"/>
          <w:szCs w:val="24"/>
          <w:lang w:eastAsia="x-none"/>
        </w:rPr>
        <w:t xml:space="preserve"> </w:t>
      </w:r>
      <w:r w:rsidR="009C1BC6" w:rsidRPr="00B22A96">
        <w:rPr>
          <w:rFonts w:eastAsia="MS Mincho"/>
          <w:b/>
          <w:spacing w:val="-3"/>
          <w:sz w:val="24"/>
          <w:szCs w:val="24"/>
          <w:lang w:eastAsia="x-none"/>
        </w:rPr>
        <w:t xml:space="preserve">do dia </w:t>
      </w:r>
      <w:r w:rsidR="00F512A7">
        <w:rPr>
          <w:rFonts w:eastAsia="MS Mincho"/>
          <w:b/>
          <w:spacing w:val="-3"/>
          <w:sz w:val="24"/>
          <w:szCs w:val="24"/>
          <w:lang w:eastAsia="x-none"/>
        </w:rPr>
        <w:t>04/12/2024 ás 14:00 á 09</w:t>
      </w:r>
      <w:r w:rsidR="009C1BC6" w:rsidRPr="00B22A96">
        <w:rPr>
          <w:rFonts w:eastAsia="MS Mincho"/>
          <w:b/>
          <w:spacing w:val="-3"/>
          <w:sz w:val="24"/>
          <w:szCs w:val="24"/>
          <w:lang w:eastAsia="x-none"/>
        </w:rPr>
        <w:t>/</w:t>
      </w:r>
      <w:r w:rsidR="00F512A7">
        <w:rPr>
          <w:rFonts w:eastAsia="MS Mincho"/>
          <w:b/>
          <w:spacing w:val="-3"/>
          <w:sz w:val="24"/>
          <w:szCs w:val="24"/>
          <w:lang w:eastAsia="x-none"/>
        </w:rPr>
        <w:t>12</w:t>
      </w:r>
      <w:r w:rsidR="009C1BC6" w:rsidRPr="00B22A96">
        <w:rPr>
          <w:rFonts w:eastAsia="MS Mincho"/>
          <w:b/>
          <w:spacing w:val="-3"/>
          <w:sz w:val="24"/>
          <w:szCs w:val="24"/>
          <w:lang w:eastAsia="x-none"/>
        </w:rPr>
        <w:t xml:space="preserve">/2024 às </w:t>
      </w:r>
      <w:r w:rsidR="00F512A7">
        <w:rPr>
          <w:rFonts w:eastAsia="MS Mincho"/>
          <w:b/>
          <w:spacing w:val="-3"/>
          <w:sz w:val="24"/>
          <w:szCs w:val="24"/>
          <w:lang w:eastAsia="x-none"/>
        </w:rPr>
        <w:t>14</w:t>
      </w:r>
      <w:r w:rsidRPr="00B22A96">
        <w:rPr>
          <w:rFonts w:eastAsia="MS Mincho"/>
          <w:b/>
          <w:spacing w:val="-3"/>
          <w:sz w:val="24"/>
          <w:szCs w:val="24"/>
          <w:lang w:eastAsia="x-none"/>
        </w:rPr>
        <w:t xml:space="preserve">:00 </w:t>
      </w:r>
      <w:r w:rsidR="00F512A7">
        <w:rPr>
          <w:rFonts w:eastAsia="MS Mincho"/>
          <w:b/>
          <w:spacing w:val="-3"/>
          <w:sz w:val="24"/>
          <w:szCs w:val="24"/>
          <w:lang w:eastAsia="x-none"/>
        </w:rPr>
        <w:t xml:space="preserve">horas. </w:t>
      </w:r>
    </w:p>
    <w:p w:rsidR="006F1930" w:rsidRPr="00D964E0" w:rsidRDefault="006F1930" w:rsidP="006F1930">
      <w:pPr>
        <w:keepNext/>
        <w:spacing w:line="552" w:lineRule="auto"/>
        <w:ind w:left="426"/>
        <w:outlineLvl w:val="0"/>
        <w:rPr>
          <w:rFonts w:eastAsia="MS Mincho"/>
          <w:b/>
          <w:sz w:val="24"/>
          <w:szCs w:val="24"/>
          <w:lang w:val="x-none" w:eastAsia="x-none"/>
        </w:rPr>
      </w:pPr>
      <w:r w:rsidRPr="00D964E0">
        <w:rPr>
          <w:rFonts w:eastAsia="MS Mincho"/>
          <w:b/>
          <w:sz w:val="24"/>
          <w:szCs w:val="24"/>
          <w:lang w:val="x-none" w:eastAsia="x-none"/>
        </w:rPr>
        <w:t>REFERÊNCIA DE HORÁRIO: HORÁRIO DE BRASÍLIA-DF</w:t>
      </w:r>
    </w:p>
    <w:p w:rsidR="006F1930" w:rsidRPr="00D964E0" w:rsidRDefault="006F1930" w:rsidP="006F1930">
      <w:pPr>
        <w:spacing w:line="274" w:lineRule="exact"/>
        <w:ind w:left="426"/>
        <w:rPr>
          <w:rFonts w:eastAsia="MS Mincho"/>
          <w:b/>
          <w:sz w:val="24"/>
          <w:szCs w:val="24"/>
        </w:rPr>
      </w:pPr>
      <w:r w:rsidRPr="00D964E0">
        <w:rPr>
          <w:rFonts w:eastAsia="MS Mincho"/>
          <w:b/>
          <w:sz w:val="24"/>
          <w:szCs w:val="24"/>
        </w:rPr>
        <w:t>ENDEREÇO</w:t>
      </w:r>
      <w:r w:rsidRPr="00D964E0">
        <w:rPr>
          <w:rFonts w:eastAsia="MS Mincho"/>
          <w:b/>
          <w:spacing w:val="51"/>
          <w:w w:val="150"/>
          <w:sz w:val="24"/>
          <w:szCs w:val="24"/>
        </w:rPr>
        <w:t xml:space="preserve"> </w:t>
      </w:r>
      <w:r w:rsidRPr="00D964E0">
        <w:rPr>
          <w:rFonts w:eastAsia="MS Mincho"/>
          <w:b/>
          <w:sz w:val="24"/>
          <w:szCs w:val="24"/>
        </w:rPr>
        <w:t>ELETRÔNICO</w:t>
      </w:r>
      <w:r w:rsidRPr="00D964E0">
        <w:rPr>
          <w:rFonts w:eastAsia="MS Mincho"/>
          <w:b/>
          <w:spacing w:val="53"/>
          <w:w w:val="150"/>
          <w:sz w:val="24"/>
          <w:szCs w:val="24"/>
        </w:rPr>
        <w:t xml:space="preserve"> </w:t>
      </w:r>
      <w:r w:rsidRPr="00D964E0">
        <w:rPr>
          <w:rFonts w:eastAsia="MS Mincho"/>
          <w:b/>
          <w:sz w:val="24"/>
          <w:szCs w:val="24"/>
        </w:rPr>
        <w:t>PARA</w:t>
      </w:r>
      <w:r w:rsidRPr="00D964E0">
        <w:rPr>
          <w:rFonts w:eastAsia="MS Mincho"/>
          <w:b/>
          <w:spacing w:val="52"/>
          <w:w w:val="150"/>
          <w:sz w:val="24"/>
          <w:szCs w:val="24"/>
        </w:rPr>
        <w:t xml:space="preserve"> </w:t>
      </w:r>
      <w:r w:rsidRPr="00D964E0">
        <w:rPr>
          <w:rFonts w:eastAsia="MS Mincho"/>
          <w:b/>
          <w:sz w:val="24"/>
          <w:szCs w:val="24"/>
        </w:rPr>
        <w:t>ENVIO</w:t>
      </w:r>
      <w:r w:rsidRPr="00D964E0">
        <w:rPr>
          <w:rFonts w:eastAsia="MS Mincho"/>
          <w:b/>
          <w:spacing w:val="53"/>
          <w:w w:val="150"/>
          <w:sz w:val="24"/>
          <w:szCs w:val="24"/>
        </w:rPr>
        <w:t xml:space="preserve"> </w:t>
      </w:r>
      <w:r w:rsidRPr="00D964E0">
        <w:rPr>
          <w:rFonts w:eastAsia="MS Mincho"/>
          <w:b/>
          <w:sz w:val="24"/>
          <w:szCs w:val="24"/>
        </w:rPr>
        <w:t>DA</w:t>
      </w:r>
      <w:r w:rsidRPr="00D964E0">
        <w:rPr>
          <w:rFonts w:eastAsia="MS Mincho"/>
          <w:b/>
          <w:spacing w:val="52"/>
          <w:w w:val="150"/>
          <w:sz w:val="24"/>
          <w:szCs w:val="24"/>
        </w:rPr>
        <w:t xml:space="preserve"> </w:t>
      </w:r>
      <w:r w:rsidRPr="00D964E0">
        <w:rPr>
          <w:rFonts w:eastAsia="MS Mincho"/>
          <w:b/>
          <w:sz w:val="24"/>
          <w:szCs w:val="24"/>
        </w:rPr>
        <w:t>PROPOSTA</w:t>
      </w:r>
      <w:r w:rsidRPr="00D964E0">
        <w:rPr>
          <w:rFonts w:eastAsia="MS Mincho"/>
          <w:b/>
          <w:spacing w:val="52"/>
          <w:w w:val="150"/>
          <w:sz w:val="24"/>
          <w:szCs w:val="24"/>
        </w:rPr>
        <w:t xml:space="preserve"> </w:t>
      </w:r>
      <w:r w:rsidRPr="00D964E0">
        <w:rPr>
          <w:rFonts w:eastAsia="MS Mincho"/>
          <w:b/>
          <w:sz w:val="24"/>
          <w:szCs w:val="24"/>
        </w:rPr>
        <w:t>E</w:t>
      </w:r>
      <w:r w:rsidRPr="00D964E0">
        <w:rPr>
          <w:rFonts w:eastAsia="MS Mincho"/>
          <w:b/>
          <w:spacing w:val="57"/>
          <w:w w:val="150"/>
          <w:sz w:val="24"/>
          <w:szCs w:val="24"/>
        </w:rPr>
        <w:t xml:space="preserve"> </w:t>
      </w:r>
      <w:r w:rsidRPr="00D964E0">
        <w:rPr>
          <w:rFonts w:eastAsia="MS Mincho"/>
          <w:b/>
          <w:spacing w:val="-2"/>
          <w:sz w:val="24"/>
          <w:szCs w:val="24"/>
        </w:rPr>
        <w:t>DOCUMENTAÇÃO:</w:t>
      </w:r>
    </w:p>
    <w:p w:rsidR="006F1930" w:rsidRPr="00D964E0" w:rsidRDefault="00F512A7" w:rsidP="006F1930">
      <w:pPr>
        <w:spacing w:before="122"/>
        <w:rPr>
          <w:rFonts w:eastAsia="Arial MT"/>
          <w:sz w:val="24"/>
          <w:szCs w:val="24"/>
        </w:rPr>
      </w:pPr>
      <w:r>
        <w:t xml:space="preserve">        </w:t>
      </w:r>
      <w:hyperlink r:id="rId9" w:history="1">
        <w:r w:rsidR="008E7ED1" w:rsidRPr="00A62C5E">
          <w:rPr>
            <w:rStyle w:val="Hyperlink"/>
            <w:rFonts w:eastAsia="Arial MT"/>
            <w:sz w:val="24"/>
            <w:szCs w:val="24"/>
          </w:rPr>
          <w:t>Compras01@piraporadobomjesus.sp.gov.br</w:t>
        </w:r>
      </w:hyperlink>
    </w:p>
    <w:p w:rsidR="006F1930" w:rsidRPr="00D964E0" w:rsidRDefault="006F1930" w:rsidP="006F1930">
      <w:pPr>
        <w:spacing w:before="122"/>
        <w:rPr>
          <w:rFonts w:eastAsia="Arial MT"/>
          <w:b/>
          <w:sz w:val="24"/>
          <w:szCs w:val="24"/>
        </w:rPr>
      </w:pPr>
      <w:r w:rsidRPr="00D964E0">
        <w:rPr>
          <w:rFonts w:eastAsia="Arial MT"/>
          <w:sz w:val="24"/>
          <w:szCs w:val="24"/>
        </w:rPr>
        <w:t xml:space="preserve">  </w:t>
      </w:r>
    </w:p>
    <w:p w:rsidR="006F1930" w:rsidRPr="00D964E0" w:rsidRDefault="006F1930" w:rsidP="00AC51FD">
      <w:pPr>
        <w:widowControl/>
        <w:numPr>
          <w:ilvl w:val="0"/>
          <w:numId w:val="13"/>
        </w:numPr>
        <w:tabs>
          <w:tab w:val="left" w:pos="1069"/>
        </w:tabs>
        <w:autoSpaceDE/>
        <w:autoSpaceDN/>
        <w:ind w:left="3260"/>
        <w:jc w:val="both"/>
        <w:outlineLvl w:val="0"/>
        <w:rPr>
          <w:rFonts w:eastAsia="MS Mincho"/>
          <w:b/>
          <w:sz w:val="24"/>
          <w:szCs w:val="24"/>
          <w:lang w:val="x-none" w:eastAsia="x-none"/>
        </w:rPr>
      </w:pPr>
      <w:r w:rsidRPr="00D964E0">
        <w:rPr>
          <w:rFonts w:eastAsia="MS Mincho"/>
          <w:b/>
          <w:spacing w:val="-2"/>
          <w:sz w:val="24"/>
          <w:szCs w:val="24"/>
          <w:lang w:val="x-none" w:eastAsia="x-none"/>
        </w:rPr>
        <w:t>OBJETO</w:t>
      </w:r>
    </w:p>
    <w:p w:rsidR="006F1930" w:rsidRPr="00D964E0" w:rsidRDefault="006F1930" w:rsidP="00F512A7">
      <w:pPr>
        <w:widowControl/>
        <w:numPr>
          <w:ilvl w:val="1"/>
          <w:numId w:val="13"/>
        </w:numPr>
        <w:tabs>
          <w:tab w:val="left" w:pos="721"/>
        </w:tabs>
        <w:autoSpaceDE/>
        <w:autoSpaceDN/>
        <w:spacing w:before="163"/>
        <w:ind w:left="426" w:right="103" w:firstLine="0"/>
        <w:rPr>
          <w:rFonts w:eastAsia="Arial MT"/>
          <w:sz w:val="24"/>
          <w:szCs w:val="24"/>
        </w:rPr>
      </w:pPr>
      <w:r w:rsidRPr="00B22A96">
        <w:rPr>
          <w:rFonts w:eastAsia="Arial MT"/>
          <w:sz w:val="24"/>
          <w:szCs w:val="24"/>
        </w:rPr>
        <w:t xml:space="preserve">Constitui objeto desta Dispensa a </w:t>
      </w:r>
      <w:r w:rsidR="00C253FA">
        <w:rPr>
          <w:rFonts w:ascii="Arial" w:hAnsi="Arial" w:cs="Arial"/>
          <w:b/>
          <w:color w:val="000000"/>
          <w:shd w:val="clear" w:color="auto" w:fill="FFFFFF"/>
        </w:rPr>
        <w:t>A</w:t>
      </w:r>
      <w:r w:rsidR="00C253FA" w:rsidRPr="00C253FA">
        <w:rPr>
          <w:rFonts w:ascii="Arial" w:hAnsi="Arial" w:cs="Arial"/>
          <w:b/>
          <w:color w:val="000000"/>
          <w:shd w:val="clear" w:color="auto" w:fill="FFFFFF"/>
        </w:rPr>
        <w:t>quisição de refrigerante mini para encerramento das atividades dos cras e scfv</w:t>
      </w:r>
      <w:r w:rsidRPr="00B22A96">
        <w:rPr>
          <w:b/>
          <w:bCs/>
          <w:sz w:val="26"/>
          <w:szCs w:val="26"/>
        </w:rPr>
        <w:t xml:space="preserve">, </w:t>
      </w:r>
      <w:r w:rsidRPr="00D964E0">
        <w:rPr>
          <w:rFonts w:eastAsia="Arial MT"/>
          <w:sz w:val="24"/>
          <w:szCs w:val="24"/>
        </w:rPr>
        <w:t>de acordo com as especificações e quantitativo relacionados neste termo de referência.</w:t>
      </w:r>
    </w:p>
    <w:p w:rsidR="006F1930" w:rsidRDefault="006F1930" w:rsidP="006F1930">
      <w:pPr>
        <w:rPr>
          <w:rFonts w:eastAsia="Arial MT"/>
          <w:sz w:val="24"/>
          <w:szCs w:val="24"/>
        </w:rPr>
      </w:pPr>
      <w:r>
        <w:rPr>
          <w:rFonts w:eastAsia="Arial MT"/>
          <w:sz w:val="24"/>
          <w:szCs w:val="24"/>
        </w:rPr>
        <w:t xml:space="preserve">      </w:t>
      </w:r>
    </w:p>
    <w:p w:rsidR="00BE6A57" w:rsidRDefault="006F1930" w:rsidP="00F512A7">
      <w:pPr>
        <w:ind w:left="426"/>
        <w:rPr>
          <w:rFonts w:eastAsia="Arial MT"/>
          <w:spacing w:val="-2"/>
          <w:sz w:val="24"/>
          <w:szCs w:val="24"/>
        </w:rPr>
      </w:pPr>
      <w:r w:rsidRPr="00D964E0">
        <w:rPr>
          <w:rFonts w:eastAsia="Arial MT"/>
          <w:sz w:val="24"/>
          <w:szCs w:val="24"/>
        </w:rPr>
        <w:t>1.2</w:t>
      </w:r>
      <w:r w:rsidRPr="00D964E0">
        <w:rPr>
          <w:rFonts w:eastAsia="Arial MT"/>
          <w:spacing w:val="-4"/>
          <w:sz w:val="24"/>
          <w:szCs w:val="24"/>
        </w:rPr>
        <w:t xml:space="preserve"> </w:t>
      </w:r>
      <w:r w:rsidRPr="00D964E0">
        <w:rPr>
          <w:rFonts w:eastAsia="Arial MT"/>
          <w:sz w:val="24"/>
          <w:szCs w:val="24"/>
        </w:rPr>
        <w:t>Compõem</w:t>
      </w:r>
      <w:r w:rsidRPr="00D964E0">
        <w:rPr>
          <w:rFonts w:eastAsia="Arial MT"/>
          <w:spacing w:val="-1"/>
          <w:sz w:val="24"/>
          <w:szCs w:val="24"/>
        </w:rPr>
        <w:t xml:space="preserve"> </w:t>
      </w:r>
      <w:r w:rsidRPr="00D964E0">
        <w:rPr>
          <w:rFonts w:eastAsia="Arial MT"/>
          <w:sz w:val="24"/>
          <w:szCs w:val="24"/>
        </w:rPr>
        <w:t>este</w:t>
      </w:r>
      <w:r w:rsidRPr="00D964E0">
        <w:rPr>
          <w:rFonts w:eastAsia="Arial MT"/>
          <w:spacing w:val="-2"/>
          <w:sz w:val="24"/>
          <w:szCs w:val="24"/>
        </w:rPr>
        <w:t xml:space="preserve"> </w:t>
      </w:r>
      <w:r w:rsidRPr="00D964E0">
        <w:rPr>
          <w:rFonts w:eastAsia="Arial MT"/>
          <w:sz w:val="24"/>
          <w:szCs w:val="24"/>
        </w:rPr>
        <w:t>Edital,</w:t>
      </w:r>
      <w:r w:rsidRPr="00D964E0">
        <w:rPr>
          <w:rFonts w:eastAsia="Arial MT"/>
          <w:spacing w:val="-1"/>
          <w:sz w:val="24"/>
          <w:szCs w:val="24"/>
        </w:rPr>
        <w:t xml:space="preserve"> </w:t>
      </w:r>
      <w:r w:rsidRPr="00D964E0">
        <w:rPr>
          <w:rFonts w:eastAsia="Arial MT"/>
          <w:sz w:val="24"/>
          <w:szCs w:val="24"/>
        </w:rPr>
        <w:t>além</w:t>
      </w:r>
      <w:r w:rsidRPr="00D964E0">
        <w:rPr>
          <w:rFonts w:eastAsia="Arial MT"/>
          <w:spacing w:val="-1"/>
          <w:sz w:val="24"/>
          <w:szCs w:val="24"/>
        </w:rPr>
        <w:t xml:space="preserve"> </w:t>
      </w:r>
      <w:r w:rsidRPr="00D964E0">
        <w:rPr>
          <w:rFonts w:eastAsia="Arial MT"/>
          <w:sz w:val="24"/>
          <w:szCs w:val="24"/>
        </w:rPr>
        <w:t>das</w:t>
      </w:r>
      <w:r w:rsidRPr="00D964E0">
        <w:rPr>
          <w:rFonts w:eastAsia="Arial MT"/>
          <w:spacing w:val="-2"/>
          <w:sz w:val="24"/>
          <w:szCs w:val="24"/>
        </w:rPr>
        <w:t xml:space="preserve"> </w:t>
      </w:r>
      <w:r w:rsidRPr="00D964E0">
        <w:rPr>
          <w:rFonts w:eastAsia="Arial MT"/>
          <w:sz w:val="24"/>
          <w:szCs w:val="24"/>
        </w:rPr>
        <w:t>condições</w:t>
      </w:r>
      <w:r w:rsidRPr="00D964E0">
        <w:rPr>
          <w:rFonts w:eastAsia="Arial MT"/>
          <w:spacing w:val="-1"/>
          <w:sz w:val="24"/>
          <w:szCs w:val="24"/>
        </w:rPr>
        <w:t xml:space="preserve"> </w:t>
      </w:r>
      <w:r w:rsidRPr="00D964E0">
        <w:rPr>
          <w:rFonts w:eastAsia="Arial MT"/>
          <w:sz w:val="24"/>
          <w:szCs w:val="24"/>
        </w:rPr>
        <w:t>específicas,</w:t>
      </w:r>
      <w:r w:rsidRPr="00D964E0">
        <w:rPr>
          <w:rFonts w:eastAsia="Arial MT"/>
          <w:spacing w:val="-1"/>
          <w:sz w:val="24"/>
          <w:szCs w:val="24"/>
        </w:rPr>
        <w:t xml:space="preserve"> </w:t>
      </w:r>
      <w:r w:rsidRPr="00D964E0">
        <w:rPr>
          <w:rFonts w:eastAsia="Arial MT"/>
          <w:sz w:val="24"/>
          <w:szCs w:val="24"/>
        </w:rPr>
        <w:t>os</w:t>
      </w:r>
      <w:r w:rsidRPr="00D964E0">
        <w:rPr>
          <w:rFonts w:eastAsia="Arial MT"/>
          <w:spacing w:val="-1"/>
          <w:sz w:val="24"/>
          <w:szCs w:val="24"/>
        </w:rPr>
        <w:t xml:space="preserve"> </w:t>
      </w:r>
      <w:r w:rsidRPr="00D964E0">
        <w:rPr>
          <w:rFonts w:eastAsia="Arial MT"/>
          <w:sz w:val="24"/>
          <w:szCs w:val="24"/>
        </w:rPr>
        <w:t>seguintes</w:t>
      </w:r>
      <w:r w:rsidRPr="00D964E0">
        <w:rPr>
          <w:rFonts w:eastAsia="Arial MT"/>
          <w:spacing w:val="-1"/>
          <w:sz w:val="24"/>
          <w:szCs w:val="24"/>
        </w:rPr>
        <w:t xml:space="preserve"> </w:t>
      </w:r>
      <w:r w:rsidRPr="00D964E0">
        <w:rPr>
          <w:rFonts w:eastAsia="Arial MT"/>
          <w:spacing w:val="-2"/>
          <w:sz w:val="24"/>
          <w:szCs w:val="24"/>
        </w:rPr>
        <w:t>documentos</w:t>
      </w:r>
      <w:r>
        <w:rPr>
          <w:rFonts w:eastAsia="Arial MT"/>
          <w:spacing w:val="-2"/>
          <w:sz w:val="24"/>
          <w:szCs w:val="24"/>
        </w:rPr>
        <w:t>.</w:t>
      </w:r>
    </w:p>
    <w:p w:rsidR="00107A6C" w:rsidRPr="00124F3A" w:rsidRDefault="00107A6C" w:rsidP="00107A6C">
      <w:pPr>
        <w:pStyle w:val="Corpodetexto"/>
        <w:spacing w:before="120"/>
        <w:ind w:left="361"/>
        <w:jc w:val="both"/>
        <w:rPr>
          <w:rFonts w:ascii="Times New Roman" w:hAnsi="Times New Roman" w:cs="Times New Roman"/>
          <w:sz w:val="24"/>
          <w:szCs w:val="24"/>
        </w:rPr>
      </w:pPr>
    </w:p>
    <w:p w:rsidR="00107A6C" w:rsidRPr="00124F3A" w:rsidRDefault="00107A6C" w:rsidP="00107A6C">
      <w:pPr>
        <w:pStyle w:val="Corpodetexto"/>
        <w:spacing w:before="77"/>
        <w:rPr>
          <w:rFonts w:ascii="Times New Roman" w:hAnsi="Times New Roman" w:cs="Times New Roman"/>
          <w:sz w:val="24"/>
          <w:szCs w:val="24"/>
        </w:rPr>
      </w:pPr>
    </w:p>
    <w:p w:rsidR="00107A6C" w:rsidRPr="00124F3A" w:rsidRDefault="00107A6C" w:rsidP="00107A6C">
      <w:pPr>
        <w:tabs>
          <w:tab w:val="left" w:pos="1297"/>
        </w:tabs>
        <w:ind w:left="361"/>
        <w:rPr>
          <w:sz w:val="24"/>
          <w:szCs w:val="24"/>
        </w:rPr>
      </w:pPr>
      <w:r w:rsidRPr="00124F3A">
        <w:rPr>
          <w:sz w:val="24"/>
          <w:szCs w:val="24"/>
        </w:rPr>
        <w:t>Anexo</w:t>
      </w:r>
      <w:r w:rsidRPr="00124F3A">
        <w:rPr>
          <w:spacing w:val="-2"/>
          <w:sz w:val="24"/>
          <w:szCs w:val="24"/>
        </w:rPr>
        <w:t xml:space="preserve"> </w:t>
      </w:r>
      <w:r w:rsidRPr="00124F3A">
        <w:rPr>
          <w:spacing w:val="-10"/>
          <w:sz w:val="24"/>
          <w:szCs w:val="24"/>
        </w:rPr>
        <w:t>I</w:t>
      </w:r>
      <w:r w:rsidRPr="00124F3A">
        <w:rPr>
          <w:sz w:val="24"/>
          <w:szCs w:val="24"/>
        </w:rPr>
        <w:tab/>
        <w:t>Termo</w:t>
      </w:r>
      <w:r w:rsidRPr="00124F3A">
        <w:rPr>
          <w:spacing w:val="-3"/>
          <w:sz w:val="24"/>
          <w:szCs w:val="24"/>
        </w:rPr>
        <w:t xml:space="preserve"> </w:t>
      </w:r>
      <w:r w:rsidRPr="00124F3A">
        <w:rPr>
          <w:sz w:val="24"/>
          <w:szCs w:val="24"/>
        </w:rPr>
        <w:t>de</w:t>
      </w:r>
      <w:r w:rsidRPr="00124F3A">
        <w:rPr>
          <w:spacing w:val="-2"/>
          <w:sz w:val="24"/>
          <w:szCs w:val="24"/>
        </w:rPr>
        <w:t xml:space="preserve"> Referencia</w:t>
      </w:r>
    </w:p>
    <w:p w:rsidR="00107A6C" w:rsidRPr="00124F3A" w:rsidRDefault="00107A6C" w:rsidP="00107A6C">
      <w:pPr>
        <w:rPr>
          <w:sz w:val="24"/>
          <w:szCs w:val="24"/>
        </w:rPr>
        <w:sectPr w:rsidR="00107A6C" w:rsidRPr="00124F3A" w:rsidSect="00421613">
          <w:headerReference w:type="default" r:id="rId10"/>
          <w:pgSz w:w="11910" w:h="16840"/>
          <w:pgMar w:top="2680" w:right="600" w:bottom="1180" w:left="1340" w:header="513" w:footer="990" w:gutter="0"/>
          <w:pgNumType w:start="1"/>
          <w:cols w:space="720"/>
        </w:sectPr>
      </w:pPr>
    </w:p>
    <w:p w:rsidR="00107A6C" w:rsidRPr="00124F3A" w:rsidRDefault="00107A6C" w:rsidP="00107A6C">
      <w:pPr>
        <w:pStyle w:val="Corpodetexto"/>
        <w:spacing w:before="115"/>
        <w:rPr>
          <w:rFonts w:ascii="Times New Roman" w:hAnsi="Times New Roman" w:cs="Times New Roman"/>
          <w:sz w:val="24"/>
          <w:szCs w:val="24"/>
        </w:rPr>
      </w:pPr>
    </w:p>
    <w:p w:rsidR="00107A6C" w:rsidRPr="00124F3A" w:rsidRDefault="00107A6C" w:rsidP="00107A6C">
      <w:pPr>
        <w:pStyle w:val="Corpodetexto"/>
        <w:spacing w:line="379" w:lineRule="auto"/>
        <w:ind w:left="361" w:right="5372"/>
        <w:rPr>
          <w:rFonts w:ascii="Times New Roman" w:hAnsi="Times New Roman" w:cs="Times New Roman"/>
          <w:sz w:val="24"/>
          <w:szCs w:val="24"/>
        </w:rPr>
      </w:pPr>
      <w:r w:rsidRPr="00124F3A">
        <w:rPr>
          <w:rFonts w:ascii="Times New Roman" w:hAnsi="Times New Roman" w:cs="Times New Roman"/>
          <w:sz w:val="24"/>
          <w:szCs w:val="24"/>
        </w:rPr>
        <w:t>Anexo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II</w:t>
      </w:r>
      <w:r w:rsidRPr="00124F3A">
        <w:rPr>
          <w:rFonts w:ascii="Times New Roman" w:hAnsi="Times New Roman" w:cs="Times New Roman"/>
          <w:spacing w:val="-12"/>
          <w:sz w:val="24"/>
          <w:szCs w:val="24"/>
        </w:rPr>
        <w:t xml:space="preserve"> </w:t>
      </w:r>
      <w:r w:rsidRPr="00124F3A">
        <w:rPr>
          <w:rFonts w:ascii="Times New Roman" w:hAnsi="Times New Roman" w:cs="Times New Roman"/>
          <w:noProof/>
          <w:spacing w:val="-6"/>
          <w:position w:val="5"/>
          <w:sz w:val="24"/>
          <w:szCs w:val="24"/>
          <w:lang w:val="pt-BR" w:eastAsia="pt-BR"/>
        </w:rPr>
        <w:drawing>
          <wp:inline distT="0" distB="0" distL="0" distR="0" wp14:anchorId="452D8491" wp14:editId="7E43855D">
            <wp:extent cx="80772" cy="7619"/>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1" cstate="print"/>
                    <a:stretch>
                      <a:fillRect/>
                    </a:stretch>
                  </pic:blipFill>
                  <pic:spPr>
                    <a:xfrm>
                      <a:off x="0" y="0"/>
                      <a:ext cx="80772" cy="7619"/>
                    </a:xfrm>
                    <a:prstGeom prst="rect">
                      <a:avLst/>
                    </a:prstGeom>
                  </pic:spPr>
                </pic:pic>
              </a:graphicData>
            </a:graphic>
          </wp:inline>
        </w:drawing>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Modelo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Proposta</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 xml:space="preserve">Comercial; Anexo III </w:t>
      </w:r>
      <w:r w:rsidRPr="00124F3A">
        <w:rPr>
          <w:rFonts w:ascii="Times New Roman" w:hAnsi="Times New Roman" w:cs="Times New Roman"/>
          <w:noProof/>
          <w:spacing w:val="-4"/>
          <w:position w:val="5"/>
          <w:sz w:val="24"/>
          <w:szCs w:val="24"/>
          <w:lang w:val="pt-BR" w:eastAsia="pt-BR"/>
        </w:rPr>
        <w:drawing>
          <wp:inline distT="0" distB="0" distL="0" distR="0" wp14:anchorId="7F60470E" wp14:editId="2B92D11C">
            <wp:extent cx="80772" cy="7620"/>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1" cstate="print"/>
                    <a:stretch>
                      <a:fillRect/>
                    </a:stretch>
                  </pic:blipFill>
                  <pic:spPr>
                    <a:xfrm>
                      <a:off x="0" y="0"/>
                      <a:ext cx="80772" cy="7620"/>
                    </a:xfrm>
                    <a:prstGeom prst="rect">
                      <a:avLst/>
                    </a:prstGeom>
                  </pic:spPr>
                </pic:pic>
              </a:graphicData>
            </a:graphic>
          </wp:inline>
        </w:drawing>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Modelo declaração conjunta;</w:t>
      </w:r>
    </w:p>
    <w:p w:rsidR="00107A6C" w:rsidRPr="00124F3A" w:rsidRDefault="00107A6C" w:rsidP="00107A6C">
      <w:pPr>
        <w:pStyle w:val="Corpodetexto"/>
        <w:spacing w:before="4" w:line="276" w:lineRule="auto"/>
        <w:ind w:left="361"/>
        <w:rPr>
          <w:rFonts w:ascii="Times New Roman" w:hAnsi="Times New Roman" w:cs="Times New Roman"/>
          <w:sz w:val="24"/>
          <w:szCs w:val="24"/>
        </w:rPr>
      </w:pPr>
      <w:r w:rsidRPr="00124F3A">
        <w:rPr>
          <w:rFonts w:ascii="Times New Roman" w:hAnsi="Times New Roman" w:cs="Times New Roman"/>
          <w:sz w:val="24"/>
          <w:szCs w:val="24"/>
        </w:rPr>
        <w:t>Anexo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IV</w:t>
      </w:r>
      <w:r w:rsidRPr="00124F3A">
        <w:rPr>
          <w:rFonts w:ascii="Times New Roman" w:hAnsi="Times New Roman" w:cs="Times New Roman"/>
          <w:spacing w:val="-8"/>
          <w:sz w:val="24"/>
          <w:szCs w:val="24"/>
        </w:rPr>
        <w:t xml:space="preserve"> </w:t>
      </w:r>
      <w:r w:rsidRPr="00124F3A">
        <w:rPr>
          <w:rFonts w:ascii="Times New Roman" w:hAnsi="Times New Roman" w:cs="Times New Roman"/>
          <w:noProof/>
          <w:spacing w:val="-6"/>
          <w:position w:val="5"/>
          <w:sz w:val="24"/>
          <w:szCs w:val="24"/>
          <w:lang w:val="pt-BR" w:eastAsia="pt-BR"/>
        </w:rPr>
        <w:drawing>
          <wp:inline distT="0" distB="0" distL="0" distR="0" wp14:anchorId="3A6CDDBD" wp14:editId="7D8368D5">
            <wp:extent cx="80771" cy="7619"/>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2" cstate="print"/>
                    <a:stretch>
                      <a:fillRect/>
                    </a:stretch>
                  </pic:blipFill>
                  <pic:spPr>
                    <a:xfrm>
                      <a:off x="0" y="0"/>
                      <a:ext cx="80771" cy="7619"/>
                    </a:xfrm>
                    <a:prstGeom prst="rect">
                      <a:avLst/>
                    </a:prstGeom>
                  </pic:spPr>
                </pic:pic>
              </a:graphicData>
            </a:graphic>
          </wp:inline>
        </w:drawing>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Modelo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declaração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enquadramento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em</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regime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tributação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microempresa</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ou empresa de pequeno porte.</w:t>
      </w:r>
    </w:p>
    <w:p w:rsidR="00107A6C" w:rsidRPr="00124F3A" w:rsidRDefault="00107A6C" w:rsidP="00107A6C">
      <w:pPr>
        <w:pStyle w:val="Corpodetexto"/>
        <w:spacing w:before="159"/>
        <w:rPr>
          <w:rFonts w:ascii="Times New Roman" w:hAnsi="Times New Roman" w:cs="Times New Roman"/>
          <w:sz w:val="24"/>
          <w:szCs w:val="24"/>
        </w:rPr>
      </w:pPr>
    </w:p>
    <w:p w:rsidR="00107A6C" w:rsidRPr="00124F3A" w:rsidRDefault="00107A6C" w:rsidP="00AC51FD">
      <w:pPr>
        <w:pStyle w:val="Ttulo1"/>
        <w:keepNext w:val="0"/>
        <w:numPr>
          <w:ilvl w:val="0"/>
          <w:numId w:val="13"/>
        </w:numPr>
        <w:tabs>
          <w:tab w:val="left" w:pos="1069"/>
        </w:tabs>
        <w:spacing w:before="1"/>
        <w:rPr>
          <w:rFonts w:ascii="Times New Roman" w:hAnsi="Times New Roman"/>
          <w:spacing w:val="-2"/>
          <w:sz w:val="24"/>
          <w:szCs w:val="24"/>
        </w:rPr>
      </w:pPr>
      <w:r w:rsidRPr="00124F3A">
        <w:rPr>
          <w:rFonts w:ascii="Times New Roman" w:hAnsi="Times New Roman"/>
          <w:sz w:val="24"/>
          <w:szCs w:val="24"/>
        </w:rPr>
        <w:t>LOCAL</w:t>
      </w:r>
      <w:r w:rsidRPr="00124F3A">
        <w:rPr>
          <w:rFonts w:ascii="Times New Roman" w:hAnsi="Times New Roman"/>
          <w:spacing w:val="-3"/>
          <w:sz w:val="24"/>
          <w:szCs w:val="24"/>
        </w:rPr>
        <w:t xml:space="preserve"> </w:t>
      </w:r>
      <w:r w:rsidRPr="00124F3A">
        <w:rPr>
          <w:rFonts w:ascii="Times New Roman" w:hAnsi="Times New Roman"/>
          <w:sz w:val="24"/>
          <w:szCs w:val="24"/>
        </w:rPr>
        <w:t>E</w:t>
      </w:r>
      <w:r w:rsidRPr="00124F3A">
        <w:rPr>
          <w:rFonts w:ascii="Times New Roman" w:hAnsi="Times New Roman"/>
          <w:spacing w:val="-2"/>
          <w:sz w:val="24"/>
          <w:szCs w:val="24"/>
        </w:rPr>
        <w:t xml:space="preserve"> </w:t>
      </w:r>
      <w:r w:rsidRPr="00124F3A">
        <w:rPr>
          <w:rFonts w:ascii="Times New Roman" w:hAnsi="Times New Roman"/>
          <w:sz w:val="24"/>
          <w:szCs w:val="24"/>
        </w:rPr>
        <w:t>RECEBIMENTO</w:t>
      </w:r>
      <w:r w:rsidRPr="00124F3A">
        <w:rPr>
          <w:rFonts w:ascii="Times New Roman" w:hAnsi="Times New Roman"/>
          <w:spacing w:val="-3"/>
          <w:sz w:val="24"/>
          <w:szCs w:val="24"/>
        </w:rPr>
        <w:t xml:space="preserve"> </w:t>
      </w:r>
      <w:r w:rsidRPr="00124F3A">
        <w:rPr>
          <w:rFonts w:ascii="Times New Roman" w:hAnsi="Times New Roman"/>
          <w:sz w:val="24"/>
          <w:szCs w:val="24"/>
        </w:rPr>
        <w:t>DAS</w:t>
      </w:r>
      <w:r w:rsidRPr="00124F3A">
        <w:rPr>
          <w:rFonts w:ascii="Times New Roman" w:hAnsi="Times New Roman"/>
          <w:spacing w:val="-2"/>
          <w:sz w:val="24"/>
          <w:szCs w:val="24"/>
        </w:rPr>
        <w:t xml:space="preserve"> PROPOSTAS</w:t>
      </w:r>
    </w:p>
    <w:p w:rsidR="00107A6C" w:rsidRPr="00124F3A" w:rsidRDefault="00107A6C" w:rsidP="00107A6C">
      <w:pPr>
        <w:rPr>
          <w:sz w:val="24"/>
          <w:szCs w:val="24"/>
          <w:lang w:val="x-none" w:eastAsia="x-none"/>
        </w:rPr>
      </w:pPr>
    </w:p>
    <w:p w:rsidR="00C253FA" w:rsidRPr="00C253FA" w:rsidRDefault="00107A6C" w:rsidP="00107A6C">
      <w:pPr>
        <w:spacing w:before="44"/>
        <w:ind w:left="426"/>
        <w:rPr>
          <w:b/>
          <w:color w:val="000000" w:themeColor="text1"/>
          <w:spacing w:val="-2"/>
          <w:sz w:val="24"/>
          <w:szCs w:val="24"/>
        </w:rPr>
      </w:pPr>
      <w:r w:rsidRPr="00124F3A">
        <w:rPr>
          <w:noProof/>
          <w:sz w:val="24"/>
          <w:szCs w:val="24"/>
          <w:lang w:val="pt-BR" w:eastAsia="pt-BR"/>
        </w:rPr>
        <mc:AlternateContent>
          <mc:Choice Requires="wps">
            <w:drawing>
              <wp:anchor distT="0" distB="0" distL="0" distR="0" simplePos="0" relativeHeight="251659264" behindDoc="1" locked="0" layoutInCell="1" allowOverlap="1" wp14:anchorId="3559B707" wp14:editId="4DCF66ED">
                <wp:simplePos x="0" y="0"/>
                <wp:positionH relativeFrom="page">
                  <wp:posOffset>3803903</wp:posOffset>
                </wp:positionH>
                <wp:positionV relativeFrom="paragraph">
                  <wp:posOffset>355612</wp:posOffset>
                </wp:positionV>
                <wp:extent cx="22860" cy="40005"/>
                <wp:effectExtent l="0" t="0" r="0" b="0"/>
                <wp:wrapNone/>
                <wp:docPr id="1"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 cy="40005"/>
                        </a:xfrm>
                        <a:custGeom>
                          <a:avLst/>
                          <a:gdLst/>
                          <a:ahLst/>
                          <a:cxnLst/>
                          <a:rect l="l" t="t" r="r" b="b"/>
                          <a:pathLst>
                            <a:path w="22860" h="40005">
                              <a:moveTo>
                                <a:pt x="12192" y="16764"/>
                              </a:moveTo>
                              <a:lnTo>
                                <a:pt x="4572" y="16764"/>
                              </a:lnTo>
                              <a:lnTo>
                                <a:pt x="0" y="12192"/>
                              </a:lnTo>
                              <a:lnTo>
                                <a:pt x="0" y="7620"/>
                              </a:lnTo>
                              <a:lnTo>
                                <a:pt x="1524" y="4572"/>
                              </a:lnTo>
                              <a:lnTo>
                                <a:pt x="3048" y="3048"/>
                              </a:lnTo>
                              <a:lnTo>
                                <a:pt x="6096" y="1524"/>
                              </a:lnTo>
                              <a:lnTo>
                                <a:pt x="7620" y="0"/>
                              </a:lnTo>
                              <a:lnTo>
                                <a:pt x="13716" y="0"/>
                              </a:lnTo>
                              <a:lnTo>
                                <a:pt x="16764" y="1524"/>
                              </a:lnTo>
                              <a:lnTo>
                                <a:pt x="22860" y="7620"/>
                              </a:lnTo>
                              <a:lnTo>
                                <a:pt x="22860" y="15240"/>
                              </a:lnTo>
                              <a:lnTo>
                                <a:pt x="15240" y="15240"/>
                              </a:lnTo>
                              <a:lnTo>
                                <a:pt x="12192" y="16764"/>
                              </a:lnTo>
                              <a:close/>
                            </a:path>
                            <a:path w="22860" h="40005">
                              <a:moveTo>
                                <a:pt x="0" y="39624"/>
                              </a:moveTo>
                              <a:lnTo>
                                <a:pt x="0" y="36576"/>
                              </a:lnTo>
                              <a:lnTo>
                                <a:pt x="6096" y="35052"/>
                              </a:lnTo>
                              <a:lnTo>
                                <a:pt x="10668" y="33528"/>
                              </a:lnTo>
                              <a:lnTo>
                                <a:pt x="13716" y="28956"/>
                              </a:lnTo>
                              <a:lnTo>
                                <a:pt x="16764" y="25908"/>
                              </a:lnTo>
                              <a:lnTo>
                                <a:pt x="18288" y="22860"/>
                              </a:lnTo>
                              <a:lnTo>
                                <a:pt x="18288" y="15240"/>
                              </a:lnTo>
                              <a:lnTo>
                                <a:pt x="22860" y="15240"/>
                              </a:lnTo>
                              <a:lnTo>
                                <a:pt x="22860" y="21336"/>
                              </a:lnTo>
                              <a:lnTo>
                                <a:pt x="21336" y="25908"/>
                              </a:lnTo>
                              <a:lnTo>
                                <a:pt x="18288" y="30480"/>
                              </a:lnTo>
                              <a:lnTo>
                                <a:pt x="13716" y="35052"/>
                              </a:lnTo>
                              <a:lnTo>
                                <a:pt x="9144" y="38100"/>
                              </a:lnTo>
                              <a:lnTo>
                                <a:pt x="0" y="396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7" o:spid="_x0000_s1026" style="position:absolute;margin-left:299.5pt;margin-top:28pt;width:1.8pt;height:3.15pt;z-index:-251657216;visibility:visible;mso-wrap-style:square;mso-wrap-distance-left:0;mso-wrap-distance-top:0;mso-wrap-distance-right:0;mso-wrap-distance-bottom:0;mso-position-horizontal:absolute;mso-position-horizontal-relative:page;mso-position-vertical:absolute;mso-position-vertical-relative:text;v-text-anchor:top" coordsize="22860,40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" path="m12192,16764r-7620,l,12192,,7620,1524,4572,3048,3048,6096,1524,7620,r6096,l16764,1524r6096,6096l22860,15240r-7620,l12192,16764xem,39624l,36576,6096,35052r4572,-1524l13716,28956r3048,-3048l18288,22860r,-7620l22860,15240r,6096l21336,25908r-3048,4572l13716,35052,9144,38100,,39624xe" fillcolor="black" stroked="f">
                <v:path arrowok="t"/>
                <w10:wrap anchorx="page"/>
              </v:shape>
            </w:pict>
          </mc:Fallback>
        </mc:AlternateContent>
      </w:r>
      <w:r w:rsidRPr="00124F3A">
        <w:rPr>
          <w:sz w:val="24"/>
          <w:szCs w:val="24"/>
        </w:rPr>
        <w:t xml:space="preserve">As propostas, conforme o modelo Anexo II deverá ser encaminhado ao e-mail </w:t>
      </w:r>
      <w:proofErr w:type="gramStart"/>
      <w:r w:rsidR="00C253FA">
        <w:rPr>
          <w:b/>
          <w:color w:val="000000" w:themeColor="text1"/>
          <w:spacing w:val="-2"/>
          <w:sz w:val="24"/>
          <w:szCs w:val="24"/>
        </w:rPr>
        <w:fldChar w:fldCharType="begin"/>
      </w:r>
      <w:r w:rsidR="00C253FA">
        <w:rPr>
          <w:b/>
          <w:color w:val="000000" w:themeColor="text1"/>
          <w:spacing w:val="-2"/>
          <w:sz w:val="24"/>
          <w:szCs w:val="24"/>
        </w:rPr>
        <w:instrText xml:space="preserve"> HYPERLINK "mailto:</w:instrText>
      </w:r>
    </w:p>
    <w:p w:rsidR="00C253FA" w:rsidRPr="00887D17" w:rsidRDefault="00C253FA" w:rsidP="00107A6C">
      <w:pPr>
        <w:spacing w:before="44"/>
        <w:ind w:left="426"/>
        <w:rPr>
          <w:rStyle w:val="Hyperlink"/>
          <w:b/>
          <w:spacing w:val="-2"/>
          <w:sz w:val="24"/>
          <w:szCs w:val="24"/>
        </w:rPr>
      </w:pPr>
      <w:proofErr w:type="gramEnd"/>
      <w:r w:rsidRPr="00C253FA">
        <w:rPr>
          <w:b/>
          <w:color w:val="000000" w:themeColor="text1"/>
          <w:spacing w:val="-2"/>
          <w:sz w:val="24"/>
          <w:szCs w:val="24"/>
        </w:rPr>
        <w:instrText>Compras01@piraporadobomjesus.sp.gov.br</w:instrText>
      </w:r>
      <w:r w:rsidRPr="00C253FA">
        <w:rPr>
          <w:b/>
          <w:color w:val="000000" w:themeColor="text1"/>
          <w:sz w:val="24"/>
          <w:szCs w:val="24"/>
        </w:rPr>
        <w:instrText xml:space="preserve">   </w:instrText>
      </w:r>
      <w:r w:rsidRPr="00C253FA">
        <w:rPr>
          <w:color w:val="000000" w:themeColor="text1"/>
          <w:sz w:val="24"/>
          <w:szCs w:val="24"/>
        </w:rPr>
        <w:instrText xml:space="preserve">indicando no assunto \“Proposta – Dispensa de Valor n.º 046/2024, </w:instrText>
      </w:r>
      <w:r w:rsidRPr="00C253FA">
        <w:rPr>
          <w:color w:val="000000" w:themeColor="text1"/>
          <w:spacing w:val="7"/>
          <w:sz w:val="24"/>
          <w:szCs w:val="24"/>
        </w:rPr>
        <w:instrText xml:space="preserve"> </w:instrText>
      </w:r>
      <w:r w:rsidRPr="00C253FA">
        <w:rPr>
          <w:color w:val="000000" w:themeColor="text1"/>
          <w:sz w:val="24"/>
          <w:szCs w:val="24"/>
        </w:rPr>
        <w:instrText>devidamente assinada juntamente com as Declarações dos Anexos III e IV.</w:instrText>
      </w:r>
      <w:r>
        <w:rPr>
          <w:b/>
          <w:color w:val="000000" w:themeColor="text1"/>
          <w:spacing w:val="-2"/>
          <w:sz w:val="24"/>
          <w:szCs w:val="24"/>
        </w:rPr>
        <w:instrText xml:space="preserve">" </w:instrText>
      </w:r>
      <w:r>
        <w:rPr>
          <w:b/>
          <w:color w:val="000000" w:themeColor="text1"/>
          <w:spacing w:val="-2"/>
          <w:sz w:val="24"/>
          <w:szCs w:val="24"/>
        </w:rPr>
        <w:fldChar w:fldCharType="separate"/>
      </w:r>
    </w:p>
    <w:p w:rsidR="00107A6C" w:rsidRPr="003377CD" w:rsidRDefault="00C253FA" w:rsidP="00107A6C">
      <w:pPr>
        <w:spacing w:before="44"/>
        <w:ind w:left="426"/>
        <w:rPr>
          <w:b/>
          <w:color w:val="000000" w:themeColor="text1"/>
          <w:sz w:val="24"/>
          <w:szCs w:val="24"/>
        </w:rPr>
      </w:pPr>
      <w:r w:rsidRPr="00887D17">
        <w:rPr>
          <w:rStyle w:val="Hyperlink"/>
          <w:b/>
          <w:spacing w:val="-2"/>
          <w:sz w:val="24"/>
          <w:szCs w:val="24"/>
        </w:rPr>
        <w:t>Compras01@piraporadobomjesus.sp.gov.br</w:t>
      </w:r>
      <w:proofErr w:type="gramStart"/>
      <w:r w:rsidRPr="00887D17">
        <w:rPr>
          <w:rStyle w:val="Hyperlink"/>
          <w:b/>
          <w:sz w:val="24"/>
          <w:szCs w:val="24"/>
        </w:rPr>
        <w:t xml:space="preserve">   </w:t>
      </w:r>
      <w:proofErr w:type="gramEnd"/>
      <w:r w:rsidRPr="00887D17">
        <w:rPr>
          <w:rStyle w:val="Hyperlink"/>
          <w:sz w:val="24"/>
          <w:szCs w:val="24"/>
        </w:rPr>
        <w:t xml:space="preserve">indicando no assunto “Proposta – Dispensa de Valor n.º 046/2024, </w:t>
      </w:r>
      <w:r w:rsidRPr="00887D17">
        <w:rPr>
          <w:rStyle w:val="Hyperlink"/>
          <w:spacing w:val="7"/>
          <w:sz w:val="24"/>
          <w:szCs w:val="24"/>
        </w:rPr>
        <w:t xml:space="preserve"> </w:t>
      </w:r>
      <w:r w:rsidRPr="00887D17">
        <w:rPr>
          <w:rStyle w:val="Hyperlink"/>
          <w:sz w:val="24"/>
          <w:szCs w:val="24"/>
        </w:rPr>
        <w:t>devidamente assinada juntamente com as Declarações dos Anexos III e IV.</w:t>
      </w:r>
      <w:r>
        <w:rPr>
          <w:b/>
          <w:color w:val="000000" w:themeColor="text1"/>
          <w:spacing w:val="-2"/>
          <w:sz w:val="24"/>
          <w:szCs w:val="24"/>
        </w:rPr>
        <w:fldChar w:fldCharType="end"/>
      </w:r>
    </w:p>
    <w:p w:rsidR="00107A6C" w:rsidRPr="00124F3A" w:rsidRDefault="00107A6C" w:rsidP="00AC51FD">
      <w:pPr>
        <w:pStyle w:val="PargrafodaLista"/>
        <w:numPr>
          <w:ilvl w:val="1"/>
          <w:numId w:val="13"/>
        </w:numPr>
        <w:tabs>
          <w:tab w:val="left" w:pos="1069"/>
        </w:tabs>
        <w:spacing w:line="278" w:lineRule="auto"/>
        <w:ind w:left="361" w:right="110" w:firstLine="0"/>
        <w:jc w:val="both"/>
        <w:rPr>
          <w:rFonts w:ascii="Times New Roman" w:hAnsi="Times New Roman" w:cs="Times New Roman"/>
          <w:sz w:val="24"/>
          <w:szCs w:val="24"/>
        </w:rPr>
      </w:pPr>
      <w:r w:rsidRPr="003377CD">
        <w:rPr>
          <w:rFonts w:ascii="Times New Roman" w:hAnsi="Times New Roman" w:cs="Times New Roman"/>
          <w:color w:val="000000" w:themeColor="text1"/>
          <w:sz w:val="24"/>
          <w:szCs w:val="24"/>
        </w:rPr>
        <w:t>As propostas deverão obedecer às especifica</w:t>
      </w:r>
      <w:r w:rsidRPr="00124F3A">
        <w:rPr>
          <w:rFonts w:ascii="Times New Roman" w:hAnsi="Times New Roman" w:cs="Times New Roman"/>
          <w:sz w:val="24"/>
          <w:szCs w:val="24"/>
        </w:rPr>
        <w:t>ções deste instrumento c</w:t>
      </w:r>
      <w:r w:rsidR="00741EEA">
        <w:rPr>
          <w:rFonts w:ascii="Times New Roman" w:hAnsi="Times New Roman" w:cs="Times New Roman"/>
          <w:sz w:val="24"/>
          <w:szCs w:val="24"/>
        </w:rPr>
        <w:t xml:space="preserve">onvocatório e anexos, que dele </w:t>
      </w:r>
      <w:r w:rsidRPr="00124F3A">
        <w:rPr>
          <w:rFonts w:ascii="Times New Roman" w:hAnsi="Times New Roman" w:cs="Times New Roman"/>
          <w:sz w:val="24"/>
          <w:szCs w:val="24"/>
        </w:rPr>
        <w:t>correrão integrante.</w:t>
      </w:r>
    </w:p>
    <w:p w:rsidR="00107A6C" w:rsidRPr="00124F3A" w:rsidRDefault="00107A6C" w:rsidP="00107A6C">
      <w:pPr>
        <w:pStyle w:val="PargrafodaLista"/>
        <w:tabs>
          <w:tab w:val="left" w:pos="1069"/>
        </w:tabs>
        <w:spacing w:line="278" w:lineRule="auto"/>
        <w:ind w:left="361" w:right="110" w:firstLine="0"/>
        <w:jc w:val="both"/>
        <w:rPr>
          <w:rFonts w:ascii="Times New Roman" w:hAnsi="Times New Roman" w:cs="Times New Roman"/>
          <w:sz w:val="24"/>
          <w:szCs w:val="24"/>
        </w:rPr>
      </w:pPr>
    </w:p>
    <w:p w:rsidR="00107A6C" w:rsidRPr="00124F3A" w:rsidRDefault="00107A6C" w:rsidP="00107A6C">
      <w:pPr>
        <w:pStyle w:val="Corpodetexto"/>
        <w:spacing w:before="34"/>
        <w:rPr>
          <w:rFonts w:ascii="Times New Roman" w:hAnsi="Times New Roman" w:cs="Times New Roman"/>
          <w:sz w:val="24"/>
          <w:szCs w:val="24"/>
        </w:rPr>
      </w:pPr>
    </w:p>
    <w:p w:rsidR="00107A6C" w:rsidRPr="00124F3A" w:rsidRDefault="00107A6C" w:rsidP="00AC51FD">
      <w:pPr>
        <w:pStyle w:val="Ttulo1"/>
        <w:keepNext w:val="0"/>
        <w:numPr>
          <w:ilvl w:val="0"/>
          <w:numId w:val="13"/>
        </w:numPr>
        <w:tabs>
          <w:tab w:val="left" w:pos="1069"/>
        </w:tabs>
        <w:spacing w:before="1"/>
        <w:rPr>
          <w:rFonts w:ascii="Times New Roman" w:hAnsi="Times New Roman"/>
          <w:sz w:val="24"/>
          <w:szCs w:val="24"/>
        </w:rPr>
      </w:pPr>
      <w:r w:rsidRPr="00124F3A">
        <w:rPr>
          <w:rFonts w:ascii="Times New Roman" w:hAnsi="Times New Roman"/>
          <w:sz w:val="24"/>
          <w:szCs w:val="24"/>
        </w:rPr>
        <w:t>DOS</w:t>
      </w:r>
      <w:r w:rsidRPr="00124F3A">
        <w:rPr>
          <w:rFonts w:ascii="Times New Roman" w:hAnsi="Times New Roman"/>
          <w:spacing w:val="-3"/>
          <w:sz w:val="24"/>
          <w:szCs w:val="24"/>
        </w:rPr>
        <w:t xml:space="preserve"> </w:t>
      </w:r>
      <w:r w:rsidRPr="00124F3A">
        <w:rPr>
          <w:rFonts w:ascii="Times New Roman" w:hAnsi="Times New Roman"/>
          <w:sz w:val="24"/>
          <w:szCs w:val="24"/>
        </w:rPr>
        <w:t>RECURSOS</w:t>
      </w:r>
      <w:r w:rsidRPr="00124F3A">
        <w:rPr>
          <w:rFonts w:ascii="Times New Roman" w:hAnsi="Times New Roman"/>
          <w:spacing w:val="-2"/>
          <w:sz w:val="24"/>
          <w:szCs w:val="24"/>
        </w:rPr>
        <w:t xml:space="preserve"> ORÇAMENTÁRIOS</w:t>
      </w:r>
    </w:p>
    <w:p w:rsidR="00B870FB" w:rsidRDefault="00107A6C" w:rsidP="00AC51FD">
      <w:pPr>
        <w:pStyle w:val="PargrafodaLista"/>
        <w:numPr>
          <w:ilvl w:val="1"/>
          <w:numId w:val="13"/>
        </w:numPr>
        <w:tabs>
          <w:tab w:val="left" w:pos="721"/>
        </w:tabs>
        <w:spacing w:before="161" w:line="276" w:lineRule="auto"/>
        <w:ind w:left="721" w:right="105" w:hanging="360"/>
        <w:jc w:val="both"/>
        <w:rPr>
          <w:rFonts w:ascii="Times New Roman" w:hAnsi="Times New Roman" w:cs="Times New Roman"/>
          <w:sz w:val="24"/>
          <w:szCs w:val="24"/>
        </w:rPr>
      </w:pPr>
      <w:r w:rsidRPr="00124F3A">
        <w:rPr>
          <w:rFonts w:ascii="Times New Roman" w:hAnsi="Times New Roman" w:cs="Times New Roman"/>
          <w:sz w:val="24"/>
          <w:szCs w:val="24"/>
        </w:rPr>
        <w:t>As despesas decorrentes das futuras aquisições do objeto desta Contratação direta</w:t>
      </w:r>
      <w:proofErr w:type="gramStart"/>
      <w:r w:rsidRPr="00124F3A">
        <w:rPr>
          <w:rFonts w:ascii="Times New Roman" w:hAnsi="Times New Roman" w:cs="Times New Roman"/>
          <w:sz w:val="24"/>
          <w:szCs w:val="24"/>
        </w:rPr>
        <w:t>, correrão</w:t>
      </w:r>
      <w:proofErr w:type="gramEnd"/>
      <w:r w:rsidRPr="00124F3A">
        <w:rPr>
          <w:rFonts w:ascii="Times New Roman" w:hAnsi="Times New Roman" w:cs="Times New Roman"/>
          <w:sz w:val="24"/>
          <w:szCs w:val="24"/>
        </w:rPr>
        <w:t xml:space="preserve"> à conta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dos</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recursos</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provenientes</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consignado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orçamento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vigente</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das</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Secretarias</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Municipal abaixo relacionadas:</w:t>
      </w:r>
    </w:p>
    <w:p w:rsidR="006A526A" w:rsidRPr="006A526A" w:rsidRDefault="006A526A" w:rsidP="006A526A">
      <w:pPr>
        <w:pStyle w:val="PargrafodaLista"/>
        <w:tabs>
          <w:tab w:val="left" w:pos="721"/>
        </w:tabs>
        <w:spacing w:before="161" w:line="276" w:lineRule="auto"/>
        <w:ind w:left="721" w:right="105" w:firstLine="0"/>
        <w:jc w:val="both"/>
        <w:rPr>
          <w:rFonts w:ascii="Times New Roman" w:hAnsi="Times New Roman" w:cs="Times New Roman"/>
          <w:b/>
          <w:sz w:val="24"/>
          <w:szCs w:val="24"/>
        </w:rPr>
      </w:pPr>
      <w:r w:rsidRPr="006A526A">
        <w:rPr>
          <w:rFonts w:ascii="Times New Roman" w:hAnsi="Times New Roman" w:cs="Times New Roman"/>
          <w:b/>
          <w:sz w:val="24"/>
          <w:szCs w:val="24"/>
        </w:rPr>
        <w:t>Obras:</w:t>
      </w:r>
    </w:p>
    <w:p w:rsidR="00107A6C" w:rsidRPr="00B22A96" w:rsidRDefault="00B870FB" w:rsidP="00B870FB">
      <w:pPr>
        <w:tabs>
          <w:tab w:val="left" w:pos="721"/>
        </w:tabs>
        <w:spacing w:before="161" w:line="276" w:lineRule="auto"/>
        <w:ind w:right="105"/>
        <w:jc w:val="both"/>
        <w:rPr>
          <w:sz w:val="24"/>
          <w:szCs w:val="24"/>
        </w:rPr>
      </w:pPr>
      <w:r>
        <w:rPr>
          <w:sz w:val="24"/>
          <w:szCs w:val="24"/>
        </w:rPr>
        <w:t xml:space="preserve"> </w:t>
      </w:r>
      <w:r w:rsidRPr="00B22A96">
        <w:rPr>
          <w:sz w:val="24"/>
          <w:szCs w:val="24"/>
        </w:rPr>
        <w:t xml:space="preserve">         </w:t>
      </w:r>
      <w:r w:rsidR="00107A6C" w:rsidRPr="00B22A96">
        <w:rPr>
          <w:sz w:val="24"/>
          <w:szCs w:val="24"/>
        </w:rPr>
        <w:t xml:space="preserve">  </w:t>
      </w:r>
      <w:r w:rsidR="00421613" w:rsidRPr="00B22A96">
        <w:t xml:space="preserve">Dotação orçamentária: Ficha </w:t>
      </w:r>
      <w:r w:rsidR="00C253FA">
        <w:t>537</w:t>
      </w:r>
    </w:p>
    <w:p w:rsidR="0016702C" w:rsidRDefault="00107A6C" w:rsidP="00107A6C">
      <w:pPr>
        <w:spacing w:line="360" w:lineRule="auto"/>
        <w:jc w:val="both"/>
        <w:rPr>
          <w:rFonts w:ascii="Arial" w:hAnsi="Arial" w:cs="Arial"/>
          <w:b/>
          <w:color w:val="000000"/>
          <w:shd w:val="clear" w:color="auto" w:fill="FFFFFF"/>
        </w:rPr>
      </w:pPr>
      <w:r w:rsidRPr="00B22A96">
        <w:t xml:space="preserve">         </w:t>
      </w:r>
      <w:r w:rsidR="00B870FB" w:rsidRPr="00B22A96">
        <w:t xml:space="preserve">  </w:t>
      </w:r>
      <w:r w:rsidRPr="00B22A96">
        <w:t xml:space="preserve"> Unidad</w:t>
      </w:r>
      <w:r w:rsidR="0028687B" w:rsidRPr="00B22A96">
        <w:t xml:space="preserve">e orçamentária: </w:t>
      </w:r>
      <w:r w:rsidR="0016702C">
        <w:t>01.06.01</w:t>
      </w:r>
    </w:p>
    <w:p w:rsidR="006A526A" w:rsidRPr="00B22A96" w:rsidRDefault="00107A6C" w:rsidP="00107A6C">
      <w:pPr>
        <w:spacing w:line="360" w:lineRule="auto"/>
        <w:jc w:val="both"/>
      </w:pPr>
      <w:r w:rsidRPr="00B22A96">
        <w:t xml:space="preserve">          </w:t>
      </w:r>
      <w:r w:rsidR="00B870FB" w:rsidRPr="00B22A96">
        <w:t xml:space="preserve">  </w:t>
      </w:r>
      <w:r w:rsidRPr="00B22A96">
        <w:t>C</w:t>
      </w:r>
      <w:r w:rsidR="0028687B" w:rsidRPr="00B22A96">
        <w:t xml:space="preserve">ategoria econômica: </w:t>
      </w:r>
      <w:r w:rsidR="00D5464D" w:rsidRPr="00B22A96">
        <w:t>3.3.90.</w:t>
      </w:r>
      <w:r w:rsidR="006F1930" w:rsidRPr="00B22A96">
        <w:t>30</w:t>
      </w:r>
      <w:r w:rsidR="00D5464D" w:rsidRPr="00B22A96">
        <w:t>.</w:t>
      </w:r>
      <w:r w:rsidR="008C4936" w:rsidRPr="00B22A96">
        <w:t>00</w:t>
      </w:r>
    </w:p>
    <w:p w:rsidR="00107A6C" w:rsidRPr="00B22A96" w:rsidRDefault="00B870FB" w:rsidP="00B870FB">
      <w:pPr>
        <w:spacing w:line="360" w:lineRule="auto"/>
        <w:jc w:val="both"/>
        <w:rPr>
          <w:sz w:val="24"/>
          <w:szCs w:val="24"/>
        </w:rPr>
      </w:pPr>
      <w:r w:rsidRPr="00B22A96">
        <w:t xml:space="preserve">            </w:t>
      </w:r>
      <w:r w:rsidR="003A44BD" w:rsidRPr="00B22A96">
        <w:t xml:space="preserve">       </w:t>
      </w:r>
    </w:p>
    <w:p w:rsidR="00107A6C" w:rsidRPr="00B22A96" w:rsidRDefault="00107A6C" w:rsidP="00107A6C">
      <w:pPr>
        <w:pStyle w:val="Corpodetexto"/>
        <w:spacing w:before="48"/>
        <w:rPr>
          <w:rFonts w:ascii="Times New Roman" w:hAnsi="Times New Roman" w:cs="Times New Roman"/>
          <w:sz w:val="24"/>
          <w:szCs w:val="24"/>
        </w:rPr>
      </w:pPr>
    </w:p>
    <w:p w:rsidR="00107A6C" w:rsidRPr="00B22A96" w:rsidRDefault="00107A6C" w:rsidP="00AC51FD">
      <w:pPr>
        <w:pStyle w:val="Ttulo1"/>
        <w:keepNext w:val="0"/>
        <w:numPr>
          <w:ilvl w:val="0"/>
          <w:numId w:val="13"/>
        </w:numPr>
        <w:tabs>
          <w:tab w:val="left" w:pos="644"/>
        </w:tabs>
        <w:ind w:left="644" w:hanging="283"/>
        <w:rPr>
          <w:rFonts w:ascii="Times New Roman" w:hAnsi="Times New Roman"/>
          <w:sz w:val="24"/>
          <w:szCs w:val="24"/>
        </w:rPr>
      </w:pPr>
      <w:r w:rsidRPr="00B22A96">
        <w:rPr>
          <w:rFonts w:ascii="Times New Roman" w:hAnsi="Times New Roman"/>
          <w:sz w:val="24"/>
          <w:szCs w:val="24"/>
        </w:rPr>
        <w:t>DO</w:t>
      </w:r>
      <w:r w:rsidRPr="00B22A96">
        <w:rPr>
          <w:rFonts w:ascii="Times New Roman" w:hAnsi="Times New Roman"/>
          <w:spacing w:val="-2"/>
          <w:sz w:val="24"/>
          <w:szCs w:val="24"/>
        </w:rPr>
        <w:t xml:space="preserve"> </w:t>
      </w:r>
      <w:r w:rsidRPr="00B22A96">
        <w:rPr>
          <w:rFonts w:ascii="Times New Roman" w:hAnsi="Times New Roman"/>
          <w:sz w:val="24"/>
          <w:szCs w:val="24"/>
        </w:rPr>
        <w:t>VALOR</w:t>
      </w:r>
      <w:r w:rsidRPr="00B22A96">
        <w:rPr>
          <w:rFonts w:ascii="Times New Roman" w:hAnsi="Times New Roman"/>
          <w:spacing w:val="-2"/>
          <w:sz w:val="24"/>
          <w:szCs w:val="24"/>
        </w:rPr>
        <w:t xml:space="preserve"> ESTIMADO</w:t>
      </w:r>
    </w:p>
    <w:p w:rsidR="00107A6C" w:rsidRPr="00B22A96" w:rsidRDefault="00107A6C" w:rsidP="00AC51FD">
      <w:pPr>
        <w:pStyle w:val="PargrafodaLista"/>
        <w:numPr>
          <w:ilvl w:val="1"/>
          <w:numId w:val="13"/>
        </w:numPr>
        <w:tabs>
          <w:tab w:val="left" w:pos="1069"/>
        </w:tabs>
        <w:spacing w:before="41" w:line="276" w:lineRule="auto"/>
        <w:ind w:left="361" w:right="107" w:firstLine="0"/>
        <w:jc w:val="both"/>
        <w:rPr>
          <w:rFonts w:ascii="Times New Roman" w:hAnsi="Times New Roman" w:cs="Times New Roman"/>
          <w:sz w:val="24"/>
          <w:szCs w:val="24"/>
        </w:rPr>
      </w:pPr>
      <w:r w:rsidRPr="00B22A96">
        <w:rPr>
          <w:rFonts w:ascii="Times New Roman" w:hAnsi="Times New Roman" w:cs="Times New Roman"/>
          <w:sz w:val="24"/>
          <w:szCs w:val="24"/>
        </w:rPr>
        <w:t>O</w:t>
      </w:r>
      <w:r w:rsidRPr="00B22A96">
        <w:rPr>
          <w:rFonts w:ascii="Times New Roman" w:hAnsi="Times New Roman" w:cs="Times New Roman"/>
          <w:spacing w:val="-1"/>
          <w:sz w:val="24"/>
          <w:szCs w:val="24"/>
        </w:rPr>
        <w:t xml:space="preserve"> </w:t>
      </w:r>
      <w:r w:rsidRPr="00B22A96">
        <w:rPr>
          <w:rFonts w:ascii="Times New Roman" w:hAnsi="Times New Roman" w:cs="Times New Roman"/>
          <w:sz w:val="24"/>
          <w:szCs w:val="24"/>
        </w:rPr>
        <w:t>valor</w:t>
      </w:r>
      <w:r w:rsidRPr="00B22A96">
        <w:rPr>
          <w:rFonts w:ascii="Times New Roman" w:hAnsi="Times New Roman" w:cs="Times New Roman"/>
          <w:spacing w:val="-1"/>
          <w:sz w:val="24"/>
          <w:szCs w:val="24"/>
        </w:rPr>
        <w:t xml:space="preserve"> </w:t>
      </w:r>
      <w:r w:rsidRPr="00B22A96">
        <w:rPr>
          <w:rFonts w:ascii="Times New Roman" w:hAnsi="Times New Roman" w:cs="Times New Roman"/>
          <w:sz w:val="24"/>
          <w:szCs w:val="24"/>
        </w:rPr>
        <w:t>global estimado para</w:t>
      </w:r>
      <w:r w:rsidRPr="00B22A96">
        <w:rPr>
          <w:rFonts w:ascii="Times New Roman" w:hAnsi="Times New Roman" w:cs="Times New Roman"/>
          <w:spacing w:val="-1"/>
          <w:sz w:val="24"/>
          <w:szCs w:val="24"/>
        </w:rPr>
        <w:t xml:space="preserve"> </w:t>
      </w:r>
      <w:r w:rsidRPr="00B22A96">
        <w:rPr>
          <w:rFonts w:ascii="Times New Roman" w:hAnsi="Times New Roman" w:cs="Times New Roman"/>
          <w:sz w:val="24"/>
          <w:szCs w:val="24"/>
        </w:rPr>
        <w:t>contratação será</w:t>
      </w:r>
      <w:r w:rsidRPr="00B22A96">
        <w:rPr>
          <w:rFonts w:ascii="Times New Roman" w:hAnsi="Times New Roman" w:cs="Times New Roman"/>
          <w:spacing w:val="-1"/>
          <w:sz w:val="24"/>
          <w:szCs w:val="24"/>
        </w:rPr>
        <w:t xml:space="preserve"> </w:t>
      </w:r>
      <w:r w:rsidRPr="00B22A96">
        <w:rPr>
          <w:rFonts w:ascii="Times New Roman" w:hAnsi="Times New Roman" w:cs="Times New Roman"/>
          <w:sz w:val="24"/>
          <w:szCs w:val="24"/>
        </w:rPr>
        <w:t xml:space="preserve">de </w:t>
      </w:r>
      <w:r w:rsidRPr="00B22A96">
        <w:rPr>
          <w:rFonts w:ascii="Times New Roman" w:hAnsi="Times New Roman" w:cs="Times New Roman"/>
          <w:b/>
          <w:sz w:val="24"/>
          <w:szCs w:val="24"/>
        </w:rPr>
        <w:t xml:space="preserve">R$ </w:t>
      </w:r>
      <w:r w:rsidR="00972E18">
        <w:rPr>
          <w:rFonts w:ascii="Times New Roman" w:hAnsi="Times New Roman" w:cs="Times New Roman"/>
          <w:b/>
          <w:sz w:val="24"/>
          <w:szCs w:val="24"/>
        </w:rPr>
        <w:t>10.250,00</w:t>
      </w:r>
    </w:p>
    <w:p w:rsidR="006A526A" w:rsidRDefault="006A526A" w:rsidP="00F512A7">
      <w:pPr>
        <w:tabs>
          <w:tab w:val="left" w:pos="1069"/>
        </w:tabs>
        <w:spacing w:before="41" w:line="276" w:lineRule="auto"/>
        <w:ind w:right="107"/>
        <w:jc w:val="both"/>
        <w:rPr>
          <w:rFonts w:eastAsia="Arial MT"/>
          <w:sz w:val="24"/>
          <w:szCs w:val="24"/>
        </w:rPr>
      </w:pPr>
    </w:p>
    <w:p w:rsidR="00F512A7" w:rsidRPr="00F512A7" w:rsidRDefault="00F512A7" w:rsidP="00F512A7">
      <w:pPr>
        <w:tabs>
          <w:tab w:val="left" w:pos="1069"/>
        </w:tabs>
        <w:spacing w:before="41" w:line="276" w:lineRule="auto"/>
        <w:ind w:right="107"/>
        <w:jc w:val="both"/>
        <w:rPr>
          <w:sz w:val="24"/>
          <w:szCs w:val="24"/>
        </w:rPr>
      </w:pPr>
    </w:p>
    <w:p w:rsidR="00107A6C" w:rsidRPr="00B22A96" w:rsidRDefault="00107A6C" w:rsidP="00AC51FD">
      <w:pPr>
        <w:pStyle w:val="Ttulo1"/>
        <w:keepNext w:val="0"/>
        <w:numPr>
          <w:ilvl w:val="0"/>
          <w:numId w:val="13"/>
        </w:numPr>
        <w:tabs>
          <w:tab w:val="left" w:pos="644"/>
        </w:tabs>
        <w:spacing w:line="275" w:lineRule="exact"/>
        <w:ind w:left="644" w:hanging="283"/>
        <w:rPr>
          <w:rFonts w:ascii="Times New Roman" w:hAnsi="Times New Roman"/>
          <w:sz w:val="24"/>
          <w:szCs w:val="24"/>
        </w:rPr>
      </w:pPr>
      <w:r w:rsidRPr="00B22A96">
        <w:rPr>
          <w:rFonts w:ascii="Times New Roman" w:hAnsi="Times New Roman"/>
          <w:sz w:val="24"/>
          <w:szCs w:val="24"/>
        </w:rPr>
        <w:t>DA</w:t>
      </w:r>
      <w:r w:rsidRPr="00B22A96">
        <w:rPr>
          <w:rFonts w:ascii="Times New Roman" w:hAnsi="Times New Roman"/>
          <w:spacing w:val="-4"/>
          <w:sz w:val="24"/>
          <w:szCs w:val="24"/>
        </w:rPr>
        <w:t xml:space="preserve"> </w:t>
      </w:r>
      <w:r w:rsidRPr="00B22A96">
        <w:rPr>
          <w:rFonts w:ascii="Times New Roman" w:hAnsi="Times New Roman"/>
          <w:spacing w:val="-2"/>
          <w:sz w:val="24"/>
          <w:szCs w:val="24"/>
        </w:rPr>
        <w:t>ENTREGA</w:t>
      </w:r>
    </w:p>
    <w:p w:rsidR="00222C33" w:rsidRPr="00B22A96" w:rsidRDefault="00222C33" w:rsidP="00222C33">
      <w:pPr>
        <w:pStyle w:val="PargrafodaLista"/>
        <w:spacing w:line="360" w:lineRule="auto"/>
        <w:ind w:left="1069" w:right="276" w:firstLine="0"/>
      </w:pPr>
    </w:p>
    <w:p w:rsidR="00F512A7" w:rsidRPr="00F512A7" w:rsidRDefault="006A526A" w:rsidP="00F512A7">
      <w:pPr>
        <w:pStyle w:val="PargrafodaLista"/>
        <w:widowControl/>
        <w:autoSpaceDE/>
        <w:autoSpaceDN/>
        <w:spacing w:after="200" w:line="276" w:lineRule="auto"/>
        <w:ind w:left="426" w:firstLine="0"/>
        <w:contextualSpacing/>
        <w:jc w:val="both"/>
        <w:rPr>
          <w:rFonts w:cs="Calibri"/>
          <w:sz w:val="20"/>
          <w:szCs w:val="20"/>
        </w:rPr>
      </w:pPr>
      <w:r>
        <w:rPr>
          <w:bCs/>
        </w:rPr>
        <w:t xml:space="preserve">5.1 - </w:t>
      </w:r>
      <w:r w:rsidR="00972E18">
        <w:rPr>
          <w:rFonts w:ascii="Arial" w:hAnsi="Arial" w:cs="Arial"/>
        </w:rPr>
        <w:t xml:space="preserve">A entrega deverá ser realizada diretamente no almoxarifado central, Paço Municipal, 57 - Centro, </w:t>
      </w:r>
      <w:r w:rsidR="00925E64">
        <w:rPr>
          <w:rFonts w:ascii="Arial" w:hAnsi="Arial" w:cs="Arial"/>
          <w:b/>
          <w:bCs/>
        </w:rPr>
        <w:t>prazo máximo de</w:t>
      </w:r>
      <w:r w:rsidR="00925E64">
        <w:rPr>
          <w:rFonts w:ascii="Arial" w:hAnsi="Arial" w:cs="Arial"/>
        </w:rPr>
        <w:t xml:space="preserve"> </w:t>
      </w:r>
      <w:proofErr w:type="gramStart"/>
      <w:r w:rsidR="00925E64">
        <w:rPr>
          <w:rFonts w:ascii="Arial" w:hAnsi="Arial" w:cs="Arial"/>
        </w:rPr>
        <w:t>1</w:t>
      </w:r>
      <w:proofErr w:type="gramEnd"/>
      <w:r w:rsidR="00925E64">
        <w:rPr>
          <w:rFonts w:ascii="Arial" w:hAnsi="Arial" w:cs="Arial"/>
        </w:rPr>
        <w:t xml:space="preserve"> (</w:t>
      </w:r>
      <w:r w:rsidR="00925E64">
        <w:rPr>
          <w:rFonts w:ascii="Arial" w:hAnsi="Arial" w:cs="Arial"/>
          <w:b/>
          <w:bCs/>
        </w:rPr>
        <w:t xml:space="preserve">um) dia </w:t>
      </w:r>
      <w:r w:rsidR="00CD693A">
        <w:rPr>
          <w:rFonts w:ascii="Arial" w:hAnsi="Arial" w:cs="Arial"/>
          <w:b/>
          <w:bCs/>
        </w:rPr>
        <w:t>após recebimento do Pedido de Compras</w:t>
      </w:r>
      <w:r w:rsidR="00925E64">
        <w:rPr>
          <w:rFonts w:ascii="Arial" w:hAnsi="Arial" w:cs="Arial"/>
        </w:rPr>
        <w:t xml:space="preserve"> </w:t>
      </w:r>
      <w:r w:rsidR="00972E18">
        <w:rPr>
          <w:rFonts w:ascii="Arial" w:hAnsi="Arial" w:cs="Arial"/>
        </w:rPr>
        <w:t xml:space="preserve">conforme </w:t>
      </w:r>
      <w:r w:rsidR="00CD693A">
        <w:rPr>
          <w:rFonts w:ascii="Arial" w:hAnsi="Arial" w:cs="Arial"/>
        </w:rPr>
        <w:t>termo de referencia</w:t>
      </w:r>
      <w:bookmarkStart w:id="1" w:name="_GoBack"/>
      <w:bookmarkEnd w:id="1"/>
      <w:r w:rsidR="00F512A7">
        <w:rPr>
          <w:bCs/>
        </w:rPr>
        <w:t xml:space="preserve">. </w:t>
      </w:r>
    </w:p>
    <w:p w:rsidR="00107A6C" w:rsidRPr="00124F3A" w:rsidRDefault="00107A6C" w:rsidP="00AC51FD">
      <w:pPr>
        <w:pStyle w:val="Ttulo1"/>
        <w:keepNext w:val="0"/>
        <w:numPr>
          <w:ilvl w:val="0"/>
          <w:numId w:val="13"/>
        </w:numPr>
        <w:tabs>
          <w:tab w:val="left" w:pos="1069"/>
        </w:tabs>
        <w:jc w:val="both"/>
        <w:rPr>
          <w:rFonts w:ascii="Times New Roman" w:hAnsi="Times New Roman"/>
          <w:sz w:val="24"/>
          <w:szCs w:val="24"/>
        </w:rPr>
      </w:pPr>
      <w:r w:rsidRPr="00124F3A">
        <w:rPr>
          <w:rFonts w:ascii="Times New Roman" w:hAnsi="Times New Roman"/>
          <w:sz w:val="24"/>
          <w:szCs w:val="24"/>
        </w:rPr>
        <w:t>CONDIÇÕES</w:t>
      </w:r>
      <w:r w:rsidRPr="00124F3A">
        <w:rPr>
          <w:rFonts w:ascii="Times New Roman" w:hAnsi="Times New Roman"/>
          <w:spacing w:val="-3"/>
          <w:sz w:val="24"/>
          <w:szCs w:val="24"/>
        </w:rPr>
        <w:t xml:space="preserve"> </w:t>
      </w:r>
      <w:r w:rsidRPr="00124F3A">
        <w:rPr>
          <w:rFonts w:ascii="Times New Roman" w:hAnsi="Times New Roman"/>
          <w:sz w:val="24"/>
          <w:szCs w:val="24"/>
        </w:rPr>
        <w:t>DE</w:t>
      </w:r>
      <w:r w:rsidRPr="00124F3A">
        <w:rPr>
          <w:rFonts w:ascii="Times New Roman" w:hAnsi="Times New Roman"/>
          <w:spacing w:val="-2"/>
          <w:sz w:val="24"/>
          <w:szCs w:val="24"/>
        </w:rPr>
        <w:t xml:space="preserve"> PARTICIPAÇÃO</w:t>
      </w:r>
    </w:p>
    <w:p w:rsidR="00107A6C" w:rsidRPr="00124F3A" w:rsidRDefault="00107A6C" w:rsidP="00AC51FD">
      <w:pPr>
        <w:pStyle w:val="PargrafodaLista"/>
        <w:numPr>
          <w:ilvl w:val="1"/>
          <w:numId w:val="13"/>
        </w:numPr>
        <w:tabs>
          <w:tab w:val="left" w:pos="927"/>
        </w:tabs>
        <w:spacing w:before="43"/>
        <w:ind w:left="927" w:hanging="566"/>
        <w:jc w:val="left"/>
        <w:rPr>
          <w:rFonts w:ascii="Times New Roman" w:hAnsi="Times New Roman" w:cs="Times New Roman"/>
          <w:sz w:val="24"/>
          <w:szCs w:val="24"/>
        </w:rPr>
      </w:pPr>
      <w:r w:rsidRPr="00124F3A">
        <w:rPr>
          <w:rFonts w:ascii="Times New Roman" w:hAnsi="Times New Roman" w:cs="Times New Roman"/>
          <w:sz w:val="24"/>
          <w:szCs w:val="24"/>
        </w:rPr>
        <w:t>Poderão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participar</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desta</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contratação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direta</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os</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interessados</w:t>
      </w:r>
      <w:r w:rsidRPr="00124F3A">
        <w:rPr>
          <w:rFonts w:ascii="Times New Roman" w:hAnsi="Times New Roman" w:cs="Times New Roman"/>
          <w:spacing w:val="-2"/>
          <w:sz w:val="24"/>
          <w:szCs w:val="24"/>
        </w:rPr>
        <w:t xml:space="preserve"> </w:t>
      </w:r>
      <w:r w:rsidRPr="00124F3A">
        <w:rPr>
          <w:rFonts w:ascii="Times New Roman" w:hAnsi="Times New Roman" w:cs="Times New Roman"/>
          <w:spacing w:val="-4"/>
          <w:sz w:val="24"/>
          <w:szCs w:val="24"/>
        </w:rPr>
        <w:t>que:</w:t>
      </w:r>
    </w:p>
    <w:p w:rsidR="00107A6C" w:rsidRPr="00124F3A" w:rsidRDefault="00107A6C" w:rsidP="00AC51FD">
      <w:pPr>
        <w:pStyle w:val="PargrafodaLista"/>
        <w:numPr>
          <w:ilvl w:val="0"/>
          <w:numId w:val="12"/>
        </w:numPr>
        <w:tabs>
          <w:tab w:val="left" w:pos="927"/>
        </w:tabs>
        <w:spacing w:before="41" w:line="276" w:lineRule="auto"/>
        <w:ind w:right="105" w:firstLine="0"/>
        <w:rPr>
          <w:rFonts w:ascii="Times New Roman" w:hAnsi="Times New Roman" w:cs="Times New Roman"/>
          <w:sz w:val="24"/>
          <w:szCs w:val="24"/>
        </w:rPr>
      </w:pPr>
      <w:r w:rsidRPr="00124F3A">
        <w:rPr>
          <w:rFonts w:ascii="Times New Roman" w:hAnsi="Times New Roman" w:cs="Times New Roman"/>
          <w:sz w:val="24"/>
          <w:szCs w:val="24"/>
        </w:rPr>
        <w:t>Atendam a todas as exigências deste edital, inclusive quanto à documentação exigida para a participação do procedimento de contratação direta;</w:t>
      </w:r>
    </w:p>
    <w:p w:rsidR="00107A6C" w:rsidRPr="00124F3A" w:rsidRDefault="00107A6C" w:rsidP="00AC51FD">
      <w:pPr>
        <w:pStyle w:val="PargrafodaLista"/>
        <w:numPr>
          <w:ilvl w:val="0"/>
          <w:numId w:val="12"/>
        </w:numPr>
        <w:tabs>
          <w:tab w:val="left" w:pos="927"/>
        </w:tabs>
        <w:spacing w:before="73"/>
        <w:ind w:left="927" w:hanging="566"/>
        <w:rPr>
          <w:rFonts w:ascii="Times New Roman" w:hAnsi="Times New Roman" w:cs="Times New Roman"/>
          <w:sz w:val="24"/>
          <w:szCs w:val="24"/>
        </w:rPr>
      </w:pPr>
      <w:r w:rsidRPr="00124F3A">
        <w:rPr>
          <w:rFonts w:ascii="Times New Roman" w:hAnsi="Times New Roman" w:cs="Times New Roman"/>
          <w:sz w:val="24"/>
          <w:szCs w:val="24"/>
        </w:rPr>
        <w:t>Tenham</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objeto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social</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pertinente</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compatível</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com</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objeto</w:t>
      </w:r>
      <w:r w:rsidRPr="00124F3A">
        <w:rPr>
          <w:rFonts w:ascii="Times New Roman" w:hAnsi="Times New Roman" w:cs="Times New Roman"/>
          <w:spacing w:val="-1"/>
          <w:sz w:val="24"/>
          <w:szCs w:val="24"/>
        </w:rPr>
        <w:t xml:space="preserve"> </w:t>
      </w:r>
      <w:r w:rsidRPr="00124F3A">
        <w:rPr>
          <w:rFonts w:ascii="Times New Roman" w:hAnsi="Times New Roman" w:cs="Times New Roman"/>
          <w:spacing w:val="-2"/>
          <w:sz w:val="24"/>
          <w:szCs w:val="24"/>
        </w:rPr>
        <w:t>licitado.</w:t>
      </w:r>
    </w:p>
    <w:p w:rsidR="00107A6C" w:rsidRPr="00834CDE" w:rsidRDefault="00107A6C" w:rsidP="00AC51FD">
      <w:pPr>
        <w:pStyle w:val="PargrafodaLista"/>
        <w:numPr>
          <w:ilvl w:val="1"/>
          <w:numId w:val="13"/>
        </w:numPr>
        <w:tabs>
          <w:tab w:val="left" w:pos="927"/>
        </w:tabs>
        <w:spacing w:before="113" w:line="276" w:lineRule="auto"/>
        <w:ind w:left="361" w:right="104" w:firstLine="0"/>
        <w:jc w:val="both"/>
        <w:rPr>
          <w:rFonts w:ascii="Times New Roman" w:hAnsi="Times New Roman" w:cs="Times New Roman"/>
          <w:sz w:val="24"/>
          <w:szCs w:val="24"/>
        </w:rPr>
      </w:pPr>
      <w:r w:rsidRPr="00124F3A">
        <w:rPr>
          <w:rFonts w:ascii="Times New Roman" w:hAnsi="Times New Roman" w:cs="Times New Roman"/>
          <w:sz w:val="24"/>
          <w:szCs w:val="24"/>
        </w:rPr>
        <w:t>A</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participação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neste</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certame</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é</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destinada</w:t>
      </w:r>
      <w:r w:rsidRPr="00124F3A">
        <w:rPr>
          <w:rFonts w:ascii="Times New Roman" w:hAnsi="Times New Roman" w:cs="Times New Roman"/>
          <w:spacing w:val="-5"/>
          <w:sz w:val="24"/>
          <w:szCs w:val="24"/>
        </w:rPr>
        <w:t xml:space="preserve"> </w:t>
      </w:r>
      <w:r w:rsidRPr="00124F3A">
        <w:rPr>
          <w:rFonts w:ascii="Times New Roman" w:hAnsi="Times New Roman" w:cs="Times New Roman"/>
          <w:b/>
          <w:sz w:val="24"/>
          <w:szCs w:val="24"/>
        </w:rPr>
        <w:t>EXCLUSIVAMENTE</w:t>
      </w:r>
      <w:r w:rsidRPr="00124F3A">
        <w:rPr>
          <w:rFonts w:ascii="Times New Roman" w:hAnsi="Times New Roman" w:cs="Times New Roman"/>
          <w:b/>
          <w:spacing w:val="-4"/>
          <w:sz w:val="24"/>
          <w:szCs w:val="24"/>
        </w:rPr>
        <w:t xml:space="preserve"> </w:t>
      </w:r>
      <w:r w:rsidRPr="00124F3A">
        <w:rPr>
          <w:rFonts w:ascii="Times New Roman" w:hAnsi="Times New Roman" w:cs="Times New Roman"/>
          <w:b/>
          <w:sz w:val="24"/>
          <w:szCs w:val="24"/>
        </w:rPr>
        <w:t>A</w:t>
      </w:r>
      <w:r w:rsidRPr="00124F3A">
        <w:rPr>
          <w:rFonts w:ascii="Times New Roman" w:hAnsi="Times New Roman" w:cs="Times New Roman"/>
          <w:b/>
          <w:spacing w:val="-5"/>
          <w:sz w:val="24"/>
          <w:szCs w:val="24"/>
        </w:rPr>
        <w:t xml:space="preserve"> </w:t>
      </w:r>
      <w:r w:rsidRPr="00124F3A">
        <w:rPr>
          <w:rFonts w:ascii="Times New Roman" w:hAnsi="Times New Roman" w:cs="Times New Roman"/>
          <w:b/>
          <w:sz w:val="24"/>
          <w:szCs w:val="24"/>
        </w:rPr>
        <w:t>MICROEMPRESAS</w:t>
      </w:r>
      <w:r w:rsidRPr="00124F3A">
        <w:rPr>
          <w:rFonts w:ascii="Times New Roman" w:hAnsi="Times New Roman" w:cs="Times New Roman"/>
          <w:b/>
          <w:spacing w:val="-8"/>
          <w:sz w:val="24"/>
          <w:szCs w:val="24"/>
        </w:rPr>
        <w:t xml:space="preserve"> </w:t>
      </w:r>
      <w:r w:rsidRPr="00124F3A">
        <w:rPr>
          <w:rFonts w:ascii="Times New Roman" w:hAnsi="Times New Roman" w:cs="Times New Roman"/>
          <w:b/>
          <w:sz w:val="24"/>
          <w:szCs w:val="24"/>
        </w:rPr>
        <w:t>E EMPRESAS DE PEQUENO PORTE</w:t>
      </w:r>
      <w:r w:rsidRPr="00124F3A">
        <w:rPr>
          <w:rFonts w:ascii="Times New Roman" w:hAnsi="Times New Roman" w:cs="Times New Roman"/>
          <w:sz w:val="24"/>
          <w:szCs w:val="24"/>
        </w:rPr>
        <w:t xml:space="preserve">, nos termos do </w:t>
      </w:r>
      <w:r w:rsidRPr="00834CDE">
        <w:rPr>
          <w:rFonts w:ascii="Times New Roman" w:hAnsi="Times New Roman" w:cs="Times New Roman"/>
          <w:sz w:val="24"/>
          <w:szCs w:val="24"/>
        </w:rPr>
        <w:t xml:space="preserve">art. 48 e art 49, inciso IV da Lei Complementar nº 123, de 14 de dezembro de </w:t>
      </w:r>
      <w:proofErr w:type="gramStart"/>
      <w:r w:rsidRPr="00834CDE">
        <w:rPr>
          <w:rFonts w:ascii="Times New Roman" w:hAnsi="Times New Roman" w:cs="Times New Roman"/>
          <w:sz w:val="24"/>
          <w:szCs w:val="24"/>
        </w:rPr>
        <w:t>2006</w:t>
      </w:r>
      <w:proofErr w:type="gramEnd"/>
    </w:p>
    <w:p w:rsidR="00107A6C" w:rsidRPr="00124F3A" w:rsidRDefault="00107A6C" w:rsidP="00AC51FD">
      <w:pPr>
        <w:pStyle w:val="PargrafodaLista"/>
        <w:numPr>
          <w:ilvl w:val="1"/>
          <w:numId w:val="13"/>
        </w:numPr>
        <w:tabs>
          <w:tab w:val="left" w:pos="927"/>
        </w:tabs>
        <w:spacing w:before="241" w:line="276" w:lineRule="auto"/>
        <w:ind w:left="361" w:right="103" w:firstLine="0"/>
        <w:jc w:val="both"/>
        <w:rPr>
          <w:rFonts w:ascii="Times New Roman" w:hAnsi="Times New Roman" w:cs="Times New Roman"/>
          <w:sz w:val="24"/>
          <w:szCs w:val="24"/>
        </w:rPr>
      </w:pPr>
      <w:r w:rsidRPr="00124F3A">
        <w:rPr>
          <w:rFonts w:ascii="Times New Roman" w:hAnsi="Times New Roman" w:cs="Times New Roman"/>
          <w:sz w:val="24"/>
          <w:szCs w:val="24"/>
        </w:rPr>
        <w:t>A obtenção do benefício a que se refere o item anterior fica limitada às microempresas e às empresas de pequeno porte que, no ano-calendário de realização da contratação direta, ainda não tenham celebrado contratos com a Administração Pública cujos valores somados extrapolem a receita bruta máxima admitida para fins de enquadramento como empresa de pequeno porte.</w:t>
      </w:r>
    </w:p>
    <w:p w:rsidR="00107A6C" w:rsidRPr="00124F3A" w:rsidRDefault="00107A6C" w:rsidP="00AC51FD">
      <w:pPr>
        <w:pStyle w:val="PargrafodaLista"/>
        <w:numPr>
          <w:ilvl w:val="1"/>
          <w:numId w:val="13"/>
        </w:numPr>
        <w:tabs>
          <w:tab w:val="left" w:pos="927"/>
        </w:tabs>
        <w:spacing w:before="240" w:line="276" w:lineRule="auto"/>
        <w:ind w:left="361" w:right="101" w:firstLine="0"/>
        <w:jc w:val="both"/>
        <w:rPr>
          <w:rFonts w:ascii="Times New Roman" w:hAnsi="Times New Roman" w:cs="Times New Roman"/>
          <w:sz w:val="24"/>
          <w:szCs w:val="24"/>
        </w:rPr>
      </w:pPr>
      <w:r w:rsidRPr="00124F3A">
        <w:rPr>
          <w:rFonts w:ascii="Times New Roman" w:hAnsi="Times New Roman" w:cs="Times New Roman"/>
          <w:sz w:val="24"/>
          <w:szCs w:val="24"/>
        </w:rPr>
        <w:t>Será concedido tratamento favorecido para as microempresas e empresas de pequeno porte, para as sociedades cooperativas mencionadas no artigo 16 da Lei nº 14.133, de 2021, para o agricultor</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familiar,</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produtor</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rural</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pessoa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física</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para</w:t>
      </w:r>
      <w:r w:rsidRPr="00124F3A">
        <w:rPr>
          <w:rFonts w:ascii="Times New Roman" w:hAnsi="Times New Roman" w:cs="Times New Roman"/>
          <w:spacing w:val="-14"/>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microempreendedor</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individual</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MEI,</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nos limites previstos da Lei Complementar nº 123, de 2006 e do Decreto n.º 8.538, de 2015.</w:t>
      </w:r>
    </w:p>
    <w:p w:rsidR="00107A6C" w:rsidRPr="00124F3A" w:rsidRDefault="00107A6C" w:rsidP="00AC51FD">
      <w:pPr>
        <w:pStyle w:val="PargrafodaLista"/>
        <w:numPr>
          <w:ilvl w:val="1"/>
          <w:numId w:val="13"/>
        </w:numPr>
        <w:tabs>
          <w:tab w:val="left" w:pos="927"/>
        </w:tabs>
        <w:spacing w:before="242" w:line="276" w:lineRule="auto"/>
        <w:ind w:left="361" w:right="105" w:firstLine="0"/>
        <w:jc w:val="both"/>
        <w:rPr>
          <w:rFonts w:ascii="Times New Roman" w:hAnsi="Times New Roman" w:cs="Times New Roman"/>
          <w:sz w:val="24"/>
          <w:szCs w:val="24"/>
        </w:rPr>
      </w:pPr>
      <w:r w:rsidRPr="00124F3A">
        <w:rPr>
          <w:rFonts w:ascii="Times New Roman" w:hAnsi="Times New Roman" w:cs="Times New Roman"/>
          <w:sz w:val="24"/>
          <w:szCs w:val="24"/>
        </w:rPr>
        <w:t xml:space="preserve">Para efeitos de participação das Microempresas ou Empresas de Pequeno Porte nesta contratação direta, nos termos do art. 3º, inciso I, da Lei Complementar nº 123/2006, são </w:t>
      </w:r>
      <w:r w:rsidRPr="00124F3A">
        <w:rPr>
          <w:rFonts w:ascii="Times New Roman" w:hAnsi="Times New Roman" w:cs="Times New Roman"/>
          <w:spacing w:val="-2"/>
          <w:sz w:val="24"/>
          <w:szCs w:val="24"/>
        </w:rPr>
        <w:t>considerados:</w:t>
      </w:r>
    </w:p>
    <w:p w:rsidR="00107A6C" w:rsidRPr="00124F3A" w:rsidRDefault="00107A6C" w:rsidP="00AC51FD">
      <w:pPr>
        <w:pStyle w:val="PargrafodaLista"/>
        <w:numPr>
          <w:ilvl w:val="1"/>
          <w:numId w:val="13"/>
        </w:numPr>
        <w:tabs>
          <w:tab w:val="left" w:pos="721"/>
        </w:tabs>
        <w:spacing w:before="241" w:line="276" w:lineRule="auto"/>
        <w:ind w:left="721" w:right="110" w:hanging="360"/>
        <w:jc w:val="both"/>
        <w:rPr>
          <w:rFonts w:ascii="Times New Roman" w:hAnsi="Times New Roman" w:cs="Times New Roman"/>
          <w:sz w:val="24"/>
          <w:szCs w:val="24"/>
        </w:rPr>
      </w:pPr>
      <w:r w:rsidRPr="00124F3A">
        <w:rPr>
          <w:rFonts w:ascii="Times New Roman" w:hAnsi="Times New Roman" w:cs="Times New Roman"/>
          <w:b/>
          <w:sz w:val="24"/>
          <w:szCs w:val="24"/>
        </w:rPr>
        <w:t>Microempresa</w:t>
      </w:r>
      <w:r w:rsidRPr="00124F3A">
        <w:rPr>
          <w:rFonts w:ascii="Times New Roman" w:hAnsi="Times New Roman" w:cs="Times New Roman"/>
          <w:b/>
          <w:spacing w:val="-1"/>
          <w:sz w:val="24"/>
          <w:szCs w:val="24"/>
        </w:rPr>
        <w:t xml:space="preserve"> </w:t>
      </w:r>
      <w:r w:rsidRPr="00124F3A">
        <w:rPr>
          <w:rFonts w:ascii="Times New Roman" w:hAnsi="Times New Roman" w:cs="Times New Roman"/>
          <w:b/>
          <w:noProof/>
          <w:spacing w:val="2"/>
          <w:position w:val="5"/>
          <w:sz w:val="24"/>
          <w:szCs w:val="24"/>
          <w:lang w:val="pt-BR" w:eastAsia="pt-BR"/>
        </w:rPr>
        <w:drawing>
          <wp:inline distT="0" distB="0" distL="0" distR="0" wp14:anchorId="28AC74B4" wp14:editId="7B05F8BA">
            <wp:extent cx="80771" cy="7619"/>
            <wp:effectExtent l="0" t="0" r="0" b="0"/>
            <wp:docPr id="10"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2" cstate="print"/>
                    <a:stretch>
                      <a:fillRect/>
                    </a:stretch>
                  </pic:blipFill>
                  <pic:spPr>
                    <a:xfrm>
                      <a:off x="0" y="0"/>
                      <a:ext cx="80771" cy="7619"/>
                    </a:xfrm>
                    <a:prstGeom prst="rect">
                      <a:avLst/>
                    </a:prstGeom>
                  </pic:spPr>
                </pic:pic>
              </a:graphicData>
            </a:graphic>
          </wp:inline>
        </w:drawing>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o empresário, a pessoa jurídica, ou a ela equiparada, que aufira, em cada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ano calendário, receita bruta igual ou inferior a R$ 360.000,00 (trezentos sessenta mil reais).</w:t>
      </w:r>
    </w:p>
    <w:p w:rsidR="00107A6C" w:rsidRPr="00124F3A" w:rsidRDefault="00107A6C" w:rsidP="00AC51FD">
      <w:pPr>
        <w:pStyle w:val="PargrafodaLista"/>
        <w:numPr>
          <w:ilvl w:val="1"/>
          <w:numId w:val="13"/>
        </w:numPr>
        <w:tabs>
          <w:tab w:val="left" w:pos="721"/>
        </w:tabs>
        <w:spacing w:before="119" w:line="276" w:lineRule="auto"/>
        <w:ind w:left="721" w:right="109" w:hanging="360"/>
        <w:jc w:val="both"/>
        <w:rPr>
          <w:rFonts w:ascii="Times New Roman" w:hAnsi="Times New Roman" w:cs="Times New Roman"/>
          <w:sz w:val="24"/>
          <w:szCs w:val="24"/>
        </w:rPr>
      </w:pPr>
      <w:r w:rsidRPr="00124F3A">
        <w:rPr>
          <w:rFonts w:ascii="Times New Roman" w:hAnsi="Times New Roman" w:cs="Times New Roman"/>
          <w:b/>
          <w:sz w:val="24"/>
          <w:szCs w:val="24"/>
        </w:rPr>
        <w:t>Empresa</w:t>
      </w:r>
      <w:r w:rsidRPr="00124F3A">
        <w:rPr>
          <w:rFonts w:ascii="Times New Roman" w:hAnsi="Times New Roman" w:cs="Times New Roman"/>
          <w:b/>
          <w:spacing w:val="-1"/>
          <w:sz w:val="24"/>
          <w:szCs w:val="24"/>
        </w:rPr>
        <w:t xml:space="preserve"> </w:t>
      </w:r>
      <w:r w:rsidRPr="00124F3A">
        <w:rPr>
          <w:rFonts w:ascii="Times New Roman" w:hAnsi="Times New Roman" w:cs="Times New Roman"/>
          <w:b/>
          <w:sz w:val="24"/>
          <w:szCs w:val="24"/>
        </w:rPr>
        <w:t>de</w:t>
      </w:r>
      <w:r w:rsidRPr="00124F3A">
        <w:rPr>
          <w:rFonts w:ascii="Times New Roman" w:hAnsi="Times New Roman" w:cs="Times New Roman"/>
          <w:b/>
          <w:spacing w:val="-4"/>
          <w:sz w:val="24"/>
          <w:szCs w:val="24"/>
        </w:rPr>
        <w:t xml:space="preserve"> </w:t>
      </w:r>
      <w:r w:rsidRPr="00124F3A">
        <w:rPr>
          <w:rFonts w:ascii="Times New Roman" w:hAnsi="Times New Roman" w:cs="Times New Roman"/>
          <w:b/>
          <w:sz w:val="24"/>
          <w:szCs w:val="24"/>
        </w:rPr>
        <w:t>Pequeno</w:t>
      </w:r>
      <w:r w:rsidRPr="00124F3A">
        <w:rPr>
          <w:rFonts w:ascii="Times New Roman" w:hAnsi="Times New Roman" w:cs="Times New Roman"/>
          <w:b/>
          <w:spacing w:val="-3"/>
          <w:sz w:val="24"/>
          <w:szCs w:val="24"/>
        </w:rPr>
        <w:t xml:space="preserve"> </w:t>
      </w:r>
      <w:r w:rsidRPr="00124F3A">
        <w:rPr>
          <w:rFonts w:ascii="Times New Roman" w:hAnsi="Times New Roman" w:cs="Times New Roman"/>
          <w:b/>
          <w:sz w:val="24"/>
          <w:szCs w:val="24"/>
        </w:rPr>
        <w:t>Porte</w:t>
      </w:r>
      <w:r w:rsidRPr="00124F3A">
        <w:rPr>
          <w:rFonts w:ascii="Times New Roman" w:hAnsi="Times New Roman" w:cs="Times New Roman"/>
          <w:b/>
          <w:spacing w:val="-2"/>
          <w:sz w:val="24"/>
          <w:szCs w:val="24"/>
        </w:rPr>
        <w:t xml:space="preserve"> </w:t>
      </w:r>
      <w:r w:rsidRPr="00124F3A">
        <w:rPr>
          <w:rFonts w:ascii="Times New Roman" w:hAnsi="Times New Roman" w:cs="Times New Roman"/>
          <w:b/>
          <w:noProof/>
          <w:spacing w:val="1"/>
          <w:position w:val="5"/>
          <w:sz w:val="24"/>
          <w:szCs w:val="24"/>
          <w:lang w:val="pt-BR" w:eastAsia="pt-BR"/>
        </w:rPr>
        <w:drawing>
          <wp:inline distT="0" distB="0" distL="0" distR="0" wp14:anchorId="2F23E185" wp14:editId="0E8F7F04">
            <wp:extent cx="80771" cy="7619"/>
            <wp:effectExtent l="0" t="0" r="0" b="0"/>
            <wp:docPr id="11"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2" cstate="print"/>
                    <a:stretch>
                      <a:fillRect/>
                    </a:stretch>
                  </pic:blipFill>
                  <pic:spPr>
                    <a:xfrm>
                      <a:off x="0" y="0"/>
                      <a:ext cx="80771" cy="7619"/>
                    </a:xfrm>
                    <a:prstGeom prst="rect">
                      <a:avLst/>
                    </a:prstGeom>
                  </pic:spPr>
                </pic:pic>
              </a:graphicData>
            </a:graphic>
          </wp:inline>
        </w:drawing>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empresário,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pessoa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jurídica,</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ela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equiparada,</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que aufira, em cada ano-calendário, receita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bruta superior a R$ 360.000,00 (trezentos sessenta mil reais) e igual ou inferior a R$ 4.800.000,00 (quatro milhões e oitocentos mil reais).</w:t>
      </w:r>
    </w:p>
    <w:p w:rsidR="00107A6C" w:rsidRPr="00124F3A" w:rsidRDefault="00107A6C" w:rsidP="00AC51FD">
      <w:pPr>
        <w:pStyle w:val="PargrafodaLista"/>
        <w:numPr>
          <w:ilvl w:val="1"/>
          <w:numId w:val="13"/>
        </w:numPr>
        <w:tabs>
          <w:tab w:val="left" w:pos="1201"/>
        </w:tabs>
        <w:spacing w:before="120" w:line="276" w:lineRule="auto"/>
        <w:ind w:left="721" w:right="109" w:firstLine="0"/>
        <w:jc w:val="both"/>
        <w:rPr>
          <w:rFonts w:ascii="Times New Roman" w:hAnsi="Times New Roman" w:cs="Times New Roman"/>
          <w:b/>
          <w:sz w:val="24"/>
          <w:szCs w:val="24"/>
        </w:rPr>
      </w:pPr>
      <w:r w:rsidRPr="00124F3A">
        <w:rPr>
          <w:rFonts w:ascii="Times New Roman" w:hAnsi="Times New Roman" w:cs="Times New Roman"/>
          <w:sz w:val="24"/>
          <w:szCs w:val="24"/>
        </w:rPr>
        <w:t>Somente será aplicado o disposto no item anterior se houver, pelo menos 03 (três) proponentes que sejam Microempresa ou Empresa de Pequeno Porte participando. 6.9. As interessadas que não se enquadrem como Microempresas ou Empresas de Pequeno Porte poderão enviar proposta, pois caso não haja 03 (três) Microempresas ou Empresas de Pequeno Porte, será admitida a participação de todas as licitantes.</w:t>
      </w:r>
    </w:p>
    <w:p w:rsidR="00107A6C" w:rsidRPr="00124F3A" w:rsidRDefault="00107A6C" w:rsidP="00AC51FD">
      <w:pPr>
        <w:pStyle w:val="PargrafodaLista"/>
        <w:numPr>
          <w:ilvl w:val="1"/>
          <w:numId w:val="11"/>
        </w:numPr>
        <w:tabs>
          <w:tab w:val="left" w:pos="721"/>
        </w:tabs>
        <w:spacing w:before="120" w:line="276" w:lineRule="auto"/>
        <w:ind w:right="107"/>
        <w:jc w:val="both"/>
        <w:rPr>
          <w:rFonts w:ascii="Times New Roman" w:hAnsi="Times New Roman" w:cs="Times New Roman"/>
          <w:sz w:val="24"/>
          <w:szCs w:val="24"/>
        </w:rPr>
      </w:pPr>
      <w:r w:rsidRPr="00124F3A">
        <w:rPr>
          <w:rFonts w:ascii="Times New Roman" w:hAnsi="Times New Roman" w:cs="Times New Roman"/>
          <w:sz w:val="24"/>
          <w:szCs w:val="24"/>
        </w:rPr>
        <w:t>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proponente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deverá</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declarar,</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sob</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as penas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artigo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299</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Código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Penal,</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que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se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enquadra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na situação de microempresa ou empresa de pequeno porte, nos termos da Lei Complementar 123/06,</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bem</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assim,</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que</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inexistem</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fatos</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supervenientes</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que</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conduzam</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seu</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desenquadramento dessa situação.</w:t>
      </w:r>
    </w:p>
    <w:p w:rsidR="00107A6C" w:rsidRPr="00124F3A" w:rsidRDefault="00107A6C" w:rsidP="00107A6C">
      <w:pPr>
        <w:spacing w:line="276" w:lineRule="auto"/>
        <w:jc w:val="both"/>
        <w:rPr>
          <w:sz w:val="24"/>
          <w:szCs w:val="24"/>
        </w:rPr>
        <w:sectPr w:rsidR="00107A6C" w:rsidRPr="00124F3A">
          <w:pgSz w:w="11910" w:h="16840"/>
          <w:pgMar w:top="2680" w:right="600" w:bottom="1180" w:left="1340" w:header="513" w:footer="990" w:gutter="0"/>
          <w:cols w:space="720"/>
        </w:sectPr>
      </w:pPr>
    </w:p>
    <w:p w:rsidR="00107A6C" w:rsidRPr="00124F3A" w:rsidRDefault="00107A6C" w:rsidP="00107A6C">
      <w:pPr>
        <w:pStyle w:val="Corpodetexto"/>
        <w:rPr>
          <w:rFonts w:ascii="Times New Roman" w:hAnsi="Times New Roman" w:cs="Times New Roman"/>
          <w:sz w:val="24"/>
          <w:szCs w:val="24"/>
        </w:rPr>
      </w:pPr>
    </w:p>
    <w:p w:rsidR="00107A6C" w:rsidRPr="00124F3A" w:rsidRDefault="00107A6C" w:rsidP="00107A6C">
      <w:pPr>
        <w:pStyle w:val="Corpodetexto"/>
        <w:spacing w:before="156"/>
        <w:rPr>
          <w:rFonts w:ascii="Times New Roman" w:hAnsi="Times New Roman" w:cs="Times New Roman"/>
          <w:sz w:val="24"/>
          <w:szCs w:val="24"/>
        </w:rPr>
      </w:pPr>
    </w:p>
    <w:p w:rsidR="00107A6C" w:rsidRPr="00124F3A" w:rsidRDefault="00107A6C" w:rsidP="00AC51FD">
      <w:pPr>
        <w:pStyle w:val="PargrafodaLista"/>
        <w:numPr>
          <w:ilvl w:val="1"/>
          <w:numId w:val="11"/>
        </w:numPr>
        <w:tabs>
          <w:tab w:val="left" w:pos="721"/>
          <w:tab w:val="left" w:pos="1069"/>
        </w:tabs>
        <w:spacing w:line="276" w:lineRule="auto"/>
        <w:ind w:right="102"/>
        <w:jc w:val="both"/>
        <w:rPr>
          <w:rFonts w:ascii="Times New Roman" w:hAnsi="Times New Roman" w:cs="Times New Roman"/>
          <w:b/>
          <w:sz w:val="24"/>
          <w:szCs w:val="24"/>
        </w:rPr>
      </w:pPr>
      <w:r w:rsidRPr="00124F3A">
        <w:rPr>
          <w:rFonts w:ascii="Times New Roman" w:hAnsi="Times New Roman" w:cs="Times New Roman"/>
          <w:sz w:val="24"/>
          <w:szCs w:val="24"/>
        </w:rPr>
        <w:t>A declaração deverá ser subscrita por quem detém poderes de representação da a participante, conforme Anexo III, ou apresentação de certidão expedida pela Junta Comercial ou todos os meios admitidos pelo ordenamento jurídico vigente</w:t>
      </w:r>
      <w:r w:rsidRPr="00124F3A">
        <w:rPr>
          <w:rFonts w:ascii="Times New Roman" w:hAnsi="Times New Roman" w:cs="Times New Roman"/>
          <w:b/>
          <w:sz w:val="24"/>
          <w:szCs w:val="24"/>
        </w:rPr>
        <w:t>.</w:t>
      </w:r>
    </w:p>
    <w:p w:rsidR="00107A6C" w:rsidRPr="00124F3A" w:rsidRDefault="00107A6C" w:rsidP="00AC51FD">
      <w:pPr>
        <w:pStyle w:val="PargrafodaLista"/>
        <w:numPr>
          <w:ilvl w:val="1"/>
          <w:numId w:val="11"/>
        </w:numPr>
        <w:tabs>
          <w:tab w:val="left" w:pos="1069"/>
        </w:tabs>
        <w:spacing w:before="241" w:line="276" w:lineRule="auto"/>
        <w:ind w:left="361" w:right="102" w:firstLine="0"/>
        <w:jc w:val="both"/>
        <w:rPr>
          <w:rFonts w:ascii="Times New Roman" w:hAnsi="Times New Roman" w:cs="Times New Roman"/>
          <w:sz w:val="24"/>
          <w:szCs w:val="24"/>
        </w:rPr>
      </w:pPr>
      <w:r w:rsidRPr="00124F3A">
        <w:rPr>
          <w:rFonts w:ascii="Times New Roman" w:hAnsi="Times New Roman" w:cs="Times New Roman"/>
          <w:sz w:val="24"/>
          <w:szCs w:val="24"/>
        </w:rPr>
        <w:t>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participação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nesta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contratação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direta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implica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reconhecimento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pela 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participante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que conhece, atende e se submete a todas as cláusulas e condições do presente edital, bem como às disposições contidas na Lei Federal nº 14.133/2021, aplicando-se subsidiariamente a Lei Complementar</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123/2006</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alterações</w:t>
      </w:r>
      <w:r w:rsidRPr="00124F3A">
        <w:rPr>
          <w:rFonts w:ascii="Times New Roman" w:hAnsi="Times New Roman" w:cs="Times New Roman"/>
          <w:spacing w:val="-6"/>
          <w:sz w:val="24"/>
          <w:szCs w:val="24"/>
        </w:rPr>
        <w:t xml:space="preserve"> </w:t>
      </w:r>
      <w:proofErr w:type="gramStart"/>
      <w:r w:rsidRPr="00124F3A">
        <w:rPr>
          <w:rFonts w:ascii="Times New Roman" w:hAnsi="Times New Roman" w:cs="Times New Roman"/>
          <w:sz w:val="24"/>
          <w:szCs w:val="24"/>
        </w:rPr>
        <w:t>posteriores</w:t>
      </w:r>
      <w:proofErr w:type="gramEnd"/>
    </w:p>
    <w:p w:rsidR="00107A6C" w:rsidRPr="00124F3A" w:rsidRDefault="00107A6C" w:rsidP="00AC51FD">
      <w:pPr>
        <w:pStyle w:val="PargrafodaLista"/>
        <w:numPr>
          <w:ilvl w:val="1"/>
          <w:numId w:val="11"/>
        </w:numPr>
        <w:tabs>
          <w:tab w:val="left" w:pos="927"/>
        </w:tabs>
        <w:spacing w:before="239"/>
        <w:ind w:left="927" w:hanging="566"/>
        <w:jc w:val="both"/>
        <w:rPr>
          <w:rFonts w:ascii="Times New Roman" w:hAnsi="Times New Roman" w:cs="Times New Roman"/>
          <w:sz w:val="24"/>
          <w:szCs w:val="24"/>
        </w:rPr>
      </w:pPr>
      <w:r w:rsidRPr="00124F3A">
        <w:rPr>
          <w:rFonts w:ascii="Times New Roman" w:hAnsi="Times New Roman" w:cs="Times New Roman"/>
          <w:sz w:val="24"/>
          <w:szCs w:val="24"/>
        </w:rPr>
        <w:t>Será</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vedada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participação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
          <w:sz w:val="24"/>
          <w:szCs w:val="24"/>
        </w:rPr>
        <w:t xml:space="preserve"> </w:t>
      </w:r>
      <w:r w:rsidRPr="00124F3A">
        <w:rPr>
          <w:rFonts w:ascii="Times New Roman" w:hAnsi="Times New Roman" w:cs="Times New Roman"/>
          <w:spacing w:val="-2"/>
          <w:sz w:val="24"/>
          <w:szCs w:val="24"/>
        </w:rPr>
        <w:t>empresas:</w:t>
      </w:r>
    </w:p>
    <w:p w:rsidR="00107A6C" w:rsidRPr="00124F3A" w:rsidRDefault="00107A6C" w:rsidP="00AC51FD">
      <w:pPr>
        <w:pStyle w:val="PargrafodaLista"/>
        <w:numPr>
          <w:ilvl w:val="2"/>
          <w:numId w:val="11"/>
        </w:numPr>
        <w:tabs>
          <w:tab w:val="left" w:pos="926"/>
        </w:tabs>
        <w:spacing w:before="43"/>
        <w:ind w:left="926" w:hanging="282"/>
        <w:jc w:val="both"/>
        <w:rPr>
          <w:rFonts w:ascii="Times New Roman" w:hAnsi="Times New Roman" w:cs="Times New Roman"/>
          <w:sz w:val="24"/>
          <w:szCs w:val="24"/>
        </w:rPr>
      </w:pPr>
      <w:proofErr w:type="gramStart"/>
      <w:r w:rsidRPr="00124F3A">
        <w:rPr>
          <w:rFonts w:ascii="Times New Roman" w:hAnsi="Times New Roman" w:cs="Times New Roman"/>
          <w:sz w:val="24"/>
          <w:szCs w:val="24"/>
        </w:rPr>
        <w:t>aquele</w:t>
      </w:r>
      <w:proofErr w:type="gramEnd"/>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que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não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atenda</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às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condições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deste</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Edital</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e seu(s)</w:t>
      </w:r>
      <w:r w:rsidRPr="00124F3A">
        <w:rPr>
          <w:rFonts w:ascii="Times New Roman" w:hAnsi="Times New Roman" w:cs="Times New Roman"/>
          <w:spacing w:val="-2"/>
          <w:sz w:val="24"/>
          <w:szCs w:val="24"/>
        </w:rPr>
        <w:t xml:space="preserve"> anexo(s);</w:t>
      </w:r>
    </w:p>
    <w:p w:rsidR="00107A6C" w:rsidRPr="00124F3A" w:rsidRDefault="00107A6C" w:rsidP="00AC51FD">
      <w:pPr>
        <w:pStyle w:val="PargrafodaLista"/>
        <w:numPr>
          <w:ilvl w:val="2"/>
          <w:numId w:val="11"/>
        </w:numPr>
        <w:tabs>
          <w:tab w:val="left" w:pos="926"/>
        </w:tabs>
        <w:spacing w:before="41" w:line="276" w:lineRule="auto"/>
        <w:ind w:left="644" w:right="110" w:firstLine="0"/>
        <w:jc w:val="both"/>
        <w:rPr>
          <w:rFonts w:ascii="Times New Roman" w:hAnsi="Times New Roman" w:cs="Times New Roman"/>
          <w:sz w:val="24"/>
          <w:szCs w:val="24"/>
        </w:rPr>
      </w:pPr>
      <w:proofErr w:type="gramStart"/>
      <w:r w:rsidRPr="00124F3A">
        <w:rPr>
          <w:rFonts w:ascii="Times New Roman" w:hAnsi="Times New Roman" w:cs="Times New Roman"/>
          <w:sz w:val="24"/>
          <w:szCs w:val="24"/>
        </w:rPr>
        <w:t>autor</w:t>
      </w:r>
      <w:proofErr w:type="gramEnd"/>
      <w:r w:rsidRPr="00124F3A">
        <w:rPr>
          <w:rFonts w:ascii="Times New Roman" w:hAnsi="Times New Roman" w:cs="Times New Roman"/>
          <w:sz w:val="24"/>
          <w:szCs w:val="24"/>
        </w:rPr>
        <w:t xml:space="preserve"> do anteprojeto, do projeto básico ou do projeto executivo, pessoa física ou jurídica, quando a contratação direta versar sobre serviços ou fornecimento de bens a ele relacionados;</w:t>
      </w:r>
    </w:p>
    <w:p w:rsidR="00107A6C" w:rsidRPr="00124F3A" w:rsidRDefault="00107A6C" w:rsidP="00AC51FD">
      <w:pPr>
        <w:pStyle w:val="PargrafodaLista"/>
        <w:numPr>
          <w:ilvl w:val="2"/>
          <w:numId w:val="11"/>
        </w:numPr>
        <w:tabs>
          <w:tab w:val="left" w:pos="926"/>
        </w:tabs>
        <w:spacing w:line="276" w:lineRule="auto"/>
        <w:ind w:left="644" w:right="105" w:firstLine="0"/>
        <w:jc w:val="both"/>
        <w:rPr>
          <w:rFonts w:ascii="Times New Roman" w:hAnsi="Times New Roman" w:cs="Times New Roman"/>
          <w:sz w:val="24"/>
          <w:szCs w:val="24"/>
        </w:rPr>
      </w:pPr>
      <w:proofErr w:type="gramStart"/>
      <w:r w:rsidRPr="00124F3A">
        <w:rPr>
          <w:rFonts w:ascii="Times New Roman" w:hAnsi="Times New Roman" w:cs="Times New Roman"/>
          <w:sz w:val="24"/>
          <w:szCs w:val="24"/>
        </w:rPr>
        <w:t>empresa</w:t>
      </w:r>
      <w:proofErr w:type="gramEnd"/>
      <w:r w:rsidRPr="00124F3A">
        <w:rPr>
          <w:rFonts w:ascii="Times New Roman" w:hAnsi="Times New Roman" w:cs="Times New Roman"/>
          <w:sz w:val="24"/>
          <w:szCs w:val="24"/>
        </w:rPr>
        <w:t>,</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isoladamente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em</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consórcio,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responsável</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pela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elaboração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projeto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básico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do projeto executivo, ou empresa da qual o autor do projeto seja dirigente, gerente, controlador, acionista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detentor</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mais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5%</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(cinco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por</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cento)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capital</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com</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direito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voto,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responsável técnico ou subcontratado, quando a contratação direta versar sobre serviços ou fornecimento de bens a ela necessários;</w:t>
      </w:r>
    </w:p>
    <w:p w:rsidR="00107A6C" w:rsidRPr="00124F3A" w:rsidRDefault="00107A6C" w:rsidP="00AC51FD">
      <w:pPr>
        <w:pStyle w:val="PargrafodaLista"/>
        <w:numPr>
          <w:ilvl w:val="2"/>
          <w:numId w:val="11"/>
        </w:numPr>
        <w:tabs>
          <w:tab w:val="left" w:pos="926"/>
        </w:tabs>
        <w:spacing w:before="3" w:line="276" w:lineRule="auto"/>
        <w:ind w:left="644" w:right="102" w:firstLine="0"/>
        <w:jc w:val="both"/>
        <w:rPr>
          <w:rFonts w:ascii="Times New Roman" w:hAnsi="Times New Roman" w:cs="Times New Roman"/>
          <w:sz w:val="24"/>
          <w:szCs w:val="24"/>
        </w:rPr>
      </w:pPr>
      <w:proofErr w:type="gramStart"/>
      <w:r w:rsidRPr="00124F3A">
        <w:rPr>
          <w:rFonts w:ascii="Times New Roman" w:hAnsi="Times New Roman" w:cs="Times New Roman"/>
          <w:sz w:val="24"/>
          <w:szCs w:val="24"/>
        </w:rPr>
        <w:t>pessoa</w:t>
      </w:r>
      <w:proofErr w:type="gramEnd"/>
      <w:r w:rsidRPr="00124F3A">
        <w:rPr>
          <w:rFonts w:ascii="Times New Roman" w:hAnsi="Times New Roman" w:cs="Times New Roman"/>
          <w:sz w:val="24"/>
          <w:szCs w:val="24"/>
        </w:rPr>
        <w:t xml:space="preserve"> física ou jurídica que se encontre, ao tempo da contratação direta, impossibilitada de participar da contratação direta em decorrência de sanção que lhe foi imposta;</w:t>
      </w:r>
    </w:p>
    <w:p w:rsidR="00107A6C" w:rsidRPr="00124F3A" w:rsidRDefault="00107A6C" w:rsidP="00AC51FD">
      <w:pPr>
        <w:pStyle w:val="PargrafodaLista"/>
        <w:numPr>
          <w:ilvl w:val="2"/>
          <w:numId w:val="11"/>
        </w:numPr>
        <w:tabs>
          <w:tab w:val="left" w:pos="926"/>
        </w:tabs>
        <w:spacing w:line="276" w:lineRule="auto"/>
        <w:ind w:left="644" w:right="107" w:firstLine="0"/>
        <w:jc w:val="both"/>
        <w:rPr>
          <w:rFonts w:ascii="Times New Roman" w:hAnsi="Times New Roman" w:cs="Times New Roman"/>
          <w:sz w:val="24"/>
          <w:szCs w:val="24"/>
        </w:rPr>
      </w:pPr>
      <w:proofErr w:type="gramStart"/>
      <w:r w:rsidRPr="00124F3A">
        <w:rPr>
          <w:rFonts w:ascii="Times New Roman" w:hAnsi="Times New Roman" w:cs="Times New Roman"/>
          <w:sz w:val="24"/>
          <w:szCs w:val="24"/>
        </w:rPr>
        <w:t>aquele</w:t>
      </w:r>
      <w:proofErr w:type="gramEnd"/>
      <w:r w:rsidRPr="00124F3A">
        <w:rPr>
          <w:rFonts w:ascii="Times New Roman" w:hAnsi="Times New Roman" w:cs="Times New Roman"/>
          <w:sz w:val="24"/>
          <w:szCs w:val="24"/>
        </w:rPr>
        <w:t xml:space="preserve"> que mantenha vínculo de natureza técnica, comercial, econômica, financeira, trabalhista ou civil com dirigente do órgão ou entidade contratante ou com agente público que desempenhe função na contratação direta ou atue na fiscalização ou na gestão do contrato, ou que deles seja cônjuge, companheiro ou parente em linha reta, colateral ou por afinidade, até o terceiro grau;</w:t>
      </w:r>
    </w:p>
    <w:p w:rsidR="00107A6C" w:rsidRPr="00124F3A" w:rsidRDefault="00107A6C" w:rsidP="00AC51FD">
      <w:pPr>
        <w:pStyle w:val="PargrafodaLista"/>
        <w:numPr>
          <w:ilvl w:val="2"/>
          <w:numId w:val="11"/>
        </w:numPr>
        <w:tabs>
          <w:tab w:val="left" w:pos="926"/>
        </w:tabs>
        <w:spacing w:line="276" w:lineRule="auto"/>
        <w:ind w:left="644" w:right="109" w:firstLine="0"/>
        <w:jc w:val="both"/>
        <w:rPr>
          <w:rFonts w:ascii="Times New Roman" w:hAnsi="Times New Roman" w:cs="Times New Roman"/>
          <w:sz w:val="24"/>
          <w:szCs w:val="24"/>
        </w:rPr>
      </w:pPr>
      <w:proofErr w:type="gramStart"/>
      <w:r w:rsidRPr="00124F3A">
        <w:rPr>
          <w:rFonts w:ascii="Times New Roman" w:hAnsi="Times New Roman" w:cs="Times New Roman"/>
          <w:sz w:val="24"/>
          <w:szCs w:val="24"/>
        </w:rPr>
        <w:t>empresas</w:t>
      </w:r>
      <w:proofErr w:type="gramEnd"/>
      <w:r w:rsidRPr="00124F3A">
        <w:rPr>
          <w:rFonts w:ascii="Times New Roman" w:hAnsi="Times New Roman" w:cs="Times New Roman"/>
          <w:sz w:val="24"/>
          <w:szCs w:val="24"/>
        </w:rPr>
        <w:t xml:space="preserve"> controladoras, controladas ou coligadas, nos termos da Lei nº 6.404, de 15 de dezembro de 1976, concorrendo entre si;</w:t>
      </w:r>
    </w:p>
    <w:p w:rsidR="00107A6C" w:rsidRPr="00124F3A" w:rsidRDefault="00107A6C" w:rsidP="00AC51FD">
      <w:pPr>
        <w:pStyle w:val="PargrafodaLista"/>
        <w:numPr>
          <w:ilvl w:val="2"/>
          <w:numId w:val="11"/>
        </w:numPr>
        <w:tabs>
          <w:tab w:val="left" w:pos="926"/>
        </w:tabs>
        <w:spacing w:line="276" w:lineRule="auto"/>
        <w:ind w:left="644" w:right="107" w:firstLine="0"/>
        <w:jc w:val="both"/>
        <w:rPr>
          <w:rFonts w:ascii="Times New Roman" w:hAnsi="Times New Roman" w:cs="Times New Roman"/>
          <w:sz w:val="24"/>
          <w:szCs w:val="24"/>
        </w:rPr>
      </w:pPr>
      <w:proofErr w:type="gramStart"/>
      <w:r w:rsidRPr="00124F3A">
        <w:rPr>
          <w:rFonts w:ascii="Times New Roman" w:hAnsi="Times New Roman" w:cs="Times New Roman"/>
          <w:sz w:val="24"/>
          <w:szCs w:val="24"/>
        </w:rPr>
        <w:t>pessoa</w:t>
      </w:r>
      <w:proofErr w:type="gramEnd"/>
      <w:r w:rsidRPr="00124F3A">
        <w:rPr>
          <w:rFonts w:ascii="Times New Roman" w:hAnsi="Times New Roman" w:cs="Times New Roman"/>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107A6C" w:rsidRPr="00124F3A" w:rsidRDefault="00107A6C" w:rsidP="00AC51FD">
      <w:pPr>
        <w:pStyle w:val="PargrafodaLista"/>
        <w:numPr>
          <w:ilvl w:val="2"/>
          <w:numId w:val="11"/>
        </w:numPr>
        <w:tabs>
          <w:tab w:val="left" w:pos="926"/>
        </w:tabs>
        <w:ind w:left="926" w:hanging="282"/>
        <w:rPr>
          <w:rFonts w:ascii="Times New Roman" w:hAnsi="Times New Roman" w:cs="Times New Roman"/>
          <w:sz w:val="24"/>
          <w:szCs w:val="24"/>
        </w:rPr>
      </w:pPr>
      <w:proofErr w:type="gramStart"/>
      <w:r w:rsidRPr="00124F3A">
        <w:rPr>
          <w:rFonts w:ascii="Times New Roman" w:hAnsi="Times New Roman" w:cs="Times New Roman"/>
          <w:sz w:val="24"/>
          <w:szCs w:val="24"/>
        </w:rPr>
        <w:t>agente</w:t>
      </w:r>
      <w:proofErr w:type="gramEnd"/>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público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órgão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entidade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1"/>
          <w:sz w:val="24"/>
          <w:szCs w:val="24"/>
        </w:rPr>
        <w:t xml:space="preserve"> </w:t>
      </w:r>
      <w:r w:rsidRPr="00124F3A">
        <w:rPr>
          <w:rFonts w:ascii="Times New Roman" w:hAnsi="Times New Roman" w:cs="Times New Roman"/>
          <w:spacing w:val="-2"/>
          <w:sz w:val="24"/>
          <w:szCs w:val="24"/>
        </w:rPr>
        <w:t>participante;</w:t>
      </w:r>
    </w:p>
    <w:p w:rsidR="00107A6C" w:rsidRPr="00124F3A" w:rsidRDefault="00107A6C" w:rsidP="00AC51FD">
      <w:pPr>
        <w:pStyle w:val="PargrafodaLista"/>
        <w:numPr>
          <w:ilvl w:val="2"/>
          <w:numId w:val="11"/>
        </w:numPr>
        <w:tabs>
          <w:tab w:val="left" w:pos="926"/>
        </w:tabs>
        <w:spacing w:before="40"/>
        <w:ind w:left="926" w:hanging="282"/>
        <w:rPr>
          <w:rFonts w:ascii="Times New Roman" w:hAnsi="Times New Roman" w:cs="Times New Roman"/>
          <w:sz w:val="24"/>
          <w:szCs w:val="24"/>
        </w:rPr>
      </w:pPr>
      <w:proofErr w:type="gramStart"/>
      <w:r w:rsidRPr="00124F3A">
        <w:rPr>
          <w:rFonts w:ascii="Times New Roman" w:hAnsi="Times New Roman" w:cs="Times New Roman"/>
          <w:sz w:val="24"/>
          <w:szCs w:val="24"/>
        </w:rPr>
        <w:t>pessoas</w:t>
      </w:r>
      <w:proofErr w:type="gramEnd"/>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jurídicas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reunidas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em</w:t>
      </w:r>
      <w:r w:rsidRPr="00124F3A">
        <w:rPr>
          <w:rFonts w:ascii="Times New Roman" w:hAnsi="Times New Roman" w:cs="Times New Roman"/>
          <w:spacing w:val="-1"/>
          <w:sz w:val="24"/>
          <w:szCs w:val="24"/>
        </w:rPr>
        <w:t xml:space="preserve"> </w:t>
      </w:r>
      <w:r w:rsidRPr="00124F3A">
        <w:rPr>
          <w:rFonts w:ascii="Times New Roman" w:hAnsi="Times New Roman" w:cs="Times New Roman"/>
          <w:spacing w:val="-2"/>
          <w:sz w:val="24"/>
          <w:szCs w:val="24"/>
        </w:rPr>
        <w:t>consórcio;</w:t>
      </w:r>
    </w:p>
    <w:p w:rsidR="00107A6C" w:rsidRPr="00124F3A" w:rsidRDefault="00107A6C" w:rsidP="00AC51FD">
      <w:pPr>
        <w:pStyle w:val="PargrafodaLista"/>
        <w:numPr>
          <w:ilvl w:val="2"/>
          <w:numId w:val="11"/>
        </w:numPr>
        <w:tabs>
          <w:tab w:val="left" w:pos="926"/>
        </w:tabs>
        <w:spacing w:before="41"/>
        <w:ind w:left="926" w:hanging="282"/>
        <w:rPr>
          <w:rFonts w:ascii="Times New Roman" w:hAnsi="Times New Roman" w:cs="Times New Roman"/>
          <w:sz w:val="24"/>
          <w:szCs w:val="24"/>
        </w:rPr>
      </w:pPr>
      <w:r w:rsidRPr="00124F3A">
        <w:rPr>
          <w:rFonts w:ascii="Times New Roman" w:hAnsi="Times New Roman" w:cs="Times New Roman"/>
          <w:sz w:val="24"/>
          <w:szCs w:val="24"/>
        </w:rPr>
        <w:t>Organizações</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da</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Sociedade</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Civil</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Interesse</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Público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OSCIP,</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atuando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nessa</w:t>
      </w:r>
      <w:r w:rsidRPr="00124F3A">
        <w:rPr>
          <w:rFonts w:ascii="Times New Roman" w:hAnsi="Times New Roman" w:cs="Times New Roman"/>
          <w:spacing w:val="-1"/>
          <w:sz w:val="24"/>
          <w:szCs w:val="24"/>
        </w:rPr>
        <w:t xml:space="preserve"> </w:t>
      </w:r>
      <w:r w:rsidRPr="00124F3A">
        <w:rPr>
          <w:rFonts w:ascii="Times New Roman" w:hAnsi="Times New Roman" w:cs="Times New Roman"/>
          <w:spacing w:val="-2"/>
          <w:sz w:val="24"/>
          <w:szCs w:val="24"/>
        </w:rPr>
        <w:t>condição;</w:t>
      </w:r>
    </w:p>
    <w:p w:rsidR="00107A6C" w:rsidRPr="00124F3A" w:rsidRDefault="00107A6C" w:rsidP="00AC51FD">
      <w:pPr>
        <w:pStyle w:val="PargrafodaLista"/>
        <w:numPr>
          <w:ilvl w:val="2"/>
          <w:numId w:val="11"/>
        </w:numPr>
        <w:tabs>
          <w:tab w:val="left" w:pos="926"/>
        </w:tabs>
        <w:spacing w:before="41" w:line="276" w:lineRule="auto"/>
        <w:ind w:left="644" w:right="101" w:firstLine="0"/>
        <w:jc w:val="both"/>
        <w:rPr>
          <w:rFonts w:ascii="Times New Roman" w:hAnsi="Times New Roman" w:cs="Times New Roman"/>
          <w:sz w:val="24"/>
          <w:szCs w:val="24"/>
        </w:rPr>
      </w:pPr>
      <w:r w:rsidRPr="00124F3A">
        <w:rPr>
          <w:rFonts w:ascii="Times New Roman" w:hAnsi="Times New Roman" w:cs="Times New Roman"/>
          <w:sz w:val="24"/>
          <w:szCs w:val="24"/>
        </w:rPr>
        <w:t>Não poderá participar, direta ou indiretamente, da contratação direta ou da execução do contrato agente público do órgão ou entidade contratante, devendo ser observadas as situações que</w:t>
      </w:r>
      <w:r w:rsidRPr="00124F3A">
        <w:rPr>
          <w:rFonts w:ascii="Times New Roman" w:hAnsi="Times New Roman" w:cs="Times New Roman"/>
          <w:spacing w:val="39"/>
          <w:sz w:val="24"/>
          <w:szCs w:val="24"/>
        </w:rPr>
        <w:t xml:space="preserve"> </w:t>
      </w:r>
      <w:r w:rsidRPr="00124F3A">
        <w:rPr>
          <w:rFonts w:ascii="Times New Roman" w:hAnsi="Times New Roman" w:cs="Times New Roman"/>
          <w:sz w:val="24"/>
          <w:szCs w:val="24"/>
        </w:rPr>
        <w:t>possam</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configurar</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conflito</w:t>
      </w:r>
      <w:r w:rsidRPr="00124F3A">
        <w:rPr>
          <w:rFonts w:ascii="Times New Roman" w:hAnsi="Times New Roman" w:cs="Times New Roman"/>
          <w:spacing w:val="37"/>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39"/>
          <w:sz w:val="24"/>
          <w:szCs w:val="24"/>
        </w:rPr>
        <w:t xml:space="preserve"> </w:t>
      </w:r>
      <w:r w:rsidRPr="00124F3A">
        <w:rPr>
          <w:rFonts w:ascii="Times New Roman" w:hAnsi="Times New Roman" w:cs="Times New Roman"/>
          <w:sz w:val="24"/>
          <w:szCs w:val="24"/>
        </w:rPr>
        <w:t>interesses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exercício</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após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exercício</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cargo</w:t>
      </w:r>
      <w:r w:rsidRPr="00124F3A">
        <w:rPr>
          <w:rFonts w:ascii="Times New Roman" w:hAnsi="Times New Roman" w:cs="Times New Roman"/>
          <w:spacing w:val="37"/>
          <w:sz w:val="24"/>
          <w:szCs w:val="24"/>
        </w:rPr>
        <w:t xml:space="preserve"> </w:t>
      </w:r>
      <w:proofErr w:type="gramStart"/>
      <w:r w:rsidRPr="00124F3A">
        <w:rPr>
          <w:rFonts w:ascii="Times New Roman" w:hAnsi="Times New Roman" w:cs="Times New Roman"/>
          <w:sz w:val="24"/>
          <w:szCs w:val="24"/>
        </w:rPr>
        <w:t>ou</w:t>
      </w:r>
      <w:proofErr w:type="gramEnd"/>
    </w:p>
    <w:p w:rsidR="00107A6C" w:rsidRPr="00124F3A" w:rsidRDefault="00107A6C" w:rsidP="00107A6C">
      <w:pPr>
        <w:spacing w:line="276" w:lineRule="auto"/>
        <w:jc w:val="both"/>
        <w:rPr>
          <w:sz w:val="24"/>
          <w:szCs w:val="24"/>
        </w:rPr>
        <w:sectPr w:rsidR="00107A6C" w:rsidRPr="00124F3A">
          <w:headerReference w:type="default" r:id="rId13"/>
          <w:footerReference w:type="default" r:id="rId14"/>
          <w:pgSz w:w="11910" w:h="16840"/>
          <w:pgMar w:top="2680" w:right="600" w:bottom="1180" w:left="1340" w:header="513" w:footer="990" w:gutter="0"/>
          <w:cols w:space="720"/>
        </w:sectPr>
      </w:pPr>
    </w:p>
    <w:p w:rsidR="00107A6C" w:rsidRPr="00124F3A" w:rsidRDefault="00107A6C" w:rsidP="00107A6C">
      <w:pPr>
        <w:pStyle w:val="Corpodetexto"/>
        <w:spacing w:before="115"/>
        <w:rPr>
          <w:rFonts w:ascii="Times New Roman" w:hAnsi="Times New Roman" w:cs="Times New Roman"/>
          <w:sz w:val="24"/>
          <w:szCs w:val="24"/>
        </w:rPr>
      </w:pPr>
    </w:p>
    <w:p w:rsidR="00107A6C" w:rsidRPr="00124F3A" w:rsidRDefault="00107A6C" w:rsidP="00AC51FD">
      <w:pPr>
        <w:pStyle w:val="PargrafodaLista"/>
        <w:numPr>
          <w:ilvl w:val="1"/>
          <w:numId w:val="11"/>
        </w:numPr>
        <w:tabs>
          <w:tab w:val="left" w:pos="927"/>
        </w:tabs>
        <w:spacing w:before="241"/>
        <w:ind w:left="927" w:hanging="566"/>
        <w:jc w:val="both"/>
        <w:rPr>
          <w:rFonts w:ascii="Times New Roman" w:hAnsi="Times New Roman" w:cs="Times New Roman"/>
          <w:sz w:val="24"/>
          <w:szCs w:val="24"/>
        </w:rPr>
      </w:pPr>
      <w:r w:rsidRPr="00124F3A">
        <w:rPr>
          <w:rFonts w:ascii="Times New Roman" w:hAnsi="Times New Roman" w:cs="Times New Roman"/>
          <w:sz w:val="24"/>
          <w:szCs w:val="24"/>
        </w:rPr>
        <w:t>Equiparam-se</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aos</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autores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projeto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as</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empresas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integrantes</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mesmo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grupo</w:t>
      </w:r>
      <w:r w:rsidRPr="00124F3A">
        <w:rPr>
          <w:rFonts w:ascii="Times New Roman" w:hAnsi="Times New Roman" w:cs="Times New Roman"/>
          <w:spacing w:val="-1"/>
          <w:sz w:val="24"/>
          <w:szCs w:val="24"/>
        </w:rPr>
        <w:t xml:space="preserve"> </w:t>
      </w:r>
      <w:r w:rsidRPr="00124F3A">
        <w:rPr>
          <w:rFonts w:ascii="Times New Roman" w:hAnsi="Times New Roman" w:cs="Times New Roman"/>
          <w:spacing w:val="-2"/>
          <w:sz w:val="24"/>
          <w:szCs w:val="24"/>
        </w:rPr>
        <w:t>econômico.</w:t>
      </w:r>
    </w:p>
    <w:p w:rsidR="00107A6C" w:rsidRPr="00124F3A" w:rsidRDefault="00107A6C" w:rsidP="00107A6C">
      <w:pPr>
        <w:pStyle w:val="Corpodetexto"/>
        <w:spacing w:before="117"/>
        <w:rPr>
          <w:rFonts w:ascii="Times New Roman" w:hAnsi="Times New Roman" w:cs="Times New Roman"/>
          <w:sz w:val="24"/>
          <w:szCs w:val="24"/>
        </w:rPr>
      </w:pPr>
    </w:p>
    <w:p w:rsidR="00107A6C" w:rsidRPr="00124F3A" w:rsidRDefault="00107A6C" w:rsidP="00AC51FD">
      <w:pPr>
        <w:pStyle w:val="PargrafodaLista"/>
        <w:numPr>
          <w:ilvl w:val="1"/>
          <w:numId w:val="11"/>
        </w:numPr>
        <w:tabs>
          <w:tab w:val="left" w:pos="927"/>
        </w:tabs>
        <w:spacing w:line="276" w:lineRule="auto"/>
        <w:ind w:left="361" w:right="102" w:firstLine="0"/>
        <w:jc w:val="both"/>
        <w:rPr>
          <w:rFonts w:ascii="Times New Roman" w:hAnsi="Times New Roman" w:cs="Times New Roman"/>
          <w:sz w:val="24"/>
          <w:szCs w:val="24"/>
        </w:rPr>
      </w:pPr>
      <w:r w:rsidRPr="00124F3A">
        <w:rPr>
          <w:rFonts w:ascii="Times New Roman" w:hAnsi="Times New Roman" w:cs="Times New Roman"/>
          <w:sz w:val="24"/>
          <w:szCs w:val="24"/>
        </w:rPr>
        <w:t>Os disposto nas alíneas “b” e “c” do item</w:t>
      </w:r>
      <w:proofErr w:type="gramStart"/>
      <w:r w:rsidRPr="00124F3A">
        <w:rPr>
          <w:rFonts w:ascii="Times New Roman" w:hAnsi="Times New Roman" w:cs="Times New Roman"/>
          <w:sz w:val="24"/>
          <w:szCs w:val="24"/>
        </w:rPr>
        <w:t xml:space="preserve"> </w:t>
      </w:r>
      <w:r w:rsidRPr="00124F3A">
        <w:rPr>
          <w:rFonts w:ascii="Times New Roman" w:hAnsi="Times New Roman" w:cs="Times New Roman"/>
          <w:spacing w:val="40"/>
          <w:sz w:val="24"/>
          <w:szCs w:val="24"/>
        </w:rPr>
        <w:t xml:space="preserve"> </w:t>
      </w:r>
      <w:proofErr w:type="gramEnd"/>
      <w:r w:rsidRPr="00124F3A">
        <w:rPr>
          <w:rFonts w:ascii="Times New Roman" w:hAnsi="Times New Roman" w:cs="Times New Roman"/>
          <w:sz w:val="24"/>
          <w:szCs w:val="24"/>
        </w:rPr>
        <w:t xml:space="preserve">6.12 não impede a contratação direta ou </w:t>
      </w:r>
      <w:r w:rsidRPr="00124F3A">
        <w:rPr>
          <w:rFonts w:ascii="Times New Roman" w:hAnsi="Times New Roman" w:cs="Times New Roman"/>
          <w:spacing w:val="-81"/>
          <w:sz w:val="24"/>
          <w:szCs w:val="24"/>
        </w:rPr>
        <w:t>a</w:t>
      </w:r>
      <w:r w:rsidRPr="00124F3A">
        <w:rPr>
          <w:rFonts w:ascii="Times New Roman" w:hAnsi="Times New Roman" w:cs="Times New Roman"/>
          <w:sz w:val="24"/>
          <w:szCs w:val="24"/>
        </w:rPr>
        <w:t xml:space="preserve"> contratação de serviço que inclua como encargo do contratado a elaboração do projeto básico e do projeto executivo, nas contratações integradas, e do projeto executivo, nos demais regimes de </w:t>
      </w:r>
      <w:r w:rsidRPr="00124F3A">
        <w:rPr>
          <w:rFonts w:ascii="Times New Roman" w:hAnsi="Times New Roman" w:cs="Times New Roman"/>
          <w:spacing w:val="-2"/>
          <w:sz w:val="24"/>
          <w:szCs w:val="24"/>
        </w:rPr>
        <w:t>execução.</w:t>
      </w:r>
    </w:p>
    <w:p w:rsidR="00107A6C" w:rsidRPr="00124F3A" w:rsidRDefault="00107A6C" w:rsidP="00AC51FD">
      <w:pPr>
        <w:pStyle w:val="PargrafodaLista"/>
        <w:numPr>
          <w:ilvl w:val="1"/>
          <w:numId w:val="11"/>
        </w:numPr>
        <w:tabs>
          <w:tab w:val="left" w:pos="927"/>
        </w:tabs>
        <w:spacing w:before="238" w:line="276" w:lineRule="auto"/>
        <w:ind w:left="361" w:right="105" w:firstLine="0"/>
        <w:jc w:val="both"/>
        <w:rPr>
          <w:rFonts w:ascii="Times New Roman" w:hAnsi="Times New Roman" w:cs="Times New Roman"/>
          <w:sz w:val="24"/>
          <w:szCs w:val="24"/>
        </w:rPr>
      </w:pPr>
      <w:r w:rsidRPr="00124F3A">
        <w:rPr>
          <w:rFonts w:ascii="Times New Roman" w:hAnsi="Times New Roman" w:cs="Times New Roman"/>
          <w:sz w:val="24"/>
          <w:szCs w:val="24"/>
        </w:rPr>
        <w:t>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o rol</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pessoas sancionadas</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por</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essas</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entidades</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ou que</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seja</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declarada</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inidônea</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nos</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termos da Lei nº 14.133/2021.</w:t>
      </w:r>
    </w:p>
    <w:p w:rsidR="00107A6C" w:rsidRPr="00124F3A" w:rsidRDefault="00107A6C" w:rsidP="00AC51FD">
      <w:pPr>
        <w:pStyle w:val="PargrafodaLista"/>
        <w:numPr>
          <w:ilvl w:val="1"/>
          <w:numId w:val="11"/>
        </w:numPr>
        <w:tabs>
          <w:tab w:val="left" w:pos="927"/>
        </w:tabs>
        <w:spacing w:before="242" w:line="276" w:lineRule="auto"/>
        <w:ind w:left="361" w:right="103" w:firstLine="0"/>
        <w:jc w:val="both"/>
        <w:rPr>
          <w:rFonts w:ascii="Times New Roman" w:hAnsi="Times New Roman" w:cs="Times New Roman"/>
          <w:sz w:val="24"/>
          <w:szCs w:val="24"/>
        </w:rPr>
      </w:pPr>
      <w:r w:rsidRPr="00124F3A">
        <w:rPr>
          <w:rFonts w:ascii="Times New Roman" w:hAnsi="Times New Roman" w:cs="Times New Roman"/>
          <w:sz w:val="24"/>
          <w:szCs w:val="24"/>
        </w:rPr>
        <w:t>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vedação</w:t>
      </w:r>
      <w:r w:rsidRPr="00124F3A">
        <w:rPr>
          <w:rFonts w:ascii="Times New Roman" w:hAnsi="Times New Roman" w:cs="Times New Roman"/>
          <w:spacing w:val="-3"/>
          <w:sz w:val="24"/>
          <w:szCs w:val="24"/>
        </w:rPr>
        <w:t xml:space="preserve"> de que trata a alínea “h” do item 6.12 </w:t>
      </w:r>
      <w:r w:rsidRPr="00124F3A">
        <w:rPr>
          <w:rFonts w:ascii="Times New Roman" w:hAnsi="Times New Roman" w:cs="Times New Roman"/>
          <w:sz w:val="24"/>
          <w:szCs w:val="24"/>
        </w:rPr>
        <w:t>estende-se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terceiro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que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auxilie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condução da contratação na qualidade de integrante de equipe de apoio, profissional especializado ou funcionário ou representante de empresa que preste assessoria técnica.</w:t>
      </w:r>
    </w:p>
    <w:p w:rsidR="00107A6C" w:rsidRPr="00124F3A" w:rsidRDefault="00107A6C" w:rsidP="00AC51FD">
      <w:pPr>
        <w:pStyle w:val="PargrafodaLista"/>
        <w:numPr>
          <w:ilvl w:val="1"/>
          <w:numId w:val="11"/>
        </w:numPr>
        <w:tabs>
          <w:tab w:val="left" w:pos="927"/>
        </w:tabs>
        <w:spacing w:before="238" w:line="276" w:lineRule="auto"/>
        <w:ind w:left="361" w:right="103" w:firstLine="0"/>
        <w:jc w:val="both"/>
        <w:rPr>
          <w:rFonts w:ascii="Times New Roman" w:hAnsi="Times New Roman" w:cs="Times New Roman"/>
          <w:sz w:val="24"/>
          <w:szCs w:val="24"/>
        </w:rPr>
      </w:pPr>
      <w:r w:rsidRPr="00124F3A">
        <w:rPr>
          <w:rFonts w:ascii="Times New Roman" w:hAnsi="Times New Roman" w:cs="Times New Roman"/>
          <w:sz w:val="24"/>
          <w:szCs w:val="24"/>
        </w:rPr>
        <w:t>A falsidade das declarações prestadas, objetivando os benefícios da Lei Complementar 123/2006, poderá caracterizar o crime de que trata o artigo 299 do Código Penal, sem prejuízo do enquadramento em outras figuras penais e das sanções administrativas previstas na legislação pertinente,</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mediante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devido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processo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legal,</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implicará,</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também,</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inabilitação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da 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participante, se o fato vier a ser constatado durante o trâmite da contratação direta.</w:t>
      </w:r>
    </w:p>
    <w:p w:rsidR="00107A6C" w:rsidRPr="00124F3A" w:rsidRDefault="00107A6C" w:rsidP="00AC51FD">
      <w:pPr>
        <w:pStyle w:val="Ttulo1"/>
        <w:keepNext w:val="0"/>
        <w:numPr>
          <w:ilvl w:val="0"/>
          <w:numId w:val="10"/>
        </w:numPr>
        <w:tabs>
          <w:tab w:val="left" w:pos="927"/>
        </w:tabs>
        <w:spacing w:before="242"/>
        <w:ind w:left="927" w:hanging="566"/>
        <w:jc w:val="both"/>
        <w:rPr>
          <w:rFonts w:ascii="Times New Roman" w:hAnsi="Times New Roman"/>
          <w:sz w:val="24"/>
          <w:szCs w:val="24"/>
        </w:rPr>
      </w:pPr>
      <w:r w:rsidRPr="00124F3A">
        <w:rPr>
          <w:rFonts w:ascii="Times New Roman" w:hAnsi="Times New Roman"/>
          <w:sz w:val="24"/>
          <w:szCs w:val="24"/>
        </w:rPr>
        <w:t>DA</w:t>
      </w:r>
      <w:r w:rsidRPr="00124F3A">
        <w:rPr>
          <w:rFonts w:ascii="Times New Roman" w:hAnsi="Times New Roman"/>
          <w:spacing w:val="-3"/>
          <w:sz w:val="24"/>
          <w:szCs w:val="24"/>
        </w:rPr>
        <w:t xml:space="preserve"> </w:t>
      </w:r>
      <w:r w:rsidRPr="00124F3A">
        <w:rPr>
          <w:rFonts w:ascii="Times New Roman" w:hAnsi="Times New Roman"/>
          <w:sz w:val="24"/>
          <w:szCs w:val="24"/>
        </w:rPr>
        <w:t>PROPOSTA</w:t>
      </w:r>
      <w:r w:rsidRPr="00124F3A">
        <w:rPr>
          <w:rFonts w:ascii="Times New Roman" w:hAnsi="Times New Roman"/>
          <w:spacing w:val="-3"/>
          <w:sz w:val="24"/>
          <w:szCs w:val="24"/>
        </w:rPr>
        <w:t xml:space="preserve"> </w:t>
      </w:r>
      <w:r w:rsidRPr="00124F3A">
        <w:rPr>
          <w:rFonts w:ascii="Times New Roman" w:hAnsi="Times New Roman"/>
          <w:sz w:val="24"/>
          <w:szCs w:val="24"/>
        </w:rPr>
        <w:t>DE</w:t>
      </w:r>
      <w:r w:rsidRPr="00124F3A">
        <w:rPr>
          <w:rFonts w:ascii="Times New Roman" w:hAnsi="Times New Roman"/>
          <w:spacing w:val="-1"/>
          <w:sz w:val="24"/>
          <w:szCs w:val="24"/>
        </w:rPr>
        <w:t xml:space="preserve"> </w:t>
      </w:r>
      <w:r w:rsidRPr="00124F3A">
        <w:rPr>
          <w:rFonts w:ascii="Times New Roman" w:hAnsi="Times New Roman"/>
          <w:spacing w:val="-2"/>
          <w:sz w:val="24"/>
          <w:szCs w:val="24"/>
        </w:rPr>
        <w:t>PREÇO/COTAÇÃO</w:t>
      </w:r>
    </w:p>
    <w:p w:rsidR="00107A6C" w:rsidRPr="00124F3A" w:rsidRDefault="00107A6C" w:rsidP="00107A6C">
      <w:pPr>
        <w:pStyle w:val="Corpodetexto"/>
        <w:spacing w:before="7"/>
        <w:rPr>
          <w:rFonts w:ascii="Times New Roman" w:hAnsi="Times New Roman" w:cs="Times New Roman"/>
          <w:b/>
          <w:sz w:val="24"/>
          <w:szCs w:val="24"/>
        </w:rPr>
      </w:pPr>
    </w:p>
    <w:p w:rsidR="00107A6C" w:rsidRPr="00B22A96" w:rsidRDefault="00107A6C" w:rsidP="00107A6C">
      <w:pPr>
        <w:pStyle w:val="PargrafodaLista"/>
        <w:tabs>
          <w:tab w:val="left" w:pos="927"/>
        </w:tabs>
        <w:spacing w:before="1" w:line="276" w:lineRule="auto"/>
        <w:ind w:left="361" w:right="100" w:firstLine="0"/>
        <w:jc w:val="both"/>
        <w:rPr>
          <w:rFonts w:ascii="Times New Roman" w:hAnsi="Times New Roman" w:cs="Times New Roman"/>
          <w:sz w:val="24"/>
          <w:szCs w:val="24"/>
        </w:rPr>
      </w:pPr>
      <w:r w:rsidRPr="00124F3A">
        <w:rPr>
          <w:rFonts w:ascii="Times New Roman" w:hAnsi="Times New Roman" w:cs="Times New Roman"/>
          <w:sz w:val="24"/>
          <w:szCs w:val="24"/>
        </w:rPr>
        <w:t>7.1. 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presente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EDITAL</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ficará</w:t>
      </w:r>
      <w:r w:rsidRPr="00124F3A">
        <w:rPr>
          <w:rFonts w:ascii="Times New Roman" w:hAnsi="Times New Roman" w:cs="Times New Roman"/>
          <w:spacing w:val="-15"/>
          <w:sz w:val="24"/>
          <w:szCs w:val="24"/>
        </w:rPr>
        <w:t xml:space="preserve"> </w:t>
      </w:r>
      <w:r w:rsidRPr="00124F3A">
        <w:rPr>
          <w:rFonts w:ascii="Times New Roman" w:hAnsi="Times New Roman" w:cs="Times New Roman"/>
          <w:b/>
          <w:sz w:val="24"/>
          <w:szCs w:val="24"/>
        </w:rPr>
        <w:t>ABERTO</w:t>
      </w:r>
      <w:r w:rsidRPr="00124F3A">
        <w:rPr>
          <w:rFonts w:ascii="Times New Roman" w:hAnsi="Times New Roman" w:cs="Times New Roman"/>
          <w:b/>
          <w:spacing w:val="-15"/>
          <w:sz w:val="24"/>
          <w:szCs w:val="24"/>
        </w:rPr>
        <w:t xml:space="preserve"> </w:t>
      </w:r>
      <w:r w:rsidRPr="00124F3A">
        <w:rPr>
          <w:rFonts w:ascii="Times New Roman" w:hAnsi="Times New Roman" w:cs="Times New Roman"/>
          <w:b/>
          <w:sz w:val="24"/>
          <w:szCs w:val="24"/>
        </w:rPr>
        <w:t>PELO</w:t>
      </w:r>
      <w:r w:rsidRPr="00124F3A">
        <w:rPr>
          <w:rFonts w:ascii="Times New Roman" w:hAnsi="Times New Roman" w:cs="Times New Roman"/>
          <w:b/>
          <w:spacing w:val="-15"/>
          <w:sz w:val="24"/>
          <w:szCs w:val="24"/>
        </w:rPr>
        <w:t xml:space="preserve"> </w:t>
      </w:r>
      <w:r w:rsidRPr="00124F3A">
        <w:rPr>
          <w:rFonts w:ascii="Times New Roman" w:hAnsi="Times New Roman" w:cs="Times New Roman"/>
          <w:b/>
          <w:sz w:val="24"/>
          <w:szCs w:val="24"/>
        </w:rPr>
        <w:t>PERÍODO</w:t>
      </w:r>
      <w:r w:rsidRPr="00124F3A">
        <w:rPr>
          <w:rFonts w:ascii="Times New Roman" w:hAnsi="Times New Roman" w:cs="Times New Roman"/>
          <w:b/>
          <w:spacing w:val="-15"/>
          <w:sz w:val="24"/>
          <w:szCs w:val="24"/>
        </w:rPr>
        <w:t xml:space="preserve"> </w:t>
      </w:r>
      <w:r w:rsidRPr="00124F3A">
        <w:rPr>
          <w:rFonts w:ascii="Times New Roman" w:hAnsi="Times New Roman" w:cs="Times New Roman"/>
          <w:b/>
          <w:sz w:val="24"/>
          <w:szCs w:val="24"/>
        </w:rPr>
        <w:t>DE</w:t>
      </w:r>
      <w:r w:rsidRPr="00124F3A">
        <w:rPr>
          <w:rFonts w:ascii="Times New Roman" w:hAnsi="Times New Roman" w:cs="Times New Roman"/>
          <w:spacing w:val="-14"/>
          <w:sz w:val="24"/>
          <w:szCs w:val="24"/>
        </w:rPr>
        <w:t xml:space="preserve"> </w:t>
      </w:r>
      <w:r w:rsidRPr="00124F3A">
        <w:rPr>
          <w:rFonts w:ascii="Times New Roman" w:hAnsi="Times New Roman" w:cs="Times New Roman"/>
          <w:b/>
          <w:sz w:val="24"/>
          <w:szCs w:val="24"/>
        </w:rPr>
        <w:t>03</w:t>
      </w:r>
      <w:r w:rsidRPr="00124F3A">
        <w:rPr>
          <w:rFonts w:ascii="Times New Roman" w:hAnsi="Times New Roman" w:cs="Times New Roman"/>
          <w:b/>
          <w:spacing w:val="-14"/>
          <w:sz w:val="24"/>
          <w:szCs w:val="24"/>
        </w:rPr>
        <w:t xml:space="preserve"> </w:t>
      </w:r>
      <w:r w:rsidRPr="00124F3A">
        <w:rPr>
          <w:rFonts w:ascii="Times New Roman" w:hAnsi="Times New Roman" w:cs="Times New Roman"/>
          <w:b/>
          <w:sz w:val="24"/>
          <w:szCs w:val="24"/>
        </w:rPr>
        <w:t>(TRÊS)</w:t>
      </w:r>
      <w:r w:rsidRPr="00124F3A">
        <w:rPr>
          <w:rFonts w:ascii="Times New Roman" w:hAnsi="Times New Roman" w:cs="Times New Roman"/>
          <w:b/>
          <w:spacing w:val="-15"/>
          <w:sz w:val="24"/>
          <w:szCs w:val="24"/>
        </w:rPr>
        <w:t xml:space="preserve"> </w:t>
      </w:r>
      <w:r w:rsidRPr="00124F3A">
        <w:rPr>
          <w:rFonts w:ascii="Times New Roman" w:hAnsi="Times New Roman" w:cs="Times New Roman"/>
          <w:b/>
          <w:sz w:val="24"/>
          <w:szCs w:val="24"/>
        </w:rPr>
        <w:t>DIAS</w:t>
      </w:r>
      <w:r w:rsidRPr="00124F3A">
        <w:rPr>
          <w:rFonts w:ascii="Times New Roman" w:hAnsi="Times New Roman" w:cs="Times New Roman"/>
          <w:b/>
          <w:spacing w:val="-14"/>
          <w:sz w:val="24"/>
          <w:szCs w:val="24"/>
        </w:rPr>
        <w:t xml:space="preserve"> </w:t>
      </w:r>
      <w:r w:rsidRPr="00124F3A">
        <w:rPr>
          <w:rFonts w:ascii="Times New Roman" w:hAnsi="Times New Roman" w:cs="Times New Roman"/>
          <w:b/>
          <w:sz w:val="24"/>
          <w:szCs w:val="24"/>
        </w:rPr>
        <w:t>ÚTEIS</w:t>
      </w:r>
      <w:r w:rsidRPr="00124F3A">
        <w:rPr>
          <w:rFonts w:ascii="Times New Roman" w:hAnsi="Times New Roman" w:cs="Times New Roman"/>
          <w:sz w:val="24"/>
          <w:szCs w:val="24"/>
        </w:rPr>
        <w:t>,</w:t>
      </w:r>
      <w:r w:rsidRPr="00124F3A">
        <w:rPr>
          <w:rFonts w:ascii="Times New Roman" w:hAnsi="Times New Roman" w:cs="Times New Roman"/>
          <w:spacing w:val="-14"/>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 xml:space="preserve">partir da data de publicação no Sitio Oficial do Município e no PNCP, e os respectivos documentos deverão ser encaminhados obrigatoriamente ao e-mail: </w:t>
      </w:r>
      <w:hyperlink r:id="rId15" w:history="1">
        <w:r w:rsidR="008E7ED1" w:rsidRPr="00A62C5E">
          <w:rPr>
            <w:rStyle w:val="Hyperlink"/>
          </w:rPr>
          <w:t>compras01@piraporadobomjesus.sp.gov.br</w:t>
        </w:r>
      </w:hyperlink>
      <w:proofErr w:type="gramStart"/>
      <w:r w:rsidRPr="007D40C0">
        <w:rPr>
          <w:color w:val="FF0000"/>
        </w:rPr>
        <w:t xml:space="preserve">  </w:t>
      </w:r>
      <w:proofErr w:type="gramEnd"/>
      <w:r w:rsidRPr="007D40C0">
        <w:rPr>
          <w:rFonts w:ascii="Times New Roman" w:hAnsi="Times New Roman" w:cs="Times New Roman"/>
          <w:color w:val="FF0000"/>
          <w:sz w:val="24"/>
          <w:szCs w:val="24"/>
        </w:rPr>
        <w:t>,</w:t>
      </w:r>
      <w:r w:rsidRPr="007D40C0">
        <w:rPr>
          <w:rFonts w:ascii="Times New Roman" w:hAnsi="Times New Roman" w:cs="Times New Roman"/>
          <w:color w:val="FF0000"/>
          <w:spacing w:val="-5"/>
          <w:sz w:val="24"/>
          <w:szCs w:val="24"/>
        </w:rPr>
        <w:t xml:space="preserve"> </w:t>
      </w:r>
      <w:r w:rsidRPr="00B22A96">
        <w:rPr>
          <w:rFonts w:ascii="Times New Roman" w:hAnsi="Times New Roman" w:cs="Times New Roman"/>
          <w:sz w:val="24"/>
          <w:szCs w:val="24"/>
        </w:rPr>
        <w:t>fazendo referência</w:t>
      </w:r>
      <w:r w:rsidRPr="00B22A96">
        <w:rPr>
          <w:rFonts w:ascii="Times New Roman" w:hAnsi="Times New Roman" w:cs="Times New Roman"/>
          <w:spacing w:val="1"/>
          <w:sz w:val="24"/>
          <w:szCs w:val="24"/>
        </w:rPr>
        <w:t xml:space="preserve"> </w:t>
      </w:r>
      <w:r w:rsidRPr="00B22A96">
        <w:rPr>
          <w:rFonts w:ascii="Times New Roman" w:hAnsi="Times New Roman" w:cs="Times New Roman"/>
          <w:sz w:val="24"/>
          <w:szCs w:val="24"/>
        </w:rPr>
        <w:t>ao</w:t>
      </w:r>
      <w:r w:rsidRPr="00B22A96">
        <w:rPr>
          <w:rFonts w:ascii="Times New Roman" w:hAnsi="Times New Roman" w:cs="Times New Roman"/>
          <w:spacing w:val="-2"/>
          <w:sz w:val="24"/>
          <w:szCs w:val="24"/>
        </w:rPr>
        <w:t xml:space="preserve"> </w:t>
      </w:r>
      <w:r w:rsidRPr="00B22A96">
        <w:rPr>
          <w:rFonts w:ascii="Times New Roman" w:hAnsi="Times New Roman" w:cs="Times New Roman"/>
          <w:sz w:val="24"/>
          <w:szCs w:val="24"/>
        </w:rPr>
        <w:t>Edital</w:t>
      </w:r>
      <w:r w:rsidRPr="00B22A96">
        <w:rPr>
          <w:rFonts w:ascii="Times New Roman" w:hAnsi="Times New Roman" w:cs="Times New Roman"/>
          <w:spacing w:val="-2"/>
          <w:sz w:val="24"/>
          <w:szCs w:val="24"/>
        </w:rPr>
        <w:t xml:space="preserve"> </w:t>
      </w:r>
      <w:r w:rsidRPr="00B22A96">
        <w:rPr>
          <w:rFonts w:ascii="Times New Roman" w:hAnsi="Times New Roman" w:cs="Times New Roman"/>
          <w:sz w:val="24"/>
          <w:szCs w:val="24"/>
        </w:rPr>
        <w:t>de</w:t>
      </w:r>
      <w:r w:rsidRPr="00B22A96">
        <w:rPr>
          <w:rFonts w:ascii="Times New Roman" w:hAnsi="Times New Roman" w:cs="Times New Roman"/>
          <w:spacing w:val="-1"/>
          <w:sz w:val="24"/>
          <w:szCs w:val="24"/>
        </w:rPr>
        <w:t xml:space="preserve"> </w:t>
      </w:r>
      <w:r w:rsidRPr="00B22A96">
        <w:rPr>
          <w:rFonts w:ascii="Times New Roman" w:hAnsi="Times New Roman" w:cs="Times New Roman"/>
          <w:sz w:val="24"/>
          <w:szCs w:val="24"/>
        </w:rPr>
        <w:t>Dispensa</w:t>
      </w:r>
      <w:r w:rsidRPr="00B22A96">
        <w:rPr>
          <w:rFonts w:ascii="Times New Roman" w:hAnsi="Times New Roman" w:cs="Times New Roman"/>
          <w:spacing w:val="-1"/>
          <w:sz w:val="24"/>
          <w:szCs w:val="24"/>
        </w:rPr>
        <w:t xml:space="preserve"> </w:t>
      </w:r>
      <w:r w:rsidRPr="00B22A96">
        <w:rPr>
          <w:rFonts w:ascii="Times New Roman" w:hAnsi="Times New Roman" w:cs="Times New Roman"/>
          <w:sz w:val="24"/>
          <w:szCs w:val="24"/>
        </w:rPr>
        <w:t>de</w:t>
      </w:r>
      <w:r w:rsidRPr="00B22A96">
        <w:rPr>
          <w:rFonts w:ascii="Times New Roman" w:hAnsi="Times New Roman" w:cs="Times New Roman"/>
          <w:spacing w:val="-3"/>
          <w:sz w:val="24"/>
          <w:szCs w:val="24"/>
        </w:rPr>
        <w:t xml:space="preserve"> </w:t>
      </w:r>
      <w:r w:rsidRPr="00B22A96">
        <w:rPr>
          <w:rFonts w:ascii="Times New Roman" w:hAnsi="Times New Roman" w:cs="Times New Roman"/>
          <w:sz w:val="24"/>
          <w:szCs w:val="24"/>
        </w:rPr>
        <w:t xml:space="preserve">Licitação </w:t>
      </w:r>
      <w:r w:rsidRPr="00B22A96">
        <w:rPr>
          <w:rFonts w:ascii="Times New Roman" w:hAnsi="Times New Roman" w:cs="Times New Roman"/>
          <w:spacing w:val="-2"/>
          <w:sz w:val="24"/>
          <w:szCs w:val="24"/>
        </w:rPr>
        <w:t>n°</w:t>
      </w:r>
      <w:r w:rsidR="00421613" w:rsidRPr="00B22A96">
        <w:rPr>
          <w:rFonts w:ascii="Times New Roman" w:hAnsi="Times New Roman" w:cs="Times New Roman"/>
          <w:spacing w:val="-2"/>
          <w:sz w:val="24"/>
          <w:szCs w:val="24"/>
        </w:rPr>
        <w:t xml:space="preserve"> </w:t>
      </w:r>
      <w:r w:rsidR="00972E18">
        <w:rPr>
          <w:rFonts w:ascii="Times New Roman" w:hAnsi="Times New Roman" w:cs="Times New Roman"/>
          <w:spacing w:val="-2"/>
          <w:sz w:val="24"/>
          <w:szCs w:val="24"/>
        </w:rPr>
        <w:t>046</w:t>
      </w:r>
      <w:r w:rsidRPr="00B22A96">
        <w:rPr>
          <w:rFonts w:ascii="Times New Roman" w:hAnsi="Times New Roman" w:cs="Times New Roman"/>
          <w:spacing w:val="-2"/>
          <w:sz w:val="24"/>
          <w:szCs w:val="24"/>
        </w:rPr>
        <w:t>/2024.</w:t>
      </w:r>
    </w:p>
    <w:p w:rsidR="00107A6C" w:rsidRPr="00124F3A" w:rsidRDefault="00107A6C" w:rsidP="00107A6C">
      <w:pPr>
        <w:pStyle w:val="Corpodetexto"/>
        <w:spacing w:before="4"/>
        <w:rPr>
          <w:rFonts w:ascii="Times New Roman" w:hAnsi="Times New Roman" w:cs="Times New Roman"/>
          <w:sz w:val="24"/>
          <w:szCs w:val="24"/>
        </w:rPr>
      </w:pPr>
    </w:p>
    <w:p w:rsidR="00107A6C" w:rsidRPr="00124F3A" w:rsidRDefault="00107A6C" w:rsidP="00107A6C">
      <w:pPr>
        <w:pStyle w:val="PargrafodaLista"/>
        <w:tabs>
          <w:tab w:val="left" w:pos="927"/>
        </w:tabs>
        <w:spacing w:line="276" w:lineRule="auto"/>
        <w:ind w:left="361" w:right="105" w:firstLine="0"/>
        <w:jc w:val="both"/>
        <w:rPr>
          <w:rFonts w:ascii="Times New Roman" w:hAnsi="Times New Roman" w:cs="Times New Roman"/>
          <w:sz w:val="24"/>
          <w:szCs w:val="24"/>
        </w:rPr>
      </w:pPr>
      <w:r w:rsidRPr="00124F3A">
        <w:rPr>
          <w:rFonts w:ascii="Times New Roman" w:hAnsi="Times New Roman" w:cs="Times New Roman"/>
          <w:sz w:val="24"/>
          <w:szCs w:val="24"/>
        </w:rPr>
        <w:t>7.2. 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fornecedor</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interessado,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após</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divulgação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aviso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contratação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direta,</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encaminhará,</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por meio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eletrônico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(e-mail),</w:t>
      </w:r>
      <w:r w:rsidRPr="00124F3A">
        <w:rPr>
          <w:rFonts w:ascii="Times New Roman" w:hAnsi="Times New Roman" w:cs="Times New Roman"/>
          <w:spacing w:val="-14"/>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proposta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com</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descrição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objeto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ofertado,</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marca</w:t>
      </w:r>
      <w:r w:rsidRPr="00124F3A">
        <w:rPr>
          <w:rFonts w:ascii="Times New Roman" w:hAnsi="Times New Roman" w:cs="Times New Roman"/>
          <w:spacing w:val="-14"/>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produto,</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quando for o caso, e o preço, até a data e o horário estabelecidos para abertura do procedimento, devendo, ainda,</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apresentar</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declaração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conjuntiva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declaração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ME,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conforme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modelo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constante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Anexo III e IV.</w:t>
      </w:r>
    </w:p>
    <w:p w:rsidR="00107A6C" w:rsidRPr="00124F3A" w:rsidRDefault="00107A6C" w:rsidP="00107A6C">
      <w:pPr>
        <w:spacing w:line="276" w:lineRule="auto"/>
        <w:jc w:val="both"/>
        <w:rPr>
          <w:sz w:val="24"/>
          <w:szCs w:val="24"/>
        </w:rPr>
        <w:sectPr w:rsidR="00107A6C" w:rsidRPr="00124F3A">
          <w:pgSz w:w="11910" w:h="16840"/>
          <w:pgMar w:top="2680" w:right="600" w:bottom="1180" w:left="1340" w:header="513" w:footer="990" w:gutter="0"/>
          <w:cols w:space="720"/>
        </w:sectPr>
      </w:pPr>
    </w:p>
    <w:p w:rsidR="00107A6C" w:rsidRPr="00124F3A" w:rsidRDefault="00107A6C" w:rsidP="00E63CEE">
      <w:pPr>
        <w:pStyle w:val="Corpodetexto"/>
        <w:spacing w:before="41" w:line="276" w:lineRule="auto"/>
        <w:ind w:right="105"/>
        <w:jc w:val="both"/>
        <w:rPr>
          <w:rFonts w:ascii="Times New Roman" w:hAnsi="Times New Roman" w:cs="Times New Roman"/>
          <w:sz w:val="24"/>
          <w:szCs w:val="24"/>
        </w:rPr>
      </w:pPr>
    </w:p>
    <w:p w:rsidR="00107A6C" w:rsidRPr="00124F3A" w:rsidRDefault="00107A6C" w:rsidP="00107A6C">
      <w:pPr>
        <w:pStyle w:val="PargrafodaLista"/>
        <w:tabs>
          <w:tab w:val="left" w:pos="927"/>
        </w:tabs>
        <w:spacing w:before="242" w:line="276" w:lineRule="auto"/>
        <w:ind w:left="361" w:right="109" w:firstLine="0"/>
        <w:jc w:val="both"/>
        <w:rPr>
          <w:rFonts w:ascii="Times New Roman" w:hAnsi="Times New Roman" w:cs="Times New Roman"/>
          <w:sz w:val="24"/>
          <w:szCs w:val="24"/>
        </w:rPr>
      </w:pPr>
      <w:r w:rsidRPr="00124F3A">
        <w:rPr>
          <w:rFonts w:ascii="Times New Roman" w:hAnsi="Times New Roman" w:cs="Times New Roman"/>
          <w:sz w:val="24"/>
          <w:szCs w:val="24"/>
        </w:rPr>
        <w:t xml:space="preserve">7.3. A Proposta de preço deverá ser apresentada conforme modelo constante no Anexo II deste </w:t>
      </w:r>
      <w:r w:rsidRPr="00124F3A">
        <w:rPr>
          <w:rFonts w:ascii="Times New Roman" w:hAnsi="Times New Roman" w:cs="Times New Roman"/>
          <w:spacing w:val="-2"/>
          <w:sz w:val="24"/>
          <w:szCs w:val="24"/>
        </w:rPr>
        <w:t>Edital.</w:t>
      </w:r>
    </w:p>
    <w:p w:rsidR="00107A6C" w:rsidRPr="00124F3A" w:rsidRDefault="00107A6C" w:rsidP="00107A6C">
      <w:pPr>
        <w:pStyle w:val="PargrafodaLista"/>
        <w:tabs>
          <w:tab w:val="left" w:pos="927"/>
        </w:tabs>
        <w:spacing w:before="239" w:line="276" w:lineRule="auto"/>
        <w:ind w:left="361" w:right="108" w:firstLine="0"/>
        <w:jc w:val="both"/>
        <w:rPr>
          <w:rFonts w:ascii="Times New Roman" w:hAnsi="Times New Roman" w:cs="Times New Roman"/>
          <w:sz w:val="24"/>
          <w:szCs w:val="24"/>
        </w:rPr>
      </w:pPr>
      <w:r w:rsidRPr="00124F3A">
        <w:rPr>
          <w:rFonts w:ascii="Times New Roman" w:hAnsi="Times New Roman" w:cs="Times New Roman"/>
          <w:sz w:val="24"/>
          <w:szCs w:val="24"/>
        </w:rPr>
        <w:t>7.4. As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propostas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preço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que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não</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estiverem</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em</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consonância</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com</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as</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exigências</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deste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Edital</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serão desconsideradas, julgando-se pela sua desclassificação.</w:t>
      </w:r>
    </w:p>
    <w:p w:rsidR="00107A6C" w:rsidRDefault="00107A6C" w:rsidP="00107A6C">
      <w:pPr>
        <w:spacing w:line="276" w:lineRule="auto"/>
        <w:jc w:val="both"/>
        <w:rPr>
          <w:sz w:val="24"/>
          <w:szCs w:val="24"/>
        </w:rPr>
      </w:pPr>
    </w:p>
    <w:p w:rsidR="00107A6C" w:rsidRPr="00124F3A" w:rsidRDefault="00107A6C" w:rsidP="00107A6C">
      <w:pPr>
        <w:pStyle w:val="PargrafodaLista"/>
        <w:tabs>
          <w:tab w:val="left" w:pos="927"/>
        </w:tabs>
        <w:spacing w:line="276" w:lineRule="auto"/>
        <w:ind w:left="361" w:right="110" w:firstLine="0"/>
        <w:jc w:val="both"/>
        <w:rPr>
          <w:rFonts w:ascii="Times New Roman" w:hAnsi="Times New Roman" w:cs="Times New Roman"/>
          <w:sz w:val="24"/>
          <w:szCs w:val="24"/>
        </w:rPr>
      </w:pPr>
      <w:r w:rsidRPr="00124F3A">
        <w:rPr>
          <w:rFonts w:ascii="Times New Roman" w:hAnsi="Times New Roman" w:cs="Times New Roman"/>
          <w:sz w:val="24"/>
          <w:szCs w:val="24"/>
        </w:rPr>
        <w:t>7.5. Os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preços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ofertados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não</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poderão</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exceder</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os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valores,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constantes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neste</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Edital,</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devendo</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obedecer ao valor estimado pela Administração.</w:t>
      </w:r>
    </w:p>
    <w:p w:rsidR="00107A6C" w:rsidRPr="00124F3A" w:rsidRDefault="00107A6C" w:rsidP="00107A6C">
      <w:pPr>
        <w:tabs>
          <w:tab w:val="left" w:pos="1069"/>
        </w:tabs>
        <w:spacing w:before="241"/>
        <w:jc w:val="both"/>
        <w:rPr>
          <w:sz w:val="24"/>
          <w:szCs w:val="24"/>
        </w:rPr>
      </w:pPr>
      <w:r w:rsidRPr="00124F3A">
        <w:rPr>
          <w:sz w:val="24"/>
          <w:szCs w:val="24"/>
        </w:rPr>
        <w:t xml:space="preserve">      7.6. A</w:t>
      </w:r>
      <w:r w:rsidRPr="00124F3A">
        <w:rPr>
          <w:spacing w:val="-2"/>
          <w:sz w:val="24"/>
          <w:szCs w:val="24"/>
        </w:rPr>
        <w:t xml:space="preserve"> </w:t>
      </w:r>
      <w:r w:rsidRPr="00124F3A">
        <w:rPr>
          <w:sz w:val="24"/>
          <w:szCs w:val="24"/>
        </w:rPr>
        <w:t>proposta</w:t>
      </w:r>
      <w:r w:rsidRPr="00124F3A">
        <w:rPr>
          <w:spacing w:val="-2"/>
          <w:sz w:val="24"/>
          <w:szCs w:val="24"/>
        </w:rPr>
        <w:t xml:space="preserve"> </w:t>
      </w:r>
      <w:r w:rsidRPr="00124F3A">
        <w:rPr>
          <w:sz w:val="24"/>
          <w:szCs w:val="24"/>
        </w:rPr>
        <w:t>de</w:t>
      </w:r>
      <w:r w:rsidRPr="00124F3A">
        <w:rPr>
          <w:spacing w:val="-2"/>
          <w:sz w:val="24"/>
          <w:szCs w:val="24"/>
        </w:rPr>
        <w:t xml:space="preserve"> </w:t>
      </w:r>
      <w:r w:rsidRPr="00124F3A">
        <w:rPr>
          <w:sz w:val="24"/>
          <w:szCs w:val="24"/>
        </w:rPr>
        <w:t>preço</w:t>
      </w:r>
      <w:r w:rsidRPr="00124F3A">
        <w:rPr>
          <w:spacing w:val="-1"/>
          <w:sz w:val="24"/>
          <w:szCs w:val="24"/>
        </w:rPr>
        <w:t xml:space="preserve"> </w:t>
      </w:r>
      <w:r w:rsidRPr="00124F3A">
        <w:rPr>
          <w:sz w:val="24"/>
          <w:szCs w:val="24"/>
        </w:rPr>
        <w:t>deverá</w:t>
      </w:r>
      <w:r w:rsidRPr="00124F3A">
        <w:rPr>
          <w:spacing w:val="-2"/>
          <w:sz w:val="24"/>
          <w:szCs w:val="24"/>
        </w:rPr>
        <w:t xml:space="preserve"> </w:t>
      </w:r>
      <w:r w:rsidRPr="00124F3A">
        <w:rPr>
          <w:sz w:val="24"/>
          <w:szCs w:val="24"/>
        </w:rPr>
        <w:t>conter os</w:t>
      </w:r>
      <w:r w:rsidRPr="00124F3A">
        <w:rPr>
          <w:spacing w:val="-1"/>
          <w:sz w:val="24"/>
          <w:szCs w:val="24"/>
        </w:rPr>
        <w:t xml:space="preserve"> </w:t>
      </w:r>
      <w:r w:rsidRPr="00124F3A">
        <w:rPr>
          <w:sz w:val="24"/>
          <w:szCs w:val="24"/>
        </w:rPr>
        <w:t>seguintes</w:t>
      </w:r>
      <w:r w:rsidRPr="00124F3A">
        <w:rPr>
          <w:spacing w:val="-1"/>
          <w:sz w:val="24"/>
          <w:szCs w:val="24"/>
        </w:rPr>
        <w:t xml:space="preserve"> </w:t>
      </w:r>
      <w:r w:rsidRPr="00124F3A">
        <w:rPr>
          <w:spacing w:val="-2"/>
          <w:sz w:val="24"/>
          <w:szCs w:val="24"/>
        </w:rPr>
        <w:t>elementos:</w:t>
      </w:r>
    </w:p>
    <w:p w:rsidR="00107A6C" w:rsidRPr="00124F3A" w:rsidRDefault="00107A6C" w:rsidP="00AC51FD">
      <w:pPr>
        <w:pStyle w:val="PargrafodaLista"/>
        <w:numPr>
          <w:ilvl w:val="0"/>
          <w:numId w:val="4"/>
        </w:numPr>
        <w:tabs>
          <w:tab w:val="left" w:pos="1068"/>
        </w:tabs>
        <w:spacing w:before="41" w:line="276" w:lineRule="auto"/>
        <w:ind w:right="105" w:firstLine="0"/>
        <w:jc w:val="both"/>
        <w:rPr>
          <w:rFonts w:ascii="Times New Roman" w:hAnsi="Times New Roman" w:cs="Times New Roman"/>
          <w:sz w:val="24"/>
          <w:szCs w:val="24"/>
        </w:rPr>
      </w:pPr>
      <w:proofErr w:type="gramStart"/>
      <w:r w:rsidRPr="00124F3A">
        <w:rPr>
          <w:rFonts w:ascii="Times New Roman" w:hAnsi="Times New Roman" w:cs="Times New Roman"/>
          <w:sz w:val="24"/>
          <w:szCs w:val="24"/>
        </w:rPr>
        <w:t>razão</w:t>
      </w:r>
      <w:proofErr w:type="gramEnd"/>
      <w:r w:rsidRPr="00124F3A">
        <w:rPr>
          <w:rFonts w:ascii="Times New Roman" w:hAnsi="Times New Roman" w:cs="Times New Roman"/>
          <w:sz w:val="24"/>
          <w:szCs w:val="24"/>
        </w:rPr>
        <w:t xml:space="preserve"> social, número do CNPJ, inscrição estadual, endereço completo, telefone, fax e endereço eletrônico (e-mail) da empresa proponente;</w:t>
      </w:r>
    </w:p>
    <w:p w:rsidR="00107A6C" w:rsidRPr="00124F3A" w:rsidRDefault="00107A6C" w:rsidP="00AC51FD">
      <w:pPr>
        <w:pStyle w:val="PargrafodaLista"/>
        <w:numPr>
          <w:ilvl w:val="0"/>
          <w:numId w:val="4"/>
        </w:numPr>
        <w:tabs>
          <w:tab w:val="left" w:pos="1067"/>
        </w:tabs>
        <w:spacing w:line="275" w:lineRule="exact"/>
        <w:ind w:left="1067" w:hanging="279"/>
        <w:jc w:val="both"/>
        <w:rPr>
          <w:rFonts w:ascii="Times New Roman" w:hAnsi="Times New Roman" w:cs="Times New Roman"/>
          <w:sz w:val="24"/>
          <w:szCs w:val="24"/>
        </w:rPr>
      </w:pPr>
      <w:proofErr w:type="gramStart"/>
      <w:r w:rsidRPr="00124F3A">
        <w:rPr>
          <w:rFonts w:ascii="Times New Roman" w:hAnsi="Times New Roman" w:cs="Times New Roman"/>
          <w:sz w:val="24"/>
          <w:szCs w:val="24"/>
        </w:rPr>
        <w:t>número</w:t>
      </w:r>
      <w:proofErr w:type="gramEnd"/>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Edital</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Processo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
          <w:sz w:val="24"/>
          <w:szCs w:val="24"/>
        </w:rPr>
        <w:t xml:space="preserve"> </w:t>
      </w:r>
      <w:r w:rsidRPr="00124F3A">
        <w:rPr>
          <w:rFonts w:ascii="Times New Roman" w:hAnsi="Times New Roman" w:cs="Times New Roman"/>
          <w:spacing w:val="-2"/>
          <w:sz w:val="24"/>
          <w:szCs w:val="24"/>
        </w:rPr>
        <w:t>Dispensa;</w:t>
      </w:r>
    </w:p>
    <w:p w:rsidR="00107A6C" w:rsidRPr="00124F3A" w:rsidRDefault="00107A6C" w:rsidP="00AC51FD">
      <w:pPr>
        <w:pStyle w:val="PargrafodaLista"/>
        <w:numPr>
          <w:ilvl w:val="0"/>
          <w:numId w:val="4"/>
        </w:numPr>
        <w:tabs>
          <w:tab w:val="left" w:pos="1068"/>
        </w:tabs>
        <w:spacing w:before="43"/>
        <w:ind w:left="1068" w:hanging="280"/>
        <w:jc w:val="both"/>
        <w:rPr>
          <w:rFonts w:ascii="Times New Roman" w:hAnsi="Times New Roman" w:cs="Times New Roman"/>
          <w:sz w:val="24"/>
          <w:szCs w:val="24"/>
        </w:rPr>
      </w:pPr>
      <w:r w:rsidRPr="00124F3A">
        <w:rPr>
          <w:rFonts w:ascii="Times New Roman" w:hAnsi="Times New Roman" w:cs="Times New Roman"/>
          <w:sz w:val="24"/>
          <w:szCs w:val="24"/>
        </w:rPr>
        <w:t>Apresentar</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proposta</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comercial,</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conforme</w:t>
      </w:r>
      <w:r w:rsidRPr="00124F3A">
        <w:rPr>
          <w:rFonts w:ascii="Times New Roman" w:hAnsi="Times New Roman" w:cs="Times New Roman"/>
          <w:spacing w:val="1"/>
          <w:sz w:val="24"/>
          <w:szCs w:val="24"/>
        </w:rPr>
        <w:t xml:space="preserve"> </w:t>
      </w:r>
      <w:r w:rsidRPr="00124F3A">
        <w:rPr>
          <w:rFonts w:ascii="Times New Roman" w:hAnsi="Times New Roman" w:cs="Times New Roman"/>
          <w:b/>
          <w:sz w:val="24"/>
          <w:szCs w:val="24"/>
        </w:rPr>
        <w:t>Anexo</w:t>
      </w:r>
      <w:r w:rsidRPr="00124F3A">
        <w:rPr>
          <w:rFonts w:ascii="Times New Roman" w:hAnsi="Times New Roman" w:cs="Times New Roman"/>
          <w:b/>
          <w:spacing w:val="-2"/>
          <w:sz w:val="24"/>
          <w:szCs w:val="24"/>
        </w:rPr>
        <w:t xml:space="preserve"> </w:t>
      </w:r>
      <w:r w:rsidRPr="00124F3A">
        <w:rPr>
          <w:rFonts w:ascii="Times New Roman" w:hAnsi="Times New Roman" w:cs="Times New Roman"/>
          <w:b/>
          <w:sz w:val="24"/>
          <w:szCs w:val="24"/>
        </w:rPr>
        <w:t>II</w:t>
      </w:r>
      <w:r w:rsidRPr="00124F3A">
        <w:rPr>
          <w:rFonts w:ascii="Times New Roman" w:hAnsi="Times New Roman" w:cs="Times New Roman"/>
          <w:b/>
          <w:spacing w:val="-2"/>
          <w:sz w:val="24"/>
          <w:szCs w:val="24"/>
        </w:rPr>
        <w:t xml:space="preserve"> </w:t>
      </w:r>
      <w:r w:rsidRPr="00124F3A">
        <w:rPr>
          <w:rFonts w:ascii="Times New Roman" w:hAnsi="Times New Roman" w:cs="Times New Roman"/>
          <w:sz w:val="24"/>
          <w:szCs w:val="24"/>
        </w:rPr>
        <w:t>deste</w:t>
      </w:r>
      <w:r w:rsidRPr="00124F3A">
        <w:rPr>
          <w:rFonts w:ascii="Times New Roman" w:hAnsi="Times New Roman" w:cs="Times New Roman"/>
          <w:spacing w:val="-2"/>
          <w:sz w:val="24"/>
          <w:szCs w:val="24"/>
        </w:rPr>
        <w:t xml:space="preserve"> Edital;</w:t>
      </w:r>
    </w:p>
    <w:p w:rsidR="00107A6C" w:rsidRPr="00124F3A" w:rsidRDefault="00107A6C" w:rsidP="00AC51FD">
      <w:pPr>
        <w:pStyle w:val="PargrafodaLista"/>
        <w:numPr>
          <w:ilvl w:val="0"/>
          <w:numId w:val="4"/>
        </w:numPr>
        <w:tabs>
          <w:tab w:val="left" w:pos="1067"/>
        </w:tabs>
        <w:spacing w:before="41" w:line="276" w:lineRule="auto"/>
        <w:ind w:right="106" w:firstLine="0"/>
        <w:jc w:val="both"/>
        <w:rPr>
          <w:rFonts w:ascii="Times New Roman" w:hAnsi="Times New Roman" w:cs="Times New Roman"/>
          <w:sz w:val="24"/>
          <w:szCs w:val="24"/>
        </w:rPr>
      </w:pPr>
      <w:r w:rsidRPr="00124F3A">
        <w:rPr>
          <w:rFonts w:ascii="Times New Roman" w:hAnsi="Times New Roman" w:cs="Times New Roman"/>
          <w:sz w:val="24"/>
          <w:szCs w:val="24"/>
        </w:rPr>
        <w:t>Na proposta de preços deve conter descrição cada item, marca/modelo de cada item, preço unitário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dos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itens,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valor</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total</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cada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item</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valor</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total</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proposta,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em</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moeda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corrente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nacional, em algarismo e por extenso, apurado à data de sua apresentação, sem inclusão de qualquer encargo financeiro ou previsão inflacionária.</w:t>
      </w:r>
    </w:p>
    <w:p w:rsidR="00107A6C" w:rsidRPr="00124F3A" w:rsidRDefault="00107A6C" w:rsidP="00AC51FD">
      <w:pPr>
        <w:pStyle w:val="PargrafodaLista"/>
        <w:numPr>
          <w:ilvl w:val="0"/>
          <w:numId w:val="4"/>
        </w:numPr>
        <w:tabs>
          <w:tab w:val="left" w:pos="1068"/>
        </w:tabs>
        <w:spacing w:line="276" w:lineRule="auto"/>
        <w:ind w:right="108" w:firstLine="0"/>
        <w:jc w:val="both"/>
        <w:rPr>
          <w:rFonts w:ascii="Times New Roman" w:hAnsi="Times New Roman" w:cs="Times New Roman"/>
          <w:sz w:val="24"/>
          <w:szCs w:val="24"/>
        </w:rPr>
      </w:pPr>
      <w:r w:rsidRPr="00124F3A">
        <w:rPr>
          <w:rFonts w:ascii="Times New Roman" w:hAnsi="Times New Roman" w:cs="Times New Roman"/>
          <w:sz w:val="24"/>
          <w:szCs w:val="24"/>
        </w:rPr>
        <w:t xml:space="preserve">Nos preços propostos deverão estar incluídos, além do lucro, todas as despesas e custos, como por exemplo: transportes, tributos de qualquer natureza e todas as despesas, diretas ou indiretas, </w:t>
      </w:r>
      <w:proofErr w:type="gramStart"/>
      <w:r w:rsidRPr="00124F3A">
        <w:rPr>
          <w:rFonts w:ascii="Times New Roman" w:hAnsi="Times New Roman" w:cs="Times New Roman"/>
          <w:sz w:val="24"/>
          <w:szCs w:val="24"/>
        </w:rPr>
        <w:t>relacionadas com o fornecimento do objeto da presente contratação direta</w:t>
      </w:r>
      <w:proofErr w:type="gramEnd"/>
      <w:r w:rsidRPr="00124F3A">
        <w:rPr>
          <w:rFonts w:ascii="Times New Roman" w:hAnsi="Times New Roman" w:cs="Times New Roman"/>
          <w:sz w:val="24"/>
          <w:szCs w:val="24"/>
        </w:rPr>
        <w:t>;</w:t>
      </w:r>
    </w:p>
    <w:p w:rsidR="00107A6C" w:rsidRPr="00124F3A" w:rsidRDefault="00107A6C" w:rsidP="00AC51FD">
      <w:pPr>
        <w:pStyle w:val="PargrafodaLista"/>
        <w:numPr>
          <w:ilvl w:val="0"/>
          <w:numId w:val="4"/>
        </w:numPr>
        <w:tabs>
          <w:tab w:val="left" w:pos="1067"/>
        </w:tabs>
        <w:spacing w:before="1"/>
        <w:ind w:left="1067" w:hanging="279"/>
        <w:jc w:val="both"/>
        <w:rPr>
          <w:rFonts w:ascii="Times New Roman" w:hAnsi="Times New Roman" w:cs="Times New Roman"/>
          <w:sz w:val="24"/>
          <w:szCs w:val="24"/>
        </w:rPr>
      </w:pPr>
      <w:proofErr w:type="gramStart"/>
      <w:r w:rsidRPr="00124F3A">
        <w:rPr>
          <w:rFonts w:ascii="Times New Roman" w:hAnsi="Times New Roman" w:cs="Times New Roman"/>
          <w:sz w:val="24"/>
          <w:szCs w:val="24"/>
        </w:rPr>
        <w:t>prazo</w:t>
      </w:r>
      <w:proofErr w:type="gramEnd"/>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validade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da</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proposta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no mínimo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60</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(sessenta)</w:t>
      </w:r>
      <w:r w:rsidRPr="00124F3A">
        <w:rPr>
          <w:rFonts w:ascii="Times New Roman" w:hAnsi="Times New Roman" w:cs="Times New Roman"/>
          <w:spacing w:val="-1"/>
          <w:sz w:val="24"/>
          <w:szCs w:val="24"/>
        </w:rPr>
        <w:t xml:space="preserve"> </w:t>
      </w:r>
      <w:r w:rsidRPr="00124F3A">
        <w:rPr>
          <w:rFonts w:ascii="Times New Roman" w:hAnsi="Times New Roman" w:cs="Times New Roman"/>
          <w:spacing w:val="-2"/>
          <w:sz w:val="24"/>
          <w:szCs w:val="24"/>
        </w:rPr>
        <w:t>dias;</w:t>
      </w:r>
    </w:p>
    <w:p w:rsidR="00107A6C" w:rsidRPr="00124F3A" w:rsidRDefault="00107A6C" w:rsidP="00AC51FD">
      <w:pPr>
        <w:pStyle w:val="PargrafodaLista"/>
        <w:numPr>
          <w:ilvl w:val="0"/>
          <w:numId w:val="4"/>
        </w:numPr>
        <w:tabs>
          <w:tab w:val="left" w:pos="1067"/>
        </w:tabs>
        <w:spacing w:before="41" w:line="276" w:lineRule="auto"/>
        <w:ind w:right="107" w:firstLine="0"/>
        <w:rPr>
          <w:rFonts w:ascii="Times New Roman" w:hAnsi="Times New Roman" w:cs="Times New Roman"/>
          <w:sz w:val="24"/>
          <w:szCs w:val="24"/>
        </w:rPr>
      </w:pPr>
      <w:r w:rsidRPr="00124F3A">
        <w:rPr>
          <w:rFonts w:ascii="Times New Roman" w:hAnsi="Times New Roman" w:cs="Times New Roman"/>
          <w:sz w:val="24"/>
          <w:szCs w:val="24"/>
        </w:rPr>
        <w:t>Prazo de entrega/execução do objeto da contratação direta, conforme termo de referência</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anexo I do edital;</w:t>
      </w:r>
    </w:p>
    <w:p w:rsidR="00107A6C" w:rsidRPr="00124F3A" w:rsidRDefault="00107A6C" w:rsidP="00AC51FD">
      <w:pPr>
        <w:pStyle w:val="PargrafodaLista"/>
        <w:numPr>
          <w:ilvl w:val="0"/>
          <w:numId w:val="4"/>
        </w:numPr>
        <w:tabs>
          <w:tab w:val="left" w:pos="1067"/>
        </w:tabs>
        <w:spacing w:line="278" w:lineRule="auto"/>
        <w:ind w:right="106" w:firstLine="0"/>
        <w:rPr>
          <w:rFonts w:ascii="Times New Roman" w:hAnsi="Times New Roman" w:cs="Times New Roman"/>
          <w:sz w:val="24"/>
          <w:szCs w:val="24"/>
        </w:rPr>
      </w:pPr>
      <w:proofErr w:type="gramStart"/>
      <w:r w:rsidRPr="00124F3A">
        <w:rPr>
          <w:rFonts w:ascii="Times New Roman" w:hAnsi="Times New Roman" w:cs="Times New Roman"/>
          <w:sz w:val="24"/>
          <w:szCs w:val="24"/>
        </w:rPr>
        <w:t>data</w:t>
      </w:r>
      <w:proofErr w:type="gramEnd"/>
      <w:r w:rsidRPr="00124F3A">
        <w:rPr>
          <w:rFonts w:ascii="Times New Roman" w:hAnsi="Times New Roman" w:cs="Times New Roman"/>
          <w:spacing w:val="33"/>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33"/>
          <w:sz w:val="24"/>
          <w:szCs w:val="24"/>
        </w:rPr>
        <w:t xml:space="preserve"> </w:t>
      </w:r>
      <w:r w:rsidRPr="00124F3A">
        <w:rPr>
          <w:rFonts w:ascii="Times New Roman" w:hAnsi="Times New Roman" w:cs="Times New Roman"/>
          <w:sz w:val="24"/>
          <w:szCs w:val="24"/>
        </w:rPr>
        <w:t>assinatura</w:t>
      </w:r>
      <w:r w:rsidRPr="00124F3A">
        <w:rPr>
          <w:rFonts w:ascii="Times New Roman" w:hAnsi="Times New Roman" w:cs="Times New Roman"/>
          <w:spacing w:val="33"/>
          <w:sz w:val="24"/>
          <w:szCs w:val="24"/>
        </w:rPr>
        <w:t xml:space="preserve"> </w:t>
      </w:r>
      <w:r w:rsidRPr="00124F3A">
        <w:rPr>
          <w:rFonts w:ascii="Times New Roman" w:hAnsi="Times New Roman" w:cs="Times New Roman"/>
          <w:sz w:val="24"/>
          <w:szCs w:val="24"/>
        </w:rPr>
        <w:t>devidamente</w:t>
      </w:r>
      <w:r w:rsidRPr="00124F3A">
        <w:rPr>
          <w:rFonts w:ascii="Times New Roman" w:hAnsi="Times New Roman" w:cs="Times New Roman"/>
          <w:spacing w:val="31"/>
          <w:sz w:val="24"/>
          <w:szCs w:val="24"/>
        </w:rPr>
        <w:t xml:space="preserve"> </w:t>
      </w:r>
      <w:r w:rsidRPr="00124F3A">
        <w:rPr>
          <w:rFonts w:ascii="Times New Roman" w:hAnsi="Times New Roman" w:cs="Times New Roman"/>
          <w:sz w:val="24"/>
          <w:szCs w:val="24"/>
        </w:rPr>
        <w:t>identificadas</w:t>
      </w:r>
      <w:r w:rsidRPr="00124F3A">
        <w:rPr>
          <w:rFonts w:ascii="Times New Roman" w:hAnsi="Times New Roman" w:cs="Times New Roman"/>
          <w:spacing w:val="39"/>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34"/>
          <w:sz w:val="24"/>
          <w:szCs w:val="24"/>
        </w:rPr>
        <w:t xml:space="preserve"> </w:t>
      </w:r>
      <w:r w:rsidRPr="00124F3A">
        <w:rPr>
          <w:rFonts w:ascii="Times New Roman" w:hAnsi="Times New Roman" w:cs="Times New Roman"/>
          <w:sz w:val="24"/>
          <w:szCs w:val="24"/>
        </w:rPr>
        <w:t>proponente</w:t>
      </w:r>
      <w:r w:rsidRPr="00124F3A">
        <w:rPr>
          <w:rFonts w:ascii="Times New Roman" w:hAnsi="Times New Roman" w:cs="Times New Roman"/>
          <w:spacing w:val="33"/>
          <w:sz w:val="24"/>
          <w:szCs w:val="24"/>
        </w:rPr>
        <w:t xml:space="preserve"> </w:t>
      </w:r>
      <w:r w:rsidRPr="00124F3A">
        <w:rPr>
          <w:rFonts w:ascii="Times New Roman" w:hAnsi="Times New Roman" w:cs="Times New Roman"/>
          <w:sz w:val="24"/>
          <w:szCs w:val="24"/>
        </w:rPr>
        <w:t>sob</w:t>
      </w:r>
      <w:r w:rsidRPr="00124F3A">
        <w:rPr>
          <w:rFonts w:ascii="Times New Roman" w:hAnsi="Times New Roman" w:cs="Times New Roman"/>
          <w:spacing w:val="34"/>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33"/>
          <w:sz w:val="24"/>
          <w:szCs w:val="24"/>
        </w:rPr>
        <w:t xml:space="preserve"> </w:t>
      </w:r>
      <w:r w:rsidRPr="00124F3A">
        <w:rPr>
          <w:rFonts w:ascii="Times New Roman" w:hAnsi="Times New Roman" w:cs="Times New Roman"/>
          <w:sz w:val="24"/>
          <w:szCs w:val="24"/>
        </w:rPr>
        <w:t>denominação</w:t>
      </w:r>
      <w:r w:rsidRPr="00124F3A">
        <w:rPr>
          <w:rFonts w:ascii="Times New Roman" w:hAnsi="Times New Roman" w:cs="Times New Roman"/>
          <w:spacing w:val="34"/>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34"/>
          <w:sz w:val="24"/>
          <w:szCs w:val="24"/>
        </w:rPr>
        <w:t xml:space="preserve"> </w:t>
      </w:r>
      <w:r w:rsidRPr="00124F3A">
        <w:rPr>
          <w:rFonts w:ascii="Times New Roman" w:hAnsi="Times New Roman" w:cs="Times New Roman"/>
          <w:sz w:val="24"/>
          <w:szCs w:val="24"/>
        </w:rPr>
        <w:t xml:space="preserve">razão </w:t>
      </w:r>
      <w:r w:rsidRPr="00124F3A">
        <w:rPr>
          <w:rFonts w:ascii="Times New Roman" w:hAnsi="Times New Roman" w:cs="Times New Roman"/>
          <w:spacing w:val="-2"/>
          <w:sz w:val="24"/>
          <w:szCs w:val="24"/>
        </w:rPr>
        <w:t>social.</w:t>
      </w:r>
    </w:p>
    <w:p w:rsidR="00107A6C" w:rsidRPr="00124F3A" w:rsidRDefault="00107A6C" w:rsidP="00AC51FD">
      <w:pPr>
        <w:pStyle w:val="PargrafodaLista"/>
        <w:numPr>
          <w:ilvl w:val="0"/>
          <w:numId w:val="4"/>
        </w:numPr>
        <w:tabs>
          <w:tab w:val="left" w:pos="1067"/>
        </w:tabs>
        <w:spacing w:line="276" w:lineRule="auto"/>
        <w:ind w:right="102" w:firstLine="0"/>
        <w:rPr>
          <w:rFonts w:ascii="Times New Roman" w:hAnsi="Times New Roman" w:cs="Times New Roman"/>
          <w:sz w:val="24"/>
          <w:szCs w:val="24"/>
        </w:rPr>
      </w:pPr>
      <w:r w:rsidRPr="00124F3A">
        <w:rPr>
          <w:rFonts w:ascii="Times New Roman" w:hAnsi="Times New Roman" w:cs="Times New Roman"/>
          <w:sz w:val="24"/>
          <w:szCs w:val="24"/>
        </w:rPr>
        <w:t>Qualificação do representante legal da empresa que, caso vencedora, assinará contrato</w:t>
      </w:r>
      <w:proofErr w:type="gramStart"/>
      <w:r w:rsidRPr="00124F3A">
        <w:rPr>
          <w:rFonts w:ascii="Times New Roman" w:hAnsi="Times New Roman" w:cs="Times New Roman"/>
          <w:sz w:val="24"/>
          <w:szCs w:val="24"/>
        </w:rPr>
        <w:t>, se for</w:t>
      </w:r>
      <w:proofErr w:type="gramEnd"/>
      <w:r w:rsidRPr="00124F3A">
        <w:rPr>
          <w:rFonts w:ascii="Times New Roman" w:hAnsi="Times New Roman" w:cs="Times New Roman"/>
          <w:sz w:val="24"/>
          <w:szCs w:val="24"/>
        </w:rPr>
        <w:t xml:space="preserve"> o caso.</w:t>
      </w:r>
    </w:p>
    <w:p w:rsidR="00107A6C" w:rsidRPr="00124F3A" w:rsidRDefault="00107A6C" w:rsidP="00107A6C">
      <w:pPr>
        <w:pStyle w:val="Corpodetexto"/>
        <w:spacing w:before="36"/>
        <w:rPr>
          <w:rFonts w:ascii="Times New Roman" w:hAnsi="Times New Roman" w:cs="Times New Roman"/>
          <w:sz w:val="24"/>
          <w:szCs w:val="24"/>
        </w:rPr>
      </w:pPr>
    </w:p>
    <w:p w:rsidR="00107A6C" w:rsidRPr="00124F3A" w:rsidRDefault="00107A6C" w:rsidP="00AC51FD">
      <w:pPr>
        <w:pStyle w:val="Ttulo1"/>
        <w:keepNext w:val="0"/>
        <w:numPr>
          <w:ilvl w:val="0"/>
          <w:numId w:val="10"/>
        </w:numPr>
        <w:tabs>
          <w:tab w:val="left" w:pos="1069"/>
        </w:tabs>
        <w:ind w:left="1069" w:hanging="708"/>
        <w:jc w:val="both"/>
        <w:rPr>
          <w:rFonts w:ascii="Times New Roman" w:hAnsi="Times New Roman"/>
          <w:sz w:val="24"/>
          <w:szCs w:val="24"/>
        </w:rPr>
      </w:pPr>
      <w:r w:rsidRPr="00124F3A">
        <w:rPr>
          <w:rFonts w:ascii="Times New Roman" w:hAnsi="Times New Roman"/>
          <w:sz w:val="24"/>
          <w:szCs w:val="24"/>
        </w:rPr>
        <w:t>JULGAMENTO</w:t>
      </w:r>
      <w:r w:rsidRPr="00124F3A">
        <w:rPr>
          <w:rFonts w:ascii="Times New Roman" w:hAnsi="Times New Roman"/>
          <w:spacing w:val="-3"/>
          <w:sz w:val="24"/>
          <w:szCs w:val="24"/>
        </w:rPr>
        <w:t xml:space="preserve"> </w:t>
      </w:r>
      <w:r w:rsidRPr="00124F3A">
        <w:rPr>
          <w:rFonts w:ascii="Times New Roman" w:hAnsi="Times New Roman"/>
          <w:sz w:val="24"/>
          <w:szCs w:val="24"/>
        </w:rPr>
        <w:t>DAS</w:t>
      </w:r>
      <w:r w:rsidRPr="00124F3A">
        <w:rPr>
          <w:rFonts w:ascii="Times New Roman" w:hAnsi="Times New Roman"/>
          <w:spacing w:val="-3"/>
          <w:sz w:val="24"/>
          <w:szCs w:val="24"/>
        </w:rPr>
        <w:t xml:space="preserve"> </w:t>
      </w:r>
      <w:r w:rsidRPr="00124F3A">
        <w:rPr>
          <w:rFonts w:ascii="Times New Roman" w:hAnsi="Times New Roman"/>
          <w:spacing w:val="-2"/>
          <w:sz w:val="24"/>
          <w:szCs w:val="24"/>
        </w:rPr>
        <w:t>PROPOSTAS</w:t>
      </w:r>
    </w:p>
    <w:p w:rsidR="00107A6C" w:rsidRPr="00124F3A" w:rsidRDefault="00107A6C" w:rsidP="00107A6C">
      <w:pPr>
        <w:pStyle w:val="PargrafodaLista"/>
        <w:tabs>
          <w:tab w:val="left" w:pos="1069"/>
        </w:tabs>
        <w:spacing w:before="44" w:line="276" w:lineRule="auto"/>
        <w:ind w:left="361" w:right="106" w:firstLine="0"/>
        <w:jc w:val="both"/>
        <w:rPr>
          <w:rFonts w:ascii="Times New Roman" w:hAnsi="Times New Roman" w:cs="Times New Roman"/>
          <w:sz w:val="24"/>
          <w:szCs w:val="24"/>
        </w:rPr>
      </w:pPr>
      <w:r w:rsidRPr="00124F3A">
        <w:rPr>
          <w:rFonts w:ascii="Times New Roman" w:hAnsi="Times New Roman" w:cs="Times New Roman"/>
          <w:sz w:val="24"/>
          <w:szCs w:val="24"/>
        </w:rPr>
        <w:t>8.1. 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análise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das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propostas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pelo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Departamento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Compras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visará</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ao</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atendimento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das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condições estabelecidas neste Edital e seus anexos, sendo desclassificadas as propostas:</w:t>
      </w:r>
    </w:p>
    <w:p w:rsidR="00107A6C" w:rsidRPr="00124F3A" w:rsidRDefault="00107A6C" w:rsidP="00AC51FD">
      <w:pPr>
        <w:pStyle w:val="PargrafodaLista"/>
        <w:numPr>
          <w:ilvl w:val="0"/>
          <w:numId w:val="5"/>
        </w:numPr>
        <w:tabs>
          <w:tab w:val="left" w:pos="1069"/>
        </w:tabs>
        <w:spacing w:line="276" w:lineRule="auto"/>
        <w:ind w:right="109" w:firstLine="0"/>
        <w:rPr>
          <w:rFonts w:ascii="Times New Roman" w:hAnsi="Times New Roman" w:cs="Times New Roman"/>
          <w:sz w:val="24"/>
          <w:szCs w:val="24"/>
        </w:rPr>
      </w:pPr>
      <w:proofErr w:type="gramStart"/>
      <w:r w:rsidRPr="00124F3A">
        <w:rPr>
          <w:rFonts w:ascii="Times New Roman" w:hAnsi="Times New Roman" w:cs="Times New Roman"/>
          <w:sz w:val="24"/>
          <w:szCs w:val="24"/>
        </w:rPr>
        <w:t>cujos</w:t>
      </w:r>
      <w:proofErr w:type="gramEnd"/>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preços forem</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superiores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em</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relação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aos valores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estimados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pelo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órgão que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autorizou a presente contratação direta;</w:t>
      </w:r>
    </w:p>
    <w:p w:rsidR="00107A6C" w:rsidRPr="00124F3A" w:rsidRDefault="00107A6C" w:rsidP="00AC51FD">
      <w:pPr>
        <w:pStyle w:val="PargrafodaLista"/>
        <w:numPr>
          <w:ilvl w:val="0"/>
          <w:numId w:val="5"/>
        </w:numPr>
        <w:tabs>
          <w:tab w:val="left" w:pos="1069"/>
        </w:tabs>
        <w:ind w:left="1069"/>
        <w:rPr>
          <w:rFonts w:ascii="Times New Roman" w:hAnsi="Times New Roman" w:cs="Times New Roman"/>
          <w:sz w:val="24"/>
          <w:szCs w:val="24"/>
        </w:rPr>
      </w:pPr>
      <w:proofErr w:type="gramStart"/>
      <w:r w:rsidRPr="00124F3A">
        <w:rPr>
          <w:rFonts w:ascii="Times New Roman" w:hAnsi="Times New Roman" w:cs="Times New Roman"/>
          <w:sz w:val="24"/>
          <w:szCs w:val="24"/>
        </w:rPr>
        <w:t>cujo</w:t>
      </w:r>
      <w:proofErr w:type="gramEnd"/>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preço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total</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for</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simbólico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irrisório,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manifestamente</w:t>
      </w:r>
      <w:r w:rsidRPr="00124F3A">
        <w:rPr>
          <w:rFonts w:ascii="Times New Roman" w:hAnsi="Times New Roman" w:cs="Times New Roman"/>
          <w:spacing w:val="-2"/>
          <w:sz w:val="24"/>
          <w:szCs w:val="24"/>
        </w:rPr>
        <w:t xml:space="preserve"> inexequível;</w:t>
      </w:r>
    </w:p>
    <w:p w:rsidR="00107A6C" w:rsidRPr="00124F3A" w:rsidRDefault="00107A6C" w:rsidP="00AC51FD">
      <w:pPr>
        <w:pStyle w:val="PargrafodaLista"/>
        <w:numPr>
          <w:ilvl w:val="0"/>
          <w:numId w:val="5"/>
        </w:numPr>
        <w:tabs>
          <w:tab w:val="left" w:pos="1069"/>
        </w:tabs>
        <w:spacing w:before="40" w:line="276" w:lineRule="auto"/>
        <w:ind w:right="108" w:firstLine="0"/>
        <w:rPr>
          <w:rFonts w:ascii="Times New Roman" w:hAnsi="Times New Roman" w:cs="Times New Roman"/>
          <w:sz w:val="24"/>
          <w:szCs w:val="24"/>
        </w:rPr>
      </w:pPr>
      <w:proofErr w:type="gramStart"/>
      <w:r w:rsidRPr="00124F3A">
        <w:rPr>
          <w:rFonts w:ascii="Times New Roman" w:hAnsi="Times New Roman" w:cs="Times New Roman"/>
          <w:sz w:val="24"/>
          <w:szCs w:val="24"/>
        </w:rPr>
        <w:t>será</w:t>
      </w:r>
      <w:proofErr w:type="gramEnd"/>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considerado</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inexequível</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aquele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preço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cuja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viabilidade</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não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tenha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sido</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demonstrada, quando requerido.</w:t>
      </w:r>
    </w:p>
    <w:p w:rsidR="00107A6C" w:rsidRPr="00124F3A" w:rsidRDefault="00107A6C" w:rsidP="00107A6C">
      <w:pPr>
        <w:tabs>
          <w:tab w:val="left" w:pos="1069"/>
        </w:tabs>
        <w:spacing w:line="275" w:lineRule="exact"/>
        <w:rPr>
          <w:sz w:val="24"/>
          <w:szCs w:val="24"/>
        </w:rPr>
      </w:pPr>
      <w:r w:rsidRPr="00124F3A">
        <w:rPr>
          <w:sz w:val="24"/>
          <w:szCs w:val="24"/>
        </w:rPr>
        <w:t xml:space="preserve">      8.2. Será</w:t>
      </w:r>
      <w:r w:rsidRPr="00124F3A">
        <w:rPr>
          <w:spacing w:val="-5"/>
          <w:sz w:val="24"/>
          <w:szCs w:val="24"/>
        </w:rPr>
        <w:t xml:space="preserve"> </w:t>
      </w:r>
      <w:r w:rsidRPr="00124F3A">
        <w:rPr>
          <w:sz w:val="24"/>
          <w:szCs w:val="24"/>
        </w:rPr>
        <w:t>desconsiderada</w:t>
      </w:r>
      <w:r w:rsidRPr="00124F3A">
        <w:rPr>
          <w:spacing w:val="-2"/>
          <w:sz w:val="24"/>
          <w:szCs w:val="24"/>
        </w:rPr>
        <w:t xml:space="preserve"> </w:t>
      </w:r>
      <w:r w:rsidRPr="00124F3A">
        <w:rPr>
          <w:sz w:val="24"/>
          <w:szCs w:val="24"/>
        </w:rPr>
        <w:t>oferta ou</w:t>
      </w:r>
      <w:r w:rsidRPr="00124F3A">
        <w:rPr>
          <w:spacing w:val="-2"/>
          <w:sz w:val="24"/>
          <w:szCs w:val="24"/>
        </w:rPr>
        <w:t xml:space="preserve"> </w:t>
      </w:r>
      <w:r w:rsidRPr="00124F3A">
        <w:rPr>
          <w:sz w:val="24"/>
          <w:szCs w:val="24"/>
        </w:rPr>
        <w:t>vantagem</w:t>
      </w:r>
      <w:r w:rsidRPr="00124F3A">
        <w:rPr>
          <w:spacing w:val="-1"/>
          <w:sz w:val="24"/>
          <w:szCs w:val="24"/>
        </w:rPr>
        <w:t xml:space="preserve"> </w:t>
      </w:r>
      <w:r w:rsidRPr="00124F3A">
        <w:rPr>
          <w:sz w:val="24"/>
          <w:szCs w:val="24"/>
        </w:rPr>
        <w:t>baseada na</w:t>
      </w:r>
      <w:r w:rsidRPr="00124F3A">
        <w:rPr>
          <w:spacing w:val="-2"/>
          <w:sz w:val="24"/>
          <w:szCs w:val="24"/>
        </w:rPr>
        <w:t xml:space="preserve"> </w:t>
      </w:r>
      <w:r w:rsidRPr="00124F3A">
        <w:rPr>
          <w:sz w:val="24"/>
          <w:szCs w:val="24"/>
        </w:rPr>
        <w:t>proposta</w:t>
      </w:r>
      <w:r w:rsidRPr="00124F3A">
        <w:rPr>
          <w:spacing w:val="-3"/>
          <w:sz w:val="24"/>
          <w:szCs w:val="24"/>
        </w:rPr>
        <w:t xml:space="preserve"> </w:t>
      </w:r>
      <w:r w:rsidRPr="00124F3A">
        <w:rPr>
          <w:sz w:val="24"/>
          <w:szCs w:val="24"/>
        </w:rPr>
        <w:t>das</w:t>
      </w:r>
      <w:r w:rsidRPr="00124F3A">
        <w:rPr>
          <w:spacing w:val="-1"/>
          <w:sz w:val="24"/>
          <w:szCs w:val="24"/>
        </w:rPr>
        <w:t xml:space="preserve"> </w:t>
      </w:r>
      <w:r w:rsidRPr="00124F3A">
        <w:rPr>
          <w:sz w:val="24"/>
          <w:szCs w:val="24"/>
        </w:rPr>
        <w:t>demais</w:t>
      </w:r>
      <w:r w:rsidRPr="00124F3A">
        <w:rPr>
          <w:spacing w:val="4"/>
          <w:sz w:val="24"/>
          <w:szCs w:val="24"/>
        </w:rPr>
        <w:t xml:space="preserve"> </w:t>
      </w:r>
      <w:r w:rsidRPr="00124F3A">
        <w:rPr>
          <w:sz w:val="24"/>
          <w:szCs w:val="24"/>
        </w:rPr>
        <w:t xml:space="preserve">a </w:t>
      </w:r>
      <w:r w:rsidRPr="00124F3A">
        <w:rPr>
          <w:spacing w:val="-2"/>
          <w:sz w:val="24"/>
          <w:szCs w:val="24"/>
        </w:rPr>
        <w:t>participantes.</w:t>
      </w:r>
    </w:p>
    <w:p w:rsidR="00107A6C" w:rsidRPr="003377CD" w:rsidRDefault="00107A6C" w:rsidP="00107A6C">
      <w:pPr>
        <w:pStyle w:val="PargrafodaLista"/>
        <w:tabs>
          <w:tab w:val="left" w:pos="1069"/>
        </w:tabs>
        <w:spacing w:before="44" w:line="276" w:lineRule="auto"/>
        <w:ind w:left="361" w:right="107" w:firstLine="0"/>
        <w:jc w:val="both"/>
        <w:rPr>
          <w:rFonts w:ascii="Times New Roman" w:hAnsi="Times New Roman" w:cs="Times New Roman"/>
          <w:color w:val="000000" w:themeColor="text1"/>
          <w:sz w:val="24"/>
          <w:szCs w:val="24"/>
        </w:rPr>
      </w:pPr>
      <w:r w:rsidRPr="00124F3A">
        <w:rPr>
          <w:rFonts w:ascii="Times New Roman" w:hAnsi="Times New Roman" w:cs="Times New Roman"/>
          <w:sz w:val="24"/>
          <w:szCs w:val="24"/>
        </w:rPr>
        <w:t>8.3. As propostas não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desclassificadas serão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selecionadas para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a classificação,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 xml:space="preserve">com observância do menor preço ofertado para o </w:t>
      </w:r>
      <w:r>
        <w:rPr>
          <w:rFonts w:ascii="Times New Roman" w:hAnsi="Times New Roman" w:cs="Times New Roman"/>
          <w:color w:val="000000" w:themeColor="text1"/>
          <w:sz w:val="24"/>
          <w:szCs w:val="24"/>
        </w:rPr>
        <w:t>item.</w:t>
      </w:r>
    </w:p>
    <w:p w:rsidR="00107A6C" w:rsidRPr="007D40C0" w:rsidRDefault="00107A6C" w:rsidP="00107A6C">
      <w:pPr>
        <w:tabs>
          <w:tab w:val="left" w:pos="1069"/>
        </w:tabs>
        <w:spacing w:line="275" w:lineRule="exact"/>
        <w:jc w:val="both"/>
        <w:rPr>
          <w:b/>
          <w:color w:val="FF0000"/>
          <w:sz w:val="24"/>
          <w:szCs w:val="24"/>
        </w:rPr>
      </w:pPr>
      <w:r w:rsidRPr="00124F3A">
        <w:rPr>
          <w:sz w:val="24"/>
          <w:szCs w:val="24"/>
        </w:rPr>
        <w:t xml:space="preserve">      8.4. Para</w:t>
      </w:r>
      <w:r w:rsidRPr="00124F3A">
        <w:rPr>
          <w:spacing w:val="-5"/>
          <w:sz w:val="24"/>
          <w:szCs w:val="24"/>
        </w:rPr>
        <w:t xml:space="preserve"> </w:t>
      </w:r>
      <w:r w:rsidRPr="00124F3A">
        <w:rPr>
          <w:sz w:val="24"/>
          <w:szCs w:val="24"/>
        </w:rPr>
        <w:t>efeito</w:t>
      </w:r>
      <w:r w:rsidRPr="00124F3A">
        <w:rPr>
          <w:spacing w:val="-1"/>
          <w:sz w:val="24"/>
          <w:szCs w:val="24"/>
        </w:rPr>
        <w:t xml:space="preserve"> </w:t>
      </w:r>
      <w:r w:rsidRPr="00124F3A">
        <w:rPr>
          <w:sz w:val="24"/>
          <w:szCs w:val="24"/>
        </w:rPr>
        <w:t>de</w:t>
      </w:r>
      <w:r w:rsidRPr="00124F3A">
        <w:rPr>
          <w:spacing w:val="-2"/>
          <w:sz w:val="24"/>
          <w:szCs w:val="24"/>
        </w:rPr>
        <w:t xml:space="preserve"> </w:t>
      </w:r>
      <w:r w:rsidRPr="00124F3A">
        <w:rPr>
          <w:sz w:val="24"/>
          <w:szCs w:val="24"/>
        </w:rPr>
        <w:t>seleção</w:t>
      </w:r>
      <w:r w:rsidRPr="00124F3A">
        <w:rPr>
          <w:spacing w:val="-1"/>
          <w:sz w:val="24"/>
          <w:szCs w:val="24"/>
        </w:rPr>
        <w:t xml:space="preserve"> </w:t>
      </w:r>
      <w:r w:rsidRPr="00124F3A">
        <w:rPr>
          <w:sz w:val="24"/>
          <w:szCs w:val="24"/>
        </w:rPr>
        <w:t>será</w:t>
      </w:r>
      <w:r w:rsidRPr="00124F3A">
        <w:rPr>
          <w:spacing w:val="-2"/>
          <w:sz w:val="24"/>
          <w:szCs w:val="24"/>
        </w:rPr>
        <w:t xml:space="preserve"> </w:t>
      </w:r>
      <w:r w:rsidRPr="00124F3A">
        <w:rPr>
          <w:sz w:val="24"/>
          <w:szCs w:val="24"/>
        </w:rPr>
        <w:t>considerado</w:t>
      </w:r>
      <w:r w:rsidRPr="00124F3A">
        <w:rPr>
          <w:spacing w:val="-1"/>
          <w:sz w:val="24"/>
          <w:szCs w:val="24"/>
        </w:rPr>
        <w:t xml:space="preserve"> </w:t>
      </w:r>
      <w:r w:rsidRPr="00124F3A">
        <w:rPr>
          <w:sz w:val="24"/>
          <w:szCs w:val="24"/>
        </w:rPr>
        <w:t>o</w:t>
      </w:r>
      <w:r w:rsidRPr="00124F3A">
        <w:rPr>
          <w:spacing w:val="3"/>
          <w:sz w:val="24"/>
          <w:szCs w:val="24"/>
        </w:rPr>
        <w:t xml:space="preserve"> </w:t>
      </w:r>
      <w:r w:rsidRPr="00B22A96">
        <w:rPr>
          <w:b/>
          <w:sz w:val="24"/>
          <w:szCs w:val="24"/>
        </w:rPr>
        <w:t>MENOR</w:t>
      </w:r>
      <w:r w:rsidRPr="00B22A96">
        <w:rPr>
          <w:b/>
          <w:spacing w:val="-2"/>
          <w:sz w:val="24"/>
          <w:szCs w:val="24"/>
        </w:rPr>
        <w:t xml:space="preserve"> </w:t>
      </w:r>
      <w:r w:rsidRPr="00B22A96">
        <w:rPr>
          <w:b/>
          <w:sz w:val="24"/>
          <w:szCs w:val="24"/>
        </w:rPr>
        <w:t>PREÇO</w:t>
      </w:r>
      <w:r w:rsidRPr="00B22A96">
        <w:rPr>
          <w:b/>
          <w:spacing w:val="-1"/>
          <w:sz w:val="24"/>
          <w:szCs w:val="24"/>
        </w:rPr>
        <w:t xml:space="preserve"> </w:t>
      </w:r>
      <w:r w:rsidR="00972E18">
        <w:rPr>
          <w:b/>
          <w:sz w:val="24"/>
          <w:szCs w:val="24"/>
        </w:rPr>
        <w:t>DO ITEM.</w:t>
      </w:r>
    </w:p>
    <w:p w:rsidR="00107A6C" w:rsidRPr="00124F3A" w:rsidRDefault="00107A6C" w:rsidP="00AC51FD">
      <w:pPr>
        <w:pStyle w:val="PargrafodaLista"/>
        <w:numPr>
          <w:ilvl w:val="1"/>
          <w:numId w:val="14"/>
        </w:numPr>
        <w:tabs>
          <w:tab w:val="left" w:pos="1069"/>
        </w:tabs>
        <w:spacing w:before="41" w:line="278" w:lineRule="auto"/>
        <w:ind w:right="107"/>
        <w:rPr>
          <w:rFonts w:ascii="Times New Roman" w:hAnsi="Times New Roman" w:cs="Times New Roman"/>
          <w:b/>
          <w:sz w:val="24"/>
          <w:szCs w:val="24"/>
        </w:rPr>
      </w:pPr>
      <w:r w:rsidRPr="00124F3A">
        <w:rPr>
          <w:rFonts w:ascii="Times New Roman" w:hAnsi="Times New Roman" w:cs="Times New Roman"/>
          <w:sz w:val="24"/>
          <w:szCs w:val="24"/>
        </w:rPr>
        <w:t>A</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classificação</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se</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dará</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pela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ordem</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crescente</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dos</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preços</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propostos,</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prevalecendo,</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caso</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de empate, exclusivamente o critério nos termos do artigo 60 da Lei 14.133/</w:t>
      </w:r>
      <w:proofErr w:type="gramStart"/>
      <w:r w:rsidRPr="00124F3A">
        <w:rPr>
          <w:rFonts w:ascii="Times New Roman" w:hAnsi="Times New Roman" w:cs="Times New Roman"/>
          <w:sz w:val="24"/>
          <w:szCs w:val="24"/>
        </w:rPr>
        <w:t>2021</w:t>
      </w:r>
      <w:proofErr w:type="gramEnd"/>
    </w:p>
    <w:p w:rsidR="00107A6C" w:rsidRDefault="00107A6C" w:rsidP="00107A6C">
      <w:pPr>
        <w:spacing w:line="276" w:lineRule="auto"/>
        <w:jc w:val="both"/>
        <w:rPr>
          <w:sz w:val="24"/>
          <w:szCs w:val="24"/>
        </w:rPr>
      </w:pPr>
    </w:p>
    <w:p w:rsidR="00107A6C" w:rsidRPr="00124F3A" w:rsidRDefault="00107A6C" w:rsidP="00107A6C">
      <w:pPr>
        <w:pStyle w:val="PargrafodaLista"/>
        <w:tabs>
          <w:tab w:val="left" w:pos="1069"/>
        </w:tabs>
        <w:spacing w:line="276" w:lineRule="auto"/>
        <w:ind w:left="361" w:right="105" w:firstLine="0"/>
        <w:jc w:val="both"/>
        <w:rPr>
          <w:rFonts w:ascii="Times New Roman" w:hAnsi="Times New Roman" w:cs="Times New Roman"/>
          <w:b/>
          <w:sz w:val="24"/>
          <w:szCs w:val="24"/>
        </w:rPr>
      </w:pPr>
      <w:r w:rsidRPr="00124F3A">
        <w:rPr>
          <w:rFonts w:ascii="Times New Roman" w:hAnsi="Times New Roman" w:cs="Times New Roman"/>
          <w:b/>
          <w:sz w:val="24"/>
          <w:szCs w:val="24"/>
        </w:rPr>
        <w:t>8.6</w:t>
      </w:r>
      <w:r w:rsidRPr="00124F3A">
        <w:rPr>
          <w:rFonts w:ascii="Times New Roman" w:hAnsi="Times New Roman" w:cs="Times New Roman"/>
          <w:sz w:val="24"/>
          <w:szCs w:val="24"/>
        </w:rPr>
        <w:t>. Encerrada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etapa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competitiva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ordenadas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as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ofertas,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Departamento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Compras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procederá à</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solicitação</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dos</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documentos</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habilitação</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da</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participante</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que</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apresentar</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melhor</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proposta,</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para verificação do atendimento das condições fixadas no edital.</w:t>
      </w:r>
    </w:p>
    <w:p w:rsidR="00107A6C" w:rsidRPr="00124F3A" w:rsidRDefault="00107A6C" w:rsidP="00107A6C">
      <w:pPr>
        <w:tabs>
          <w:tab w:val="left" w:pos="1069"/>
        </w:tabs>
        <w:spacing w:before="1" w:line="276" w:lineRule="auto"/>
        <w:ind w:left="361" w:right="111"/>
        <w:jc w:val="both"/>
        <w:rPr>
          <w:b/>
          <w:sz w:val="24"/>
          <w:szCs w:val="24"/>
        </w:rPr>
      </w:pPr>
      <w:r w:rsidRPr="00124F3A">
        <w:rPr>
          <w:b/>
          <w:sz w:val="24"/>
          <w:szCs w:val="24"/>
        </w:rPr>
        <w:t>8.7</w:t>
      </w:r>
      <w:r w:rsidRPr="00124F3A">
        <w:rPr>
          <w:sz w:val="24"/>
          <w:szCs w:val="24"/>
        </w:rPr>
        <w:t>. O Departamento de Compras poderá negociar com o autor da oferta de menor valor com vistas à redução do preço.</w:t>
      </w:r>
    </w:p>
    <w:p w:rsidR="00107A6C" w:rsidRPr="00124F3A" w:rsidRDefault="00107A6C" w:rsidP="00107A6C">
      <w:pPr>
        <w:pStyle w:val="PargrafodaLista"/>
        <w:tabs>
          <w:tab w:val="left" w:pos="1069"/>
        </w:tabs>
        <w:spacing w:line="278" w:lineRule="auto"/>
        <w:ind w:left="361" w:right="113" w:firstLine="0"/>
        <w:jc w:val="both"/>
        <w:rPr>
          <w:rFonts w:ascii="Times New Roman" w:hAnsi="Times New Roman" w:cs="Times New Roman"/>
          <w:b/>
          <w:sz w:val="24"/>
          <w:szCs w:val="24"/>
        </w:rPr>
      </w:pPr>
      <w:r w:rsidRPr="00124F3A">
        <w:rPr>
          <w:rFonts w:ascii="Times New Roman" w:hAnsi="Times New Roman" w:cs="Times New Roman"/>
          <w:b/>
          <w:sz w:val="24"/>
          <w:szCs w:val="24"/>
        </w:rPr>
        <w:t>8.8.</w:t>
      </w:r>
      <w:r w:rsidRPr="00124F3A">
        <w:rPr>
          <w:rFonts w:ascii="Times New Roman" w:hAnsi="Times New Roman" w:cs="Times New Roman"/>
          <w:sz w:val="24"/>
          <w:szCs w:val="24"/>
        </w:rPr>
        <w:t xml:space="preserve"> Após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negociação,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se</w:t>
      </w:r>
      <w:r w:rsidRPr="00124F3A">
        <w:rPr>
          <w:rFonts w:ascii="Times New Roman" w:hAnsi="Times New Roman" w:cs="Times New Roman"/>
          <w:spacing w:val="-2"/>
          <w:sz w:val="24"/>
          <w:szCs w:val="24"/>
        </w:rPr>
        <w:t xml:space="preserve"> </w:t>
      </w:r>
      <w:proofErr w:type="gramStart"/>
      <w:r w:rsidRPr="00124F3A">
        <w:rPr>
          <w:rFonts w:ascii="Times New Roman" w:hAnsi="Times New Roman" w:cs="Times New Roman"/>
          <w:sz w:val="24"/>
          <w:szCs w:val="24"/>
        </w:rPr>
        <w:t>houver,</w:t>
      </w:r>
      <w:proofErr w:type="gramEnd"/>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Departamento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examinará</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a aceitabilidade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menor</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preço, decidindo motivadamente a respeito.</w:t>
      </w:r>
    </w:p>
    <w:p w:rsidR="00107A6C" w:rsidRPr="00124F3A" w:rsidRDefault="00107A6C" w:rsidP="00AC51FD">
      <w:pPr>
        <w:pStyle w:val="PargrafodaLista"/>
        <w:numPr>
          <w:ilvl w:val="1"/>
          <w:numId w:val="10"/>
        </w:numPr>
        <w:tabs>
          <w:tab w:val="left" w:pos="1069"/>
        </w:tabs>
        <w:spacing w:line="276" w:lineRule="auto"/>
        <w:ind w:right="103" w:firstLine="0"/>
        <w:jc w:val="both"/>
        <w:rPr>
          <w:rFonts w:ascii="Times New Roman" w:hAnsi="Times New Roman" w:cs="Times New Roman"/>
          <w:b/>
          <w:sz w:val="24"/>
          <w:szCs w:val="24"/>
        </w:rPr>
      </w:pPr>
      <w:r w:rsidRPr="00124F3A">
        <w:rPr>
          <w:rFonts w:ascii="Times New Roman" w:hAnsi="Times New Roman" w:cs="Times New Roman"/>
          <w:sz w:val="24"/>
          <w:szCs w:val="24"/>
        </w:rPr>
        <w:t xml:space="preserve">Verificado o atendimento das exigências fixadas no edital, o participante será declarado </w:t>
      </w:r>
      <w:r w:rsidRPr="00124F3A">
        <w:rPr>
          <w:rFonts w:ascii="Times New Roman" w:hAnsi="Times New Roman" w:cs="Times New Roman"/>
          <w:spacing w:val="-2"/>
          <w:sz w:val="24"/>
          <w:szCs w:val="24"/>
        </w:rPr>
        <w:t>vencedor.</w:t>
      </w:r>
    </w:p>
    <w:p w:rsidR="00107A6C" w:rsidRPr="00124F3A" w:rsidRDefault="00107A6C" w:rsidP="00AC51FD">
      <w:pPr>
        <w:pStyle w:val="PargrafodaLista"/>
        <w:numPr>
          <w:ilvl w:val="1"/>
          <w:numId w:val="10"/>
        </w:numPr>
        <w:tabs>
          <w:tab w:val="left" w:pos="1069"/>
        </w:tabs>
        <w:spacing w:line="276" w:lineRule="auto"/>
        <w:ind w:right="103" w:firstLine="0"/>
        <w:jc w:val="both"/>
        <w:rPr>
          <w:rFonts w:ascii="Times New Roman" w:hAnsi="Times New Roman" w:cs="Times New Roman"/>
          <w:b/>
          <w:sz w:val="24"/>
          <w:szCs w:val="24"/>
        </w:rPr>
      </w:pPr>
      <w:r w:rsidRPr="00124F3A">
        <w:rPr>
          <w:rFonts w:ascii="Times New Roman" w:hAnsi="Times New Roman" w:cs="Times New Roman"/>
          <w:sz w:val="24"/>
          <w:szCs w:val="24"/>
        </w:rPr>
        <w:t>Se a oferta não for aceitável ou se a participante desatender as exigências de habilitação, o Departamento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Compras</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examinará</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as</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ofertas</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subsequentes</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qualificação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das</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participantes,</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na ordem de classificação e assim sucessivamente, até a apuração de uma que atenda ao edital, sendo o respectivo participante declarado vencedor.</w:t>
      </w:r>
    </w:p>
    <w:p w:rsidR="00107A6C" w:rsidRPr="00124F3A" w:rsidRDefault="00107A6C" w:rsidP="00AC51FD">
      <w:pPr>
        <w:pStyle w:val="PargrafodaLista"/>
        <w:numPr>
          <w:ilvl w:val="1"/>
          <w:numId w:val="10"/>
        </w:numPr>
        <w:tabs>
          <w:tab w:val="left" w:pos="1069"/>
        </w:tabs>
        <w:spacing w:line="278" w:lineRule="auto"/>
        <w:ind w:right="107" w:firstLine="0"/>
        <w:jc w:val="both"/>
        <w:rPr>
          <w:rFonts w:ascii="Times New Roman" w:hAnsi="Times New Roman" w:cs="Times New Roman"/>
          <w:b/>
          <w:sz w:val="24"/>
          <w:szCs w:val="24"/>
        </w:rPr>
      </w:pPr>
      <w:r w:rsidRPr="00124F3A">
        <w:rPr>
          <w:rFonts w:ascii="Times New Roman" w:hAnsi="Times New Roman" w:cs="Times New Roman"/>
          <w:sz w:val="24"/>
          <w:szCs w:val="24"/>
        </w:rPr>
        <w:t>Se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houver</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empate,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será</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assegurado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exercício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direito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preferência</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às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microempresas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e empresas de pequeno porte, nos seguintes termos:</w:t>
      </w:r>
    </w:p>
    <w:p w:rsidR="00107A6C" w:rsidRPr="00124F3A" w:rsidRDefault="00107A6C" w:rsidP="00AC51FD">
      <w:pPr>
        <w:pStyle w:val="PargrafodaLista"/>
        <w:numPr>
          <w:ilvl w:val="0"/>
          <w:numId w:val="3"/>
        </w:numPr>
        <w:tabs>
          <w:tab w:val="left" w:pos="1068"/>
        </w:tabs>
        <w:spacing w:line="276" w:lineRule="auto"/>
        <w:ind w:right="108" w:firstLine="0"/>
        <w:jc w:val="both"/>
        <w:rPr>
          <w:rFonts w:ascii="Times New Roman" w:hAnsi="Times New Roman" w:cs="Times New Roman"/>
          <w:sz w:val="24"/>
          <w:szCs w:val="24"/>
        </w:rPr>
      </w:pPr>
      <w:r w:rsidRPr="00124F3A">
        <w:rPr>
          <w:rFonts w:ascii="Times New Roman" w:hAnsi="Times New Roman" w:cs="Times New Roman"/>
          <w:sz w:val="24"/>
          <w:szCs w:val="24"/>
        </w:rPr>
        <w:t>Entende-se por empate aquelas situações em que as propostas apresentadas pelas microempresas</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empresas</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pequeno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porte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sejam</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iguais</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até</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10%</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(dez</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por</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cento)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superiores à proposta mais bem classificada.</w:t>
      </w:r>
    </w:p>
    <w:p w:rsidR="00107A6C" w:rsidRPr="00124F3A" w:rsidRDefault="00107A6C" w:rsidP="00AC51FD">
      <w:pPr>
        <w:pStyle w:val="PargrafodaLista"/>
        <w:numPr>
          <w:ilvl w:val="0"/>
          <w:numId w:val="3"/>
        </w:numPr>
        <w:tabs>
          <w:tab w:val="left" w:pos="1067"/>
        </w:tabs>
        <w:spacing w:line="276" w:lineRule="auto"/>
        <w:ind w:right="106" w:firstLine="0"/>
        <w:jc w:val="both"/>
        <w:rPr>
          <w:rFonts w:ascii="Times New Roman" w:hAnsi="Times New Roman" w:cs="Times New Roman"/>
          <w:sz w:val="24"/>
          <w:szCs w:val="24"/>
        </w:rPr>
      </w:pPr>
      <w:r w:rsidRPr="00124F3A">
        <w:rPr>
          <w:rFonts w:ascii="Times New Roman" w:hAnsi="Times New Roman" w:cs="Times New Roman"/>
          <w:sz w:val="24"/>
          <w:szCs w:val="24"/>
        </w:rPr>
        <w:t>A microempresa ou empresa de pequeno porte cuja proposta for mais bem classificada poderá apresentar proposta de preço inferior àquela considerada vencedora da fase de lances, situação em que sua proposta será declarada a melhor oferta.</w:t>
      </w:r>
    </w:p>
    <w:p w:rsidR="00107A6C" w:rsidRPr="00124F3A" w:rsidRDefault="00107A6C" w:rsidP="00AC51FD">
      <w:pPr>
        <w:pStyle w:val="PargrafodaLista"/>
        <w:numPr>
          <w:ilvl w:val="1"/>
          <w:numId w:val="3"/>
        </w:numPr>
        <w:tabs>
          <w:tab w:val="left" w:pos="1072"/>
        </w:tabs>
        <w:spacing w:line="276" w:lineRule="auto"/>
        <w:ind w:right="105" w:firstLine="0"/>
        <w:jc w:val="both"/>
        <w:rPr>
          <w:rFonts w:ascii="Times New Roman" w:hAnsi="Times New Roman" w:cs="Times New Roman"/>
          <w:sz w:val="24"/>
          <w:szCs w:val="24"/>
        </w:rPr>
      </w:pPr>
      <w:r w:rsidRPr="00124F3A">
        <w:rPr>
          <w:rFonts w:ascii="Times New Roman" w:hAnsi="Times New Roman" w:cs="Times New Roman"/>
          <w:sz w:val="24"/>
          <w:szCs w:val="24"/>
        </w:rPr>
        <w:t>Para</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tanto,</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será</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convocada</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para</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exercer</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seu</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direito</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preferência</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apresentar</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nova</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proposta no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prazo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máximo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02</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(duas)</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horas</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após</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encerramento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recebimento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propostas,</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 xml:space="preserve">contar da convocação, </w:t>
      </w:r>
      <w:proofErr w:type="gramStart"/>
      <w:r w:rsidRPr="00124F3A">
        <w:rPr>
          <w:rFonts w:ascii="Times New Roman" w:hAnsi="Times New Roman" w:cs="Times New Roman"/>
          <w:sz w:val="24"/>
          <w:szCs w:val="24"/>
        </w:rPr>
        <w:t>sob pena</w:t>
      </w:r>
      <w:proofErr w:type="gramEnd"/>
      <w:r w:rsidRPr="00124F3A">
        <w:rPr>
          <w:rFonts w:ascii="Times New Roman" w:hAnsi="Times New Roman" w:cs="Times New Roman"/>
          <w:sz w:val="24"/>
          <w:szCs w:val="24"/>
        </w:rPr>
        <w:t xml:space="preserve"> de preclusão.</w:t>
      </w:r>
    </w:p>
    <w:p w:rsidR="00107A6C" w:rsidRPr="00124F3A" w:rsidRDefault="00107A6C" w:rsidP="00AC51FD">
      <w:pPr>
        <w:pStyle w:val="PargrafodaLista"/>
        <w:numPr>
          <w:ilvl w:val="1"/>
          <w:numId w:val="3"/>
        </w:numPr>
        <w:tabs>
          <w:tab w:val="left" w:pos="1127"/>
        </w:tabs>
        <w:spacing w:line="276" w:lineRule="auto"/>
        <w:ind w:right="105" w:firstLine="0"/>
        <w:jc w:val="both"/>
        <w:rPr>
          <w:rFonts w:ascii="Times New Roman" w:hAnsi="Times New Roman" w:cs="Times New Roman"/>
          <w:sz w:val="24"/>
          <w:szCs w:val="24"/>
        </w:rPr>
      </w:pPr>
      <w:r w:rsidRPr="00124F3A">
        <w:rPr>
          <w:rFonts w:ascii="Times New Roman" w:hAnsi="Times New Roman" w:cs="Times New Roman"/>
          <w:sz w:val="24"/>
          <w:szCs w:val="24"/>
        </w:rPr>
        <w:t>Se houver equivalência dos valores das propostas apresentadas pelas microempresas e empresas</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pequeno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porte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que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se</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encontrem</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intervalo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estabelecido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subitem</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anterior,</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será realizado sorteio entre elas para que se identifique aquela que primeiro poderá exercer a preferência e apresentar nova proposta.</w:t>
      </w:r>
    </w:p>
    <w:p w:rsidR="00107A6C" w:rsidRPr="00124F3A" w:rsidRDefault="00107A6C" w:rsidP="00AC51FD">
      <w:pPr>
        <w:pStyle w:val="PargrafodaLista"/>
        <w:numPr>
          <w:ilvl w:val="1"/>
          <w:numId w:val="3"/>
        </w:numPr>
        <w:tabs>
          <w:tab w:val="left" w:pos="1115"/>
        </w:tabs>
        <w:spacing w:line="276" w:lineRule="auto"/>
        <w:ind w:right="108" w:firstLine="0"/>
        <w:jc w:val="both"/>
        <w:rPr>
          <w:rFonts w:ascii="Times New Roman" w:hAnsi="Times New Roman" w:cs="Times New Roman"/>
          <w:sz w:val="24"/>
          <w:szCs w:val="24"/>
        </w:rPr>
      </w:pPr>
      <w:r w:rsidRPr="00124F3A">
        <w:rPr>
          <w:rFonts w:ascii="Times New Roman" w:hAnsi="Times New Roman" w:cs="Times New Roman"/>
          <w:sz w:val="24"/>
          <w:szCs w:val="24"/>
        </w:rPr>
        <w:t>Entende-se por equivalência dos valores das propostas as que apresentarem igual valor, respeitada a ordem de classificação.</w:t>
      </w:r>
    </w:p>
    <w:p w:rsidR="00107A6C" w:rsidRPr="00124F3A" w:rsidRDefault="00107A6C" w:rsidP="00AC51FD">
      <w:pPr>
        <w:pStyle w:val="PargrafodaLista"/>
        <w:numPr>
          <w:ilvl w:val="0"/>
          <w:numId w:val="3"/>
        </w:numPr>
        <w:tabs>
          <w:tab w:val="left" w:pos="1068"/>
        </w:tabs>
        <w:spacing w:line="278" w:lineRule="auto"/>
        <w:ind w:right="112" w:firstLine="0"/>
        <w:jc w:val="both"/>
        <w:rPr>
          <w:rFonts w:ascii="Times New Roman" w:hAnsi="Times New Roman" w:cs="Times New Roman"/>
          <w:sz w:val="24"/>
          <w:szCs w:val="24"/>
        </w:rPr>
      </w:pPr>
      <w:r w:rsidRPr="00124F3A">
        <w:rPr>
          <w:rFonts w:ascii="Times New Roman" w:hAnsi="Times New Roman" w:cs="Times New Roman"/>
          <w:sz w:val="24"/>
          <w:szCs w:val="24"/>
        </w:rPr>
        <w:t>O exercício do direito de preferência somente será aplicado quando a melhor oferta da fase de lances não tiver sido apresentada pela própria microempresa ou empresa de pequeno porte.</w:t>
      </w:r>
    </w:p>
    <w:p w:rsidR="00107A6C" w:rsidRPr="00124F3A" w:rsidRDefault="00107A6C" w:rsidP="00AC51FD">
      <w:pPr>
        <w:pStyle w:val="PargrafodaLista"/>
        <w:numPr>
          <w:ilvl w:val="0"/>
          <w:numId w:val="3"/>
        </w:numPr>
        <w:tabs>
          <w:tab w:val="left" w:pos="1067"/>
        </w:tabs>
        <w:spacing w:line="276" w:lineRule="auto"/>
        <w:ind w:right="102" w:firstLine="0"/>
        <w:jc w:val="both"/>
        <w:rPr>
          <w:rFonts w:ascii="Times New Roman" w:hAnsi="Times New Roman" w:cs="Times New Roman"/>
          <w:sz w:val="24"/>
          <w:szCs w:val="24"/>
        </w:rPr>
      </w:pPr>
      <w:r w:rsidRPr="00124F3A">
        <w:rPr>
          <w:rFonts w:ascii="Times New Roman" w:hAnsi="Times New Roman" w:cs="Times New Roman"/>
          <w:sz w:val="24"/>
          <w:szCs w:val="24"/>
        </w:rPr>
        <w:t>Não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ocorrendo</w:t>
      </w:r>
      <w:r w:rsidRPr="00124F3A">
        <w:rPr>
          <w:rFonts w:ascii="Times New Roman" w:hAnsi="Times New Roman" w:cs="Times New Roman"/>
          <w:spacing w:val="-3"/>
          <w:sz w:val="24"/>
          <w:szCs w:val="24"/>
        </w:rPr>
        <w:t xml:space="preserve"> </w:t>
      </w:r>
      <w:proofErr w:type="gramStart"/>
      <w:r w:rsidRPr="00124F3A">
        <w:rPr>
          <w:rFonts w:ascii="Times New Roman" w:hAnsi="Times New Roman" w:cs="Times New Roman"/>
          <w:sz w:val="24"/>
          <w:szCs w:val="24"/>
        </w:rPr>
        <w:t>a</w:t>
      </w:r>
      <w:proofErr w:type="gramEnd"/>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contratação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microempresa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empresa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pequeno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porte,</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retomar-se-ão os procedimentos relativos à Dispensa de contratação direta, sendo assegurado o exercício do direito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preferência</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na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hipótese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haver</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participação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demais</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microempresas</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empresas</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de pequeno porte.</w:t>
      </w:r>
    </w:p>
    <w:p w:rsidR="00107A6C" w:rsidRDefault="00107A6C" w:rsidP="00107A6C">
      <w:pPr>
        <w:spacing w:line="276" w:lineRule="auto"/>
        <w:jc w:val="both"/>
        <w:rPr>
          <w:sz w:val="24"/>
          <w:szCs w:val="24"/>
        </w:rPr>
      </w:pPr>
    </w:p>
    <w:p w:rsidR="00107A6C" w:rsidRDefault="00107A6C" w:rsidP="00AC51FD">
      <w:pPr>
        <w:pStyle w:val="PargrafodaLista"/>
        <w:numPr>
          <w:ilvl w:val="0"/>
          <w:numId w:val="3"/>
        </w:numPr>
        <w:tabs>
          <w:tab w:val="left" w:pos="1068"/>
        </w:tabs>
        <w:spacing w:line="276" w:lineRule="auto"/>
        <w:ind w:left="646" w:right="108" w:firstLine="0"/>
        <w:jc w:val="both"/>
        <w:rPr>
          <w:rFonts w:ascii="Times New Roman" w:hAnsi="Times New Roman" w:cs="Times New Roman"/>
          <w:sz w:val="24"/>
          <w:szCs w:val="24"/>
        </w:rPr>
      </w:pPr>
      <w:r>
        <w:rPr>
          <w:rFonts w:ascii="Times New Roman" w:hAnsi="Times New Roman" w:cs="Times New Roman"/>
          <w:sz w:val="24"/>
          <w:szCs w:val="24"/>
        </w:rPr>
        <w:t>N</w:t>
      </w:r>
      <w:r w:rsidRPr="00124F3A">
        <w:rPr>
          <w:rFonts w:ascii="Times New Roman" w:hAnsi="Times New Roman" w:cs="Times New Roman"/>
          <w:sz w:val="24"/>
          <w:szCs w:val="24"/>
        </w:rPr>
        <w:t xml:space="preserve">a hipótese da não contratação da microempresa e empresa de pequeno porte, e não </w:t>
      </w:r>
      <w:r>
        <w:rPr>
          <w:rFonts w:ascii="Times New Roman" w:hAnsi="Times New Roman" w:cs="Times New Roman"/>
          <w:sz w:val="24"/>
          <w:szCs w:val="24"/>
        </w:rPr>
        <w:t xml:space="preserve">onfigurada a hipótese prevista no subitem “d” será declarada a melhor oferta proposta. </w:t>
      </w:r>
    </w:p>
    <w:p w:rsidR="00107A6C" w:rsidRDefault="00107A6C" w:rsidP="00107A6C">
      <w:pPr>
        <w:pStyle w:val="PargrafodaLista"/>
        <w:tabs>
          <w:tab w:val="left" w:pos="1068"/>
        </w:tabs>
        <w:spacing w:line="276" w:lineRule="auto"/>
        <w:ind w:left="646" w:right="108" w:firstLine="0"/>
        <w:jc w:val="both"/>
        <w:rPr>
          <w:rFonts w:ascii="Times New Roman" w:hAnsi="Times New Roman" w:cs="Times New Roman"/>
          <w:sz w:val="24"/>
          <w:szCs w:val="24"/>
        </w:rPr>
      </w:pPr>
    </w:p>
    <w:p w:rsidR="00107A6C" w:rsidRPr="00124F3A" w:rsidRDefault="00107A6C" w:rsidP="00AC51FD">
      <w:pPr>
        <w:pStyle w:val="PargrafodaLista"/>
        <w:numPr>
          <w:ilvl w:val="1"/>
          <w:numId w:val="10"/>
        </w:numPr>
        <w:tabs>
          <w:tab w:val="left" w:pos="1069"/>
        </w:tabs>
        <w:spacing w:line="276" w:lineRule="auto"/>
        <w:ind w:right="100" w:firstLine="0"/>
        <w:jc w:val="both"/>
        <w:rPr>
          <w:rFonts w:ascii="Times New Roman" w:hAnsi="Times New Roman" w:cs="Times New Roman"/>
          <w:sz w:val="24"/>
          <w:szCs w:val="24"/>
        </w:rPr>
      </w:pPr>
      <w:r w:rsidRPr="00124F3A">
        <w:rPr>
          <w:rFonts w:ascii="Times New Roman" w:hAnsi="Times New Roman" w:cs="Times New Roman"/>
          <w:sz w:val="24"/>
          <w:szCs w:val="24"/>
        </w:rPr>
        <w:t>Constatado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atendimento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dos</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requisitos</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habilitação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previstos</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neste</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Edital,</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participante será habilitada e declarada vencedora.</w:t>
      </w:r>
    </w:p>
    <w:p w:rsidR="00107A6C" w:rsidRPr="00124F3A" w:rsidRDefault="00107A6C" w:rsidP="00107A6C">
      <w:pPr>
        <w:pStyle w:val="Corpodetexto"/>
        <w:spacing w:before="41"/>
        <w:rPr>
          <w:rFonts w:ascii="Times New Roman" w:hAnsi="Times New Roman" w:cs="Times New Roman"/>
          <w:sz w:val="24"/>
          <w:szCs w:val="24"/>
        </w:rPr>
      </w:pPr>
    </w:p>
    <w:p w:rsidR="00107A6C" w:rsidRPr="00124F3A" w:rsidRDefault="00107A6C" w:rsidP="00AC51FD">
      <w:pPr>
        <w:pStyle w:val="Ttulo1"/>
        <w:keepNext w:val="0"/>
        <w:numPr>
          <w:ilvl w:val="0"/>
          <w:numId w:val="10"/>
        </w:numPr>
        <w:tabs>
          <w:tab w:val="left" w:pos="1129"/>
        </w:tabs>
        <w:ind w:left="1129" w:hanging="768"/>
        <w:jc w:val="both"/>
        <w:rPr>
          <w:rFonts w:ascii="Times New Roman" w:hAnsi="Times New Roman"/>
          <w:sz w:val="24"/>
          <w:szCs w:val="24"/>
        </w:rPr>
      </w:pPr>
      <w:r w:rsidRPr="00124F3A">
        <w:rPr>
          <w:rFonts w:ascii="Times New Roman" w:hAnsi="Times New Roman"/>
          <w:spacing w:val="-2"/>
          <w:sz w:val="24"/>
          <w:szCs w:val="24"/>
        </w:rPr>
        <w:t>HABILITAÇÃO</w:t>
      </w:r>
    </w:p>
    <w:p w:rsidR="00107A6C" w:rsidRPr="00124F3A" w:rsidRDefault="00107A6C" w:rsidP="00107A6C">
      <w:pPr>
        <w:pStyle w:val="PargrafodaLista"/>
        <w:tabs>
          <w:tab w:val="left" w:pos="1069"/>
        </w:tabs>
        <w:spacing w:before="41" w:line="276" w:lineRule="auto"/>
        <w:ind w:left="361" w:right="105" w:firstLine="0"/>
        <w:jc w:val="both"/>
        <w:rPr>
          <w:rFonts w:ascii="Times New Roman" w:hAnsi="Times New Roman" w:cs="Times New Roman"/>
          <w:sz w:val="24"/>
          <w:szCs w:val="24"/>
        </w:rPr>
      </w:pPr>
      <w:r w:rsidRPr="00124F3A">
        <w:rPr>
          <w:rFonts w:ascii="Times New Roman" w:hAnsi="Times New Roman" w:cs="Times New Roman"/>
          <w:sz w:val="24"/>
          <w:szCs w:val="24"/>
        </w:rPr>
        <w:t>9.1. Os documentos necessários à habilitação somente serão exigidos do vencedor, ou seja, da empresa que apresentou a melhor proposta.</w:t>
      </w:r>
    </w:p>
    <w:p w:rsidR="00107A6C" w:rsidRPr="00124F3A" w:rsidRDefault="00107A6C" w:rsidP="00107A6C">
      <w:pPr>
        <w:pStyle w:val="PargrafodaLista"/>
        <w:tabs>
          <w:tab w:val="left" w:pos="1069"/>
        </w:tabs>
        <w:spacing w:before="1" w:line="276" w:lineRule="auto"/>
        <w:ind w:left="361" w:right="102" w:firstLine="0"/>
        <w:jc w:val="both"/>
        <w:rPr>
          <w:rFonts w:ascii="Times New Roman" w:hAnsi="Times New Roman" w:cs="Times New Roman"/>
          <w:sz w:val="24"/>
          <w:szCs w:val="24"/>
        </w:rPr>
      </w:pPr>
      <w:r w:rsidRPr="00124F3A">
        <w:rPr>
          <w:rFonts w:ascii="Times New Roman" w:hAnsi="Times New Roman" w:cs="Times New Roman"/>
          <w:sz w:val="24"/>
          <w:szCs w:val="24"/>
        </w:rPr>
        <w:t>9.2. Os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documentos</w:t>
      </w:r>
      <w:r w:rsidRPr="00124F3A">
        <w:rPr>
          <w:rFonts w:ascii="Times New Roman" w:hAnsi="Times New Roman" w:cs="Times New Roman"/>
          <w:spacing w:val="-14"/>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habilitação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deverão</w:t>
      </w:r>
      <w:r w:rsidRPr="00124F3A">
        <w:rPr>
          <w:rFonts w:ascii="Times New Roman" w:hAnsi="Times New Roman" w:cs="Times New Roman"/>
          <w:spacing w:val="-14"/>
          <w:sz w:val="24"/>
          <w:szCs w:val="24"/>
        </w:rPr>
        <w:t xml:space="preserve"> </w:t>
      </w:r>
      <w:r w:rsidRPr="00124F3A">
        <w:rPr>
          <w:rFonts w:ascii="Times New Roman" w:hAnsi="Times New Roman" w:cs="Times New Roman"/>
          <w:sz w:val="24"/>
          <w:szCs w:val="24"/>
        </w:rPr>
        <w:t>ser</w:t>
      </w:r>
      <w:r w:rsidRPr="00124F3A">
        <w:rPr>
          <w:rFonts w:ascii="Times New Roman" w:hAnsi="Times New Roman" w:cs="Times New Roman"/>
          <w:spacing w:val="-14"/>
          <w:sz w:val="24"/>
          <w:szCs w:val="24"/>
        </w:rPr>
        <w:t xml:space="preserve"> </w:t>
      </w:r>
      <w:r w:rsidRPr="00124F3A">
        <w:rPr>
          <w:rFonts w:ascii="Times New Roman" w:hAnsi="Times New Roman" w:cs="Times New Roman"/>
          <w:sz w:val="24"/>
          <w:szCs w:val="24"/>
        </w:rPr>
        <w:t>enviados</w:t>
      </w:r>
      <w:r w:rsidRPr="00124F3A">
        <w:rPr>
          <w:rFonts w:ascii="Times New Roman" w:hAnsi="Times New Roman" w:cs="Times New Roman"/>
          <w:spacing w:val="-14"/>
          <w:sz w:val="24"/>
          <w:szCs w:val="24"/>
        </w:rPr>
        <w:t xml:space="preserve"> </w:t>
      </w:r>
      <w:r w:rsidRPr="00124F3A">
        <w:rPr>
          <w:rFonts w:ascii="Times New Roman" w:hAnsi="Times New Roman" w:cs="Times New Roman"/>
          <w:sz w:val="24"/>
          <w:szCs w:val="24"/>
        </w:rPr>
        <w:t>por</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e-mail</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14"/>
          <w:sz w:val="24"/>
          <w:szCs w:val="24"/>
        </w:rPr>
        <w:t xml:space="preserve"> </w:t>
      </w:r>
      <w:r w:rsidRPr="00124F3A">
        <w:rPr>
          <w:rFonts w:ascii="Times New Roman" w:hAnsi="Times New Roman" w:cs="Times New Roman"/>
          <w:sz w:val="24"/>
          <w:szCs w:val="24"/>
        </w:rPr>
        <w:t>prazo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máximo</w:t>
      </w:r>
      <w:r w:rsidRPr="00124F3A">
        <w:rPr>
          <w:rFonts w:ascii="Times New Roman" w:hAnsi="Times New Roman" w:cs="Times New Roman"/>
          <w:spacing w:val="-14"/>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24</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(vinte e quatro) horas após a convocação do Departamento de Compras.</w:t>
      </w:r>
    </w:p>
    <w:p w:rsidR="00107A6C" w:rsidRPr="00124F3A" w:rsidRDefault="00107A6C" w:rsidP="00107A6C">
      <w:pPr>
        <w:pStyle w:val="Corpodetexto"/>
        <w:spacing w:before="40"/>
        <w:rPr>
          <w:rFonts w:ascii="Times New Roman" w:hAnsi="Times New Roman" w:cs="Times New Roman"/>
          <w:sz w:val="24"/>
          <w:szCs w:val="24"/>
        </w:rPr>
      </w:pPr>
    </w:p>
    <w:p w:rsidR="00107A6C" w:rsidRPr="00124F3A" w:rsidRDefault="00107A6C" w:rsidP="00107A6C">
      <w:pPr>
        <w:pStyle w:val="Ttulo1"/>
        <w:keepNext w:val="0"/>
        <w:tabs>
          <w:tab w:val="left" w:pos="1069"/>
        </w:tabs>
        <w:rPr>
          <w:rFonts w:ascii="Times New Roman" w:hAnsi="Times New Roman"/>
          <w:sz w:val="24"/>
          <w:szCs w:val="24"/>
        </w:rPr>
      </w:pPr>
      <w:r w:rsidRPr="00124F3A">
        <w:rPr>
          <w:rFonts w:ascii="Times New Roman" w:hAnsi="Times New Roman"/>
          <w:sz w:val="24"/>
          <w:szCs w:val="24"/>
          <w:lang w:val="pt-BR"/>
        </w:rPr>
        <w:t xml:space="preserve">      9.2. </w:t>
      </w:r>
      <w:r w:rsidRPr="00124F3A">
        <w:rPr>
          <w:rFonts w:ascii="Times New Roman" w:hAnsi="Times New Roman"/>
          <w:sz w:val="24"/>
          <w:szCs w:val="24"/>
        </w:rPr>
        <w:t>HABILITAÇÃO</w:t>
      </w:r>
      <w:r w:rsidRPr="00124F3A">
        <w:rPr>
          <w:rFonts w:ascii="Times New Roman" w:hAnsi="Times New Roman"/>
          <w:spacing w:val="-4"/>
          <w:sz w:val="24"/>
          <w:szCs w:val="24"/>
        </w:rPr>
        <w:t xml:space="preserve"> </w:t>
      </w:r>
      <w:r w:rsidRPr="00124F3A">
        <w:rPr>
          <w:rFonts w:ascii="Times New Roman" w:hAnsi="Times New Roman"/>
          <w:spacing w:val="-2"/>
          <w:sz w:val="24"/>
          <w:szCs w:val="24"/>
        </w:rPr>
        <w:t>JURÍDICA</w:t>
      </w:r>
    </w:p>
    <w:p w:rsidR="00107A6C" w:rsidRPr="00124F3A" w:rsidRDefault="00107A6C" w:rsidP="00AC51FD">
      <w:pPr>
        <w:pStyle w:val="PargrafodaLista"/>
        <w:numPr>
          <w:ilvl w:val="2"/>
          <w:numId w:val="9"/>
        </w:numPr>
        <w:tabs>
          <w:tab w:val="left" w:pos="1069"/>
        </w:tabs>
        <w:spacing w:before="43"/>
        <w:rPr>
          <w:rFonts w:ascii="Times New Roman" w:hAnsi="Times New Roman" w:cs="Times New Roman"/>
          <w:sz w:val="24"/>
          <w:szCs w:val="24"/>
        </w:rPr>
      </w:pPr>
      <w:r w:rsidRPr="00124F3A">
        <w:rPr>
          <w:rFonts w:ascii="Times New Roman" w:hAnsi="Times New Roman" w:cs="Times New Roman"/>
          <w:sz w:val="24"/>
          <w:szCs w:val="24"/>
        </w:rPr>
        <w:t>Registro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comercial,</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no caso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empresa</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individual;</w:t>
      </w:r>
      <w:r w:rsidRPr="00124F3A">
        <w:rPr>
          <w:rFonts w:ascii="Times New Roman" w:hAnsi="Times New Roman" w:cs="Times New Roman"/>
          <w:spacing w:val="4"/>
          <w:sz w:val="24"/>
          <w:szCs w:val="24"/>
        </w:rPr>
        <w:t xml:space="preserve"> </w:t>
      </w:r>
      <w:proofErr w:type="gramStart"/>
      <w:r w:rsidRPr="00124F3A">
        <w:rPr>
          <w:rFonts w:ascii="Times New Roman" w:hAnsi="Times New Roman" w:cs="Times New Roman"/>
          <w:spacing w:val="-5"/>
          <w:sz w:val="24"/>
          <w:szCs w:val="24"/>
        </w:rPr>
        <w:t>ou</w:t>
      </w:r>
      <w:proofErr w:type="gramEnd"/>
    </w:p>
    <w:p w:rsidR="00107A6C" w:rsidRPr="00124F3A" w:rsidRDefault="00107A6C" w:rsidP="00AC51FD">
      <w:pPr>
        <w:pStyle w:val="PargrafodaLista"/>
        <w:numPr>
          <w:ilvl w:val="2"/>
          <w:numId w:val="9"/>
        </w:numPr>
        <w:tabs>
          <w:tab w:val="left" w:pos="1069"/>
        </w:tabs>
        <w:spacing w:before="44" w:line="276" w:lineRule="auto"/>
        <w:ind w:left="644" w:right="573" w:firstLine="0"/>
        <w:rPr>
          <w:rFonts w:ascii="Times New Roman" w:hAnsi="Times New Roman" w:cs="Times New Roman"/>
          <w:sz w:val="24"/>
          <w:szCs w:val="24"/>
        </w:rPr>
      </w:pPr>
      <w:r w:rsidRPr="00124F3A">
        <w:rPr>
          <w:rFonts w:ascii="Times New Roman" w:hAnsi="Times New Roman" w:cs="Times New Roman"/>
          <w:sz w:val="24"/>
          <w:szCs w:val="24"/>
        </w:rPr>
        <w:t>Ato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constitutivo,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estatuto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contrato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social</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em</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vigor,</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devidamente</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registrado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na</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Junta Comercial, em se tratando de sociedades comerciais;</w:t>
      </w:r>
    </w:p>
    <w:p w:rsidR="00107A6C" w:rsidRPr="00124F3A" w:rsidRDefault="00107A6C" w:rsidP="00AC51FD">
      <w:pPr>
        <w:pStyle w:val="PargrafodaLista"/>
        <w:numPr>
          <w:ilvl w:val="2"/>
          <w:numId w:val="9"/>
        </w:numPr>
        <w:tabs>
          <w:tab w:val="left" w:pos="1069"/>
        </w:tabs>
        <w:spacing w:line="276" w:lineRule="auto"/>
        <w:ind w:left="644" w:right="442" w:firstLine="0"/>
        <w:rPr>
          <w:rFonts w:ascii="Times New Roman" w:hAnsi="Times New Roman" w:cs="Times New Roman"/>
          <w:sz w:val="24"/>
          <w:szCs w:val="24"/>
        </w:rPr>
      </w:pPr>
      <w:r w:rsidRPr="00124F3A">
        <w:rPr>
          <w:rFonts w:ascii="Times New Roman" w:hAnsi="Times New Roman" w:cs="Times New Roman"/>
          <w:sz w:val="24"/>
          <w:szCs w:val="24"/>
        </w:rPr>
        <w:t>Documentos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eleição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dos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atuais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administradores,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tratando-se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sociedades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por</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 xml:space="preserve">ações, acompanhados da documentação mencionada na alínea "b", deste subitem; </w:t>
      </w:r>
      <w:proofErr w:type="gramStart"/>
      <w:r w:rsidRPr="00124F3A">
        <w:rPr>
          <w:rFonts w:ascii="Times New Roman" w:hAnsi="Times New Roman" w:cs="Times New Roman"/>
          <w:sz w:val="24"/>
          <w:szCs w:val="24"/>
        </w:rPr>
        <w:t>ou</w:t>
      </w:r>
      <w:proofErr w:type="gramEnd"/>
    </w:p>
    <w:p w:rsidR="00107A6C" w:rsidRPr="00124F3A" w:rsidRDefault="00107A6C" w:rsidP="00AC51FD">
      <w:pPr>
        <w:pStyle w:val="PargrafodaLista"/>
        <w:numPr>
          <w:ilvl w:val="2"/>
          <w:numId w:val="9"/>
        </w:numPr>
        <w:tabs>
          <w:tab w:val="left" w:pos="1069"/>
        </w:tabs>
        <w:spacing w:line="276" w:lineRule="auto"/>
        <w:ind w:left="644" w:right="108" w:firstLine="0"/>
        <w:rPr>
          <w:rFonts w:ascii="Times New Roman" w:hAnsi="Times New Roman" w:cs="Times New Roman"/>
          <w:sz w:val="24"/>
          <w:szCs w:val="24"/>
        </w:rPr>
      </w:pPr>
      <w:r w:rsidRPr="00124F3A">
        <w:rPr>
          <w:rFonts w:ascii="Times New Roman" w:hAnsi="Times New Roman" w:cs="Times New Roman"/>
          <w:sz w:val="24"/>
          <w:szCs w:val="24"/>
        </w:rPr>
        <w:t>Ato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constitutivo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devidamente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registrado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Cartório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Registro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Civil</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Pessoas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Jurídicas, tratando-se de sociedades civis, acompanhado de prova da diretoria em exercício;</w:t>
      </w:r>
    </w:p>
    <w:p w:rsidR="00107A6C" w:rsidRPr="00124F3A" w:rsidRDefault="00107A6C" w:rsidP="00107A6C">
      <w:pPr>
        <w:pStyle w:val="Corpodetexto"/>
        <w:spacing w:before="39"/>
        <w:rPr>
          <w:rFonts w:ascii="Times New Roman" w:hAnsi="Times New Roman" w:cs="Times New Roman"/>
          <w:sz w:val="24"/>
          <w:szCs w:val="24"/>
        </w:rPr>
      </w:pPr>
    </w:p>
    <w:p w:rsidR="00107A6C" w:rsidRPr="00124F3A" w:rsidRDefault="00107A6C" w:rsidP="00107A6C">
      <w:pPr>
        <w:pStyle w:val="Ttulo1"/>
        <w:jc w:val="both"/>
        <w:rPr>
          <w:rFonts w:ascii="Times New Roman" w:hAnsi="Times New Roman"/>
          <w:sz w:val="24"/>
          <w:szCs w:val="24"/>
        </w:rPr>
      </w:pPr>
      <w:r w:rsidRPr="00124F3A">
        <w:rPr>
          <w:rFonts w:ascii="Times New Roman" w:hAnsi="Times New Roman"/>
          <w:sz w:val="24"/>
          <w:szCs w:val="24"/>
          <w:lang w:val="pt-BR"/>
        </w:rPr>
        <w:t xml:space="preserve">      </w:t>
      </w:r>
      <w:r w:rsidRPr="00124F3A">
        <w:rPr>
          <w:rFonts w:ascii="Times New Roman" w:hAnsi="Times New Roman"/>
          <w:sz w:val="24"/>
          <w:szCs w:val="24"/>
        </w:rPr>
        <w:t>9.</w:t>
      </w:r>
      <w:r w:rsidRPr="00124F3A">
        <w:rPr>
          <w:rFonts w:ascii="Times New Roman" w:hAnsi="Times New Roman"/>
          <w:sz w:val="24"/>
          <w:szCs w:val="24"/>
          <w:lang w:val="pt-BR"/>
        </w:rPr>
        <w:t>3</w:t>
      </w:r>
      <w:r w:rsidRPr="00124F3A">
        <w:rPr>
          <w:rFonts w:ascii="Times New Roman" w:hAnsi="Times New Roman"/>
          <w:sz w:val="24"/>
          <w:szCs w:val="24"/>
        </w:rPr>
        <w:t>.</w:t>
      </w:r>
      <w:r w:rsidRPr="00124F3A">
        <w:rPr>
          <w:rFonts w:ascii="Times New Roman" w:hAnsi="Times New Roman"/>
          <w:spacing w:val="-3"/>
          <w:sz w:val="24"/>
          <w:szCs w:val="24"/>
        </w:rPr>
        <w:t xml:space="preserve"> </w:t>
      </w:r>
      <w:r w:rsidRPr="00124F3A">
        <w:rPr>
          <w:rFonts w:ascii="Times New Roman" w:hAnsi="Times New Roman"/>
          <w:sz w:val="24"/>
          <w:szCs w:val="24"/>
        </w:rPr>
        <w:t>HABILITAÇÃO</w:t>
      </w:r>
      <w:r w:rsidRPr="00124F3A">
        <w:rPr>
          <w:rFonts w:ascii="Times New Roman" w:hAnsi="Times New Roman"/>
          <w:spacing w:val="-3"/>
          <w:sz w:val="24"/>
          <w:szCs w:val="24"/>
        </w:rPr>
        <w:t xml:space="preserve"> </w:t>
      </w:r>
      <w:r w:rsidRPr="00124F3A">
        <w:rPr>
          <w:rFonts w:ascii="Times New Roman" w:hAnsi="Times New Roman"/>
          <w:sz w:val="24"/>
          <w:szCs w:val="24"/>
        </w:rPr>
        <w:t>FISCAL</w:t>
      </w:r>
      <w:r w:rsidRPr="00124F3A">
        <w:rPr>
          <w:rFonts w:ascii="Times New Roman" w:hAnsi="Times New Roman"/>
          <w:spacing w:val="-2"/>
          <w:sz w:val="24"/>
          <w:szCs w:val="24"/>
        </w:rPr>
        <w:t xml:space="preserve"> </w:t>
      </w:r>
      <w:r w:rsidRPr="00124F3A">
        <w:rPr>
          <w:rFonts w:ascii="Times New Roman" w:hAnsi="Times New Roman"/>
          <w:sz w:val="24"/>
          <w:szCs w:val="24"/>
        </w:rPr>
        <w:t>E</w:t>
      </w:r>
      <w:r w:rsidRPr="00124F3A">
        <w:rPr>
          <w:rFonts w:ascii="Times New Roman" w:hAnsi="Times New Roman"/>
          <w:spacing w:val="-4"/>
          <w:sz w:val="24"/>
          <w:szCs w:val="24"/>
        </w:rPr>
        <w:t xml:space="preserve"> </w:t>
      </w:r>
      <w:r w:rsidRPr="00124F3A">
        <w:rPr>
          <w:rFonts w:ascii="Times New Roman" w:hAnsi="Times New Roman"/>
          <w:spacing w:val="-2"/>
          <w:sz w:val="24"/>
          <w:szCs w:val="24"/>
        </w:rPr>
        <w:t>TRABALHISTA</w:t>
      </w:r>
    </w:p>
    <w:p w:rsidR="00107A6C" w:rsidRPr="00124F3A" w:rsidRDefault="00107A6C" w:rsidP="00AC51FD">
      <w:pPr>
        <w:pStyle w:val="PargrafodaLista"/>
        <w:numPr>
          <w:ilvl w:val="0"/>
          <w:numId w:val="8"/>
        </w:numPr>
        <w:tabs>
          <w:tab w:val="left" w:pos="866"/>
        </w:tabs>
        <w:spacing w:before="44"/>
        <w:ind w:left="866" w:hanging="299"/>
        <w:jc w:val="both"/>
        <w:rPr>
          <w:rFonts w:ascii="Times New Roman" w:hAnsi="Times New Roman" w:cs="Times New Roman"/>
          <w:sz w:val="24"/>
          <w:szCs w:val="24"/>
        </w:rPr>
      </w:pPr>
      <w:r w:rsidRPr="00124F3A">
        <w:rPr>
          <w:rFonts w:ascii="Times New Roman" w:hAnsi="Times New Roman" w:cs="Times New Roman"/>
          <w:sz w:val="24"/>
          <w:szCs w:val="24"/>
        </w:rPr>
        <w:t>Prova</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inscrição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Cadastro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Nacional</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Pessoas</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Jurídicas</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w:t>
      </w:r>
      <w:r w:rsidRPr="00124F3A">
        <w:rPr>
          <w:rFonts w:ascii="Times New Roman" w:hAnsi="Times New Roman" w:cs="Times New Roman"/>
          <w:spacing w:val="-4"/>
          <w:sz w:val="24"/>
          <w:szCs w:val="24"/>
        </w:rPr>
        <w:t xml:space="preserve"> </w:t>
      </w:r>
      <w:r w:rsidRPr="00124F3A">
        <w:rPr>
          <w:rFonts w:ascii="Times New Roman" w:hAnsi="Times New Roman" w:cs="Times New Roman"/>
          <w:spacing w:val="-2"/>
          <w:sz w:val="24"/>
          <w:szCs w:val="24"/>
        </w:rPr>
        <w:t>(CNPJ);</w:t>
      </w:r>
    </w:p>
    <w:p w:rsidR="00107A6C" w:rsidRPr="00124F3A" w:rsidRDefault="00107A6C" w:rsidP="00AC51FD">
      <w:pPr>
        <w:pStyle w:val="PargrafodaLista"/>
        <w:numPr>
          <w:ilvl w:val="0"/>
          <w:numId w:val="8"/>
        </w:numPr>
        <w:tabs>
          <w:tab w:val="left" w:pos="783"/>
          <w:tab w:val="left" w:pos="928"/>
        </w:tabs>
        <w:spacing w:before="38" w:line="276" w:lineRule="auto"/>
        <w:ind w:left="928" w:right="106" w:hanging="375"/>
        <w:jc w:val="both"/>
        <w:rPr>
          <w:rFonts w:ascii="Times New Roman" w:hAnsi="Times New Roman" w:cs="Times New Roman"/>
          <w:sz w:val="24"/>
          <w:szCs w:val="24"/>
        </w:rPr>
      </w:pPr>
      <w:r w:rsidRPr="00124F3A">
        <w:rPr>
          <w:rFonts w:ascii="Times New Roman" w:hAnsi="Times New Roman" w:cs="Times New Roman"/>
          <w:sz w:val="24"/>
          <w:szCs w:val="24"/>
        </w:rPr>
        <w:t>Prova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inscrição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Cadastro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Contribuintes</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Estadual</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(CADESP)</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e/ou</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Municipal,</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relativo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à</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sede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da licitante, pertinente ao seu ramo de atividade e compatível com o objeto do certame;</w:t>
      </w:r>
    </w:p>
    <w:p w:rsidR="00107A6C" w:rsidRPr="00124F3A" w:rsidRDefault="00107A6C" w:rsidP="00AC51FD">
      <w:pPr>
        <w:pStyle w:val="PargrafodaLista"/>
        <w:numPr>
          <w:ilvl w:val="0"/>
          <w:numId w:val="8"/>
        </w:numPr>
        <w:tabs>
          <w:tab w:val="left" w:pos="914"/>
          <w:tab w:val="left" w:pos="1069"/>
        </w:tabs>
        <w:spacing w:before="2" w:line="276" w:lineRule="auto"/>
        <w:ind w:left="1069" w:right="102" w:hanging="502"/>
        <w:jc w:val="both"/>
        <w:rPr>
          <w:rFonts w:ascii="Times New Roman" w:hAnsi="Times New Roman" w:cs="Times New Roman"/>
          <w:sz w:val="24"/>
          <w:szCs w:val="24"/>
        </w:rPr>
      </w:pPr>
      <w:r w:rsidRPr="00124F3A">
        <w:rPr>
          <w:rFonts w:ascii="Times New Roman" w:hAnsi="Times New Roman" w:cs="Times New Roman"/>
          <w:sz w:val="24"/>
          <w:szCs w:val="24"/>
        </w:rPr>
        <w:t>Prova de regularidade de débito referente a todos os créditos tributados e à Dívida Ativa da União (DAU), administrados pela Fazenda Nacional, expedida conjuntamente pela Secretaria de Receita Federal e pela Procuradoria Geral da Fazenda Nacional, na forma prevista na Portaria PGFN/RFB número 1.751/2014;</w:t>
      </w:r>
    </w:p>
    <w:p w:rsidR="00107A6C" w:rsidRPr="00124F3A" w:rsidRDefault="00107A6C" w:rsidP="00AC51FD">
      <w:pPr>
        <w:pStyle w:val="PargrafodaLista"/>
        <w:numPr>
          <w:ilvl w:val="0"/>
          <w:numId w:val="8"/>
        </w:numPr>
        <w:tabs>
          <w:tab w:val="left" w:pos="876"/>
          <w:tab w:val="left" w:pos="1069"/>
        </w:tabs>
        <w:spacing w:line="276" w:lineRule="auto"/>
        <w:ind w:left="1069" w:right="106" w:hanging="425"/>
        <w:jc w:val="both"/>
        <w:rPr>
          <w:rFonts w:ascii="Times New Roman" w:hAnsi="Times New Roman" w:cs="Times New Roman"/>
          <w:sz w:val="24"/>
          <w:szCs w:val="24"/>
        </w:rPr>
      </w:pPr>
      <w:r w:rsidRPr="00124F3A">
        <w:rPr>
          <w:rFonts w:ascii="Times New Roman" w:hAnsi="Times New Roman" w:cs="Times New Roman"/>
          <w:sz w:val="24"/>
          <w:szCs w:val="24"/>
        </w:rPr>
        <w:t>Prova de</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regularidade para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com a Fazenda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Municipal, relativa aos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tributos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incidentes sobre</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o objeto desta licitação, da sede ou domicilio da licitante;</w:t>
      </w:r>
    </w:p>
    <w:p w:rsidR="00107A6C" w:rsidRPr="00124F3A" w:rsidRDefault="00107A6C" w:rsidP="00AC51FD">
      <w:pPr>
        <w:pStyle w:val="PargrafodaLista"/>
        <w:numPr>
          <w:ilvl w:val="0"/>
          <w:numId w:val="8"/>
        </w:numPr>
        <w:tabs>
          <w:tab w:val="left" w:pos="914"/>
          <w:tab w:val="left" w:pos="1069"/>
        </w:tabs>
        <w:spacing w:line="276" w:lineRule="auto"/>
        <w:ind w:left="1069" w:right="102" w:hanging="425"/>
        <w:jc w:val="both"/>
        <w:rPr>
          <w:rFonts w:ascii="Times New Roman" w:hAnsi="Times New Roman" w:cs="Times New Roman"/>
          <w:sz w:val="24"/>
          <w:szCs w:val="24"/>
        </w:rPr>
      </w:pPr>
      <w:r w:rsidRPr="00124F3A">
        <w:rPr>
          <w:rFonts w:ascii="Times New Roman" w:hAnsi="Times New Roman" w:cs="Times New Roman"/>
          <w:sz w:val="24"/>
          <w:szCs w:val="24"/>
        </w:rPr>
        <w:t xml:space="preserve">Prova de regularidade relativa ao Fundo de Garantia por Tempo de Serviço (FGTS), através da apresentação do Certificado de Regularidade Fiscal </w:t>
      </w:r>
      <w:r w:rsidRPr="00124F3A">
        <w:rPr>
          <w:rFonts w:ascii="Times New Roman" w:hAnsi="Times New Roman" w:cs="Times New Roman"/>
          <w:noProof/>
          <w:spacing w:val="3"/>
          <w:position w:val="5"/>
          <w:sz w:val="24"/>
          <w:szCs w:val="24"/>
          <w:lang w:val="pt-BR" w:eastAsia="pt-BR"/>
        </w:rPr>
        <w:drawing>
          <wp:inline distT="0" distB="0" distL="0" distR="0" wp14:anchorId="32086BCF" wp14:editId="081CB640">
            <wp:extent cx="71628" cy="10668"/>
            <wp:effectExtent l="0" t="0" r="0" b="0"/>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6" cstate="print"/>
                    <a:stretch>
                      <a:fillRect/>
                    </a:stretch>
                  </pic:blipFill>
                  <pic:spPr>
                    <a:xfrm>
                      <a:off x="0" y="0"/>
                      <a:ext cx="71628" cy="10668"/>
                    </a:xfrm>
                    <a:prstGeom prst="rect">
                      <a:avLst/>
                    </a:prstGeom>
                  </pic:spPr>
                </pic:pic>
              </a:graphicData>
            </a:graphic>
          </wp:inline>
        </w:drawing>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CRF;</w:t>
      </w:r>
    </w:p>
    <w:p w:rsidR="00107A6C" w:rsidRPr="00124F3A" w:rsidRDefault="00107A6C" w:rsidP="00107A6C">
      <w:pPr>
        <w:spacing w:line="276" w:lineRule="auto"/>
        <w:jc w:val="both"/>
        <w:rPr>
          <w:sz w:val="24"/>
          <w:szCs w:val="24"/>
        </w:rPr>
        <w:sectPr w:rsidR="00107A6C" w:rsidRPr="00124F3A">
          <w:pgSz w:w="11910" w:h="16840"/>
          <w:pgMar w:top="2680" w:right="600" w:bottom="1180" w:left="1340" w:header="513" w:footer="990" w:gutter="0"/>
          <w:cols w:space="720"/>
        </w:sectPr>
      </w:pPr>
    </w:p>
    <w:p w:rsidR="00107A6C" w:rsidRPr="00124F3A" w:rsidRDefault="00107A6C" w:rsidP="00107A6C">
      <w:pPr>
        <w:pStyle w:val="Corpodetexto"/>
        <w:spacing w:before="122"/>
        <w:rPr>
          <w:rFonts w:ascii="Times New Roman" w:hAnsi="Times New Roman" w:cs="Times New Roman"/>
          <w:sz w:val="24"/>
          <w:szCs w:val="24"/>
        </w:rPr>
      </w:pPr>
    </w:p>
    <w:p w:rsidR="00107A6C" w:rsidRPr="00124F3A" w:rsidRDefault="00107A6C" w:rsidP="00AC51FD">
      <w:pPr>
        <w:pStyle w:val="PargrafodaLista"/>
        <w:numPr>
          <w:ilvl w:val="0"/>
          <w:numId w:val="8"/>
        </w:numPr>
        <w:tabs>
          <w:tab w:val="left" w:pos="879"/>
        </w:tabs>
        <w:spacing w:before="1"/>
        <w:ind w:left="879" w:hanging="184"/>
        <w:jc w:val="left"/>
        <w:rPr>
          <w:rFonts w:ascii="Times New Roman" w:hAnsi="Times New Roman" w:cs="Times New Roman"/>
          <w:sz w:val="24"/>
          <w:szCs w:val="24"/>
        </w:rPr>
      </w:pPr>
      <w:r w:rsidRPr="00124F3A">
        <w:rPr>
          <w:rFonts w:ascii="Times New Roman" w:hAnsi="Times New Roman" w:cs="Times New Roman"/>
          <w:sz w:val="24"/>
          <w:szCs w:val="24"/>
        </w:rPr>
        <w:t>Certidão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regularidade</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débito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para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com</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Justiça</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Trabalho</w:t>
      </w:r>
      <w:r w:rsidRPr="00124F3A">
        <w:rPr>
          <w:rFonts w:ascii="Times New Roman" w:hAnsi="Times New Roman" w:cs="Times New Roman"/>
          <w:spacing w:val="-4"/>
          <w:sz w:val="24"/>
          <w:szCs w:val="24"/>
        </w:rPr>
        <w:t xml:space="preserve"> </w:t>
      </w:r>
      <w:r w:rsidRPr="00124F3A">
        <w:rPr>
          <w:rFonts w:ascii="Times New Roman" w:hAnsi="Times New Roman" w:cs="Times New Roman"/>
          <w:spacing w:val="-2"/>
          <w:sz w:val="24"/>
          <w:szCs w:val="24"/>
        </w:rPr>
        <w:t>(CNDT).</w:t>
      </w:r>
    </w:p>
    <w:p w:rsidR="00107A6C" w:rsidRPr="00124F3A" w:rsidRDefault="00107A6C" w:rsidP="00107A6C">
      <w:pPr>
        <w:pStyle w:val="Corpodetexto"/>
        <w:spacing w:before="81"/>
        <w:rPr>
          <w:rFonts w:ascii="Times New Roman" w:hAnsi="Times New Roman" w:cs="Times New Roman"/>
          <w:sz w:val="24"/>
          <w:szCs w:val="24"/>
        </w:rPr>
      </w:pPr>
    </w:p>
    <w:p w:rsidR="00107A6C" w:rsidRPr="00124F3A" w:rsidRDefault="00107A6C" w:rsidP="00107A6C">
      <w:pPr>
        <w:pStyle w:val="Ttulo1"/>
        <w:spacing w:before="1"/>
        <w:jc w:val="both"/>
        <w:rPr>
          <w:rFonts w:ascii="Times New Roman" w:hAnsi="Times New Roman"/>
          <w:sz w:val="24"/>
          <w:szCs w:val="24"/>
        </w:rPr>
      </w:pPr>
      <w:r w:rsidRPr="00124F3A">
        <w:rPr>
          <w:rFonts w:ascii="Times New Roman" w:hAnsi="Times New Roman"/>
          <w:sz w:val="24"/>
          <w:szCs w:val="24"/>
          <w:lang w:val="pt-BR"/>
        </w:rPr>
        <w:t xml:space="preserve">      </w:t>
      </w:r>
      <w:r w:rsidRPr="00124F3A">
        <w:rPr>
          <w:rFonts w:ascii="Times New Roman" w:hAnsi="Times New Roman"/>
          <w:sz w:val="24"/>
          <w:szCs w:val="24"/>
        </w:rPr>
        <w:t>9.</w:t>
      </w:r>
      <w:r w:rsidRPr="00124F3A">
        <w:rPr>
          <w:rFonts w:ascii="Times New Roman" w:hAnsi="Times New Roman"/>
          <w:sz w:val="24"/>
          <w:szCs w:val="24"/>
          <w:lang w:val="pt-BR"/>
        </w:rPr>
        <w:t>4</w:t>
      </w:r>
      <w:r w:rsidRPr="00124F3A">
        <w:rPr>
          <w:rFonts w:ascii="Times New Roman" w:hAnsi="Times New Roman"/>
          <w:sz w:val="24"/>
          <w:szCs w:val="24"/>
        </w:rPr>
        <w:t>.</w:t>
      </w:r>
      <w:r w:rsidRPr="00124F3A">
        <w:rPr>
          <w:rFonts w:ascii="Times New Roman" w:hAnsi="Times New Roman"/>
          <w:spacing w:val="-4"/>
          <w:sz w:val="24"/>
          <w:szCs w:val="24"/>
        </w:rPr>
        <w:t xml:space="preserve"> </w:t>
      </w:r>
      <w:r w:rsidRPr="00124F3A">
        <w:rPr>
          <w:rFonts w:ascii="Times New Roman" w:hAnsi="Times New Roman"/>
          <w:sz w:val="24"/>
          <w:szCs w:val="24"/>
        </w:rPr>
        <w:t>HABILITAÇÃO</w:t>
      </w:r>
      <w:r w:rsidRPr="00124F3A">
        <w:rPr>
          <w:rFonts w:ascii="Times New Roman" w:hAnsi="Times New Roman"/>
          <w:spacing w:val="-3"/>
          <w:sz w:val="24"/>
          <w:szCs w:val="24"/>
        </w:rPr>
        <w:t xml:space="preserve"> </w:t>
      </w:r>
      <w:r w:rsidRPr="00124F3A">
        <w:rPr>
          <w:rFonts w:ascii="Times New Roman" w:hAnsi="Times New Roman"/>
          <w:sz w:val="24"/>
          <w:szCs w:val="24"/>
        </w:rPr>
        <w:t>ECONÔMICA</w:t>
      </w:r>
      <w:r w:rsidRPr="00124F3A">
        <w:rPr>
          <w:rFonts w:ascii="Times New Roman" w:hAnsi="Times New Roman"/>
          <w:spacing w:val="-4"/>
          <w:sz w:val="24"/>
          <w:szCs w:val="24"/>
        </w:rPr>
        <w:t xml:space="preserve"> </w:t>
      </w:r>
      <w:r w:rsidRPr="00124F3A">
        <w:rPr>
          <w:rFonts w:ascii="Times New Roman" w:hAnsi="Times New Roman"/>
          <w:spacing w:val="-2"/>
          <w:sz w:val="24"/>
          <w:szCs w:val="24"/>
        </w:rPr>
        <w:t>FINANCEIRA</w:t>
      </w:r>
    </w:p>
    <w:p w:rsidR="00107A6C" w:rsidRPr="00124F3A" w:rsidRDefault="00107A6C" w:rsidP="00AC51FD">
      <w:pPr>
        <w:pStyle w:val="PargrafodaLista"/>
        <w:numPr>
          <w:ilvl w:val="0"/>
          <w:numId w:val="1"/>
        </w:numPr>
        <w:tabs>
          <w:tab w:val="left" w:pos="1069"/>
        </w:tabs>
        <w:spacing w:before="40" w:line="276" w:lineRule="auto"/>
        <w:ind w:right="105" w:firstLine="0"/>
        <w:rPr>
          <w:rFonts w:ascii="Times New Roman" w:hAnsi="Times New Roman" w:cs="Times New Roman"/>
          <w:sz w:val="24"/>
          <w:szCs w:val="24"/>
        </w:rPr>
      </w:pPr>
      <w:r w:rsidRPr="00124F3A">
        <w:rPr>
          <w:rFonts w:ascii="Times New Roman" w:hAnsi="Times New Roman" w:cs="Times New Roman"/>
          <w:sz w:val="24"/>
          <w:szCs w:val="24"/>
        </w:rPr>
        <w:t>Certidão negativa do pedido de falência ou de recuperação extrajudicial ou judicial ou de</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execução, expedida pelo distribuidor da sede da a participante.</w:t>
      </w:r>
    </w:p>
    <w:p w:rsidR="00107A6C" w:rsidRPr="00124F3A" w:rsidRDefault="00107A6C" w:rsidP="00AC51FD">
      <w:pPr>
        <w:pStyle w:val="PargrafodaLista"/>
        <w:numPr>
          <w:ilvl w:val="0"/>
          <w:numId w:val="1"/>
        </w:numPr>
        <w:tabs>
          <w:tab w:val="left" w:pos="1069"/>
        </w:tabs>
        <w:spacing w:line="278" w:lineRule="auto"/>
        <w:ind w:right="108" w:firstLine="0"/>
        <w:rPr>
          <w:rFonts w:ascii="Times New Roman" w:hAnsi="Times New Roman" w:cs="Times New Roman"/>
          <w:sz w:val="24"/>
          <w:szCs w:val="24"/>
        </w:rPr>
      </w:pPr>
      <w:r w:rsidRPr="00124F3A">
        <w:rPr>
          <w:rFonts w:ascii="Times New Roman" w:hAnsi="Times New Roman" w:cs="Times New Roman"/>
          <w:sz w:val="24"/>
          <w:szCs w:val="24"/>
        </w:rPr>
        <w:t>Nos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casos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empresas</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em</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Recuperação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Judicial,</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apresentar</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plano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Recuperação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Judicial devidamente homologado pelo Juízo competente e em plena vigência.</w:t>
      </w:r>
    </w:p>
    <w:p w:rsidR="00107A6C" w:rsidRPr="00124F3A" w:rsidRDefault="00107A6C" w:rsidP="00107A6C">
      <w:pPr>
        <w:pStyle w:val="PargrafodaLista"/>
        <w:tabs>
          <w:tab w:val="left" w:pos="1069"/>
        </w:tabs>
        <w:spacing w:line="278" w:lineRule="auto"/>
        <w:ind w:left="644" w:right="108" w:firstLine="0"/>
        <w:rPr>
          <w:rFonts w:ascii="Times New Roman" w:hAnsi="Times New Roman" w:cs="Times New Roman"/>
          <w:sz w:val="24"/>
          <w:szCs w:val="24"/>
        </w:rPr>
      </w:pPr>
    </w:p>
    <w:p w:rsidR="00107A6C" w:rsidRPr="00124F3A" w:rsidRDefault="00107A6C" w:rsidP="00AC51FD">
      <w:pPr>
        <w:pStyle w:val="PargrafodaLista"/>
        <w:numPr>
          <w:ilvl w:val="0"/>
          <w:numId w:val="10"/>
        </w:numPr>
        <w:tabs>
          <w:tab w:val="left" w:pos="719"/>
        </w:tabs>
        <w:spacing w:line="250" w:lineRule="exact"/>
        <w:ind w:left="719" w:hanging="358"/>
        <w:jc w:val="both"/>
        <w:rPr>
          <w:rFonts w:ascii="Times New Roman" w:hAnsi="Times New Roman" w:cs="Times New Roman"/>
          <w:sz w:val="24"/>
          <w:szCs w:val="24"/>
        </w:rPr>
      </w:pPr>
      <w:r w:rsidRPr="00124F3A">
        <w:rPr>
          <w:rFonts w:ascii="Times New Roman" w:hAnsi="Times New Roman" w:cs="Times New Roman"/>
          <w:b/>
          <w:sz w:val="24"/>
          <w:szCs w:val="24"/>
        </w:rPr>
        <w:t>DECLARAÇÕES</w:t>
      </w:r>
      <w:r w:rsidRPr="00124F3A">
        <w:rPr>
          <w:rFonts w:ascii="Times New Roman" w:hAnsi="Times New Roman" w:cs="Times New Roman"/>
          <w:b/>
          <w:spacing w:val="-10"/>
          <w:sz w:val="24"/>
          <w:szCs w:val="24"/>
        </w:rPr>
        <w:t xml:space="preserve"> </w:t>
      </w:r>
      <w:r w:rsidRPr="00124F3A">
        <w:rPr>
          <w:rFonts w:ascii="Times New Roman" w:hAnsi="Times New Roman" w:cs="Times New Roman"/>
          <w:b/>
          <w:spacing w:val="-2"/>
          <w:sz w:val="24"/>
          <w:szCs w:val="24"/>
        </w:rPr>
        <w:t>GERAIS</w:t>
      </w:r>
      <w:r w:rsidRPr="00124F3A">
        <w:rPr>
          <w:rFonts w:ascii="Times New Roman" w:hAnsi="Times New Roman" w:cs="Times New Roman"/>
          <w:spacing w:val="-2"/>
          <w:sz w:val="24"/>
          <w:szCs w:val="24"/>
        </w:rPr>
        <w:t>,</w:t>
      </w:r>
    </w:p>
    <w:p w:rsidR="00107A6C" w:rsidRPr="00124F3A" w:rsidRDefault="00107A6C" w:rsidP="00107A6C">
      <w:pPr>
        <w:spacing w:before="37"/>
        <w:ind w:left="361"/>
        <w:jc w:val="both"/>
        <w:rPr>
          <w:sz w:val="24"/>
          <w:szCs w:val="24"/>
        </w:rPr>
      </w:pPr>
      <w:proofErr w:type="gramStart"/>
      <w:r w:rsidRPr="00124F3A">
        <w:rPr>
          <w:sz w:val="24"/>
          <w:szCs w:val="24"/>
        </w:rPr>
        <w:t>10.1</w:t>
      </w:r>
      <w:r w:rsidRPr="00124F3A">
        <w:rPr>
          <w:spacing w:val="-5"/>
          <w:sz w:val="24"/>
          <w:szCs w:val="24"/>
        </w:rPr>
        <w:t xml:space="preserve"> </w:t>
      </w:r>
      <w:r w:rsidRPr="00124F3A">
        <w:rPr>
          <w:sz w:val="24"/>
          <w:szCs w:val="24"/>
        </w:rPr>
        <w:t>consistente</w:t>
      </w:r>
      <w:proofErr w:type="gramEnd"/>
      <w:r w:rsidRPr="00124F3A">
        <w:rPr>
          <w:spacing w:val="-7"/>
          <w:sz w:val="24"/>
          <w:szCs w:val="24"/>
        </w:rPr>
        <w:t xml:space="preserve"> </w:t>
      </w:r>
      <w:r w:rsidRPr="00124F3A">
        <w:rPr>
          <w:spacing w:val="-5"/>
          <w:sz w:val="24"/>
          <w:szCs w:val="24"/>
        </w:rPr>
        <w:t>em:</w:t>
      </w:r>
    </w:p>
    <w:p w:rsidR="00107A6C" w:rsidRPr="00454ADC" w:rsidRDefault="00107A6C" w:rsidP="00AC51FD">
      <w:pPr>
        <w:pStyle w:val="PargrafodaLista"/>
        <w:numPr>
          <w:ilvl w:val="0"/>
          <w:numId w:val="7"/>
        </w:numPr>
        <w:tabs>
          <w:tab w:val="left" w:pos="786"/>
        </w:tabs>
        <w:spacing w:before="1" w:line="276" w:lineRule="auto"/>
        <w:ind w:left="376" w:right="101" w:firstLine="0"/>
        <w:jc w:val="both"/>
        <w:rPr>
          <w:rFonts w:ascii="Times New Roman" w:hAnsi="Times New Roman" w:cs="Times New Roman"/>
          <w:sz w:val="24"/>
          <w:szCs w:val="24"/>
        </w:rPr>
      </w:pPr>
      <w:proofErr w:type="gramStart"/>
      <w:r w:rsidRPr="00454ADC">
        <w:rPr>
          <w:rFonts w:ascii="Times New Roman" w:hAnsi="Times New Roman" w:cs="Times New Roman"/>
          <w:sz w:val="24"/>
          <w:szCs w:val="24"/>
        </w:rPr>
        <w:t>nos</w:t>
      </w:r>
      <w:proofErr w:type="gramEnd"/>
      <w:r w:rsidRPr="00454ADC">
        <w:rPr>
          <w:rFonts w:ascii="Times New Roman" w:hAnsi="Times New Roman" w:cs="Times New Roman"/>
          <w:sz w:val="24"/>
          <w:szCs w:val="24"/>
        </w:rPr>
        <w:t xml:space="preserve">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r w:rsidRPr="00454ADC">
        <w:rPr>
          <w:rFonts w:ascii="Times New Roman" w:hAnsi="Times New Roman" w:cs="Times New Roman"/>
          <w:spacing w:val="31"/>
          <w:sz w:val="24"/>
          <w:szCs w:val="24"/>
        </w:rPr>
        <w:t xml:space="preserve"> </w:t>
      </w:r>
      <w:r w:rsidRPr="00454ADC">
        <w:rPr>
          <w:rFonts w:ascii="Times New Roman" w:hAnsi="Times New Roman" w:cs="Times New Roman"/>
          <w:b/>
          <w:sz w:val="24"/>
          <w:szCs w:val="24"/>
        </w:rPr>
        <w:t>Anexo III (declaração conjunta)</w:t>
      </w:r>
      <w:r w:rsidRPr="00454ADC">
        <w:rPr>
          <w:rFonts w:ascii="Times New Roman" w:hAnsi="Times New Roman" w:cs="Times New Roman"/>
          <w:color w:val="181818"/>
          <w:sz w:val="24"/>
          <w:szCs w:val="24"/>
        </w:rPr>
        <w:t>.</w:t>
      </w:r>
    </w:p>
    <w:p w:rsidR="00107A6C" w:rsidRPr="00124F3A" w:rsidRDefault="00107A6C" w:rsidP="00AC51FD">
      <w:pPr>
        <w:pStyle w:val="PargrafodaLista"/>
        <w:numPr>
          <w:ilvl w:val="0"/>
          <w:numId w:val="7"/>
        </w:numPr>
        <w:tabs>
          <w:tab w:val="left" w:pos="786"/>
        </w:tabs>
        <w:spacing w:before="37" w:line="276" w:lineRule="auto"/>
        <w:ind w:right="103" w:firstLine="0"/>
        <w:jc w:val="both"/>
        <w:rPr>
          <w:rFonts w:ascii="Times New Roman" w:hAnsi="Times New Roman" w:cs="Times New Roman"/>
          <w:b/>
          <w:sz w:val="24"/>
          <w:szCs w:val="24"/>
        </w:rPr>
      </w:pPr>
      <w:proofErr w:type="gramStart"/>
      <w:r w:rsidRPr="00124F3A">
        <w:rPr>
          <w:rFonts w:ascii="Times New Roman" w:hAnsi="Times New Roman" w:cs="Times New Roman"/>
          <w:sz w:val="24"/>
          <w:szCs w:val="24"/>
        </w:rPr>
        <w:t>Declaração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superveniência</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fato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impeditivo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para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sua</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habilitação</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certame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redução na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sua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capacidade</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financeira,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que</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venha</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afetar</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as</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exigências</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contidas</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nesta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licitação</w:t>
      </w:r>
      <w:proofErr w:type="gramEnd"/>
      <w:r w:rsidRPr="00124F3A">
        <w:rPr>
          <w:rFonts w:ascii="Times New Roman" w:hAnsi="Times New Roman" w:cs="Times New Roman"/>
          <w:sz w:val="24"/>
          <w:szCs w:val="24"/>
        </w:rPr>
        <w:t>,</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 xml:space="preserve">conforme modelo </w:t>
      </w:r>
      <w:r w:rsidRPr="00124F3A">
        <w:rPr>
          <w:rFonts w:ascii="Times New Roman" w:hAnsi="Times New Roman" w:cs="Times New Roman"/>
          <w:b/>
          <w:sz w:val="24"/>
          <w:szCs w:val="24"/>
        </w:rPr>
        <w:t>Anexo III (declaração conjunta)</w:t>
      </w:r>
      <w:r w:rsidRPr="00124F3A">
        <w:rPr>
          <w:rFonts w:ascii="Times New Roman" w:hAnsi="Times New Roman" w:cs="Times New Roman"/>
          <w:color w:val="181818"/>
          <w:sz w:val="24"/>
          <w:szCs w:val="24"/>
        </w:rPr>
        <w:t>.</w:t>
      </w:r>
    </w:p>
    <w:p w:rsidR="00107A6C" w:rsidRPr="00124F3A" w:rsidRDefault="00107A6C" w:rsidP="00AC51FD">
      <w:pPr>
        <w:pStyle w:val="PargrafodaLista"/>
        <w:numPr>
          <w:ilvl w:val="0"/>
          <w:numId w:val="7"/>
        </w:numPr>
        <w:tabs>
          <w:tab w:val="left" w:pos="787"/>
        </w:tabs>
        <w:spacing w:before="1" w:line="276" w:lineRule="auto"/>
        <w:ind w:right="101" w:firstLine="0"/>
        <w:jc w:val="both"/>
        <w:rPr>
          <w:rFonts w:ascii="Times New Roman" w:hAnsi="Times New Roman" w:cs="Times New Roman"/>
          <w:sz w:val="24"/>
          <w:szCs w:val="24"/>
        </w:rPr>
      </w:pPr>
      <w:r w:rsidRPr="00124F3A">
        <w:rPr>
          <w:rFonts w:ascii="Times New Roman" w:hAnsi="Times New Roman" w:cs="Times New Roman"/>
          <w:sz w:val="24"/>
          <w:szCs w:val="24"/>
        </w:rPr>
        <w:t>Declaração de que não se encontra inadimplente ou impedida de licitar e nem é objeto de quaisquer</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restrições</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notas</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desabonadoras</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Cadastro</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Fornecedores</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quaisquer</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 xml:space="preserve">Órgãos da Administração Pública Federal, Estadual ou Municipal, direta ou indireta, conforme modelo </w:t>
      </w:r>
      <w:r w:rsidRPr="00124F3A">
        <w:rPr>
          <w:rFonts w:ascii="Times New Roman" w:hAnsi="Times New Roman" w:cs="Times New Roman"/>
          <w:b/>
          <w:sz w:val="24"/>
          <w:szCs w:val="24"/>
        </w:rPr>
        <w:t>Anexo III (declaração conjunta)</w:t>
      </w:r>
      <w:r w:rsidRPr="00124F3A">
        <w:rPr>
          <w:rFonts w:ascii="Times New Roman" w:hAnsi="Times New Roman" w:cs="Times New Roman"/>
          <w:color w:val="181818"/>
          <w:sz w:val="24"/>
          <w:szCs w:val="24"/>
        </w:rPr>
        <w:t>.</w:t>
      </w:r>
    </w:p>
    <w:p w:rsidR="00107A6C" w:rsidRPr="00124F3A" w:rsidRDefault="00107A6C" w:rsidP="00AC51FD">
      <w:pPr>
        <w:pStyle w:val="PargrafodaLista"/>
        <w:numPr>
          <w:ilvl w:val="0"/>
          <w:numId w:val="7"/>
        </w:numPr>
        <w:tabs>
          <w:tab w:val="left" w:pos="786"/>
        </w:tabs>
        <w:spacing w:before="1" w:line="276" w:lineRule="auto"/>
        <w:ind w:right="102" w:firstLine="0"/>
        <w:jc w:val="both"/>
        <w:rPr>
          <w:rFonts w:ascii="Times New Roman" w:hAnsi="Times New Roman" w:cs="Times New Roman"/>
          <w:b/>
          <w:sz w:val="24"/>
          <w:szCs w:val="24"/>
        </w:rPr>
      </w:pPr>
      <w:r w:rsidRPr="00124F3A">
        <w:rPr>
          <w:rFonts w:ascii="Times New Roman" w:hAnsi="Times New Roman" w:cs="Times New Roman"/>
          <w:sz w:val="24"/>
          <w:szCs w:val="24"/>
        </w:rPr>
        <w:t xml:space="preserve">Declaração assinada pelo responsável da empresa, que não outorga trabalho noturno, perigoso ou insalubre aos menores de dezoito (18) anos, e qualquer trabalho aos menores de dezesseis (16) anos, salvo na condição de aprendiz, a partir de quatorze (14) anos, conforme </w:t>
      </w:r>
      <w:r w:rsidRPr="00124F3A">
        <w:rPr>
          <w:rFonts w:ascii="Times New Roman" w:hAnsi="Times New Roman" w:cs="Times New Roman"/>
          <w:b/>
          <w:sz w:val="24"/>
          <w:szCs w:val="24"/>
        </w:rPr>
        <w:t>Anexo III (declaração conjunta)</w:t>
      </w:r>
      <w:r w:rsidRPr="00124F3A">
        <w:rPr>
          <w:rFonts w:ascii="Times New Roman" w:hAnsi="Times New Roman" w:cs="Times New Roman"/>
          <w:sz w:val="24"/>
          <w:szCs w:val="24"/>
        </w:rPr>
        <w:t>.</w:t>
      </w:r>
    </w:p>
    <w:p w:rsidR="00107A6C" w:rsidRPr="00124F3A" w:rsidRDefault="00107A6C" w:rsidP="00AC51FD">
      <w:pPr>
        <w:pStyle w:val="PargrafodaLista"/>
        <w:numPr>
          <w:ilvl w:val="0"/>
          <w:numId w:val="7"/>
        </w:numPr>
        <w:tabs>
          <w:tab w:val="left" w:pos="786"/>
        </w:tabs>
        <w:spacing w:before="2" w:line="276" w:lineRule="auto"/>
        <w:ind w:right="101" w:firstLine="0"/>
        <w:jc w:val="both"/>
        <w:rPr>
          <w:rFonts w:ascii="Times New Roman" w:hAnsi="Times New Roman" w:cs="Times New Roman"/>
          <w:sz w:val="24"/>
          <w:szCs w:val="24"/>
        </w:rPr>
      </w:pPr>
      <w:r w:rsidRPr="00124F3A">
        <w:rPr>
          <w:rFonts w:ascii="Times New Roman" w:hAnsi="Times New Roman" w:cs="Times New Roman"/>
          <w:sz w:val="24"/>
          <w:szCs w:val="24"/>
        </w:rPr>
        <w:t>Declaração assinada pelo responsável da empresa de que sua proposta econômica compreende a integralidade dos custos para atendimento dos direitos trabalhistas assegurados na Constituição Federal, nas leis trabalhistas, nas normas infralegais, nas convenções coletivas de trabalho e nos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termos de ajustamento de conduta vigentes na data de entrega das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 xml:space="preserve">propostas, conforme artigo 61§1º da Lei Federal 14.133/2021, </w:t>
      </w:r>
      <w:r w:rsidRPr="00124F3A">
        <w:rPr>
          <w:rFonts w:ascii="Times New Roman" w:hAnsi="Times New Roman" w:cs="Times New Roman"/>
          <w:b/>
          <w:sz w:val="24"/>
          <w:szCs w:val="24"/>
        </w:rPr>
        <w:t>Anexo III (declaração conjunta)</w:t>
      </w:r>
      <w:r w:rsidRPr="00124F3A">
        <w:rPr>
          <w:rFonts w:ascii="Times New Roman" w:hAnsi="Times New Roman" w:cs="Times New Roman"/>
          <w:sz w:val="24"/>
          <w:szCs w:val="24"/>
        </w:rPr>
        <w:t>.</w:t>
      </w:r>
    </w:p>
    <w:p w:rsidR="00107A6C" w:rsidRPr="00124F3A" w:rsidRDefault="00107A6C" w:rsidP="00AC51FD">
      <w:pPr>
        <w:pStyle w:val="PargrafodaLista"/>
        <w:numPr>
          <w:ilvl w:val="0"/>
          <w:numId w:val="7"/>
        </w:numPr>
        <w:tabs>
          <w:tab w:val="left" w:pos="787"/>
        </w:tabs>
        <w:spacing w:line="276" w:lineRule="auto"/>
        <w:ind w:right="108" w:firstLine="0"/>
        <w:jc w:val="both"/>
        <w:rPr>
          <w:rFonts w:ascii="Times New Roman" w:hAnsi="Times New Roman" w:cs="Times New Roman"/>
          <w:sz w:val="24"/>
          <w:szCs w:val="24"/>
        </w:rPr>
      </w:pPr>
      <w:proofErr w:type="gramStart"/>
      <w:r w:rsidRPr="00124F3A">
        <w:rPr>
          <w:rFonts w:ascii="Times New Roman" w:hAnsi="Times New Roman" w:cs="Times New Roman"/>
          <w:sz w:val="24"/>
          <w:szCs w:val="24"/>
        </w:rPr>
        <w:t>não</w:t>
      </w:r>
      <w:proofErr w:type="gramEnd"/>
      <w:r w:rsidRPr="00124F3A">
        <w:rPr>
          <w:rFonts w:ascii="Times New Roman" w:hAnsi="Times New Roman" w:cs="Times New Roman"/>
          <w:sz w:val="24"/>
          <w:szCs w:val="24"/>
        </w:rPr>
        <w:t xml:space="preserve"> possui em seu quadro societário servidor público da ativa, ou empregado de empresa pública ou de sociedade de economia mista, </w:t>
      </w:r>
      <w:r w:rsidRPr="00124F3A">
        <w:rPr>
          <w:rFonts w:ascii="Times New Roman" w:hAnsi="Times New Roman" w:cs="Times New Roman"/>
          <w:b/>
          <w:sz w:val="24"/>
          <w:szCs w:val="24"/>
        </w:rPr>
        <w:t>Anexo III (declaração conjunta)</w:t>
      </w:r>
      <w:r w:rsidRPr="00124F3A">
        <w:rPr>
          <w:rFonts w:ascii="Times New Roman" w:hAnsi="Times New Roman" w:cs="Times New Roman"/>
          <w:sz w:val="24"/>
          <w:szCs w:val="24"/>
        </w:rPr>
        <w:t>.</w:t>
      </w:r>
    </w:p>
    <w:p w:rsidR="00107A6C" w:rsidRPr="00124F3A" w:rsidRDefault="00107A6C" w:rsidP="00AC51FD">
      <w:pPr>
        <w:pStyle w:val="PargrafodaLista"/>
        <w:numPr>
          <w:ilvl w:val="0"/>
          <w:numId w:val="7"/>
        </w:numPr>
        <w:tabs>
          <w:tab w:val="left" w:pos="786"/>
        </w:tabs>
        <w:spacing w:line="276" w:lineRule="auto"/>
        <w:ind w:right="103" w:firstLine="0"/>
        <w:jc w:val="both"/>
        <w:rPr>
          <w:rFonts w:ascii="Times New Roman" w:hAnsi="Times New Roman" w:cs="Times New Roman"/>
          <w:sz w:val="24"/>
          <w:szCs w:val="24"/>
        </w:rPr>
      </w:pPr>
      <w:proofErr w:type="gramStart"/>
      <w:r w:rsidRPr="00124F3A">
        <w:rPr>
          <w:rFonts w:ascii="Times New Roman" w:hAnsi="Times New Roman" w:cs="Times New Roman"/>
          <w:sz w:val="24"/>
          <w:szCs w:val="24"/>
        </w:rPr>
        <w:t>cumpre</w:t>
      </w:r>
      <w:proofErr w:type="gramEnd"/>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as</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exigências</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reserva</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cargos</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para</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pessoa</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com</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deficiência</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para</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reabilitado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da Previdência Social, previstas em lei</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e em outras normas específicas, conforme previsto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inciso IV, art. 63 da Lei 14.133/2021.</w:t>
      </w:r>
      <w:r w:rsidRPr="00124F3A">
        <w:rPr>
          <w:rFonts w:ascii="Times New Roman" w:hAnsi="Times New Roman" w:cs="Times New Roman"/>
          <w:spacing w:val="40"/>
          <w:sz w:val="24"/>
          <w:szCs w:val="24"/>
        </w:rPr>
        <w:t xml:space="preserve"> </w:t>
      </w:r>
      <w:r w:rsidRPr="00124F3A">
        <w:rPr>
          <w:rFonts w:ascii="Times New Roman" w:hAnsi="Times New Roman" w:cs="Times New Roman"/>
          <w:b/>
          <w:sz w:val="24"/>
          <w:szCs w:val="24"/>
        </w:rPr>
        <w:t>Anexo III (declaração conjunta)</w:t>
      </w:r>
      <w:r w:rsidRPr="00124F3A">
        <w:rPr>
          <w:rFonts w:ascii="Times New Roman" w:hAnsi="Times New Roman" w:cs="Times New Roman"/>
          <w:sz w:val="24"/>
          <w:szCs w:val="24"/>
        </w:rPr>
        <w:t>.</w:t>
      </w:r>
    </w:p>
    <w:p w:rsidR="00107A6C" w:rsidRPr="00124F3A" w:rsidRDefault="00107A6C" w:rsidP="00107A6C">
      <w:pPr>
        <w:pStyle w:val="Corpodetexto"/>
        <w:spacing w:before="37"/>
        <w:rPr>
          <w:rFonts w:ascii="Times New Roman" w:hAnsi="Times New Roman" w:cs="Times New Roman"/>
          <w:sz w:val="24"/>
          <w:szCs w:val="24"/>
        </w:rPr>
      </w:pPr>
    </w:p>
    <w:p w:rsidR="00107A6C" w:rsidRPr="00124F3A" w:rsidRDefault="00107A6C" w:rsidP="00107A6C">
      <w:pPr>
        <w:spacing w:line="276" w:lineRule="auto"/>
        <w:ind w:left="361" w:right="107"/>
        <w:jc w:val="both"/>
        <w:rPr>
          <w:b/>
          <w:sz w:val="24"/>
          <w:szCs w:val="24"/>
        </w:rPr>
      </w:pPr>
      <w:r w:rsidRPr="00124F3A">
        <w:rPr>
          <w:sz w:val="24"/>
          <w:szCs w:val="24"/>
        </w:rPr>
        <w:t>10.2.</w:t>
      </w:r>
      <w:r w:rsidRPr="00124F3A">
        <w:rPr>
          <w:spacing w:val="40"/>
          <w:sz w:val="24"/>
          <w:szCs w:val="24"/>
        </w:rPr>
        <w:t xml:space="preserve"> </w:t>
      </w:r>
      <w:r w:rsidRPr="00124F3A">
        <w:rPr>
          <w:sz w:val="24"/>
          <w:szCs w:val="24"/>
        </w:rPr>
        <w:t xml:space="preserve">Para fins de se valer das vantagens previstas na Lei Complementar nº 123/2006, as empresas enquadradas como microempresa ou empresa de pequeno porte, deverão apresentar declaração de enquadramento, conforme anexo </w:t>
      </w:r>
      <w:proofErr w:type="gramStart"/>
      <w:r w:rsidRPr="00124F3A">
        <w:rPr>
          <w:b/>
          <w:sz w:val="24"/>
          <w:szCs w:val="24"/>
        </w:rPr>
        <w:t>IV</w:t>
      </w:r>
      <w:proofErr w:type="gramEnd"/>
    </w:p>
    <w:p w:rsidR="00107A6C" w:rsidRPr="00124F3A" w:rsidRDefault="00107A6C" w:rsidP="00107A6C">
      <w:pPr>
        <w:pStyle w:val="Corpodetexto"/>
        <w:rPr>
          <w:rFonts w:ascii="Times New Roman" w:hAnsi="Times New Roman" w:cs="Times New Roman"/>
          <w:b/>
          <w:sz w:val="24"/>
          <w:szCs w:val="24"/>
        </w:rPr>
      </w:pPr>
    </w:p>
    <w:p w:rsidR="00107A6C" w:rsidRPr="00124F3A" w:rsidRDefault="00107A6C" w:rsidP="00107A6C">
      <w:pPr>
        <w:pStyle w:val="Corpodetexto"/>
        <w:spacing w:before="51"/>
        <w:rPr>
          <w:rFonts w:ascii="Times New Roman" w:hAnsi="Times New Roman" w:cs="Times New Roman"/>
          <w:b/>
          <w:sz w:val="24"/>
          <w:szCs w:val="24"/>
        </w:rPr>
      </w:pPr>
    </w:p>
    <w:p w:rsidR="00107A6C" w:rsidRPr="00124F3A" w:rsidRDefault="00107A6C" w:rsidP="00AC51FD">
      <w:pPr>
        <w:pStyle w:val="Ttulo1"/>
        <w:keepNext w:val="0"/>
        <w:numPr>
          <w:ilvl w:val="0"/>
          <w:numId w:val="10"/>
        </w:numPr>
        <w:tabs>
          <w:tab w:val="left" w:pos="1069"/>
        </w:tabs>
        <w:ind w:left="1069" w:hanging="708"/>
        <w:jc w:val="both"/>
        <w:rPr>
          <w:rFonts w:ascii="Times New Roman" w:hAnsi="Times New Roman"/>
          <w:sz w:val="24"/>
          <w:szCs w:val="24"/>
        </w:rPr>
      </w:pPr>
      <w:r w:rsidRPr="00124F3A">
        <w:rPr>
          <w:rFonts w:ascii="Times New Roman" w:hAnsi="Times New Roman"/>
          <w:sz w:val="24"/>
          <w:szCs w:val="24"/>
        </w:rPr>
        <w:t>DO</w:t>
      </w:r>
      <w:r w:rsidRPr="00124F3A">
        <w:rPr>
          <w:rFonts w:ascii="Times New Roman" w:hAnsi="Times New Roman"/>
          <w:spacing w:val="-1"/>
          <w:sz w:val="24"/>
          <w:szCs w:val="24"/>
        </w:rPr>
        <w:t xml:space="preserve"> </w:t>
      </w:r>
      <w:r w:rsidRPr="00124F3A">
        <w:rPr>
          <w:rFonts w:ascii="Times New Roman" w:hAnsi="Times New Roman"/>
          <w:spacing w:val="-2"/>
          <w:sz w:val="24"/>
          <w:szCs w:val="24"/>
        </w:rPr>
        <w:t>PAGAMENTO</w:t>
      </w:r>
    </w:p>
    <w:p w:rsidR="00107A6C" w:rsidRPr="00124F3A" w:rsidRDefault="00107A6C" w:rsidP="00107A6C">
      <w:pPr>
        <w:pStyle w:val="Corpodetexto"/>
        <w:spacing w:before="115"/>
        <w:rPr>
          <w:rFonts w:ascii="Times New Roman" w:hAnsi="Times New Roman" w:cs="Times New Roman"/>
          <w:b/>
          <w:sz w:val="24"/>
          <w:szCs w:val="24"/>
        </w:rPr>
      </w:pPr>
    </w:p>
    <w:p w:rsidR="00107A6C" w:rsidRPr="007D40C0" w:rsidRDefault="00107A6C" w:rsidP="00107A6C">
      <w:pPr>
        <w:pStyle w:val="PargrafodaLista"/>
        <w:tabs>
          <w:tab w:val="left" w:pos="1069"/>
        </w:tabs>
        <w:spacing w:line="276" w:lineRule="auto"/>
        <w:ind w:left="361" w:right="110" w:firstLine="0"/>
        <w:jc w:val="both"/>
        <w:rPr>
          <w:rFonts w:ascii="Times New Roman" w:hAnsi="Times New Roman" w:cs="Times New Roman"/>
          <w:color w:val="FF0000"/>
          <w:sz w:val="24"/>
          <w:szCs w:val="24"/>
        </w:rPr>
      </w:pPr>
      <w:r w:rsidRPr="00124F3A">
        <w:rPr>
          <w:rFonts w:ascii="Times New Roman" w:hAnsi="Times New Roman" w:cs="Times New Roman"/>
          <w:sz w:val="24"/>
          <w:szCs w:val="24"/>
        </w:rPr>
        <w:t xml:space="preserve">11.1. </w:t>
      </w:r>
      <w:r w:rsidRPr="00B22A96">
        <w:rPr>
          <w:rFonts w:ascii="Times New Roman" w:hAnsi="Times New Roman" w:cs="Times New Roman"/>
          <w:sz w:val="24"/>
          <w:szCs w:val="24"/>
        </w:rPr>
        <w:t>O</w:t>
      </w:r>
      <w:r w:rsidRPr="00B22A96">
        <w:rPr>
          <w:rFonts w:ascii="Times New Roman" w:hAnsi="Times New Roman" w:cs="Times New Roman"/>
          <w:spacing w:val="-15"/>
          <w:sz w:val="24"/>
          <w:szCs w:val="24"/>
        </w:rPr>
        <w:t xml:space="preserve"> </w:t>
      </w:r>
      <w:r w:rsidRPr="00B22A96">
        <w:rPr>
          <w:rFonts w:ascii="Times New Roman" w:hAnsi="Times New Roman" w:cs="Times New Roman"/>
          <w:sz w:val="24"/>
          <w:szCs w:val="24"/>
        </w:rPr>
        <w:t>pagamento</w:t>
      </w:r>
      <w:r w:rsidRPr="00B22A96">
        <w:rPr>
          <w:rFonts w:ascii="Times New Roman" w:hAnsi="Times New Roman" w:cs="Times New Roman"/>
          <w:spacing w:val="-15"/>
          <w:sz w:val="24"/>
          <w:szCs w:val="24"/>
        </w:rPr>
        <w:t xml:space="preserve"> </w:t>
      </w:r>
      <w:r w:rsidRPr="00B22A96">
        <w:rPr>
          <w:rFonts w:ascii="Times New Roman" w:hAnsi="Times New Roman" w:cs="Times New Roman"/>
          <w:sz w:val="24"/>
          <w:szCs w:val="24"/>
        </w:rPr>
        <w:t>será</w:t>
      </w:r>
      <w:r w:rsidRPr="00B22A96">
        <w:rPr>
          <w:rFonts w:ascii="Times New Roman" w:hAnsi="Times New Roman" w:cs="Times New Roman"/>
          <w:spacing w:val="-15"/>
          <w:sz w:val="24"/>
          <w:szCs w:val="24"/>
        </w:rPr>
        <w:t xml:space="preserve"> </w:t>
      </w:r>
      <w:r w:rsidRPr="00B22A96">
        <w:rPr>
          <w:rFonts w:ascii="Times New Roman" w:hAnsi="Times New Roman" w:cs="Times New Roman"/>
          <w:sz w:val="24"/>
          <w:szCs w:val="24"/>
        </w:rPr>
        <w:t>realizado</w:t>
      </w:r>
      <w:r w:rsidRPr="00B22A96">
        <w:rPr>
          <w:rFonts w:ascii="Times New Roman" w:hAnsi="Times New Roman" w:cs="Times New Roman"/>
          <w:spacing w:val="-15"/>
          <w:sz w:val="24"/>
          <w:szCs w:val="24"/>
        </w:rPr>
        <w:t xml:space="preserve"> </w:t>
      </w:r>
      <w:r w:rsidRPr="00B22A96">
        <w:rPr>
          <w:rFonts w:ascii="Times New Roman" w:hAnsi="Times New Roman" w:cs="Times New Roman"/>
          <w:sz w:val="24"/>
          <w:szCs w:val="24"/>
        </w:rPr>
        <w:t>em</w:t>
      </w:r>
      <w:r w:rsidRPr="00B22A96">
        <w:rPr>
          <w:rFonts w:ascii="Times New Roman" w:hAnsi="Times New Roman" w:cs="Times New Roman"/>
          <w:spacing w:val="-15"/>
          <w:sz w:val="24"/>
          <w:szCs w:val="24"/>
        </w:rPr>
        <w:t xml:space="preserve"> </w:t>
      </w:r>
      <w:r w:rsidRPr="00B22A96">
        <w:rPr>
          <w:rFonts w:ascii="Times New Roman" w:hAnsi="Times New Roman" w:cs="Times New Roman"/>
          <w:sz w:val="24"/>
          <w:szCs w:val="24"/>
        </w:rPr>
        <w:t>até</w:t>
      </w:r>
      <w:r w:rsidRPr="00B22A96">
        <w:rPr>
          <w:rFonts w:ascii="Times New Roman" w:hAnsi="Times New Roman" w:cs="Times New Roman"/>
          <w:spacing w:val="-15"/>
          <w:sz w:val="24"/>
          <w:szCs w:val="24"/>
        </w:rPr>
        <w:t xml:space="preserve"> </w:t>
      </w:r>
      <w:r w:rsidR="00575216">
        <w:rPr>
          <w:rFonts w:ascii="Times New Roman" w:hAnsi="Times New Roman" w:cs="Times New Roman"/>
          <w:sz w:val="24"/>
          <w:szCs w:val="24"/>
        </w:rPr>
        <w:t>15</w:t>
      </w:r>
      <w:r w:rsidRPr="00B22A96">
        <w:rPr>
          <w:rFonts w:ascii="Times New Roman" w:hAnsi="Times New Roman" w:cs="Times New Roman"/>
          <w:spacing w:val="-15"/>
          <w:sz w:val="24"/>
          <w:szCs w:val="24"/>
        </w:rPr>
        <w:t xml:space="preserve"> </w:t>
      </w:r>
      <w:r w:rsidR="00575216">
        <w:rPr>
          <w:rFonts w:ascii="Times New Roman" w:hAnsi="Times New Roman" w:cs="Times New Roman"/>
          <w:sz w:val="24"/>
          <w:szCs w:val="24"/>
        </w:rPr>
        <w:t>(quinze</w:t>
      </w:r>
      <w:r w:rsidRPr="00B22A96">
        <w:rPr>
          <w:rFonts w:ascii="Times New Roman" w:hAnsi="Times New Roman" w:cs="Times New Roman"/>
          <w:sz w:val="24"/>
          <w:szCs w:val="24"/>
        </w:rPr>
        <w:t>)</w:t>
      </w:r>
      <w:r w:rsidRPr="00B22A96">
        <w:rPr>
          <w:rFonts w:ascii="Times New Roman" w:hAnsi="Times New Roman" w:cs="Times New Roman"/>
          <w:spacing w:val="-15"/>
          <w:sz w:val="24"/>
          <w:szCs w:val="24"/>
        </w:rPr>
        <w:t xml:space="preserve"> </w:t>
      </w:r>
      <w:r w:rsidRPr="00B22A96">
        <w:rPr>
          <w:rFonts w:ascii="Times New Roman" w:hAnsi="Times New Roman" w:cs="Times New Roman"/>
          <w:sz w:val="24"/>
          <w:szCs w:val="24"/>
        </w:rPr>
        <w:t>dias,</w:t>
      </w:r>
      <w:r w:rsidRPr="00B22A96">
        <w:rPr>
          <w:rFonts w:ascii="Times New Roman" w:hAnsi="Times New Roman" w:cs="Times New Roman"/>
          <w:spacing w:val="-15"/>
          <w:sz w:val="24"/>
          <w:szCs w:val="24"/>
        </w:rPr>
        <w:t xml:space="preserve"> </w:t>
      </w:r>
      <w:r w:rsidRPr="00B22A96">
        <w:rPr>
          <w:rFonts w:ascii="Times New Roman" w:hAnsi="Times New Roman" w:cs="Times New Roman"/>
          <w:sz w:val="24"/>
          <w:szCs w:val="24"/>
        </w:rPr>
        <w:t>após</w:t>
      </w:r>
      <w:r w:rsidRPr="00B22A96">
        <w:rPr>
          <w:rFonts w:ascii="Times New Roman" w:hAnsi="Times New Roman" w:cs="Times New Roman"/>
          <w:spacing w:val="-15"/>
          <w:sz w:val="24"/>
          <w:szCs w:val="24"/>
        </w:rPr>
        <w:t xml:space="preserve"> </w:t>
      </w:r>
      <w:r w:rsidRPr="00B22A96">
        <w:rPr>
          <w:rFonts w:ascii="Times New Roman" w:hAnsi="Times New Roman" w:cs="Times New Roman"/>
          <w:sz w:val="24"/>
          <w:szCs w:val="24"/>
        </w:rPr>
        <w:t>a</w:t>
      </w:r>
      <w:r w:rsidRPr="00B22A96">
        <w:rPr>
          <w:rFonts w:ascii="Times New Roman" w:hAnsi="Times New Roman" w:cs="Times New Roman"/>
          <w:spacing w:val="-15"/>
          <w:sz w:val="24"/>
          <w:szCs w:val="24"/>
        </w:rPr>
        <w:t xml:space="preserve"> </w:t>
      </w:r>
      <w:r w:rsidRPr="00B22A96">
        <w:rPr>
          <w:rFonts w:ascii="Times New Roman" w:hAnsi="Times New Roman" w:cs="Times New Roman"/>
          <w:sz w:val="24"/>
          <w:szCs w:val="24"/>
        </w:rPr>
        <w:t>efetiva</w:t>
      </w:r>
      <w:r w:rsidRPr="00B22A96">
        <w:rPr>
          <w:rFonts w:ascii="Times New Roman" w:hAnsi="Times New Roman" w:cs="Times New Roman"/>
          <w:spacing w:val="-15"/>
          <w:sz w:val="24"/>
          <w:szCs w:val="24"/>
        </w:rPr>
        <w:t xml:space="preserve"> </w:t>
      </w:r>
      <w:r w:rsidRPr="00B22A96">
        <w:rPr>
          <w:rFonts w:ascii="Times New Roman" w:hAnsi="Times New Roman" w:cs="Times New Roman"/>
          <w:sz w:val="24"/>
          <w:szCs w:val="24"/>
        </w:rPr>
        <w:t>entrega</w:t>
      </w:r>
      <w:r w:rsidRPr="00B22A96">
        <w:rPr>
          <w:rFonts w:ascii="Times New Roman" w:hAnsi="Times New Roman" w:cs="Times New Roman"/>
          <w:spacing w:val="-15"/>
          <w:sz w:val="24"/>
          <w:szCs w:val="24"/>
        </w:rPr>
        <w:t xml:space="preserve"> </w:t>
      </w:r>
      <w:r w:rsidRPr="00B22A96">
        <w:rPr>
          <w:rFonts w:ascii="Times New Roman" w:hAnsi="Times New Roman" w:cs="Times New Roman"/>
          <w:sz w:val="24"/>
          <w:szCs w:val="24"/>
        </w:rPr>
        <w:t>dos</w:t>
      </w:r>
      <w:r w:rsidRPr="00B22A96">
        <w:rPr>
          <w:rFonts w:ascii="Times New Roman" w:hAnsi="Times New Roman" w:cs="Times New Roman"/>
          <w:spacing w:val="-15"/>
          <w:sz w:val="24"/>
          <w:szCs w:val="24"/>
        </w:rPr>
        <w:t xml:space="preserve"> </w:t>
      </w:r>
      <w:r w:rsidRPr="00B22A96">
        <w:rPr>
          <w:rFonts w:ascii="Times New Roman" w:hAnsi="Times New Roman" w:cs="Times New Roman"/>
          <w:sz w:val="24"/>
          <w:szCs w:val="24"/>
        </w:rPr>
        <w:t>materiais, mediante apresentação de nota fiscal e após atesto do setor competente, nos termos da Lei Federal nº. 14.133/2021.</w:t>
      </w:r>
    </w:p>
    <w:p w:rsidR="00107A6C" w:rsidRPr="00124F3A" w:rsidRDefault="00107A6C" w:rsidP="00107A6C">
      <w:pPr>
        <w:pStyle w:val="PargrafodaLista"/>
        <w:tabs>
          <w:tab w:val="left" w:pos="1069"/>
        </w:tabs>
        <w:spacing w:before="1" w:line="276" w:lineRule="auto"/>
        <w:ind w:left="361" w:right="108" w:firstLine="0"/>
        <w:jc w:val="both"/>
        <w:rPr>
          <w:rFonts w:ascii="Times New Roman" w:hAnsi="Times New Roman" w:cs="Times New Roman"/>
          <w:sz w:val="24"/>
          <w:szCs w:val="24"/>
        </w:rPr>
      </w:pPr>
      <w:r w:rsidRPr="00124F3A">
        <w:rPr>
          <w:rFonts w:ascii="Times New Roman" w:hAnsi="Times New Roman" w:cs="Times New Roman"/>
          <w:sz w:val="24"/>
          <w:szCs w:val="24"/>
        </w:rPr>
        <w:t xml:space="preserve">11.2. No caso de atraso pelo Contratante, os valores devidos ao contratado serão atualizados monetariamente entre o termo final do prazo de pagamento até a data de sua efetiva realização, mediante aplicação do índice IPCA </w:t>
      </w:r>
      <w:r w:rsidRPr="00124F3A">
        <w:rPr>
          <w:rFonts w:ascii="Times New Roman" w:hAnsi="Times New Roman" w:cs="Times New Roman"/>
          <w:noProof/>
          <w:spacing w:val="-1"/>
          <w:position w:val="5"/>
          <w:sz w:val="24"/>
          <w:szCs w:val="24"/>
          <w:lang w:val="pt-BR" w:eastAsia="pt-BR"/>
        </w:rPr>
        <w:drawing>
          <wp:inline distT="0" distB="0" distL="0" distR="0" wp14:anchorId="508864C1" wp14:editId="1B8E2019">
            <wp:extent cx="80772" cy="7620"/>
            <wp:effectExtent l="0" t="0" r="0" b="0"/>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12" cstate="print"/>
                    <a:stretch>
                      <a:fillRect/>
                    </a:stretch>
                  </pic:blipFill>
                  <pic:spPr>
                    <a:xfrm>
                      <a:off x="0" y="0"/>
                      <a:ext cx="80772" cy="7620"/>
                    </a:xfrm>
                    <a:prstGeom prst="rect">
                      <a:avLst/>
                    </a:prstGeom>
                  </pic:spPr>
                </pic:pic>
              </a:graphicData>
            </a:graphic>
          </wp:inline>
        </w:drawing>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Índice Nacional de Preços ao Consumidor Amplo.</w:t>
      </w:r>
    </w:p>
    <w:p w:rsidR="00107A6C" w:rsidRPr="00124F3A" w:rsidRDefault="00107A6C" w:rsidP="00107A6C">
      <w:pPr>
        <w:pStyle w:val="PargrafodaLista"/>
        <w:tabs>
          <w:tab w:val="left" w:pos="1069"/>
        </w:tabs>
        <w:spacing w:line="276" w:lineRule="auto"/>
        <w:ind w:left="361" w:right="109" w:firstLine="0"/>
        <w:jc w:val="both"/>
        <w:rPr>
          <w:rFonts w:ascii="Times New Roman" w:hAnsi="Times New Roman" w:cs="Times New Roman"/>
          <w:sz w:val="24"/>
          <w:szCs w:val="24"/>
        </w:rPr>
      </w:pPr>
      <w:r w:rsidRPr="00124F3A">
        <w:rPr>
          <w:rFonts w:ascii="Times New Roman" w:hAnsi="Times New Roman" w:cs="Times New Roman"/>
          <w:sz w:val="24"/>
          <w:szCs w:val="24"/>
        </w:rPr>
        <w:t xml:space="preserve">11.3. O pagamento será realizado por meio de ordem bancária, para crédito em banco, agência e conta </w:t>
      </w:r>
      <w:proofErr w:type="gramStart"/>
      <w:r w:rsidRPr="00124F3A">
        <w:rPr>
          <w:rFonts w:ascii="Times New Roman" w:hAnsi="Times New Roman" w:cs="Times New Roman"/>
          <w:sz w:val="24"/>
          <w:szCs w:val="24"/>
        </w:rPr>
        <w:t>corrente indicados pelo contratado</w:t>
      </w:r>
      <w:proofErr w:type="gramEnd"/>
      <w:r w:rsidRPr="00124F3A">
        <w:rPr>
          <w:rFonts w:ascii="Times New Roman" w:hAnsi="Times New Roman" w:cs="Times New Roman"/>
          <w:sz w:val="24"/>
          <w:szCs w:val="24"/>
        </w:rPr>
        <w:t>.</w:t>
      </w:r>
    </w:p>
    <w:p w:rsidR="00107A6C" w:rsidRPr="00124F3A" w:rsidRDefault="00107A6C" w:rsidP="00107A6C">
      <w:pPr>
        <w:pStyle w:val="PargrafodaLista"/>
        <w:tabs>
          <w:tab w:val="left" w:pos="1069"/>
        </w:tabs>
        <w:spacing w:line="276" w:lineRule="auto"/>
        <w:ind w:left="361" w:right="109" w:firstLine="0"/>
        <w:jc w:val="both"/>
        <w:rPr>
          <w:rFonts w:ascii="Times New Roman" w:hAnsi="Times New Roman" w:cs="Times New Roman"/>
          <w:sz w:val="24"/>
          <w:szCs w:val="24"/>
        </w:rPr>
      </w:pPr>
      <w:r w:rsidRPr="00124F3A">
        <w:rPr>
          <w:rFonts w:ascii="Times New Roman" w:hAnsi="Times New Roman" w:cs="Times New Roman"/>
          <w:sz w:val="24"/>
          <w:szCs w:val="24"/>
        </w:rPr>
        <w:t>11.4. Será considerada data do pagamento o dia em que constar como emitida a ordem bancária para pagamento.</w:t>
      </w:r>
    </w:p>
    <w:p w:rsidR="00107A6C" w:rsidRPr="00124F3A" w:rsidRDefault="00107A6C" w:rsidP="00107A6C">
      <w:pPr>
        <w:tabs>
          <w:tab w:val="left" w:pos="1069"/>
        </w:tabs>
        <w:jc w:val="both"/>
        <w:rPr>
          <w:sz w:val="24"/>
          <w:szCs w:val="24"/>
        </w:rPr>
      </w:pPr>
      <w:r w:rsidRPr="00124F3A">
        <w:rPr>
          <w:sz w:val="24"/>
          <w:szCs w:val="24"/>
        </w:rPr>
        <w:t xml:space="preserve">      11.5. Quando</w:t>
      </w:r>
      <w:r w:rsidRPr="00124F3A">
        <w:rPr>
          <w:spacing w:val="-4"/>
          <w:sz w:val="24"/>
          <w:szCs w:val="24"/>
        </w:rPr>
        <w:t xml:space="preserve"> </w:t>
      </w:r>
      <w:r w:rsidRPr="00124F3A">
        <w:rPr>
          <w:sz w:val="24"/>
          <w:szCs w:val="24"/>
        </w:rPr>
        <w:t>do</w:t>
      </w:r>
      <w:r w:rsidRPr="00124F3A">
        <w:rPr>
          <w:spacing w:val="-1"/>
          <w:sz w:val="24"/>
          <w:szCs w:val="24"/>
        </w:rPr>
        <w:t xml:space="preserve"> </w:t>
      </w:r>
      <w:r w:rsidRPr="00124F3A">
        <w:rPr>
          <w:sz w:val="24"/>
          <w:szCs w:val="24"/>
        </w:rPr>
        <w:t>pagamento,</w:t>
      </w:r>
      <w:r w:rsidRPr="00124F3A">
        <w:rPr>
          <w:spacing w:val="-1"/>
          <w:sz w:val="24"/>
          <w:szCs w:val="24"/>
        </w:rPr>
        <w:t xml:space="preserve"> </w:t>
      </w:r>
      <w:r w:rsidRPr="00124F3A">
        <w:rPr>
          <w:sz w:val="24"/>
          <w:szCs w:val="24"/>
        </w:rPr>
        <w:t>será</w:t>
      </w:r>
      <w:r w:rsidRPr="00124F3A">
        <w:rPr>
          <w:spacing w:val="-2"/>
          <w:sz w:val="24"/>
          <w:szCs w:val="24"/>
        </w:rPr>
        <w:t xml:space="preserve"> </w:t>
      </w:r>
      <w:r w:rsidRPr="00124F3A">
        <w:rPr>
          <w:sz w:val="24"/>
          <w:szCs w:val="24"/>
        </w:rPr>
        <w:t>efetuada</w:t>
      </w:r>
      <w:r w:rsidRPr="00124F3A">
        <w:rPr>
          <w:spacing w:val="-2"/>
          <w:sz w:val="24"/>
          <w:szCs w:val="24"/>
        </w:rPr>
        <w:t xml:space="preserve"> </w:t>
      </w:r>
      <w:r w:rsidRPr="00124F3A">
        <w:rPr>
          <w:sz w:val="24"/>
          <w:szCs w:val="24"/>
        </w:rPr>
        <w:t>a</w:t>
      </w:r>
      <w:r w:rsidRPr="00124F3A">
        <w:rPr>
          <w:spacing w:val="-3"/>
          <w:sz w:val="24"/>
          <w:szCs w:val="24"/>
        </w:rPr>
        <w:t xml:space="preserve"> </w:t>
      </w:r>
      <w:r w:rsidRPr="00124F3A">
        <w:rPr>
          <w:sz w:val="24"/>
          <w:szCs w:val="24"/>
        </w:rPr>
        <w:t>retenção</w:t>
      </w:r>
      <w:r w:rsidRPr="00124F3A">
        <w:rPr>
          <w:spacing w:val="-1"/>
          <w:sz w:val="24"/>
          <w:szCs w:val="24"/>
        </w:rPr>
        <w:t xml:space="preserve"> </w:t>
      </w:r>
      <w:r w:rsidRPr="00124F3A">
        <w:rPr>
          <w:sz w:val="24"/>
          <w:szCs w:val="24"/>
        </w:rPr>
        <w:t>tributária</w:t>
      </w:r>
      <w:r w:rsidRPr="00124F3A">
        <w:rPr>
          <w:spacing w:val="-2"/>
          <w:sz w:val="24"/>
          <w:szCs w:val="24"/>
        </w:rPr>
        <w:t xml:space="preserve"> </w:t>
      </w:r>
      <w:r w:rsidRPr="00124F3A">
        <w:rPr>
          <w:sz w:val="24"/>
          <w:szCs w:val="24"/>
        </w:rPr>
        <w:t>prevista</w:t>
      </w:r>
      <w:r w:rsidRPr="00124F3A">
        <w:rPr>
          <w:spacing w:val="-2"/>
          <w:sz w:val="24"/>
          <w:szCs w:val="24"/>
        </w:rPr>
        <w:t xml:space="preserve"> </w:t>
      </w:r>
      <w:r w:rsidRPr="00124F3A">
        <w:rPr>
          <w:sz w:val="24"/>
          <w:szCs w:val="24"/>
        </w:rPr>
        <w:t>na</w:t>
      </w:r>
      <w:r w:rsidRPr="00124F3A">
        <w:rPr>
          <w:spacing w:val="-2"/>
          <w:sz w:val="24"/>
          <w:szCs w:val="24"/>
        </w:rPr>
        <w:t xml:space="preserve"> </w:t>
      </w:r>
      <w:r w:rsidRPr="00124F3A">
        <w:rPr>
          <w:sz w:val="24"/>
          <w:szCs w:val="24"/>
        </w:rPr>
        <w:t>legislação</w:t>
      </w:r>
      <w:r w:rsidRPr="00124F3A">
        <w:rPr>
          <w:spacing w:val="1"/>
          <w:sz w:val="24"/>
          <w:szCs w:val="24"/>
        </w:rPr>
        <w:t xml:space="preserve"> </w:t>
      </w:r>
      <w:r w:rsidRPr="00124F3A">
        <w:rPr>
          <w:spacing w:val="-2"/>
          <w:sz w:val="24"/>
          <w:szCs w:val="24"/>
        </w:rPr>
        <w:t>aplicável.</w:t>
      </w:r>
    </w:p>
    <w:p w:rsidR="00107A6C" w:rsidRPr="00124F3A" w:rsidRDefault="00107A6C" w:rsidP="00107A6C">
      <w:pPr>
        <w:pStyle w:val="PargrafodaLista"/>
        <w:tabs>
          <w:tab w:val="left" w:pos="1069"/>
        </w:tabs>
        <w:spacing w:before="41" w:line="276" w:lineRule="auto"/>
        <w:ind w:left="361" w:right="103" w:firstLine="0"/>
        <w:jc w:val="both"/>
        <w:rPr>
          <w:rFonts w:ascii="Times New Roman" w:hAnsi="Times New Roman" w:cs="Times New Roman"/>
          <w:sz w:val="24"/>
          <w:szCs w:val="24"/>
        </w:rPr>
      </w:pPr>
      <w:r w:rsidRPr="00124F3A">
        <w:rPr>
          <w:rFonts w:ascii="Times New Roman" w:hAnsi="Times New Roman" w:cs="Times New Roman"/>
          <w:sz w:val="24"/>
          <w:szCs w:val="24"/>
        </w:rPr>
        <w:t xml:space="preserve">11.6. Independentemente do percentual de tributo inserido na planilha, quando houver, serão retidos na fonte, quando da realização do pagamento, os percentuais estabelecidos na legislação </w:t>
      </w:r>
      <w:r w:rsidRPr="00124F3A">
        <w:rPr>
          <w:rFonts w:ascii="Times New Roman" w:hAnsi="Times New Roman" w:cs="Times New Roman"/>
          <w:spacing w:val="-2"/>
          <w:sz w:val="24"/>
          <w:szCs w:val="24"/>
        </w:rPr>
        <w:t>vigente.</w:t>
      </w:r>
    </w:p>
    <w:p w:rsidR="00107A6C" w:rsidRPr="00124F3A" w:rsidRDefault="00107A6C" w:rsidP="00107A6C">
      <w:pPr>
        <w:pStyle w:val="PargrafodaLista"/>
        <w:tabs>
          <w:tab w:val="left" w:pos="1069"/>
        </w:tabs>
        <w:spacing w:before="1" w:line="276" w:lineRule="auto"/>
        <w:ind w:left="361" w:right="103" w:firstLine="0"/>
        <w:jc w:val="both"/>
        <w:rPr>
          <w:rFonts w:ascii="Times New Roman" w:hAnsi="Times New Roman" w:cs="Times New Roman"/>
          <w:sz w:val="24"/>
          <w:szCs w:val="24"/>
        </w:rPr>
      </w:pPr>
      <w:r w:rsidRPr="00124F3A">
        <w:rPr>
          <w:rFonts w:ascii="Times New Roman" w:hAnsi="Times New Roman" w:cs="Times New Roman"/>
          <w:sz w:val="24"/>
          <w:szCs w:val="24"/>
        </w:rPr>
        <w:t>11.7. O</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contratado</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regularmente</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optante</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pelo</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Simples</w:t>
      </w:r>
      <w:r w:rsidRPr="00124F3A">
        <w:rPr>
          <w:rFonts w:ascii="Times New Roman" w:hAnsi="Times New Roman" w:cs="Times New Roman"/>
          <w:spacing w:val="-14"/>
          <w:sz w:val="24"/>
          <w:szCs w:val="24"/>
        </w:rPr>
        <w:t xml:space="preserve"> </w:t>
      </w:r>
      <w:r w:rsidRPr="00124F3A">
        <w:rPr>
          <w:rFonts w:ascii="Times New Roman" w:hAnsi="Times New Roman" w:cs="Times New Roman"/>
          <w:sz w:val="24"/>
          <w:szCs w:val="24"/>
        </w:rPr>
        <w:t>Nacional,</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nos</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termos</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da</w:t>
      </w:r>
      <w:r w:rsidRPr="00124F3A">
        <w:rPr>
          <w:rFonts w:ascii="Times New Roman" w:hAnsi="Times New Roman" w:cs="Times New Roman"/>
          <w:spacing w:val="-13"/>
          <w:sz w:val="24"/>
          <w:szCs w:val="24"/>
        </w:rPr>
        <w:t xml:space="preserve"> </w:t>
      </w:r>
      <w:r w:rsidRPr="00124F3A">
        <w:rPr>
          <w:rFonts w:ascii="Times New Roman" w:hAnsi="Times New Roman" w:cs="Times New Roman"/>
          <w:sz w:val="24"/>
          <w:szCs w:val="24"/>
        </w:rPr>
        <w:t>Lei</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07A6C" w:rsidRPr="00124F3A" w:rsidRDefault="00107A6C" w:rsidP="00107A6C">
      <w:pPr>
        <w:pStyle w:val="Corpodetexto"/>
        <w:spacing w:before="43"/>
        <w:rPr>
          <w:rFonts w:ascii="Times New Roman" w:hAnsi="Times New Roman" w:cs="Times New Roman"/>
          <w:sz w:val="24"/>
          <w:szCs w:val="24"/>
        </w:rPr>
      </w:pPr>
    </w:p>
    <w:p w:rsidR="00107A6C" w:rsidRPr="00124F3A" w:rsidRDefault="00107A6C" w:rsidP="00AC51FD">
      <w:pPr>
        <w:pStyle w:val="Ttulo1"/>
        <w:keepNext w:val="0"/>
        <w:numPr>
          <w:ilvl w:val="0"/>
          <w:numId w:val="10"/>
        </w:numPr>
        <w:tabs>
          <w:tab w:val="left" w:pos="987"/>
        </w:tabs>
        <w:ind w:left="987" w:hanging="626"/>
        <w:jc w:val="both"/>
        <w:rPr>
          <w:rFonts w:ascii="Times New Roman" w:hAnsi="Times New Roman"/>
          <w:b w:val="0"/>
          <w:sz w:val="24"/>
          <w:szCs w:val="24"/>
        </w:rPr>
      </w:pPr>
      <w:r w:rsidRPr="00124F3A">
        <w:rPr>
          <w:rFonts w:ascii="Times New Roman" w:hAnsi="Times New Roman"/>
          <w:sz w:val="24"/>
          <w:szCs w:val="24"/>
        </w:rPr>
        <w:t>DOS</w:t>
      </w:r>
      <w:r w:rsidRPr="00124F3A">
        <w:rPr>
          <w:rFonts w:ascii="Times New Roman" w:hAnsi="Times New Roman"/>
          <w:spacing w:val="-4"/>
          <w:sz w:val="24"/>
          <w:szCs w:val="24"/>
        </w:rPr>
        <w:t xml:space="preserve"> </w:t>
      </w:r>
      <w:r w:rsidRPr="00124F3A">
        <w:rPr>
          <w:rFonts w:ascii="Times New Roman" w:hAnsi="Times New Roman"/>
          <w:sz w:val="24"/>
          <w:szCs w:val="24"/>
        </w:rPr>
        <w:t>ESCLARECIMENTOS</w:t>
      </w:r>
      <w:r w:rsidRPr="00124F3A">
        <w:rPr>
          <w:rFonts w:ascii="Times New Roman" w:hAnsi="Times New Roman"/>
          <w:spacing w:val="-4"/>
          <w:sz w:val="24"/>
          <w:szCs w:val="24"/>
        </w:rPr>
        <w:t xml:space="preserve"> </w:t>
      </w:r>
      <w:r w:rsidRPr="00124F3A">
        <w:rPr>
          <w:rFonts w:ascii="Times New Roman" w:hAnsi="Times New Roman"/>
          <w:sz w:val="24"/>
          <w:szCs w:val="24"/>
        </w:rPr>
        <w:t>OU</w:t>
      </w:r>
      <w:r w:rsidRPr="00124F3A">
        <w:rPr>
          <w:rFonts w:ascii="Times New Roman" w:hAnsi="Times New Roman"/>
          <w:spacing w:val="-3"/>
          <w:sz w:val="24"/>
          <w:szCs w:val="24"/>
        </w:rPr>
        <w:t xml:space="preserve"> </w:t>
      </w:r>
      <w:r w:rsidRPr="00124F3A">
        <w:rPr>
          <w:rFonts w:ascii="Times New Roman" w:hAnsi="Times New Roman"/>
          <w:sz w:val="24"/>
          <w:szCs w:val="24"/>
        </w:rPr>
        <w:t>DA</w:t>
      </w:r>
      <w:r w:rsidRPr="00124F3A">
        <w:rPr>
          <w:rFonts w:ascii="Times New Roman" w:hAnsi="Times New Roman"/>
          <w:spacing w:val="-4"/>
          <w:sz w:val="24"/>
          <w:szCs w:val="24"/>
        </w:rPr>
        <w:t xml:space="preserve"> </w:t>
      </w:r>
      <w:r w:rsidRPr="00124F3A">
        <w:rPr>
          <w:rFonts w:ascii="Times New Roman" w:hAnsi="Times New Roman"/>
          <w:sz w:val="24"/>
          <w:szCs w:val="24"/>
        </w:rPr>
        <w:t>IMPUGNAÇÃO</w:t>
      </w:r>
      <w:r w:rsidRPr="00124F3A">
        <w:rPr>
          <w:rFonts w:ascii="Times New Roman" w:hAnsi="Times New Roman"/>
          <w:spacing w:val="-4"/>
          <w:sz w:val="24"/>
          <w:szCs w:val="24"/>
        </w:rPr>
        <w:t xml:space="preserve"> </w:t>
      </w:r>
      <w:r w:rsidRPr="00124F3A">
        <w:rPr>
          <w:rFonts w:ascii="Times New Roman" w:hAnsi="Times New Roman"/>
          <w:sz w:val="24"/>
          <w:szCs w:val="24"/>
        </w:rPr>
        <w:t>AO</w:t>
      </w:r>
      <w:r w:rsidRPr="00124F3A">
        <w:rPr>
          <w:rFonts w:ascii="Times New Roman" w:hAnsi="Times New Roman"/>
          <w:spacing w:val="-4"/>
          <w:sz w:val="24"/>
          <w:szCs w:val="24"/>
        </w:rPr>
        <w:t xml:space="preserve"> </w:t>
      </w:r>
      <w:r w:rsidRPr="00124F3A">
        <w:rPr>
          <w:rFonts w:ascii="Times New Roman" w:hAnsi="Times New Roman"/>
          <w:sz w:val="24"/>
          <w:szCs w:val="24"/>
        </w:rPr>
        <w:t>ATO</w:t>
      </w:r>
      <w:r w:rsidRPr="00124F3A">
        <w:rPr>
          <w:rFonts w:ascii="Times New Roman" w:hAnsi="Times New Roman"/>
          <w:spacing w:val="-1"/>
          <w:sz w:val="24"/>
          <w:szCs w:val="24"/>
        </w:rPr>
        <w:t xml:space="preserve"> </w:t>
      </w:r>
      <w:r w:rsidRPr="00124F3A">
        <w:rPr>
          <w:rFonts w:ascii="Times New Roman" w:hAnsi="Times New Roman"/>
          <w:spacing w:val="-2"/>
          <w:sz w:val="24"/>
          <w:szCs w:val="24"/>
        </w:rPr>
        <w:t>CONVOCATÓRIO</w:t>
      </w:r>
    </w:p>
    <w:p w:rsidR="00107A6C" w:rsidRPr="00124F3A" w:rsidRDefault="00107A6C" w:rsidP="00107A6C">
      <w:pPr>
        <w:pStyle w:val="PargrafodaLista"/>
        <w:tabs>
          <w:tab w:val="left" w:pos="1069"/>
        </w:tabs>
        <w:spacing w:before="240" w:line="276" w:lineRule="auto"/>
        <w:ind w:left="361" w:right="105" w:firstLine="0"/>
        <w:jc w:val="both"/>
        <w:rPr>
          <w:rFonts w:ascii="Times New Roman" w:hAnsi="Times New Roman" w:cs="Times New Roman"/>
          <w:sz w:val="24"/>
          <w:szCs w:val="24"/>
        </w:rPr>
      </w:pPr>
      <w:r w:rsidRPr="00124F3A">
        <w:rPr>
          <w:rFonts w:ascii="Times New Roman" w:hAnsi="Times New Roman" w:cs="Times New Roman"/>
          <w:sz w:val="24"/>
          <w:szCs w:val="24"/>
        </w:rPr>
        <w:t>12.1. Qualquer pessoa é parte legítima para impugnar este Edital por irregularidade na aplicação da</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Lei</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nº</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14.133,</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2021,</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devendo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protocolar</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pedido</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último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dia</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para</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apresentação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da</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proposta.</w:t>
      </w:r>
    </w:p>
    <w:p w:rsidR="00107A6C" w:rsidRPr="00124F3A" w:rsidRDefault="00107A6C" w:rsidP="00107A6C">
      <w:pPr>
        <w:pStyle w:val="PargrafodaLista"/>
        <w:tabs>
          <w:tab w:val="left" w:pos="1069"/>
        </w:tabs>
        <w:spacing w:before="119" w:line="278" w:lineRule="auto"/>
        <w:ind w:left="361" w:right="106" w:firstLine="0"/>
        <w:jc w:val="both"/>
        <w:rPr>
          <w:rFonts w:ascii="Times New Roman" w:hAnsi="Times New Roman" w:cs="Times New Roman"/>
          <w:sz w:val="24"/>
          <w:szCs w:val="24"/>
        </w:rPr>
      </w:pPr>
      <w:r w:rsidRPr="00124F3A">
        <w:rPr>
          <w:rFonts w:ascii="Times New Roman" w:hAnsi="Times New Roman" w:cs="Times New Roman"/>
          <w:sz w:val="24"/>
          <w:szCs w:val="24"/>
        </w:rPr>
        <w:t>12.2. A</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resposta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à</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impugnação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ao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pedido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esclarecimento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será</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divulgado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em</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sítio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 xml:space="preserve">eletrônico oficial no prazo de até </w:t>
      </w:r>
      <w:proofErr w:type="gramStart"/>
      <w:r w:rsidRPr="00124F3A">
        <w:rPr>
          <w:rFonts w:ascii="Times New Roman" w:hAnsi="Times New Roman" w:cs="Times New Roman"/>
          <w:sz w:val="24"/>
          <w:szCs w:val="24"/>
        </w:rPr>
        <w:t>1</w:t>
      </w:r>
      <w:proofErr w:type="gramEnd"/>
      <w:r w:rsidRPr="00124F3A">
        <w:rPr>
          <w:rFonts w:ascii="Times New Roman" w:hAnsi="Times New Roman" w:cs="Times New Roman"/>
          <w:sz w:val="24"/>
          <w:szCs w:val="24"/>
        </w:rPr>
        <w:t xml:space="preserve"> (um) dia útil.</w:t>
      </w:r>
    </w:p>
    <w:p w:rsidR="00107A6C" w:rsidRPr="007D40C0" w:rsidRDefault="00107A6C" w:rsidP="00107A6C">
      <w:pPr>
        <w:pStyle w:val="PargrafodaLista"/>
        <w:tabs>
          <w:tab w:val="left" w:pos="1129"/>
        </w:tabs>
        <w:spacing w:before="115" w:line="276" w:lineRule="auto"/>
        <w:ind w:left="361" w:right="105" w:firstLine="0"/>
        <w:jc w:val="both"/>
        <w:rPr>
          <w:rFonts w:ascii="Times New Roman" w:hAnsi="Times New Roman" w:cs="Times New Roman"/>
          <w:color w:val="FF0000"/>
          <w:sz w:val="24"/>
          <w:szCs w:val="24"/>
        </w:rPr>
      </w:pPr>
      <w:r w:rsidRPr="00124F3A">
        <w:rPr>
          <w:rFonts w:ascii="Times New Roman" w:hAnsi="Times New Roman" w:cs="Times New Roman"/>
          <w:sz w:val="24"/>
          <w:szCs w:val="24"/>
        </w:rPr>
        <w:t>12.3. 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impugnação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pedido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esclarecimento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poderão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ser</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realizados,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forma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eletrônica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 xml:space="preserve">via e-mail no endereço eletrônico </w:t>
      </w:r>
      <w:hyperlink r:id="rId17" w:history="1">
        <w:r w:rsidR="008E7ED1" w:rsidRPr="00A62C5E">
          <w:rPr>
            <w:rStyle w:val="Hyperlink"/>
            <w:rFonts w:ascii="Times New Roman" w:hAnsi="Times New Roman" w:cs="Times New Roman"/>
            <w:sz w:val="24"/>
            <w:szCs w:val="24"/>
          </w:rPr>
          <w:t>compras01@piraporadobomjesus.sp.gov.br</w:t>
        </w:r>
      </w:hyperlink>
      <w:r w:rsidRPr="007D40C0">
        <w:rPr>
          <w:rFonts w:ascii="Times New Roman" w:hAnsi="Times New Roman" w:cs="Times New Roman"/>
          <w:color w:val="FF0000"/>
          <w:sz w:val="24"/>
          <w:szCs w:val="24"/>
          <w:u w:val="single"/>
        </w:rPr>
        <w:t xml:space="preserve"> </w:t>
      </w:r>
    </w:p>
    <w:p w:rsidR="00107A6C" w:rsidRPr="00124F3A" w:rsidRDefault="00107A6C" w:rsidP="00107A6C">
      <w:pPr>
        <w:pStyle w:val="PargrafodaLista"/>
        <w:tabs>
          <w:tab w:val="left" w:pos="1069"/>
        </w:tabs>
        <w:spacing w:before="119" w:line="276" w:lineRule="auto"/>
        <w:ind w:left="361" w:right="108" w:firstLine="0"/>
        <w:jc w:val="both"/>
        <w:rPr>
          <w:rFonts w:ascii="Times New Roman" w:hAnsi="Times New Roman" w:cs="Times New Roman"/>
          <w:sz w:val="24"/>
          <w:szCs w:val="24"/>
        </w:rPr>
      </w:pPr>
      <w:r w:rsidRPr="00124F3A">
        <w:rPr>
          <w:rFonts w:ascii="Times New Roman" w:hAnsi="Times New Roman" w:cs="Times New Roman"/>
          <w:sz w:val="24"/>
          <w:szCs w:val="24"/>
        </w:rPr>
        <w:t>12.4. De forma presencial por meio de petição que será endereçada à autoridade subscritora do Edital,</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seu</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protocolo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poderá</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ser</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realizado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Protocolo</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Geral</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Município,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endereço</w:t>
      </w:r>
      <w:r w:rsidRPr="00124F3A">
        <w:rPr>
          <w:rFonts w:ascii="Times New Roman" w:hAnsi="Times New Roman" w:cs="Times New Roman"/>
          <w:spacing w:val="-8"/>
          <w:sz w:val="24"/>
          <w:szCs w:val="24"/>
        </w:rPr>
        <w:t xml:space="preserve"> </w:t>
      </w:r>
      <w:r>
        <w:rPr>
          <w:rFonts w:ascii="Times New Roman" w:hAnsi="Times New Roman" w:cs="Times New Roman"/>
          <w:sz w:val="24"/>
          <w:szCs w:val="24"/>
        </w:rPr>
        <w:t xml:space="preserve">Praça dos Poderes Municipais, nº57, Centro, Pirapora do Bom Jesus/SP. </w:t>
      </w:r>
    </w:p>
    <w:p w:rsidR="00107A6C" w:rsidRPr="00124F3A" w:rsidRDefault="00107A6C" w:rsidP="00107A6C">
      <w:pPr>
        <w:pStyle w:val="PargrafodaLista"/>
        <w:spacing w:before="121"/>
        <w:ind w:left="426" w:firstLine="0"/>
        <w:jc w:val="both"/>
        <w:rPr>
          <w:rFonts w:ascii="Times New Roman" w:hAnsi="Times New Roman" w:cs="Times New Roman"/>
          <w:sz w:val="24"/>
          <w:szCs w:val="24"/>
        </w:rPr>
      </w:pPr>
      <w:r w:rsidRPr="00124F3A">
        <w:rPr>
          <w:rFonts w:ascii="Times New Roman" w:hAnsi="Times New Roman" w:cs="Times New Roman"/>
          <w:sz w:val="24"/>
          <w:szCs w:val="24"/>
        </w:rPr>
        <w:t>12.5. A</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petição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será</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instruída</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com</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os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seguintes</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documentos</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2"/>
          <w:sz w:val="24"/>
          <w:szCs w:val="24"/>
        </w:rPr>
        <w:t xml:space="preserve"> informações:</w:t>
      </w:r>
    </w:p>
    <w:p w:rsidR="00107A6C" w:rsidRPr="00124F3A" w:rsidRDefault="00107A6C" w:rsidP="00AC51FD">
      <w:pPr>
        <w:pStyle w:val="PargrafodaLista"/>
        <w:numPr>
          <w:ilvl w:val="0"/>
          <w:numId w:val="6"/>
        </w:numPr>
        <w:tabs>
          <w:tab w:val="left" w:pos="1081"/>
        </w:tabs>
        <w:spacing w:before="161" w:line="259" w:lineRule="auto"/>
        <w:ind w:right="100"/>
        <w:jc w:val="both"/>
        <w:rPr>
          <w:rFonts w:ascii="Times New Roman" w:hAnsi="Times New Roman" w:cs="Times New Roman"/>
          <w:sz w:val="24"/>
          <w:szCs w:val="24"/>
        </w:rPr>
      </w:pPr>
      <w:proofErr w:type="gramStart"/>
      <w:r w:rsidRPr="00124F3A">
        <w:rPr>
          <w:rFonts w:ascii="Times New Roman" w:hAnsi="Times New Roman" w:cs="Times New Roman"/>
          <w:sz w:val="24"/>
          <w:szCs w:val="24"/>
        </w:rPr>
        <w:t>cópia</w:t>
      </w:r>
      <w:proofErr w:type="gramEnd"/>
      <w:r w:rsidRPr="00124F3A">
        <w:rPr>
          <w:rFonts w:ascii="Times New Roman" w:hAnsi="Times New Roman" w:cs="Times New Roman"/>
          <w:sz w:val="24"/>
          <w:szCs w:val="24"/>
        </w:rPr>
        <w:t xml:space="preserve"> do ato constitutivo da pessoa jurídica impugnante, bem como de instrumento de procuração com outorga de poderes específicos para solicitar esclarecimentos, providência ou</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impugnação,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desde</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que</w:t>
      </w:r>
      <w:r w:rsidRPr="00124F3A">
        <w:rPr>
          <w:rFonts w:ascii="Times New Roman" w:hAnsi="Times New Roman" w:cs="Times New Roman"/>
          <w:spacing w:val="-8"/>
          <w:sz w:val="24"/>
          <w:szCs w:val="24"/>
        </w:rPr>
        <w:t xml:space="preserve"> </w:t>
      </w:r>
      <w:r w:rsidRPr="00124F3A">
        <w:rPr>
          <w:rFonts w:ascii="Times New Roman" w:hAnsi="Times New Roman" w:cs="Times New Roman"/>
          <w:sz w:val="24"/>
          <w:szCs w:val="24"/>
        </w:rPr>
        <w:t>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representante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em</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tais</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pedidos</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não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conste</w:t>
      </w:r>
      <w:r w:rsidRPr="00124F3A">
        <w:rPr>
          <w:rFonts w:ascii="Times New Roman" w:hAnsi="Times New Roman" w:cs="Times New Roman"/>
          <w:spacing w:val="-6"/>
          <w:sz w:val="24"/>
          <w:szCs w:val="24"/>
        </w:rPr>
        <w:t xml:space="preserve"> </w:t>
      </w:r>
      <w:r w:rsidRPr="00124F3A">
        <w:rPr>
          <w:rFonts w:ascii="Times New Roman" w:hAnsi="Times New Roman" w:cs="Times New Roman"/>
          <w:sz w:val="24"/>
          <w:szCs w:val="24"/>
        </w:rPr>
        <w:t>do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ato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constitutivo</w:t>
      </w:r>
      <w:r w:rsidRPr="00124F3A">
        <w:rPr>
          <w:rFonts w:ascii="Times New Roman" w:hAnsi="Times New Roman" w:cs="Times New Roman"/>
          <w:spacing w:val="-7"/>
          <w:sz w:val="24"/>
          <w:szCs w:val="24"/>
        </w:rPr>
        <w:t xml:space="preserve"> </w:t>
      </w:r>
      <w:r w:rsidRPr="00124F3A">
        <w:rPr>
          <w:rFonts w:ascii="Times New Roman" w:hAnsi="Times New Roman" w:cs="Times New Roman"/>
          <w:sz w:val="24"/>
          <w:szCs w:val="24"/>
        </w:rPr>
        <w:t>ou de ata de eleição e/ou nomeação e/ou designação de seu representante legal;</w:t>
      </w:r>
    </w:p>
    <w:p w:rsidR="00107A6C" w:rsidRDefault="00107A6C" w:rsidP="00107A6C">
      <w:pPr>
        <w:spacing w:line="259" w:lineRule="auto"/>
        <w:jc w:val="both"/>
        <w:rPr>
          <w:sz w:val="24"/>
          <w:szCs w:val="24"/>
        </w:rPr>
      </w:pPr>
    </w:p>
    <w:p w:rsidR="00107A6C" w:rsidRPr="00124F3A" w:rsidRDefault="00107A6C" w:rsidP="00AC51FD">
      <w:pPr>
        <w:pStyle w:val="PargrafodaLista"/>
        <w:numPr>
          <w:ilvl w:val="0"/>
          <w:numId w:val="6"/>
        </w:numPr>
        <w:tabs>
          <w:tab w:val="left" w:pos="1081"/>
        </w:tabs>
        <w:spacing w:line="259" w:lineRule="auto"/>
        <w:ind w:right="113"/>
        <w:jc w:val="both"/>
        <w:rPr>
          <w:rFonts w:ascii="Times New Roman" w:hAnsi="Times New Roman" w:cs="Times New Roman"/>
          <w:sz w:val="24"/>
          <w:szCs w:val="24"/>
        </w:rPr>
      </w:pPr>
      <w:proofErr w:type="gramStart"/>
      <w:r w:rsidRPr="00124F3A">
        <w:rPr>
          <w:rFonts w:ascii="Times New Roman" w:hAnsi="Times New Roman" w:cs="Times New Roman"/>
          <w:sz w:val="24"/>
          <w:szCs w:val="24"/>
        </w:rPr>
        <w:t>cópia</w:t>
      </w:r>
      <w:proofErr w:type="gramEnd"/>
      <w:r w:rsidRPr="00124F3A">
        <w:rPr>
          <w:rFonts w:ascii="Times New Roman" w:hAnsi="Times New Roman" w:cs="Times New Roman"/>
          <w:sz w:val="24"/>
          <w:szCs w:val="24"/>
        </w:rPr>
        <w:t xml:space="preserve"> do Registro Geral na Secretaria de Segurança Pública do Estado (RG) e do Cadastro de Pessoa Física no Ministério da Fazenda (CPF), caso o impugnante seja pessoa física;</w:t>
      </w:r>
    </w:p>
    <w:p w:rsidR="00107A6C" w:rsidRPr="00124F3A" w:rsidRDefault="00107A6C" w:rsidP="00AC51FD">
      <w:pPr>
        <w:pStyle w:val="PargrafodaLista"/>
        <w:numPr>
          <w:ilvl w:val="0"/>
          <w:numId w:val="6"/>
        </w:numPr>
        <w:tabs>
          <w:tab w:val="left" w:pos="1081"/>
        </w:tabs>
        <w:spacing w:line="261" w:lineRule="auto"/>
        <w:ind w:right="110"/>
        <w:jc w:val="both"/>
        <w:rPr>
          <w:rFonts w:ascii="Times New Roman" w:hAnsi="Times New Roman" w:cs="Times New Roman"/>
          <w:sz w:val="24"/>
          <w:szCs w:val="24"/>
        </w:rPr>
      </w:pPr>
      <w:proofErr w:type="gramStart"/>
      <w:r w:rsidRPr="00124F3A">
        <w:rPr>
          <w:rFonts w:ascii="Times New Roman" w:hAnsi="Times New Roman" w:cs="Times New Roman"/>
          <w:sz w:val="24"/>
          <w:szCs w:val="24"/>
        </w:rPr>
        <w:t>documentos</w:t>
      </w:r>
      <w:proofErr w:type="gramEnd"/>
      <w:r w:rsidRPr="00124F3A">
        <w:rPr>
          <w:rFonts w:ascii="Times New Roman" w:hAnsi="Times New Roman" w:cs="Times New Roman"/>
          <w:sz w:val="24"/>
          <w:szCs w:val="24"/>
        </w:rPr>
        <w:t xml:space="preserve"> que fundamentem os seus argumentos, desde que compreendam como necessários para a resposta do pedido formulado;</w:t>
      </w:r>
    </w:p>
    <w:p w:rsidR="00107A6C" w:rsidRPr="00124F3A" w:rsidRDefault="00107A6C" w:rsidP="00AC51FD">
      <w:pPr>
        <w:pStyle w:val="PargrafodaLista"/>
        <w:numPr>
          <w:ilvl w:val="0"/>
          <w:numId w:val="6"/>
        </w:numPr>
        <w:tabs>
          <w:tab w:val="left" w:pos="1081"/>
        </w:tabs>
        <w:spacing w:line="259" w:lineRule="auto"/>
        <w:ind w:right="108"/>
        <w:jc w:val="both"/>
        <w:rPr>
          <w:rFonts w:ascii="Times New Roman" w:hAnsi="Times New Roman" w:cs="Times New Roman"/>
          <w:sz w:val="24"/>
          <w:szCs w:val="24"/>
        </w:rPr>
      </w:pPr>
      <w:proofErr w:type="gramStart"/>
      <w:r w:rsidRPr="00124F3A">
        <w:rPr>
          <w:rFonts w:ascii="Times New Roman" w:hAnsi="Times New Roman" w:cs="Times New Roman"/>
          <w:sz w:val="24"/>
          <w:szCs w:val="24"/>
        </w:rPr>
        <w:t>cópia</w:t>
      </w:r>
      <w:proofErr w:type="gramEnd"/>
      <w:r w:rsidRPr="00124F3A">
        <w:rPr>
          <w:rFonts w:ascii="Times New Roman" w:hAnsi="Times New Roman" w:cs="Times New Roman"/>
          <w:sz w:val="24"/>
          <w:szCs w:val="24"/>
        </w:rPr>
        <w:t xml:space="preserve"> do comprovante de endereço completo, bem como informação do número de telefone/fax e e-mail, a fim de possibilitar a comunicação tempestiva da decisão </w:t>
      </w:r>
      <w:r w:rsidRPr="00124F3A">
        <w:rPr>
          <w:rFonts w:ascii="Times New Roman" w:hAnsi="Times New Roman" w:cs="Times New Roman"/>
          <w:spacing w:val="-2"/>
          <w:sz w:val="24"/>
          <w:szCs w:val="24"/>
        </w:rPr>
        <w:t>administrativa</w:t>
      </w:r>
    </w:p>
    <w:p w:rsidR="00107A6C" w:rsidRPr="00124F3A" w:rsidRDefault="00107A6C" w:rsidP="00107A6C">
      <w:pPr>
        <w:pStyle w:val="PargrafodaLista"/>
        <w:tabs>
          <w:tab w:val="left" w:pos="1069"/>
        </w:tabs>
        <w:spacing w:before="155" w:line="276" w:lineRule="auto"/>
        <w:ind w:left="361" w:right="103" w:firstLine="0"/>
        <w:jc w:val="both"/>
        <w:rPr>
          <w:rFonts w:ascii="Times New Roman" w:hAnsi="Times New Roman" w:cs="Times New Roman"/>
          <w:sz w:val="24"/>
          <w:szCs w:val="24"/>
        </w:rPr>
      </w:pPr>
      <w:r w:rsidRPr="00124F3A">
        <w:rPr>
          <w:rFonts w:ascii="Times New Roman" w:hAnsi="Times New Roman" w:cs="Times New Roman"/>
          <w:sz w:val="24"/>
          <w:szCs w:val="24"/>
        </w:rPr>
        <w:t>12.6. As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impugnações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pedidos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esclarecimentos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não</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suspendem</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os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prazos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previstos</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 xml:space="preserve">no </w:t>
      </w:r>
      <w:r w:rsidRPr="00124F3A">
        <w:rPr>
          <w:rFonts w:ascii="Times New Roman" w:hAnsi="Times New Roman" w:cs="Times New Roman"/>
          <w:spacing w:val="-2"/>
          <w:sz w:val="24"/>
          <w:szCs w:val="24"/>
        </w:rPr>
        <w:t>certame.</w:t>
      </w:r>
    </w:p>
    <w:p w:rsidR="00107A6C" w:rsidRPr="00124F3A" w:rsidRDefault="00107A6C" w:rsidP="00107A6C">
      <w:pPr>
        <w:pStyle w:val="PargrafodaLista"/>
        <w:tabs>
          <w:tab w:val="left" w:pos="1129"/>
        </w:tabs>
        <w:spacing w:before="118" w:line="276" w:lineRule="auto"/>
        <w:ind w:left="361" w:right="107" w:firstLine="0"/>
        <w:rPr>
          <w:rFonts w:ascii="Times New Roman" w:hAnsi="Times New Roman" w:cs="Times New Roman"/>
          <w:sz w:val="24"/>
          <w:szCs w:val="24"/>
        </w:rPr>
      </w:pPr>
      <w:r w:rsidRPr="00124F3A">
        <w:rPr>
          <w:rFonts w:ascii="Times New Roman" w:hAnsi="Times New Roman" w:cs="Times New Roman"/>
          <w:sz w:val="24"/>
          <w:szCs w:val="24"/>
        </w:rPr>
        <w:t>12.7. A</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concessão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efeito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suspensivo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à</w:t>
      </w:r>
      <w:r w:rsidRPr="00124F3A">
        <w:rPr>
          <w:rFonts w:ascii="Times New Roman" w:hAnsi="Times New Roman" w:cs="Times New Roman"/>
          <w:spacing w:val="-16"/>
          <w:sz w:val="24"/>
          <w:szCs w:val="24"/>
        </w:rPr>
        <w:t xml:space="preserve"> </w:t>
      </w:r>
      <w:r w:rsidRPr="00124F3A">
        <w:rPr>
          <w:rFonts w:ascii="Times New Roman" w:hAnsi="Times New Roman" w:cs="Times New Roman"/>
          <w:sz w:val="24"/>
          <w:szCs w:val="24"/>
        </w:rPr>
        <w:t>impugnação</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é</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medida</w:t>
      </w:r>
      <w:r w:rsidRPr="00124F3A">
        <w:rPr>
          <w:rFonts w:ascii="Times New Roman" w:hAnsi="Times New Roman" w:cs="Times New Roman"/>
          <w:spacing w:val="-16"/>
          <w:sz w:val="24"/>
          <w:szCs w:val="24"/>
        </w:rPr>
        <w:t xml:space="preserve"> </w:t>
      </w:r>
      <w:r w:rsidRPr="00124F3A">
        <w:rPr>
          <w:rFonts w:ascii="Times New Roman" w:hAnsi="Times New Roman" w:cs="Times New Roman"/>
          <w:sz w:val="24"/>
          <w:szCs w:val="24"/>
        </w:rPr>
        <w:t>excepcional</w:t>
      </w:r>
      <w:r w:rsidRPr="00124F3A">
        <w:rPr>
          <w:rFonts w:ascii="Times New Roman" w:hAnsi="Times New Roman" w:cs="Times New Roman"/>
          <w:spacing w:val="-15"/>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16"/>
          <w:sz w:val="24"/>
          <w:szCs w:val="24"/>
        </w:rPr>
        <w:t xml:space="preserve"> </w:t>
      </w:r>
      <w:r w:rsidRPr="00124F3A">
        <w:rPr>
          <w:rFonts w:ascii="Times New Roman" w:hAnsi="Times New Roman" w:cs="Times New Roman"/>
          <w:sz w:val="24"/>
          <w:szCs w:val="24"/>
        </w:rPr>
        <w:t>deverá</w:t>
      </w:r>
      <w:r w:rsidRPr="00124F3A">
        <w:rPr>
          <w:rFonts w:ascii="Times New Roman" w:hAnsi="Times New Roman" w:cs="Times New Roman"/>
          <w:spacing w:val="-16"/>
          <w:sz w:val="24"/>
          <w:szCs w:val="24"/>
        </w:rPr>
        <w:t xml:space="preserve"> </w:t>
      </w:r>
      <w:r w:rsidRPr="00124F3A">
        <w:rPr>
          <w:rFonts w:ascii="Times New Roman" w:hAnsi="Times New Roman" w:cs="Times New Roman"/>
          <w:sz w:val="24"/>
          <w:szCs w:val="24"/>
        </w:rPr>
        <w:t>ser</w:t>
      </w:r>
      <w:r w:rsidRPr="00124F3A">
        <w:rPr>
          <w:rFonts w:ascii="Times New Roman" w:hAnsi="Times New Roman" w:cs="Times New Roman"/>
          <w:spacing w:val="-16"/>
          <w:sz w:val="24"/>
          <w:szCs w:val="24"/>
        </w:rPr>
        <w:t xml:space="preserve"> </w:t>
      </w:r>
      <w:r w:rsidRPr="00124F3A">
        <w:rPr>
          <w:rFonts w:ascii="Times New Roman" w:hAnsi="Times New Roman" w:cs="Times New Roman"/>
          <w:sz w:val="24"/>
          <w:szCs w:val="24"/>
        </w:rPr>
        <w:t>motivada pelo agente de contratação, nos autos do processo de licitação.</w:t>
      </w:r>
    </w:p>
    <w:p w:rsidR="00107A6C" w:rsidRDefault="00107A6C" w:rsidP="00107A6C">
      <w:pPr>
        <w:tabs>
          <w:tab w:val="left" w:pos="1069"/>
        </w:tabs>
        <w:spacing w:before="122"/>
        <w:rPr>
          <w:spacing w:val="-2"/>
          <w:sz w:val="24"/>
          <w:szCs w:val="24"/>
        </w:rPr>
      </w:pPr>
      <w:r w:rsidRPr="00124F3A">
        <w:rPr>
          <w:sz w:val="24"/>
          <w:szCs w:val="24"/>
        </w:rPr>
        <w:t xml:space="preserve">      12.8. Acolhida</w:t>
      </w:r>
      <w:r w:rsidRPr="00124F3A">
        <w:rPr>
          <w:spacing w:val="-4"/>
          <w:sz w:val="24"/>
          <w:szCs w:val="24"/>
        </w:rPr>
        <w:t xml:space="preserve"> </w:t>
      </w:r>
      <w:r w:rsidRPr="00124F3A">
        <w:rPr>
          <w:sz w:val="24"/>
          <w:szCs w:val="24"/>
        </w:rPr>
        <w:t>a</w:t>
      </w:r>
      <w:r w:rsidRPr="00124F3A">
        <w:rPr>
          <w:spacing w:val="-2"/>
          <w:sz w:val="24"/>
          <w:szCs w:val="24"/>
        </w:rPr>
        <w:t xml:space="preserve"> </w:t>
      </w:r>
      <w:r w:rsidRPr="00124F3A">
        <w:rPr>
          <w:sz w:val="24"/>
          <w:szCs w:val="24"/>
        </w:rPr>
        <w:t>impugnação,</w:t>
      </w:r>
      <w:r w:rsidRPr="00124F3A">
        <w:rPr>
          <w:spacing w:val="2"/>
          <w:sz w:val="24"/>
          <w:szCs w:val="24"/>
        </w:rPr>
        <w:t xml:space="preserve"> </w:t>
      </w:r>
      <w:r w:rsidRPr="00124F3A">
        <w:rPr>
          <w:sz w:val="24"/>
          <w:szCs w:val="24"/>
        </w:rPr>
        <w:t>será</w:t>
      </w:r>
      <w:r w:rsidRPr="00124F3A">
        <w:rPr>
          <w:spacing w:val="-2"/>
          <w:sz w:val="24"/>
          <w:szCs w:val="24"/>
        </w:rPr>
        <w:t xml:space="preserve"> </w:t>
      </w:r>
      <w:r w:rsidRPr="00124F3A">
        <w:rPr>
          <w:sz w:val="24"/>
          <w:szCs w:val="24"/>
        </w:rPr>
        <w:t>definida</w:t>
      </w:r>
      <w:r w:rsidRPr="00124F3A">
        <w:rPr>
          <w:spacing w:val="-2"/>
          <w:sz w:val="24"/>
          <w:szCs w:val="24"/>
        </w:rPr>
        <w:t xml:space="preserve"> </w:t>
      </w:r>
      <w:r w:rsidRPr="00124F3A">
        <w:rPr>
          <w:sz w:val="24"/>
          <w:szCs w:val="24"/>
        </w:rPr>
        <w:t>e</w:t>
      </w:r>
      <w:r w:rsidRPr="00124F3A">
        <w:rPr>
          <w:spacing w:val="-1"/>
          <w:sz w:val="24"/>
          <w:szCs w:val="24"/>
        </w:rPr>
        <w:t xml:space="preserve"> </w:t>
      </w:r>
      <w:r w:rsidRPr="00124F3A">
        <w:rPr>
          <w:sz w:val="24"/>
          <w:szCs w:val="24"/>
        </w:rPr>
        <w:t>publicada nova</w:t>
      </w:r>
      <w:r w:rsidRPr="00124F3A">
        <w:rPr>
          <w:spacing w:val="-1"/>
          <w:sz w:val="24"/>
          <w:szCs w:val="24"/>
        </w:rPr>
        <w:t xml:space="preserve"> </w:t>
      </w:r>
      <w:r w:rsidRPr="00124F3A">
        <w:rPr>
          <w:sz w:val="24"/>
          <w:szCs w:val="24"/>
        </w:rPr>
        <w:t>data</w:t>
      </w:r>
      <w:r w:rsidRPr="00124F3A">
        <w:rPr>
          <w:spacing w:val="-2"/>
          <w:sz w:val="24"/>
          <w:szCs w:val="24"/>
        </w:rPr>
        <w:t xml:space="preserve"> </w:t>
      </w:r>
      <w:r w:rsidRPr="00124F3A">
        <w:rPr>
          <w:sz w:val="24"/>
          <w:szCs w:val="24"/>
        </w:rPr>
        <w:t>para</w:t>
      </w:r>
      <w:r w:rsidRPr="00124F3A">
        <w:rPr>
          <w:spacing w:val="-2"/>
          <w:sz w:val="24"/>
          <w:szCs w:val="24"/>
        </w:rPr>
        <w:t xml:space="preserve"> </w:t>
      </w:r>
      <w:r w:rsidRPr="00124F3A">
        <w:rPr>
          <w:sz w:val="24"/>
          <w:szCs w:val="24"/>
        </w:rPr>
        <w:t>a</w:t>
      </w:r>
      <w:r w:rsidRPr="00124F3A">
        <w:rPr>
          <w:spacing w:val="1"/>
          <w:sz w:val="24"/>
          <w:szCs w:val="24"/>
        </w:rPr>
        <w:t xml:space="preserve"> </w:t>
      </w:r>
      <w:r w:rsidRPr="00124F3A">
        <w:rPr>
          <w:sz w:val="24"/>
          <w:szCs w:val="24"/>
        </w:rPr>
        <w:t>realização</w:t>
      </w:r>
      <w:r w:rsidRPr="00124F3A">
        <w:rPr>
          <w:spacing w:val="-1"/>
          <w:sz w:val="24"/>
          <w:szCs w:val="24"/>
        </w:rPr>
        <w:t xml:space="preserve"> </w:t>
      </w:r>
      <w:r w:rsidRPr="00124F3A">
        <w:rPr>
          <w:sz w:val="24"/>
          <w:szCs w:val="24"/>
        </w:rPr>
        <w:t>do</w:t>
      </w:r>
      <w:r w:rsidRPr="00124F3A">
        <w:rPr>
          <w:spacing w:val="2"/>
          <w:sz w:val="24"/>
          <w:szCs w:val="24"/>
        </w:rPr>
        <w:t xml:space="preserve"> </w:t>
      </w:r>
      <w:r w:rsidRPr="00124F3A">
        <w:rPr>
          <w:spacing w:val="-2"/>
          <w:sz w:val="24"/>
          <w:szCs w:val="24"/>
        </w:rPr>
        <w:t>certame.</w:t>
      </w:r>
    </w:p>
    <w:p w:rsidR="00107A6C" w:rsidRDefault="00107A6C" w:rsidP="00107A6C">
      <w:pPr>
        <w:tabs>
          <w:tab w:val="left" w:pos="1069"/>
        </w:tabs>
        <w:spacing w:before="122"/>
        <w:rPr>
          <w:sz w:val="24"/>
          <w:szCs w:val="24"/>
        </w:rPr>
      </w:pPr>
    </w:p>
    <w:p w:rsidR="00107A6C" w:rsidRPr="00124F3A" w:rsidRDefault="00107A6C" w:rsidP="00AC51FD">
      <w:pPr>
        <w:pStyle w:val="Ttulo1"/>
        <w:keepNext w:val="0"/>
        <w:numPr>
          <w:ilvl w:val="0"/>
          <w:numId w:val="15"/>
        </w:numPr>
        <w:tabs>
          <w:tab w:val="left" w:pos="927"/>
        </w:tabs>
        <w:rPr>
          <w:rFonts w:ascii="Times New Roman" w:hAnsi="Times New Roman"/>
          <w:sz w:val="24"/>
          <w:szCs w:val="24"/>
        </w:rPr>
      </w:pPr>
      <w:r w:rsidRPr="00124F3A">
        <w:rPr>
          <w:rFonts w:ascii="Times New Roman" w:hAnsi="Times New Roman"/>
          <w:sz w:val="24"/>
          <w:szCs w:val="24"/>
        </w:rPr>
        <w:t>DAS</w:t>
      </w:r>
      <w:r w:rsidRPr="00124F3A">
        <w:rPr>
          <w:rFonts w:ascii="Times New Roman" w:hAnsi="Times New Roman"/>
          <w:spacing w:val="-4"/>
          <w:sz w:val="24"/>
          <w:szCs w:val="24"/>
        </w:rPr>
        <w:t xml:space="preserve"> </w:t>
      </w:r>
      <w:r w:rsidRPr="00124F3A">
        <w:rPr>
          <w:rFonts w:ascii="Times New Roman" w:hAnsi="Times New Roman"/>
          <w:sz w:val="24"/>
          <w:szCs w:val="24"/>
        </w:rPr>
        <w:t>SANÇÕES</w:t>
      </w:r>
      <w:r w:rsidRPr="00124F3A">
        <w:rPr>
          <w:rFonts w:ascii="Times New Roman" w:hAnsi="Times New Roman"/>
          <w:spacing w:val="-2"/>
          <w:sz w:val="24"/>
          <w:szCs w:val="24"/>
        </w:rPr>
        <w:t xml:space="preserve"> </w:t>
      </w:r>
      <w:r w:rsidRPr="00124F3A">
        <w:rPr>
          <w:rFonts w:ascii="Times New Roman" w:hAnsi="Times New Roman"/>
          <w:sz w:val="24"/>
          <w:szCs w:val="24"/>
        </w:rPr>
        <w:t>PARA</w:t>
      </w:r>
      <w:r w:rsidRPr="00124F3A">
        <w:rPr>
          <w:rFonts w:ascii="Times New Roman" w:hAnsi="Times New Roman"/>
          <w:spacing w:val="-2"/>
          <w:sz w:val="24"/>
          <w:szCs w:val="24"/>
        </w:rPr>
        <w:t xml:space="preserve"> </w:t>
      </w:r>
      <w:r w:rsidRPr="00124F3A">
        <w:rPr>
          <w:rFonts w:ascii="Times New Roman" w:hAnsi="Times New Roman"/>
          <w:sz w:val="24"/>
          <w:szCs w:val="24"/>
        </w:rPr>
        <w:t>O</w:t>
      </w:r>
      <w:r w:rsidRPr="00124F3A">
        <w:rPr>
          <w:rFonts w:ascii="Times New Roman" w:hAnsi="Times New Roman"/>
          <w:spacing w:val="-3"/>
          <w:sz w:val="24"/>
          <w:szCs w:val="24"/>
        </w:rPr>
        <w:t xml:space="preserve"> </w:t>
      </w:r>
      <w:r w:rsidRPr="00124F3A">
        <w:rPr>
          <w:rFonts w:ascii="Times New Roman" w:hAnsi="Times New Roman"/>
          <w:sz w:val="24"/>
          <w:szCs w:val="24"/>
        </w:rPr>
        <w:t>CASO</w:t>
      </w:r>
      <w:r w:rsidRPr="00124F3A">
        <w:rPr>
          <w:rFonts w:ascii="Times New Roman" w:hAnsi="Times New Roman"/>
          <w:spacing w:val="-2"/>
          <w:sz w:val="24"/>
          <w:szCs w:val="24"/>
        </w:rPr>
        <w:t xml:space="preserve"> </w:t>
      </w:r>
      <w:r w:rsidRPr="00124F3A">
        <w:rPr>
          <w:rFonts w:ascii="Times New Roman" w:hAnsi="Times New Roman"/>
          <w:sz w:val="24"/>
          <w:szCs w:val="24"/>
        </w:rPr>
        <w:t>DE</w:t>
      </w:r>
      <w:r w:rsidRPr="00124F3A">
        <w:rPr>
          <w:rFonts w:ascii="Times New Roman" w:hAnsi="Times New Roman"/>
          <w:spacing w:val="-3"/>
          <w:sz w:val="24"/>
          <w:szCs w:val="24"/>
        </w:rPr>
        <w:t xml:space="preserve"> </w:t>
      </w:r>
      <w:r w:rsidRPr="00124F3A">
        <w:rPr>
          <w:rFonts w:ascii="Times New Roman" w:hAnsi="Times New Roman"/>
          <w:spacing w:val="-2"/>
          <w:sz w:val="24"/>
          <w:szCs w:val="24"/>
        </w:rPr>
        <w:t>INADIMPLEMENTO</w:t>
      </w:r>
    </w:p>
    <w:p w:rsidR="00107A6C" w:rsidRPr="00124F3A" w:rsidRDefault="00107A6C" w:rsidP="00107A6C">
      <w:pPr>
        <w:pStyle w:val="Corpodetexto"/>
        <w:spacing w:before="120"/>
        <w:rPr>
          <w:rFonts w:ascii="Times New Roman" w:hAnsi="Times New Roman" w:cs="Times New Roman"/>
          <w:b/>
          <w:sz w:val="24"/>
          <w:szCs w:val="24"/>
        </w:rPr>
      </w:pPr>
    </w:p>
    <w:p w:rsidR="00107A6C" w:rsidRPr="001C60AF" w:rsidRDefault="00107A6C" w:rsidP="00107A6C">
      <w:pPr>
        <w:pStyle w:val="Nivel2"/>
        <w:ind w:left="284"/>
        <w:rPr>
          <w:rFonts w:ascii="Times New Roman" w:hAnsi="Times New Roman" w:cs="Times New Roman"/>
          <w:sz w:val="26"/>
          <w:szCs w:val="26"/>
        </w:rPr>
      </w:pPr>
      <w:r>
        <w:rPr>
          <w:rFonts w:ascii="Times New Roman" w:hAnsi="Times New Roman" w:cs="Times New Roman"/>
          <w:sz w:val="26"/>
          <w:szCs w:val="26"/>
        </w:rPr>
        <w:t xml:space="preserve">13.1. </w:t>
      </w:r>
      <w:r w:rsidRPr="001C60AF">
        <w:rPr>
          <w:rFonts w:ascii="Times New Roman" w:hAnsi="Times New Roman" w:cs="Times New Roman"/>
          <w:sz w:val="26"/>
          <w:szCs w:val="26"/>
        </w:rPr>
        <w:t xml:space="preserve">Comete infração administrativa, nos termos da lei, o licitante que, com dolo ou culpa: </w:t>
      </w:r>
    </w:p>
    <w:p w:rsidR="00107A6C" w:rsidRPr="001C60AF" w:rsidRDefault="00107A6C" w:rsidP="00AC51FD">
      <w:pPr>
        <w:pStyle w:val="Nivel3"/>
        <w:numPr>
          <w:ilvl w:val="2"/>
          <w:numId w:val="18"/>
        </w:numPr>
        <w:ind w:left="567" w:firstLine="0"/>
        <w:rPr>
          <w:rFonts w:ascii="Times New Roman" w:hAnsi="Times New Roman" w:cs="Times New Roman"/>
          <w:sz w:val="26"/>
          <w:szCs w:val="26"/>
        </w:rPr>
      </w:pPr>
      <w:bookmarkStart w:id="2" w:name="_Ref114668085"/>
      <w:bookmarkStart w:id="3" w:name="_Hlk114652595"/>
      <w:r>
        <w:rPr>
          <w:rFonts w:ascii="Times New Roman" w:hAnsi="Times New Roman" w:cs="Times New Roman"/>
          <w:sz w:val="26"/>
          <w:szCs w:val="26"/>
        </w:rPr>
        <w:t xml:space="preserve"> </w:t>
      </w:r>
      <w:proofErr w:type="gramStart"/>
      <w:r w:rsidRPr="001C60AF">
        <w:rPr>
          <w:rFonts w:ascii="Times New Roman" w:hAnsi="Times New Roman" w:cs="Times New Roman"/>
          <w:sz w:val="26"/>
          <w:szCs w:val="26"/>
        </w:rPr>
        <w:t>deixar</w:t>
      </w:r>
      <w:proofErr w:type="gramEnd"/>
      <w:r w:rsidRPr="001C60AF">
        <w:rPr>
          <w:rFonts w:ascii="Times New Roman" w:hAnsi="Times New Roman" w:cs="Times New Roman"/>
          <w:sz w:val="26"/>
          <w:szCs w:val="26"/>
        </w:rPr>
        <w:t xml:space="preserve"> de entregar a documentação exigida para o certame ou não entregar qualquer documento que tenha sido solicitado pelo/a gente de contratação durante o certame;</w:t>
      </w:r>
      <w:bookmarkEnd w:id="2"/>
    </w:p>
    <w:p w:rsidR="00107A6C" w:rsidRPr="001C60AF" w:rsidRDefault="00107A6C" w:rsidP="00107A6C">
      <w:pPr>
        <w:pStyle w:val="Nivel3"/>
        <w:ind w:left="567" w:firstLine="0"/>
        <w:rPr>
          <w:rFonts w:ascii="Times New Roman" w:hAnsi="Times New Roman" w:cs="Times New Roman"/>
          <w:sz w:val="26"/>
          <w:szCs w:val="26"/>
        </w:rPr>
      </w:pPr>
      <w:bookmarkStart w:id="4" w:name="_Ref114668108"/>
      <w:r>
        <w:rPr>
          <w:rFonts w:ascii="Times New Roman" w:hAnsi="Times New Roman" w:cs="Times New Roman"/>
          <w:sz w:val="26"/>
          <w:szCs w:val="26"/>
        </w:rPr>
        <w:t xml:space="preserve"> </w:t>
      </w:r>
      <w:r w:rsidRPr="001C60AF">
        <w:rPr>
          <w:rFonts w:ascii="Times New Roman" w:hAnsi="Times New Roman" w:cs="Times New Roman"/>
          <w:sz w:val="26"/>
          <w:szCs w:val="26"/>
        </w:rPr>
        <w:t>Salvo em decorrência de fato superveniente devidamente justificado, não mantiver a proposta em especial quando:</w:t>
      </w:r>
      <w:bookmarkEnd w:id="4"/>
    </w:p>
    <w:p w:rsidR="00107A6C" w:rsidRPr="001C60AF" w:rsidRDefault="00107A6C" w:rsidP="00107A6C">
      <w:pPr>
        <w:pStyle w:val="Nivel4"/>
        <w:ind w:left="426" w:firstLine="0"/>
        <w:rPr>
          <w:rFonts w:ascii="Times New Roman" w:hAnsi="Times New Roman" w:cs="Times New Roman"/>
          <w:sz w:val="26"/>
          <w:szCs w:val="26"/>
        </w:rPr>
      </w:pPr>
      <w:proofErr w:type="gramStart"/>
      <w:r w:rsidRPr="001C60AF">
        <w:rPr>
          <w:rFonts w:ascii="Times New Roman" w:hAnsi="Times New Roman" w:cs="Times New Roman"/>
          <w:sz w:val="26"/>
          <w:szCs w:val="26"/>
        </w:rPr>
        <w:t>não</w:t>
      </w:r>
      <w:proofErr w:type="gramEnd"/>
      <w:r w:rsidRPr="001C60AF">
        <w:rPr>
          <w:rFonts w:ascii="Times New Roman" w:hAnsi="Times New Roman" w:cs="Times New Roman"/>
          <w:sz w:val="26"/>
          <w:szCs w:val="26"/>
        </w:rPr>
        <w:t xml:space="preserve"> enviar a proposta adequada ao último lance ofertado ou após a negociação; </w:t>
      </w:r>
    </w:p>
    <w:p w:rsidR="00107A6C" w:rsidRPr="001C60AF" w:rsidRDefault="00107A6C" w:rsidP="00107A6C">
      <w:pPr>
        <w:pStyle w:val="Nivel4"/>
        <w:ind w:left="426" w:firstLine="0"/>
        <w:rPr>
          <w:rFonts w:ascii="Times New Roman" w:hAnsi="Times New Roman" w:cs="Times New Roman"/>
          <w:sz w:val="26"/>
          <w:szCs w:val="26"/>
        </w:rPr>
      </w:pPr>
      <w:proofErr w:type="gramStart"/>
      <w:r w:rsidRPr="001C60AF">
        <w:rPr>
          <w:rFonts w:ascii="Times New Roman" w:hAnsi="Times New Roman" w:cs="Times New Roman"/>
          <w:sz w:val="26"/>
          <w:szCs w:val="26"/>
        </w:rPr>
        <w:t>recusar</w:t>
      </w:r>
      <w:proofErr w:type="gramEnd"/>
      <w:r w:rsidRPr="001C60AF">
        <w:rPr>
          <w:rFonts w:ascii="Times New Roman" w:hAnsi="Times New Roman" w:cs="Times New Roman"/>
          <w:sz w:val="26"/>
          <w:szCs w:val="26"/>
        </w:rPr>
        <w:t xml:space="preserve">-se a enviar o detalhamento da proposta quando exigível; </w:t>
      </w:r>
    </w:p>
    <w:p w:rsidR="00107A6C" w:rsidRPr="001C60AF" w:rsidRDefault="00107A6C" w:rsidP="00107A6C">
      <w:pPr>
        <w:pStyle w:val="Nivel4"/>
        <w:ind w:left="426" w:firstLine="0"/>
        <w:rPr>
          <w:rFonts w:ascii="Times New Roman" w:hAnsi="Times New Roman" w:cs="Times New Roman"/>
          <w:sz w:val="26"/>
          <w:szCs w:val="26"/>
        </w:rPr>
      </w:pPr>
      <w:proofErr w:type="gramStart"/>
      <w:r w:rsidRPr="001C60AF">
        <w:rPr>
          <w:rFonts w:ascii="Times New Roman" w:hAnsi="Times New Roman" w:cs="Times New Roman"/>
          <w:sz w:val="26"/>
          <w:szCs w:val="26"/>
        </w:rPr>
        <w:t>pedir</w:t>
      </w:r>
      <w:proofErr w:type="gramEnd"/>
      <w:r w:rsidRPr="001C60AF">
        <w:rPr>
          <w:rFonts w:ascii="Times New Roman" w:hAnsi="Times New Roman" w:cs="Times New Roman"/>
          <w:sz w:val="26"/>
          <w:szCs w:val="26"/>
        </w:rPr>
        <w:t xml:space="preserve"> para ser desclassificado quando encerrada a etapa competitiva; ou </w:t>
      </w:r>
    </w:p>
    <w:p w:rsidR="00107A6C" w:rsidRPr="001C60AF" w:rsidRDefault="00107A6C" w:rsidP="00107A6C">
      <w:pPr>
        <w:pStyle w:val="Nivel4"/>
        <w:ind w:left="426" w:firstLine="0"/>
        <w:rPr>
          <w:rFonts w:ascii="Times New Roman" w:hAnsi="Times New Roman" w:cs="Times New Roman"/>
          <w:sz w:val="26"/>
          <w:szCs w:val="26"/>
        </w:rPr>
      </w:pPr>
      <w:proofErr w:type="gramStart"/>
      <w:r w:rsidRPr="001C60AF">
        <w:rPr>
          <w:rFonts w:ascii="Times New Roman" w:hAnsi="Times New Roman" w:cs="Times New Roman"/>
          <w:sz w:val="26"/>
          <w:szCs w:val="26"/>
        </w:rPr>
        <w:t>deixar</w:t>
      </w:r>
      <w:proofErr w:type="gramEnd"/>
      <w:r w:rsidRPr="001C60AF">
        <w:rPr>
          <w:rFonts w:ascii="Times New Roman" w:hAnsi="Times New Roman" w:cs="Times New Roman"/>
          <w:sz w:val="26"/>
          <w:szCs w:val="26"/>
        </w:rPr>
        <w:t xml:space="preserve"> de apresentar amostra;</w:t>
      </w:r>
    </w:p>
    <w:p w:rsidR="00107A6C" w:rsidRPr="001C60AF" w:rsidRDefault="00107A6C" w:rsidP="00107A6C">
      <w:pPr>
        <w:pStyle w:val="Nivel4"/>
        <w:ind w:left="426" w:firstLine="0"/>
        <w:rPr>
          <w:rFonts w:ascii="Times New Roman" w:hAnsi="Times New Roman" w:cs="Times New Roman"/>
          <w:sz w:val="26"/>
          <w:szCs w:val="26"/>
        </w:rPr>
      </w:pPr>
      <w:proofErr w:type="gramStart"/>
      <w:r w:rsidRPr="001C60AF">
        <w:rPr>
          <w:rFonts w:ascii="Times New Roman" w:hAnsi="Times New Roman" w:cs="Times New Roman"/>
          <w:sz w:val="26"/>
          <w:szCs w:val="26"/>
        </w:rPr>
        <w:t>apresentar</w:t>
      </w:r>
      <w:proofErr w:type="gramEnd"/>
      <w:r w:rsidRPr="001C60AF">
        <w:rPr>
          <w:rFonts w:ascii="Times New Roman" w:hAnsi="Times New Roman" w:cs="Times New Roman"/>
          <w:sz w:val="26"/>
          <w:szCs w:val="26"/>
        </w:rPr>
        <w:t xml:space="preserve"> proposta ou amostra em desacordo com as especificações do edital; </w:t>
      </w:r>
    </w:p>
    <w:p w:rsidR="00107A6C" w:rsidRPr="001C60AF" w:rsidRDefault="00107A6C" w:rsidP="00107A6C">
      <w:pPr>
        <w:pStyle w:val="Nivel3"/>
        <w:ind w:left="567" w:firstLine="0"/>
        <w:rPr>
          <w:rFonts w:ascii="Times New Roman" w:hAnsi="Times New Roman" w:cs="Times New Roman"/>
          <w:sz w:val="26"/>
          <w:szCs w:val="26"/>
        </w:rPr>
      </w:pPr>
      <w:bookmarkStart w:id="5" w:name="_Ref114668139"/>
      <w:r>
        <w:rPr>
          <w:rFonts w:ascii="Times New Roman" w:hAnsi="Times New Roman" w:cs="Times New Roman"/>
          <w:sz w:val="26"/>
          <w:szCs w:val="26"/>
        </w:rPr>
        <w:t xml:space="preserve"> </w:t>
      </w:r>
      <w:proofErr w:type="gramStart"/>
      <w:r w:rsidRPr="001C60AF">
        <w:rPr>
          <w:rFonts w:ascii="Times New Roman" w:hAnsi="Times New Roman" w:cs="Times New Roman"/>
          <w:sz w:val="26"/>
          <w:szCs w:val="26"/>
        </w:rPr>
        <w:t>não</w:t>
      </w:r>
      <w:proofErr w:type="gramEnd"/>
      <w:r w:rsidRPr="001C60AF">
        <w:rPr>
          <w:rFonts w:ascii="Times New Roman" w:hAnsi="Times New Roman" w:cs="Times New Roman"/>
          <w:sz w:val="26"/>
          <w:szCs w:val="26"/>
        </w:rPr>
        <w:t xml:space="preserve"> celebrar o contrato ou não entregar a documentação exigida para a contratação, quando convocado dentro do prazo de validade de sua proposta;</w:t>
      </w:r>
      <w:bookmarkEnd w:id="5"/>
    </w:p>
    <w:p w:rsidR="00107A6C" w:rsidRPr="001C60AF" w:rsidRDefault="00107A6C" w:rsidP="00107A6C">
      <w:pPr>
        <w:pStyle w:val="Nivel4"/>
        <w:ind w:left="426" w:firstLine="0"/>
        <w:rPr>
          <w:rFonts w:ascii="Times New Roman" w:hAnsi="Times New Roman" w:cs="Times New Roman"/>
          <w:sz w:val="26"/>
          <w:szCs w:val="26"/>
        </w:rPr>
      </w:pPr>
      <w:proofErr w:type="gramStart"/>
      <w:r w:rsidRPr="001C60AF">
        <w:rPr>
          <w:rFonts w:ascii="Times New Roman" w:hAnsi="Times New Roman" w:cs="Times New Roman"/>
          <w:sz w:val="26"/>
          <w:szCs w:val="26"/>
        </w:rPr>
        <w:t>recusar</w:t>
      </w:r>
      <w:proofErr w:type="gramEnd"/>
      <w:r w:rsidRPr="001C60AF">
        <w:rPr>
          <w:rFonts w:ascii="Times New Roman" w:hAnsi="Times New Roman" w:cs="Times New Roman"/>
          <w:sz w:val="26"/>
          <w:szCs w:val="26"/>
        </w:rPr>
        <w:t>-se, sem justificativa, a assinar o contrato ou a ata de registro de preço, ou a aceitar ou retirar o instrumento equivalente no prazo estabelecido pela Administração;</w:t>
      </w:r>
    </w:p>
    <w:p w:rsidR="00107A6C" w:rsidRPr="001C60AF" w:rsidRDefault="00107A6C" w:rsidP="00107A6C">
      <w:pPr>
        <w:pStyle w:val="Nivel3"/>
        <w:ind w:left="567" w:firstLine="0"/>
        <w:rPr>
          <w:rFonts w:ascii="Times New Roman" w:hAnsi="Times New Roman" w:cs="Times New Roman"/>
          <w:sz w:val="26"/>
          <w:szCs w:val="26"/>
        </w:rPr>
      </w:pPr>
      <w:bookmarkStart w:id="6" w:name="_Ref114668249"/>
      <w:proofErr w:type="gramStart"/>
      <w:r w:rsidRPr="001C60AF">
        <w:rPr>
          <w:rFonts w:ascii="Times New Roman" w:hAnsi="Times New Roman" w:cs="Times New Roman"/>
          <w:sz w:val="26"/>
          <w:szCs w:val="26"/>
        </w:rPr>
        <w:t>apresentar</w:t>
      </w:r>
      <w:proofErr w:type="gramEnd"/>
      <w:r w:rsidRPr="001C60AF">
        <w:rPr>
          <w:rFonts w:ascii="Times New Roman" w:hAnsi="Times New Roman" w:cs="Times New Roman"/>
          <w:sz w:val="26"/>
          <w:szCs w:val="26"/>
        </w:rPr>
        <w:t xml:space="preserve"> declaração ou documentação falsa exigida para o certame ou prestar declaração falsa durante a licitação</w:t>
      </w:r>
      <w:bookmarkEnd w:id="6"/>
    </w:p>
    <w:p w:rsidR="00107A6C" w:rsidRPr="001C60AF" w:rsidRDefault="00107A6C" w:rsidP="00107A6C">
      <w:pPr>
        <w:pStyle w:val="Nivel3"/>
        <w:ind w:left="567" w:firstLine="0"/>
        <w:rPr>
          <w:rFonts w:ascii="Times New Roman" w:hAnsi="Times New Roman" w:cs="Times New Roman"/>
          <w:sz w:val="26"/>
          <w:szCs w:val="26"/>
        </w:rPr>
      </w:pPr>
      <w:bookmarkStart w:id="7" w:name="_Ref114668245"/>
      <w:proofErr w:type="gramStart"/>
      <w:r w:rsidRPr="001C60AF">
        <w:rPr>
          <w:rFonts w:ascii="Times New Roman" w:hAnsi="Times New Roman" w:cs="Times New Roman"/>
          <w:sz w:val="26"/>
          <w:szCs w:val="26"/>
        </w:rPr>
        <w:t>fraudar</w:t>
      </w:r>
      <w:proofErr w:type="gramEnd"/>
      <w:r w:rsidRPr="001C60AF">
        <w:rPr>
          <w:rFonts w:ascii="Times New Roman" w:hAnsi="Times New Roman" w:cs="Times New Roman"/>
          <w:sz w:val="26"/>
          <w:szCs w:val="26"/>
        </w:rPr>
        <w:t xml:space="preserve"> a licitação</w:t>
      </w:r>
      <w:bookmarkEnd w:id="7"/>
    </w:p>
    <w:p w:rsidR="00107A6C" w:rsidRPr="00B971D0" w:rsidRDefault="00107A6C" w:rsidP="00107A6C">
      <w:pPr>
        <w:pStyle w:val="Nivel3"/>
        <w:ind w:left="567" w:firstLine="0"/>
        <w:rPr>
          <w:rFonts w:ascii="Times New Roman" w:hAnsi="Times New Roman" w:cs="Times New Roman"/>
          <w:color w:val="auto"/>
          <w:sz w:val="26"/>
          <w:szCs w:val="26"/>
        </w:rPr>
      </w:pPr>
      <w:bookmarkStart w:id="8" w:name="_Ref114668247"/>
      <w:proofErr w:type="gramStart"/>
      <w:r w:rsidRPr="00B971D0">
        <w:rPr>
          <w:rFonts w:ascii="Times New Roman" w:hAnsi="Times New Roman" w:cs="Times New Roman"/>
          <w:color w:val="auto"/>
          <w:sz w:val="26"/>
          <w:szCs w:val="26"/>
        </w:rPr>
        <w:t>comportar</w:t>
      </w:r>
      <w:proofErr w:type="gramEnd"/>
      <w:r w:rsidRPr="00B971D0">
        <w:rPr>
          <w:rFonts w:ascii="Times New Roman" w:hAnsi="Times New Roman" w:cs="Times New Roman"/>
          <w:color w:val="auto"/>
          <w:sz w:val="26"/>
          <w:szCs w:val="26"/>
        </w:rPr>
        <w:t>-se de modo inidôneo ou cometer fraude de qualquer natureza, em especial quando:</w:t>
      </w:r>
      <w:bookmarkEnd w:id="8"/>
    </w:p>
    <w:p w:rsidR="00107A6C" w:rsidRPr="00B971D0" w:rsidRDefault="00107A6C" w:rsidP="00107A6C">
      <w:pPr>
        <w:pStyle w:val="Nivel4"/>
        <w:ind w:left="567" w:firstLine="0"/>
        <w:rPr>
          <w:rFonts w:ascii="Times New Roman" w:hAnsi="Times New Roman" w:cs="Times New Roman"/>
          <w:sz w:val="26"/>
          <w:szCs w:val="26"/>
        </w:rPr>
      </w:pPr>
      <w:proofErr w:type="gramStart"/>
      <w:r w:rsidRPr="00B971D0">
        <w:rPr>
          <w:rFonts w:ascii="Times New Roman" w:hAnsi="Times New Roman" w:cs="Times New Roman"/>
          <w:sz w:val="26"/>
          <w:szCs w:val="26"/>
        </w:rPr>
        <w:t>agir</w:t>
      </w:r>
      <w:proofErr w:type="gramEnd"/>
      <w:r w:rsidRPr="00B971D0">
        <w:rPr>
          <w:rFonts w:ascii="Times New Roman" w:hAnsi="Times New Roman" w:cs="Times New Roman"/>
          <w:sz w:val="26"/>
          <w:szCs w:val="26"/>
        </w:rPr>
        <w:t xml:space="preserve"> em conluio ou em desconformidade com a lei; </w:t>
      </w:r>
    </w:p>
    <w:p w:rsidR="00107A6C" w:rsidRPr="00B971D0" w:rsidRDefault="00107A6C" w:rsidP="00107A6C">
      <w:pPr>
        <w:pStyle w:val="Nivel4"/>
        <w:ind w:left="567" w:firstLine="0"/>
        <w:rPr>
          <w:rFonts w:ascii="Times New Roman" w:hAnsi="Times New Roman" w:cs="Times New Roman"/>
          <w:sz w:val="26"/>
          <w:szCs w:val="26"/>
        </w:rPr>
      </w:pPr>
      <w:proofErr w:type="gramStart"/>
      <w:r w:rsidRPr="00B971D0">
        <w:rPr>
          <w:rFonts w:ascii="Times New Roman" w:hAnsi="Times New Roman" w:cs="Times New Roman"/>
          <w:sz w:val="26"/>
          <w:szCs w:val="26"/>
        </w:rPr>
        <w:t>induzir</w:t>
      </w:r>
      <w:proofErr w:type="gramEnd"/>
      <w:r w:rsidRPr="00B971D0">
        <w:rPr>
          <w:rFonts w:ascii="Times New Roman" w:hAnsi="Times New Roman" w:cs="Times New Roman"/>
          <w:sz w:val="26"/>
          <w:szCs w:val="26"/>
        </w:rPr>
        <w:t xml:space="preserve"> deliberadamente a erro no julgamento; </w:t>
      </w:r>
    </w:p>
    <w:p w:rsidR="00107A6C" w:rsidRPr="00B971D0" w:rsidRDefault="00107A6C" w:rsidP="00107A6C">
      <w:pPr>
        <w:pStyle w:val="Nivel4"/>
        <w:ind w:left="567" w:firstLine="0"/>
        <w:rPr>
          <w:rFonts w:ascii="Times New Roman" w:hAnsi="Times New Roman" w:cs="Times New Roman"/>
          <w:sz w:val="26"/>
          <w:szCs w:val="26"/>
        </w:rPr>
      </w:pPr>
      <w:proofErr w:type="gramStart"/>
      <w:r w:rsidRPr="00B971D0">
        <w:rPr>
          <w:rFonts w:ascii="Times New Roman" w:hAnsi="Times New Roman" w:cs="Times New Roman"/>
          <w:sz w:val="26"/>
          <w:szCs w:val="26"/>
        </w:rPr>
        <w:t>apresentar</w:t>
      </w:r>
      <w:proofErr w:type="gramEnd"/>
      <w:r w:rsidRPr="00B971D0">
        <w:rPr>
          <w:rFonts w:ascii="Times New Roman" w:hAnsi="Times New Roman" w:cs="Times New Roman"/>
          <w:sz w:val="26"/>
          <w:szCs w:val="26"/>
        </w:rPr>
        <w:t xml:space="preserve"> amostra falsificada ou deteriorada; </w:t>
      </w:r>
    </w:p>
    <w:p w:rsidR="00107A6C" w:rsidRPr="00B971D0" w:rsidRDefault="00107A6C" w:rsidP="00107A6C">
      <w:pPr>
        <w:pStyle w:val="Nivel3"/>
        <w:ind w:left="567" w:firstLine="0"/>
        <w:rPr>
          <w:rFonts w:ascii="Times New Roman" w:hAnsi="Times New Roman" w:cs="Times New Roman"/>
          <w:color w:val="auto"/>
          <w:sz w:val="26"/>
          <w:szCs w:val="26"/>
        </w:rPr>
      </w:pPr>
      <w:bookmarkStart w:id="9" w:name="_Ref114668251"/>
      <w:proofErr w:type="gramStart"/>
      <w:r w:rsidRPr="00B971D0">
        <w:rPr>
          <w:rFonts w:ascii="Times New Roman" w:hAnsi="Times New Roman" w:cs="Times New Roman"/>
          <w:color w:val="auto"/>
          <w:sz w:val="26"/>
          <w:szCs w:val="26"/>
        </w:rPr>
        <w:t>praticar</w:t>
      </w:r>
      <w:proofErr w:type="gramEnd"/>
      <w:r w:rsidRPr="00B971D0">
        <w:rPr>
          <w:rFonts w:ascii="Times New Roman" w:hAnsi="Times New Roman" w:cs="Times New Roman"/>
          <w:color w:val="auto"/>
          <w:sz w:val="26"/>
          <w:szCs w:val="26"/>
        </w:rPr>
        <w:t xml:space="preserve"> atos ilícitos com vistas a frustrar os objetivos da licitação</w:t>
      </w:r>
      <w:bookmarkEnd w:id="9"/>
    </w:p>
    <w:p w:rsidR="00107A6C" w:rsidRPr="00B971D0" w:rsidRDefault="00107A6C" w:rsidP="00107A6C">
      <w:pPr>
        <w:pStyle w:val="Nivel3"/>
        <w:ind w:left="567" w:firstLine="0"/>
        <w:rPr>
          <w:rFonts w:ascii="Times New Roman" w:hAnsi="Times New Roman" w:cs="Times New Roman"/>
          <w:color w:val="auto"/>
          <w:sz w:val="26"/>
          <w:szCs w:val="26"/>
        </w:rPr>
      </w:pPr>
      <w:bookmarkStart w:id="10" w:name="_Ref114668252"/>
      <w:proofErr w:type="gramStart"/>
      <w:r w:rsidRPr="00B971D0">
        <w:rPr>
          <w:rFonts w:ascii="Times New Roman" w:hAnsi="Times New Roman" w:cs="Times New Roman"/>
          <w:color w:val="auto"/>
          <w:sz w:val="26"/>
          <w:szCs w:val="26"/>
        </w:rPr>
        <w:t>praticar</w:t>
      </w:r>
      <w:proofErr w:type="gramEnd"/>
      <w:r w:rsidRPr="00B971D0">
        <w:rPr>
          <w:rFonts w:ascii="Times New Roman" w:hAnsi="Times New Roman" w:cs="Times New Roman"/>
          <w:color w:val="auto"/>
          <w:sz w:val="26"/>
          <w:szCs w:val="26"/>
        </w:rPr>
        <w:t xml:space="preserve"> ato lesivo previsto no </w:t>
      </w:r>
      <w:hyperlink r:id="rId18" w:anchor="art5" w:history="1">
        <w:r w:rsidRPr="00B971D0">
          <w:rPr>
            <w:rStyle w:val="Hyperlink"/>
            <w:rFonts w:ascii="Times New Roman" w:hAnsi="Times New Roman" w:cs="Times New Roman"/>
            <w:color w:val="auto"/>
            <w:sz w:val="26"/>
            <w:szCs w:val="26"/>
            <w:u w:val="none"/>
          </w:rPr>
          <w:t>art. 5º da Lei n.º 12.846, de 2013</w:t>
        </w:r>
      </w:hyperlink>
      <w:r w:rsidRPr="00B971D0">
        <w:rPr>
          <w:rFonts w:ascii="Times New Roman" w:hAnsi="Times New Roman" w:cs="Times New Roman"/>
          <w:color w:val="auto"/>
          <w:sz w:val="26"/>
          <w:szCs w:val="26"/>
        </w:rPr>
        <w:t>.</w:t>
      </w:r>
      <w:bookmarkEnd w:id="10"/>
    </w:p>
    <w:bookmarkEnd w:id="3"/>
    <w:p w:rsidR="00107A6C" w:rsidRPr="001C60AF" w:rsidRDefault="00107A6C" w:rsidP="00107A6C">
      <w:pPr>
        <w:pStyle w:val="Nivel2"/>
        <w:ind w:left="567"/>
        <w:rPr>
          <w:rFonts w:ascii="Times New Roman" w:hAnsi="Times New Roman" w:cs="Times New Roman"/>
          <w:sz w:val="26"/>
          <w:szCs w:val="26"/>
        </w:rPr>
      </w:pPr>
      <w:r w:rsidRPr="00B971D0">
        <w:rPr>
          <w:rFonts w:ascii="Times New Roman" w:hAnsi="Times New Roman" w:cs="Times New Roman"/>
          <w:color w:val="auto"/>
          <w:sz w:val="26"/>
          <w:szCs w:val="26"/>
        </w:rPr>
        <w:t>1</w:t>
      </w:r>
      <w:r>
        <w:rPr>
          <w:rFonts w:ascii="Times New Roman" w:hAnsi="Times New Roman" w:cs="Times New Roman"/>
          <w:color w:val="auto"/>
          <w:sz w:val="26"/>
          <w:szCs w:val="26"/>
        </w:rPr>
        <w:t>3</w:t>
      </w:r>
      <w:r w:rsidRPr="00B971D0">
        <w:rPr>
          <w:rFonts w:ascii="Times New Roman" w:hAnsi="Times New Roman" w:cs="Times New Roman"/>
          <w:color w:val="auto"/>
          <w:sz w:val="26"/>
          <w:szCs w:val="26"/>
        </w:rPr>
        <w:t xml:space="preserve">.2. Com fulcro na </w:t>
      </w:r>
      <w:hyperlink r:id="rId19" w:history="1">
        <w:r w:rsidRPr="00B971D0">
          <w:rPr>
            <w:rStyle w:val="Hyperlink"/>
            <w:rFonts w:ascii="Times New Roman" w:hAnsi="Times New Roman" w:cs="Times New Roman"/>
            <w:color w:val="auto"/>
            <w:sz w:val="26"/>
            <w:szCs w:val="26"/>
            <w:u w:val="none"/>
          </w:rPr>
          <w:t>Lei nº 14.133/2021</w:t>
        </w:r>
      </w:hyperlink>
      <w:r w:rsidRPr="001C60AF">
        <w:rPr>
          <w:rFonts w:ascii="Times New Roman" w:hAnsi="Times New Roman" w:cs="Times New Roman"/>
          <w:sz w:val="26"/>
          <w:szCs w:val="26"/>
        </w:rPr>
        <w:t xml:space="preserve">, a Administração poderá, garantida a prévia defesa, aplicar aos licitantes e/ou adjudicatários as seguintes sanções, sem prejuízo das responsabilidades civil e criminal: </w:t>
      </w:r>
    </w:p>
    <w:p w:rsidR="00107A6C" w:rsidRDefault="00107A6C" w:rsidP="00107A6C">
      <w:pPr>
        <w:tabs>
          <w:tab w:val="left" w:pos="1069"/>
        </w:tabs>
        <w:spacing w:before="122"/>
        <w:rPr>
          <w:sz w:val="24"/>
          <w:szCs w:val="24"/>
          <w:lang w:val="pt-BR"/>
        </w:rPr>
      </w:pPr>
    </w:p>
    <w:p w:rsidR="00107A6C" w:rsidRPr="0028375B" w:rsidRDefault="00107A6C" w:rsidP="00AC51FD">
      <w:pPr>
        <w:pStyle w:val="Nivel3"/>
        <w:numPr>
          <w:ilvl w:val="2"/>
          <w:numId w:val="19"/>
        </w:numPr>
        <w:rPr>
          <w:rFonts w:ascii="Times New Roman" w:hAnsi="Times New Roman" w:cs="Times New Roman"/>
          <w:sz w:val="26"/>
          <w:szCs w:val="26"/>
        </w:rPr>
      </w:pPr>
      <w:proofErr w:type="gramStart"/>
      <w:r w:rsidRPr="0028375B">
        <w:rPr>
          <w:rFonts w:ascii="Times New Roman" w:hAnsi="Times New Roman" w:cs="Times New Roman"/>
          <w:sz w:val="26"/>
          <w:szCs w:val="26"/>
        </w:rPr>
        <w:t>advertência</w:t>
      </w:r>
      <w:proofErr w:type="gramEnd"/>
      <w:r w:rsidRPr="0028375B">
        <w:rPr>
          <w:rFonts w:ascii="Times New Roman" w:hAnsi="Times New Roman" w:cs="Times New Roman"/>
          <w:sz w:val="26"/>
          <w:szCs w:val="26"/>
        </w:rPr>
        <w:t xml:space="preserve">; </w:t>
      </w:r>
    </w:p>
    <w:p w:rsidR="00107A6C" w:rsidRPr="001C60AF" w:rsidRDefault="00107A6C" w:rsidP="00107A6C">
      <w:pPr>
        <w:pStyle w:val="Nivel3"/>
        <w:ind w:left="709" w:firstLine="0"/>
        <w:rPr>
          <w:rFonts w:ascii="Times New Roman" w:hAnsi="Times New Roman" w:cs="Times New Roman"/>
          <w:sz w:val="26"/>
          <w:szCs w:val="26"/>
        </w:rPr>
      </w:pPr>
      <w:proofErr w:type="gramStart"/>
      <w:r w:rsidRPr="001C60AF">
        <w:rPr>
          <w:rFonts w:ascii="Times New Roman" w:hAnsi="Times New Roman" w:cs="Times New Roman"/>
          <w:sz w:val="26"/>
          <w:szCs w:val="26"/>
        </w:rPr>
        <w:t>multa</w:t>
      </w:r>
      <w:proofErr w:type="gramEnd"/>
      <w:r w:rsidRPr="001C60AF">
        <w:rPr>
          <w:rFonts w:ascii="Times New Roman" w:hAnsi="Times New Roman" w:cs="Times New Roman"/>
          <w:sz w:val="26"/>
          <w:szCs w:val="26"/>
        </w:rPr>
        <w:t>;</w:t>
      </w:r>
    </w:p>
    <w:p w:rsidR="00107A6C" w:rsidRPr="001C60AF" w:rsidRDefault="00107A6C" w:rsidP="00107A6C">
      <w:pPr>
        <w:pStyle w:val="Nivel3"/>
        <w:ind w:left="709" w:firstLine="0"/>
        <w:rPr>
          <w:rFonts w:ascii="Times New Roman" w:hAnsi="Times New Roman" w:cs="Times New Roman"/>
          <w:sz w:val="26"/>
          <w:szCs w:val="26"/>
        </w:rPr>
      </w:pPr>
      <w:proofErr w:type="gramStart"/>
      <w:r w:rsidRPr="001C60AF">
        <w:rPr>
          <w:rFonts w:ascii="Times New Roman" w:hAnsi="Times New Roman" w:cs="Times New Roman"/>
          <w:sz w:val="26"/>
          <w:szCs w:val="26"/>
        </w:rPr>
        <w:t>impedimento</w:t>
      </w:r>
      <w:proofErr w:type="gramEnd"/>
      <w:r w:rsidRPr="001C60AF">
        <w:rPr>
          <w:rFonts w:ascii="Times New Roman" w:hAnsi="Times New Roman" w:cs="Times New Roman"/>
          <w:sz w:val="26"/>
          <w:szCs w:val="26"/>
        </w:rPr>
        <w:t xml:space="preserve"> de licitar e contratar e</w:t>
      </w:r>
    </w:p>
    <w:p w:rsidR="00107A6C" w:rsidRDefault="00107A6C" w:rsidP="00107A6C">
      <w:pPr>
        <w:pStyle w:val="Nivel3"/>
        <w:ind w:left="709" w:firstLine="0"/>
        <w:rPr>
          <w:rFonts w:ascii="Times New Roman" w:hAnsi="Times New Roman" w:cs="Times New Roman"/>
          <w:sz w:val="26"/>
          <w:szCs w:val="26"/>
        </w:rPr>
      </w:pPr>
      <w:proofErr w:type="gramStart"/>
      <w:r w:rsidRPr="001C60AF">
        <w:rPr>
          <w:rFonts w:ascii="Times New Roman" w:hAnsi="Times New Roman" w:cs="Times New Roman"/>
          <w:sz w:val="26"/>
          <w:szCs w:val="26"/>
        </w:rPr>
        <w:t>declaração</w:t>
      </w:r>
      <w:proofErr w:type="gramEnd"/>
      <w:r w:rsidRPr="001C60AF">
        <w:rPr>
          <w:rFonts w:ascii="Times New Roman" w:hAnsi="Times New Roman" w:cs="Times New Roman"/>
          <w:sz w:val="26"/>
          <w:szCs w:val="26"/>
        </w:rPr>
        <w:t xml:space="preserve"> de inidoneidade para licitar ou contratar, enquanto perdurarem os motivos determinantes da punição ou até que seja promovida sua reabilitação perante a própria autoridade que aplicou a penalidade.</w:t>
      </w:r>
    </w:p>
    <w:p w:rsidR="00107A6C" w:rsidRPr="001C60AF" w:rsidRDefault="00107A6C" w:rsidP="00107A6C">
      <w:pPr>
        <w:pStyle w:val="Nivel2"/>
        <w:ind w:left="567"/>
        <w:rPr>
          <w:rFonts w:ascii="Times New Roman" w:hAnsi="Times New Roman" w:cs="Times New Roman"/>
          <w:sz w:val="26"/>
          <w:szCs w:val="26"/>
        </w:rPr>
      </w:pPr>
      <w:r>
        <w:rPr>
          <w:rFonts w:ascii="Times New Roman" w:hAnsi="Times New Roman" w:cs="Times New Roman"/>
          <w:sz w:val="26"/>
          <w:szCs w:val="26"/>
        </w:rPr>
        <w:t xml:space="preserve">13.3. </w:t>
      </w:r>
      <w:r w:rsidRPr="001C60AF">
        <w:rPr>
          <w:rFonts w:ascii="Times New Roman" w:hAnsi="Times New Roman" w:cs="Times New Roman"/>
          <w:sz w:val="26"/>
          <w:szCs w:val="26"/>
        </w:rPr>
        <w:t>Na aplicação das sanções serão considerados:</w:t>
      </w:r>
    </w:p>
    <w:p w:rsidR="00107A6C" w:rsidRPr="001C60AF" w:rsidRDefault="00107A6C" w:rsidP="00107A6C">
      <w:pPr>
        <w:pStyle w:val="Nivel3"/>
        <w:ind w:left="284" w:firstLine="283"/>
        <w:rPr>
          <w:rFonts w:ascii="Times New Roman" w:hAnsi="Times New Roman" w:cs="Times New Roman"/>
          <w:sz w:val="26"/>
          <w:szCs w:val="26"/>
        </w:rPr>
      </w:pPr>
      <w:proofErr w:type="gramStart"/>
      <w:r w:rsidRPr="001C60AF">
        <w:rPr>
          <w:rFonts w:ascii="Times New Roman" w:hAnsi="Times New Roman" w:cs="Times New Roman"/>
          <w:sz w:val="26"/>
          <w:szCs w:val="26"/>
        </w:rPr>
        <w:t>a</w:t>
      </w:r>
      <w:proofErr w:type="gramEnd"/>
      <w:r w:rsidRPr="001C60AF">
        <w:rPr>
          <w:rFonts w:ascii="Times New Roman" w:hAnsi="Times New Roman" w:cs="Times New Roman"/>
          <w:sz w:val="26"/>
          <w:szCs w:val="26"/>
        </w:rPr>
        <w:t xml:space="preserve"> natureza e a gravidade da infração cometida.</w:t>
      </w:r>
    </w:p>
    <w:p w:rsidR="00107A6C" w:rsidRPr="001C60AF" w:rsidRDefault="00107A6C" w:rsidP="00107A6C">
      <w:pPr>
        <w:pStyle w:val="Nivel3"/>
        <w:ind w:left="284" w:firstLine="283"/>
        <w:rPr>
          <w:rFonts w:ascii="Times New Roman" w:hAnsi="Times New Roman" w:cs="Times New Roman"/>
          <w:sz w:val="26"/>
          <w:szCs w:val="26"/>
        </w:rPr>
      </w:pPr>
      <w:proofErr w:type="gramStart"/>
      <w:r w:rsidRPr="001C60AF">
        <w:rPr>
          <w:rFonts w:ascii="Times New Roman" w:hAnsi="Times New Roman" w:cs="Times New Roman"/>
          <w:sz w:val="26"/>
          <w:szCs w:val="26"/>
        </w:rPr>
        <w:t>as</w:t>
      </w:r>
      <w:proofErr w:type="gramEnd"/>
      <w:r w:rsidRPr="001C60AF">
        <w:rPr>
          <w:rFonts w:ascii="Times New Roman" w:hAnsi="Times New Roman" w:cs="Times New Roman"/>
          <w:sz w:val="26"/>
          <w:szCs w:val="26"/>
        </w:rPr>
        <w:t xml:space="preserve"> peculiaridades do caso concreto</w:t>
      </w:r>
    </w:p>
    <w:p w:rsidR="00107A6C" w:rsidRPr="001C60AF" w:rsidRDefault="00107A6C" w:rsidP="00107A6C">
      <w:pPr>
        <w:pStyle w:val="Nivel3"/>
        <w:ind w:left="284" w:firstLine="283"/>
        <w:rPr>
          <w:rFonts w:ascii="Times New Roman" w:hAnsi="Times New Roman" w:cs="Times New Roman"/>
          <w:sz w:val="26"/>
          <w:szCs w:val="26"/>
        </w:rPr>
      </w:pPr>
      <w:proofErr w:type="gramStart"/>
      <w:r w:rsidRPr="001C60AF">
        <w:rPr>
          <w:rFonts w:ascii="Times New Roman" w:hAnsi="Times New Roman" w:cs="Times New Roman"/>
          <w:sz w:val="26"/>
          <w:szCs w:val="26"/>
        </w:rPr>
        <w:t>as</w:t>
      </w:r>
      <w:proofErr w:type="gramEnd"/>
      <w:r w:rsidRPr="001C60AF">
        <w:rPr>
          <w:rFonts w:ascii="Times New Roman" w:hAnsi="Times New Roman" w:cs="Times New Roman"/>
          <w:sz w:val="26"/>
          <w:szCs w:val="26"/>
        </w:rPr>
        <w:t xml:space="preserve"> circunstâncias agravantes ou atenuantes</w:t>
      </w:r>
    </w:p>
    <w:p w:rsidR="00107A6C" w:rsidRPr="001C60AF" w:rsidRDefault="00107A6C" w:rsidP="00107A6C">
      <w:pPr>
        <w:pStyle w:val="Nivel3"/>
        <w:ind w:left="284" w:firstLine="283"/>
        <w:rPr>
          <w:rFonts w:ascii="Times New Roman" w:hAnsi="Times New Roman" w:cs="Times New Roman"/>
          <w:sz w:val="26"/>
          <w:szCs w:val="26"/>
        </w:rPr>
      </w:pPr>
      <w:proofErr w:type="gramStart"/>
      <w:r w:rsidRPr="001C60AF">
        <w:rPr>
          <w:rFonts w:ascii="Times New Roman" w:hAnsi="Times New Roman" w:cs="Times New Roman"/>
          <w:sz w:val="26"/>
          <w:szCs w:val="26"/>
        </w:rPr>
        <w:t>os</w:t>
      </w:r>
      <w:proofErr w:type="gramEnd"/>
      <w:r w:rsidRPr="001C60AF">
        <w:rPr>
          <w:rFonts w:ascii="Times New Roman" w:hAnsi="Times New Roman" w:cs="Times New Roman"/>
          <w:sz w:val="26"/>
          <w:szCs w:val="26"/>
        </w:rPr>
        <w:t xml:space="preserve"> danos que dela provierem para a Administração Pública</w:t>
      </w:r>
    </w:p>
    <w:p w:rsidR="00107A6C" w:rsidRPr="001C60AF" w:rsidRDefault="00107A6C" w:rsidP="00107A6C">
      <w:pPr>
        <w:pStyle w:val="Nivel3"/>
        <w:ind w:left="284" w:firstLine="283"/>
        <w:rPr>
          <w:rFonts w:ascii="Times New Roman" w:hAnsi="Times New Roman" w:cs="Times New Roman"/>
          <w:sz w:val="26"/>
          <w:szCs w:val="26"/>
        </w:rPr>
      </w:pPr>
      <w:proofErr w:type="gramStart"/>
      <w:r w:rsidRPr="001C60AF">
        <w:rPr>
          <w:rFonts w:ascii="Times New Roman" w:hAnsi="Times New Roman" w:cs="Times New Roman"/>
          <w:sz w:val="26"/>
          <w:szCs w:val="26"/>
        </w:rPr>
        <w:t>a</w:t>
      </w:r>
      <w:proofErr w:type="gramEnd"/>
      <w:r w:rsidRPr="001C60AF">
        <w:rPr>
          <w:rFonts w:ascii="Times New Roman" w:hAnsi="Times New Roman" w:cs="Times New Roman"/>
          <w:sz w:val="26"/>
          <w:szCs w:val="26"/>
        </w:rPr>
        <w:t xml:space="preserve"> implantação ou o aperfeiçoamento de programa de integridade, conforme normas e orientações dos órgãos de controle.</w:t>
      </w:r>
    </w:p>
    <w:p w:rsidR="00107A6C" w:rsidRPr="001C60AF" w:rsidRDefault="00107A6C" w:rsidP="00107A6C">
      <w:pPr>
        <w:pStyle w:val="Nivel2"/>
        <w:ind w:left="284"/>
        <w:rPr>
          <w:rFonts w:ascii="Times New Roman" w:hAnsi="Times New Roman" w:cs="Times New Roman"/>
          <w:sz w:val="26"/>
          <w:szCs w:val="26"/>
        </w:rPr>
      </w:pPr>
      <w:r>
        <w:rPr>
          <w:rFonts w:ascii="Times New Roman" w:hAnsi="Times New Roman" w:cs="Times New Roman"/>
          <w:sz w:val="26"/>
          <w:szCs w:val="26"/>
        </w:rPr>
        <w:t xml:space="preserve"> 13.4. </w:t>
      </w:r>
      <w:r w:rsidRPr="001C60AF">
        <w:rPr>
          <w:rFonts w:ascii="Times New Roman" w:hAnsi="Times New Roman" w:cs="Times New Roman"/>
          <w:sz w:val="26"/>
          <w:szCs w:val="26"/>
        </w:rPr>
        <w:t xml:space="preserve">A multa será recolhida em percentual de 0,5% a 30% incidente sobre o valor do contrato licitado, recolhida no prazo máximo de </w:t>
      </w:r>
      <w:r w:rsidRPr="00DE36B4">
        <w:rPr>
          <w:rFonts w:ascii="Times New Roman" w:hAnsi="Times New Roman" w:cs="Times New Roman"/>
          <w:bCs/>
          <w:color w:val="auto"/>
          <w:sz w:val="26"/>
          <w:szCs w:val="26"/>
        </w:rPr>
        <w:t>15 (quinze) dias</w:t>
      </w:r>
      <w:r w:rsidRPr="001C60AF">
        <w:rPr>
          <w:rFonts w:ascii="Times New Roman" w:hAnsi="Times New Roman" w:cs="Times New Roman"/>
          <w:color w:val="FF0000"/>
          <w:sz w:val="26"/>
          <w:szCs w:val="26"/>
        </w:rPr>
        <w:t xml:space="preserve"> </w:t>
      </w:r>
      <w:r w:rsidRPr="001C60AF">
        <w:rPr>
          <w:rFonts w:ascii="Times New Roman" w:hAnsi="Times New Roman" w:cs="Times New Roman"/>
          <w:sz w:val="26"/>
          <w:szCs w:val="26"/>
        </w:rPr>
        <w:t xml:space="preserve">úteis, a contar da comunicação oficial. </w:t>
      </w:r>
    </w:p>
    <w:p w:rsidR="00107A6C" w:rsidRPr="001C60AF" w:rsidRDefault="00107A6C" w:rsidP="00107A6C">
      <w:pPr>
        <w:pStyle w:val="Nivel3"/>
        <w:numPr>
          <w:ilvl w:val="0"/>
          <w:numId w:val="0"/>
        </w:numPr>
        <w:ind w:left="284"/>
        <w:rPr>
          <w:rFonts w:ascii="Times New Roman" w:hAnsi="Times New Roman" w:cs="Times New Roman"/>
          <w:sz w:val="26"/>
          <w:szCs w:val="26"/>
        </w:rPr>
      </w:pPr>
      <w:bookmarkStart w:id="11" w:name="_Hlk113876035"/>
      <w:r>
        <w:rPr>
          <w:rFonts w:ascii="Times New Roman" w:hAnsi="Times New Roman" w:cs="Times New Roman"/>
          <w:sz w:val="26"/>
          <w:szCs w:val="26"/>
        </w:rPr>
        <w:t xml:space="preserve">13.5. </w:t>
      </w:r>
      <w:r w:rsidRPr="001C60AF">
        <w:rPr>
          <w:rFonts w:ascii="Times New Roman" w:hAnsi="Times New Roman" w:cs="Times New Roman"/>
          <w:sz w:val="26"/>
          <w:szCs w:val="26"/>
        </w:rPr>
        <w:t xml:space="preserve">Para as infrações previstas nos itens </w:t>
      </w:r>
      <w:r w:rsidRPr="001C60AF">
        <w:rPr>
          <w:rFonts w:ascii="Times New Roman" w:hAnsi="Times New Roman" w:cs="Times New Roman"/>
          <w:sz w:val="26"/>
          <w:szCs w:val="26"/>
        </w:rPr>
        <w:fldChar w:fldCharType="begin"/>
      </w:r>
      <w:r w:rsidRPr="001C60AF">
        <w:rPr>
          <w:rFonts w:ascii="Times New Roman" w:hAnsi="Times New Roman" w:cs="Times New Roman"/>
          <w:sz w:val="26"/>
          <w:szCs w:val="26"/>
        </w:rPr>
        <w:instrText xml:space="preserve"> REF _Ref114668085 \r \h  \* MERGEFORMAT </w:instrText>
      </w:r>
      <w:r w:rsidRPr="001C60AF">
        <w:rPr>
          <w:rFonts w:ascii="Times New Roman" w:hAnsi="Times New Roman" w:cs="Times New Roman"/>
          <w:sz w:val="26"/>
          <w:szCs w:val="26"/>
        </w:rPr>
      </w:r>
      <w:r w:rsidRPr="001C60AF">
        <w:rPr>
          <w:rFonts w:ascii="Times New Roman" w:hAnsi="Times New Roman" w:cs="Times New Roman"/>
          <w:sz w:val="26"/>
          <w:szCs w:val="26"/>
        </w:rPr>
        <w:fldChar w:fldCharType="separate"/>
      </w:r>
      <w:r w:rsidR="00D94238">
        <w:rPr>
          <w:rFonts w:ascii="Times New Roman" w:hAnsi="Times New Roman" w:cs="Times New Roman"/>
          <w:sz w:val="26"/>
          <w:szCs w:val="26"/>
        </w:rPr>
        <w:t>I</w:t>
      </w:r>
      <w:r w:rsidRPr="001C60AF">
        <w:rPr>
          <w:rFonts w:ascii="Times New Roman" w:hAnsi="Times New Roman" w:cs="Times New Roman"/>
          <w:sz w:val="26"/>
          <w:szCs w:val="26"/>
        </w:rPr>
        <w:fldChar w:fldCharType="end"/>
      </w:r>
      <w:r w:rsidRPr="001C60AF">
        <w:rPr>
          <w:rFonts w:ascii="Times New Roman" w:hAnsi="Times New Roman" w:cs="Times New Roman"/>
          <w:sz w:val="26"/>
          <w:szCs w:val="26"/>
        </w:rPr>
        <w:t xml:space="preserve">, </w:t>
      </w:r>
      <w:r w:rsidRPr="001C60AF">
        <w:rPr>
          <w:rFonts w:ascii="Times New Roman" w:hAnsi="Times New Roman" w:cs="Times New Roman"/>
          <w:sz w:val="26"/>
          <w:szCs w:val="26"/>
        </w:rPr>
        <w:fldChar w:fldCharType="begin"/>
      </w:r>
      <w:r w:rsidRPr="001C60AF">
        <w:rPr>
          <w:rFonts w:ascii="Times New Roman" w:hAnsi="Times New Roman" w:cs="Times New Roman"/>
          <w:sz w:val="26"/>
          <w:szCs w:val="26"/>
        </w:rPr>
        <w:instrText xml:space="preserve"> REF _Ref114668108 \r \h  \* MERGEFORMAT </w:instrText>
      </w:r>
      <w:r w:rsidRPr="001C60AF">
        <w:rPr>
          <w:rFonts w:ascii="Times New Roman" w:hAnsi="Times New Roman" w:cs="Times New Roman"/>
          <w:sz w:val="26"/>
          <w:szCs w:val="26"/>
        </w:rPr>
      </w:r>
      <w:r w:rsidRPr="001C60AF">
        <w:rPr>
          <w:rFonts w:ascii="Times New Roman" w:hAnsi="Times New Roman" w:cs="Times New Roman"/>
          <w:sz w:val="26"/>
          <w:szCs w:val="26"/>
        </w:rPr>
        <w:fldChar w:fldCharType="separate"/>
      </w:r>
      <w:r w:rsidR="00D94238">
        <w:rPr>
          <w:rFonts w:ascii="Times New Roman" w:hAnsi="Times New Roman" w:cs="Times New Roman"/>
          <w:sz w:val="26"/>
          <w:szCs w:val="26"/>
        </w:rPr>
        <w:t>II</w:t>
      </w:r>
      <w:r w:rsidRPr="001C60AF">
        <w:rPr>
          <w:rFonts w:ascii="Times New Roman" w:hAnsi="Times New Roman" w:cs="Times New Roman"/>
          <w:sz w:val="26"/>
          <w:szCs w:val="26"/>
        </w:rPr>
        <w:fldChar w:fldCharType="end"/>
      </w:r>
      <w:r w:rsidRPr="001C60AF">
        <w:rPr>
          <w:rFonts w:ascii="Times New Roman" w:hAnsi="Times New Roman" w:cs="Times New Roman"/>
          <w:sz w:val="26"/>
          <w:szCs w:val="26"/>
        </w:rPr>
        <w:t xml:space="preserve"> e </w:t>
      </w:r>
      <w:r w:rsidRPr="001C60AF">
        <w:rPr>
          <w:rFonts w:ascii="Times New Roman" w:hAnsi="Times New Roman" w:cs="Times New Roman"/>
          <w:sz w:val="26"/>
          <w:szCs w:val="26"/>
        </w:rPr>
        <w:fldChar w:fldCharType="begin"/>
      </w:r>
      <w:r w:rsidRPr="001C60AF">
        <w:rPr>
          <w:rFonts w:ascii="Times New Roman" w:hAnsi="Times New Roman" w:cs="Times New Roman"/>
          <w:sz w:val="26"/>
          <w:szCs w:val="26"/>
        </w:rPr>
        <w:instrText xml:space="preserve"> REF _Ref114668139 \r \h  \* MERGEFORMAT </w:instrText>
      </w:r>
      <w:r w:rsidRPr="001C60AF">
        <w:rPr>
          <w:rFonts w:ascii="Times New Roman" w:hAnsi="Times New Roman" w:cs="Times New Roman"/>
          <w:sz w:val="26"/>
          <w:szCs w:val="26"/>
        </w:rPr>
      </w:r>
      <w:r w:rsidRPr="001C60AF">
        <w:rPr>
          <w:rFonts w:ascii="Times New Roman" w:hAnsi="Times New Roman" w:cs="Times New Roman"/>
          <w:sz w:val="26"/>
          <w:szCs w:val="26"/>
        </w:rPr>
        <w:fldChar w:fldCharType="separate"/>
      </w:r>
      <w:r w:rsidR="00D94238">
        <w:rPr>
          <w:rFonts w:ascii="Times New Roman" w:hAnsi="Times New Roman" w:cs="Times New Roman"/>
          <w:sz w:val="26"/>
          <w:szCs w:val="26"/>
        </w:rPr>
        <w:t>III</w:t>
      </w:r>
      <w:r w:rsidRPr="001C60AF">
        <w:rPr>
          <w:rFonts w:ascii="Times New Roman" w:hAnsi="Times New Roman" w:cs="Times New Roman"/>
          <w:sz w:val="26"/>
          <w:szCs w:val="26"/>
        </w:rPr>
        <w:fldChar w:fldCharType="end"/>
      </w:r>
      <w:r w:rsidRPr="001C60AF">
        <w:rPr>
          <w:rFonts w:ascii="Times New Roman" w:hAnsi="Times New Roman" w:cs="Times New Roman"/>
          <w:sz w:val="26"/>
          <w:szCs w:val="26"/>
        </w:rPr>
        <w:t xml:space="preserve">, a multa será de </w:t>
      </w:r>
      <w:r w:rsidRPr="001C60AF">
        <w:rPr>
          <w:rFonts w:ascii="Times New Roman" w:hAnsi="Times New Roman" w:cs="Times New Roman"/>
          <w:color w:val="auto"/>
          <w:sz w:val="26"/>
          <w:szCs w:val="26"/>
        </w:rPr>
        <w:t>0,5% a 15%</w:t>
      </w:r>
      <w:r w:rsidRPr="001C60AF">
        <w:rPr>
          <w:rFonts w:ascii="Times New Roman" w:hAnsi="Times New Roman" w:cs="Times New Roman"/>
          <w:color w:val="0000FF"/>
          <w:sz w:val="26"/>
          <w:szCs w:val="26"/>
        </w:rPr>
        <w:t xml:space="preserve"> </w:t>
      </w:r>
      <w:r w:rsidRPr="001C60AF">
        <w:rPr>
          <w:rFonts w:ascii="Times New Roman" w:hAnsi="Times New Roman" w:cs="Times New Roman"/>
          <w:sz w:val="26"/>
          <w:szCs w:val="26"/>
        </w:rPr>
        <w:t>do valor do contrato licitado.</w:t>
      </w:r>
    </w:p>
    <w:bookmarkEnd w:id="11"/>
    <w:p w:rsidR="00107A6C" w:rsidRPr="001C60AF" w:rsidRDefault="00107A6C" w:rsidP="00107A6C">
      <w:pPr>
        <w:pStyle w:val="Nivel3"/>
        <w:numPr>
          <w:ilvl w:val="0"/>
          <w:numId w:val="0"/>
        </w:numPr>
        <w:ind w:left="284"/>
        <w:rPr>
          <w:rFonts w:ascii="Times New Roman" w:hAnsi="Times New Roman" w:cs="Times New Roman"/>
          <w:sz w:val="26"/>
          <w:szCs w:val="26"/>
        </w:rPr>
      </w:pPr>
      <w:r>
        <w:rPr>
          <w:rFonts w:ascii="Times New Roman" w:hAnsi="Times New Roman" w:cs="Times New Roman"/>
          <w:sz w:val="26"/>
          <w:szCs w:val="26"/>
        </w:rPr>
        <w:t xml:space="preserve">13.6.  </w:t>
      </w:r>
      <w:r w:rsidRPr="001C60AF">
        <w:rPr>
          <w:rFonts w:ascii="Times New Roman" w:hAnsi="Times New Roman" w:cs="Times New Roman"/>
          <w:sz w:val="26"/>
          <w:szCs w:val="26"/>
        </w:rPr>
        <w:t xml:space="preserve">Para as infrações previstas nos itens </w:t>
      </w:r>
      <w:r w:rsidRPr="001C60AF">
        <w:rPr>
          <w:rFonts w:ascii="Times New Roman" w:hAnsi="Times New Roman" w:cs="Times New Roman"/>
          <w:sz w:val="26"/>
          <w:szCs w:val="26"/>
        </w:rPr>
        <w:fldChar w:fldCharType="begin"/>
      </w:r>
      <w:r w:rsidRPr="001C60AF">
        <w:rPr>
          <w:rFonts w:ascii="Times New Roman" w:hAnsi="Times New Roman" w:cs="Times New Roman"/>
          <w:sz w:val="26"/>
          <w:szCs w:val="26"/>
        </w:rPr>
        <w:instrText xml:space="preserve"> REF _Ref114668249 \r \h  \* MERGEFORMAT </w:instrText>
      </w:r>
      <w:r w:rsidRPr="001C60AF">
        <w:rPr>
          <w:rFonts w:ascii="Times New Roman" w:hAnsi="Times New Roman" w:cs="Times New Roman"/>
          <w:sz w:val="26"/>
          <w:szCs w:val="26"/>
        </w:rPr>
      </w:r>
      <w:r w:rsidRPr="001C60AF">
        <w:rPr>
          <w:rFonts w:ascii="Times New Roman" w:hAnsi="Times New Roman" w:cs="Times New Roman"/>
          <w:sz w:val="26"/>
          <w:szCs w:val="26"/>
        </w:rPr>
        <w:fldChar w:fldCharType="separate"/>
      </w:r>
      <w:r w:rsidR="00D94238">
        <w:rPr>
          <w:rFonts w:ascii="Times New Roman" w:hAnsi="Times New Roman" w:cs="Times New Roman"/>
          <w:sz w:val="26"/>
          <w:szCs w:val="26"/>
        </w:rPr>
        <w:t>IV</w:t>
      </w:r>
      <w:r w:rsidRPr="001C60AF">
        <w:rPr>
          <w:rFonts w:ascii="Times New Roman" w:hAnsi="Times New Roman" w:cs="Times New Roman"/>
          <w:sz w:val="26"/>
          <w:szCs w:val="26"/>
        </w:rPr>
        <w:fldChar w:fldCharType="end"/>
      </w:r>
      <w:r w:rsidRPr="001C60AF">
        <w:rPr>
          <w:rFonts w:ascii="Times New Roman" w:hAnsi="Times New Roman" w:cs="Times New Roman"/>
          <w:sz w:val="26"/>
          <w:szCs w:val="26"/>
        </w:rPr>
        <w:t xml:space="preserve">, </w:t>
      </w:r>
      <w:r w:rsidRPr="001C60AF">
        <w:rPr>
          <w:rFonts w:ascii="Times New Roman" w:hAnsi="Times New Roman" w:cs="Times New Roman"/>
          <w:sz w:val="26"/>
          <w:szCs w:val="26"/>
        </w:rPr>
        <w:fldChar w:fldCharType="begin"/>
      </w:r>
      <w:r w:rsidRPr="001C60AF">
        <w:rPr>
          <w:rFonts w:ascii="Times New Roman" w:hAnsi="Times New Roman" w:cs="Times New Roman"/>
          <w:sz w:val="26"/>
          <w:szCs w:val="26"/>
        </w:rPr>
        <w:instrText xml:space="preserve"> REF _Ref114668245 \r \h  \* MERGEFORMAT </w:instrText>
      </w:r>
      <w:r w:rsidRPr="001C60AF">
        <w:rPr>
          <w:rFonts w:ascii="Times New Roman" w:hAnsi="Times New Roman" w:cs="Times New Roman"/>
          <w:sz w:val="26"/>
          <w:szCs w:val="26"/>
        </w:rPr>
      </w:r>
      <w:r w:rsidRPr="001C60AF">
        <w:rPr>
          <w:rFonts w:ascii="Times New Roman" w:hAnsi="Times New Roman" w:cs="Times New Roman"/>
          <w:sz w:val="26"/>
          <w:szCs w:val="26"/>
        </w:rPr>
        <w:fldChar w:fldCharType="separate"/>
      </w:r>
      <w:r w:rsidR="00D94238">
        <w:rPr>
          <w:rFonts w:ascii="Times New Roman" w:hAnsi="Times New Roman" w:cs="Times New Roman"/>
          <w:sz w:val="26"/>
          <w:szCs w:val="26"/>
        </w:rPr>
        <w:t>V</w:t>
      </w:r>
      <w:r w:rsidRPr="001C60AF">
        <w:rPr>
          <w:rFonts w:ascii="Times New Roman" w:hAnsi="Times New Roman" w:cs="Times New Roman"/>
          <w:sz w:val="26"/>
          <w:szCs w:val="26"/>
        </w:rPr>
        <w:fldChar w:fldCharType="end"/>
      </w:r>
      <w:r w:rsidRPr="001C60AF">
        <w:rPr>
          <w:rFonts w:ascii="Times New Roman" w:hAnsi="Times New Roman" w:cs="Times New Roman"/>
          <w:sz w:val="26"/>
          <w:szCs w:val="26"/>
        </w:rPr>
        <w:t xml:space="preserve">, </w:t>
      </w:r>
      <w:r w:rsidRPr="001C60AF">
        <w:rPr>
          <w:rFonts w:ascii="Times New Roman" w:hAnsi="Times New Roman" w:cs="Times New Roman"/>
          <w:sz w:val="26"/>
          <w:szCs w:val="26"/>
        </w:rPr>
        <w:fldChar w:fldCharType="begin"/>
      </w:r>
      <w:r w:rsidRPr="001C60AF">
        <w:rPr>
          <w:rFonts w:ascii="Times New Roman" w:hAnsi="Times New Roman" w:cs="Times New Roman"/>
          <w:sz w:val="26"/>
          <w:szCs w:val="26"/>
        </w:rPr>
        <w:instrText xml:space="preserve"> REF _Ref114668247 \r \h  \* MERGEFORMAT </w:instrText>
      </w:r>
      <w:r w:rsidRPr="001C60AF">
        <w:rPr>
          <w:rFonts w:ascii="Times New Roman" w:hAnsi="Times New Roman" w:cs="Times New Roman"/>
          <w:sz w:val="26"/>
          <w:szCs w:val="26"/>
        </w:rPr>
      </w:r>
      <w:r w:rsidRPr="001C60AF">
        <w:rPr>
          <w:rFonts w:ascii="Times New Roman" w:hAnsi="Times New Roman" w:cs="Times New Roman"/>
          <w:sz w:val="26"/>
          <w:szCs w:val="26"/>
        </w:rPr>
        <w:fldChar w:fldCharType="separate"/>
      </w:r>
      <w:r w:rsidR="00D94238">
        <w:rPr>
          <w:rFonts w:ascii="Times New Roman" w:hAnsi="Times New Roman" w:cs="Times New Roman"/>
          <w:sz w:val="26"/>
          <w:szCs w:val="26"/>
        </w:rPr>
        <w:t>VI</w:t>
      </w:r>
      <w:r w:rsidRPr="001C60AF">
        <w:rPr>
          <w:rFonts w:ascii="Times New Roman" w:hAnsi="Times New Roman" w:cs="Times New Roman"/>
          <w:sz w:val="26"/>
          <w:szCs w:val="26"/>
        </w:rPr>
        <w:fldChar w:fldCharType="end"/>
      </w:r>
      <w:r w:rsidRPr="001C60AF">
        <w:rPr>
          <w:rFonts w:ascii="Times New Roman" w:hAnsi="Times New Roman" w:cs="Times New Roman"/>
          <w:sz w:val="26"/>
          <w:szCs w:val="26"/>
        </w:rPr>
        <w:t xml:space="preserve">, </w:t>
      </w:r>
      <w:r w:rsidRPr="001C60AF">
        <w:rPr>
          <w:rFonts w:ascii="Times New Roman" w:hAnsi="Times New Roman" w:cs="Times New Roman"/>
          <w:sz w:val="26"/>
          <w:szCs w:val="26"/>
        </w:rPr>
        <w:fldChar w:fldCharType="begin"/>
      </w:r>
      <w:r w:rsidRPr="001C60AF">
        <w:rPr>
          <w:rFonts w:ascii="Times New Roman" w:hAnsi="Times New Roman" w:cs="Times New Roman"/>
          <w:sz w:val="26"/>
          <w:szCs w:val="26"/>
        </w:rPr>
        <w:instrText xml:space="preserve"> REF _Ref114668251 \r \h  \* MERGEFORMAT </w:instrText>
      </w:r>
      <w:r w:rsidRPr="001C60AF">
        <w:rPr>
          <w:rFonts w:ascii="Times New Roman" w:hAnsi="Times New Roman" w:cs="Times New Roman"/>
          <w:sz w:val="26"/>
          <w:szCs w:val="26"/>
        </w:rPr>
      </w:r>
      <w:r w:rsidRPr="001C60AF">
        <w:rPr>
          <w:rFonts w:ascii="Times New Roman" w:hAnsi="Times New Roman" w:cs="Times New Roman"/>
          <w:sz w:val="26"/>
          <w:szCs w:val="26"/>
        </w:rPr>
        <w:fldChar w:fldCharType="separate"/>
      </w:r>
      <w:r w:rsidR="00D94238">
        <w:rPr>
          <w:rFonts w:ascii="Times New Roman" w:hAnsi="Times New Roman" w:cs="Times New Roman"/>
          <w:sz w:val="26"/>
          <w:szCs w:val="26"/>
        </w:rPr>
        <w:t>VII</w:t>
      </w:r>
      <w:r w:rsidRPr="001C60AF">
        <w:rPr>
          <w:rFonts w:ascii="Times New Roman" w:hAnsi="Times New Roman" w:cs="Times New Roman"/>
          <w:sz w:val="26"/>
          <w:szCs w:val="26"/>
        </w:rPr>
        <w:fldChar w:fldCharType="end"/>
      </w:r>
      <w:r w:rsidRPr="001C60AF">
        <w:rPr>
          <w:rFonts w:ascii="Times New Roman" w:hAnsi="Times New Roman" w:cs="Times New Roman"/>
          <w:sz w:val="26"/>
          <w:szCs w:val="26"/>
        </w:rPr>
        <w:t xml:space="preserve"> e </w:t>
      </w:r>
      <w:r w:rsidRPr="001C60AF">
        <w:rPr>
          <w:rFonts w:ascii="Times New Roman" w:hAnsi="Times New Roman" w:cs="Times New Roman"/>
          <w:sz w:val="26"/>
          <w:szCs w:val="26"/>
        </w:rPr>
        <w:fldChar w:fldCharType="begin"/>
      </w:r>
      <w:r w:rsidRPr="001C60AF">
        <w:rPr>
          <w:rFonts w:ascii="Times New Roman" w:hAnsi="Times New Roman" w:cs="Times New Roman"/>
          <w:sz w:val="26"/>
          <w:szCs w:val="26"/>
        </w:rPr>
        <w:instrText xml:space="preserve"> REF _Ref114668252 \r \h  \* MERGEFORMAT </w:instrText>
      </w:r>
      <w:r w:rsidRPr="001C60AF">
        <w:rPr>
          <w:rFonts w:ascii="Times New Roman" w:hAnsi="Times New Roman" w:cs="Times New Roman"/>
          <w:sz w:val="26"/>
          <w:szCs w:val="26"/>
        </w:rPr>
      </w:r>
      <w:r w:rsidRPr="001C60AF">
        <w:rPr>
          <w:rFonts w:ascii="Times New Roman" w:hAnsi="Times New Roman" w:cs="Times New Roman"/>
          <w:sz w:val="26"/>
          <w:szCs w:val="26"/>
        </w:rPr>
        <w:fldChar w:fldCharType="separate"/>
      </w:r>
      <w:r w:rsidR="00D94238">
        <w:rPr>
          <w:rFonts w:ascii="Times New Roman" w:hAnsi="Times New Roman" w:cs="Times New Roman"/>
          <w:sz w:val="26"/>
          <w:szCs w:val="26"/>
        </w:rPr>
        <w:t>VIII</w:t>
      </w:r>
      <w:r w:rsidRPr="001C60AF">
        <w:rPr>
          <w:rFonts w:ascii="Times New Roman" w:hAnsi="Times New Roman" w:cs="Times New Roman"/>
          <w:sz w:val="26"/>
          <w:szCs w:val="26"/>
        </w:rPr>
        <w:fldChar w:fldCharType="end"/>
      </w:r>
      <w:r w:rsidRPr="001C60AF">
        <w:rPr>
          <w:rFonts w:ascii="Times New Roman" w:hAnsi="Times New Roman" w:cs="Times New Roman"/>
          <w:sz w:val="26"/>
          <w:szCs w:val="26"/>
        </w:rPr>
        <w:t xml:space="preserve">, a multa será de </w:t>
      </w:r>
      <w:r w:rsidRPr="001C60AF">
        <w:rPr>
          <w:rFonts w:ascii="Times New Roman" w:hAnsi="Times New Roman" w:cs="Times New Roman"/>
          <w:color w:val="auto"/>
          <w:sz w:val="26"/>
          <w:szCs w:val="26"/>
        </w:rPr>
        <w:t>15% a 30%</w:t>
      </w:r>
      <w:r w:rsidRPr="001C60AF">
        <w:rPr>
          <w:rFonts w:ascii="Times New Roman" w:hAnsi="Times New Roman" w:cs="Times New Roman"/>
          <w:color w:val="0000FF"/>
          <w:sz w:val="26"/>
          <w:szCs w:val="26"/>
        </w:rPr>
        <w:t xml:space="preserve"> </w:t>
      </w:r>
      <w:r w:rsidRPr="001C60AF">
        <w:rPr>
          <w:rFonts w:ascii="Times New Roman" w:hAnsi="Times New Roman" w:cs="Times New Roman"/>
          <w:sz w:val="26"/>
          <w:szCs w:val="26"/>
        </w:rPr>
        <w:t>do valor do contrato licitado.</w:t>
      </w:r>
    </w:p>
    <w:p w:rsidR="00107A6C" w:rsidRPr="00195C0E" w:rsidRDefault="00107A6C" w:rsidP="00107A6C">
      <w:pPr>
        <w:pStyle w:val="Nivel2"/>
        <w:ind w:left="709"/>
        <w:rPr>
          <w:rFonts w:ascii="Times New Roman" w:hAnsi="Times New Roman" w:cs="Times New Roman"/>
          <w:color w:val="auto"/>
          <w:sz w:val="26"/>
          <w:szCs w:val="26"/>
        </w:rPr>
      </w:pPr>
      <w:r w:rsidRPr="00195C0E">
        <w:rPr>
          <w:rFonts w:ascii="Times New Roman" w:hAnsi="Times New Roman" w:cs="Times New Roman"/>
          <w:color w:val="auto"/>
          <w:sz w:val="26"/>
          <w:szCs w:val="26"/>
        </w:rPr>
        <w:t>1</w:t>
      </w:r>
      <w:r>
        <w:rPr>
          <w:rFonts w:ascii="Times New Roman" w:hAnsi="Times New Roman" w:cs="Times New Roman"/>
          <w:color w:val="auto"/>
          <w:sz w:val="26"/>
          <w:szCs w:val="26"/>
        </w:rPr>
        <w:t>3</w:t>
      </w:r>
      <w:r w:rsidRPr="00195C0E">
        <w:rPr>
          <w:rFonts w:ascii="Times New Roman" w:hAnsi="Times New Roman" w:cs="Times New Roman"/>
          <w:color w:val="auto"/>
          <w:sz w:val="26"/>
          <w:szCs w:val="26"/>
        </w:rPr>
        <w:t>.7. As sanções de advertência, impedimento de licitar e contratar e declaração de inidoneidade para licitar ou contratar poderão ser aplicadas, cumulativamente ou não, à penalidade de multa.</w:t>
      </w:r>
    </w:p>
    <w:p w:rsidR="00107A6C" w:rsidRPr="00195C0E" w:rsidRDefault="00107A6C" w:rsidP="00107A6C">
      <w:pPr>
        <w:pStyle w:val="Nivel2"/>
        <w:ind w:left="709"/>
        <w:rPr>
          <w:rFonts w:ascii="Times New Roman" w:hAnsi="Times New Roman" w:cs="Times New Roman"/>
          <w:color w:val="auto"/>
          <w:sz w:val="26"/>
          <w:szCs w:val="26"/>
        </w:rPr>
      </w:pPr>
      <w:r w:rsidRPr="00195C0E">
        <w:rPr>
          <w:rFonts w:ascii="Times New Roman" w:hAnsi="Times New Roman" w:cs="Times New Roman"/>
          <w:color w:val="auto"/>
          <w:sz w:val="26"/>
          <w:szCs w:val="26"/>
        </w:rPr>
        <w:t>1</w:t>
      </w:r>
      <w:r>
        <w:rPr>
          <w:rFonts w:ascii="Times New Roman" w:hAnsi="Times New Roman" w:cs="Times New Roman"/>
          <w:color w:val="auto"/>
          <w:sz w:val="26"/>
          <w:szCs w:val="26"/>
        </w:rPr>
        <w:t>3</w:t>
      </w:r>
      <w:r w:rsidRPr="00195C0E">
        <w:rPr>
          <w:rFonts w:ascii="Times New Roman" w:hAnsi="Times New Roman" w:cs="Times New Roman"/>
          <w:color w:val="auto"/>
          <w:sz w:val="26"/>
          <w:szCs w:val="26"/>
        </w:rPr>
        <w:t>.8. Na aplicação da sanção de multa será facultada a defesa do interessado no prazo de 15 (quinze) dias úteis, contado da data de sua intimação.</w:t>
      </w:r>
    </w:p>
    <w:p w:rsidR="00107A6C" w:rsidRDefault="00107A6C" w:rsidP="00107A6C">
      <w:pPr>
        <w:pStyle w:val="Nivel2"/>
        <w:ind w:left="709"/>
        <w:rPr>
          <w:rFonts w:ascii="Times New Roman" w:hAnsi="Times New Roman" w:cs="Times New Roman"/>
          <w:color w:val="auto"/>
          <w:sz w:val="26"/>
          <w:szCs w:val="26"/>
        </w:rPr>
      </w:pPr>
      <w:r w:rsidRPr="00195C0E">
        <w:rPr>
          <w:rFonts w:ascii="Times New Roman" w:hAnsi="Times New Roman" w:cs="Times New Roman"/>
          <w:color w:val="auto"/>
          <w:sz w:val="26"/>
          <w:szCs w:val="26"/>
        </w:rPr>
        <w:t>1</w:t>
      </w:r>
      <w:r>
        <w:rPr>
          <w:rFonts w:ascii="Times New Roman" w:hAnsi="Times New Roman" w:cs="Times New Roman"/>
          <w:color w:val="auto"/>
          <w:sz w:val="26"/>
          <w:szCs w:val="26"/>
        </w:rPr>
        <w:t>3</w:t>
      </w:r>
      <w:r w:rsidRPr="00195C0E">
        <w:rPr>
          <w:rFonts w:ascii="Times New Roman" w:hAnsi="Times New Roman" w:cs="Times New Roman"/>
          <w:color w:val="auto"/>
          <w:sz w:val="26"/>
          <w:szCs w:val="26"/>
        </w:rPr>
        <w:t xml:space="preserve">.9. </w:t>
      </w:r>
      <w:proofErr w:type="gramStart"/>
      <w:r w:rsidRPr="00195C0E">
        <w:rPr>
          <w:rFonts w:ascii="Times New Roman" w:hAnsi="Times New Roman" w:cs="Times New Roman"/>
          <w:color w:val="auto"/>
          <w:sz w:val="26"/>
          <w:szCs w:val="26"/>
        </w:rPr>
        <w:t>A sanção de impedimento de licitar e contratar será</w:t>
      </w:r>
      <w:proofErr w:type="gramEnd"/>
      <w:r w:rsidRPr="00195C0E">
        <w:rPr>
          <w:rFonts w:ascii="Times New Roman" w:hAnsi="Times New Roman" w:cs="Times New Roman"/>
          <w:color w:val="auto"/>
          <w:sz w:val="26"/>
          <w:szCs w:val="26"/>
        </w:rPr>
        <w:t xml:space="preserve"> aplicada ao responsável em decorrência das infrações administrativas relacionadas nos itens </w:t>
      </w:r>
      <w:r w:rsidRPr="00195C0E">
        <w:rPr>
          <w:rFonts w:ascii="Times New Roman" w:hAnsi="Times New Roman" w:cs="Times New Roman"/>
          <w:color w:val="auto"/>
          <w:sz w:val="26"/>
          <w:szCs w:val="26"/>
        </w:rPr>
        <w:fldChar w:fldCharType="begin"/>
      </w:r>
      <w:r w:rsidRPr="00195C0E">
        <w:rPr>
          <w:rFonts w:ascii="Times New Roman" w:hAnsi="Times New Roman" w:cs="Times New Roman"/>
          <w:color w:val="auto"/>
          <w:sz w:val="26"/>
          <w:szCs w:val="26"/>
        </w:rPr>
        <w:instrText xml:space="preserve"> REF _Ref114668085 \r \h  \* MERGEFORMAT </w:instrText>
      </w:r>
      <w:r w:rsidRPr="00195C0E">
        <w:rPr>
          <w:rFonts w:ascii="Times New Roman" w:hAnsi="Times New Roman" w:cs="Times New Roman"/>
          <w:color w:val="auto"/>
          <w:sz w:val="26"/>
          <w:szCs w:val="26"/>
        </w:rPr>
      </w:r>
      <w:r w:rsidRPr="00195C0E">
        <w:rPr>
          <w:rFonts w:ascii="Times New Roman" w:hAnsi="Times New Roman" w:cs="Times New Roman"/>
          <w:color w:val="auto"/>
          <w:sz w:val="26"/>
          <w:szCs w:val="26"/>
        </w:rPr>
        <w:fldChar w:fldCharType="separate"/>
      </w:r>
      <w:r w:rsidR="00D94238">
        <w:rPr>
          <w:rFonts w:ascii="Times New Roman" w:hAnsi="Times New Roman" w:cs="Times New Roman"/>
          <w:color w:val="auto"/>
          <w:sz w:val="26"/>
          <w:szCs w:val="26"/>
        </w:rPr>
        <w:t>I</w:t>
      </w:r>
      <w:r w:rsidRPr="00195C0E">
        <w:rPr>
          <w:rFonts w:ascii="Times New Roman" w:hAnsi="Times New Roman" w:cs="Times New Roman"/>
          <w:color w:val="auto"/>
          <w:sz w:val="26"/>
          <w:szCs w:val="26"/>
        </w:rPr>
        <w:fldChar w:fldCharType="end"/>
      </w:r>
      <w:r w:rsidRPr="00195C0E">
        <w:rPr>
          <w:rFonts w:ascii="Times New Roman" w:hAnsi="Times New Roman" w:cs="Times New Roman"/>
          <w:color w:val="auto"/>
          <w:sz w:val="26"/>
          <w:szCs w:val="26"/>
        </w:rPr>
        <w:t xml:space="preserve">, </w:t>
      </w:r>
      <w:r w:rsidRPr="00195C0E">
        <w:rPr>
          <w:rFonts w:ascii="Times New Roman" w:hAnsi="Times New Roman" w:cs="Times New Roman"/>
          <w:color w:val="auto"/>
          <w:sz w:val="26"/>
          <w:szCs w:val="26"/>
        </w:rPr>
        <w:fldChar w:fldCharType="begin"/>
      </w:r>
      <w:r w:rsidRPr="00195C0E">
        <w:rPr>
          <w:rFonts w:ascii="Times New Roman" w:hAnsi="Times New Roman" w:cs="Times New Roman"/>
          <w:color w:val="auto"/>
          <w:sz w:val="26"/>
          <w:szCs w:val="26"/>
        </w:rPr>
        <w:instrText xml:space="preserve"> REF _Ref114668108 \r \h  \* MERGEFORMAT </w:instrText>
      </w:r>
      <w:r w:rsidRPr="00195C0E">
        <w:rPr>
          <w:rFonts w:ascii="Times New Roman" w:hAnsi="Times New Roman" w:cs="Times New Roman"/>
          <w:color w:val="auto"/>
          <w:sz w:val="26"/>
          <w:szCs w:val="26"/>
        </w:rPr>
      </w:r>
      <w:r w:rsidRPr="00195C0E">
        <w:rPr>
          <w:rFonts w:ascii="Times New Roman" w:hAnsi="Times New Roman" w:cs="Times New Roman"/>
          <w:color w:val="auto"/>
          <w:sz w:val="26"/>
          <w:szCs w:val="26"/>
        </w:rPr>
        <w:fldChar w:fldCharType="separate"/>
      </w:r>
      <w:r w:rsidR="00D94238">
        <w:rPr>
          <w:rFonts w:ascii="Times New Roman" w:hAnsi="Times New Roman" w:cs="Times New Roman"/>
          <w:color w:val="auto"/>
          <w:sz w:val="26"/>
          <w:szCs w:val="26"/>
        </w:rPr>
        <w:t>II</w:t>
      </w:r>
      <w:r w:rsidRPr="00195C0E">
        <w:rPr>
          <w:rFonts w:ascii="Times New Roman" w:hAnsi="Times New Roman" w:cs="Times New Roman"/>
          <w:color w:val="auto"/>
          <w:sz w:val="26"/>
          <w:szCs w:val="26"/>
        </w:rPr>
        <w:fldChar w:fldCharType="end"/>
      </w:r>
      <w:r w:rsidRPr="00195C0E">
        <w:rPr>
          <w:rFonts w:ascii="Times New Roman" w:hAnsi="Times New Roman" w:cs="Times New Roman"/>
          <w:color w:val="auto"/>
          <w:sz w:val="26"/>
          <w:szCs w:val="26"/>
        </w:rPr>
        <w:t xml:space="preserve"> </w:t>
      </w:r>
    </w:p>
    <w:p w:rsidR="00107A6C" w:rsidRPr="00195C0E" w:rsidRDefault="00107A6C" w:rsidP="00107A6C">
      <w:pPr>
        <w:tabs>
          <w:tab w:val="left" w:pos="1069"/>
        </w:tabs>
        <w:spacing w:before="122"/>
        <w:rPr>
          <w:sz w:val="26"/>
          <w:szCs w:val="26"/>
        </w:rPr>
      </w:pPr>
      <w:r w:rsidRPr="00195C0E">
        <w:rPr>
          <w:sz w:val="26"/>
          <w:szCs w:val="26"/>
        </w:rPr>
        <w:t>1</w:t>
      </w:r>
      <w:r>
        <w:rPr>
          <w:sz w:val="26"/>
          <w:szCs w:val="26"/>
        </w:rPr>
        <w:t>3</w:t>
      </w:r>
      <w:r w:rsidRPr="00195C0E">
        <w:rPr>
          <w:sz w:val="26"/>
          <w:szCs w:val="26"/>
        </w:rPr>
        <w:t xml:space="preserve">.10. </w:t>
      </w:r>
      <w:proofErr w:type="gramStart"/>
      <w:r w:rsidRPr="00195C0E">
        <w:rPr>
          <w:sz w:val="26"/>
          <w:szCs w:val="26"/>
        </w:rPr>
        <w:t>quando</w:t>
      </w:r>
      <w:proofErr w:type="gramEnd"/>
      <w:r w:rsidRPr="00195C0E">
        <w:rPr>
          <w:sz w:val="26"/>
          <w:szCs w:val="26"/>
        </w:rPr>
        <w:t xml:space="preserve"> não se justificar a imposição de penalidade mais grave, e impedirá o responsável de licitar e contratar no âmbito da Administração Pública direta e indireta</w:t>
      </w:r>
      <w:r>
        <w:rPr>
          <w:sz w:val="26"/>
          <w:szCs w:val="26"/>
        </w:rPr>
        <w:t xml:space="preserve"> </w:t>
      </w:r>
      <w:r w:rsidRPr="00195C0E">
        <w:rPr>
          <w:sz w:val="26"/>
          <w:szCs w:val="26"/>
        </w:rPr>
        <w:t>do ente federativo a qual pertencer o órgão ou entidade, pelo prazo máximo de 3 (três) anos.</w:t>
      </w:r>
    </w:p>
    <w:p w:rsidR="00107A6C" w:rsidRPr="00195C0E" w:rsidRDefault="00107A6C" w:rsidP="00107A6C">
      <w:pPr>
        <w:pStyle w:val="Nivel2"/>
        <w:ind w:left="709"/>
        <w:rPr>
          <w:rFonts w:ascii="Times New Roman" w:hAnsi="Times New Roman" w:cs="Times New Roman"/>
          <w:color w:val="auto"/>
          <w:sz w:val="26"/>
          <w:szCs w:val="26"/>
        </w:rPr>
      </w:pPr>
      <w:r w:rsidRPr="00195C0E">
        <w:rPr>
          <w:rFonts w:ascii="Times New Roman" w:hAnsi="Times New Roman" w:cs="Times New Roman"/>
          <w:color w:val="auto"/>
          <w:sz w:val="26"/>
          <w:szCs w:val="26"/>
        </w:rPr>
        <w:t>1</w:t>
      </w:r>
      <w:r>
        <w:rPr>
          <w:rFonts w:ascii="Times New Roman" w:hAnsi="Times New Roman" w:cs="Times New Roman"/>
          <w:color w:val="auto"/>
          <w:sz w:val="26"/>
          <w:szCs w:val="26"/>
        </w:rPr>
        <w:t>3</w:t>
      </w:r>
      <w:r w:rsidRPr="00195C0E">
        <w:rPr>
          <w:rFonts w:ascii="Times New Roman" w:hAnsi="Times New Roman" w:cs="Times New Roman"/>
          <w:color w:val="auto"/>
          <w:sz w:val="26"/>
          <w:szCs w:val="26"/>
        </w:rPr>
        <w:t xml:space="preserve">.11. Poderá ser aplicada ao responsável a sanção de declaração de inidoneidade para licitar ou contratar, em decorrência da prática das infrações dispostas nos itens </w:t>
      </w:r>
      <w:r w:rsidRPr="00195C0E">
        <w:rPr>
          <w:rFonts w:ascii="Times New Roman" w:hAnsi="Times New Roman" w:cs="Times New Roman"/>
          <w:color w:val="auto"/>
          <w:sz w:val="26"/>
          <w:szCs w:val="26"/>
        </w:rPr>
        <w:fldChar w:fldCharType="begin"/>
      </w:r>
      <w:r w:rsidRPr="00195C0E">
        <w:rPr>
          <w:rFonts w:ascii="Times New Roman" w:hAnsi="Times New Roman" w:cs="Times New Roman"/>
          <w:color w:val="auto"/>
          <w:sz w:val="26"/>
          <w:szCs w:val="26"/>
        </w:rPr>
        <w:instrText xml:space="preserve"> REF _Ref114668249 \r \h  \* MERGEFORMAT </w:instrText>
      </w:r>
      <w:r w:rsidRPr="00195C0E">
        <w:rPr>
          <w:rFonts w:ascii="Times New Roman" w:hAnsi="Times New Roman" w:cs="Times New Roman"/>
          <w:color w:val="auto"/>
          <w:sz w:val="26"/>
          <w:szCs w:val="26"/>
        </w:rPr>
      </w:r>
      <w:r w:rsidRPr="00195C0E">
        <w:rPr>
          <w:rFonts w:ascii="Times New Roman" w:hAnsi="Times New Roman" w:cs="Times New Roman"/>
          <w:color w:val="auto"/>
          <w:sz w:val="26"/>
          <w:szCs w:val="26"/>
        </w:rPr>
        <w:fldChar w:fldCharType="separate"/>
      </w:r>
      <w:r w:rsidR="00D94238">
        <w:rPr>
          <w:rFonts w:ascii="Times New Roman" w:hAnsi="Times New Roman" w:cs="Times New Roman"/>
          <w:color w:val="auto"/>
          <w:sz w:val="26"/>
          <w:szCs w:val="26"/>
        </w:rPr>
        <w:t>IV</w:t>
      </w:r>
      <w:r w:rsidRPr="00195C0E">
        <w:rPr>
          <w:rFonts w:ascii="Times New Roman" w:hAnsi="Times New Roman" w:cs="Times New Roman"/>
          <w:color w:val="auto"/>
          <w:sz w:val="26"/>
          <w:szCs w:val="26"/>
        </w:rPr>
        <w:fldChar w:fldCharType="end"/>
      </w:r>
      <w:r w:rsidRPr="00195C0E">
        <w:rPr>
          <w:rFonts w:ascii="Times New Roman" w:hAnsi="Times New Roman" w:cs="Times New Roman"/>
          <w:color w:val="auto"/>
          <w:sz w:val="26"/>
          <w:szCs w:val="26"/>
        </w:rPr>
        <w:t xml:space="preserve">, </w:t>
      </w:r>
      <w:r w:rsidRPr="00195C0E">
        <w:rPr>
          <w:rFonts w:ascii="Times New Roman" w:hAnsi="Times New Roman" w:cs="Times New Roman"/>
          <w:color w:val="auto"/>
          <w:sz w:val="26"/>
          <w:szCs w:val="26"/>
        </w:rPr>
        <w:fldChar w:fldCharType="begin"/>
      </w:r>
      <w:r w:rsidRPr="00195C0E">
        <w:rPr>
          <w:rFonts w:ascii="Times New Roman" w:hAnsi="Times New Roman" w:cs="Times New Roman"/>
          <w:color w:val="auto"/>
          <w:sz w:val="26"/>
          <w:szCs w:val="26"/>
        </w:rPr>
        <w:instrText xml:space="preserve"> REF _Ref114668245 \r \h  \* MERGEFORMAT </w:instrText>
      </w:r>
      <w:r w:rsidRPr="00195C0E">
        <w:rPr>
          <w:rFonts w:ascii="Times New Roman" w:hAnsi="Times New Roman" w:cs="Times New Roman"/>
          <w:color w:val="auto"/>
          <w:sz w:val="26"/>
          <w:szCs w:val="26"/>
        </w:rPr>
      </w:r>
      <w:r w:rsidRPr="00195C0E">
        <w:rPr>
          <w:rFonts w:ascii="Times New Roman" w:hAnsi="Times New Roman" w:cs="Times New Roman"/>
          <w:color w:val="auto"/>
          <w:sz w:val="26"/>
          <w:szCs w:val="26"/>
        </w:rPr>
        <w:fldChar w:fldCharType="separate"/>
      </w:r>
      <w:r w:rsidR="00D94238">
        <w:rPr>
          <w:rFonts w:ascii="Times New Roman" w:hAnsi="Times New Roman" w:cs="Times New Roman"/>
          <w:color w:val="auto"/>
          <w:sz w:val="26"/>
          <w:szCs w:val="26"/>
        </w:rPr>
        <w:t>V</w:t>
      </w:r>
      <w:r w:rsidRPr="00195C0E">
        <w:rPr>
          <w:rFonts w:ascii="Times New Roman" w:hAnsi="Times New Roman" w:cs="Times New Roman"/>
          <w:color w:val="auto"/>
          <w:sz w:val="26"/>
          <w:szCs w:val="26"/>
        </w:rPr>
        <w:fldChar w:fldCharType="end"/>
      </w:r>
      <w:r w:rsidRPr="00195C0E">
        <w:rPr>
          <w:rFonts w:ascii="Times New Roman" w:hAnsi="Times New Roman" w:cs="Times New Roman"/>
          <w:color w:val="auto"/>
          <w:sz w:val="26"/>
          <w:szCs w:val="26"/>
        </w:rPr>
        <w:t xml:space="preserve">, </w:t>
      </w:r>
      <w:r w:rsidRPr="00195C0E">
        <w:rPr>
          <w:rFonts w:ascii="Times New Roman" w:hAnsi="Times New Roman" w:cs="Times New Roman"/>
          <w:color w:val="auto"/>
          <w:sz w:val="26"/>
          <w:szCs w:val="26"/>
        </w:rPr>
        <w:fldChar w:fldCharType="begin"/>
      </w:r>
      <w:r w:rsidRPr="00195C0E">
        <w:rPr>
          <w:rFonts w:ascii="Times New Roman" w:hAnsi="Times New Roman" w:cs="Times New Roman"/>
          <w:color w:val="auto"/>
          <w:sz w:val="26"/>
          <w:szCs w:val="26"/>
        </w:rPr>
        <w:instrText xml:space="preserve"> REF _Ref114668247 \r \h  \* MERGEFORMAT </w:instrText>
      </w:r>
      <w:r w:rsidRPr="00195C0E">
        <w:rPr>
          <w:rFonts w:ascii="Times New Roman" w:hAnsi="Times New Roman" w:cs="Times New Roman"/>
          <w:color w:val="auto"/>
          <w:sz w:val="26"/>
          <w:szCs w:val="26"/>
        </w:rPr>
      </w:r>
      <w:r w:rsidRPr="00195C0E">
        <w:rPr>
          <w:rFonts w:ascii="Times New Roman" w:hAnsi="Times New Roman" w:cs="Times New Roman"/>
          <w:color w:val="auto"/>
          <w:sz w:val="26"/>
          <w:szCs w:val="26"/>
        </w:rPr>
        <w:fldChar w:fldCharType="separate"/>
      </w:r>
      <w:r w:rsidR="00D94238">
        <w:rPr>
          <w:rFonts w:ascii="Times New Roman" w:hAnsi="Times New Roman" w:cs="Times New Roman"/>
          <w:color w:val="auto"/>
          <w:sz w:val="26"/>
          <w:szCs w:val="26"/>
        </w:rPr>
        <w:t>VI</w:t>
      </w:r>
      <w:r w:rsidRPr="00195C0E">
        <w:rPr>
          <w:rFonts w:ascii="Times New Roman" w:hAnsi="Times New Roman" w:cs="Times New Roman"/>
          <w:color w:val="auto"/>
          <w:sz w:val="26"/>
          <w:szCs w:val="26"/>
        </w:rPr>
        <w:fldChar w:fldCharType="end"/>
      </w:r>
      <w:r w:rsidRPr="00195C0E">
        <w:rPr>
          <w:rFonts w:ascii="Times New Roman" w:hAnsi="Times New Roman" w:cs="Times New Roman"/>
          <w:color w:val="auto"/>
          <w:sz w:val="26"/>
          <w:szCs w:val="26"/>
        </w:rPr>
        <w:t xml:space="preserve">, </w:t>
      </w:r>
      <w:r w:rsidRPr="00195C0E">
        <w:rPr>
          <w:rFonts w:ascii="Times New Roman" w:hAnsi="Times New Roman" w:cs="Times New Roman"/>
          <w:color w:val="auto"/>
          <w:sz w:val="26"/>
          <w:szCs w:val="26"/>
        </w:rPr>
        <w:fldChar w:fldCharType="begin"/>
      </w:r>
      <w:r w:rsidRPr="00195C0E">
        <w:rPr>
          <w:rFonts w:ascii="Times New Roman" w:hAnsi="Times New Roman" w:cs="Times New Roman"/>
          <w:color w:val="auto"/>
          <w:sz w:val="26"/>
          <w:szCs w:val="26"/>
        </w:rPr>
        <w:instrText xml:space="preserve"> REF _Ref114668251 \r \h  \* MERGEFORMAT </w:instrText>
      </w:r>
      <w:r w:rsidRPr="00195C0E">
        <w:rPr>
          <w:rFonts w:ascii="Times New Roman" w:hAnsi="Times New Roman" w:cs="Times New Roman"/>
          <w:color w:val="auto"/>
          <w:sz w:val="26"/>
          <w:szCs w:val="26"/>
        </w:rPr>
      </w:r>
      <w:r w:rsidRPr="00195C0E">
        <w:rPr>
          <w:rFonts w:ascii="Times New Roman" w:hAnsi="Times New Roman" w:cs="Times New Roman"/>
          <w:color w:val="auto"/>
          <w:sz w:val="26"/>
          <w:szCs w:val="26"/>
        </w:rPr>
        <w:fldChar w:fldCharType="separate"/>
      </w:r>
      <w:r w:rsidR="00D94238">
        <w:rPr>
          <w:rFonts w:ascii="Times New Roman" w:hAnsi="Times New Roman" w:cs="Times New Roman"/>
          <w:color w:val="auto"/>
          <w:sz w:val="26"/>
          <w:szCs w:val="26"/>
        </w:rPr>
        <w:t>VII</w:t>
      </w:r>
      <w:r w:rsidRPr="00195C0E">
        <w:rPr>
          <w:rFonts w:ascii="Times New Roman" w:hAnsi="Times New Roman" w:cs="Times New Roman"/>
          <w:color w:val="auto"/>
          <w:sz w:val="26"/>
          <w:szCs w:val="26"/>
        </w:rPr>
        <w:fldChar w:fldCharType="end"/>
      </w:r>
      <w:r w:rsidRPr="00195C0E">
        <w:rPr>
          <w:rFonts w:ascii="Times New Roman" w:hAnsi="Times New Roman" w:cs="Times New Roman"/>
          <w:color w:val="auto"/>
          <w:sz w:val="26"/>
          <w:szCs w:val="26"/>
        </w:rPr>
        <w:t xml:space="preserve"> e </w:t>
      </w:r>
      <w:r w:rsidRPr="00195C0E">
        <w:rPr>
          <w:rFonts w:ascii="Times New Roman" w:hAnsi="Times New Roman" w:cs="Times New Roman"/>
          <w:color w:val="auto"/>
          <w:sz w:val="26"/>
          <w:szCs w:val="26"/>
        </w:rPr>
        <w:fldChar w:fldCharType="begin"/>
      </w:r>
      <w:r w:rsidRPr="00195C0E">
        <w:rPr>
          <w:rFonts w:ascii="Times New Roman" w:hAnsi="Times New Roman" w:cs="Times New Roman"/>
          <w:color w:val="auto"/>
          <w:sz w:val="26"/>
          <w:szCs w:val="26"/>
        </w:rPr>
        <w:instrText xml:space="preserve"> REF _Ref114668252 \r \h  \* MERGEFORMAT </w:instrText>
      </w:r>
      <w:r w:rsidRPr="00195C0E">
        <w:rPr>
          <w:rFonts w:ascii="Times New Roman" w:hAnsi="Times New Roman" w:cs="Times New Roman"/>
          <w:color w:val="auto"/>
          <w:sz w:val="26"/>
          <w:szCs w:val="26"/>
        </w:rPr>
      </w:r>
      <w:r w:rsidRPr="00195C0E">
        <w:rPr>
          <w:rFonts w:ascii="Times New Roman" w:hAnsi="Times New Roman" w:cs="Times New Roman"/>
          <w:color w:val="auto"/>
          <w:sz w:val="26"/>
          <w:szCs w:val="26"/>
        </w:rPr>
        <w:fldChar w:fldCharType="separate"/>
      </w:r>
      <w:r w:rsidR="00D94238">
        <w:rPr>
          <w:rFonts w:ascii="Times New Roman" w:hAnsi="Times New Roman" w:cs="Times New Roman"/>
          <w:color w:val="auto"/>
          <w:sz w:val="26"/>
          <w:szCs w:val="26"/>
        </w:rPr>
        <w:t>VIII</w:t>
      </w:r>
      <w:r w:rsidRPr="00195C0E">
        <w:rPr>
          <w:rFonts w:ascii="Times New Roman" w:hAnsi="Times New Roman" w:cs="Times New Roman"/>
          <w:color w:val="auto"/>
          <w:sz w:val="26"/>
          <w:szCs w:val="26"/>
        </w:rPr>
        <w:fldChar w:fldCharType="end"/>
      </w:r>
      <w:r w:rsidRPr="00195C0E">
        <w:rPr>
          <w:rFonts w:ascii="Times New Roman" w:hAnsi="Times New Roman" w:cs="Times New Roman"/>
          <w:color w:val="auto"/>
          <w:sz w:val="26"/>
          <w:szCs w:val="26"/>
        </w:rPr>
        <w:t xml:space="preserve">, bem como pelas infrações administrativas previstas nos itens </w:t>
      </w:r>
      <w:r w:rsidRPr="00195C0E">
        <w:rPr>
          <w:rFonts w:ascii="Times New Roman" w:hAnsi="Times New Roman" w:cs="Times New Roman"/>
          <w:color w:val="auto"/>
          <w:sz w:val="26"/>
          <w:szCs w:val="26"/>
        </w:rPr>
        <w:fldChar w:fldCharType="begin"/>
      </w:r>
      <w:r w:rsidRPr="00195C0E">
        <w:rPr>
          <w:rFonts w:ascii="Times New Roman" w:hAnsi="Times New Roman" w:cs="Times New Roman"/>
          <w:color w:val="auto"/>
          <w:sz w:val="26"/>
          <w:szCs w:val="26"/>
        </w:rPr>
        <w:instrText xml:space="preserve"> REF _Ref114668085 \r \h  \* MERGEFORMAT </w:instrText>
      </w:r>
      <w:r w:rsidRPr="00195C0E">
        <w:rPr>
          <w:rFonts w:ascii="Times New Roman" w:hAnsi="Times New Roman" w:cs="Times New Roman"/>
          <w:color w:val="auto"/>
          <w:sz w:val="26"/>
          <w:szCs w:val="26"/>
        </w:rPr>
      </w:r>
      <w:r w:rsidRPr="00195C0E">
        <w:rPr>
          <w:rFonts w:ascii="Times New Roman" w:hAnsi="Times New Roman" w:cs="Times New Roman"/>
          <w:color w:val="auto"/>
          <w:sz w:val="26"/>
          <w:szCs w:val="26"/>
        </w:rPr>
        <w:fldChar w:fldCharType="separate"/>
      </w:r>
      <w:r w:rsidR="00D94238">
        <w:rPr>
          <w:rFonts w:ascii="Times New Roman" w:hAnsi="Times New Roman" w:cs="Times New Roman"/>
          <w:color w:val="auto"/>
          <w:sz w:val="26"/>
          <w:szCs w:val="26"/>
        </w:rPr>
        <w:t>I</w:t>
      </w:r>
      <w:r w:rsidRPr="00195C0E">
        <w:rPr>
          <w:rFonts w:ascii="Times New Roman" w:hAnsi="Times New Roman" w:cs="Times New Roman"/>
          <w:color w:val="auto"/>
          <w:sz w:val="26"/>
          <w:szCs w:val="26"/>
        </w:rPr>
        <w:fldChar w:fldCharType="end"/>
      </w:r>
      <w:r w:rsidRPr="00195C0E">
        <w:rPr>
          <w:rFonts w:ascii="Times New Roman" w:hAnsi="Times New Roman" w:cs="Times New Roman"/>
          <w:color w:val="auto"/>
          <w:sz w:val="26"/>
          <w:szCs w:val="26"/>
        </w:rPr>
        <w:t xml:space="preserve">, </w:t>
      </w:r>
      <w:r w:rsidRPr="00195C0E">
        <w:rPr>
          <w:rFonts w:ascii="Times New Roman" w:hAnsi="Times New Roman" w:cs="Times New Roman"/>
          <w:color w:val="auto"/>
          <w:sz w:val="26"/>
          <w:szCs w:val="26"/>
        </w:rPr>
        <w:fldChar w:fldCharType="begin"/>
      </w:r>
      <w:r w:rsidRPr="00195C0E">
        <w:rPr>
          <w:rFonts w:ascii="Times New Roman" w:hAnsi="Times New Roman" w:cs="Times New Roman"/>
          <w:color w:val="auto"/>
          <w:sz w:val="26"/>
          <w:szCs w:val="26"/>
        </w:rPr>
        <w:instrText xml:space="preserve"> REF _Ref114668108 \r \h  \* MERGEFORMAT </w:instrText>
      </w:r>
      <w:r w:rsidRPr="00195C0E">
        <w:rPr>
          <w:rFonts w:ascii="Times New Roman" w:hAnsi="Times New Roman" w:cs="Times New Roman"/>
          <w:color w:val="auto"/>
          <w:sz w:val="26"/>
          <w:szCs w:val="26"/>
        </w:rPr>
      </w:r>
      <w:r w:rsidRPr="00195C0E">
        <w:rPr>
          <w:rFonts w:ascii="Times New Roman" w:hAnsi="Times New Roman" w:cs="Times New Roman"/>
          <w:color w:val="auto"/>
          <w:sz w:val="26"/>
          <w:szCs w:val="26"/>
        </w:rPr>
        <w:fldChar w:fldCharType="separate"/>
      </w:r>
      <w:r w:rsidR="00D94238">
        <w:rPr>
          <w:rFonts w:ascii="Times New Roman" w:hAnsi="Times New Roman" w:cs="Times New Roman"/>
          <w:color w:val="auto"/>
          <w:sz w:val="26"/>
          <w:szCs w:val="26"/>
        </w:rPr>
        <w:t>II</w:t>
      </w:r>
      <w:r w:rsidRPr="00195C0E">
        <w:rPr>
          <w:rFonts w:ascii="Times New Roman" w:hAnsi="Times New Roman" w:cs="Times New Roman"/>
          <w:color w:val="auto"/>
          <w:sz w:val="26"/>
          <w:szCs w:val="26"/>
        </w:rPr>
        <w:fldChar w:fldCharType="end"/>
      </w:r>
      <w:r w:rsidRPr="00195C0E">
        <w:rPr>
          <w:rFonts w:ascii="Times New Roman" w:hAnsi="Times New Roman" w:cs="Times New Roman"/>
          <w:color w:val="auto"/>
          <w:sz w:val="26"/>
          <w:szCs w:val="26"/>
        </w:rPr>
        <w:t xml:space="preserve"> e </w:t>
      </w:r>
      <w:r w:rsidRPr="00195C0E">
        <w:rPr>
          <w:rFonts w:ascii="Times New Roman" w:hAnsi="Times New Roman" w:cs="Times New Roman"/>
          <w:color w:val="auto"/>
          <w:sz w:val="26"/>
          <w:szCs w:val="26"/>
        </w:rPr>
        <w:fldChar w:fldCharType="begin"/>
      </w:r>
      <w:r w:rsidRPr="00195C0E">
        <w:rPr>
          <w:rFonts w:ascii="Times New Roman" w:hAnsi="Times New Roman" w:cs="Times New Roman"/>
          <w:color w:val="auto"/>
          <w:sz w:val="26"/>
          <w:szCs w:val="26"/>
        </w:rPr>
        <w:instrText xml:space="preserve"> REF _Ref114668139 \r \h  \* MERGEFORMAT </w:instrText>
      </w:r>
      <w:r w:rsidRPr="00195C0E">
        <w:rPr>
          <w:rFonts w:ascii="Times New Roman" w:hAnsi="Times New Roman" w:cs="Times New Roman"/>
          <w:color w:val="auto"/>
          <w:sz w:val="26"/>
          <w:szCs w:val="26"/>
        </w:rPr>
      </w:r>
      <w:r w:rsidRPr="00195C0E">
        <w:rPr>
          <w:rFonts w:ascii="Times New Roman" w:hAnsi="Times New Roman" w:cs="Times New Roman"/>
          <w:color w:val="auto"/>
          <w:sz w:val="26"/>
          <w:szCs w:val="26"/>
        </w:rPr>
        <w:fldChar w:fldCharType="separate"/>
      </w:r>
      <w:r w:rsidR="00D94238">
        <w:rPr>
          <w:rFonts w:ascii="Times New Roman" w:hAnsi="Times New Roman" w:cs="Times New Roman"/>
          <w:color w:val="auto"/>
          <w:sz w:val="26"/>
          <w:szCs w:val="26"/>
        </w:rPr>
        <w:t>III</w:t>
      </w:r>
      <w:r w:rsidRPr="00195C0E">
        <w:rPr>
          <w:rFonts w:ascii="Times New Roman" w:hAnsi="Times New Roman" w:cs="Times New Roman"/>
          <w:color w:val="auto"/>
          <w:sz w:val="26"/>
          <w:szCs w:val="26"/>
        </w:rPr>
        <w:fldChar w:fldCharType="end"/>
      </w:r>
      <w:r w:rsidRPr="00195C0E">
        <w:rPr>
          <w:rFonts w:ascii="Times New Roman" w:hAnsi="Times New Roman" w:cs="Times New Roman"/>
          <w:color w:val="auto"/>
          <w:sz w:val="26"/>
          <w:szCs w:val="26"/>
        </w:rPr>
        <w:t xml:space="preserve"> que justifiquem a imposição de penalidade mais grave que a sanção de impedimento de licitar e contratar, cuja duração observará o prazo previsto no </w:t>
      </w:r>
      <w:hyperlink r:id="rId20" w:anchor="art156§5" w:history="1">
        <w:r w:rsidRPr="00195C0E">
          <w:rPr>
            <w:rStyle w:val="Hyperlink"/>
            <w:rFonts w:ascii="Times New Roman" w:hAnsi="Times New Roman" w:cs="Times New Roman"/>
            <w:color w:val="auto"/>
            <w:sz w:val="26"/>
            <w:szCs w:val="26"/>
            <w:u w:val="none"/>
          </w:rPr>
          <w:t>art. 156, §5º, da Lei n.º 14.133/2021</w:t>
        </w:r>
      </w:hyperlink>
      <w:r w:rsidRPr="00195C0E">
        <w:rPr>
          <w:rFonts w:ascii="Times New Roman" w:hAnsi="Times New Roman" w:cs="Times New Roman"/>
          <w:color w:val="auto"/>
          <w:sz w:val="26"/>
          <w:szCs w:val="26"/>
        </w:rPr>
        <w:t>.</w:t>
      </w:r>
    </w:p>
    <w:p w:rsidR="00107A6C" w:rsidRPr="00195C0E" w:rsidRDefault="00107A6C" w:rsidP="00107A6C">
      <w:pPr>
        <w:pStyle w:val="Nivel2"/>
        <w:ind w:left="709"/>
        <w:rPr>
          <w:rFonts w:ascii="Times New Roman" w:hAnsi="Times New Roman" w:cs="Times New Roman"/>
          <w:color w:val="auto"/>
          <w:sz w:val="26"/>
          <w:szCs w:val="26"/>
        </w:rPr>
      </w:pPr>
      <w:r w:rsidRPr="00195C0E">
        <w:rPr>
          <w:rFonts w:ascii="Times New Roman" w:hAnsi="Times New Roman" w:cs="Times New Roman"/>
          <w:color w:val="auto"/>
          <w:sz w:val="26"/>
          <w:szCs w:val="26"/>
        </w:rPr>
        <w:t>1</w:t>
      </w:r>
      <w:r>
        <w:rPr>
          <w:rFonts w:ascii="Times New Roman" w:hAnsi="Times New Roman" w:cs="Times New Roman"/>
          <w:color w:val="auto"/>
          <w:sz w:val="26"/>
          <w:szCs w:val="26"/>
        </w:rPr>
        <w:t>3</w:t>
      </w:r>
      <w:r w:rsidRPr="00195C0E">
        <w:rPr>
          <w:rFonts w:ascii="Times New Roman" w:hAnsi="Times New Roman" w:cs="Times New Roman"/>
          <w:color w:val="auto"/>
          <w:sz w:val="26"/>
          <w:szCs w:val="26"/>
        </w:rPr>
        <w:t xml:space="preserve">.12. A recusa injustificada do adjudicatário em assinar o contrato ou a ata de registro de preço, ou em aceitar ou retirar o instrumento equivalente no prazo estabelecido pela Administração, descrita no item </w:t>
      </w:r>
      <w:r w:rsidRPr="00195C0E">
        <w:rPr>
          <w:rFonts w:ascii="Times New Roman" w:hAnsi="Times New Roman" w:cs="Times New Roman"/>
          <w:color w:val="auto"/>
          <w:sz w:val="26"/>
          <w:szCs w:val="26"/>
        </w:rPr>
        <w:fldChar w:fldCharType="begin"/>
      </w:r>
      <w:r w:rsidRPr="00195C0E">
        <w:rPr>
          <w:rFonts w:ascii="Times New Roman" w:hAnsi="Times New Roman" w:cs="Times New Roman"/>
          <w:color w:val="auto"/>
          <w:sz w:val="26"/>
          <w:szCs w:val="26"/>
        </w:rPr>
        <w:instrText xml:space="preserve"> REF _Ref114668139 \r \h  \* MERGEFORMAT </w:instrText>
      </w:r>
      <w:r w:rsidRPr="00195C0E">
        <w:rPr>
          <w:rFonts w:ascii="Times New Roman" w:hAnsi="Times New Roman" w:cs="Times New Roman"/>
          <w:color w:val="auto"/>
          <w:sz w:val="26"/>
          <w:szCs w:val="26"/>
        </w:rPr>
      </w:r>
      <w:r w:rsidRPr="00195C0E">
        <w:rPr>
          <w:rFonts w:ascii="Times New Roman" w:hAnsi="Times New Roman" w:cs="Times New Roman"/>
          <w:color w:val="auto"/>
          <w:sz w:val="26"/>
          <w:szCs w:val="26"/>
        </w:rPr>
        <w:fldChar w:fldCharType="separate"/>
      </w:r>
      <w:r w:rsidR="00D94238">
        <w:rPr>
          <w:rFonts w:ascii="Times New Roman" w:hAnsi="Times New Roman" w:cs="Times New Roman"/>
          <w:color w:val="auto"/>
          <w:sz w:val="26"/>
          <w:szCs w:val="26"/>
        </w:rPr>
        <w:t>III</w:t>
      </w:r>
      <w:r w:rsidRPr="00195C0E">
        <w:rPr>
          <w:rFonts w:ascii="Times New Roman" w:hAnsi="Times New Roman" w:cs="Times New Roman"/>
          <w:color w:val="auto"/>
          <w:sz w:val="26"/>
          <w:szCs w:val="26"/>
        </w:rPr>
        <w:fldChar w:fldCharType="end"/>
      </w:r>
      <w:r w:rsidRPr="00195C0E">
        <w:rPr>
          <w:rFonts w:ascii="Times New Roman" w:hAnsi="Times New Roman" w:cs="Times New Roman"/>
          <w:color w:val="auto"/>
          <w:sz w:val="26"/>
          <w:szCs w:val="26"/>
        </w:rPr>
        <w:t xml:space="preserve">, caracterizará o descumprimento total da obrigação assumida e o sujeitará às penalidades e à imediata perda da garantia de proposta em favor do órgão ou entidade promotora da licitação, nos termos do </w:t>
      </w:r>
      <w:hyperlink r:id="rId21" w:history="1">
        <w:r w:rsidRPr="00195C0E">
          <w:rPr>
            <w:rStyle w:val="Hyperlink"/>
            <w:rFonts w:ascii="Times New Roman" w:hAnsi="Times New Roman" w:cs="Times New Roman"/>
            <w:color w:val="auto"/>
            <w:sz w:val="26"/>
            <w:szCs w:val="26"/>
            <w:u w:val="none"/>
          </w:rPr>
          <w:t>art. 45, §4º da IN SEGES/ME n.º 73, de 2022</w:t>
        </w:r>
      </w:hyperlink>
      <w:r w:rsidRPr="00195C0E">
        <w:rPr>
          <w:rFonts w:ascii="Times New Roman" w:hAnsi="Times New Roman" w:cs="Times New Roman"/>
          <w:color w:val="auto"/>
          <w:sz w:val="26"/>
          <w:szCs w:val="26"/>
        </w:rPr>
        <w:t xml:space="preserve">. </w:t>
      </w:r>
    </w:p>
    <w:p w:rsidR="00107A6C" w:rsidRPr="00195C0E" w:rsidRDefault="00107A6C" w:rsidP="00107A6C">
      <w:pPr>
        <w:pStyle w:val="Nivel2"/>
        <w:ind w:left="709"/>
        <w:rPr>
          <w:rFonts w:ascii="Times New Roman" w:hAnsi="Times New Roman" w:cs="Times New Roman"/>
          <w:color w:val="auto"/>
          <w:sz w:val="26"/>
          <w:szCs w:val="26"/>
        </w:rPr>
      </w:pPr>
      <w:r w:rsidRPr="00195C0E">
        <w:rPr>
          <w:rFonts w:ascii="Times New Roman" w:hAnsi="Times New Roman" w:cs="Times New Roman"/>
          <w:color w:val="auto"/>
          <w:sz w:val="26"/>
          <w:szCs w:val="26"/>
        </w:rPr>
        <w:t>1</w:t>
      </w:r>
      <w:r>
        <w:rPr>
          <w:rFonts w:ascii="Times New Roman" w:hAnsi="Times New Roman" w:cs="Times New Roman"/>
          <w:color w:val="auto"/>
          <w:sz w:val="26"/>
          <w:szCs w:val="26"/>
        </w:rPr>
        <w:t>3</w:t>
      </w:r>
      <w:r w:rsidRPr="00195C0E">
        <w:rPr>
          <w:rFonts w:ascii="Times New Roman" w:hAnsi="Times New Roman" w:cs="Times New Roman"/>
          <w:color w:val="auto"/>
          <w:sz w:val="26"/>
          <w:szCs w:val="26"/>
        </w:rPr>
        <w:t xml:space="preserve">.13. </w:t>
      </w:r>
      <w:proofErr w:type="gramStart"/>
      <w:r w:rsidRPr="00195C0E">
        <w:rPr>
          <w:rFonts w:ascii="Times New Roman" w:hAnsi="Times New Roman" w:cs="Times New Roman"/>
          <w:color w:val="auto"/>
          <w:sz w:val="26"/>
          <w:szCs w:val="26"/>
        </w:rPr>
        <w:t>A apuração de responsabilidade relacionadas às sanções de impedimento de licitar</w:t>
      </w:r>
      <w:proofErr w:type="gramEnd"/>
      <w:r w:rsidRPr="00195C0E">
        <w:rPr>
          <w:rFonts w:ascii="Times New Roman" w:hAnsi="Times New Roman" w:cs="Times New Roman"/>
          <w:color w:val="auto"/>
          <w:sz w:val="26"/>
          <w:szCs w:val="26"/>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107A6C" w:rsidRPr="00195C0E" w:rsidRDefault="00107A6C" w:rsidP="00107A6C">
      <w:pPr>
        <w:pStyle w:val="Nivel2"/>
        <w:ind w:left="709"/>
        <w:rPr>
          <w:rFonts w:ascii="Times New Roman" w:hAnsi="Times New Roman" w:cs="Times New Roman"/>
          <w:color w:val="auto"/>
          <w:sz w:val="26"/>
          <w:szCs w:val="26"/>
        </w:rPr>
      </w:pPr>
      <w:r w:rsidRPr="00195C0E">
        <w:rPr>
          <w:rFonts w:ascii="Times New Roman" w:hAnsi="Times New Roman" w:cs="Times New Roman"/>
          <w:color w:val="auto"/>
          <w:sz w:val="26"/>
          <w:szCs w:val="26"/>
        </w:rPr>
        <w:t>1</w:t>
      </w:r>
      <w:r>
        <w:rPr>
          <w:rFonts w:ascii="Times New Roman" w:hAnsi="Times New Roman" w:cs="Times New Roman"/>
          <w:color w:val="auto"/>
          <w:sz w:val="26"/>
          <w:szCs w:val="26"/>
        </w:rPr>
        <w:t>3</w:t>
      </w:r>
      <w:r w:rsidRPr="00195C0E">
        <w:rPr>
          <w:rFonts w:ascii="Times New Roman" w:hAnsi="Times New Roman" w:cs="Times New Roman"/>
          <w:color w:val="auto"/>
          <w:sz w:val="26"/>
          <w:szCs w:val="26"/>
        </w:rPr>
        <w:t xml:space="preserve">.14.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195C0E">
        <w:rPr>
          <w:rFonts w:ascii="Times New Roman" w:hAnsi="Times New Roman" w:cs="Times New Roman"/>
          <w:color w:val="auto"/>
          <w:sz w:val="26"/>
          <w:szCs w:val="26"/>
        </w:rPr>
        <w:t>5</w:t>
      </w:r>
      <w:proofErr w:type="gramEnd"/>
      <w:r w:rsidRPr="00195C0E">
        <w:rPr>
          <w:rFonts w:ascii="Times New Roman" w:hAnsi="Times New Roman" w:cs="Times New Roman"/>
          <w:color w:val="auto"/>
          <w:sz w:val="26"/>
          <w:szCs w:val="26"/>
        </w:rPr>
        <w:t xml:space="preserve"> (cinco) dias úteis, encaminhará o recurso com sua motivação à autoridade superior, que deverá proferir sua decisão no prazo máximo de 20 (vinte) dias úteis, contado do recebimento dos autos.</w:t>
      </w:r>
    </w:p>
    <w:p w:rsidR="00107A6C" w:rsidRPr="001C60AF" w:rsidRDefault="00107A6C" w:rsidP="00107A6C">
      <w:pPr>
        <w:pStyle w:val="Nivel2"/>
        <w:ind w:left="709"/>
        <w:rPr>
          <w:rFonts w:ascii="Times New Roman" w:hAnsi="Times New Roman" w:cs="Times New Roman"/>
          <w:sz w:val="26"/>
          <w:szCs w:val="26"/>
        </w:rPr>
      </w:pPr>
      <w:r w:rsidRPr="00195C0E">
        <w:rPr>
          <w:rFonts w:ascii="Times New Roman" w:hAnsi="Times New Roman" w:cs="Times New Roman"/>
          <w:color w:val="auto"/>
          <w:sz w:val="26"/>
          <w:szCs w:val="26"/>
        </w:rPr>
        <w:t>1</w:t>
      </w:r>
      <w:r>
        <w:rPr>
          <w:rFonts w:ascii="Times New Roman" w:hAnsi="Times New Roman" w:cs="Times New Roman"/>
          <w:color w:val="auto"/>
          <w:sz w:val="26"/>
          <w:szCs w:val="26"/>
        </w:rPr>
        <w:t>3</w:t>
      </w:r>
      <w:r w:rsidRPr="00195C0E">
        <w:rPr>
          <w:rFonts w:ascii="Times New Roman" w:hAnsi="Times New Roman" w:cs="Times New Roman"/>
          <w:color w:val="auto"/>
          <w:sz w:val="26"/>
          <w:szCs w:val="26"/>
        </w:rPr>
        <w:t xml:space="preserve">.15. Caberá a apresentação de pedido de reconsideração da aplicação da sanção de declaração de inidoneidade </w:t>
      </w:r>
      <w:r w:rsidRPr="001C60AF">
        <w:rPr>
          <w:rFonts w:ascii="Times New Roman" w:hAnsi="Times New Roman" w:cs="Times New Roman"/>
          <w:sz w:val="26"/>
          <w:szCs w:val="26"/>
        </w:rPr>
        <w:t>para licitar ou contratar no prazo de 15 (quinze) dias úteis, contado da data da intimação, e decidido no prazo máximo de 20 (vinte) dias úteis, contado do seu recebimento.</w:t>
      </w:r>
    </w:p>
    <w:p w:rsidR="00107A6C" w:rsidRPr="001C60AF" w:rsidRDefault="00107A6C" w:rsidP="00107A6C">
      <w:pPr>
        <w:pStyle w:val="Nivel2"/>
        <w:ind w:left="709"/>
        <w:rPr>
          <w:rFonts w:ascii="Times New Roman" w:hAnsi="Times New Roman" w:cs="Times New Roman"/>
          <w:sz w:val="26"/>
          <w:szCs w:val="26"/>
        </w:rPr>
      </w:pPr>
      <w:r>
        <w:rPr>
          <w:rFonts w:ascii="Times New Roman" w:hAnsi="Times New Roman" w:cs="Times New Roman"/>
          <w:sz w:val="26"/>
          <w:szCs w:val="26"/>
        </w:rPr>
        <w:t xml:space="preserve">13.16. </w:t>
      </w:r>
      <w:r w:rsidRPr="001C60AF">
        <w:rPr>
          <w:rFonts w:ascii="Times New Roman" w:hAnsi="Times New Roman" w:cs="Times New Roman"/>
          <w:sz w:val="26"/>
          <w:szCs w:val="26"/>
        </w:rPr>
        <w:t>O recurso e o pedido de reconsideração terão efeito suspensivo do ato ou da decisão recorrida até que sobrevenha decisão final da autoridade competente.</w:t>
      </w:r>
    </w:p>
    <w:p w:rsidR="00107A6C" w:rsidRDefault="00107A6C" w:rsidP="00107A6C">
      <w:pPr>
        <w:tabs>
          <w:tab w:val="left" w:pos="1069"/>
        </w:tabs>
        <w:spacing w:before="122"/>
        <w:rPr>
          <w:sz w:val="24"/>
          <w:szCs w:val="24"/>
          <w:lang w:val="pt-BR"/>
        </w:rPr>
      </w:pPr>
    </w:p>
    <w:p w:rsidR="00107A6C" w:rsidRPr="001C60AF" w:rsidRDefault="00107A6C" w:rsidP="00107A6C">
      <w:pPr>
        <w:pStyle w:val="Nivel2"/>
        <w:ind w:left="709"/>
        <w:rPr>
          <w:rFonts w:ascii="Times New Roman" w:hAnsi="Times New Roman" w:cs="Times New Roman"/>
          <w:sz w:val="26"/>
          <w:szCs w:val="26"/>
        </w:rPr>
      </w:pPr>
      <w:r>
        <w:rPr>
          <w:rFonts w:ascii="Times New Roman" w:hAnsi="Times New Roman" w:cs="Times New Roman"/>
          <w:sz w:val="26"/>
          <w:szCs w:val="26"/>
        </w:rPr>
        <w:t xml:space="preserve">13.17. </w:t>
      </w:r>
      <w:r w:rsidRPr="001C60AF">
        <w:rPr>
          <w:rFonts w:ascii="Times New Roman" w:hAnsi="Times New Roman" w:cs="Times New Roman"/>
          <w:sz w:val="26"/>
          <w:szCs w:val="26"/>
        </w:rPr>
        <w:t>A aplicação das sanções previstas neste edital não exclui, em hipótese alguma, a obrigação de reparação integral dos danos causados.</w:t>
      </w:r>
    </w:p>
    <w:p w:rsidR="00107A6C" w:rsidRPr="00124F3A" w:rsidRDefault="00107A6C" w:rsidP="00107A6C">
      <w:pPr>
        <w:pStyle w:val="Corpodetexto"/>
        <w:rPr>
          <w:rFonts w:ascii="Times New Roman" w:hAnsi="Times New Roman" w:cs="Times New Roman"/>
          <w:sz w:val="24"/>
          <w:szCs w:val="24"/>
        </w:rPr>
      </w:pPr>
    </w:p>
    <w:p w:rsidR="00107A6C" w:rsidRPr="00124F3A" w:rsidRDefault="00107A6C" w:rsidP="00107A6C">
      <w:pPr>
        <w:pStyle w:val="Corpodetexto"/>
        <w:spacing w:before="115"/>
        <w:rPr>
          <w:rFonts w:ascii="Times New Roman" w:hAnsi="Times New Roman" w:cs="Times New Roman"/>
          <w:sz w:val="24"/>
          <w:szCs w:val="24"/>
        </w:rPr>
      </w:pPr>
    </w:p>
    <w:p w:rsidR="00107A6C" w:rsidRPr="00124F3A" w:rsidRDefault="00107A6C" w:rsidP="00107A6C">
      <w:pPr>
        <w:pStyle w:val="Ttulo1"/>
        <w:rPr>
          <w:rFonts w:ascii="Times New Roman" w:hAnsi="Times New Roman"/>
          <w:sz w:val="24"/>
          <w:szCs w:val="24"/>
        </w:rPr>
      </w:pPr>
      <w:r w:rsidRPr="00124F3A">
        <w:rPr>
          <w:rFonts w:ascii="Times New Roman" w:hAnsi="Times New Roman"/>
          <w:sz w:val="24"/>
          <w:szCs w:val="24"/>
          <w:lang w:val="pt-BR"/>
        </w:rPr>
        <w:t xml:space="preserve"> 14. </w:t>
      </w:r>
      <w:r w:rsidRPr="00124F3A">
        <w:rPr>
          <w:rFonts w:ascii="Times New Roman" w:hAnsi="Times New Roman"/>
          <w:sz w:val="24"/>
          <w:szCs w:val="24"/>
        </w:rPr>
        <w:t>DAS</w:t>
      </w:r>
      <w:r w:rsidRPr="00124F3A">
        <w:rPr>
          <w:rFonts w:ascii="Times New Roman" w:hAnsi="Times New Roman"/>
          <w:spacing w:val="-3"/>
          <w:sz w:val="24"/>
          <w:szCs w:val="24"/>
        </w:rPr>
        <w:t xml:space="preserve"> </w:t>
      </w:r>
      <w:r w:rsidRPr="00124F3A">
        <w:rPr>
          <w:rFonts w:ascii="Times New Roman" w:hAnsi="Times New Roman"/>
          <w:sz w:val="24"/>
          <w:szCs w:val="24"/>
        </w:rPr>
        <w:t>DISPOSIÇÕES</w:t>
      </w:r>
      <w:r w:rsidRPr="00124F3A">
        <w:rPr>
          <w:rFonts w:ascii="Times New Roman" w:hAnsi="Times New Roman"/>
          <w:spacing w:val="-4"/>
          <w:sz w:val="24"/>
          <w:szCs w:val="24"/>
        </w:rPr>
        <w:t xml:space="preserve"> </w:t>
      </w:r>
      <w:r w:rsidRPr="00124F3A">
        <w:rPr>
          <w:rFonts w:ascii="Times New Roman" w:hAnsi="Times New Roman"/>
          <w:spacing w:val="-2"/>
          <w:sz w:val="24"/>
          <w:szCs w:val="24"/>
        </w:rPr>
        <w:t>GERAIS</w:t>
      </w:r>
    </w:p>
    <w:p w:rsidR="00107A6C" w:rsidRPr="00124F3A" w:rsidRDefault="00107A6C" w:rsidP="00AC51FD">
      <w:pPr>
        <w:pStyle w:val="PargrafodaLista"/>
        <w:numPr>
          <w:ilvl w:val="1"/>
          <w:numId w:val="16"/>
        </w:numPr>
        <w:tabs>
          <w:tab w:val="left" w:pos="1069"/>
        </w:tabs>
        <w:spacing w:before="41" w:line="276" w:lineRule="auto"/>
        <w:ind w:left="567" w:right="107" w:firstLine="70"/>
        <w:jc w:val="both"/>
        <w:rPr>
          <w:rFonts w:ascii="Times New Roman" w:hAnsi="Times New Roman" w:cs="Times New Roman"/>
          <w:sz w:val="24"/>
          <w:szCs w:val="24"/>
        </w:rPr>
      </w:pPr>
      <w:r w:rsidRPr="00124F3A">
        <w:rPr>
          <w:rFonts w:ascii="Times New Roman" w:hAnsi="Times New Roman" w:cs="Times New Roman"/>
          <w:sz w:val="24"/>
          <w:szCs w:val="24"/>
        </w:rPr>
        <w:t xml:space="preserve">Poderá o Município revogar o presente Edital de Dispensa, no todo ou em parte, por conveniência administrativa e interesse público, decorrente de fato superveniente, devidamente </w:t>
      </w:r>
      <w:r w:rsidRPr="00124F3A">
        <w:rPr>
          <w:rFonts w:ascii="Times New Roman" w:hAnsi="Times New Roman" w:cs="Times New Roman"/>
          <w:spacing w:val="-2"/>
          <w:sz w:val="24"/>
          <w:szCs w:val="24"/>
        </w:rPr>
        <w:t>justificado.</w:t>
      </w:r>
    </w:p>
    <w:p w:rsidR="00107A6C" w:rsidRPr="00124F3A" w:rsidRDefault="00107A6C" w:rsidP="00AC51FD">
      <w:pPr>
        <w:pStyle w:val="PargrafodaLista"/>
        <w:numPr>
          <w:ilvl w:val="1"/>
          <w:numId w:val="16"/>
        </w:numPr>
        <w:tabs>
          <w:tab w:val="left" w:pos="1069"/>
        </w:tabs>
        <w:spacing w:before="1" w:line="276" w:lineRule="auto"/>
        <w:ind w:left="567" w:right="105" w:firstLine="0"/>
        <w:jc w:val="both"/>
        <w:rPr>
          <w:rFonts w:ascii="Times New Roman" w:hAnsi="Times New Roman" w:cs="Times New Roman"/>
          <w:sz w:val="24"/>
          <w:szCs w:val="24"/>
        </w:rPr>
      </w:pPr>
      <w:r w:rsidRPr="00124F3A">
        <w:rPr>
          <w:rFonts w:ascii="Times New Roman" w:hAnsi="Times New Roman" w:cs="Times New Roman"/>
          <w:sz w:val="24"/>
          <w:szCs w:val="24"/>
        </w:rPr>
        <w:t>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Município deverá</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anular</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o presente</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Edital de Dispensa, no todo ou em parte, sempre</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que verificar ilegalidades insanáveis, de ofício ou por provocação.</w:t>
      </w:r>
    </w:p>
    <w:p w:rsidR="00107A6C" w:rsidRPr="00124F3A" w:rsidRDefault="00107A6C" w:rsidP="00AC51FD">
      <w:pPr>
        <w:pStyle w:val="PargrafodaLista"/>
        <w:numPr>
          <w:ilvl w:val="1"/>
          <w:numId w:val="16"/>
        </w:numPr>
        <w:tabs>
          <w:tab w:val="left" w:pos="1069"/>
        </w:tabs>
        <w:spacing w:before="1" w:line="276" w:lineRule="auto"/>
        <w:ind w:left="567" w:right="110" w:firstLine="0"/>
        <w:jc w:val="both"/>
        <w:rPr>
          <w:rFonts w:ascii="Times New Roman" w:hAnsi="Times New Roman" w:cs="Times New Roman"/>
          <w:sz w:val="24"/>
          <w:szCs w:val="24"/>
        </w:rPr>
      </w:pPr>
      <w:r w:rsidRPr="00124F3A">
        <w:rPr>
          <w:rFonts w:ascii="Times New Roman" w:hAnsi="Times New Roman" w:cs="Times New Roman"/>
          <w:sz w:val="24"/>
          <w:szCs w:val="24"/>
        </w:rPr>
        <w:t xml:space="preserve">A anulação do procedimento de Dispensa, não gera direito à indenização, reembolso, </w:t>
      </w:r>
      <w:r w:rsidRPr="00124F3A">
        <w:rPr>
          <w:rFonts w:ascii="Times New Roman" w:hAnsi="Times New Roman" w:cs="Times New Roman"/>
          <w:spacing w:val="-2"/>
          <w:sz w:val="24"/>
          <w:szCs w:val="24"/>
        </w:rPr>
        <w:t>restituição.</w:t>
      </w:r>
    </w:p>
    <w:p w:rsidR="00107A6C" w:rsidRPr="00124F3A" w:rsidRDefault="00107A6C" w:rsidP="00AC51FD">
      <w:pPr>
        <w:pStyle w:val="PargrafodaLista"/>
        <w:numPr>
          <w:ilvl w:val="1"/>
          <w:numId w:val="16"/>
        </w:numPr>
        <w:tabs>
          <w:tab w:val="left" w:pos="1069"/>
        </w:tabs>
        <w:spacing w:line="276" w:lineRule="auto"/>
        <w:ind w:left="567" w:right="101" w:firstLine="0"/>
        <w:jc w:val="both"/>
        <w:rPr>
          <w:rFonts w:ascii="Times New Roman" w:hAnsi="Times New Roman" w:cs="Times New Roman"/>
          <w:sz w:val="24"/>
          <w:szCs w:val="24"/>
        </w:rPr>
      </w:pPr>
      <w:r w:rsidRPr="00124F3A">
        <w:rPr>
          <w:rFonts w:ascii="Times New Roman" w:hAnsi="Times New Roman" w:cs="Times New Roman"/>
          <w:sz w:val="24"/>
          <w:szCs w:val="24"/>
        </w:rPr>
        <w:t>Após</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fase</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de</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classificação</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das</w:t>
      </w:r>
      <w:r w:rsidRPr="00124F3A">
        <w:rPr>
          <w:rFonts w:ascii="Times New Roman" w:hAnsi="Times New Roman" w:cs="Times New Roman"/>
          <w:spacing w:val="-10"/>
          <w:sz w:val="24"/>
          <w:szCs w:val="24"/>
        </w:rPr>
        <w:t xml:space="preserve"> </w:t>
      </w:r>
      <w:r w:rsidRPr="00124F3A">
        <w:rPr>
          <w:rFonts w:ascii="Times New Roman" w:hAnsi="Times New Roman" w:cs="Times New Roman"/>
          <w:sz w:val="24"/>
          <w:szCs w:val="24"/>
        </w:rPr>
        <w:t>propostas,</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não</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cabe</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desistência</w:t>
      </w:r>
      <w:r w:rsidRPr="00124F3A">
        <w:rPr>
          <w:rFonts w:ascii="Times New Roman" w:hAnsi="Times New Roman" w:cs="Times New Roman"/>
          <w:spacing w:val="-9"/>
          <w:sz w:val="24"/>
          <w:szCs w:val="24"/>
        </w:rPr>
        <w:t xml:space="preserve"> </w:t>
      </w:r>
      <w:r w:rsidRPr="00124F3A">
        <w:rPr>
          <w:rFonts w:ascii="Times New Roman" w:hAnsi="Times New Roman" w:cs="Times New Roman"/>
          <w:sz w:val="24"/>
          <w:szCs w:val="24"/>
        </w:rPr>
        <w:t>da</w:t>
      </w:r>
      <w:r w:rsidRPr="00124F3A">
        <w:rPr>
          <w:rFonts w:ascii="Times New Roman" w:hAnsi="Times New Roman" w:cs="Times New Roman"/>
          <w:spacing w:val="-12"/>
          <w:sz w:val="24"/>
          <w:szCs w:val="24"/>
        </w:rPr>
        <w:t xml:space="preserve"> </w:t>
      </w:r>
      <w:r w:rsidRPr="00124F3A">
        <w:rPr>
          <w:rFonts w:ascii="Times New Roman" w:hAnsi="Times New Roman" w:cs="Times New Roman"/>
          <w:sz w:val="24"/>
          <w:szCs w:val="24"/>
        </w:rPr>
        <w:t>mesma,</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salvo</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por</w:t>
      </w:r>
      <w:r w:rsidRPr="00124F3A">
        <w:rPr>
          <w:rFonts w:ascii="Times New Roman" w:hAnsi="Times New Roman" w:cs="Times New Roman"/>
          <w:spacing w:val="-11"/>
          <w:sz w:val="24"/>
          <w:szCs w:val="24"/>
        </w:rPr>
        <w:t xml:space="preserve"> </w:t>
      </w:r>
      <w:r w:rsidRPr="00124F3A">
        <w:rPr>
          <w:rFonts w:ascii="Times New Roman" w:hAnsi="Times New Roman" w:cs="Times New Roman"/>
          <w:sz w:val="24"/>
          <w:szCs w:val="24"/>
        </w:rPr>
        <w:t>motivo justo decorrente de fato superveniente e aceito pelo Município.</w:t>
      </w:r>
    </w:p>
    <w:p w:rsidR="00107A6C" w:rsidRDefault="00107A6C" w:rsidP="00AC51FD">
      <w:pPr>
        <w:pStyle w:val="PargrafodaLista"/>
        <w:numPr>
          <w:ilvl w:val="1"/>
          <w:numId w:val="16"/>
        </w:numPr>
        <w:tabs>
          <w:tab w:val="left" w:pos="1069"/>
        </w:tabs>
        <w:spacing w:line="276" w:lineRule="auto"/>
        <w:ind w:left="567" w:right="101" w:firstLine="0"/>
        <w:jc w:val="both"/>
        <w:rPr>
          <w:rFonts w:ascii="Times New Roman" w:hAnsi="Times New Roman" w:cs="Times New Roman"/>
          <w:sz w:val="24"/>
          <w:szCs w:val="24"/>
        </w:rPr>
      </w:pPr>
      <w:r w:rsidRPr="00124F3A">
        <w:rPr>
          <w:rFonts w:ascii="Times New Roman" w:hAnsi="Times New Roman" w:cs="Times New Roman"/>
          <w:sz w:val="24"/>
          <w:szCs w:val="24"/>
        </w:rPr>
        <w:t>A empresa vencedora, na execução do contrato, sem prejuízo das responsabilidades contratuais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legais,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não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poderá</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subcontratar</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os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fornecimentos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ou</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a</w:t>
      </w:r>
      <w:r w:rsidRPr="00124F3A">
        <w:rPr>
          <w:rFonts w:ascii="Times New Roman" w:hAnsi="Times New Roman" w:cs="Times New Roman"/>
          <w:spacing w:val="-4"/>
          <w:sz w:val="24"/>
          <w:szCs w:val="24"/>
        </w:rPr>
        <w:t xml:space="preserve"> </w:t>
      </w:r>
      <w:r w:rsidRPr="00124F3A">
        <w:rPr>
          <w:rFonts w:ascii="Times New Roman" w:hAnsi="Times New Roman" w:cs="Times New Roman"/>
          <w:sz w:val="24"/>
          <w:szCs w:val="24"/>
        </w:rPr>
        <w:t>execução</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dos</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serviços</w:t>
      </w:r>
      <w:r w:rsidRPr="00124F3A">
        <w:rPr>
          <w:rFonts w:ascii="Times New Roman" w:hAnsi="Times New Roman" w:cs="Times New Roman"/>
          <w:spacing w:val="-3"/>
          <w:sz w:val="24"/>
          <w:szCs w:val="24"/>
        </w:rPr>
        <w:t xml:space="preserve"> </w:t>
      </w:r>
      <w:r>
        <w:rPr>
          <w:rFonts w:ascii="Times New Roman" w:hAnsi="Times New Roman" w:cs="Times New Roman"/>
          <w:sz w:val="24"/>
          <w:szCs w:val="24"/>
        </w:rPr>
        <w:t>licitados pelo MUNICÍPIO.</w:t>
      </w:r>
    </w:p>
    <w:p w:rsidR="00107A6C" w:rsidRDefault="00107A6C" w:rsidP="00107A6C">
      <w:pPr>
        <w:tabs>
          <w:tab w:val="left" w:pos="1069"/>
        </w:tabs>
        <w:spacing w:line="276" w:lineRule="auto"/>
        <w:ind w:right="101"/>
        <w:jc w:val="both"/>
        <w:rPr>
          <w:sz w:val="24"/>
          <w:szCs w:val="24"/>
        </w:rPr>
      </w:pPr>
    </w:p>
    <w:p w:rsidR="00107A6C" w:rsidRDefault="00107A6C" w:rsidP="00107A6C">
      <w:pPr>
        <w:tabs>
          <w:tab w:val="left" w:pos="1069"/>
        </w:tabs>
        <w:spacing w:line="276" w:lineRule="auto"/>
        <w:ind w:right="101"/>
        <w:jc w:val="both"/>
        <w:rPr>
          <w:sz w:val="24"/>
          <w:szCs w:val="24"/>
        </w:rPr>
      </w:pPr>
    </w:p>
    <w:p w:rsidR="000418E2" w:rsidRPr="00B22A96" w:rsidRDefault="0028687B" w:rsidP="000418E2">
      <w:pPr>
        <w:tabs>
          <w:tab w:val="left" w:pos="1069"/>
        </w:tabs>
        <w:spacing w:line="276" w:lineRule="auto"/>
        <w:ind w:right="101"/>
        <w:jc w:val="right"/>
        <w:rPr>
          <w:sz w:val="24"/>
          <w:szCs w:val="24"/>
        </w:rPr>
      </w:pPr>
      <w:r w:rsidRPr="00B22A96">
        <w:rPr>
          <w:sz w:val="24"/>
          <w:szCs w:val="24"/>
        </w:rPr>
        <w:t xml:space="preserve">PIRAPORA DO BOM JESUS </w:t>
      </w:r>
      <w:r w:rsidR="00575216">
        <w:rPr>
          <w:sz w:val="24"/>
          <w:szCs w:val="24"/>
        </w:rPr>
        <w:t>03</w:t>
      </w:r>
      <w:r w:rsidR="000418E2" w:rsidRPr="00B22A96">
        <w:rPr>
          <w:sz w:val="24"/>
          <w:szCs w:val="24"/>
        </w:rPr>
        <w:t xml:space="preserve"> DE </w:t>
      </w:r>
      <w:r w:rsidR="00575216">
        <w:rPr>
          <w:sz w:val="24"/>
          <w:szCs w:val="24"/>
        </w:rPr>
        <w:t>DEZEMBRO</w:t>
      </w:r>
      <w:r w:rsidR="000418E2" w:rsidRPr="00B22A96">
        <w:rPr>
          <w:sz w:val="24"/>
          <w:szCs w:val="24"/>
        </w:rPr>
        <w:t xml:space="preserve"> DE </w:t>
      </w:r>
      <w:r w:rsidR="00D5464D" w:rsidRPr="00B22A96">
        <w:rPr>
          <w:sz w:val="24"/>
          <w:szCs w:val="24"/>
        </w:rPr>
        <w:t>2024</w:t>
      </w:r>
      <w:r w:rsidR="000418E2" w:rsidRPr="00B22A96">
        <w:rPr>
          <w:sz w:val="24"/>
          <w:szCs w:val="24"/>
        </w:rPr>
        <w:t>.</w:t>
      </w:r>
    </w:p>
    <w:p w:rsidR="000418E2" w:rsidRPr="007D40C0" w:rsidRDefault="000418E2" w:rsidP="000418E2">
      <w:pPr>
        <w:tabs>
          <w:tab w:val="left" w:pos="1069"/>
        </w:tabs>
        <w:spacing w:line="276" w:lineRule="auto"/>
        <w:ind w:right="101"/>
        <w:rPr>
          <w:color w:val="FF0000"/>
          <w:sz w:val="24"/>
          <w:szCs w:val="24"/>
        </w:rPr>
      </w:pPr>
    </w:p>
    <w:p w:rsidR="000418E2" w:rsidRDefault="000418E2" w:rsidP="000418E2">
      <w:pPr>
        <w:tabs>
          <w:tab w:val="left" w:pos="1069"/>
        </w:tabs>
        <w:spacing w:line="276" w:lineRule="auto"/>
        <w:ind w:right="101"/>
        <w:rPr>
          <w:sz w:val="24"/>
          <w:szCs w:val="24"/>
        </w:rPr>
      </w:pPr>
    </w:p>
    <w:p w:rsidR="000418E2" w:rsidRDefault="000418E2" w:rsidP="000418E2">
      <w:pPr>
        <w:tabs>
          <w:tab w:val="left" w:pos="1069"/>
        </w:tabs>
        <w:spacing w:line="276" w:lineRule="auto"/>
        <w:ind w:right="101"/>
        <w:rPr>
          <w:sz w:val="24"/>
          <w:szCs w:val="24"/>
        </w:rPr>
      </w:pPr>
    </w:p>
    <w:p w:rsidR="000418E2" w:rsidRDefault="000418E2" w:rsidP="000418E2">
      <w:pPr>
        <w:tabs>
          <w:tab w:val="left" w:pos="1069"/>
        </w:tabs>
        <w:spacing w:line="276" w:lineRule="auto"/>
        <w:ind w:right="101"/>
        <w:jc w:val="right"/>
        <w:rPr>
          <w:sz w:val="24"/>
          <w:szCs w:val="24"/>
        </w:rPr>
      </w:pPr>
    </w:p>
    <w:p w:rsidR="000418E2" w:rsidRDefault="000418E2" w:rsidP="000418E2">
      <w:pPr>
        <w:tabs>
          <w:tab w:val="left" w:pos="1069"/>
        </w:tabs>
        <w:spacing w:line="276" w:lineRule="auto"/>
        <w:ind w:right="101"/>
        <w:jc w:val="right"/>
        <w:rPr>
          <w:sz w:val="24"/>
          <w:szCs w:val="24"/>
        </w:rPr>
      </w:pPr>
      <w:r>
        <w:rPr>
          <w:sz w:val="24"/>
          <w:szCs w:val="24"/>
        </w:rPr>
        <w:t>PREFEITO MUNICIPAL DE PIRAPORA DO BOM JESUS</w:t>
      </w:r>
    </w:p>
    <w:p w:rsidR="000418E2" w:rsidRDefault="000418E2" w:rsidP="000418E2">
      <w:pPr>
        <w:tabs>
          <w:tab w:val="left" w:pos="1069"/>
        </w:tabs>
        <w:spacing w:line="276" w:lineRule="auto"/>
        <w:ind w:right="101"/>
        <w:jc w:val="right"/>
        <w:rPr>
          <w:sz w:val="24"/>
          <w:szCs w:val="24"/>
        </w:rPr>
      </w:pPr>
    </w:p>
    <w:p w:rsidR="00107A6C" w:rsidRDefault="00916DA7" w:rsidP="00916DA7">
      <w:pPr>
        <w:jc w:val="right"/>
        <w:rPr>
          <w:sz w:val="24"/>
          <w:szCs w:val="24"/>
        </w:rPr>
      </w:pPr>
      <w:r>
        <w:rPr>
          <w:sz w:val="24"/>
          <w:szCs w:val="24"/>
        </w:rPr>
        <w:t xml:space="preserve">Dany wilian floresti </w:t>
      </w:r>
    </w:p>
    <w:p w:rsidR="00916DA7" w:rsidRDefault="00916DA7" w:rsidP="00916DA7">
      <w:pPr>
        <w:jc w:val="right"/>
        <w:rPr>
          <w:sz w:val="24"/>
          <w:szCs w:val="24"/>
        </w:rPr>
      </w:pPr>
    </w:p>
    <w:p w:rsidR="00916DA7" w:rsidRDefault="00916DA7" w:rsidP="00916DA7">
      <w:pPr>
        <w:ind w:right="1469"/>
        <w:rPr>
          <w:sz w:val="24"/>
          <w:szCs w:val="24"/>
        </w:rPr>
      </w:pPr>
    </w:p>
    <w:p w:rsidR="00972E18" w:rsidRDefault="00575216" w:rsidP="00972E18">
      <w:pPr>
        <w:spacing w:line="360" w:lineRule="auto"/>
        <w:jc w:val="center"/>
        <w:rPr>
          <w:rFonts w:ascii="Arial" w:hAnsi="Arial" w:cs="Arial"/>
          <w:b/>
          <w:bCs/>
        </w:rPr>
      </w:pPr>
      <w:r w:rsidRPr="00575216">
        <w:rPr>
          <w:rFonts w:asciiTheme="minorHAnsi" w:hAnsiTheme="minorHAnsi" w:cstheme="minorHAnsi"/>
        </w:rPr>
        <w:tab/>
      </w:r>
      <w:r w:rsidR="00972E18">
        <w:rPr>
          <w:rFonts w:ascii="Arial" w:hAnsi="Arial" w:cs="Arial"/>
          <w:b/>
          <w:bCs/>
        </w:rPr>
        <w:t>TERMO DE REFERÊNCIA – COMPRA DIRETA</w:t>
      </w:r>
    </w:p>
    <w:p w:rsidR="00972E18" w:rsidRDefault="00972E18" w:rsidP="00972E18">
      <w:pPr>
        <w:spacing w:line="360" w:lineRule="auto"/>
        <w:jc w:val="both"/>
        <w:rPr>
          <w:rFonts w:ascii="Arial" w:hAnsi="Arial" w:cs="Arial"/>
        </w:rPr>
      </w:pPr>
    </w:p>
    <w:p w:rsidR="00972E18" w:rsidRDefault="00972E18" w:rsidP="00972E18">
      <w:pPr>
        <w:pStyle w:val="PargrafodaLista"/>
        <w:widowControl/>
        <w:numPr>
          <w:ilvl w:val="0"/>
          <w:numId w:val="21"/>
        </w:numPr>
        <w:autoSpaceDE/>
        <w:autoSpaceDN/>
        <w:contextualSpacing/>
        <w:rPr>
          <w:rFonts w:ascii="Arial" w:hAnsi="Arial" w:cs="Arial"/>
          <w:bCs/>
          <w:sz w:val="24"/>
          <w:szCs w:val="24"/>
        </w:rPr>
      </w:pPr>
      <w:r>
        <w:rPr>
          <w:rFonts w:ascii="Arial" w:hAnsi="Arial" w:cs="Arial"/>
          <w:b/>
          <w:bCs/>
          <w:sz w:val="24"/>
          <w:szCs w:val="24"/>
        </w:rPr>
        <w:t xml:space="preserve">OBJETO: </w:t>
      </w:r>
      <w:r>
        <w:rPr>
          <w:rFonts w:ascii="Arial" w:hAnsi="Arial" w:cs="Arial"/>
          <w:b/>
          <w:color w:val="000000"/>
          <w:sz w:val="24"/>
          <w:szCs w:val="24"/>
          <w:shd w:val="clear" w:color="auto" w:fill="FFFFFF"/>
        </w:rPr>
        <w:t>AQUISIÇÃO DE REFRIGERANTE MINI PARA ENCERRAMENTO DAS ATIVIDADES DOS CRAS E SCFV.</w:t>
      </w:r>
    </w:p>
    <w:p w:rsidR="00972E18" w:rsidRDefault="00972E18" w:rsidP="00972E18">
      <w:pPr>
        <w:ind w:left="360"/>
        <w:rPr>
          <w:rFonts w:ascii="Arial" w:hAnsi="Arial" w:cs="Arial"/>
          <w:bCs/>
          <w:sz w:val="24"/>
          <w:szCs w:val="24"/>
        </w:rPr>
      </w:pPr>
    </w:p>
    <w:p w:rsidR="00972E18" w:rsidRDefault="00972E18" w:rsidP="00972E18">
      <w:pPr>
        <w:pStyle w:val="Corpodetexto"/>
        <w:widowControl/>
        <w:numPr>
          <w:ilvl w:val="0"/>
          <w:numId w:val="21"/>
        </w:numPr>
        <w:autoSpaceDE/>
        <w:autoSpaceDN/>
        <w:spacing w:before="1"/>
        <w:ind w:right="254"/>
        <w:jc w:val="both"/>
        <w:rPr>
          <w:rFonts w:asciiTheme="minorHAnsi" w:hAnsiTheme="minorHAnsi" w:cstheme="minorHAnsi"/>
        </w:rPr>
      </w:pPr>
      <w:r>
        <w:rPr>
          <w:b/>
          <w:bCs/>
        </w:rPr>
        <w:t xml:space="preserve">JUSTIFICATIVA: </w:t>
      </w:r>
      <w:r>
        <w:t xml:space="preserve">Foi </w:t>
      </w:r>
      <w:proofErr w:type="gramStart"/>
      <w:r>
        <w:t>solicitado</w:t>
      </w:r>
      <w:proofErr w:type="gramEnd"/>
      <w:r>
        <w:t xml:space="preserve"> pela equipe técnica a aquisição de minis refrigerantes que serão utilizados na festa de encerramento das atividades dos CRAS, SCFV. As atividades reunirão as famílias atendidas por esse serviço, a fim de proporcionar momentos de descontração e acolhimento.</w:t>
      </w:r>
    </w:p>
    <w:p w:rsidR="00972E18" w:rsidRDefault="00972E18" w:rsidP="00972E18">
      <w:pPr>
        <w:pStyle w:val="Corpodetexto"/>
        <w:spacing w:before="1"/>
        <w:ind w:right="1519"/>
        <w:rPr>
          <w:rFonts w:asciiTheme="minorHAnsi" w:hAnsiTheme="minorHAnsi" w:cstheme="minorHAnsi"/>
        </w:rPr>
      </w:pPr>
    </w:p>
    <w:p w:rsidR="00972E18" w:rsidRDefault="00972E18" w:rsidP="00972E18">
      <w:pPr>
        <w:pStyle w:val="PargrafodaLista"/>
        <w:widowControl/>
        <w:numPr>
          <w:ilvl w:val="0"/>
          <w:numId w:val="23"/>
        </w:numPr>
        <w:autoSpaceDE/>
        <w:autoSpaceDN/>
        <w:spacing w:after="200" w:line="360" w:lineRule="auto"/>
        <w:contextualSpacing/>
        <w:jc w:val="both"/>
        <w:rPr>
          <w:rFonts w:ascii="Arial" w:hAnsi="Arial" w:cs="Arial"/>
          <w:sz w:val="24"/>
          <w:szCs w:val="24"/>
        </w:rPr>
      </w:pPr>
      <w:r>
        <w:rPr>
          <w:rFonts w:ascii="Arial" w:hAnsi="Arial" w:cs="Arial"/>
          <w:b/>
          <w:bCs/>
        </w:rPr>
        <w:t>QUA</w:t>
      </w:r>
      <w:r>
        <w:rPr>
          <w:rFonts w:ascii="Arial" w:hAnsi="Arial" w:cs="Arial"/>
          <w:b/>
          <w:bCs/>
        </w:rPr>
        <w:t>NTIDADE E ESPECIFICAÇÕES:</w:t>
      </w:r>
      <w:r>
        <w:rPr>
          <w:rFonts w:ascii="Arial" w:hAnsi="Arial" w:cs="Arial"/>
        </w:rPr>
        <w:t xml:space="preserve"> </w:t>
      </w:r>
      <w:r>
        <w:rPr>
          <w:rFonts w:ascii="Arial" w:hAnsi="Arial" w:cs="Arial"/>
          <w:sz w:val="24"/>
          <w:szCs w:val="24"/>
        </w:rPr>
        <w:t>Os itens e suas quantidades seguem relacionados abaixo, conforme descrição da requisição.</w:t>
      </w:r>
    </w:p>
    <w:tbl>
      <w:tblPr>
        <w:tblW w:w="105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8"/>
        <w:gridCol w:w="992"/>
        <w:gridCol w:w="5012"/>
        <w:gridCol w:w="2124"/>
        <w:gridCol w:w="1700"/>
      </w:tblGrid>
      <w:tr w:rsidR="00972E18" w:rsidTr="00972E18">
        <w:trPr>
          <w:trHeight w:val="433"/>
          <w:jc w:val="center"/>
        </w:trPr>
        <w:tc>
          <w:tcPr>
            <w:tcW w:w="709" w:type="dxa"/>
            <w:tcBorders>
              <w:top w:val="single" w:sz="4" w:space="0" w:color="auto"/>
              <w:left w:val="single" w:sz="4" w:space="0" w:color="auto"/>
              <w:bottom w:val="single" w:sz="4" w:space="0" w:color="auto"/>
              <w:right w:val="single" w:sz="4" w:space="0" w:color="auto"/>
            </w:tcBorders>
          </w:tcPr>
          <w:p w:rsidR="00972E18" w:rsidRDefault="00972E18">
            <w:pPr>
              <w:spacing w:before="120" w:after="100" w:afterAutospacing="1" w:line="256" w:lineRule="auto"/>
              <w:jc w:val="center"/>
              <w:rPr>
                <w:rFonts w:ascii="Arial" w:hAnsi="Arial" w:cs="Arial"/>
                <w:b/>
                <w:bCs/>
              </w:rPr>
            </w:pPr>
            <w:r>
              <w:rPr>
                <w:rFonts w:ascii="Arial" w:hAnsi="Arial" w:cs="Arial"/>
                <w:b/>
                <w:bCs/>
              </w:rPr>
              <w:t>Qtde</w:t>
            </w:r>
          </w:p>
        </w:tc>
        <w:tc>
          <w:tcPr>
            <w:tcW w:w="992" w:type="dxa"/>
            <w:tcBorders>
              <w:top w:val="single" w:sz="4" w:space="0" w:color="auto"/>
              <w:left w:val="single" w:sz="4" w:space="0" w:color="auto"/>
              <w:bottom w:val="single" w:sz="4" w:space="0" w:color="auto"/>
              <w:right w:val="single" w:sz="4" w:space="0" w:color="auto"/>
            </w:tcBorders>
          </w:tcPr>
          <w:p w:rsidR="00972E18" w:rsidRDefault="00972E18">
            <w:pPr>
              <w:spacing w:before="120" w:after="100" w:afterAutospacing="1" w:line="256" w:lineRule="auto"/>
              <w:jc w:val="center"/>
              <w:rPr>
                <w:rFonts w:ascii="Arial" w:hAnsi="Arial" w:cs="Arial"/>
                <w:b/>
                <w:bCs/>
              </w:rPr>
            </w:pPr>
            <w:r>
              <w:rPr>
                <w:rFonts w:ascii="Arial" w:hAnsi="Arial" w:cs="Arial"/>
                <w:b/>
                <w:bCs/>
              </w:rPr>
              <w:t>Und</w:t>
            </w:r>
          </w:p>
        </w:tc>
        <w:tc>
          <w:tcPr>
            <w:tcW w:w="5018" w:type="dxa"/>
            <w:tcBorders>
              <w:top w:val="single" w:sz="4" w:space="0" w:color="auto"/>
              <w:left w:val="single" w:sz="4" w:space="0" w:color="auto"/>
              <w:bottom w:val="single" w:sz="4" w:space="0" w:color="auto"/>
              <w:right w:val="single" w:sz="4" w:space="0" w:color="auto"/>
            </w:tcBorders>
          </w:tcPr>
          <w:p w:rsidR="00972E18" w:rsidRDefault="00972E18">
            <w:pPr>
              <w:spacing w:line="256" w:lineRule="auto"/>
              <w:rPr>
                <w:rFonts w:ascii="Arial" w:hAnsi="Arial" w:cs="Arial"/>
              </w:rPr>
            </w:pPr>
            <w:r>
              <w:rPr>
                <w:rFonts w:ascii="Arial" w:hAnsi="Arial" w:cs="Arial"/>
              </w:rPr>
              <w:t xml:space="preserve">Descrição </w:t>
            </w:r>
          </w:p>
        </w:tc>
        <w:tc>
          <w:tcPr>
            <w:tcW w:w="2126" w:type="dxa"/>
            <w:tcBorders>
              <w:top w:val="single" w:sz="4" w:space="0" w:color="auto"/>
              <w:left w:val="single" w:sz="4" w:space="0" w:color="auto"/>
              <w:bottom w:val="single" w:sz="4" w:space="0" w:color="auto"/>
              <w:right w:val="single" w:sz="4" w:space="0" w:color="auto"/>
            </w:tcBorders>
          </w:tcPr>
          <w:p w:rsidR="00972E18" w:rsidRDefault="00972E18">
            <w:pPr>
              <w:spacing w:line="256" w:lineRule="auto"/>
              <w:rPr>
                <w:rFonts w:ascii="Arial" w:hAnsi="Arial" w:cs="Arial"/>
              </w:rPr>
            </w:pPr>
            <w:r>
              <w:rPr>
                <w:rFonts w:ascii="Arial" w:hAnsi="Arial" w:cs="Arial"/>
              </w:rPr>
              <w:t xml:space="preserve">Valor únitario </w:t>
            </w:r>
          </w:p>
        </w:tc>
        <w:tc>
          <w:tcPr>
            <w:tcW w:w="1701" w:type="dxa"/>
            <w:tcBorders>
              <w:top w:val="single" w:sz="4" w:space="0" w:color="auto"/>
              <w:left w:val="single" w:sz="4" w:space="0" w:color="auto"/>
              <w:bottom w:val="single" w:sz="4" w:space="0" w:color="auto"/>
              <w:right w:val="single" w:sz="4" w:space="0" w:color="auto"/>
            </w:tcBorders>
          </w:tcPr>
          <w:p w:rsidR="00972E18" w:rsidRDefault="00972E18">
            <w:pPr>
              <w:spacing w:line="256" w:lineRule="auto"/>
              <w:rPr>
                <w:rFonts w:ascii="Arial" w:hAnsi="Arial" w:cs="Arial"/>
              </w:rPr>
            </w:pPr>
            <w:r>
              <w:rPr>
                <w:rFonts w:ascii="Arial" w:hAnsi="Arial" w:cs="Arial"/>
              </w:rPr>
              <w:t xml:space="preserve">Valor total </w:t>
            </w:r>
          </w:p>
        </w:tc>
      </w:tr>
      <w:tr w:rsidR="00972E18" w:rsidTr="00972E18">
        <w:trPr>
          <w:trHeight w:val="433"/>
          <w:jc w:val="center"/>
        </w:trPr>
        <w:tc>
          <w:tcPr>
            <w:tcW w:w="709" w:type="dxa"/>
            <w:tcBorders>
              <w:top w:val="single" w:sz="4" w:space="0" w:color="auto"/>
              <w:left w:val="single" w:sz="4" w:space="0" w:color="auto"/>
              <w:bottom w:val="single" w:sz="4" w:space="0" w:color="auto"/>
              <w:right w:val="single" w:sz="4" w:space="0" w:color="auto"/>
            </w:tcBorders>
            <w:hideMark/>
          </w:tcPr>
          <w:p w:rsidR="00972E18" w:rsidRDefault="00972E18">
            <w:pPr>
              <w:spacing w:before="120" w:after="100" w:afterAutospacing="1" w:line="256" w:lineRule="auto"/>
              <w:jc w:val="center"/>
              <w:rPr>
                <w:rFonts w:ascii="Arial" w:hAnsi="Arial" w:cs="Arial"/>
                <w:b/>
                <w:bCs/>
              </w:rPr>
            </w:pPr>
          </w:p>
          <w:p w:rsidR="00972E18" w:rsidRDefault="00972E18">
            <w:pPr>
              <w:spacing w:before="120" w:after="100" w:afterAutospacing="1" w:line="256" w:lineRule="auto"/>
              <w:jc w:val="center"/>
              <w:rPr>
                <w:rFonts w:ascii="Arial" w:hAnsi="Arial" w:cs="Arial"/>
                <w:b/>
                <w:bCs/>
              </w:rPr>
            </w:pPr>
          </w:p>
          <w:p w:rsidR="00972E18" w:rsidRDefault="00972E18">
            <w:pPr>
              <w:spacing w:before="120" w:after="100" w:afterAutospacing="1" w:line="256" w:lineRule="auto"/>
              <w:jc w:val="center"/>
              <w:rPr>
                <w:rFonts w:ascii="Arial" w:hAnsi="Arial" w:cs="Arial"/>
                <w:b/>
                <w:bCs/>
              </w:rPr>
            </w:pPr>
          </w:p>
          <w:p w:rsidR="00972E18" w:rsidRDefault="00972E18">
            <w:pPr>
              <w:spacing w:before="120" w:after="100" w:afterAutospacing="1" w:line="256" w:lineRule="auto"/>
              <w:jc w:val="center"/>
              <w:rPr>
                <w:rFonts w:ascii="Arial" w:eastAsia="MS Mincho" w:hAnsi="Arial" w:cs="Arial"/>
                <w:b/>
                <w:bCs/>
                <w:sz w:val="24"/>
                <w:szCs w:val="24"/>
              </w:rPr>
            </w:pPr>
            <w:r>
              <w:rPr>
                <w:rFonts w:ascii="Arial" w:hAnsi="Arial" w:cs="Arial"/>
                <w:b/>
                <w:bCs/>
              </w:rPr>
              <w:t>5000</w:t>
            </w:r>
          </w:p>
        </w:tc>
        <w:tc>
          <w:tcPr>
            <w:tcW w:w="992" w:type="dxa"/>
            <w:tcBorders>
              <w:top w:val="single" w:sz="4" w:space="0" w:color="auto"/>
              <w:left w:val="single" w:sz="4" w:space="0" w:color="auto"/>
              <w:bottom w:val="single" w:sz="4" w:space="0" w:color="auto"/>
              <w:right w:val="single" w:sz="4" w:space="0" w:color="auto"/>
            </w:tcBorders>
            <w:hideMark/>
          </w:tcPr>
          <w:p w:rsidR="00972E18" w:rsidRDefault="00972E18">
            <w:pPr>
              <w:spacing w:before="120" w:after="100" w:afterAutospacing="1" w:line="256" w:lineRule="auto"/>
              <w:jc w:val="center"/>
              <w:rPr>
                <w:rFonts w:ascii="Arial" w:hAnsi="Arial" w:cs="Arial"/>
                <w:b/>
                <w:bCs/>
              </w:rPr>
            </w:pPr>
          </w:p>
          <w:p w:rsidR="00972E18" w:rsidRDefault="00972E18">
            <w:pPr>
              <w:spacing w:before="120" w:after="100" w:afterAutospacing="1" w:line="256" w:lineRule="auto"/>
              <w:jc w:val="center"/>
              <w:rPr>
                <w:rFonts w:ascii="Arial" w:hAnsi="Arial" w:cs="Arial"/>
                <w:b/>
                <w:bCs/>
              </w:rPr>
            </w:pPr>
          </w:p>
          <w:p w:rsidR="00972E18" w:rsidRDefault="00972E18">
            <w:pPr>
              <w:spacing w:before="120" w:after="100" w:afterAutospacing="1" w:line="256" w:lineRule="auto"/>
              <w:jc w:val="center"/>
              <w:rPr>
                <w:rFonts w:ascii="Arial" w:hAnsi="Arial" w:cs="Arial"/>
                <w:b/>
                <w:bCs/>
              </w:rPr>
            </w:pPr>
          </w:p>
          <w:p w:rsidR="00972E18" w:rsidRDefault="00972E18">
            <w:pPr>
              <w:spacing w:before="120" w:after="100" w:afterAutospacing="1" w:line="256" w:lineRule="auto"/>
              <w:jc w:val="center"/>
              <w:rPr>
                <w:rFonts w:ascii="Arial" w:eastAsia="MS Mincho" w:hAnsi="Arial" w:cs="Arial"/>
                <w:b/>
                <w:bCs/>
                <w:sz w:val="24"/>
                <w:szCs w:val="24"/>
              </w:rPr>
            </w:pPr>
            <w:r>
              <w:rPr>
                <w:rFonts w:ascii="Arial" w:hAnsi="Arial" w:cs="Arial"/>
                <w:b/>
                <w:bCs/>
              </w:rPr>
              <w:t>UND</w:t>
            </w:r>
          </w:p>
        </w:tc>
        <w:tc>
          <w:tcPr>
            <w:tcW w:w="5018" w:type="dxa"/>
            <w:tcBorders>
              <w:top w:val="single" w:sz="4" w:space="0" w:color="auto"/>
              <w:left w:val="single" w:sz="4" w:space="0" w:color="auto"/>
              <w:bottom w:val="single" w:sz="4" w:space="0" w:color="auto"/>
              <w:right w:val="single" w:sz="4" w:space="0" w:color="auto"/>
            </w:tcBorders>
            <w:hideMark/>
          </w:tcPr>
          <w:p w:rsidR="00972E18" w:rsidRDefault="00972E18">
            <w:pPr>
              <w:spacing w:line="256" w:lineRule="auto"/>
              <w:rPr>
                <w:rFonts w:ascii="Arial" w:eastAsia="MS Mincho" w:hAnsi="Arial" w:cs="Arial"/>
                <w:b/>
                <w:bCs/>
                <w:sz w:val="24"/>
                <w:szCs w:val="24"/>
              </w:rPr>
            </w:pPr>
            <w:r>
              <w:rPr>
                <w:rFonts w:ascii="Arial" w:hAnsi="Arial" w:cs="Arial"/>
              </w:rPr>
              <w:t xml:space="preserve">Refrigerante em garrafa descartável de 200 ml. Os sabores devem ser variados, contendo as seguintes composições; </w:t>
            </w:r>
            <w:r>
              <w:rPr>
                <w:rFonts w:ascii="Arial" w:hAnsi="Arial" w:cs="Arial"/>
                <w:b/>
                <w:bCs/>
              </w:rPr>
              <w:t>Laranja</w:t>
            </w:r>
            <w:r>
              <w:rPr>
                <w:rFonts w:ascii="Arial" w:hAnsi="Arial" w:cs="Arial"/>
              </w:rPr>
              <w:t xml:space="preserve"> - (Água gaseificada, açúcar, suco natural de laranja, 10%, aroma artificial, acidulante INS </w:t>
            </w:r>
            <w:proofErr w:type="gramStart"/>
            <w:r>
              <w:rPr>
                <w:rFonts w:ascii="Arial" w:hAnsi="Arial" w:cs="Arial"/>
              </w:rPr>
              <w:t>330, conservador</w:t>
            </w:r>
            <w:proofErr w:type="gramEnd"/>
            <w:r>
              <w:rPr>
                <w:rFonts w:ascii="Arial" w:hAnsi="Arial" w:cs="Arial"/>
              </w:rPr>
              <w:t xml:space="preserve"> INS 211, estabilizantes INS 444 e INS 480, corante artificial INS 110. Não contém glúten, não alcoólico);  </w:t>
            </w:r>
            <w:r>
              <w:rPr>
                <w:rFonts w:ascii="Arial" w:hAnsi="Arial" w:cs="Arial"/>
                <w:b/>
                <w:bCs/>
              </w:rPr>
              <w:t>Guaraná</w:t>
            </w:r>
            <w:r>
              <w:rPr>
                <w:rFonts w:ascii="Arial" w:hAnsi="Arial" w:cs="Arial"/>
              </w:rPr>
              <w:t xml:space="preserve"> - (Água gaseificada, açúcar, semente de guaraná, 0,025%, acidulante INS 330, corante amarelo IV, aroma sintético idêntico ao natural, conservador INS 211, não contém glúten, não alcoólico) e </w:t>
            </w:r>
            <w:r>
              <w:rPr>
                <w:rFonts w:ascii="Arial" w:hAnsi="Arial" w:cs="Arial"/>
                <w:b/>
                <w:bCs/>
              </w:rPr>
              <w:t>Limão</w:t>
            </w:r>
            <w:r>
              <w:rPr>
                <w:rFonts w:ascii="Arial" w:hAnsi="Arial" w:cs="Arial"/>
              </w:rPr>
              <w:t xml:space="preserve"> (Água gaseificada, açúcar, suco natural de limão 2,5%, aroma natural, acidulante INS 330, e conservador INS 211. Não contém glúten, não alcoólico).</w:t>
            </w:r>
          </w:p>
        </w:tc>
        <w:tc>
          <w:tcPr>
            <w:tcW w:w="2126" w:type="dxa"/>
            <w:tcBorders>
              <w:top w:val="single" w:sz="4" w:space="0" w:color="auto"/>
              <w:left w:val="single" w:sz="4" w:space="0" w:color="auto"/>
              <w:bottom w:val="single" w:sz="4" w:space="0" w:color="auto"/>
              <w:right w:val="single" w:sz="4" w:space="0" w:color="auto"/>
            </w:tcBorders>
          </w:tcPr>
          <w:p w:rsidR="00972E18" w:rsidRDefault="00972E18" w:rsidP="00972E18">
            <w:pPr>
              <w:spacing w:line="256" w:lineRule="auto"/>
              <w:jc w:val="center"/>
              <w:rPr>
                <w:rFonts w:ascii="Arial" w:hAnsi="Arial" w:cs="Arial"/>
              </w:rPr>
            </w:pPr>
          </w:p>
          <w:p w:rsidR="00972E18" w:rsidRDefault="00972E18" w:rsidP="00972E18">
            <w:pPr>
              <w:spacing w:line="256" w:lineRule="auto"/>
              <w:jc w:val="center"/>
              <w:rPr>
                <w:rFonts w:ascii="Arial" w:hAnsi="Arial" w:cs="Arial"/>
              </w:rPr>
            </w:pPr>
          </w:p>
          <w:p w:rsidR="00972E18" w:rsidRDefault="00972E18" w:rsidP="00972E18">
            <w:pPr>
              <w:spacing w:line="256" w:lineRule="auto"/>
              <w:jc w:val="center"/>
              <w:rPr>
                <w:rFonts w:ascii="Arial" w:hAnsi="Arial" w:cs="Arial"/>
              </w:rPr>
            </w:pPr>
          </w:p>
          <w:p w:rsidR="00972E18" w:rsidRDefault="00972E18" w:rsidP="00972E18">
            <w:pPr>
              <w:spacing w:line="256" w:lineRule="auto"/>
              <w:jc w:val="center"/>
              <w:rPr>
                <w:rFonts w:ascii="Arial" w:hAnsi="Arial" w:cs="Arial"/>
              </w:rPr>
            </w:pPr>
          </w:p>
          <w:p w:rsidR="00972E18" w:rsidRDefault="00972E18" w:rsidP="00972E18">
            <w:pPr>
              <w:spacing w:line="256" w:lineRule="auto"/>
              <w:jc w:val="center"/>
              <w:rPr>
                <w:rFonts w:ascii="Arial" w:hAnsi="Arial" w:cs="Arial"/>
              </w:rPr>
            </w:pPr>
          </w:p>
          <w:p w:rsidR="00972E18" w:rsidRDefault="00972E18" w:rsidP="00972E18">
            <w:pPr>
              <w:spacing w:line="256" w:lineRule="auto"/>
              <w:jc w:val="center"/>
              <w:rPr>
                <w:rFonts w:ascii="Arial" w:hAnsi="Arial" w:cs="Arial"/>
              </w:rPr>
            </w:pPr>
          </w:p>
          <w:p w:rsidR="00972E18" w:rsidRDefault="00972E18" w:rsidP="00972E18">
            <w:pPr>
              <w:spacing w:line="256" w:lineRule="auto"/>
              <w:jc w:val="center"/>
              <w:rPr>
                <w:rFonts w:ascii="Arial" w:hAnsi="Arial" w:cs="Arial"/>
              </w:rPr>
            </w:pPr>
            <w:r>
              <w:rPr>
                <w:rFonts w:ascii="Arial" w:hAnsi="Arial" w:cs="Arial"/>
              </w:rPr>
              <w:t>R$ 2,05</w:t>
            </w:r>
          </w:p>
          <w:p w:rsidR="00972E18" w:rsidRDefault="00972E18" w:rsidP="00972E18">
            <w:pPr>
              <w:spacing w:line="256" w:lineRule="auto"/>
              <w:jc w:val="center"/>
              <w:rPr>
                <w:rFonts w:ascii="Arial" w:hAnsi="Arial" w:cs="Arial"/>
              </w:rPr>
            </w:pPr>
          </w:p>
          <w:p w:rsidR="00972E18" w:rsidRDefault="00972E18" w:rsidP="00972E18">
            <w:pPr>
              <w:spacing w:line="256" w:lineRule="auto"/>
              <w:jc w:val="center"/>
              <w:rPr>
                <w:rFonts w:ascii="Arial" w:hAnsi="Arial" w:cs="Arial"/>
              </w:rPr>
            </w:pPr>
          </w:p>
          <w:p w:rsidR="00972E18" w:rsidRDefault="00972E18" w:rsidP="00972E18">
            <w:pPr>
              <w:spacing w:line="256" w:lineRule="auto"/>
              <w:jc w:val="center"/>
              <w:rPr>
                <w:rFonts w:ascii="Arial" w:hAnsi="Arial" w:cs="Arial"/>
              </w:rPr>
            </w:pPr>
          </w:p>
          <w:p w:rsidR="00972E18" w:rsidRDefault="00972E18" w:rsidP="00972E18">
            <w:pPr>
              <w:spacing w:line="256" w:lineRule="auto"/>
              <w:jc w:val="center"/>
              <w:rPr>
                <w:rFonts w:ascii="Arial" w:hAnsi="Arial" w:cs="Arial"/>
              </w:rPr>
            </w:pPr>
          </w:p>
          <w:p w:rsidR="00972E18" w:rsidRDefault="00972E18" w:rsidP="00972E18">
            <w:pPr>
              <w:spacing w:line="256" w:lineRule="auto"/>
              <w:jc w:val="center"/>
              <w:rPr>
                <w:rFonts w:ascii="Arial" w:hAnsi="Arial" w:cs="Arial"/>
              </w:rPr>
            </w:pPr>
          </w:p>
          <w:p w:rsidR="00972E18" w:rsidRDefault="00972E18" w:rsidP="00972E18">
            <w:pPr>
              <w:spacing w:line="256" w:lineRule="auto"/>
              <w:jc w:val="center"/>
              <w:rPr>
                <w:rFonts w:ascii="Arial" w:hAnsi="Arial" w:cs="Arial"/>
              </w:rPr>
            </w:pPr>
          </w:p>
          <w:p w:rsidR="00972E18" w:rsidRDefault="00972E18" w:rsidP="00972E18">
            <w:pPr>
              <w:spacing w:line="256" w:lineRule="auto"/>
              <w:jc w:val="center"/>
              <w:rPr>
                <w:rFonts w:ascii="Arial" w:hAnsi="Arial" w:cs="Arial"/>
              </w:rPr>
            </w:pPr>
          </w:p>
          <w:p w:rsidR="00972E18" w:rsidRDefault="00972E18" w:rsidP="00972E18">
            <w:pPr>
              <w:spacing w:line="256" w:lineRule="auto"/>
              <w:jc w:val="center"/>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tcPr>
          <w:p w:rsidR="00972E18" w:rsidRDefault="00972E18" w:rsidP="00972E18">
            <w:pPr>
              <w:spacing w:line="256" w:lineRule="auto"/>
              <w:jc w:val="center"/>
              <w:rPr>
                <w:rFonts w:ascii="Arial" w:hAnsi="Arial" w:cs="Arial"/>
              </w:rPr>
            </w:pPr>
          </w:p>
          <w:p w:rsidR="00972E18" w:rsidRDefault="00972E18" w:rsidP="00972E18">
            <w:pPr>
              <w:spacing w:line="256" w:lineRule="auto"/>
              <w:jc w:val="center"/>
              <w:rPr>
                <w:rFonts w:ascii="Arial" w:hAnsi="Arial" w:cs="Arial"/>
              </w:rPr>
            </w:pPr>
          </w:p>
          <w:p w:rsidR="00972E18" w:rsidRDefault="00972E18" w:rsidP="00972E18">
            <w:pPr>
              <w:spacing w:line="256" w:lineRule="auto"/>
              <w:jc w:val="center"/>
              <w:rPr>
                <w:rFonts w:ascii="Arial" w:hAnsi="Arial" w:cs="Arial"/>
              </w:rPr>
            </w:pPr>
          </w:p>
          <w:p w:rsidR="00972E18" w:rsidRDefault="00972E18" w:rsidP="00972E18">
            <w:pPr>
              <w:spacing w:line="256" w:lineRule="auto"/>
              <w:jc w:val="center"/>
              <w:rPr>
                <w:rFonts w:ascii="Arial" w:hAnsi="Arial" w:cs="Arial"/>
              </w:rPr>
            </w:pPr>
          </w:p>
          <w:p w:rsidR="00972E18" w:rsidRDefault="00972E18" w:rsidP="00972E18">
            <w:pPr>
              <w:spacing w:line="256" w:lineRule="auto"/>
              <w:jc w:val="center"/>
              <w:rPr>
                <w:rFonts w:ascii="Arial" w:hAnsi="Arial" w:cs="Arial"/>
              </w:rPr>
            </w:pPr>
          </w:p>
          <w:p w:rsidR="00972E18" w:rsidRDefault="00972E18" w:rsidP="00972E18">
            <w:pPr>
              <w:spacing w:line="256" w:lineRule="auto"/>
              <w:jc w:val="center"/>
              <w:rPr>
                <w:rFonts w:ascii="Arial" w:hAnsi="Arial" w:cs="Arial"/>
              </w:rPr>
            </w:pPr>
          </w:p>
          <w:p w:rsidR="00972E18" w:rsidRDefault="00972E18" w:rsidP="00972E18">
            <w:pPr>
              <w:spacing w:line="256" w:lineRule="auto"/>
              <w:jc w:val="center"/>
              <w:rPr>
                <w:rFonts w:ascii="Arial" w:hAnsi="Arial" w:cs="Arial"/>
              </w:rPr>
            </w:pPr>
            <w:r>
              <w:rPr>
                <w:rFonts w:ascii="Arial" w:hAnsi="Arial" w:cs="Arial"/>
              </w:rPr>
              <w:t>R$ 10.250,00</w:t>
            </w:r>
          </w:p>
        </w:tc>
      </w:tr>
    </w:tbl>
    <w:p w:rsidR="00972E18" w:rsidRDefault="00972E18" w:rsidP="00972E18">
      <w:pPr>
        <w:spacing w:line="360" w:lineRule="auto"/>
        <w:jc w:val="both"/>
        <w:rPr>
          <w:rFonts w:ascii="Arial" w:eastAsia="MS Mincho" w:hAnsi="Arial" w:cs="Arial"/>
          <w:sz w:val="24"/>
          <w:szCs w:val="24"/>
        </w:rPr>
      </w:pPr>
    </w:p>
    <w:p w:rsidR="00972E18" w:rsidRDefault="00972E18" w:rsidP="00972E18">
      <w:pPr>
        <w:pStyle w:val="PargrafodaLista"/>
        <w:widowControl/>
        <w:numPr>
          <w:ilvl w:val="0"/>
          <w:numId w:val="23"/>
        </w:numPr>
        <w:tabs>
          <w:tab w:val="left" w:pos="9639"/>
        </w:tabs>
        <w:autoSpaceDE/>
        <w:autoSpaceDN/>
        <w:spacing w:after="200" w:line="276" w:lineRule="auto"/>
        <w:contextualSpacing/>
        <w:rPr>
          <w:rFonts w:ascii="Arial" w:eastAsia="Arial Unicode MS" w:hAnsi="Arial" w:cs="Arial"/>
          <w:bCs/>
          <w:sz w:val="24"/>
          <w:szCs w:val="24"/>
        </w:rPr>
      </w:pPr>
      <w:r>
        <w:rPr>
          <w:rFonts w:ascii="Arial" w:hAnsi="Arial" w:cs="Arial"/>
          <w:b/>
          <w:bCs/>
        </w:rPr>
        <w:t xml:space="preserve"> DO RECURSO ORÇAMENTÁRIO</w:t>
      </w:r>
      <w:r>
        <w:rPr>
          <w:rFonts w:ascii="Arial" w:hAnsi="Arial" w:cs="Arial"/>
          <w:sz w:val="24"/>
          <w:szCs w:val="24"/>
        </w:rPr>
        <w:t xml:space="preserve">: </w:t>
      </w:r>
      <w:r>
        <w:rPr>
          <w:rFonts w:ascii="Arial" w:hAnsi="Arial" w:cs="Arial"/>
          <w:bCs/>
          <w:sz w:val="24"/>
          <w:szCs w:val="24"/>
        </w:rPr>
        <w:t>Recurso Banco do Brasil S/A - Ag: 1596 -</w:t>
      </w:r>
      <w:proofErr w:type="gramStart"/>
      <w:r>
        <w:rPr>
          <w:rFonts w:ascii="Arial" w:hAnsi="Arial" w:cs="Arial"/>
          <w:bCs/>
          <w:sz w:val="24"/>
          <w:szCs w:val="24"/>
        </w:rPr>
        <w:t>2</w:t>
      </w:r>
      <w:proofErr w:type="gramEnd"/>
      <w:r>
        <w:rPr>
          <w:rFonts w:ascii="Arial" w:hAnsi="Arial" w:cs="Arial"/>
          <w:bCs/>
          <w:sz w:val="24"/>
          <w:szCs w:val="24"/>
        </w:rPr>
        <w:t xml:space="preserve"> - C/c: 33252-6 – Fundo Municipal da Criança e do Adolescente - Ficha 537</w:t>
      </w:r>
    </w:p>
    <w:p w:rsidR="00972E18" w:rsidRDefault="00972E18" w:rsidP="00972E18">
      <w:pPr>
        <w:pStyle w:val="PargrafodaLista"/>
        <w:rPr>
          <w:rFonts w:ascii="Arial" w:eastAsia="Arial Unicode MS" w:hAnsi="Arial" w:cs="Arial"/>
          <w:sz w:val="24"/>
          <w:szCs w:val="24"/>
        </w:rPr>
      </w:pPr>
    </w:p>
    <w:p w:rsidR="00972E18" w:rsidRDefault="00972E18" w:rsidP="00972E18">
      <w:pPr>
        <w:pStyle w:val="PargrafodaLista"/>
        <w:widowControl/>
        <w:numPr>
          <w:ilvl w:val="0"/>
          <w:numId w:val="23"/>
        </w:numPr>
        <w:autoSpaceDE/>
        <w:autoSpaceDN/>
        <w:spacing w:after="200" w:line="276" w:lineRule="auto"/>
        <w:contextualSpacing/>
        <w:rPr>
          <w:rFonts w:ascii="Arial" w:eastAsia="Arial Unicode MS" w:hAnsi="Arial" w:cs="Arial"/>
          <w:sz w:val="24"/>
          <w:szCs w:val="24"/>
        </w:rPr>
      </w:pPr>
      <w:r>
        <w:rPr>
          <w:rFonts w:ascii="Arial" w:hAnsi="Arial" w:cs="Arial"/>
          <w:b/>
          <w:bCs/>
          <w:sz w:val="24"/>
          <w:szCs w:val="24"/>
        </w:rPr>
        <w:t xml:space="preserve"> DA ENTREGA: </w:t>
      </w:r>
      <w:r>
        <w:rPr>
          <w:rFonts w:ascii="Arial" w:hAnsi="Arial" w:cs="Arial"/>
          <w:sz w:val="24"/>
          <w:szCs w:val="24"/>
        </w:rPr>
        <w:t>A entrega deverá ser realizada diretamente no almoxarifado central, Paço Municipal, 57 - Centro, conforme descritivo no item 09 deste termo.</w:t>
      </w:r>
    </w:p>
    <w:p w:rsidR="00972E18" w:rsidRDefault="00972E18" w:rsidP="00972E18">
      <w:pPr>
        <w:pStyle w:val="PargrafodaLista"/>
        <w:rPr>
          <w:rFonts w:ascii="Arial" w:eastAsia="Arial Unicode MS" w:hAnsi="Arial" w:cs="Arial"/>
          <w:sz w:val="24"/>
          <w:szCs w:val="24"/>
        </w:rPr>
      </w:pPr>
    </w:p>
    <w:p w:rsidR="00972E18" w:rsidRDefault="00972E18" w:rsidP="00972E18">
      <w:pPr>
        <w:pStyle w:val="PargrafodaLista"/>
        <w:widowControl/>
        <w:numPr>
          <w:ilvl w:val="0"/>
          <w:numId w:val="23"/>
        </w:numPr>
        <w:autoSpaceDE/>
        <w:autoSpaceDN/>
        <w:spacing w:after="200" w:line="360" w:lineRule="auto"/>
        <w:contextualSpacing/>
        <w:jc w:val="both"/>
        <w:rPr>
          <w:rFonts w:ascii="Arial" w:eastAsia="Calibri" w:hAnsi="Arial" w:cs="Arial"/>
          <w:b/>
          <w:bCs/>
          <w:sz w:val="24"/>
          <w:szCs w:val="24"/>
        </w:rPr>
      </w:pPr>
      <w:r>
        <w:rPr>
          <w:rFonts w:ascii="Arial" w:hAnsi="Arial" w:cs="Arial"/>
          <w:b/>
          <w:bCs/>
          <w:sz w:val="24"/>
          <w:szCs w:val="24"/>
        </w:rPr>
        <w:t>OBRIGAÇÕES DA CONTRATANTE:</w:t>
      </w:r>
    </w:p>
    <w:p w:rsidR="00972E18" w:rsidRDefault="00972E18" w:rsidP="00972E18">
      <w:pPr>
        <w:spacing w:line="360" w:lineRule="auto"/>
        <w:jc w:val="both"/>
        <w:rPr>
          <w:rFonts w:ascii="Arial" w:hAnsi="Arial" w:cs="Arial"/>
          <w:sz w:val="24"/>
          <w:szCs w:val="24"/>
        </w:rPr>
      </w:pPr>
      <w:r>
        <w:rPr>
          <w:rFonts w:ascii="Arial" w:hAnsi="Arial" w:cs="Arial"/>
        </w:rPr>
        <w:t xml:space="preserve">            6.1. São obrigações da contratante:</w:t>
      </w:r>
    </w:p>
    <w:p w:rsidR="00972E18" w:rsidRDefault="00972E18" w:rsidP="00972E18">
      <w:pPr>
        <w:spacing w:line="360" w:lineRule="auto"/>
        <w:jc w:val="both"/>
        <w:rPr>
          <w:rFonts w:ascii="Arial" w:hAnsi="Arial" w:cs="Arial"/>
        </w:rPr>
      </w:pPr>
      <w:r>
        <w:rPr>
          <w:rFonts w:ascii="Arial" w:hAnsi="Arial" w:cs="Arial"/>
        </w:rPr>
        <w:t xml:space="preserve">            6.1.1. Receber o objeto no prazo e condições estabelecidas na solicitação da compra;</w:t>
      </w:r>
    </w:p>
    <w:p w:rsidR="00972E18" w:rsidRDefault="00972E18" w:rsidP="00972E18">
      <w:pPr>
        <w:spacing w:line="360" w:lineRule="auto"/>
        <w:jc w:val="both"/>
        <w:rPr>
          <w:rFonts w:ascii="Arial" w:hAnsi="Arial" w:cs="Arial"/>
        </w:rPr>
      </w:pPr>
      <w:r>
        <w:rPr>
          <w:rFonts w:ascii="Arial" w:hAnsi="Arial" w:cs="Arial"/>
        </w:rPr>
        <w:t xml:space="preserve">            6.1.2. Comunicar à Contratada, por escrito, sobre imperfeições, falhas ou irregularidades        verificadas no objeto fornecido, para que seja substituído, reparado ou corrigido;</w:t>
      </w:r>
    </w:p>
    <w:p w:rsidR="00972E18" w:rsidRDefault="00972E18" w:rsidP="00972E18">
      <w:pPr>
        <w:spacing w:line="360" w:lineRule="auto"/>
        <w:jc w:val="both"/>
        <w:rPr>
          <w:rFonts w:ascii="Arial" w:hAnsi="Arial" w:cs="Arial"/>
        </w:rPr>
      </w:pPr>
      <w:r>
        <w:rPr>
          <w:rFonts w:ascii="Arial" w:hAnsi="Arial" w:cs="Arial"/>
        </w:rPr>
        <w:t xml:space="preserve">            6.1.3. Efetuar o pagamento à Contratada no valor correspondente ao fornecimento do objeto, no prazo e forma estabelecidos no Edital e seus anexos.</w:t>
      </w:r>
    </w:p>
    <w:p w:rsidR="00972E18" w:rsidRDefault="00972E18" w:rsidP="00972E18">
      <w:pPr>
        <w:spacing w:line="360" w:lineRule="auto"/>
        <w:jc w:val="both"/>
        <w:rPr>
          <w:rFonts w:ascii="Arial" w:hAnsi="Arial" w:cs="Arial"/>
        </w:rPr>
      </w:pPr>
    </w:p>
    <w:p w:rsidR="00972E18" w:rsidRDefault="00972E18" w:rsidP="00972E18">
      <w:pPr>
        <w:spacing w:line="360" w:lineRule="auto"/>
        <w:jc w:val="both"/>
        <w:rPr>
          <w:rFonts w:ascii="Arial" w:hAnsi="Arial" w:cs="Arial"/>
          <w:b/>
          <w:bCs/>
        </w:rPr>
      </w:pPr>
      <w:r>
        <w:rPr>
          <w:rFonts w:ascii="Arial" w:hAnsi="Arial" w:cs="Arial"/>
          <w:b/>
          <w:bCs/>
        </w:rPr>
        <w:t xml:space="preserve">       7.  OBRIGAÇÕES DA CONTRATADA</w:t>
      </w:r>
    </w:p>
    <w:p w:rsidR="00972E18" w:rsidRDefault="00972E18" w:rsidP="00972E18">
      <w:pPr>
        <w:spacing w:line="360" w:lineRule="auto"/>
        <w:jc w:val="both"/>
        <w:rPr>
          <w:rFonts w:ascii="Arial" w:hAnsi="Arial" w:cs="Arial"/>
        </w:rPr>
      </w:pPr>
      <w:r>
        <w:rPr>
          <w:rFonts w:ascii="Arial" w:hAnsi="Arial" w:cs="Arial"/>
        </w:rPr>
        <w:t xml:space="preserve">            7.1. A Contratada deve cumprir todas as obrigações constantes da proposta aceita e, ainda:</w:t>
      </w:r>
    </w:p>
    <w:p w:rsidR="00972E18" w:rsidRDefault="00972E18" w:rsidP="00972E18">
      <w:pPr>
        <w:spacing w:line="360" w:lineRule="auto"/>
        <w:jc w:val="both"/>
        <w:rPr>
          <w:rFonts w:ascii="Arial" w:hAnsi="Arial" w:cs="Arial"/>
        </w:rPr>
      </w:pPr>
      <w:r>
        <w:rPr>
          <w:rFonts w:ascii="Arial" w:hAnsi="Arial" w:cs="Arial"/>
        </w:rPr>
        <w:t xml:space="preserve">            7.1.1. Efetuar a entrega do objeto em perfeitas condições, conforme especificações, prazo e local constantes da proposta, acompanhado da respectiva nota fiscal, na qual constarão as indicações referentes </w:t>
      </w:r>
      <w:proofErr w:type="gramStart"/>
      <w:r>
        <w:rPr>
          <w:rFonts w:ascii="Arial" w:hAnsi="Arial" w:cs="Arial"/>
        </w:rPr>
        <w:t>a</w:t>
      </w:r>
      <w:proofErr w:type="gramEnd"/>
      <w:r>
        <w:rPr>
          <w:rFonts w:ascii="Arial" w:hAnsi="Arial" w:cs="Arial"/>
        </w:rPr>
        <w:t>: marca, fabricante, modelo, procedência e prazo de garantia ou validade;</w:t>
      </w:r>
    </w:p>
    <w:p w:rsidR="00972E18" w:rsidRDefault="00972E18" w:rsidP="00972E18">
      <w:pPr>
        <w:spacing w:line="360" w:lineRule="auto"/>
        <w:jc w:val="both"/>
        <w:rPr>
          <w:rFonts w:ascii="Arial" w:hAnsi="Arial" w:cs="Arial"/>
        </w:rPr>
      </w:pPr>
      <w:r>
        <w:rPr>
          <w:rFonts w:ascii="Arial" w:hAnsi="Arial" w:cs="Arial"/>
        </w:rPr>
        <w:t xml:space="preserve">             7.1.3. Substituir, reparar ou corrigir, às suas expensas, no prazo fixado neste Termo de Referência, o objeto com avarias ou defeitos;</w:t>
      </w:r>
    </w:p>
    <w:p w:rsidR="00972E18" w:rsidRDefault="00972E18" w:rsidP="00972E18">
      <w:pPr>
        <w:spacing w:line="360" w:lineRule="auto"/>
        <w:jc w:val="both"/>
        <w:rPr>
          <w:rFonts w:ascii="Arial" w:hAnsi="Arial" w:cs="Arial"/>
        </w:rPr>
      </w:pPr>
      <w:r>
        <w:rPr>
          <w:rFonts w:ascii="Arial" w:hAnsi="Arial" w:cs="Arial"/>
        </w:rPr>
        <w:t xml:space="preserve">             7.1.4. Comunicar à Contratante, no prazo máximo de 24 (vinte e quatro) horas que antecede a data da entrega, os motivos que impossibilitem o cumprimento do prazo previsto, com a devida comprovação.</w:t>
      </w:r>
    </w:p>
    <w:p w:rsidR="00972E18" w:rsidRDefault="00972E18" w:rsidP="00972E18">
      <w:pPr>
        <w:spacing w:line="360" w:lineRule="auto"/>
        <w:jc w:val="both"/>
        <w:rPr>
          <w:rFonts w:ascii="Arial" w:hAnsi="Arial" w:cs="Arial"/>
        </w:rPr>
      </w:pPr>
    </w:p>
    <w:p w:rsidR="00972E18" w:rsidRDefault="00972E18" w:rsidP="00972E18">
      <w:pPr>
        <w:spacing w:line="360" w:lineRule="auto"/>
        <w:jc w:val="both"/>
        <w:rPr>
          <w:rFonts w:ascii="Arial" w:hAnsi="Arial" w:cs="Arial"/>
          <w:b/>
          <w:bCs/>
        </w:rPr>
      </w:pPr>
      <w:r>
        <w:rPr>
          <w:rFonts w:ascii="Arial" w:hAnsi="Arial" w:cs="Arial"/>
          <w:b/>
          <w:bCs/>
        </w:rPr>
        <w:t xml:space="preserve">             8. FORMA E PRAZO DE PAGAMENTO</w:t>
      </w:r>
    </w:p>
    <w:p w:rsidR="00972E18" w:rsidRDefault="00972E18" w:rsidP="00972E18">
      <w:pPr>
        <w:spacing w:line="360" w:lineRule="auto"/>
        <w:jc w:val="both"/>
        <w:rPr>
          <w:rFonts w:ascii="Arial" w:hAnsi="Arial" w:cs="Arial"/>
        </w:rPr>
      </w:pPr>
      <w:r>
        <w:rPr>
          <w:rFonts w:ascii="Arial" w:hAnsi="Arial" w:cs="Arial"/>
        </w:rPr>
        <w:t xml:space="preserve">             8.1. O pagamento será realizado no prazo máximo de até 10 (dez) dias, contados a partir do recebimento da Nota Fiscal ou Fatura, através de ordem bancária, para crédito em banco, agência e conta </w:t>
      </w:r>
      <w:proofErr w:type="gramStart"/>
      <w:r>
        <w:rPr>
          <w:rFonts w:ascii="Arial" w:hAnsi="Arial" w:cs="Arial"/>
        </w:rPr>
        <w:t>corrente indicados pelo contratado</w:t>
      </w:r>
      <w:proofErr w:type="gramEnd"/>
      <w:r>
        <w:rPr>
          <w:rFonts w:ascii="Arial" w:hAnsi="Arial" w:cs="Arial"/>
        </w:rPr>
        <w:t>.</w:t>
      </w:r>
    </w:p>
    <w:p w:rsidR="00972E18" w:rsidRDefault="00972E18" w:rsidP="00972E18">
      <w:pPr>
        <w:spacing w:line="360" w:lineRule="auto"/>
        <w:jc w:val="both"/>
        <w:rPr>
          <w:rFonts w:ascii="Arial" w:hAnsi="Arial" w:cs="Arial"/>
        </w:rPr>
      </w:pPr>
      <w:r>
        <w:rPr>
          <w:rFonts w:ascii="Arial" w:hAnsi="Arial" w:cs="Arial"/>
        </w:rPr>
        <w:t xml:space="preserve">             8.1.1. A Nota Fiscal/Fatura liquidada</w:t>
      </w:r>
      <w:proofErr w:type="gramStart"/>
      <w:r>
        <w:rPr>
          <w:rFonts w:ascii="Arial" w:hAnsi="Arial" w:cs="Arial"/>
        </w:rPr>
        <w:t>, deverá</w:t>
      </w:r>
      <w:proofErr w:type="gramEnd"/>
      <w:r>
        <w:rPr>
          <w:rFonts w:ascii="Arial" w:hAnsi="Arial" w:cs="Arial"/>
        </w:rPr>
        <w:t>, obrigatoriamente, conter o mesmo CNPJ/MF do vencedor da contratação e atestada pelo fiscal do contrato.</w:t>
      </w:r>
    </w:p>
    <w:p w:rsidR="00972E18" w:rsidRDefault="00972E18" w:rsidP="00972E18">
      <w:pPr>
        <w:spacing w:line="360" w:lineRule="auto"/>
        <w:jc w:val="both"/>
        <w:rPr>
          <w:rFonts w:ascii="Arial" w:hAnsi="Arial" w:cs="Arial"/>
        </w:rPr>
      </w:pPr>
      <w:r>
        <w:rPr>
          <w:rFonts w:ascii="Arial" w:hAnsi="Arial" w:cs="Arial"/>
        </w:rPr>
        <w:t xml:space="preserve">             8.2. Considera-se ocorrido o recebimento da nota fiscal ou fatura no momento em que o órgão contratante atestar a execução do objeto do contrato.</w:t>
      </w:r>
    </w:p>
    <w:p w:rsidR="00972E18" w:rsidRDefault="00972E18" w:rsidP="00972E18">
      <w:pPr>
        <w:spacing w:line="360" w:lineRule="auto"/>
        <w:jc w:val="both"/>
        <w:rPr>
          <w:rFonts w:ascii="Arial" w:hAnsi="Arial" w:cs="Arial"/>
        </w:rPr>
      </w:pPr>
      <w:r>
        <w:rPr>
          <w:rFonts w:ascii="Arial" w:hAnsi="Arial" w:cs="Arial"/>
        </w:rPr>
        <w:t xml:space="preserve">             8.3. Constatando-se alguma irregularidade da contratada, será providenciada sua notificação, por escrito, para que, no prazo de </w:t>
      </w:r>
      <w:proofErr w:type="gramStart"/>
      <w:r>
        <w:rPr>
          <w:rFonts w:ascii="Arial" w:hAnsi="Arial" w:cs="Arial"/>
        </w:rPr>
        <w:t>5</w:t>
      </w:r>
      <w:proofErr w:type="gramEnd"/>
      <w:r>
        <w:rPr>
          <w:rFonts w:ascii="Arial" w:hAnsi="Arial" w:cs="Arial"/>
        </w:rPr>
        <w:t xml:space="preserve"> (cinco) dias úteis, regularize sua situação ou, no mesmo prazo, apresente sua defesa. O prazo poderá ser prorrogado uma vez, por igual período, a critério da contratante.</w:t>
      </w:r>
    </w:p>
    <w:p w:rsidR="00972E18" w:rsidRDefault="00972E18" w:rsidP="00972E18">
      <w:pPr>
        <w:spacing w:line="360" w:lineRule="auto"/>
        <w:jc w:val="both"/>
        <w:rPr>
          <w:rFonts w:ascii="Arial" w:hAnsi="Arial" w:cs="Arial"/>
        </w:rPr>
      </w:pPr>
    </w:p>
    <w:p w:rsidR="00972E18" w:rsidRPr="00925E64" w:rsidRDefault="00972E18" w:rsidP="00972E18">
      <w:pPr>
        <w:spacing w:line="360" w:lineRule="auto"/>
        <w:jc w:val="both"/>
        <w:rPr>
          <w:rFonts w:ascii="Arial" w:hAnsi="Arial" w:cs="Arial"/>
          <w:b/>
          <w:bCs/>
        </w:rPr>
      </w:pPr>
      <w:r>
        <w:rPr>
          <w:rFonts w:ascii="Arial" w:hAnsi="Arial" w:cs="Arial"/>
          <w:b/>
          <w:bCs/>
        </w:rPr>
        <w:t xml:space="preserve">            9. DA FORMA DE EXECUÇÃO: </w:t>
      </w:r>
      <w:r>
        <w:rPr>
          <w:rFonts w:ascii="Arial" w:hAnsi="Arial" w:cs="Arial"/>
        </w:rPr>
        <w:t xml:space="preserve">Os itens deverão ser entregues no </w:t>
      </w:r>
      <w:r>
        <w:rPr>
          <w:rFonts w:ascii="Arial" w:hAnsi="Arial" w:cs="Arial"/>
          <w:b/>
          <w:bCs/>
        </w:rPr>
        <w:t>prazo máximo de</w:t>
      </w:r>
      <w:r>
        <w:rPr>
          <w:rFonts w:ascii="Arial" w:hAnsi="Arial" w:cs="Arial"/>
        </w:rPr>
        <w:t xml:space="preserve"> </w:t>
      </w:r>
      <w:proofErr w:type="gramStart"/>
      <w:r>
        <w:rPr>
          <w:rFonts w:ascii="Arial" w:hAnsi="Arial" w:cs="Arial"/>
        </w:rPr>
        <w:t>1</w:t>
      </w:r>
      <w:proofErr w:type="gramEnd"/>
      <w:r>
        <w:rPr>
          <w:rFonts w:ascii="Arial" w:hAnsi="Arial" w:cs="Arial"/>
        </w:rPr>
        <w:t xml:space="preserve"> (</w:t>
      </w:r>
      <w:r>
        <w:rPr>
          <w:rFonts w:ascii="Arial" w:hAnsi="Arial" w:cs="Arial"/>
          <w:b/>
          <w:bCs/>
        </w:rPr>
        <w:t xml:space="preserve">um) dia </w:t>
      </w:r>
      <w:r w:rsidR="00925E64">
        <w:rPr>
          <w:rFonts w:ascii="Arial" w:hAnsi="Arial" w:cs="Arial"/>
          <w:b/>
          <w:bCs/>
        </w:rPr>
        <w:t>após recebimento do pedido de compras</w:t>
      </w:r>
      <w:r>
        <w:rPr>
          <w:rFonts w:ascii="Arial" w:hAnsi="Arial" w:cs="Arial"/>
        </w:rPr>
        <w:t>,</w:t>
      </w:r>
      <w:r w:rsidR="00925E64">
        <w:rPr>
          <w:rFonts w:ascii="Arial" w:hAnsi="Arial" w:cs="Arial"/>
        </w:rPr>
        <w:t>diretamente</w:t>
      </w:r>
      <w:r>
        <w:rPr>
          <w:rFonts w:ascii="Arial" w:hAnsi="Arial" w:cs="Arial"/>
        </w:rPr>
        <w:t xml:space="preserve"> no almoxarifado central</w:t>
      </w:r>
      <w:r>
        <w:rPr>
          <w:rFonts w:ascii="Arial" w:hAnsi="Arial" w:cs="Arial"/>
          <w:b/>
          <w:bCs/>
        </w:rPr>
        <w:t xml:space="preserve">, </w:t>
      </w:r>
      <w:r>
        <w:rPr>
          <w:rFonts w:ascii="Arial" w:hAnsi="Arial" w:cs="Arial"/>
        </w:rPr>
        <w:t>seguindo o descritivo do item 3 deste</w:t>
      </w:r>
      <w:r>
        <w:rPr>
          <w:rFonts w:ascii="Arial" w:hAnsi="Arial" w:cs="Arial"/>
          <w:b/>
          <w:bCs/>
        </w:rPr>
        <w:t xml:space="preserve"> </w:t>
      </w:r>
      <w:r w:rsidR="00925E64">
        <w:rPr>
          <w:rFonts w:ascii="Arial" w:hAnsi="Arial" w:cs="Arial"/>
        </w:rPr>
        <w:t>termo</w:t>
      </w:r>
    </w:p>
    <w:p w:rsidR="00972E18" w:rsidRDefault="00972E18" w:rsidP="00972E18">
      <w:pPr>
        <w:spacing w:line="360" w:lineRule="auto"/>
        <w:jc w:val="center"/>
        <w:rPr>
          <w:rFonts w:ascii="Arial" w:hAnsi="Arial" w:cs="Arial"/>
        </w:rPr>
      </w:pPr>
    </w:p>
    <w:p w:rsidR="00972E18" w:rsidRDefault="00972E18" w:rsidP="00972E18">
      <w:pPr>
        <w:spacing w:line="360" w:lineRule="auto"/>
        <w:jc w:val="center"/>
        <w:rPr>
          <w:rFonts w:ascii="Arial" w:hAnsi="Arial" w:cs="Arial"/>
        </w:rPr>
      </w:pPr>
      <w:r>
        <w:rPr>
          <w:rFonts w:ascii="Arial" w:hAnsi="Arial" w:cs="Arial"/>
        </w:rPr>
        <w:t>Pirapora do Bom Jesus, 27 de novembro de 2024.</w:t>
      </w:r>
    </w:p>
    <w:p w:rsidR="00972E18" w:rsidRPr="00925E64" w:rsidRDefault="00972E18" w:rsidP="00925E64">
      <w:pPr>
        <w:spacing w:line="360" w:lineRule="auto"/>
        <w:jc w:val="center"/>
        <w:rPr>
          <w:rFonts w:ascii="Arial" w:hAnsi="Arial" w:cs="Arial"/>
        </w:rPr>
      </w:pPr>
      <w:r>
        <w:rPr>
          <w:rFonts w:ascii="Arial" w:hAnsi="Arial" w:cs="Arial"/>
        </w:rPr>
        <w:t>Elaine Piskor</w:t>
      </w:r>
    </w:p>
    <w:p w:rsidR="00575216" w:rsidRPr="00925E64" w:rsidRDefault="00575216" w:rsidP="00925E64">
      <w:pPr>
        <w:ind w:left="1724" w:right="1469"/>
        <w:rPr>
          <w:rFonts w:ascii="Calibri" w:hAnsi="Calibri" w:cs="Calibri"/>
          <w:b/>
          <w:bCs/>
        </w:rPr>
      </w:pPr>
    </w:p>
    <w:p w:rsidR="00107A6C" w:rsidRPr="00124F3A" w:rsidRDefault="00107A6C" w:rsidP="00107A6C">
      <w:pPr>
        <w:pStyle w:val="Ttulo1"/>
        <w:ind w:left="1724" w:right="1474"/>
        <w:jc w:val="center"/>
        <w:rPr>
          <w:rFonts w:ascii="Times New Roman" w:hAnsi="Times New Roman"/>
          <w:sz w:val="24"/>
          <w:szCs w:val="24"/>
        </w:rPr>
      </w:pPr>
      <w:r w:rsidRPr="00124F3A">
        <w:rPr>
          <w:rFonts w:ascii="Times New Roman" w:hAnsi="Times New Roman"/>
          <w:color w:val="00000A"/>
          <w:sz w:val="24"/>
          <w:szCs w:val="24"/>
        </w:rPr>
        <w:t>ANEXO</w:t>
      </w:r>
      <w:r w:rsidRPr="00124F3A">
        <w:rPr>
          <w:rFonts w:ascii="Times New Roman" w:hAnsi="Times New Roman"/>
          <w:color w:val="00000A"/>
          <w:spacing w:val="-5"/>
          <w:sz w:val="24"/>
          <w:szCs w:val="24"/>
        </w:rPr>
        <w:t xml:space="preserve"> II</w:t>
      </w:r>
    </w:p>
    <w:p w:rsidR="00107A6C" w:rsidRPr="00124F3A" w:rsidRDefault="00107A6C" w:rsidP="00107A6C">
      <w:pPr>
        <w:spacing w:before="182"/>
        <w:ind w:left="1724" w:right="1474"/>
        <w:jc w:val="center"/>
        <w:rPr>
          <w:b/>
          <w:sz w:val="24"/>
          <w:szCs w:val="24"/>
        </w:rPr>
      </w:pPr>
      <w:r w:rsidRPr="00124F3A">
        <w:rPr>
          <w:b/>
          <w:sz w:val="24"/>
          <w:szCs w:val="24"/>
        </w:rPr>
        <w:t>MODELO</w:t>
      </w:r>
      <w:r w:rsidRPr="00124F3A">
        <w:rPr>
          <w:b/>
          <w:spacing w:val="-3"/>
          <w:sz w:val="24"/>
          <w:szCs w:val="24"/>
        </w:rPr>
        <w:t xml:space="preserve"> </w:t>
      </w:r>
      <w:r w:rsidRPr="00124F3A">
        <w:rPr>
          <w:b/>
          <w:sz w:val="24"/>
          <w:szCs w:val="24"/>
        </w:rPr>
        <w:t>DE</w:t>
      </w:r>
      <w:r w:rsidRPr="00124F3A">
        <w:rPr>
          <w:b/>
          <w:spacing w:val="-3"/>
          <w:sz w:val="24"/>
          <w:szCs w:val="24"/>
        </w:rPr>
        <w:t xml:space="preserve"> </w:t>
      </w:r>
      <w:r w:rsidRPr="00124F3A">
        <w:rPr>
          <w:b/>
          <w:sz w:val="24"/>
          <w:szCs w:val="24"/>
        </w:rPr>
        <w:t>PROPOSTA</w:t>
      </w:r>
      <w:r w:rsidRPr="00124F3A">
        <w:rPr>
          <w:b/>
          <w:spacing w:val="-1"/>
          <w:sz w:val="24"/>
          <w:szCs w:val="24"/>
        </w:rPr>
        <w:t xml:space="preserve"> </w:t>
      </w:r>
      <w:r w:rsidRPr="00124F3A">
        <w:rPr>
          <w:b/>
          <w:spacing w:val="-2"/>
          <w:sz w:val="24"/>
          <w:szCs w:val="24"/>
        </w:rPr>
        <w:t>COMERCIAL</w:t>
      </w:r>
    </w:p>
    <w:p w:rsidR="00107A6C" w:rsidRPr="00124F3A" w:rsidRDefault="00107A6C" w:rsidP="00107A6C">
      <w:pPr>
        <w:pStyle w:val="Corpodetexto"/>
        <w:spacing w:before="110"/>
        <w:rPr>
          <w:rFonts w:ascii="Times New Roman" w:hAnsi="Times New Roman" w:cs="Times New Roman"/>
          <w:b/>
          <w:sz w:val="24"/>
          <w:szCs w:val="24"/>
        </w:rPr>
      </w:pPr>
    </w:p>
    <w:p w:rsidR="00107A6C" w:rsidRPr="00124F3A" w:rsidRDefault="00107A6C" w:rsidP="00107A6C">
      <w:pPr>
        <w:ind w:right="103"/>
        <w:jc w:val="right"/>
        <w:rPr>
          <w:b/>
          <w:sz w:val="24"/>
          <w:szCs w:val="24"/>
        </w:rPr>
      </w:pPr>
      <w:r w:rsidRPr="00124F3A">
        <w:rPr>
          <w:b/>
          <w:sz w:val="24"/>
          <w:szCs w:val="24"/>
        </w:rPr>
        <w:t>Cidade,</w:t>
      </w:r>
      <w:r w:rsidRPr="00124F3A">
        <w:rPr>
          <w:b/>
          <w:spacing w:val="-4"/>
          <w:sz w:val="24"/>
          <w:szCs w:val="24"/>
        </w:rPr>
        <w:t xml:space="preserve"> </w:t>
      </w:r>
      <w:r w:rsidRPr="00124F3A">
        <w:rPr>
          <w:b/>
          <w:sz w:val="24"/>
          <w:szCs w:val="24"/>
        </w:rPr>
        <w:t>xx</w:t>
      </w:r>
      <w:r w:rsidRPr="00124F3A">
        <w:rPr>
          <w:b/>
          <w:spacing w:val="-2"/>
          <w:sz w:val="24"/>
          <w:szCs w:val="24"/>
        </w:rPr>
        <w:t xml:space="preserve"> </w:t>
      </w:r>
      <w:r w:rsidRPr="00124F3A">
        <w:rPr>
          <w:b/>
          <w:sz w:val="24"/>
          <w:szCs w:val="24"/>
        </w:rPr>
        <w:t>de</w:t>
      </w:r>
      <w:r w:rsidRPr="00124F3A">
        <w:rPr>
          <w:b/>
          <w:spacing w:val="-3"/>
          <w:sz w:val="24"/>
          <w:szCs w:val="24"/>
        </w:rPr>
        <w:t xml:space="preserve"> </w:t>
      </w:r>
      <w:r w:rsidRPr="00124F3A">
        <w:rPr>
          <w:b/>
          <w:sz w:val="24"/>
          <w:szCs w:val="24"/>
        </w:rPr>
        <w:t>xxxxxx</w:t>
      </w:r>
      <w:r w:rsidRPr="00124F3A">
        <w:rPr>
          <w:b/>
          <w:spacing w:val="-2"/>
          <w:sz w:val="24"/>
          <w:szCs w:val="24"/>
        </w:rPr>
        <w:t xml:space="preserve"> </w:t>
      </w:r>
      <w:r w:rsidRPr="00124F3A">
        <w:rPr>
          <w:b/>
          <w:sz w:val="24"/>
          <w:szCs w:val="24"/>
        </w:rPr>
        <w:t>de</w:t>
      </w:r>
      <w:r w:rsidRPr="00124F3A">
        <w:rPr>
          <w:b/>
          <w:spacing w:val="-2"/>
          <w:sz w:val="24"/>
          <w:szCs w:val="24"/>
        </w:rPr>
        <w:t xml:space="preserve"> </w:t>
      </w:r>
      <w:proofErr w:type="gramStart"/>
      <w:r w:rsidRPr="00124F3A">
        <w:rPr>
          <w:b/>
          <w:spacing w:val="-4"/>
          <w:sz w:val="24"/>
          <w:szCs w:val="24"/>
        </w:rPr>
        <w:t>2024</w:t>
      </w:r>
      <w:proofErr w:type="gramEnd"/>
    </w:p>
    <w:p w:rsidR="00107A6C" w:rsidRPr="00124F3A" w:rsidRDefault="00107A6C" w:rsidP="00107A6C">
      <w:pPr>
        <w:spacing w:before="182"/>
        <w:ind w:left="361"/>
        <w:rPr>
          <w:b/>
          <w:sz w:val="24"/>
          <w:szCs w:val="24"/>
        </w:rPr>
      </w:pPr>
      <w:r w:rsidRPr="00124F3A">
        <w:rPr>
          <w:b/>
          <w:spacing w:val="-10"/>
          <w:sz w:val="24"/>
          <w:szCs w:val="24"/>
        </w:rPr>
        <w:t>Á</w:t>
      </w:r>
    </w:p>
    <w:p w:rsidR="00107A6C" w:rsidRPr="00124F3A" w:rsidRDefault="00107A6C" w:rsidP="00107A6C">
      <w:pPr>
        <w:spacing w:before="179"/>
        <w:ind w:left="361"/>
        <w:rPr>
          <w:b/>
          <w:spacing w:val="-7"/>
          <w:sz w:val="24"/>
          <w:szCs w:val="24"/>
        </w:rPr>
      </w:pPr>
      <w:r w:rsidRPr="00124F3A">
        <w:rPr>
          <w:b/>
          <w:sz w:val="24"/>
          <w:szCs w:val="24"/>
        </w:rPr>
        <w:t>PREFEITURA</w:t>
      </w:r>
      <w:r w:rsidRPr="00124F3A">
        <w:rPr>
          <w:b/>
          <w:spacing w:val="-9"/>
          <w:sz w:val="24"/>
          <w:szCs w:val="24"/>
        </w:rPr>
        <w:t xml:space="preserve"> </w:t>
      </w:r>
      <w:r w:rsidRPr="00124F3A">
        <w:rPr>
          <w:b/>
          <w:sz w:val="24"/>
          <w:szCs w:val="24"/>
        </w:rPr>
        <w:t>MUNICIPAL</w:t>
      </w:r>
      <w:r w:rsidRPr="00124F3A">
        <w:rPr>
          <w:b/>
          <w:spacing w:val="-7"/>
          <w:sz w:val="24"/>
          <w:szCs w:val="24"/>
        </w:rPr>
        <w:t xml:space="preserve"> </w:t>
      </w:r>
      <w:r w:rsidRPr="00124F3A">
        <w:rPr>
          <w:b/>
          <w:sz w:val="24"/>
          <w:szCs w:val="24"/>
        </w:rPr>
        <w:t>DE</w:t>
      </w:r>
      <w:r w:rsidRPr="00124F3A">
        <w:rPr>
          <w:b/>
          <w:spacing w:val="-7"/>
          <w:sz w:val="24"/>
          <w:szCs w:val="24"/>
        </w:rPr>
        <w:t xml:space="preserve"> PIRAPORA DO BOM JESUS</w:t>
      </w:r>
    </w:p>
    <w:p w:rsidR="00575216" w:rsidRPr="00ED5101" w:rsidRDefault="00575216" w:rsidP="00575216">
      <w:pPr>
        <w:jc w:val="center"/>
        <w:rPr>
          <w:rFonts w:ascii="Calibri" w:hAnsi="Calibri" w:cs="Calibri"/>
          <w:b/>
        </w:rPr>
      </w:pPr>
      <w:r w:rsidRPr="00ED5101">
        <w:rPr>
          <w:rFonts w:ascii="Calibri" w:hAnsi="Calibri" w:cs="Calibri"/>
          <w:b/>
        </w:rPr>
        <w:t>ANEXO II</w:t>
      </w:r>
    </w:p>
    <w:p w:rsidR="00575216" w:rsidRPr="00ED5101" w:rsidRDefault="00575216" w:rsidP="00575216">
      <w:pPr>
        <w:rPr>
          <w:rFonts w:ascii="Calibri" w:hAnsi="Calibri" w:cs="Calibri"/>
          <w:b/>
        </w:rPr>
      </w:pPr>
    </w:p>
    <w:p w:rsidR="00575216" w:rsidRPr="00ED5101" w:rsidRDefault="00575216" w:rsidP="00575216">
      <w:pPr>
        <w:jc w:val="center"/>
        <w:rPr>
          <w:rFonts w:ascii="Calibri" w:hAnsi="Calibri" w:cs="Calibri"/>
        </w:rPr>
      </w:pPr>
      <w:r w:rsidRPr="00ED5101">
        <w:rPr>
          <w:rFonts w:ascii="Calibri" w:hAnsi="Calibri" w:cs="Calibri"/>
          <w:b/>
        </w:rPr>
        <w:t>MODELO DE PROPOSTA COMERCIAL</w:t>
      </w:r>
    </w:p>
    <w:p w:rsidR="00575216" w:rsidRPr="00ED5101" w:rsidRDefault="00575216" w:rsidP="00575216">
      <w:pPr>
        <w:jc w:val="center"/>
        <w:rPr>
          <w:rFonts w:ascii="Calibri" w:hAnsi="Calibri" w:cs="Calibri"/>
        </w:rPr>
      </w:pPr>
    </w:p>
    <w:p w:rsidR="00575216" w:rsidRPr="00ED5101" w:rsidRDefault="00575216" w:rsidP="00575216">
      <w:pPr>
        <w:jc w:val="both"/>
        <w:rPr>
          <w:rFonts w:ascii="Calibri" w:hAnsi="Calibri" w:cs="Calibri"/>
        </w:rPr>
      </w:pPr>
      <w:r w:rsidRPr="00ED5101">
        <w:rPr>
          <w:rFonts w:ascii="Calibri" w:hAnsi="Calibri" w:cs="Calibri"/>
        </w:rPr>
        <w:t xml:space="preserve">DISPENSA </w:t>
      </w:r>
      <w:r w:rsidR="00925E64">
        <w:rPr>
          <w:rFonts w:ascii="Calibri" w:hAnsi="Calibri" w:cs="Calibri"/>
        </w:rPr>
        <w:t>DE VALOR</w:t>
      </w:r>
      <w:r>
        <w:rPr>
          <w:rFonts w:ascii="Calibri" w:hAnsi="Calibri" w:cs="Calibri"/>
        </w:rPr>
        <w:t xml:space="preserve"> </w:t>
      </w:r>
      <w:r w:rsidRPr="00ED5101">
        <w:rPr>
          <w:rFonts w:ascii="Calibri" w:hAnsi="Calibri" w:cs="Calibri"/>
        </w:rPr>
        <w:t xml:space="preserve">N.º </w:t>
      </w:r>
      <w:r w:rsidR="00925E64">
        <w:rPr>
          <w:rFonts w:ascii="Calibri" w:hAnsi="Calibri" w:cs="Calibri"/>
        </w:rPr>
        <w:t>046</w:t>
      </w:r>
      <w:r w:rsidRPr="00ED5101">
        <w:rPr>
          <w:rFonts w:ascii="Calibri" w:hAnsi="Calibri" w:cs="Calibri"/>
        </w:rPr>
        <w:t>/2024</w:t>
      </w:r>
    </w:p>
    <w:p w:rsidR="00575216" w:rsidRDefault="00575216" w:rsidP="00575216">
      <w:pPr>
        <w:jc w:val="both"/>
        <w:rPr>
          <w:rFonts w:ascii="Calibri" w:hAnsi="Calibri" w:cs="Calibri"/>
        </w:rPr>
      </w:pPr>
      <w:r>
        <w:rPr>
          <w:rFonts w:ascii="Calibri" w:hAnsi="Calibri" w:cs="Calibri"/>
        </w:rPr>
        <w:t>COM BASE NO ART. 75, INCISO I</w:t>
      </w:r>
      <w:r w:rsidR="00925E64">
        <w:rPr>
          <w:rFonts w:ascii="Calibri" w:hAnsi="Calibri" w:cs="Calibri"/>
        </w:rPr>
        <w:t>I</w:t>
      </w:r>
      <w:r>
        <w:rPr>
          <w:rFonts w:ascii="Calibri" w:hAnsi="Calibri" w:cs="Calibri"/>
        </w:rPr>
        <w:t xml:space="preserve"> </w:t>
      </w:r>
      <w:r w:rsidRPr="00ED5101">
        <w:rPr>
          <w:rFonts w:ascii="Calibri" w:hAnsi="Calibri" w:cs="Calibri"/>
        </w:rPr>
        <w:t>da Lei n.º 1</w:t>
      </w:r>
      <w:r>
        <w:rPr>
          <w:rFonts w:ascii="Calibri" w:hAnsi="Calibri" w:cs="Calibri"/>
        </w:rPr>
        <w:t>4.133/2021.</w:t>
      </w:r>
    </w:p>
    <w:p w:rsidR="00575216" w:rsidRPr="00ED5101" w:rsidRDefault="00575216" w:rsidP="00575216">
      <w:pPr>
        <w:jc w:val="both"/>
        <w:rPr>
          <w:rFonts w:ascii="Calibri" w:hAnsi="Calibri" w:cs="Calibri"/>
        </w:rPr>
      </w:pPr>
    </w:p>
    <w:p w:rsidR="00575216" w:rsidRPr="00925E64" w:rsidRDefault="00575216" w:rsidP="00575216">
      <w:pPr>
        <w:pStyle w:val="PargrafodaLista"/>
        <w:widowControl/>
        <w:numPr>
          <w:ilvl w:val="0"/>
          <w:numId w:val="22"/>
        </w:numPr>
        <w:autoSpaceDE/>
        <w:autoSpaceDN/>
        <w:contextualSpacing/>
        <w:rPr>
          <w:rFonts w:cs="Calibri"/>
          <w:bCs/>
          <w:sz w:val="24"/>
          <w:szCs w:val="24"/>
        </w:rPr>
      </w:pPr>
      <w:r w:rsidRPr="00787EDE">
        <w:rPr>
          <w:rFonts w:cs="Calibri"/>
        </w:rPr>
        <w:t>OBJETO</w:t>
      </w:r>
      <w:r w:rsidRPr="00787EDE">
        <w:rPr>
          <w:rFonts w:cs="Calibri"/>
          <w:b/>
        </w:rPr>
        <w:t xml:space="preserve">: </w:t>
      </w:r>
      <w:r w:rsidR="00925E64" w:rsidRPr="00925E64">
        <w:rPr>
          <w:rFonts w:ascii="Arial" w:hAnsi="Arial" w:cs="Arial"/>
          <w:color w:val="000000"/>
          <w:sz w:val="20"/>
          <w:szCs w:val="20"/>
          <w:shd w:val="clear" w:color="auto" w:fill="FFFFFF"/>
        </w:rPr>
        <w:t>AQUISIÇÃO DE REFRIGERANTE MINI PARA ENCERRAMENTO DAS ATIVIDADES DOS CRAS E SCFV</w:t>
      </w:r>
      <w:r w:rsidRPr="00787EDE">
        <w:rPr>
          <w:rFonts w:cs="Calibri"/>
          <w:sz w:val="24"/>
          <w:szCs w:val="24"/>
        </w:rPr>
        <w:t>.</w:t>
      </w:r>
    </w:p>
    <w:p w:rsidR="00925E64" w:rsidRPr="00787EDE" w:rsidRDefault="00925E64" w:rsidP="00575216">
      <w:pPr>
        <w:pStyle w:val="PargrafodaLista"/>
        <w:widowControl/>
        <w:numPr>
          <w:ilvl w:val="0"/>
          <w:numId w:val="22"/>
        </w:numPr>
        <w:autoSpaceDE/>
        <w:autoSpaceDN/>
        <w:contextualSpacing/>
        <w:rPr>
          <w:rFonts w:cs="Calibri"/>
          <w:bCs/>
          <w:sz w:val="24"/>
          <w:szCs w:val="24"/>
        </w:rPr>
      </w:pPr>
    </w:p>
    <w:tbl>
      <w:tblPr>
        <w:tblW w:w="105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8"/>
        <w:gridCol w:w="991"/>
        <w:gridCol w:w="5013"/>
        <w:gridCol w:w="2124"/>
        <w:gridCol w:w="1700"/>
      </w:tblGrid>
      <w:tr w:rsidR="00925E64" w:rsidTr="006A0A35">
        <w:trPr>
          <w:trHeight w:val="433"/>
          <w:jc w:val="center"/>
        </w:trPr>
        <w:tc>
          <w:tcPr>
            <w:tcW w:w="709" w:type="dxa"/>
            <w:tcBorders>
              <w:top w:val="single" w:sz="4" w:space="0" w:color="auto"/>
              <w:left w:val="single" w:sz="4" w:space="0" w:color="auto"/>
              <w:bottom w:val="single" w:sz="4" w:space="0" w:color="auto"/>
              <w:right w:val="single" w:sz="4" w:space="0" w:color="auto"/>
            </w:tcBorders>
          </w:tcPr>
          <w:p w:rsidR="00925E64" w:rsidRDefault="00925E64" w:rsidP="006A0A35">
            <w:pPr>
              <w:spacing w:before="120" w:after="100" w:afterAutospacing="1" w:line="256" w:lineRule="auto"/>
              <w:jc w:val="center"/>
              <w:rPr>
                <w:rFonts w:ascii="Arial" w:hAnsi="Arial" w:cs="Arial"/>
                <w:b/>
                <w:bCs/>
              </w:rPr>
            </w:pPr>
            <w:r>
              <w:rPr>
                <w:rFonts w:ascii="Arial" w:hAnsi="Arial" w:cs="Arial"/>
                <w:b/>
                <w:bCs/>
              </w:rPr>
              <w:t>Qtde</w:t>
            </w:r>
          </w:p>
        </w:tc>
        <w:tc>
          <w:tcPr>
            <w:tcW w:w="992" w:type="dxa"/>
            <w:tcBorders>
              <w:top w:val="single" w:sz="4" w:space="0" w:color="auto"/>
              <w:left w:val="single" w:sz="4" w:space="0" w:color="auto"/>
              <w:bottom w:val="single" w:sz="4" w:space="0" w:color="auto"/>
              <w:right w:val="single" w:sz="4" w:space="0" w:color="auto"/>
            </w:tcBorders>
          </w:tcPr>
          <w:p w:rsidR="00925E64" w:rsidRDefault="00925E64" w:rsidP="006A0A35">
            <w:pPr>
              <w:spacing w:before="120" w:after="100" w:afterAutospacing="1" w:line="256" w:lineRule="auto"/>
              <w:jc w:val="center"/>
              <w:rPr>
                <w:rFonts w:ascii="Arial" w:hAnsi="Arial" w:cs="Arial"/>
                <w:b/>
                <w:bCs/>
              </w:rPr>
            </w:pPr>
            <w:r>
              <w:rPr>
                <w:rFonts w:ascii="Arial" w:hAnsi="Arial" w:cs="Arial"/>
                <w:b/>
                <w:bCs/>
              </w:rPr>
              <w:t>Und</w:t>
            </w:r>
          </w:p>
        </w:tc>
        <w:tc>
          <w:tcPr>
            <w:tcW w:w="5018" w:type="dxa"/>
            <w:tcBorders>
              <w:top w:val="single" w:sz="4" w:space="0" w:color="auto"/>
              <w:left w:val="single" w:sz="4" w:space="0" w:color="auto"/>
              <w:bottom w:val="single" w:sz="4" w:space="0" w:color="auto"/>
              <w:right w:val="single" w:sz="4" w:space="0" w:color="auto"/>
            </w:tcBorders>
          </w:tcPr>
          <w:p w:rsidR="00925E64" w:rsidRDefault="00925E64" w:rsidP="006A0A35">
            <w:pPr>
              <w:spacing w:line="256" w:lineRule="auto"/>
              <w:rPr>
                <w:rFonts w:ascii="Arial" w:hAnsi="Arial" w:cs="Arial"/>
              </w:rPr>
            </w:pPr>
            <w:r>
              <w:rPr>
                <w:rFonts w:ascii="Arial" w:hAnsi="Arial" w:cs="Arial"/>
              </w:rPr>
              <w:t xml:space="preserve">Descrição </w:t>
            </w:r>
          </w:p>
        </w:tc>
        <w:tc>
          <w:tcPr>
            <w:tcW w:w="2126" w:type="dxa"/>
            <w:tcBorders>
              <w:top w:val="single" w:sz="4" w:space="0" w:color="auto"/>
              <w:left w:val="single" w:sz="4" w:space="0" w:color="auto"/>
              <w:bottom w:val="single" w:sz="4" w:space="0" w:color="auto"/>
              <w:right w:val="single" w:sz="4" w:space="0" w:color="auto"/>
            </w:tcBorders>
          </w:tcPr>
          <w:p w:rsidR="00925E64" w:rsidRDefault="00925E64" w:rsidP="006A0A35">
            <w:pPr>
              <w:spacing w:line="256" w:lineRule="auto"/>
              <w:rPr>
                <w:rFonts w:ascii="Arial" w:hAnsi="Arial" w:cs="Arial"/>
              </w:rPr>
            </w:pPr>
            <w:r>
              <w:rPr>
                <w:rFonts w:ascii="Arial" w:hAnsi="Arial" w:cs="Arial"/>
              </w:rPr>
              <w:t xml:space="preserve">Valor únitario </w:t>
            </w:r>
          </w:p>
        </w:tc>
        <w:tc>
          <w:tcPr>
            <w:tcW w:w="1701" w:type="dxa"/>
            <w:tcBorders>
              <w:top w:val="single" w:sz="4" w:space="0" w:color="auto"/>
              <w:left w:val="single" w:sz="4" w:space="0" w:color="auto"/>
              <w:bottom w:val="single" w:sz="4" w:space="0" w:color="auto"/>
              <w:right w:val="single" w:sz="4" w:space="0" w:color="auto"/>
            </w:tcBorders>
          </w:tcPr>
          <w:p w:rsidR="00925E64" w:rsidRDefault="00925E64" w:rsidP="006A0A35">
            <w:pPr>
              <w:spacing w:line="256" w:lineRule="auto"/>
              <w:rPr>
                <w:rFonts w:ascii="Arial" w:hAnsi="Arial" w:cs="Arial"/>
              </w:rPr>
            </w:pPr>
            <w:r>
              <w:rPr>
                <w:rFonts w:ascii="Arial" w:hAnsi="Arial" w:cs="Arial"/>
              </w:rPr>
              <w:t xml:space="preserve">Valor total </w:t>
            </w:r>
          </w:p>
        </w:tc>
      </w:tr>
      <w:tr w:rsidR="00925E64" w:rsidTr="006A0A35">
        <w:trPr>
          <w:trHeight w:val="433"/>
          <w:jc w:val="center"/>
        </w:trPr>
        <w:tc>
          <w:tcPr>
            <w:tcW w:w="709" w:type="dxa"/>
            <w:tcBorders>
              <w:top w:val="single" w:sz="4" w:space="0" w:color="auto"/>
              <w:left w:val="single" w:sz="4" w:space="0" w:color="auto"/>
              <w:bottom w:val="single" w:sz="4" w:space="0" w:color="auto"/>
              <w:right w:val="single" w:sz="4" w:space="0" w:color="auto"/>
            </w:tcBorders>
            <w:hideMark/>
          </w:tcPr>
          <w:p w:rsidR="00925E64" w:rsidRDefault="00925E64" w:rsidP="006A0A35">
            <w:pPr>
              <w:spacing w:before="120" w:after="100" w:afterAutospacing="1" w:line="256" w:lineRule="auto"/>
              <w:jc w:val="center"/>
              <w:rPr>
                <w:rFonts w:ascii="Arial" w:hAnsi="Arial" w:cs="Arial"/>
                <w:b/>
                <w:bCs/>
              </w:rPr>
            </w:pPr>
          </w:p>
          <w:p w:rsidR="00925E64" w:rsidRDefault="00925E64" w:rsidP="006A0A35">
            <w:pPr>
              <w:spacing w:before="120" w:after="100" w:afterAutospacing="1" w:line="256" w:lineRule="auto"/>
              <w:jc w:val="center"/>
              <w:rPr>
                <w:rFonts w:ascii="Arial" w:hAnsi="Arial" w:cs="Arial"/>
                <w:b/>
                <w:bCs/>
              </w:rPr>
            </w:pPr>
          </w:p>
          <w:p w:rsidR="00925E64" w:rsidRDefault="00925E64" w:rsidP="006A0A35">
            <w:pPr>
              <w:spacing w:before="120" w:after="100" w:afterAutospacing="1" w:line="256" w:lineRule="auto"/>
              <w:jc w:val="center"/>
              <w:rPr>
                <w:rFonts w:ascii="Arial" w:hAnsi="Arial" w:cs="Arial"/>
                <w:b/>
                <w:bCs/>
              </w:rPr>
            </w:pPr>
          </w:p>
          <w:p w:rsidR="00925E64" w:rsidRDefault="00925E64" w:rsidP="006A0A35">
            <w:pPr>
              <w:spacing w:before="120" w:after="100" w:afterAutospacing="1" w:line="256" w:lineRule="auto"/>
              <w:jc w:val="center"/>
              <w:rPr>
                <w:rFonts w:ascii="Arial" w:eastAsia="MS Mincho" w:hAnsi="Arial" w:cs="Arial"/>
                <w:b/>
                <w:bCs/>
                <w:sz w:val="24"/>
                <w:szCs w:val="24"/>
              </w:rPr>
            </w:pPr>
            <w:r>
              <w:rPr>
                <w:rFonts w:ascii="Arial" w:hAnsi="Arial" w:cs="Arial"/>
                <w:b/>
                <w:bCs/>
              </w:rPr>
              <w:t>5000</w:t>
            </w:r>
          </w:p>
        </w:tc>
        <w:tc>
          <w:tcPr>
            <w:tcW w:w="992" w:type="dxa"/>
            <w:tcBorders>
              <w:top w:val="single" w:sz="4" w:space="0" w:color="auto"/>
              <w:left w:val="single" w:sz="4" w:space="0" w:color="auto"/>
              <w:bottom w:val="single" w:sz="4" w:space="0" w:color="auto"/>
              <w:right w:val="single" w:sz="4" w:space="0" w:color="auto"/>
            </w:tcBorders>
            <w:hideMark/>
          </w:tcPr>
          <w:p w:rsidR="00925E64" w:rsidRDefault="00925E64" w:rsidP="006A0A35">
            <w:pPr>
              <w:spacing w:before="120" w:after="100" w:afterAutospacing="1" w:line="256" w:lineRule="auto"/>
              <w:jc w:val="center"/>
              <w:rPr>
                <w:rFonts w:ascii="Arial" w:hAnsi="Arial" w:cs="Arial"/>
                <w:b/>
                <w:bCs/>
              </w:rPr>
            </w:pPr>
          </w:p>
          <w:p w:rsidR="00925E64" w:rsidRDefault="00925E64" w:rsidP="006A0A35">
            <w:pPr>
              <w:spacing w:before="120" w:after="100" w:afterAutospacing="1" w:line="256" w:lineRule="auto"/>
              <w:jc w:val="center"/>
              <w:rPr>
                <w:rFonts w:ascii="Arial" w:hAnsi="Arial" w:cs="Arial"/>
                <w:b/>
                <w:bCs/>
              </w:rPr>
            </w:pPr>
          </w:p>
          <w:p w:rsidR="00925E64" w:rsidRDefault="00925E64" w:rsidP="006A0A35">
            <w:pPr>
              <w:spacing w:before="120" w:after="100" w:afterAutospacing="1" w:line="256" w:lineRule="auto"/>
              <w:jc w:val="center"/>
              <w:rPr>
                <w:rFonts w:ascii="Arial" w:hAnsi="Arial" w:cs="Arial"/>
                <w:b/>
                <w:bCs/>
              </w:rPr>
            </w:pPr>
          </w:p>
          <w:p w:rsidR="00925E64" w:rsidRDefault="00925E64" w:rsidP="006A0A35">
            <w:pPr>
              <w:spacing w:before="120" w:after="100" w:afterAutospacing="1" w:line="256" w:lineRule="auto"/>
              <w:jc w:val="center"/>
              <w:rPr>
                <w:rFonts w:ascii="Arial" w:eastAsia="MS Mincho" w:hAnsi="Arial" w:cs="Arial"/>
                <w:b/>
                <w:bCs/>
                <w:sz w:val="24"/>
                <w:szCs w:val="24"/>
              </w:rPr>
            </w:pPr>
            <w:r>
              <w:rPr>
                <w:rFonts w:ascii="Arial" w:hAnsi="Arial" w:cs="Arial"/>
                <w:b/>
                <w:bCs/>
              </w:rPr>
              <w:t>UND</w:t>
            </w:r>
          </w:p>
        </w:tc>
        <w:tc>
          <w:tcPr>
            <w:tcW w:w="5018" w:type="dxa"/>
            <w:tcBorders>
              <w:top w:val="single" w:sz="4" w:space="0" w:color="auto"/>
              <w:left w:val="single" w:sz="4" w:space="0" w:color="auto"/>
              <w:bottom w:val="single" w:sz="4" w:space="0" w:color="auto"/>
              <w:right w:val="single" w:sz="4" w:space="0" w:color="auto"/>
            </w:tcBorders>
            <w:hideMark/>
          </w:tcPr>
          <w:p w:rsidR="00925E64" w:rsidRDefault="00925E64" w:rsidP="006A0A35">
            <w:pPr>
              <w:spacing w:line="256" w:lineRule="auto"/>
              <w:rPr>
                <w:rFonts w:ascii="Arial" w:eastAsia="MS Mincho" w:hAnsi="Arial" w:cs="Arial"/>
                <w:b/>
                <w:bCs/>
                <w:sz w:val="24"/>
                <w:szCs w:val="24"/>
              </w:rPr>
            </w:pPr>
            <w:r>
              <w:rPr>
                <w:rFonts w:ascii="Arial" w:hAnsi="Arial" w:cs="Arial"/>
              </w:rPr>
              <w:t xml:space="preserve">Refrigerante em garrafa descartável de 200 ml. Os sabores devem ser variados, contendo as seguintes composições; </w:t>
            </w:r>
            <w:r>
              <w:rPr>
                <w:rFonts w:ascii="Arial" w:hAnsi="Arial" w:cs="Arial"/>
                <w:b/>
                <w:bCs/>
              </w:rPr>
              <w:t>Laranja</w:t>
            </w:r>
            <w:r>
              <w:rPr>
                <w:rFonts w:ascii="Arial" w:hAnsi="Arial" w:cs="Arial"/>
              </w:rPr>
              <w:t xml:space="preserve"> - (Água gaseificada, açúcar, suco natural de laranja, 10%, aroma artificial, acidulante INS </w:t>
            </w:r>
            <w:proofErr w:type="gramStart"/>
            <w:r>
              <w:rPr>
                <w:rFonts w:ascii="Arial" w:hAnsi="Arial" w:cs="Arial"/>
              </w:rPr>
              <w:t>330, conservador</w:t>
            </w:r>
            <w:proofErr w:type="gramEnd"/>
            <w:r>
              <w:rPr>
                <w:rFonts w:ascii="Arial" w:hAnsi="Arial" w:cs="Arial"/>
              </w:rPr>
              <w:t xml:space="preserve"> INS 211, estabilizantes INS 444 e INS 480, corante artificial INS 110. Não contém glúten, não alcoólico);  </w:t>
            </w:r>
            <w:r>
              <w:rPr>
                <w:rFonts w:ascii="Arial" w:hAnsi="Arial" w:cs="Arial"/>
                <w:b/>
                <w:bCs/>
              </w:rPr>
              <w:t>Guaraná</w:t>
            </w:r>
            <w:r>
              <w:rPr>
                <w:rFonts w:ascii="Arial" w:hAnsi="Arial" w:cs="Arial"/>
              </w:rPr>
              <w:t xml:space="preserve"> - (Água gaseificada, açúcar, semente de guaraná, 0,025%, acidulante INS 330, corante amarelo IV, aroma sintético idêntico ao natural, conservador INS 211, não contém glúten, não alcoólico) e </w:t>
            </w:r>
            <w:r>
              <w:rPr>
                <w:rFonts w:ascii="Arial" w:hAnsi="Arial" w:cs="Arial"/>
                <w:b/>
                <w:bCs/>
              </w:rPr>
              <w:t>Limão</w:t>
            </w:r>
            <w:r>
              <w:rPr>
                <w:rFonts w:ascii="Arial" w:hAnsi="Arial" w:cs="Arial"/>
              </w:rPr>
              <w:t xml:space="preserve"> (Água gaseificada, açúcar, suco natural de limão 2,5%, aroma natural, acidulante INS 330, e conservador INS 211. Não contém glúten, não alcoólico).</w:t>
            </w:r>
          </w:p>
        </w:tc>
        <w:tc>
          <w:tcPr>
            <w:tcW w:w="2126" w:type="dxa"/>
            <w:tcBorders>
              <w:top w:val="single" w:sz="4" w:space="0" w:color="auto"/>
              <w:left w:val="single" w:sz="4" w:space="0" w:color="auto"/>
              <w:bottom w:val="single" w:sz="4" w:space="0" w:color="auto"/>
              <w:right w:val="single" w:sz="4" w:space="0" w:color="auto"/>
            </w:tcBorders>
          </w:tcPr>
          <w:p w:rsidR="00925E64" w:rsidRDefault="00925E64" w:rsidP="006A0A35">
            <w:pPr>
              <w:spacing w:line="256" w:lineRule="auto"/>
              <w:jc w:val="center"/>
              <w:rPr>
                <w:rFonts w:ascii="Arial" w:hAnsi="Arial" w:cs="Arial"/>
              </w:rPr>
            </w:pPr>
          </w:p>
          <w:p w:rsidR="00925E64" w:rsidRDefault="00925E64" w:rsidP="006A0A35">
            <w:pPr>
              <w:spacing w:line="256" w:lineRule="auto"/>
              <w:jc w:val="center"/>
              <w:rPr>
                <w:rFonts w:ascii="Arial" w:hAnsi="Arial" w:cs="Arial"/>
              </w:rPr>
            </w:pPr>
          </w:p>
          <w:p w:rsidR="00925E64" w:rsidRDefault="00925E64" w:rsidP="006A0A35">
            <w:pPr>
              <w:spacing w:line="256" w:lineRule="auto"/>
              <w:jc w:val="center"/>
              <w:rPr>
                <w:rFonts w:ascii="Arial" w:hAnsi="Arial" w:cs="Arial"/>
              </w:rPr>
            </w:pPr>
          </w:p>
          <w:p w:rsidR="00925E64" w:rsidRDefault="00925E64" w:rsidP="006A0A35">
            <w:pPr>
              <w:spacing w:line="256" w:lineRule="auto"/>
              <w:jc w:val="center"/>
              <w:rPr>
                <w:rFonts w:ascii="Arial" w:hAnsi="Arial" w:cs="Arial"/>
              </w:rPr>
            </w:pPr>
          </w:p>
          <w:p w:rsidR="00925E64" w:rsidRDefault="00925E64" w:rsidP="006A0A35">
            <w:pPr>
              <w:spacing w:line="256" w:lineRule="auto"/>
              <w:jc w:val="center"/>
              <w:rPr>
                <w:rFonts w:ascii="Arial" w:hAnsi="Arial" w:cs="Arial"/>
              </w:rPr>
            </w:pPr>
          </w:p>
          <w:p w:rsidR="00925E64" w:rsidRDefault="00925E64" w:rsidP="006A0A35">
            <w:pPr>
              <w:spacing w:line="256" w:lineRule="auto"/>
              <w:jc w:val="center"/>
              <w:rPr>
                <w:rFonts w:ascii="Arial" w:hAnsi="Arial" w:cs="Arial"/>
              </w:rPr>
            </w:pPr>
          </w:p>
          <w:p w:rsidR="00925E64" w:rsidRDefault="00925E64" w:rsidP="006A0A35">
            <w:pPr>
              <w:spacing w:line="256" w:lineRule="auto"/>
              <w:jc w:val="center"/>
              <w:rPr>
                <w:rFonts w:ascii="Arial" w:hAnsi="Arial" w:cs="Arial"/>
              </w:rPr>
            </w:pPr>
            <w:r>
              <w:rPr>
                <w:rFonts w:ascii="Arial" w:hAnsi="Arial" w:cs="Arial"/>
              </w:rPr>
              <w:t xml:space="preserve">R$ </w:t>
            </w:r>
          </w:p>
          <w:p w:rsidR="00925E64" w:rsidRDefault="00925E64" w:rsidP="006A0A35">
            <w:pPr>
              <w:spacing w:line="256" w:lineRule="auto"/>
              <w:jc w:val="center"/>
              <w:rPr>
                <w:rFonts w:ascii="Arial" w:hAnsi="Arial" w:cs="Arial"/>
              </w:rPr>
            </w:pPr>
          </w:p>
          <w:p w:rsidR="00925E64" w:rsidRDefault="00925E64" w:rsidP="006A0A35">
            <w:pPr>
              <w:spacing w:line="256" w:lineRule="auto"/>
              <w:jc w:val="center"/>
              <w:rPr>
                <w:rFonts w:ascii="Arial" w:hAnsi="Arial" w:cs="Arial"/>
              </w:rPr>
            </w:pPr>
          </w:p>
          <w:p w:rsidR="00925E64" w:rsidRDefault="00925E64" w:rsidP="006A0A35">
            <w:pPr>
              <w:spacing w:line="256" w:lineRule="auto"/>
              <w:jc w:val="center"/>
              <w:rPr>
                <w:rFonts w:ascii="Arial" w:hAnsi="Arial" w:cs="Arial"/>
              </w:rPr>
            </w:pPr>
          </w:p>
          <w:p w:rsidR="00925E64" w:rsidRDefault="00925E64" w:rsidP="006A0A35">
            <w:pPr>
              <w:spacing w:line="256" w:lineRule="auto"/>
              <w:jc w:val="center"/>
              <w:rPr>
                <w:rFonts w:ascii="Arial" w:hAnsi="Arial" w:cs="Arial"/>
              </w:rPr>
            </w:pPr>
          </w:p>
          <w:p w:rsidR="00925E64" w:rsidRDefault="00925E64" w:rsidP="006A0A35">
            <w:pPr>
              <w:spacing w:line="256" w:lineRule="auto"/>
              <w:jc w:val="center"/>
              <w:rPr>
                <w:rFonts w:ascii="Arial" w:hAnsi="Arial" w:cs="Arial"/>
              </w:rPr>
            </w:pPr>
          </w:p>
          <w:p w:rsidR="00925E64" w:rsidRDefault="00925E64" w:rsidP="006A0A35">
            <w:pPr>
              <w:spacing w:line="256" w:lineRule="auto"/>
              <w:jc w:val="center"/>
              <w:rPr>
                <w:rFonts w:ascii="Arial" w:hAnsi="Arial" w:cs="Arial"/>
              </w:rPr>
            </w:pPr>
          </w:p>
          <w:p w:rsidR="00925E64" w:rsidRDefault="00925E64" w:rsidP="006A0A35">
            <w:pPr>
              <w:spacing w:line="256" w:lineRule="auto"/>
              <w:jc w:val="center"/>
              <w:rPr>
                <w:rFonts w:ascii="Arial" w:hAnsi="Arial" w:cs="Arial"/>
              </w:rPr>
            </w:pPr>
          </w:p>
          <w:p w:rsidR="00925E64" w:rsidRDefault="00925E64" w:rsidP="006A0A35">
            <w:pPr>
              <w:spacing w:line="256" w:lineRule="auto"/>
              <w:jc w:val="center"/>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tcPr>
          <w:p w:rsidR="00925E64" w:rsidRDefault="00925E64" w:rsidP="006A0A35">
            <w:pPr>
              <w:spacing w:line="256" w:lineRule="auto"/>
              <w:jc w:val="center"/>
              <w:rPr>
                <w:rFonts w:ascii="Arial" w:hAnsi="Arial" w:cs="Arial"/>
              </w:rPr>
            </w:pPr>
          </w:p>
          <w:p w:rsidR="00925E64" w:rsidRDefault="00925E64" w:rsidP="006A0A35">
            <w:pPr>
              <w:spacing w:line="256" w:lineRule="auto"/>
              <w:jc w:val="center"/>
              <w:rPr>
                <w:rFonts w:ascii="Arial" w:hAnsi="Arial" w:cs="Arial"/>
              </w:rPr>
            </w:pPr>
          </w:p>
          <w:p w:rsidR="00925E64" w:rsidRDefault="00925E64" w:rsidP="006A0A35">
            <w:pPr>
              <w:spacing w:line="256" w:lineRule="auto"/>
              <w:jc w:val="center"/>
              <w:rPr>
                <w:rFonts w:ascii="Arial" w:hAnsi="Arial" w:cs="Arial"/>
              </w:rPr>
            </w:pPr>
          </w:p>
          <w:p w:rsidR="00925E64" w:rsidRDefault="00925E64" w:rsidP="006A0A35">
            <w:pPr>
              <w:spacing w:line="256" w:lineRule="auto"/>
              <w:jc w:val="center"/>
              <w:rPr>
                <w:rFonts w:ascii="Arial" w:hAnsi="Arial" w:cs="Arial"/>
              </w:rPr>
            </w:pPr>
          </w:p>
          <w:p w:rsidR="00925E64" w:rsidRDefault="00925E64" w:rsidP="006A0A35">
            <w:pPr>
              <w:spacing w:line="256" w:lineRule="auto"/>
              <w:jc w:val="center"/>
              <w:rPr>
                <w:rFonts w:ascii="Arial" w:hAnsi="Arial" w:cs="Arial"/>
              </w:rPr>
            </w:pPr>
          </w:p>
          <w:p w:rsidR="00925E64" w:rsidRDefault="00925E64" w:rsidP="006A0A35">
            <w:pPr>
              <w:spacing w:line="256" w:lineRule="auto"/>
              <w:jc w:val="center"/>
              <w:rPr>
                <w:rFonts w:ascii="Arial" w:hAnsi="Arial" w:cs="Arial"/>
              </w:rPr>
            </w:pPr>
          </w:p>
          <w:p w:rsidR="00925E64" w:rsidRDefault="00925E64" w:rsidP="00925E64">
            <w:pPr>
              <w:spacing w:line="256" w:lineRule="auto"/>
              <w:jc w:val="center"/>
              <w:rPr>
                <w:rFonts w:ascii="Arial" w:hAnsi="Arial" w:cs="Arial"/>
              </w:rPr>
            </w:pPr>
            <w:r>
              <w:rPr>
                <w:rFonts w:ascii="Arial" w:hAnsi="Arial" w:cs="Arial"/>
              </w:rPr>
              <w:t xml:space="preserve">R$ </w:t>
            </w:r>
          </w:p>
        </w:tc>
      </w:tr>
    </w:tbl>
    <w:p w:rsidR="00575216" w:rsidRPr="00787EDE" w:rsidRDefault="00575216" w:rsidP="00575216">
      <w:pPr>
        <w:pStyle w:val="PargrafodaLista"/>
        <w:rPr>
          <w:rFonts w:cs="Calibri"/>
          <w:bCs/>
          <w:sz w:val="24"/>
          <w:szCs w:val="24"/>
        </w:rPr>
      </w:pPr>
    </w:p>
    <w:p w:rsidR="00746DB4" w:rsidRPr="00124F3A" w:rsidRDefault="00746DB4" w:rsidP="00746DB4">
      <w:pPr>
        <w:pStyle w:val="Corpodetexto"/>
        <w:spacing w:before="21"/>
        <w:jc w:val="center"/>
        <w:rPr>
          <w:rFonts w:ascii="Times New Roman" w:hAnsi="Times New Roman" w:cs="Times New Roman"/>
          <w:b/>
          <w:sz w:val="24"/>
          <w:szCs w:val="24"/>
        </w:rPr>
      </w:pPr>
    </w:p>
    <w:p w:rsidR="00107A6C" w:rsidRPr="00124F3A" w:rsidRDefault="003B1389" w:rsidP="003B1389">
      <w:pPr>
        <w:spacing w:before="1" w:line="259" w:lineRule="auto"/>
        <w:ind w:right="7109"/>
        <w:rPr>
          <w:b/>
          <w:sz w:val="24"/>
          <w:szCs w:val="24"/>
        </w:rPr>
      </w:pPr>
      <w:r>
        <w:rPr>
          <w:b/>
          <w:sz w:val="24"/>
          <w:szCs w:val="24"/>
        </w:rPr>
        <w:t>VALOR TOTAL:</w:t>
      </w:r>
    </w:p>
    <w:p w:rsidR="00107A6C" w:rsidRDefault="00107A6C" w:rsidP="00107A6C">
      <w:pPr>
        <w:spacing w:line="259" w:lineRule="auto"/>
        <w:rPr>
          <w:sz w:val="24"/>
          <w:szCs w:val="24"/>
        </w:rPr>
      </w:pPr>
    </w:p>
    <w:tbl>
      <w:tblPr>
        <w:tblStyle w:val="TableNormal"/>
        <w:tblW w:w="0" w:type="auto"/>
        <w:tblInd w:w="368" w:type="dxa"/>
        <w:tblLayout w:type="fixed"/>
        <w:tblLook w:val="04A0" w:firstRow="1" w:lastRow="0" w:firstColumn="1" w:lastColumn="0" w:noHBand="0" w:noVBand="1"/>
      </w:tblPr>
      <w:tblGrid>
        <w:gridCol w:w="9487"/>
      </w:tblGrid>
      <w:tr w:rsidR="00453AC3" w:rsidRPr="00124F3A" w:rsidTr="00453AC3">
        <w:trPr>
          <w:trHeight w:val="995"/>
        </w:trPr>
        <w:tc>
          <w:tcPr>
            <w:tcW w:w="9487" w:type="dxa"/>
          </w:tcPr>
          <w:p w:rsidR="00453AC3" w:rsidRPr="00124F3A" w:rsidRDefault="00453AC3" w:rsidP="0035226A">
            <w:pPr>
              <w:pStyle w:val="TableParagraph"/>
              <w:spacing w:line="278" w:lineRule="auto"/>
              <w:ind w:left="126"/>
              <w:rPr>
                <w:sz w:val="24"/>
                <w:szCs w:val="24"/>
              </w:rPr>
            </w:pPr>
            <w:r w:rsidRPr="00124F3A">
              <w:rPr>
                <w:sz w:val="24"/>
                <w:szCs w:val="24"/>
              </w:rPr>
              <w:t>Declaro</w:t>
            </w:r>
            <w:r w:rsidRPr="00124F3A">
              <w:rPr>
                <w:spacing w:val="-3"/>
                <w:sz w:val="24"/>
                <w:szCs w:val="24"/>
              </w:rPr>
              <w:t xml:space="preserve"> </w:t>
            </w:r>
            <w:r w:rsidRPr="00124F3A">
              <w:rPr>
                <w:sz w:val="24"/>
                <w:szCs w:val="24"/>
              </w:rPr>
              <w:t>que</w:t>
            </w:r>
            <w:r w:rsidRPr="00124F3A">
              <w:rPr>
                <w:spacing w:val="-2"/>
                <w:sz w:val="24"/>
                <w:szCs w:val="24"/>
              </w:rPr>
              <w:t xml:space="preserve"> </w:t>
            </w:r>
            <w:r w:rsidRPr="00124F3A">
              <w:rPr>
                <w:sz w:val="24"/>
                <w:szCs w:val="24"/>
              </w:rPr>
              <w:t>nos</w:t>
            </w:r>
            <w:r w:rsidRPr="00124F3A">
              <w:rPr>
                <w:spacing w:val="-5"/>
                <w:sz w:val="24"/>
                <w:szCs w:val="24"/>
              </w:rPr>
              <w:t xml:space="preserve"> </w:t>
            </w:r>
            <w:r w:rsidRPr="00124F3A">
              <w:rPr>
                <w:sz w:val="24"/>
                <w:szCs w:val="24"/>
              </w:rPr>
              <w:t>preços</w:t>
            </w:r>
            <w:r w:rsidRPr="00124F3A">
              <w:rPr>
                <w:spacing w:val="-1"/>
                <w:sz w:val="24"/>
                <w:szCs w:val="24"/>
              </w:rPr>
              <w:t xml:space="preserve"> </w:t>
            </w:r>
            <w:r w:rsidRPr="00124F3A">
              <w:rPr>
                <w:sz w:val="24"/>
                <w:szCs w:val="24"/>
              </w:rPr>
              <w:t>propostos encontram-se</w:t>
            </w:r>
            <w:r w:rsidRPr="00124F3A">
              <w:rPr>
                <w:spacing w:val="-4"/>
                <w:sz w:val="24"/>
                <w:szCs w:val="24"/>
              </w:rPr>
              <w:t xml:space="preserve"> </w:t>
            </w:r>
            <w:r w:rsidRPr="00124F3A">
              <w:rPr>
                <w:sz w:val="24"/>
                <w:szCs w:val="24"/>
              </w:rPr>
              <w:t>incluídos</w:t>
            </w:r>
            <w:r w:rsidRPr="00124F3A">
              <w:rPr>
                <w:spacing w:val="-3"/>
                <w:sz w:val="24"/>
                <w:szCs w:val="24"/>
              </w:rPr>
              <w:t xml:space="preserve"> </w:t>
            </w:r>
            <w:r w:rsidRPr="00124F3A">
              <w:rPr>
                <w:sz w:val="24"/>
                <w:szCs w:val="24"/>
              </w:rPr>
              <w:t>todos</w:t>
            </w:r>
            <w:r w:rsidRPr="00124F3A">
              <w:rPr>
                <w:spacing w:val="-3"/>
                <w:sz w:val="24"/>
                <w:szCs w:val="24"/>
              </w:rPr>
              <w:t xml:space="preserve"> </w:t>
            </w:r>
            <w:r w:rsidRPr="00124F3A">
              <w:rPr>
                <w:sz w:val="24"/>
                <w:szCs w:val="24"/>
              </w:rPr>
              <w:t>os</w:t>
            </w:r>
            <w:r w:rsidRPr="00124F3A">
              <w:rPr>
                <w:spacing w:val="-5"/>
                <w:sz w:val="24"/>
                <w:szCs w:val="24"/>
              </w:rPr>
              <w:t xml:space="preserve"> </w:t>
            </w:r>
            <w:r w:rsidRPr="00124F3A">
              <w:rPr>
                <w:sz w:val="24"/>
                <w:szCs w:val="24"/>
              </w:rPr>
              <w:t>tributos,</w:t>
            </w:r>
            <w:r w:rsidRPr="00124F3A">
              <w:rPr>
                <w:spacing w:val="-3"/>
                <w:sz w:val="24"/>
                <w:szCs w:val="24"/>
              </w:rPr>
              <w:t xml:space="preserve"> </w:t>
            </w:r>
            <w:r w:rsidRPr="00124F3A">
              <w:rPr>
                <w:sz w:val="24"/>
                <w:szCs w:val="24"/>
              </w:rPr>
              <w:t>encargos</w:t>
            </w:r>
            <w:r w:rsidRPr="00124F3A">
              <w:rPr>
                <w:spacing w:val="-3"/>
                <w:sz w:val="24"/>
                <w:szCs w:val="24"/>
              </w:rPr>
              <w:t xml:space="preserve"> </w:t>
            </w:r>
            <w:r w:rsidRPr="00124F3A">
              <w:rPr>
                <w:sz w:val="24"/>
                <w:szCs w:val="24"/>
              </w:rPr>
              <w:t>sociais,</w:t>
            </w:r>
            <w:r w:rsidRPr="00124F3A">
              <w:rPr>
                <w:spacing w:val="-5"/>
                <w:sz w:val="24"/>
                <w:szCs w:val="24"/>
              </w:rPr>
              <w:t xml:space="preserve"> </w:t>
            </w:r>
            <w:r w:rsidRPr="00124F3A">
              <w:rPr>
                <w:sz w:val="24"/>
                <w:szCs w:val="24"/>
              </w:rPr>
              <w:t>frete</w:t>
            </w:r>
            <w:r w:rsidRPr="00124F3A">
              <w:rPr>
                <w:spacing w:val="-6"/>
                <w:sz w:val="24"/>
                <w:szCs w:val="24"/>
              </w:rPr>
              <w:t xml:space="preserve"> </w:t>
            </w:r>
            <w:r w:rsidRPr="00124F3A">
              <w:rPr>
                <w:sz w:val="24"/>
                <w:szCs w:val="24"/>
              </w:rPr>
              <w:t>até</w:t>
            </w:r>
            <w:r w:rsidRPr="00124F3A">
              <w:rPr>
                <w:spacing w:val="-4"/>
                <w:sz w:val="24"/>
                <w:szCs w:val="24"/>
              </w:rPr>
              <w:t xml:space="preserve"> </w:t>
            </w:r>
            <w:r w:rsidRPr="00124F3A">
              <w:rPr>
                <w:sz w:val="24"/>
                <w:szCs w:val="24"/>
              </w:rPr>
              <w:t xml:space="preserve">o destino e quaisquer outros ônus que porventura possam recair sobre o serviço do objeto da presente </w:t>
            </w:r>
            <w:r w:rsidRPr="00124F3A">
              <w:rPr>
                <w:spacing w:val="-2"/>
                <w:sz w:val="24"/>
                <w:szCs w:val="24"/>
              </w:rPr>
              <w:t>licitação.</w:t>
            </w:r>
          </w:p>
        </w:tc>
      </w:tr>
      <w:tr w:rsidR="00453AC3" w:rsidRPr="00124F3A" w:rsidTr="00453AC3">
        <w:trPr>
          <w:trHeight w:val="752"/>
        </w:trPr>
        <w:tc>
          <w:tcPr>
            <w:tcW w:w="9487" w:type="dxa"/>
          </w:tcPr>
          <w:p w:rsidR="00453AC3" w:rsidRPr="00124F3A" w:rsidRDefault="00453AC3" w:rsidP="00662A76">
            <w:pPr>
              <w:pStyle w:val="TableParagraph"/>
              <w:spacing w:line="250" w:lineRule="exact"/>
              <w:ind w:left="126"/>
              <w:rPr>
                <w:sz w:val="24"/>
                <w:szCs w:val="24"/>
              </w:rPr>
            </w:pPr>
            <w:r w:rsidRPr="00124F3A">
              <w:rPr>
                <w:color w:val="00000A"/>
                <w:sz w:val="24"/>
                <w:szCs w:val="24"/>
              </w:rPr>
              <w:t>Declaramos</w:t>
            </w:r>
            <w:r w:rsidRPr="00124F3A">
              <w:rPr>
                <w:color w:val="00000A"/>
                <w:spacing w:val="32"/>
                <w:sz w:val="24"/>
                <w:szCs w:val="24"/>
              </w:rPr>
              <w:t xml:space="preserve"> </w:t>
            </w:r>
            <w:r w:rsidRPr="00124F3A">
              <w:rPr>
                <w:color w:val="00000A"/>
                <w:sz w:val="24"/>
                <w:szCs w:val="24"/>
              </w:rPr>
              <w:t>total</w:t>
            </w:r>
            <w:r w:rsidRPr="00124F3A">
              <w:rPr>
                <w:color w:val="00000A"/>
                <w:spacing w:val="35"/>
                <w:sz w:val="24"/>
                <w:szCs w:val="24"/>
              </w:rPr>
              <w:t xml:space="preserve"> </w:t>
            </w:r>
            <w:r w:rsidRPr="00124F3A">
              <w:rPr>
                <w:color w:val="00000A"/>
                <w:sz w:val="24"/>
                <w:szCs w:val="24"/>
              </w:rPr>
              <w:t>concordância</w:t>
            </w:r>
            <w:r w:rsidRPr="00124F3A">
              <w:rPr>
                <w:color w:val="00000A"/>
                <w:spacing w:val="34"/>
                <w:sz w:val="24"/>
                <w:szCs w:val="24"/>
              </w:rPr>
              <w:t xml:space="preserve"> </w:t>
            </w:r>
            <w:r w:rsidRPr="00124F3A">
              <w:rPr>
                <w:color w:val="00000A"/>
                <w:sz w:val="24"/>
                <w:szCs w:val="24"/>
              </w:rPr>
              <w:t>com</w:t>
            </w:r>
            <w:r w:rsidRPr="00124F3A">
              <w:rPr>
                <w:color w:val="00000A"/>
                <w:spacing w:val="37"/>
                <w:sz w:val="24"/>
                <w:szCs w:val="24"/>
              </w:rPr>
              <w:t xml:space="preserve"> </w:t>
            </w:r>
            <w:r w:rsidRPr="00124F3A">
              <w:rPr>
                <w:color w:val="00000A"/>
                <w:sz w:val="24"/>
                <w:szCs w:val="24"/>
              </w:rPr>
              <w:t>os</w:t>
            </w:r>
            <w:r w:rsidRPr="00124F3A">
              <w:rPr>
                <w:color w:val="00000A"/>
                <w:spacing w:val="32"/>
                <w:sz w:val="24"/>
                <w:szCs w:val="24"/>
              </w:rPr>
              <w:t xml:space="preserve"> </w:t>
            </w:r>
            <w:r w:rsidRPr="00124F3A">
              <w:rPr>
                <w:color w:val="00000A"/>
                <w:sz w:val="24"/>
                <w:szCs w:val="24"/>
              </w:rPr>
              <w:t>termos</w:t>
            </w:r>
            <w:r w:rsidRPr="00124F3A">
              <w:rPr>
                <w:color w:val="00000A"/>
                <w:spacing w:val="35"/>
                <w:sz w:val="24"/>
                <w:szCs w:val="24"/>
              </w:rPr>
              <w:t xml:space="preserve"> </w:t>
            </w:r>
            <w:r w:rsidRPr="00124F3A">
              <w:rPr>
                <w:color w:val="00000A"/>
                <w:sz w:val="24"/>
                <w:szCs w:val="24"/>
              </w:rPr>
              <w:t>do</w:t>
            </w:r>
            <w:r w:rsidRPr="00124F3A">
              <w:rPr>
                <w:color w:val="00000A"/>
                <w:spacing w:val="36"/>
                <w:sz w:val="24"/>
                <w:szCs w:val="24"/>
              </w:rPr>
              <w:t xml:space="preserve"> </w:t>
            </w:r>
            <w:r w:rsidRPr="00124F3A">
              <w:rPr>
                <w:color w:val="00000A"/>
                <w:sz w:val="24"/>
                <w:szCs w:val="24"/>
              </w:rPr>
              <w:t>Edital</w:t>
            </w:r>
            <w:r w:rsidRPr="00124F3A">
              <w:rPr>
                <w:color w:val="00000A"/>
                <w:spacing w:val="35"/>
                <w:sz w:val="24"/>
                <w:szCs w:val="24"/>
              </w:rPr>
              <w:t xml:space="preserve"> </w:t>
            </w:r>
            <w:r w:rsidRPr="00124F3A">
              <w:rPr>
                <w:color w:val="00000A"/>
                <w:sz w:val="24"/>
                <w:szCs w:val="24"/>
              </w:rPr>
              <w:t>em</w:t>
            </w:r>
            <w:r w:rsidRPr="00124F3A">
              <w:rPr>
                <w:color w:val="00000A"/>
                <w:spacing w:val="34"/>
                <w:sz w:val="24"/>
                <w:szCs w:val="24"/>
              </w:rPr>
              <w:t xml:space="preserve"> </w:t>
            </w:r>
            <w:r w:rsidRPr="00124F3A">
              <w:rPr>
                <w:color w:val="00000A"/>
                <w:sz w:val="24"/>
                <w:szCs w:val="24"/>
              </w:rPr>
              <w:t>referência,</w:t>
            </w:r>
            <w:r w:rsidRPr="00124F3A">
              <w:rPr>
                <w:color w:val="00000A"/>
                <w:spacing w:val="32"/>
                <w:sz w:val="24"/>
                <w:szCs w:val="24"/>
              </w:rPr>
              <w:t xml:space="preserve"> </w:t>
            </w:r>
            <w:r w:rsidRPr="00124F3A">
              <w:rPr>
                <w:color w:val="00000A"/>
                <w:sz w:val="24"/>
                <w:szCs w:val="24"/>
              </w:rPr>
              <w:t>e</w:t>
            </w:r>
            <w:r w:rsidRPr="00124F3A">
              <w:rPr>
                <w:color w:val="00000A"/>
                <w:spacing w:val="36"/>
                <w:sz w:val="24"/>
                <w:szCs w:val="24"/>
              </w:rPr>
              <w:t xml:space="preserve"> </w:t>
            </w:r>
            <w:r w:rsidRPr="00124F3A">
              <w:rPr>
                <w:color w:val="00000A"/>
                <w:sz w:val="24"/>
                <w:szCs w:val="24"/>
              </w:rPr>
              <w:t>das</w:t>
            </w:r>
            <w:r w:rsidRPr="00124F3A">
              <w:rPr>
                <w:color w:val="00000A"/>
                <w:spacing w:val="33"/>
                <w:sz w:val="24"/>
                <w:szCs w:val="24"/>
              </w:rPr>
              <w:t xml:space="preserve"> </w:t>
            </w:r>
            <w:r w:rsidRPr="00124F3A">
              <w:rPr>
                <w:color w:val="00000A"/>
                <w:sz w:val="24"/>
                <w:szCs w:val="24"/>
              </w:rPr>
              <w:t>condições</w:t>
            </w:r>
            <w:r w:rsidRPr="00124F3A">
              <w:rPr>
                <w:color w:val="00000A"/>
                <w:spacing w:val="34"/>
                <w:sz w:val="24"/>
                <w:szCs w:val="24"/>
              </w:rPr>
              <w:t xml:space="preserve"> </w:t>
            </w:r>
            <w:r w:rsidRPr="00124F3A">
              <w:rPr>
                <w:color w:val="00000A"/>
                <w:sz w:val="24"/>
                <w:szCs w:val="24"/>
              </w:rPr>
              <w:t>da</w:t>
            </w:r>
            <w:r w:rsidRPr="00124F3A">
              <w:rPr>
                <w:color w:val="00000A"/>
                <w:spacing w:val="34"/>
                <w:sz w:val="24"/>
                <w:szCs w:val="24"/>
              </w:rPr>
              <w:t xml:space="preserve"> </w:t>
            </w:r>
            <w:r w:rsidRPr="00124F3A">
              <w:rPr>
                <w:color w:val="00000A"/>
                <w:spacing w:val="-2"/>
                <w:sz w:val="24"/>
                <w:szCs w:val="24"/>
              </w:rPr>
              <w:t>presente</w:t>
            </w:r>
            <w:r w:rsidR="00662A76">
              <w:rPr>
                <w:sz w:val="24"/>
                <w:szCs w:val="24"/>
              </w:rPr>
              <w:t xml:space="preserve"> </w:t>
            </w:r>
            <w:r w:rsidRPr="00124F3A">
              <w:rPr>
                <w:color w:val="00000A"/>
                <w:spacing w:val="-2"/>
                <w:sz w:val="24"/>
                <w:szCs w:val="24"/>
              </w:rPr>
              <w:t>licitação.</w:t>
            </w:r>
          </w:p>
        </w:tc>
      </w:tr>
      <w:tr w:rsidR="00453AC3" w:rsidRPr="00124F3A" w:rsidTr="00453AC3">
        <w:trPr>
          <w:trHeight w:val="2432"/>
        </w:trPr>
        <w:tc>
          <w:tcPr>
            <w:tcW w:w="9487" w:type="dxa"/>
          </w:tcPr>
          <w:p w:rsidR="00453AC3" w:rsidRPr="00124F3A" w:rsidRDefault="00453AC3" w:rsidP="0035226A">
            <w:pPr>
              <w:pStyle w:val="TableParagraph"/>
              <w:spacing w:line="250" w:lineRule="exact"/>
              <w:ind w:left="126"/>
              <w:rPr>
                <w:sz w:val="24"/>
                <w:szCs w:val="24"/>
              </w:rPr>
            </w:pPr>
            <w:r w:rsidRPr="00124F3A">
              <w:rPr>
                <w:color w:val="00000A"/>
                <w:sz w:val="24"/>
                <w:szCs w:val="24"/>
              </w:rPr>
              <w:t>Dados</w:t>
            </w:r>
            <w:r w:rsidRPr="00124F3A">
              <w:rPr>
                <w:color w:val="00000A"/>
                <w:spacing w:val="-4"/>
                <w:sz w:val="24"/>
                <w:szCs w:val="24"/>
              </w:rPr>
              <w:t xml:space="preserve"> </w:t>
            </w:r>
            <w:r w:rsidRPr="00124F3A">
              <w:rPr>
                <w:color w:val="00000A"/>
                <w:sz w:val="24"/>
                <w:szCs w:val="24"/>
              </w:rPr>
              <w:t>do</w:t>
            </w:r>
            <w:r w:rsidRPr="00124F3A">
              <w:rPr>
                <w:color w:val="00000A"/>
                <w:spacing w:val="-5"/>
                <w:sz w:val="24"/>
                <w:szCs w:val="24"/>
              </w:rPr>
              <w:t xml:space="preserve"> </w:t>
            </w:r>
            <w:r w:rsidRPr="00124F3A">
              <w:rPr>
                <w:color w:val="00000A"/>
                <w:sz w:val="24"/>
                <w:szCs w:val="24"/>
              </w:rPr>
              <w:t>representante</w:t>
            </w:r>
            <w:r w:rsidRPr="00124F3A">
              <w:rPr>
                <w:color w:val="00000A"/>
                <w:spacing w:val="-4"/>
                <w:sz w:val="24"/>
                <w:szCs w:val="24"/>
              </w:rPr>
              <w:t xml:space="preserve"> </w:t>
            </w:r>
            <w:r w:rsidRPr="00124F3A">
              <w:rPr>
                <w:color w:val="00000A"/>
                <w:sz w:val="24"/>
                <w:szCs w:val="24"/>
              </w:rPr>
              <w:t>legal</w:t>
            </w:r>
            <w:r w:rsidRPr="00124F3A">
              <w:rPr>
                <w:color w:val="00000A"/>
                <w:spacing w:val="-4"/>
                <w:sz w:val="24"/>
                <w:szCs w:val="24"/>
              </w:rPr>
              <w:t xml:space="preserve"> </w:t>
            </w:r>
            <w:r w:rsidRPr="00124F3A">
              <w:rPr>
                <w:color w:val="00000A"/>
                <w:sz w:val="24"/>
                <w:szCs w:val="24"/>
              </w:rPr>
              <w:t>que</w:t>
            </w:r>
            <w:r w:rsidRPr="00124F3A">
              <w:rPr>
                <w:color w:val="00000A"/>
                <w:spacing w:val="-2"/>
                <w:sz w:val="24"/>
                <w:szCs w:val="24"/>
              </w:rPr>
              <w:t xml:space="preserve"> </w:t>
            </w:r>
            <w:r w:rsidRPr="00124F3A">
              <w:rPr>
                <w:color w:val="00000A"/>
                <w:sz w:val="24"/>
                <w:szCs w:val="24"/>
              </w:rPr>
              <w:t>assinará</w:t>
            </w:r>
            <w:r w:rsidRPr="00124F3A">
              <w:rPr>
                <w:color w:val="00000A"/>
                <w:spacing w:val="-6"/>
                <w:sz w:val="24"/>
                <w:szCs w:val="24"/>
              </w:rPr>
              <w:t xml:space="preserve"> </w:t>
            </w:r>
            <w:r w:rsidRPr="00124F3A">
              <w:rPr>
                <w:color w:val="00000A"/>
                <w:sz w:val="24"/>
                <w:szCs w:val="24"/>
              </w:rPr>
              <w:t>a</w:t>
            </w:r>
            <w:r w:rsidRPr="00124F3A">
              <w:rPr>
                <w:color w:val="00000A"/>
                <w:spacing w:val="-2"/>
                <w:sz w:val="24"/>
                <w:szCs w:val="24"/>
              </w:rPr>
              <w:t xml:space="preserve"> Ata/contrato:</w:t>
            </w:r>
          </w:p>
          <w:p w:rsidR="00453AC3" w:rsidRPr="00124F3A" w:rsidRDefault="00453AC3" w:rsidP="0035226A">
            <w:pPr>
              <w:pStyle w:val="TableParagraph"/>
              <w:tabs>
                <w:tab w:val="left" w:leader="dot" w:pos="8188"/>
              </w:tabs>
              <w:spacing w:before="126"/>
              <w:ind w:left="126"/>
              <w:rPr>
                <w:sz w:val="24"/>
                <w:szCs w:val="24"/>
              </w:rPr>
            </w:pPr>
            <w:r w:rsidRPr="00124F3A">
              <w:rPr>
                <w:sz w:val="24"/>
                <w:szCs w:val="24"/>
              </w:rPr>
              <w:t>A</w:t>
            </w:r>
            <w:r w:rsidRPr="00124F3A">
              <w:rPr>
                <w:spacing w:val="-5"/>
                <w:sz w:val="24"/>
                <w:szCs w:val="24"/>
              </w:rPr>
              <w:t xml:space="preserve"> </w:t>
            </w:r>
            <w:proofErr w:type="gramStart"/>
            <w:r w:rsidRPr="00124F3A">
              <w:rPr>
                <w:sz w:val="24"/>
                <w:szCs w:val="24"/>
              </w:rPr>
              <w:t>empresa</w:t>
            </w:r>
            <w:r w:rsidRPr="00124F3A">
              <w:rPr>
                <w:spacing w:val="-7"/>
                <w:sz w:val="24"/>
                <w:szCs w:val="24"/>
              </w:rPr>
              <w:t xml:space="preserve"> </w:t>
            </w:r>
            <w:r w:rsidRPr="00124F3A">
              <w:rPr>
                <w:sz w:val="24"/>
                <w:szCs w:val="24"/>
              </w:rPr>
              <w:t>...</w:t>
            </w:r>
            <w:proofErr w:type="gramEnd"/>
            <w:r w:rsidRPr="00124F3A">
              <w:rPr>
                <w:sz w:val="24"/>
                <w:szCs w:val="24"/>
              </w:rPr>
              <w:t>.....................</w:t>
            </w:r>
            <w:r w:rsidRPr="00124F3A">
              <w:rPr>
                <w:spacing w:val="-5"/>
                <w:sz w:val="24"/>
                <w:szCs w:val="24"/>
              </w:rPr>
              <w:t xml:space="preserve"> </w:t>
            </w:r>
            <w:proofErr w:type="gramStart"/>
            <w:r w:rsidRPr="00124F3A">
              <w:rPr>
                <w:sz w:val="24"/>
                <w:szCs w:val="24"/>
              </w:rPr>
              <w:t>qualifica</w:t>
            </w:r>
            <w:proofErr w:type="gramEnd"/>
            <w:r w:rsidRPr="00124F3A">
              <w:rPr>
                <w:spacing w:val="-5"/>
                <w:sz w:val="24"/>
                <w:szCs w:val="24"/>
              </w:rPr>
              <w:t xml:space="preserve"> </w:t>
            </w:r>
            <w:r w:rsidRPr="00124F3A">
              <w:rPr>
                <w:sz w:val="24"/>
                <w:szCs w:val="24"/>
              </w:rPr>
              <w:t>o</w:t>
            </w:r>
            <w:r w:rsidRPr="00124F3A">
              <w:rPr>
                <w:spacing w:val="-4"/>
                <w:sz w:val="24"/>
                <w:szCs w:val="24"/>
              </w:rPr>
              <w:t xml:space="preserve"> </w:t>
            </w:r>
            <w:r w:rsidRPr="00124F3A">
              <w:rPr>
                <w:sz w:val="24"/>
                <w:szCs w:val="24"/>
              </w:rPr>
              <w:t>Sr(a).,</w:t>
            </w:r>
            <w:r w:rsidRPr="00124F3A">
              <w:rPr>
                <w:spacing w:val="-4"/>
                <w:sz w:val="24"/>
                <w:szCs w:val="24"/>
              </w:rPr>
              <w:t xml:space="preserve"> </w:t>
            </w:r>
            <w:r w:rsidRPr="00124F3A">
              <w:rPr>
                <w:sz w:val="24"/>
                <w:szCs w:val="24"/>
              </w:rPr>
              <w:t>Pessoa</w:t>
            </w:r>
            <w:r w:rsidRPr="00124F3A">
              <w:rPr>
                <w:spacing w:val="-2"/>
                <w:sz w:val="24"/>
                <w:szCs w:val="24"/>
              </w:rPr>
              <w:t xml:space="preserve"> </w:t>
            </w:r>
            <w:r w:rsidRPr="00124F3A">
              <w:rPr>
                <w:sz w:val="24"/>
                <w:szCs w:val="24"/>
              </w:rPr>
              <w:t>Física</w:t>
            </w:r>
            <w:r w:rsidRPr="00124F3A">
              <w:rPr>
                <w:spacing w:val="-7"/>
                <w:sz w:val="24"/>
                <w:szCs w:val="24"/>
              </w:rPr>
              <w:t xml:space="preserve"> </w:t>
            </w:r>
            <w:r w:rsidRPr="00124F3A">
              <w:rPr>
                <w:sz w:val="24"/>
                <w:szCs w:val="24"/>
              </w:rPr>
              <w:t>inscrita</w:t>
            </w:r>
            <w:r w:rsidRPr="00124F3A">
              <w:rPr>
                <w:spacing w:val="-3"/>
                <w:sz w:val="24"/>
                <w:szCs w:val="24"/>
              </w:rPr>
              <w:t xml:space="preserve"> </w:t>
            </w:r>
            <w:r w:rsidRPr="00124F3A">
              <w:rPr>
                <w:sz w:val="24"/>
                <w:szCs w:val="24"/>
              </w:rPr>
              <w:t>no</w:t>
            </w:r>
            <w:r w:rsidRPr="00124F3A">
              <w:rPr>
                <w:spacing w:val="-4"/>
                <w:sz w:val="24"/>
                <w:szCs w:val="24"/>
              </w:rPr>
              <w:t xml:space="preserve"> </w:t>
            </w:r>
            <w:r w:rsidRPr="00124F3A">
              <w:rPr>
                <w:sz w:val="24"/>
                <w:szCs w:val="24"/>
              </w:rPr>
              <w:t xml:space="preserve">CPF/MF </w:t>
            </w:r>
            <w:r w:rsidRPr="00124F3A">
              <w:rPr>
                <w:spacing w:val="-5"/>
                <w:sz w:val="24"/>
                <w:szCs w:val="24"/>
              </w:rPr>
              <w:t>nº</w:t>
            </w:r>
            <w:r w:rsidRPr="00124F3A">
              <w:rPr>
                <w:sz w:val="24"/>
                <w:szCs w:val="24"/>
              </w:rPr>
              <w:tab/>
              <w:t>e</w:t>
            </w:r>
            <w:r w:rsidRPr="00124F3A">
              <w:rPr>
                <w:spacing w:val="1"/>
                <w:sz w:val="24"/>
                <w:szCs w:val="24"/>
              </w:rPr>
              <w:t xml:space="preserve"> </w:t>
            </w:r>
            <w:r w:rsidRPr="00124F3A">
              <w:rPr>
                <w:spacing w:val="-5"/>
                <w:sz w:val="24"/>
                <w:szCs w:val="24"/>
              </w:rPr>
              <w:t>RG.</w:t>
            </w:r>
          </w:p>
          <w:p w:rsidR="00453AC3" w:rsidRPr="00124F3A" w:rsidRDefault="00453AC3" w:rsidP="0035226A">
            <w:pPr>
              <w:pStyle w:val="TableParagraph"/>
              <w:spacing w:before="126"/>
              <w:ind w:left="126"/>
              <w:rPr>
                <w:sz w:val="24"/>
                <w:szCs w:val="24"/>
              </w:rPr>
            </w:pPr>
            <w:r w:rsidRPr="00124F3A">
              <w:rPr>
                <w:sz w:val="24"/>
                <w:szCs w:val="24"/>
              </w:rPr>
              <w:t>Nº</w:t>
            </w:r>
            <w:proofErr w:type="gramStart"/>
            <w:r w:rsidRPr="00124F3A">
              <w:rPr>
                <w:sz w:val="24"/>
                <w:szCs w:val="24"/>
              </w:rPr>
              <w:t>..............</w:t>
            </w:r>
            <w:proofErr w:type="gramEnd"/>
            <w:r w:rsidRPr="00124F3A">
              <w:rPr>
                <w:sz w:val="24"/>
                <w:szCs w:val="24"/>
              </w:rPr>
              <w:t>,</w:t>
            </w:r>
            <w:r w:rsidRPr="00124F3A">
              <w:rPr>
                <w:spacing w:val="49"/>
                <w:sz w:val="24"/>
                <w:szCs w:val="24"/>
              </w:rPr>
              <w:t xml:space="preserve"> </w:t>
            </w:r>
            <w:r w:rsidRPr="00124F3A">
              <w:rPr>
                <w:sz w:val="24"/>
                <w:szCs w:val="24"/>
              </w:rPr>
              <w:t>data</w:t>
            </w:r>
            <w:r w:rsidRPr="00124F3A">
              <w:rPr>
                <w:spacing w:val="48"/>
                <w:sz w:val="24"/>
                <w:szCs w:val="24"/>
              </w:rPr>
              <w:t xml:space="preserve"> </w:t>
            </w:r>
            <w:r w:rsidRPr="00124F3A">
              <w:rPr>
                <w:sz w:val="24"/>
                <w:szCs w:val="24"/>
              </w:rPr>
              <w:t>de</w:t>
            </w:r>
            <w:r w:rsidRPr="00124F3A">
              <w:rPr>
                <w:spacing w:val="50"/>
                <w:sz w:val="24"/>
                <w:szCs w:val="24"/>
              </w:rPr>
              <w:t xml:space="preserve"> </w:t>
            </w:r>
            <w:r w:rsidRPr="00124F3A">
              <w:rPr>
                <w:sz w:val="24"/>
                <w:szCs w:val="24"/>
              </w:rPr>
              <w:t>nascimento</w:t>
            </w:r>
            <w:r w:rsidRPr="00124F3A">
              <w:rPr>
                <w:spacing w:val="-3"/>
                <w:sz w:val="24"/>
                <w:szCs w:val="24"/>
              </w:rPr>
              <w:t xml:space="preserve"> </w:t>
            </w:r>
            <w:r w:rsidRPr="00124F3A">
              <w:rPr>
                <w:sz w:val="24"/>
                <w:szCs w:val="24"/>
              </w:rPr>
              <w:t>..../..../.....</w:t>
            </w:r>
            <w:r w:rsidRPr="00124F3A">
              <w:rPr>
                <w:spacing w:val="45"/>
                <w:sz w:val="24"/>
                <w:szCs w:val="24"/>
              </w:rPr>
              <w:t xml:space="preserve"> </w:t>
            </w:r>
            <w:proofErr w:type="gramStart"/>
            <w:r w:rsidRPr="00124F3A">
              <w:rPr>
                <w:sz w:val="24"/>
                <w:szCs w:val="24"/>
              </w:rPr>
              <w:t>estado</w:t>
            </w:r>
            <w:proofErr w:type="gramEnd"/>
            <w:r w:rsidRPr="00124F3A">
              <w:rPr>
                <w:spacing w:val="-3"/>
                <w:sz w:val="24"/>
                <w:szCs w:val="24"/>
              </w:rPr>
              <w:t xml:space="preserve"> </w:t>
            </w:r>
            <w:r w:rsidRPr="00124F3A">
              <w:rPr>
                <w:sz w:val="24"/>
                <w:szCs w:val="24"/>
              </w:rPr>
              <w:t>civil..........,</w:t>
            </w:r>
            <w:r w:rsidRPr="00124F3A">
              <w:rPr>
                <w:spacing w:val="-5"/>
                <w:sz w:val="24"/>
                <w:szCs w:val="24"/>
              </w:rPr>
              <w:t xml:space="preserve"> </w:t>
            </w:r>
            <w:r w:rsidRPr="00124F3A">
              <w:rPr>
                <w:sz w:val="24"/>
                <w:szCs w:val="24"/>
              </w:rPr>
              <w:t>(cargo/função),</w:t>
            </w:r>
            <w:r w:rsidRPr="00124F3A">
              <w:rPr>
                <w:spacing w:val="-3"/>
                <w:sz w:val="24"/>
                <w:szCs w:val="24"/>
              </w:rPr>
              <w:t xml:space="preserve"> </w:t>
            </w:r>
            <w:r w:rsidRPr="00124F3A">
              <w:rPr>
                <w:sz w:val="24"/>
                <w:szCs w:val="24"/>
              </w:rPr>
              <w:t>endereçado</w:t>
            </w:r>
            <w:r w:rsidRPr="00124F3A">
              <w:rPr>
                <w:spacing w:val="47"/>
                <w:sz w:val="24"/>
                <w:szCs w:val="24"/>
              </w:rPr>
              <w:t xml:space="preserve"> </w:t>
            </w:r>
            <w:r w:rsidRPr="00124F3A">
              <w:rPr>
                <w:sz w:val="24"/>
                <w:szCs w:val="24"/>
              </w:rPr>
              <w:t>a</w:t>
            </w:r>
            <w:r w:rsidRPr="00124F3A">
              <w:rPr>
                <w:spacing w:val="51"/>
                <w:sz w:val="24"/>
                <w:szCs w:val="24"/>
              </w:rPr>
              <w:t xml:space="preserve"> </w:t>
            </w:r>
            <w:r w:rsidRPr="00124F3A">
              <w:rPr>
                <w:spacing w:val="-5"/>
                <w:sz w:val="24"/>
                <w:szCs w:val="24"/>
              </w:rPr>
              <w:t>Rua</w:t>
            </w:r>
          </w:p>
          <w:p w:rsidR="00453AC3" w:rsidRPr="00124F3A" w:rsidRDefault="00453AC3" w:rsidP="0035226A">
            <w:pPr>
              <w:pStyle w:val="TableParagraph"/>
              <w:tabs>
                <w:tab w:val="left" w:pos="5771"/>
                <w:tab w:val="left" w:leader="dot" w:pos="8675"/>
              </w:tabs>
              <w:spacing w:before="129"/>
              <w:ind w:left="126"/>
              <w:rPr>
                <w:sz w:val="24"/>
                <w:szCs w:val="24"/>
              </w:rPr>
            </w:pPr>
            <w:proofErr w:type="gramStart"/>
            <w:r w:rsidRPr="00124F3A">
              <w:rPr>
                <w:sz w:val="24"/>
                <w:szCs w:val="24"/>
              </w:rPr>
              <w:t>..........................</w:t>
            </w:r>
            <w:proofErr w:type="gramEnd"/>
            <w:r w:rsidRPr="00124F3A">
              <w:rPr>
                <w:sz w:val="24"/>
                <w:szCs w:val="24"/>
              </w:rPr>
              <w:t>,</w:t>
            </w:r>
            <w:r w:rsidRPr="00124F3A">
              <w:rPr>
                <w:spacing w:val="49"/>
                <w:sz w:val="24"/>
                <w:szCs w:val="24"/>
              </w:rPr>
              <w:t xml:space="preserve"> </w:t>
            </w:r>
            <w:r w:rsidRPr="00124F3A">
              <w:rPr>
                <w:sz w:val="24"/>
                <w:szCs w:val="24"/>
              </w:rPr>
              <w:t>nº.</w:t>
            </w:r>
            <w:r w:rsidRPr="00124F3A">
              <w:rPr>
                <w:spacing w:val="52"/>
                <w:sz w:val="24"/>
                <w:szCs w:val="24"/>
              </w:rPr>
              <w:t xml:space="preserve"> </w:t>
            </w:r>
            <w:proofErr w:type="gramStart"/>
            <w:r w:rsidRPr="00124F3A">
              <w:rPr>
                <w:sz w:val="24"/>
                <w:szCs w:val="24"/>
              </w:rPr>
              <w:t>...........</w:t>
            </w:r>
            <w:proofErr w:type="gramEnd"/>
            <w:r w:rsidRPr="00124F3A">
              <w:rPr>
                <w:spacing w:val="52"/>
                <w:sz w:val="24"/>
                <w:szCs w:val="24"/>
              </w:rPr>
              <w:t xml:space="preserve"> </w:t>
            </w:r>
            <w:proofErr w:type="gramStart"/>
            <w:r w:rsidRPr="00124F3A">
              <w:rPr>
                <w:sz w:val="24"/>
                <w:szCs w:val="24"/>
              </w:rPr>
              <w:t>Bairro</w:t>
            </w:r>
            <w:r w:rsidRPr="00124F3A">
              <w:rPr>
                <w:spacing w:val="52"/>
                <w:sz w:val="24"/>
                <w:szCs w:val="24"/>
              </w:rPr>
              <w:t xml:space="preserve"> </w:t>
            </w:r>
            <w:r w:rsidRPr="00124F3A">
              <w:rPr>
                <w:sz w:val="24"/>
                <w:szCs w:val="24"/>
              </w:rPr>
              <w:t>...</w:t>
            </w:r>
            <w:proofErr w:type="gramEnd"/>
            <w:r w:rsidRPr="00124F3A">
              <w:rPr>
                <w:sz w:val="24"/>
                <w:szCs w:val="24"/>
              </w:rPr>
              <w:t>.........</w:t>
            </w:r>
            <w:r w:rsidRPr="00124F3A">
              <w:rPr>
                <w:spacing w:val="76"/>
                <w:w w:val="150"/>
                <w:sz w:val="24"/>
                <w:szCs w:val="24"/>
              </w:rPr>
              <w:t xml:space="preserve"> </w:t>
            </w:r>
            <w:r w:rsidRPr="00124F3A">
              <w:rPr>
                <w:sz w:val="24"/>
                <w:szCs w:val="24"/>
              </w:rPr>
              <w:t>Cidade</w:t>
            </w:r>
            <w:r w:rsidRPr="00124F3A">
              <w:rPr>
                <w:spacing w:val="51"/>
                <w:sz w:val="24"/>
                <w:szCs w:val="24"/>
              </w:rPr>
              <w:t xml:space="preserve"> </w:t>
            </w:r>
            <w:r w:rsidRPr="00124F3A">
              <w:rPr>
                <w:spacing w:val="-5"/>
                <w:sz w:val="24"/>
                <w:szCs w:val="24"/>
              </w:rPr>
              <w:t>de</w:t>
            </w:r>
            <w:r w:rsidRPr="00124F3A">
              <w:rPr>
                <w:sz w:val="24"/>
                <w:szCs w:val="24"/>
              </w:rPr>
              <w:tab/>
            </w:r>
            <w:proofErr w:type="gramStart"/>
            <w:r w:rsidRPr="00124F3A">
              <w:rPr>
                <w:sz w:val="24"/>
                <w:szCs w:val="24"/>
              </w:rPr>
              <w:t>,</w:t>
            </w:r>
            <w:proofErr w:type="gramEnd"/>
            <w:r w:rsidRPr="00124F3A">
              <w:rPr>
                <w:sz w:val="24"/>
                <w:szCs w:val="24"/>
              </w:rPr>
              <w:t>Estado</w:t>
            </w:r>
            <w:r w:rsidRPr="00124F3A">
              <w:rPr>
                <w:spacing w:val="-5"/>
                <w:sz w:val="24"/>
                <w:szCs w:val="24"/>
              </w:rPr>
              <w:t xml:space="preserve"> de</w:t>
            </w:r>
            <w:r w:rsidRPr="00124F3A">
              <w:rPr>
                <w:sz w:val="24"/>
                <w:szCs w:val="24"/>
              </w:rPr>
              <w:tab/>
            </w:r>
            <w:r w:rsidRPr="00124F3A">
              <w:rPr>
                <w:spacing w:val="-10"/>
                <w:sz w:val="24"/>
                <w:szCs w:val="24"/>
              </w:rPr>
              <w:t>,</w:t>
            </w:r>
          </w:p>
          <w:p w:rsidR="00453AC3" w:rsidRPr="00124F3A" w:rsidRDefault="00453AC3" w:rsidP="0035226A">
            <w:pPr>
              <w:pStyle w:val="TableParagraph"/>
              <w:tabs>
                <w:tab w:val="left" w:pos="1521"/>
                <w:tab w:val="left" w:pos="2228"/>
                <w:tab w:val="left" w:pos="3645"/>
                <w:tab w:val="left" w:pos="5062"/>
                <w:tab w:val="left" w:pos="6479"/>
                <w:tab w:val="left" w:leader="dot" w:pos="9012"/>
              </w:tabs>
              <w:spacing w:before="126"/>
              <w:ind w:left="671"/>
              <w:rPr>
                <w:sz w:val="24"/>
                <w:szCs w:val="24"/>
              </w:rPr>
            </w:pPr>
            <w:proofErr w:type="gramStart"/>
            <w:r w:rsidRPr="00124F3A">
              <w:rPr>
                <w:spacing w:val="-5"/>
                <w:sz w:val="24"/>
                <w:szCs w:val="24"/>
              </w:rPr>
              <w:t>com</w:t>
            </w:r>
            <w:proofErr w:type="gramEnd"/>
            <w:r w:rsidRPr="00124F3A">
              <w:rPr>
                <w:sz w:val="24"/>
                <w:szCs w:val="24"/>
              </w:rPr>
              <w:tab/>
            </w:r>
            <w:r w:rsidRPr="00124F3A">
              <w:rPr>
                <w:spacing w:val="-5"/>
                <w:sz w:val="24"/>
                <w:szCs w:val="24"/>
              </w:rPr>
              <w:t>os</w:t>
            </w:r>
            <w:r w:rsidRPr="00124F3A">
              <w:rPr>
                <w:sz w:val="24"/>
                <w:szCs w:val="24"/>
              </w:rPr>
              <w:tab/>
            </w:r>
            <w:r w:rsidRPr="00124F3A">
              <w:rPr>
                <w:spacing w:val="-2"/>
                <w:sz w:val="24"/>
                <w:szCs w:val="24"/>
              </w:rPr>
              <w:t>seguintes</w:t>
            </w:r>
            <w:r w:rsidRPr="00124F3A">
              <w:rPr>
                <w:sz w:val="24"/>
                <w:szCs w:val="24"/>
              </w:rPr>
              <w:tab/>
            </w:r>
            <w:r w:rsidRPr="00124F3A">
              <w:rPr>
                <w:spacing w:val="-2"/>
                <w:sz w:val="24"/>
                <w:szCs w:val="24"/>
              </w:rPr>
              <w:t>endereços</w:t>
            </w:r>
            <w:r w:rsidRPr="00124F3A">
              <w:rPr>
                <w:sz w:val="24"/>
                <w:szCs w:val="24"/>
              </w:rPr>
              <w:tab/>
            </w:r>
            <w:r w:rsidRPr="00124F3A">
              <w:rPr>
                <w:spacing w:val="-2"/>
                <w:sz w:val="24"/>
                <w:szCs w:val="24"/>
              </w:rPr>
              <w:t>eletrônicos:</w:t>
            </w:r>
            <w:r w:rsidRPr="00124F3A">
              <w:rPr>
                <w:sz w:val="24"/>
                <w:szCs w:val="24"/>
              </w:rPr>
              <w:tab/>
              <w:t>e-mail</w:t>
            </w:r>
            <w:r w:rsidRPr="00124F3A">
              <w:rPr>
                <w:spacing w:val="60"/>
                <w:w w:val="150"/>
                <w:sz w:val="24"/>
                <w:szCs w:val="24"/>
              </w:rPr>
              <w:t xml:space="preserve"> </w:t>
            </w:r>
            <w:r w:rsidRPr="00124F3A">
              <w:rPr>
                <w:spacing w:val="-10"/>
                <w:sz w:val="24"/>
                <w:szCs w:val="24"/>
              </w:rPr>
              <w:t>1</w:t>
            </w:r>
            <w:r w:rsidRPr="00124F3A">
              <w:rPr>
                <w:sz w:val="24"/>
                <w:szCs w:val="24"/>
              </w:rPr>
              <w:tab/>
              <w:t>,</w:t>
            </w:r>
            <w:r w:rsidRPr="00124F3A">
              <w:rPr>
                <w:spacing w:val="-4"/>
                <w:sz w:val="24"/>
                <w:szCs w:val="24"/>
              </w:rPr>
              <w:t xml:space="preserve"> </w:t>
            </w:r>
            <w:r w:rsidRPr="00124F3A">
              <w:rPr>
                <w:spacing w:val="-5"/>
                <w:sz w:val="24"/>
                <w:szCs w:val="24"/>
              </w:rPr>
              <w:t>e-</w:t>
            </w:r>
          </w:p>
          <w:p w:rsidR="00453AC3" w:rsidRDefault="00453AC3" w:rsidP="0035226A">
            <w:pPr>
              <w:pStyle w:val="TableParagraph"/>
              <w:tabs>
                <w:tab w:val="left" w:leader="dot" w:pos="2286"/>
              </w:tabs>
              <w:spacing w:before="126"/>
              <w:ind w:left="126"/>
              <w:rPr>
                <w:spacing w:val="-2"/>
                <w:sz w:val="24"/>
                <w:szCs w:val="24"/>
              </w:rPr>
            </w:pPr>
            <w:proofErr w:type="gramStart"/>
            <w:r w:rsidRPr="00124F3A">
              <w:rPr>
                <w:sz w:val="24"/>
                <w:szCs w:val="24"/>
              </w:rPr>
              <w:t>mail</w:t>
            </w:r>
            <w:proofErr w:type="gramEnd"/>
            <w:r w:rsidRPr="00124F3A">
              <w:rPr>
                <w:spacing w:val="-1"/>
                <w:sz w:val="24"/>
                <w:szCs w:val="24"/>
              </w:rPr>
              <w:t xml:space="preserve"> </w:t>
            </w:r>
            <w:r w:rsidRPr="00124F3A">
              <w:rPr>
                <w:spacing w:val="-10"/>
                <w:sz w:val="24"/>
                <w:szCs w:val="24"/>
              </w:rPr>
              <w:t>2</w:t>
            </w:r>
            <w:r w:rsidRPr="00124F3A">
              <w:rPr>
                <w:sz w:val="24"/>
                <w:szCs w:val="24"/>
              </w:rPr>
              <w:tab/>
              <w:t>para</w:t>
            </w:r>
            <w:r w:rsidRPr="00124F3A">
              <w:rPr>
                <w:spacing w:val="-6"/>
                <w:sz w:val="24"/>
                <w:szCs w:val="24"/>
              </w:rPr>
              <w:t xml:space="preserve"> </w:t>
            </w:r>
            <w:r w:rsidRPr="00124F3A">
              <w:rPr>
                <w:sz w:val="24"/>
                <w:szCs w:val="24"/>
              </w:rPr>
              <w:t>assinar</w:t>
            </w:r>
            <w:r w:rsidRPr="00124F3A">
              <w:rPr>
                <w:spacing w:val="-3"/>
                <w:sz w:val="24"/>
                <w:szCs w:val="24"/>
              </w:rPr>
              <w:t xml:space="preserve"> </w:t>
            </w:r>
            <w:r w:rsidRPr="00124F3A">
              <w:rPr>
                <w:sz w:val="24"/>
                <w:szCs w:val="24"/>
              </w:rPr>
              <w:t>a</w:t>
            </w:r>
            <w:r w:rsidRPr="00124F3A">
              <w:rPr>
                <w:spacing w:val="-5"/>
                <w:sz w:val="24"/>
                <w:szCs w:val="24"/>
              </w:rPr>
              <w:t xml:space="preserve"> </w:t>
            </w:r>
            <w:r w:rsidRPr="00124F3A">
              <w:rPr>
                <w:sz w:val="24"/>
                <w:szCs w:val="24"/>
              </w:rPr>
              <w:t>Ata/contrato,</w:t>
            </w:r>
            <w:r w:rsidRPr="00124F3A">
              <w:rPr>
                <w:spacing w:val="-6"/>
                <w:sz w:val="24"/>
                <w:szCs w:val="24"/>
              </w:rPr>
              <w:t xml:space="preserve"> </w:t>
            </w:r>
            <w:r w:rsidRPr="00124F3A">
              <w:rPr>
                <w:sz w:val="24"/>
                <w:szCs w:val="24"/>
              </w:rPr>
              <w:t>caso</w:t>
            </w:r>
            <w:r w:rsidRPr="00124F3A">
              <w:rPr>
                <w:spacing w:val="-4"/>
                <w:sz w:val="24"/>
                <w:szCs w:val="24"/>
              </w:rPr>
              <w:t xml:space="preserve"> </w:t>
            </w:r>
            <w:r w:rsidRPr="00124F3A">
              <w:rPr>
                <w:sz w:val="24"/>
                <w:szCs w:val="24"/>
              </w:rPr>
              <w:t>seja</w:t>
            </w:r>
            <w:r w:rsidRPr="00124F3A">
              <w:rPr>
                <w:spacing w:val="-3"/>
                <w:sz w:val="24"/>
                <w:szCs w:val="24"/>
              </w:rPr>
              <w:t xml:space="preserve"> </w:t>
            </w:r>
            <w:r w:rsidRPr="00124F3A">
              <w:rPr>
                <w:sz w:val="24"/>
                <w:szCs w:val="24"/>
              </w:rPr>
              <w:t>vencedora</w:t>
            </w:r>
            <w:r w:rsidRPr="00124F3A">
              <w:rPr>
                <w:spacing w:val="-5"/>
                <w:sz w:val="24"/>
                <w:szCs w:val="24"/>
              </w:rPr>
              <w:t xml:space="preserve"> </w:t>
            </w:r>
            <w:r w:rsidRPr="00124F3A">
              <w:rPr>
                <w:sz w:val="24"/>
                <w:szCs w:val="24"/>
              </w:rPr>
              <w:t>do</w:t>
            </w:r>
            <w:r w:rsidRPr="00124F3A">
              <w:rPr>
                <w:spacing w:val="-4"/>
                <w:sz w:val="24"/>
                <w:szCs w:val="24"/>
              </w:rPr>
              <w:t xml:space="preserve"> </w:t>
            </w:r>
            <w:r w:rsidRPr="00124F3A">
              <w:rPr>
                <w:spacing w:val="-2"/>
                <w:sz w:val="24"/>
                <w:szCs w:val="24"/>
              </w:rPr>
              <w:t>certame.</w:t>
            </w:r>
          </w:p>
          <w:p w:rsidR="00DE502F" w:rsidRDefault="00DE502F" w:rsidP="00DE502F">
            <w:pPr>
              <w:pStyle w:val="TableParagraph"/>
              <w:tabs>
                <w:tab w:val="left" w:leader="dot" w:pos="2286"/>
              </w:tabs>
              <w:spacing w:before="126"/>
              <w:rPr>
                <w:sz w:val="24"/>
                <w:szCs w:val="24"/>
              </w:rPr>
            </w:pPr>
          </w:p>
          <w:p w:rsidR="00453AC3" w:rsidRPr="00DE502F" w:rsidRDefault="00453AC3" w:rsidP="00DE502F"/>
        </w:tc>
      </w:tr>
      <w:tr w:rsidR="00107A6C" w:rsidRPr="00124F3A" w:rsidTr="00453AC3">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Ex>
        <w:trPr>
          <w:trHeight w:val="995"/>
        </w:trPr>
        <w:tc>
          <w:tcPr>
            <w:tcW w:w="9487" w:type="dxa"/>
          </w:tcPr>
          <w:p w:rsidR="00107A6C" w:rsidRPr="00124F3A" w:rsidRDefault="00107A6C" w:rsidP="00421613">
            <w:pPr>
              <w:pStyle w:val="TableParagraph"/>
              <w:spacing w:line="278" w:lineRule="auto"/>
              <w:ind w:left="126"/>
              <w:rPr>
                <w:sz w:val="24"/>
                <w:szCs w:val="24"/>
              </w:rPr>
            </w:pPr>
            <w:r w:rsidRPr="00124F3A">
              <w:rPr>
                <w:sz w:val="24"/>
                <w:szCs w:val="24"/>
              </w:rPr>
              <w:t>Declaro</w:t>
            </w:r>
            <w:r w:rsidRPr="00124F3A">
              <w:rPr>
                <w:spacing w:val="-3"/>
                <w:sz w:val="24"/>
                <w:szCs w:val="24"/>
              </w:rPr>
              <w:t xml:space="preserve"> </w:t>
            </w:r>
            <w:r w:rsidRPr="00124F3A">
              <w:rPr>
                <w:sz w:val="24"/>
                <w:szCs w:val="24"/>
              </w:rPr>
              <w:t>que</w:t>
            </w:r>
            <w:r w:rsidRPr="00124F3A">
              <w:rPr>
                <w:spacing w:val="-2"/>
                <w:sz w:val="24"/>
                <w:szCs w:val="24"/>
              </w:rPr>
              <w:t xml:space="preserve"> </w:t>
            </w:r>
            <w:r w:rsidRPr="00124F3A">
              <w:rPr>
                <w:sz w:val="24"/>
                <w:szCs w:val="24"/>
              </w:rPr>
              <w:t>nos</w:t>
            </w:r>
            <w:r w:rsidRPr="00124F3A">
              <w:rPr>
                <w:spacing w:val="-5"/>
                <w:sz w:val="24"/>
                <w:szCs w:val="24"/>
              </w:rPr>
              <w:t xml:space="preserve"> </w:t>
            </w:r>
            <w:r w:rsidRPr="00124F3A">
              <w:rPr>
                <w:sz w:val="24"/>
                <w:szCs w:val="24"/>
              </w:rPr>
              <w:t>preços</w:t>
            </w:r>
            <w:r w:rsidRPr="00124F3A">
              <w:rPr>
                <w:spacing w:val="-1"/>
                <w:sz w:val="24"/>
                <w:szCs w:val="24"/>
              </w:rPr>
              <w:t xml:space="preserve"> </w:t>
            </w:r>
            <w:r w:rsidRPr="00124F3A">
              <w:rPr>
                <w:sz w:val="24"/>
                <w:szCs w:val="24"/>
              </w:rPr>
              <w:t>propostos encontram-se</w:t>
            </w:r>
            <w:r w:rsidRPr="00124F3A">
              <w:rPr>
                <w:spacing w:val="-4"/>
                <w:sz w:val="24"/>
                <w:szCs w:val="24"/>
              </w:rPr>
              <w:t xml:space="preserve"> </w:t>
            </w:r>
            <w:r w:rsidRPr="00124F3A">
              <w:rPr>
                <w:sz w:val="24"/>
                <w:szCs w:val="24"/>
              </w:rPr>
              <w:t>incluídos</w:t>
            </w:r>
            <w:r w:rsidRPr="00124F3A">
              <w:rPr>
                <w:spacing w:val="-3"/>
                <w:sz w:val="24"/>
                <w:szCs w:val="24"/>
              </w:rPr>
              <w:t xml:space="preserve"> </w:t>
            </w:r>
            <w:r w:rsidRPr="00124F3A">
              <w:rPr>
                <w:sz w:val="24"/>
                <w:szCs w:val="24"/>
              </w:rPr>
              <w:t>todos</w:t>
            </w:r>
            <w:r w:rsidRPr="00124F3A">
              <w:rPr>
                <w:spacing w:val="-3"/>
                <w:sz w:val="24"/>
                <w:szCs w:val="24"/>
              </w:rPr>
              <w:t xml:space="preserve"> </w:t>
            </w:r>
            <w:r w:rsidRPr="00124F3A">
              <w:rPr>
                <w:sz w:val="24"/>
                <w:szCs w:val="24"/>
              </w:rPr>
              <w:t>os</w:t>
            </w:r>
            <w:r w:rsidRPr="00124F3A">
              <w:rPr>
                <w:spacing w:val="-5"/>
                <w:sz w:val="24"/>
                <w:szCs w:val="24"/>
              </w:rPr>
              <w:t xml:space="preserve"> </w:t>
            </w:r>
            <w:r w:rsidRPr="00124F3A">
              <w:rPr>
                <w:sz w:val="24"/>
                <w:szCs w:val="24"/>
              </w:rPr>
              <w:t>tributos,</w:t>
            </w:r>
            <w:r w:rsidRPr="00124F3A">
              <w:rPr>
                <w:spacing w:val="-3"/>
                <w:sz w:val="24"/>
                <w:szCs w:val="24"/>
              </w:rPr>
              <w:t xml:space="preserve"> </w:t>
            </w:r>
            <w:r w:rsidRPr="00124F3A">
              <w:rPr>
                <w:sz w:val="24"/>
                <w:szCs w:val="24"/>
              </w:rPr>
              <w:t>encargos</w:t>
            </w:r>
            <w:r w:rsidRPr="00124F3A">
              <w:rPr>
                <w:spacing w:val="-3"/>
                <w:sz w:val="24"/>
                <w:szCs w:val="24"/>
              </w:rPr>
              <w:t xml:space="preserve"> </w:t>
            </w:r>
            <w:r w:rsidRPr="00124F3A">
              <w:rPr>
                <w:sz w:val="24"/>
                <w:szCs w:val="24"/>
              </w:rPr>
              <w:t>sociais,</w:t>
            </w:r>
            <w:r w:rsidRPr="00124F3A">
              <w:rPr>
                <w:spacing w:val="-5"/>
                <w:sz w:val="24"/>
                <w:szCs w:val="24"/>
              </w:rPr>
              <w:t xml:space="preserve"> </w:t>
            </w:r>
            <w:r w:rsidRPr="00124F3A">
              <w:rPr>
                <w:sz w:val="24"/>
                <w:szCs w:val="24"/>
              </w:rPr>
              <w:t>frete</w:t>
            </w:r>
            <w:r w:rsidRPr="00124F3A">
              <w:rPr>
                <w:spacing w:val="-6"/>
                <w:sz w:val="24"/>
                <w:szCs w:val="24"/>
              </w:rPr>
              <w:t xml:space="preserve"> </w:t>
            </w:r>
            <w:r w:rsidRPr="00124F3A">
              <w:rPr>
                <w:sz w:val="24"/>
                <w:szCs w:val="24"/>
              </w:rPr>
              <w:t>até</w:t>
            </w:r>
            <w:r w:rsidRPr="00124F3A">
              <w:rPr>
                <w:spacing w:val="-4"/>
                <w:sz w:val="24"/>
                <w:szCs w:val="24"/>
              </w:rPr>
              <w:t xml:space="preserve"> </w:t>
            </w:r>
            <w:r w:rsidRPr="00124F3A">
              <w:rPr>
                <w:sz w:val="24"/>
                <w:szCs w:val="24"/>
              </w:rPr>
              <w:t xml:space="preserve">o destino e quaisquer outros ônus que porventura possam recair sobre o serviço do objeto da presente </w:t>
            </w:r>
            <w:r w:rsidRPr="00124F3A">
              <w:rPr>
                <w:spacing w:val="-2"/>
                <w:sz w:val="24"/>
                <w:szCs w:val="24"/>
              </w:rPr>
              <w:t>licitação.</w:t>
            </w:r>
          </w:p>
        </w:tc>
      </w:tr>
    </w:tbl>
    <w:p w:rsidR="00107A6C" w:rsidRPr="00124F3A" w:rsidRDefault="00107A6C" w:rsidP="00107A6C">
      <w:pPr>
        <w:spacing w:before="20"/>
        <w:ind w:left="522" w:right="274"/>
        <w:jc w:val="center"/>
        <w:rPr>
          <w:b/>
          <w:sz w:val="24"/>
          <w:szCs w:val="24"/>
        </w:rPr>
      </w:pPr>
      <w:r w:rsidRPr="00124F3A">
        <w:rPr>
          <w:b/>
          <w:color w:val="FF0000"/>
          <w:sz w:val="24"/>
          <w:szCs w:val="24"/>
          <w:highlight w:val="yellow"/>
        </w:rPr>
        <w:t>**</w:t>
      </w:r>
      <w:r w:rsidRPr="00124F3A">
        <w:rPr>
          <w:b/>
          <w:color w:val="FF0000"/>
          <w:spacing w:val="-7"/>
          <w:sz w:val="24"/>
          <w:szCs w:val="24"/>
          <w:highlight w:val="yellow"/>
        </w:rPr>
        <w:t xml:space="preserve"> </w:t>
      </w:r>
      <w:r w:rsidRPr="00124F3A">
        <w:rPr>
          <w:b/>
          <w:color w:val="FF0000"/>
          <w:sz w:val="24"/>
          <w:szCs w:val="24"/>
          <w:highlight w:val="yellow"/>
        </w:rPr>
        <w:t>ASSINAR</w:t>
      </w:r>
      <w:r w:rsidRPr="00124F3A">
        <w:rPr>
          <w:b/>
          <w:color w:val="FF0000"/>
          <w:spacing w:val="-5"/>
          <w:sz w:val="24"/>
          <w:szCs w:val="24"/>
          <w:highlight w:val="yellow"/>
        </w:rPr>
        <w:t xml:space="preserve"> </w:t>
      </w:r>
      <w:r w:rsidRPr="00124F3A">
        <w:rPr>
          <w:b/>
          <w:color w:val="FF0000"/>
          <w:sz w:val="24"/>
          <w:szCs w:val="24"/>
          <w:highlight w:val="yellow"/>
        </w:rPr>
        <w:t>E</w:t>
      </w:r>
      <w:r w:rsidRPr="00124F3A">
        <w:rPr>
          <w:b/>
          <w:color w:val="FF0000"/>
          <w:spacing w:val="-6"/>
          <w:sz w:val="24"/>
          <w:szCs w:val="24"/>
          <w:highlight w:val="yellow"/>
        </w:rPr>
        <w:t xml:space="preserve"> </w:t>
      </w:r>
      <w:r w:rsidRPr="00124F3A">
        <w:rPr>
          <w:b/>
          <w:color w:val="FF0000"/>
          <w:sz w:val="24"/>
          <w:szCs w:val="24"/>
          <w:highlight w:val="yellow"/>
        </w:rPr>
        <w:t>CARIMBAR,</w:t>
      </w:r>
      <w:r w:rsidRPr="00124F3A">
        <w:rPr>
          <w:b/>
          <w:color w:val="FF0000"/>
          <w:spacing w:val="-5"/>
          <w:sz w:val="24"/>
          <w:szCs w:val="24"/>
          <w:highlight w:val="yellow"/>
        </w:rPr>
        <w:t xml:space="preserve"> </w:t>
      </w:r>
      <w:r w:rsidRPr="00124F3A">
        <w:rPr>
          <w:b/>
          <w:color w:val="FF0000"/>
          <w:sz w:val="24"/>
          <w:szCs w:val="24"/>
          <w:highlight w:val="yellow"/>
        </w:rPr>
        <w:t>FORMA</w:t>
      </w:r>
      <w:r w:rsidRPr="00124F3A">
        <w:rPr>
          <w:b/>
          <w:color w:val="FF0000"/>
          <w:spacing w:val="-5"/>
          <w:sz w:val="24"/>
          <w:szCs w:val="24"/>
          <w:highlight w:val="yellow"/>
        </w:rPr>
        <w:t xml:space="preserve"> </w:t>
      </w:r>
      <w:r w:rsidRPr="00124F3A">
        <w:rPr>
          <w:b/>
          <w:color w:val="FF0000"/>
          <w:sz w:val="24"/>
          <w:szCs w:val="24"/>
          <w:highlight w:val="yellow"/>
        </w:rPr>
        <w:t>ELETRÔNICA</w:t>
      </w:r>
      <w:r w:rsidRPr="00124F3A">
        <w:rPr>
          <w:b/>
          <w:color w:val="FF0000"/>
          <w:spacing w:val="-5"/>
          <w:sz w:val="24"/>
          <w:szCs w:val="24"/>
          <w:highlight w:val="yellow"/>
        </w:rPr>
        <w:t xml:space="preserve"> </w:t>
      </w:r>
      <w:r w:rsidRPr="00124F3A">
        <w:rPr>
          <w:b/>
          <w:color w:val="FF0000"/>
          <w:sz w:val="24"/>
          <w:szCs w:val="24"/>
          <w:highlight w:val="yellow"/>
        </w:rPr>
        <w:t>OU</w:t>
      </w:r>
      <w:r w:rsidRPr="00124F3A">
        <w:rPr>
          <w:b/>
          <w:color w:val="FF0000"/>
          <w:spacing w:val="-5"/>
          <w:sz w:val="24"/>
          <w:szCs w:val="24"/>
          <w:highlight w:val="yellow"/>
        </w:rPr>
        <w:t xml:space="preserve"> </w:t>
      </w:r>
      <w:r w:rsidRPr="00124F3A">
        <w:rPr>
          <w:b/>
          <w:color w:val="FF0000"/>
          <w:spacing w:val="-2"/>
          <w:sz w:val="24"/>
          <w:szCs w:val="24"/>
          <w:highlight w:val="yellow"/>
        </w:rPr>
        <w:t>DIGITALIZAR</w:t>
      </w:r>
      <w:proofErr w:type="gramStart"/>
      <w:r w:rsidRPr="00124F3A">
        <w:rPr>
          <w:b/>
          <w:color w:val="FF0000"/>
          <w:spacing w:val="-2"/>
          <w:sz w:val="24"/>
          <w:szCs w:val="24"/>
          <w:highlight w:val="yellow"/>
        </w:rPr>
        <w:t>**</w:t>
      </w:r>
      <w:proofErr w:type="gramEnd"/>
    </w:p>
    <w:p w:rsidR="00107A6C" w:rsidRPr="00124F3A" w:rsidRDefault="00107A6C" w:rsidP="00107A6C">
      <w:pPr>
        <w:pStyle w:val="Corpodetexto"/>
        <w:spacing w:before="83"/>
        <w:rPr>
          <w:rFonts w:ascii="Times New Roman" w:hAnsi="Times New Roman" w:cs="Times New Roman"/>
          <w:b/>
          <w:sz w:val="24"/>
          <w:szCs w:val="24"/>
        </w:rPr>
      </w:pPr>
    </w:p>
    <w:p w:rsidR="00107A6C" w:rsidRPr="00124F3A" w:rsidRDefault="00107A6C" w:rsidP="00107A6C">
      <w:pPr>
        <w:pStyle w:val="Corpodetexto"/>
        <w:spacing w:before="1" w:line="360" w:lineRule="auto"/>
        <w:ind w:left="503" w:right="5372"/>
        <w:rPr>
          <w:rFonts w:ascii="Times New Roman" w:hAnsi="Times New Roman" w:cs="Times New Roman"/>
          <w:sz w:val="24"/>
          <w:szCs w:val="24"/>
        </w:rPr>
      </w:pPr>
      <w:r w:rsidRPr="00124F3A">
        <w:rPr>
          <w:rFonts w:ascii="Times New Roman" w:hAnsi="Times New Roman" w:cs="Times New Roman"/>
          <w:color w:val="00000A"/>
          <w:sz w:val="24"/>
          <w:szCs w:val="24"/>
        </w:rPr>
        <w:t xml:space="preserve">Validade da Proposta: conforme </w:t>
      </w:r>
      <w:proofErr w:type="gramStart"/>
      <w:r w:rsidRPr="00124F3A">
        <w:rPr>
          <w:rFonts w:ascii="Times New Roman" w:hAnsi="Times New Roman" w:cs="Times New Roman"/>
          <w:color w:val="00000A"/>
          <w:sz w:val="24"/>
          <w:szCs w:val="24"/>
        </w:rPr>
        <w:t>edital Condições</w:t>
      </w:r>
      <w:proofErr w:type="gramEnd"/>
      <w:r w:rsidRPr="00124F3A">
        <w:rPr>
          <w:rFonts w:ascii="Times New Roman" w:hAnsi="Times New Roman" w:cs="Times New Roman"/>
          <w:color w:val="00000A"/>
          <w:spacing w:val="-9"/>
          <w:sz w:val="24"/>
          <w:szCs w:val="24"/>
        </w:rPr>
        <w:t xml:space="preserve"> </w:t>
      </w:r>
      <w:r w:rsidRPr="00124F3A">
        <w:rPr>
          <w:rFonts w:ascii="Times New Roman" w:hAnsi="Times New Roman" w:cs="Times New Roman"/>
          <w:color w:val="00000A"/>
          <w:sz w:val="24"/>
          <w:szCs w:val="24"/>
        </w:rPr>
        <w:t>de</w:t>
      </w:r>
      <w:r w:rsidRPr="00124F3A">
        <w:rPr>
          <w:rFonts w:ascii="Times New Roman" w:hAnsi="Times New Roman" w:cs="Times New Roman"/>
          <w:color w:val="00000A"/>
          <w:spacing w:val="-10"/>
          <w:sz w:val="24"/>
          <w:szCs w:val="24"/>
        </w:rPr>
        <w:t xml:space="preserve"> </w:t>
      </w:r>
      <w:r w:rsidRPr="00124F3A">
        <w:rPr>
          <w:rFonts w:ascii="Times New Roman" w:hAnsi="Times New Roman" w:cs="Times New Roman"/>
          <w:color w:val="00000A"/>
          <w:sz w:val="24"/>
          <w:szCs w:val="24"/>
        </w:rPr>
        <w:t>Pagamento:</w:t>
      </w:r>
      <w:r w:rsidRPr="00124F3A">
        <w:rPr>
          <w:rFonts w:ascii="Times New Roman" w:hAnsi="Times New Roman" w:cs="Times New Roman"/>
          <w:color w:val="00000A"/>
          <w:spacing w:val="-9"/>
          <w:sz w:val="24"/>
          <w:szCs w:val="24"/>
        </w:rPr>
        <w:t xml:space="preserve"> </w:t>
      </w:r>
      <w:r w:rsidRPr="00124F3A">
        <w:rPr>
          <w:rFonts w:ascii="Times New Roman" w:hAnsi="Times New Roman" w:cs="Times New Roman"/>
          <w:color w:val="00000A"/>
          <w:sz w:val="24"/>
          <w:szCs w:val="24"/>
        </w:rPr>
        <w:t>conforme</w:t>
      </w:r>
      <w:r w:rsidRPr="00124F3A">
        <w:rPr>
          <w:rFonts w:ascii="Times New Roman" w:hAnsi="Times New Roman" w:cs="Times New Roman"/>
          <w:color w:val="00000A"/>
          <w:spacing w:val="-10"/>
          <w:sz w:val="24"/>
          <w:szCs w:val="24"/>
        </w:rPr>
        <w:t xml:space="preserve"> </w:t>
      </w:r>
      <w:r w:rsidRPr="00124F3A">
        <w:rPr>
          <w:rFonts w:ascii="Times New Roman" w:hAnsi="Times New Roman" w:cs="Times New Roman"/>
          <w:color w:val="00000A"/>
          <w:sz w:val="24"/>
          <w:szCs w:val="24"/>
        </w:rPr>
        <w:t>edital Prazo de entrega: conforme edital</w:t>
      </w:r>
    </w:p>
    <w:p w:rsidR="00107A6C" w:rsidRPr="00124F3A" w:rsidRDefault="00107A6C" w:rsidP="00107A6C">
      <w:pPr>
        <w:pStyle w:val="Corpodetexto"/>
        <w:spacing w:before="1" w:line="360" w:lineRule="auto"/>
        <w:ind w:left="503" w:right="7194"/>
        <w:rPr>
          <w:rFonts w:ascii="Times New Roman" w:hAnsi="Times New Roman" w:cs="Times New Roman"/>
          <w:sz w:val="24"/>
          <w:szCs w:val="24"/>
        </w:rPr>
      </w:pPr>
      <w:r w:rsidRPr="00124F3A">
        <w:rPr>
          <w:rFonts w:ascii="Times New Roman" w:hAnsi="Times New Roman" w:cs="Times New Roman"/>
          <w:color w:val="00000A"/>
          <w:sz w:val="24"/>
          <w:szCs w:val="24"/>
        </w:rPr>
        <w:t>Data e assinatura; Nome</w:t>
      </w:r>
      <w:r w:rsidRPr="00124F3A">
        <w:rPr>
          <w:rFonts w:ascii="Times New Roman" w:hAnsi="Times New Roman" w:cs="Times New Roman"/>
          <w:color w:val="00000A"/>
          <w:spacing w:val="-15"/>
          <w:sz w:val="24"/>
          <w:szCs w:val="24"/>
        </w:rPr>
        <w:t xml:space="preserve"> </w:t>
      </w:r>
      <w:r w:rsidRPr="00124F3A">
        <w:rPr>
          <w:rFonts w:ascii="Times New Roman" w:hAnsi="Times New Roman" w:cs="Times New Roman"/>
          <w:color w:val="00000A"/>
          <w:sz w:val="24"/>
          <w:szCs w:val="24"/>
        </w:rPr>
        <w:t>do</w:t>
      </w:r>
      <w:r w:rsidRPr="00124F3A">
        <w:rPr>
          <w:rFonts w:ascii="Times New Roman" w:hAnsi="Times New Roman" w:cs="Times New Roman"/>
          <w:color w:val="00000A"/>
          <w:spacing w:val="-15"/>
          <w:sz w:val="24"/>
          <w:szCs w:val="24"/>
        </w:rPr>
        <w:t xml:space="preserve"> </w:t>
      </w:r>
      <w:r w:rsidRPr="00124F3A">
        <w:rPr>
          <w:rFonts w:ascii="Times New Roman" w:hAnsi="Times New Roman" w:cs="Times New Roman"/>
          <w:color w:val="00000A"/>
          <w:sz w:val="24"/>
          <w:szCs w:val="24"/>
        </w:rPr>
        <w:t xml:space="preserve">signatário; </w:t>
      </w:r>
      <w:r w:rsidRPr="00124F3A">
        <w:rPr>
          <w:rFonts w:ascii="Times New Roman" w:hAnsi="Times New Roman" w:cs="Times New Roman"/>
          <w:color w:val="00000A"/>
          <w:spacing w:val="-2"/>
          <w:sz w:val="24"/>
          <w:szCs w:val="24"/>
        </w:rPr>
        <w:t>Identidade:</w:t>
      </w:r>
    </w:p>
    <w:p w:rsidR="00107A6C" w:rsidRPr="00124F3A" w:rsidRDefault="00107A6C" w:rsidP="00107A6C">
      <w:pPr>
        <w:pStyle w:val="Corpodetexto"/>
        <w:spacing w:before="1"/>
        <w:ind w:left="503"/>
        <w:rPr>
          <w:rFonts w:ascii="Times New Roman" w:hAnsi="Times New Roman" w:cs="Times New Roman"/>
          <w:sz w:val="24"/>
          <w:szCs w:val="24"/>
        </w:rPr>
      </w:pPr>
      <w:r w:rsidRPr="00124F3A">
        <w:rPr>
          <w:rFonts w:ascii="Times New Roman" w:hAnsi="Times New Roman" w:cs="Times New Roman"/>
          <w:color w:val="00000A"/>
          <w:spacing w:val="-4"/>
          <w:sz w:val="24"/>
          <w:szCs w:val="24"/>
        </w:rPr>
        <w:t>CPF:</w:t>
      </w:r>
    </w:p>
    <w:p w:rsidR="00107A6C" w:rsidRPr="00124F3A" w:rsidRDefault="00107A6C" w:rsidP="00107A6C">
      <w:pPr>
        <w:pStyle w:val="Corpodetexto"/>
        <w:spacing w:before="137"/>
        <w:ind w:left="541"/>
        <w:rPr>
          <w:rFonts w:ascii="Times New Roman" w:hAnsi="Times New Roman" w:cs="Times New Roman"/>
          <w:sz w:val="24"/>
          <w:szCs w:val="24"/>
        </w:rPr>
      </w:pPr>
      <w:r w:rsidRPr="00124F3A">
        <w:rPr>
          <w:rFonts w:ascii="Times New Roman" w:hAnsi="Times New Roman" w:cs="Times New Roman"/>
          <w:sz w:val="24"/>
          <w:szCs w:val="24"/>
        </w:rPr>
        <w:t>Endereço:</w:t>
      </w:r>
      <w:r w:rsidRPr="00124F3A">
        <w:rPr>
          <w:rFonts w:ascii="Times New Roman" w:hAnsi="Times New Roman" w:cs="Times New Roman"/>
          <w:spacing w:val="-5"/>
          <w:sz w:val="24"/>
          <w:szCs w:val="24"/>
        </w:rPr>
        <w:t xml:space="preserve"> </w:t>
      </w:r>
      <w:r w:rsidRPr="00124F3A">
        <w:rPr>
          <w:rFonts w:ascii="Times New Roman" w:hAnsi="Times New Roman" w:cs="Times New Roman"/>
          <w:sz w:val="24"/>
          <w:szCs w:val="24"/>
        </w:rPr>
        <w:t>E-</w:t>
      </w:r>
      <w:r w:rsidRPr="00124F3A">
        <w:rPr>
          <w:rFonts w:ascii="Times New Roman" w:hAnsi="Times New Roman" w:cs="Times New Roman"/>
          <w:spacing w:val="-4"/>
          <w:sz w:val="24"/>
          <w:szCs w:val="24"/>
        </w:rPr>
        <w:t>mail:</w:t>
      </w:r>
    </w:p>
    <w:p w:rsidR="00107A6C" w:rsidRPr="00124F3A" w:rsidRDefault="00107A6C" w:rsidP="00107A6C">
      <w:pPr>
        <w:pStyle w:val="Corpodetexto"/>
        <w:rPr>
          <w:rFonts w:ascii="Times New Roman" w:hAnsi="Times New Roman" w:cs="Times New Roman"/>
          <w:sz w:val="24"/>
          <w:szCs w:val="24"/>
        </w:rPr>
      </w:pPr>
    </w:p>
    <w:p w:rsidR="00107A6C" w:rsidRPr="00124F3A" w:rsidRDefault="00107A6C" w:rsidP="00107A6C">
      <w:pPr>
        <w:pStyle w:val="Corpodetexto"/>
        <w:rPr>
          <w:rFonts w:ascii="Times New Roman" w:hAnsi="Times New Roman" w:cs="Times New Roman"/>
          <w:sz w:val="24"/>
          <w:szCs w:val="24"/>
        </w:rPr>
      </w:pPr>
    </w:p>
    <w:p w:rsidR="00107A6C" w:rsidRPr="00124F3A" w:rsidRDefault="00107A6C" w:rsidP="00107A6C">
      <w:pPr>
        <w:pStyle w:val="Corpodetexto"/>
        <w:rPr>
          <w:rFonts w:ascii="Times New Roman" w:hAnsi="Times New Roman" w:cs="Times New Roman"/>
          <w:sz w:val="24"/>
          <w:szCs w:val="24"/>
        </w:rPr>
      </w:pPr>
    </w:p>
    <w:p w:rsidR="00107A6C" w:rsidRPr="00124F3A" w:rsidRDefault="00107A6C" w:rsidP="00107A6C">
      <w:pPr>
        <w:pStyle w:val="Corpodetexto"/>
        <w:rPr>
          <w:rFonts w:ascii="Times New Roman" w:hAnsi="Times New Roman" w:cs="Times New Roman"/>
          <w:sz w:val="24"/>
          <w:szCs w:val="24"/>
        </w:rPr>
      </w:pPr>
    </w:p>
    <w:p w:rsidR="00107A6C" w:rsidRPr="00124F3A" w:rsidRDefault="00107A6C" w:rsidP="00107A6C">
      <w:pPr>
        <w:pStyle w:val="Corpodetexto"/>
        <w:rPr>
          <w:rFonts w:ascii="Times New Roman" w:hAnsi="Times New Roman" w:cs="Times New Roman"/>
          <w:sz w:val="24"/>
          <w:szCs w:val="24"/>
        </w:rPr>
      </w:pPr>
    </w:p>
    <w:p w:rsidR="00107A6C" w:rsidRPr="00124F3A" w:rsidRDefault="00107A6C" w:rsidP="00107A6C">
      <w:pPr>
        <w:pStyle w:val="Corpodetexto"/>
        <w:rPr>
          <w:rFonts w:ascii="Times New Roman" w:hAnsi="Times New Roman" w:cs="Times New Roman"/>
          <w:sz w:val="24"/>
          <w:szCs w:val="24"/>
        </w:rPr>
      </w:pPr>
    </w:p>
    <w:p w:rsidR="00107A6C" w:rsidRPr="00124F3A" w:rsidRDefault="00107A6C" w:rsidP="00107A6C">
      <w:pPr>
        <w:pStyle w:val="Corpodetexto"/>
        <w:spacing w:before="81"/>
        <w:rPr>
          <w:rFonts w:ascii="Times New Roman" w:hAnsi="Times New Roman" w:cs="Times New Roman"/>
          <w:sz w:val="24"/>
          <w:szCs w:val="24"/>
        </w:rPr>
      </w:pPr>
    </w:p>
    <w:p w:rsidR="00107A6C" w:rsidRPr="00124F3A" w:rsidRDefault="00107A6C" w:rsidP="00107A6C">
      <w:pPr>
        <w:spacing w:before="1" w:line="256" w:lineRule="auto"/>
        <w:ind w:left="4412" w:right="3874" w:hanging="1"/>
        <w:jc w:val="center"/>
        <w:rPr>
          <w:sz w:val="24"/>
          <w:szCs w:val="24"/>
        </w:rPr>
      </w:pPr>
      <w:r w:rsidRPr="00124F3A">
        <w:rPr>
          <w:spacing w:val="-4"/>
          <w:sz w:val="24"/>
          <w:szCs w:val="24"/>
        </w:rPr>
        <w:t xml:space="preserve">NOME </w:t>
      </w:r>
      <w:r w:rsidRPr="00124F3A">
        <w:rPr>
          <w:spacing w:val="-2"/>
          <w:sz w:val="24"/>
          <w:szCs w:val="24"/>
        </w:rPr>
        <w:t>ASSINATURA</w:t>
      </w:r>
    </w:p>
    <w:p w:rsidR="00107A6C" w:rsidRPr="00124F3A" w:rsidRDefault="00107A6C" w:rsidP="00107A6C">
      <w:pPr>
        <w:spacing w:before="3"/>
        <w:ind w:left="1724" w:right="1469"/>
        <w:jc w:val="center"/>
        <w:rPr>
          <w:sz w:val="24"/>
          <w:szCs w:val="24"/>
        </w:rPr>
      </w:pPr>
      <w:r w:rsidRPr="00124F3A">
        <w:rPr>
          <w:sz w:val="24"/>
          <w:szCs w:val="24"/>
        </w:rPr>
        <w:t>CARIMBO</w:t>
      </w:r>
      <w:r w:rsidRPr="00124F3A">
        <w:rPr>
          <w:spacing w:val="-6"/>
          <w:sz w:val="24"/>
          <w:szCs w:val="24"/>
        </w:rPr>
        <w:t xml:space="preserve"> </w:t>
      </w:r>
      <w:r w:rsidRPr="00124F3A">
        <w:rPr>
          <w:sz w:val="24"/>
          <w:szCs w:val="24"/>
        </w:rPr>
        <w:t>DA</w:t>
      </w:r>
      <w:r w:rsidRPr="00124F3A">
        <w:rPr>
          <w:spacing w:val="-5"/>
          <w:sz w:val="24"/>
          <w:szCs w:val="24"/>
        </w:rPr>
        <w:t xml:space="preserve"> </w:t>
      </w:r>
      <w:r w:rsidRPr="00124F3A">
        <w:rPr>
          <w:spacing w:val="-2"/>
          <w:sz w:val="24"/>
          <w:szCs w:val="24"/>
        </w:rPr>
        <w:t>EMPRESA</w:t>
      </w:r>
    </w:p>
    <w:p w:rsidR="00107A6C" w:rsidRPr="00124F3A" w:rsidRDefault="00107A6C" w:rsidP="00107A6C">
      <w:pPr>
        <w:jc w:val="center"/>
        <w:rPr>
          <w:sz w:val="24"/>
          <w:szCs w:val="24"/>
        </w:rPr>
        <w:sectPr w:rsidR="00107A6C" w:rsidRPr="00124F3A">
          <w:headerReference w:type="default" r:id="rId22"/>
          <w:footerReference w:type="default" r:id="rId23"/>
          <w:pgSz w:w="11910" w:h="16840"/>
          <w:pgMar w:top="2680" w:right="600" w:bottom="1180" w:left="1340" w:header="513" w:footer="990" w:gutter="0"/>
          <w:cols w:space="720"/>
        </w:sectPr>
      </w:pPr>
    </w:p>
    <w:p w:rsidR="00107A6C" w:rsidRPr="00124F3A" w:rsidRDefault="00107A6C" w:rsidP="00107A6C">
      <w:pPr>
        <w:ind w:left="1724" w:right="1472"/>
        <w:jc w:val="center"/>
        <w:rPr>
          <w:b/>
          <w:sz w:val="24"/>
          <w:szCs w:val="24"/>
        </w:rPr>
      </w:pPr>
      <w:r w:rsidRPr="00124F3A">
        <w:rPr>
          <w:b/>
          <w:sz w:val="24"/>
          <w:szCs w:val="24"/>
        </w:rPr>
        <w:t>ANEXO</w:t>
      </w:r>
      <w:r w:rsidRPr="00124F3A">
        <w:rPr>
          <w:b/>
          <w:spacing w:val="-5"/>
          <w:sz w:val="24"/>
          <w:szCs w:val="24"/>
        </w:rPr>
        <w:t xml:space="preserve"> III</w:t>
      </w:r>
    </w:p>
    <w:p w:rsidR="00107A6C" w:rsidRPr="00124F3A" w:rsidRDefault="00107A6C" w:rsidP="00107A6C">
      <w:pPr>
        <w:spacing w:before="40"/>
        <w:ind w:left="1724" w:right="1474"/>
        <w:jc w:val="center"/>
        <w:rPr>
          <w:b/>
          <w:sz w:val="24"/>
          <w:szCs w:val="24"/>
        </w:rPr>
      </w:pPr>
      <w:r w:rsidRPr="00124F3A">
        <w:rPr>
          <w:b/>
          <w:sz w:val="24"/>
          <w:szCs w:val="24"/>
        </w:rPr>
        <w:t>MODELO</w:t>
      </w:r>
      <w:r w:rsidRPr="00124F3A">
        <w:rPr>
          <w:b/>
          <w:spacing w:val="-6"/>
          <w:sz w:val="24"/>
          <w:szCs w:val="24"/>
        </w:rPr>
        <w:t xml:space="preserve"> </w:t>
      </w:r>
      <w:r w:rsidRPr="00124F3A">
        <w:rPr>
          <w:b/>
          <w:sz w:val="24"/>
          <w:szCs w:val="24"/>
        </w:rPr>
        <w:t>DE</w:t>
      </w:r>
      <w:r w:rsidRPr="00124F3A">
        <w:rPr>
          <w:b/>
          <w:spacing w:val="-6"/>
          <w:sz w:val="24"/>
          <w:szCs w:val="24"/>
        </w:rPr>
        <w:t xml:space="preserve"> </w:t>
      </w:r>
      <w:r w:rsidRPr="00124F3A">
        <w:rPr>
          <w:b/>
          <w:sz w:val="24"/>
          <w:szCs w:val="24"/>
        </w:rPr>
        <w:t>DECLARAÇÃO</w:t>
      </w:r>
      <w:r w:rsidRPr="00124F3A">
        <w:rPr>
          <w:b/>
          <w:spacing w:val="-8"/>
          <w:sz w:val="24"/>
          <w:szCs w:val="24"/>
        </w:rPr>
        <w:t xml:space="preserve"> </w:t>
      </w:r>
      <w:r w:rsidRPr="00124F3A">
        <w:rPr>
          <w:b/>
          <w:spacing w:val="-2"/>
          <w:sz w:val="24"/>
          <w:szCs w:val="24"/>
        </w:rPr>
        <w:t>CONJUNTA</w:t>
      </w:r>
    </w:p>
    <w:p w:rsidR="00107A6C" w:rsidRPr="00124F3A" w:rsidRDefault="00107A6C" w:rsidP="00107A6C">
      <w:pPr>
        <w:pStyle w:val="Corpodetexto"/>
        <w:rPr>
          <w:rFonts w:ascii="Times New Roman" w:hAnsi="Times New Roman" w:cs="Times New Roman"/>
          <w:b/>
          <w:sz w:val="24"/>
          <w:szCs w:val="24"/>
        </w:rPr>
      </w:pPr>
    </w:p>
    <w:p w:rsidR="00107A6C" w:rsidRPr="00124F3A" w:rsidRDefault="00107A6C" w:rsidP="00107A6C">
      <w:pPr>
        <w:pStyle w:val="Corpodetexto"/>
        <w:spacing w:before="143"/>
        <w:rPr>
          <w:rFonts w:ascii="Times New Roman" w:hAnsi="Times New Roman" w:cs="Times New Roman"/>
          <w:b/>
          <w:sz w:val="24"/>
          <w:szCs w:val="24"/>
        </w:rPr>
      </w:pPr>
    </w:p>
    <w:p w:rsidR="00107A6C" w:rsidRPr="00B22A96" w:rsidRDefault="00107A6C" w:rsidP="00107A6C">
      <w:pPr>
        <w:spacing w:line="427" w:lineRule="auto"/>
        <w:ind w:left="361" w:right="5372"/>
        <w:rPr>
          <w:b/>
          <w:sz w:val="24"/>
          <w:szCs w:val="24"/>
        </w:rPr>
      </w:pPr>
      <w:r w:rsidRPr="00B22A96">
        <w:rPr>
          <w:b/>
          <w:sz w:val="24"/>
          <w:szCs w:val="24"/>
        </w:rPr>
        <w:t>Dispensa</w:t>
      </w:r>
      <w:r w:rsidRPr="00B22A96">
        <w:rPr>
          <w:b/>
          <w:spacing w:val="-10"/>
          <w:sz w:val="24"/>
          <w:szCs w:val="24"/>
        </w:rPr>
        <w:t xml:space="preserve"> </w:t>
      </w:r>
      <w:r w:rsidRPr="00B22A96">
        <w:rPr>
          <w:b/>
          <w:sz w:val="24"/>
          <w:szCs w:val="24"/>
        </w:rPr>
        <w:t>Eletrônica</w:t>
      </w:r>
      <w:r w:rsidRPr="00B22A96">
        <w:rPr>
          <w:b/>
          <w:spacing w:val="-10"/>
          <w:sz w:val="24"/>
          <w:szCs w:val="24"/>
        </w:rPr>
        <w:t xml:space="preserve"> </w:t>
      </w:r>
      <w:r w:rsidRPr="00B22A96">
        <w:rPr>
          <w:b/>
          <w:sz w:val="24"/>
          <w:szCs w:val="24"/>
        </w:rPr>
        <w:t>nº.</w:t>
      </w:r>
      <w:r w:rsidR="000418E2" w:rsidRPr="00B22A96">
        <w:rPr>
          <w:b/>
          <w:spacing w:val="-10"/>
          <w:sz w:val="24"/>
          <w:szCs w:val="24"/>
        </w:rPr>
        <w:t xml:space="preserve"> </w:t>
      </w:r>
      <w:r w:rsidR="00925E64">
        <w:rPr>
          <w:b/>
          <w:spacing w:val="-10"/>
          <w:sz w:val="24"/>
          <w:szCs w:val="24"/>
        </w:rPr>
        <w:t>046</w:t>
      </w:r>
      <w:r w:rsidRPr="00B22A96">
        <w:rPr>
          <w:b/>
          <w:sz w:val="24"/>
          <w:szCs w:val="24"/>
        </w:rPr>
        <w:t xml:space="preserve">/2024 </w:t>
      </w:r>
    </w:p>
    <w:p w:rsidR="00107A6C" w:rsidRPr="00B22A96" w:rsidRDefault="00575216" w:rsidP="00107A6C">
      <w:pPr>
        <w:spacing w:line="427" w:lineRule="auto"/>
        <w:ind w:left="361" w:right="5372"/>
        <w:rPr>
          <w:b/>
          <w:sz w:val="24"/>
          <w:szCs w:val="24"/>
        </w:rPr>
      </w:pPr>
      <w:r>
        <w:rPr>
          <w:b/>
          <w:sz w:val="24"/>
          <w:szCs w:val="24"/>
        </w:rPr>
        <w:t xml:space="preserve">Processo nº </w:t>
      </w:r>
      <w:r w:rsidR="00925E64">
        <w:rPr>
          <w:b/>
          <w:sz w:val="24"/>
          <w:szCs w:val="24"/>
        </w:rPr>
        <w:t>2905</w:t>
      </w:r>
      <w:r w:rsidR="002D7D91" w:rsidRPr="00B22A96">
        <w:rPr>
          <w:b/>
          <w:sz w:val="24"/>
          <w:szCs w:val="24"/>
        </w:rPr>
        <w:t>/2024</w:t>
      </w:r>
    </w:p>
    <w:p w:rsidR="00107A6C" w:rsidRPr="00746DB4" w:rsidRDefault="00107A6C" w:rsidP="00575216">
      <w:pPr>
        <w:ind w:left="360" w:right="29"/>
        <w:jc w:val="both"/>
      </w:pPr>
      <w:r w:rsidRPr="00B22A96">
        <w:rPr>
          <w:b/>
          <w:sz w:val="24"/>
          <w:szCs w:val="24"/>
        </w:rPr>
        <w:t>Objeto:</w:t>
      </w:r>
      <w:r w:rsidR="00662A76" w:rsidRPr="00B22A96">
        <w:rPr>
          <w:b/>
          <w:sz w:val="24"/>
          <w:szCs w:val="24"/>
        </w:rPr>
        <w:t xml:space="preserve"> </w:t>
      </w:r>
      <w:r w:rsidR="00925E64" w:rsidRPr="00925E64">
        <w:rPr>
          <w:rFonts w:ascii="Arial" w:hAnsi="Arial" w:cs="Arial"/>
          <w:color w:val="000000"/>
          <w:sz w:val="20"/>
          <w:szCs w:val="20"/>
          <w:shd w:val="clear" w:color="auto" w:fill="FFFFFF"/>
        </w:rPr>
        <w:t>AQUISIÇÃO DE REFRIGERANTE MINI PARA ENCERRAMENTO DAS ATIVIDADES DOS CRAS E SCFV</w:t>
      </w:r>
      <w:r w:rsidR="00575216" w:rsidRPr="00787EDE">
        <w:rPr>
          <w:rFonts w:cs="Calibri"/>
          <w:sz w:val="24"/>
          <w:szCs w:val="24"/>
        </w:rPr>
        <w:t>.</w:t>
      </w:r>
    </w:p>
    <w:p w:rsidR="00575216" w:rsidRDefault="00575216" w:rsidP="00107A6C">
      <w:pPr>
        <w:ind w:left="361"/>
        <w:rPr>
          <w:spacing w:val="-5"/>
          <w:sz w:val="24"/>
          <w:szCs w:val="24"/>
        </w:rPr>
      </w:pPr>
    </w:p>
    <w:p w:rsidR="00107A6C" w:rsidRPr="00124F3A" w:rsidRDefault="00107A6C" w:rsidP="00107A6C">
      <w:pPr>
        <w:ind w:left="361"/>
        <w:rPr>
          <w:sz w:val="24"/>
          <w:szCs w:val="24"/>
        </w:rPr>
      </w:pPr>
      <w:r w:rsidRPr="00124F3A">
        <w:rPr>
          <w:spacing w:val="-5"/>
          <w:sz w:val="24"/>
          <w:szCs w:val="24"/>
        </w:rPr>
        <w:t>AO</w:t>
      </w:r>
    </w:p>
    <w:p w:rsidR="00107A6C" w:rsidRPr="00124F3A" w:rsidRDefault="00107A6C" w:rsidP="00107A6C">
      <w:pPr>
        <w:spacing w:before="179"/>
        <w:ind w:left="361"/>
        <w:rPr>
          <w:b/>
          <w:spacing w:val="-7"/>
          <w:sz w:val="24"/>
          <w:szCs w:val="24"/>
        </w:rPr>
      </w:pPr>
      <w:r w:rsidRPr="00124F3A">
        <w:rPr>
          <w:b/>
          <w:sz w:val="24"/>
          <w:szCs w:val="24"/>
        </w:rPr>
        <w:t>MUNICÍPIO</w:t>
      </w:r>
      <w:r w:rsidRPr="00124F3A">
        <w:rPr>
          <w:b/>
          <w:spacing w:val="-7"/>
          <w:sz w:val="24"/>
          <w:szCs w:val="24"/>
        </w:rPr>
        <w:t xml:space="preserve"> </w:t>
      </w:r>
      <w:r w:rsidRPr="00124F3A">
        <w:rPr>
          <w:b/>
          <w:sz w:val="24"/>
          <w:szCs w:val="24"/>
        </w:rPr>
        <w:t>DE</w:t>
      </w:r>
      <w:r w:rsidRPr="00124F3A">
        <w:rPr>
          <w:b/>
          <w:spacing w:val="-7"/>
          <w:sz w:val="24"/>
          <w:szCs w:val="24"/>
        </w:rPr>
        <w:t xml:space="preserve"> PIRAPORA DO BOM JESUS</w:t>
      </w:r>
    </w:p>
    <w:p w:rsidR="00107A6C" w:rsidRPr="00124F3A" w:rsidRDefault="00107A6C" w:rsidP="00107A6C">
      <w:pPr>
        <w:pStyle w:val="Corpodetexto"/>
        <w:rPr>
          <w:rFonts w:ascii="Times New Roman" w:hAnsi="Times New Roman" w:cs="Times New Roman"/>
          <w:sz w:val="24"/>
          <w:szCs w:val="24"/>
        </w:rPr>
      </w:pPr>
    </w:p>
    <w:p w:rsidR="00107A6C" w:rsidRPr="00124F3A" w:rsidRDefault="00107A6C" w:rsidP="00107A6C">
      <w:pPr>
        <w:rPr>
          <w:sz w:val="24"/>
          <w:szCs w:val="24"/>
        </w:rPr>
        <w:sectPr w:rsidR="00107A6C" w:rsidRPr="00124F3A" w:rsidSect="00D94238">
          <w:pgSz w:w="11910" w:h="16840"/>
          <w:pgMar w:top="2680" w:right="1469" w:bottom="1180" w:left="1340" w:header="513" w:footer="990" w:gutter="0"/>
          <w:cols w:space="720"/>
        </w:sectPr>
      </w:pPr>
    </w:p>
    <w:p w:rsidR="00107A6C" w:rsidRPr="00124F3A" w:rsidRDefault="00575216" w:rsidP="00575216">
      <w:pPr>
        <w:ind w:right="-8212"/>
        <w:rPr>
          <w:b/>
          <w:sz w:val="24"/>
          <w:szCs w:val="24"/>
        </w:rPr>
      </w:pPr>
      <w:r>
        <w:rPr>
          <w:rFonts w:eastAsia="Arial MT"/>
          <w:sz w:val="24"/>
          <w:szCs w:val="24"/>
        </w:rPr>
        <w:t xml:space="preserve">    </w:t>
      </w:r>
      <w:r w:rsidR="00107A6C" w:rsidRPr="00124F3A">
        <w:rPr>
          <w:sz w:val="24"/>
          <w:szCs w:val="24"/>
        </w:rPr>
        <w:t>D</w:t>
      </w:r>
      <w:r w:rsidR="00107A6C" w:rsidRPr="00124F3A">
        <w:rPr>
          <w:b/>
          <w:spacing w:val="-2"/>
          <w:sz w:val="24"/>
          <w:szCs w:val="24"/>
        </w:rPr>
        <w:t>ECLARAÇÃO</w:t>
      </w:r>
    </w:p>
    <w:p w:rsidR="00107A6C" w:rsidRDefault="00575216" w:rsidP="00575216">
      <w:pPr>
        <w:spacing w:before="196"/>
        <w:ind w:left="27"/>
        <w:rPr>
          <w:sz w:val="24"/>
          <w:szCs w:val="24"/>
        </w:rPr>
      </w:pPr>
      <w:r>
        <w:rPr>
          <w:sz w:val="24"/>
          <w:szCs w:val="24"/>
        </w:rPr>
        <w:t xml:space="preserve">    </w:t>
      </w:r>
      <w:r w:rsidR="00107A6C" w:rsidRPr="00124F3A">
        <w:rPr>
          <w:sz w:val="24"/>
          <w:szCs w:val="24"/>
        </w:rPr>
        <w:t>A</w:t>
      </w:r>
      <w:r w:rsidR="00107A6C" w:rsidRPr="00124F3A">
        <w:rPr>
          <w:spacing w:val="41"/>
          <w:sz w:val="24"/>
          <w:szCs w:val="24"/>
        </w:rPr>
        <w:t xml:space="preserve"> </w:t>
      </w:r>
      <w:r w:rsidR="00107A6C" w:rsidRPr="00124F3A">
        <w:rPr>
          <w:sz w:val="24"/>
          <w:szCs w:val="24"/>
        </w:rPr>
        <w:t>(nome</w:t>
      </w:r>
      <w:r w:rsidR="00107A6C" w:rsidRPr="00124F3A">
        <w:rPr>
          <w:spacing w:val="43"/>
          <w:sz w:val="24"/>
          <w:szCs w:val="24"/>
        </w:rPr>
        <w:t xml:space="preserve"> </w:t>
      </w:r>
      <w:r w:rsidR="00107A6C" w:rsidRPr="00124F3A">
        <w:rPr>
          <w:sz w:val="24"/>
          <w:szCs w:val="24"/>
        </w:rPr>
        <w:t>da</w:t>
      </w:r>
      <w:r w:rsidR="00107A6C" w:rsidRPr="00124F3A">
        <w:rPr>
          <w:spacing w:val="44"/>
          <w:sz w:val="24"/>
          <w:szCs w:val="24"/>
        </w:rPr>
        <w:t xml:space="preserve"> </w:t>
      </w:r>
      <w:r w:rsidR="00107A6C" w:rsidRPr="00124F3A">
        <w:rPr>
          <w:sz w:val="24"/>
          <w:szCs w:val="24"/>
        </w:rPr>
        <w:t>Empresa),</w:t>
      </w:r>
      <w:r w:rsidR="00107A6C" w:rsidRPr="00124F3A">
        <w:rPr>
          <w:spacing w:val="43"/>
          <w:sz w:val="24"/>
          <w:szCs w:val="24"/>
        </w:rPr>
        <w:t xml:space="preserve"> </w:t>
      </w:r>
      <w:r w:rsidR="00107A6C" w:rsidRPr="00124F3A">
        <w:rPr>
          <w:sz w:val="24"/>
          <w:szCs w:val="24"/>
        </w:rPr>
        <w:t>sediada</w:t>
      </w:r>
      <w:r w:rsidR="00107A6C" w:rsidRPr="00124F3A">
        <w:rPr>
          <w:spacing w:val="44"/>
          <w:sz w:val="24"/>
          <w:szCs w:val="24"/>
        </w:rPr>
        <w:t xml:space="preserve"> </w:t>
      </w:r>
      <w:r w:rsidR="00107A6C" w:rsidRPr="00124F3A">
        <w:rPr>
          <w:sz w:val="24"/>
          <w:szCs w:val="24"/>
        </w:rPr>
        <w:t>na</w:t>
      </w:r>
      <w:r w:rsidR="00107A6C" w:rsidRPr="00124F3A">
        <w:rPr>
          <w:spacing w:val="43"/>
          <w:sz w:val="24"/>
          <w:szCs w:val="24"/>
        </w:rPr>
        <w:t xml:space="preserve"> </w:t>
      </w:r>
      <w:r w:rsidR="00107A6C" w:rsidRPr="00124F3A">
        <w:rPr>
          <w:sz w:val="24"/>
          <w:szCs w:val="24"/>
        </w:rPr>
        <w:t>(endereço</w:t>
      </w:r>
      <w:r w:rsidR="00107A6C" w:rsidRPr="00124F3A">
        <w:rPr>
          <w:spacing w:val="47"/>
          <w:sz w:val="24"/>
          <w:szCs w:val="24"/>
        </w:rPr>
        <w:t xml:space="preserve"> </w:t>
      </w:r>
      <w:r w:rsidR="00107A6C" w:rsidRPr="00124F3A">
        <w:rPr>
          <w:sz w:val="24"/>
          <w:szCs w:val="24"/>
        </w:rPr>
        <w:t>completo),</w:t>
      </w:r>
      <w:r w:rsidR="00107A6C" w:rsidRPr="00124F3A">
        <w:rPr>
          <w:spacing w:val="45"/>
          <w:sz w:val="24"/>
          <w:szCs w:val="24"/>
        </w:rPr>
        <w:t xml:space="preserve"> </w:t>
      </w:r>
      <w:r w:rsidR="00107A6C" w:rsidRPr="00124F3A">
        <w:rPr>
          <w:sz w:val="24"/>
          <w:szCs w:val="24"/>
        </w:rPr>
        <w:t>vem</w:t>
      </w:r>
      <w:r w:rsidR="00107A6C" w:rsidRPr="00124F3A">
        <w:rPr>
          <w:spacing w:val="45"/>
          <w:sz w:val="24"/>
          <w:szCs w:val="24"/>
        </w:rPr>
        <w:t xml:space="preserve"> </w:t>
      </w:r>
      <w:r w:rsidR="00107A6C" w:rsidRPr="00124F3A">
        <w:rPr>
          <w:sz w:val="24"/>
          <w:szCs w:val="24"/>
        </w:rPr>
        <w:t>por</w:t>
      </w:r>
      <w:r w:rsidR="00107A6C" w:rsidRPr="00124F3A">
        <w:rPr>
          <w:spacing w:val="42"/>
          <w:sz w:val="24"/>
          <w:szCs w:val="24"/>
        </w:rPr>
        <w:t xml:space="preserve"> </w:t>
      </w:r>
      <w:r w:rsidR="00107A6C" w:rsidRPr="00124F3A">
        <w:rPr>
          <w:sz w:val="24"/>
          <w:szCs w:val="24"/>
        </w:rPr>
        <w:t>meio</w:t>
      </w:r>
      <w:r w:rsidR="00107A6C" w:rsidRPr="00124F3A">
        <w:rPr>
          <w:spacing w:val="44"/>
          <w:sz w:val="24"/>
          <w:szCs w:val="24"/>
        </w:rPr>
        <w:t xml:space="preserve"> </w:t>
      </w:r>
      <w:r w:rsidR="00107A6C" w:rsidRPr="00124F3A">
        <w:rPr>
          <w:spacing w:val="-2"/>
          <w:sz w:val="24"/>
          <w:szCs w:val="24"/>
        </w:rPr>
        <w:t>desta,</w:t>
      </w:r>
      <w:r>
        <w:rPr>
          <w:sz w:val="24"/>
          <w:szCs w:val="24"/>
        </w:rPr>
        <w:t xml:space="preserve"> declara que: </w:t>
      </w:r>
    </w:p>
    <w:p w:rsidR="00575216" w:rsidRDefault="00575216" w:rsidP="00575216">
      <w:pPr>
        <w:spacing w:before="196"/>
        <w:ind w:left="27"/>
        <w:rPr>
          <w:sz w:val="24"/>
          <w:szCs w:val="24"/>
        </w:rPr>
      </w:pPr>
    </w:p>
    <w:p w:rsidR="00575216" w:rsidRPr="00124F3A" w:rsidRDefault="00575216" w:rsidP="00575216">
      <w:pPr>
        <w:pStyle w:val="PargrafodaLista"/>
        <w:numPr>
          <w:ilvl w:val="0"/>
          <w:numId w:val="2"/>
        </w:numPr>
        <w:tabs>
          <w:tab w:val="left" w:pos="643"/>
        </w:tabs>
        <w:spacing w:before="139" w:line="276" w:lineRule="auto"/>
        <w:ind w:right="106" w:firstLine="0"/>
        <w:jc w:val="both"/>
        <w:rPr>
          <w:rFonts w:ascii="Times New Roman" w:hAnsi="Times New Roman" w:cs="Times New Roman"/>
          <w:sz w:val="24"/>
          <w:szCs w:val="24"/>
        </w:rPr>
      </w:pPr>
      <w:proofErr w:type="gramStart"/>
      <w:r w:rsidRPr="00124F3A">
        <w:rPr>
          <w:rFonts w:ascii="Times New Roman" w:hAnsi="Times New Roman" w:cs="Times New Roman"/>
          <w:sz w:val="24"/>
          <w:szCs w:val="24"/>
        </w:rPr>
        <w:t>que</w:t>
      </w:r>
      <w:proofErr w:type="gramEnd"/>
      <w:r w:rsidRPr="00124F3A">
        <w:rPr>
          <w:rFonts w:ascii="Times New Roman" w:hAnsi="Times New Roman" w:cs="Times New Roman"/>
          <w:sz w:val="24"/>
          <w:szCs w:val="24"/>
        </w:rPr>
        <w:t xml:space="preserve"> a proposta econômica apresentada compreende integralidade dos custos para atendimento dos direitos trabalhistas assegurados na Constituição Federal, nas leis trabalhistas,nas normas infralegais, nas convenções coletivas de trabalho e nos termos de ajustamento de</w:t>
      </w:r>
      <w:r w:rsidRPr="00124F3A">
        <w:rPr>
          <w:rFonts w:ascii="Times New Roman" w:hAnsi="Times New Roman" w:cs="Times New Roman"/>
          <w:spacing w:val="40"/>
          <w:sz w:val="24"/>
          <w:szCs w:val="24"/>
        </w:rPr>
        <w:t xml:space="preserve"> </w:t>
      </w:r>
      <w:r w:rsidRPr="00124F3A">
        <w:rPr>
          <w:rFonts w:ascii="Times New Roman" w:hAnsi="Times New Roman" w:cs="Times New Roman"/>
          <w:sz w:val="24"/>
          <w:szCs w:val="24"/>
        </w:rPr>
        <w:t>conduta vigentes na data de entrega das propostas;</w:t>
      </w:r>
    </w:p>
    <w:p w:rsidR="00575216" w:rsidRPr="00124F3A" w:rsidRDefault="00575216" w:rsidP="00575216">
      <w:pPr>
        <w:pStyle w:val="Corpodetexto"/>
        <w:spacing w:before="39"/>
        <w:rPr>
          <w:rFonts w:ascii="Times New Roman" w:hAnsi="Times New Roman" w:cs="Times New Roman"/>
          <w:sz w:val="24"/>
          <w:szCs w:val="24"/>
        </w:rPr>
      </w:pPr>
    </w:p>
    <w:p w:rsidR="00575216" w:rsidRPr="00124F3A" w:rsidRDefault="00575216" w:rsidP="00575216">
      <w:pPr>
        <w:pStyle w:val="PargrafodaLista"/>
        <w:numPr>
          <w:ilvl w:val="0"/>
          <w:numId w:val="2"/>
        </w:numPr>
        <w:tabs>
          <w:tab w:val="left" w:pos="643"/>
        </w:tabs>
        <w:spacing w:line="276" w:lineRule="auto"/>
        <w:ind w:right="104" w:firstLine="0"/>
        <w:jc w:val="both"/>
        <w:rPr>
          <w:rFonts w:ascii="Times New Roman" w:hAnsi="Times New Roman" w:cs="Times New Roman"/>
          <w:sz w:val="24"/>
          <w:szCs w:val="24"/>
        </w:rPr>
      </w:pPr>
      <w:proofErr w:type="gramStart"/>
      <w:r w:rsidRPr="00124F3A">
        <w:rPr>
          <w:rFonts w:ascii="Times New Roman" w:hAnsi="Times New Roman" w:cs="Times New Roman"/>
          <w:sz w:val="24"/>
          <w:szCs w:val="24"/>
        </w:rPr>
        <w:t>não</w:t>
      </w:r>
      <w:proofErr w:type="gramEnd"/>
      <w:r w:rsidRPr="00124F3A">
        <w:rPr>
          <w:rFonts w:ascii="Times New Roman" w:hAnsi="Times New Roman" w:cs="Times New Roman"/>
          <w:sz w:val="24"/>
          <w:szCs w:val="24"/>
        </w:rPr>
        <w:t xml:space="preserve"> possui em seu quadro societário servidor público da ativa, ou empregado de empresa pública ou de sociedade de economia mista.</w:t>
      </w:r>
    </w:p>
    <w:p w:rsidR="00575216" w:rsidRPr="00124F3A" w:rsidRDefault="00575216" w:rsidP="00575216">
      <w:pPr>
        <w:pStyle w:val="Corpodetexto"/>
        <w:spacing w:before="38"/>
        <w:rPr>
          <w:rFonts w:ascii="Times New Roman" w:hAnsi="Times New Roman" w:cs="Times New Roman"/>
          <w:sz w:val="24"/>
          <w:szCs w:val="24"/>
        </w:rPr>
      </w:pPr>
    </w:p>
    <w:p w:rsidR="00575216" w:rsidRPr="00124F3A" w:rsidRDefault="00575216" w:rsidP="00575216">
      <w:pPr>
        <w:pStyle w:val="PargrafodaLista"/>
        <w:numPr>
          <w:ilvl w:val="0"/>
          <w:numId w:val="2"/>
        </w:numPr>
        <w:tabs>
          <w:tab w:val="left" w:pos="643"/>
        </w:tabs>
        <w:spacing w:before="1" w:line="276" w:lineRule="auto"/>
        <w:ind w:right="104" w:firstLine="0"/>
        <w:jc w:val="both"/>
        <w:rPr>
          <w:rFonts w:ascii="Times New Roman" w:hAnsi="Times New Roman" w:cs="Times New Roman"/>
          <w:sz w:val="24"/>
          <w:szCs w:val="24"/>
        </w:rPr>
      </w:pPr>
      <w:proofErr w:type="gramStart"/>
      <w:r w:rsidRPr="00124F3A">
        <w:rPr>
          <w:rFonts w:ascii="Times New Roman" w:hAnsi="Times New Roman" w:cs="Times New Roman"/>
          <w:sz w:val="24"/>
          <w:szCs w:val="24"/>
        </w:rPr>
        <w:t>cumpre</w:t>
      </w:r>
      <w:proofErr w:type="gramEnd"/>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as exigências de</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reserva de</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cargos para pessoa com deficiência</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e para</w:t>
      </w:r>
      <w:r w:rsidRPr="00124F3A">
        <w:rPr>
          <w:rFonts w:ascii="Times New Roman" w:hAnsi="Times New Roman" w:cs="Times New Roman"/>
          <w:spacing w:val="-3"/>
          <w:sz w:val="24"/>
          <w:szCs w:val="24"/>
        </w:rPr>
        <w:t xml:space="preserve"> </w:t>
      </w:r>
      <w:r w:rsidRPr="00124F3A">
        <w:rPr>
          <w:rFonts w:ascii="Times New Roman" w:hAnsi="Times New Roman" w:cs="Times New Roman"/>
          <w:sz w:val="24"/>
          <w:szCs w:val="24"/>
        </w:rPr>
        <w:t>reabilitado da Previdência Social, previstas em lei</w:t>
      </w:r>
      <w:r w:rsidRPr="00124F3A">
        <w:rPr>
          <w:rFonts w:ascii="Times New Roman" w:hAnsi="Times New Roman" w:cs="Times New Roman"/>
          <w:spacing w:val="-2"/>
          <w:sz w:val="24"/>
          <w:szCs w:val="24"/>
        </w:rPr>
        <w:t xml:space="preserve"> </w:t>
      </w:r>
      <w:r w:rsidRPr="00124F3A">
        <w:rPr>
          <w:rFonts w:ascii="Times New Roman" w:hAnsi="Times New Roman" w:cs="Times New Roman"/>
          <w:sz w:val="24"/>
          <w:szCs w:val="24"/>
        </w:rPr>
        <w:t>e em outras normas específicas, conforme previsto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no</w:t>
      </w:r>
      <w:r w:rsidRPr="00124F3A">
        <w:rPr>
          <w:rFonts w:ascii="Times New Roman" w:hAnsi="Times New Roman" w:cs="Times New Roman"/>
          <w:spacing w:val="-1"/>
          <w:sz w:val="24"/>
          <w:szCs w:val="24"/>
        </w:rPr>
        <w:t xml:space="preserve"> </w:t>
      </w:r>
      <w:r w:rsidRPr="00124F3A">
        <w:rPr>
          <w:rFonts w:ascii="Times New Roman" w:hAnsi="Times New Roman" w:cs="Times New Roman"/>
          <w:sz w:val="24"/>
          <w:szCs w:val="24"/>
        </w:rPr>
        <w:t>inciso IV, art. 63 da Lei 14.133/2021</w:t>
      </w:r>
    </w:p>
    <w:p w:rsidR="00575216" w:rsidRPr="00124F3A" w:rsidRDefault="00575216" w:rsidP="00575216">
      <w:pPr>
        <w:pStyle w:val="Corpodetexto"/>
        <w:rPr>
          <w:rFonts w:ascii="Times New Roman" w:hAnsi="Times New Roman" w:cs="Times New Roman"/>
          <w:sz w:val="24"/>
          <w:szCs w:val="24"/>
        </w:rPr>
      </w:pPr>
    </w:p>
    <w:p w:rsidR="00575216" w:rsidRPr="00124F3A" w:rsidRDefault="00575216" w:rsidP="00575216">
      <w:pPr>
        <w:pStyle w:val="Corpodetexto"/>
        <w:rPr>
          <w:rFonts w:ascii="Times New Roman" w:hAnsi="Times New Roman" w:cs="Times New Roman"/>
          <w:sz w:val="24"/>
          <w:szCs w:val="24"/>
        </w:rPr>
      </w:pPr>
    </w:p>
    <w:p w:rsidR="00575216" w:rsidRPr="00124F3A" w:rsidRDefault="00575216" w:rsidP="00575216">
      <w:pPr>
        <w:pStyle w:val="Corpodetexto"/>
        <w:rPr>
          <w:rFonts w:ascii="Times New Roman" w:hAnsi="Times New Roman" w:cs="Times New Roman"/>
          <w:sz w:val="24"/>
          <w:szCs w:val="24"/>
        </w:rPr>
      </w:pPr>
    </w:p>
    <w:p w:rsidR="00575216" w:rsidRPr="00124F3A" w:rsidRDefault="00575216" w:rsidP="00575216">
      <w:pPr>
        <w:pStyle w:val="Corpodetexto"/>
        <w:rPr>
          <w:rFonts w:ascii="Times New Roman" w:hAnsi="Times New Roman" w:cs="Times New Roman"/>
          <w:sz w:val="24"/>
          <w:szCs w:val="24"/>
        </w:rPr>
      </w:pPr>
    </w:p>
    <w:p w:rsidR="00575216" w:rsidRPr="00124F3A" w:rsidRDefault="00575216" w:rsidP="00575216">
      <w:pPr>
        <w:pStyle w:val="Corpodetexto"/>
        <w:spacing w:before="89"/>
        <w:rPr>
          <w:rFonts w:ascii="Times New Roman" w:hAnsi="Times New Roman" w:cs="Times New Roman"/>
          <w:sz w:val="24"/>
          <w:szCs w:val="24"/>
        </w:rPr>
      </w:pPr>
    </w:p>
    <w:p w:rsidR="00575216" w:rsidRPr="00124F3A" w:rsidRDefault="00575216" w:rsidP="00575216">
      <w:pPr>
        <w:tabs>
          <w:tab w:val="left" w:pos="2013"/>
          <w:tab w:val="left" w:pos="3406"/>
        </w:tabs>
        <w:ind w:left="1167"/>
        <w:rPr>
          <w:sz w:val="24"/>
          <w:szCs w:val="24"/>
        </w:rPr>
      </w:pPr>
      <w:r w:rsidRPr="00124F3A">
        <w:rPr>
          <w:noProof/>
          <w:sz w:val="24"/>
          <w:szCs w:val="24"/>
          <w:lang w:val="pt-BR" w:eastAsia="pt-BR"/>
        </w:rPr>
        <mc:AlternateContent>
          <mc:Choice Requires="wps">
            <w:drawing>
              <wp:anchor distT="0" distB="0" distL="0" distR="0" simplePos="0" relativeHeight="251661312" behindDoc="0" locked="0" layoutInCell="1" allowOverlap="1" wp14:anchorId="7AAF35FD" wp14:editId="2EB71E3A">
                <wp:simplePos x="0" y="0"/>
                <wp:positionH relativeFrom="page">
                  <wp:posOffset>1080522</wp:posOffset>
                </wp:positionH>
                <wp:positionV relativeFrom="paragraph">
                  <wp:posOffset>94945</wp:posOffset>
                </wp:positionV>
                <wp:extent cx="512445" cy="1270"/>
                <wp:effectExtent l="0" t="0" r="0" b="0"/>
                <wp:wrapNone/>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2445" cy="1270"/>
                        </a:xfrm>
                        <a:custGeom>
                          <a:avLst/>
                          <a:gdLst/>
                          <a:ahLst/>
                          <a:cxnLst/>
                          <a:rect l="l" t="t" r="r" b="b"/>
                          <a:pathLst>
                            <a:path w="512445">
                              <a:moveTo>
                                <a:pt x="0" y="0"/>
                              </a:moveTo>
                              <a:lnTo>
                                <a:pt x="512182" y="0"/>
                              </a:lnTo>
                            </a:path>
                          </a:pathLst>
                        </a:custGeom>
                        <a:ln w="12338">
                          <a:solidFill>
                            <a:srgbClr val="000000"/>
                          </a:solidFill>
                          <a:prstDash val="sysDash"/>
                        </a:ln>
                      </wps:spPr>
                      <wps:bodyPr wrap="square" lIns="0" tIns="0" rIns="0" bIns="0" rtlCol="0">
                        <a:prstTxWarp prst="textNoShape">
                          <a:avLst/>
                        </a:prstTxWarp>
                        <a:noAutofit/>
                      </wps:bodyPr>
                    </wps:wsp>
                  </a:graphicData>
                </a:graphic>
              </wp:anchor>
            </w:drawing>
          </mc:Choice>
          <mc:Fallback>
            <w:pict>
              <v:shape id="Graphic 48" o:spid="_x0000_s1026" style="position:absolute;margin-left:85.1pt;margin-top:7.5pt;width:40.35pt;height:.1pt;z-index:251661312;visibility:visible;mso-wrap-style:square;mso-wrap-distance-left:0;mso-wrap-distance-top:0;mso-wrap-distance-right:0;mso-wrap-distance-bottom:0;mso-position-horizontal:absolute;mso-position-horizontal-relative:page;mso-position-vertical:absolute;mso-position-vertical-relative:text;v-text-anchor:top" coordsize="5124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" path="m,l512182,e" filled="f" strokeweight=".34272mm">
                <v:stroke dashstyle="3 1"/>
                <v:path arrowok="t"/>
                <w10:wrap anchorx="page"/>
              </v:shape>
            </w:pict>
          </mc:Fallback>
        </mc:AlternateContent>
      </w:r>
      <w:r w:rsidRPr="00124F3A">
        <w:rPr>
          <w:noProof/>
          <w:sz w:val="24"/>
          <w:szCs w:val="24"/>
          <w:lang w:val="pt-BR" w:eastAsia="pt-BR"/>
        </w:rPr>
        <mc:AlternateContent>
          <mc:Choice Requires="wps">
            <w:drawing>
              <wp:anchor distT="0" distB="0" distL="0" distR="0" simplePos="0" relativeHeight="251663360" behindDoc="1" locked="0" layoutInCell="1" allowOverlap="1" wp14:anchorId="420F5F87" wp14:editId="62D08A51">
                <wp:simplePos x="0" y="0"/>
                <wp:positionH relativeFrom="page">
                  <wp:posOffset>1670799</wp:posOffset>
                </wp:positionH>
                <wp:positionV relativeFrom="paragraph">
                  <wp:posOffset>94945</wp:posOffset>
                </wp:positionV>
                <wp:extent cx="419734" cy="1270"/>
                <wp:effectExtent l="0" t="0" r="0" b="0"/>
                <wp:wrapNone/>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4" cy="1270"/>
                        </a:xfrm>
                        <a:custGeom>
                          <a:avLst/>
                          <a:gdLst/>
                          <a:ahLst/>
                          <a:cxnLst/>
                          <a:rect l="l" t="t" r="r" b="b"/>
                          <a:pathLst>
                            <a:path w="419734">
                              <a:moveTo>
                                <a:pt x="0" y="0"/>
                              </a:moveTo>
                              <a:lnTo>
                                <a:pt x="419644" y="0"/>
                              </a:lnTo>
                            </a:path>
                          </a:pathLst>
                        </a:custGeom>
                        <a:ln w="12338">
                          <a:solidFill>
                            <a:srgbClr val="000000"/>
                          </a:solidFill>
                          <a:prstDash val="sysDash"/>
                        </a:ln>
                      </wps:spPr>
                      <wps:bodyPr wrap="square" lIns="0" tIns="0" rIns="0" bIns="0" rtlCol="0">
                        <a:prstTxWarp prst="textNoShape">
                          <a:avLst/>
                        </a:prstTxWarp>
                        <a:noAutofit/>
                      </wps:bodyPr>
                    </wps:wsp>
                  </a:graphicData>
                </a:graphic>
              </wp:anchor>
            </w:drawing>
          </mc:Choice>
          <mc:Fallback>
            <w:pict>
              <v:shape id="Graphic 49" o:spid="_x0000_s1026" style="position:absolute;margin-left:131.55pt;margin-top:7.5pt;width:33.05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4197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" path="m,l419644,e" filled="f" strokeweight=".34272mm">
                <v:stroke dashstyle="3 1"/>
                <v:path arrowok="t"/>
                <w10:wrap anchorx="page"/>
              </v:shape>
            </w:pict>
          </mc:Fallback>
        </mc:AlternateContent>
      </w:r>
      <w:r w:rsidRPr="00124F3A">
        <w:rPr>
          <w:noProof/>
          <w:sz w:val="24"/>
          <w:szCs w:val="24"/>
          <w:lang w:val="pt-BR" w:eastAsia="pt-BR"/>
        </w:rPr>
        <mc:AlternateContent>
          <mc:Choice Requires="wps">
            <w:drawing>
              <wp:anchor distT="0" distB="0" distL="0" distR="0" simplePos="0" relativeHeight="251664384" behindDoc="1" locked="0" layoutInCell="1" allowOverlap="1" wp14:anchorId="7557422E" wp14:editId="2F92C91C">
                <wp:simplePos x="0" y="0"/>
                <wp:positionH relativeFrom="page">
                  <wp:posOffset>2322768</wp:posOffset>
                </wp:positionH>
                <wp:positionV relativeFrom="paragraph">
                  <wp:posOffset>94945</wp:posOffset>
                </wp:positionV>
                <wp:extent cx="649605" cy="1270"/>
                <wp:effectExtent l="0" t="0" r="0" b="0"/>
                <wp:wrapNone/>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9605" cy="1270"/>
                        </a:xfrm>
                        <a:custGeom>
                          <a:avLst/>
                          <a:gdLst/>
                          <a:ahLst/>
                          <a:cxnLst/>
                          <a:rect l="l" t="t" r="r" b="b"/>
                          <a:pathLst>
                            <a:path w="649605">
                              <a:moveTo>
                                <a:pt x="0" y="0"/>
                              </a:moveTo>
                              <a:lnTo>
                                <a:pt x="649586" y="0"/>
                              </a:lnTo>
                            </a:path>
                          </a:pathLst>
                        </a:custGeom>
                        <a:ln w="12338">
                          <a:solidFill>
                            <a:srgbClr val="000000"/>
                          </a:solidFill>
                          <a:prstDash val="sysDash"/>
                        </a:ln>
                      </wps:spPr>
                      <wps:bodyPr wrap="square" lIns="0" tIns="0" rIns="0" bIns="0" rtlCol="0">
                        <a:prstTxWarp prst="textNoShape">
                          <a:avLst/>
                        </a:prstTxWarp>
                        <a:noAutofit/>
                      </wps:bodyPr>
                    </wps:wsp>
                  </a:graphicData>
                </a:graphic>
              </wp:anchor>
            </w:drawing>
          </mc:Choice>
          <mc:Fallback>
            <w:pict>
              <v:shape id="Graphic 50" o:spid="_x0000_s1026" style="position:absolute;margin-left:182.9pt;margin-top:7.5pt;width:51.15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649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" path="m,l649586,e" filled="f" strokeweight=".34272mm">
                <v:stroke dashstyle="3 1"/>
                <v:path arrowok="t"/>
                <w10:wrap anchorx="page"/>
              </v:shape>
            </w:pict>
          </mc:Fallback>
        </mc:AlternateContent>
      </w:r>
      <w:r w:rsidRPr="00124F3A">
        <w:rPr>
          <w:noProof/>
          <w:sz w:val="24"/>
          <w:szCs w:val="24"/>
          <w:lang w:val="pt-BR" w:eastAsia="pt-BR"/>
        </w:rPr>
        <mc:AlternateContent>
          <mc:Choice Requires="wps">
            <w:drawing>
              <wp:anchor distT="0" distB="0" distL="0" distR="0" simplePos="0" relativeHeight="251662336" behindDoc="0" locked="0" layoutInCell="1" allowOverlap="1" wp14:anchorId="2D3A0E51" wp14:editId="2743F66B">
                <wp:simplePos x="0" y="0"/>
                <wp:positionH relativeFrom="page">
                  <wp:posOffset>3207483</wp:posOffset>
                </wp:positionH>
                <wp:positionV relativeFrom="paragraph">
                  <wp:posOffset>94945</wp:posOffset>
                </wp:positionV>
                <wp:extent cx="512445" cy="1270"/>
                <wp:effectExtent l="0" t="0" r="0" b="0"/>
                <wp:wrapNone/>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2445" cy="1270"/>
                        </a:xfrm>
                        <a:custGeom>
                          <a:avLst/>
                          <a:gdLst/>
                          <a:ahLst/>
                          <a:cxnLst/>
                          <a:rect l="l" t="t" r="r" b="b"/>
                          <a:pathLst>
                            <a:path w="512445">
                              <a:moveTo>
                                <a:pt x="0" y="0"/>
                              </a:moveTo>
                              <a:lnTo>
                                <a:pt x="512182" y="0"/>
                              </a:lnTo>
                            </a:path>
                          </a:pathLst>
                        </a:custGeom>
                        <a:ln w="12338">
                          <a:solidFill>
                            <a:srgbClr val="000000"/>
                          </a:solidFill>
                          <a:prstDash val="sysDash"/>
                        </a:ln>
                      </wps:spPr>
                      <wps:bodyPr wrap="square" lIns="0" tIns="0" rIns="0" bIns="0" rtlCol="0">
                        <a:prstTxWarp prst="textNoShape">
                          <a:avLst/>
                        </a:prstTxWarp>
                        <a:noAutofit/>
                      </wps:bodyPr>
                    </wps:wsp>
                  </a:graphicData>
                </a:graphic>
              </wp:anchor>
            </w:drawing>
          </mc:Choice>
          <mc:Fallback>
            <w:pict>
              <v:shape id="Graphic 51" o:spid="_x0000_s1026" style="position:absolute;margin-left:252.55pt;margin-top:7.5pt;width:40.35pt;height:.1pt;z-index:251662336;visibility:visible;mso-wrap-style:square;mso-wrap-distance-left:0;mso-wrap-distance-top:0;mso-wrap-distance-right:0;mso-wrap-distance-bottom:0;mso-position-horizontal:absolute;mso-position-horizontal-relative:page;mso-position-vertical:absolute;mso-position-vertical-relative:text;v-text-anchor:top" coordsize="5124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" path="m,l512182,e" filled="f" strokeweight=".34272mm">
                <v:stroke dashstyle="3 1"/>
                <v:path arrowok="t"/>
                <w10:wrap anchorx="page"/>
              </v:shape>
            </w:pict>
          </mc:Fallback>
        </mc:AlternateContent>
      </w:r>
      <w:proofErr w:type="gramStart"/>
      <w:r w:rsidRPr="00124F3A">
        <w:rPr>
          <w:spacing w:val="-10"/>
          <w:sz w:val="24"/>
          <w:szCs w:val="24"/>
        </w:rPr>
        <w:t>,</w:t>
      </w:r>
      <w:r w:rsidRPr="00124F3A">
        <w:rPr>
          <w:sz w:val="24"/>
          <w:szCs w:val="24"/>
        </w:rPr>
        <w:tab/>
      </w:r>
      <w:proofErr w:type="gramEnd"/>
      <w:r w:rsidRPr="00124F3A">
        <w:rPr>
          <w:spacing w:val="-5"/>
          <w:sz w:val="24"/>
          <w:szCs w:val="24"/>
        </w:rPr>
        <w:t>de</w:t>
      </w:r>
      <w:r w:rsidRPr="00124F3A">
        <w:rPr>
          <w:sz w:val="24"/>
          <w:szCs w:val="24"/>
        </w:rPr>
        <w:tab/>
      </w:r>
      <w:r w:rsidRPr="00124F3A">
        <w:rPr>
          <w:spacing w:val="-5"/>
          <w:sz w:val="24"/>
          <w:szCs w:val="24"/>
        </w:rPr>
        <w:t>de</w:t>
      </w:r>
    </w:p>
    <w:p w:rsidR="00575216" w:rsidRPr="00124F3A" w:rsidRDefault="00575216" w:rsidP="00575216">
      <w:pPr>
        <w:pStyle w:val="Corpodetexto"/>
        <w:rPr>
          <w:rFonts w:ascii="Times New Roman" w:hAnsi="Times New Roman" w:cs="Times New Roman"/>
          <w:sz w:val="24"/>
          <w:szCs w:val="24"/>
        </w:rPr>
      </w:pPr>
    </w:p>
    <w:p w:rsidR="00575216" w:rsidRPr="00124F3A" w:rsidRDefault="00575216" w:rsidP="00575216">
      <w:pPr>
        <w:pStyle w:val="Corpodetexto"/>
        <w:rPr>
          <w:rFonts w:ascii="Times New Roman" w:hAnsi="Times New Roman" w:cs="Times New Roman"/>
          <w:sz w:val="24"/>
          <w:szCs w:val="24"/>
        </w:rPr>
      </w:pPr>
    </w:p>
    <w:p w:rsidR="00575216" w:rsidRPr="00124F3A" w:rsidRDefault="00575216" w:rsidP="00575216">
      <w:pPr>
        <w:pStyle w:val="Corpodetexto"/>
        <w:rPr>
          <w:rFonts w:ascii="Times New Roman" w:hAnsi="Times New Roman" w:cs="Times New Roman"/>
          <w:sz w:val="24"/>
          <w:szCs w:val="24"/>
        </w:rPr>
      </w:pPr>
    </w:p>
    <w:p w:rsidR="00575216" w:rsidRPr="00124F3A" w:rsidRDefault="00575216" w:rsidP="00575216">
      <w:pPr>
        <w:pStyle w:val="Corpodetexto"/>
        <w:rPr>
          <w:rFonts w:ascii="Times New Roman" w:hAnsi="Times New Roman" w:cs="Times New Roman"/>
          <w:sz w:val="24"/>
          <w:szCs w:val="24"/>
        </w:rPr>
      </w:pPr>
    </w:p>
    <w:p w:rsidR="00575216" w:rsidRPr="00124F3A" w:rsidRDefault="00575216" w:rsidP="00575216">
      <w:pPr>
        <w:pStyle w:val="Corpodetexto"/>
        <w:spacing w:before="76"/>
        <w:rPr>
          <w:rFonts w:ascii="Times New Roman" w:hAnsi="Times New Roman" w:cs="Times New Roman"/>
          <w:sz w:val="24"/>
          <w:szCs w:val="24"/>
        </w:rPr>
      </w:pPr>
      <w:r w:rsidRPr="00124F3A">
        <w:rPr>
          <w:rFonts w:ascii="Times New Roman" w:hAnsi="Times New Roman" w:cs="Times New Roman"/>
          <w:noProof/>
          <w:sz w:val="24"/>
          <w:szCs w:val="24"/>
          <w:lang w:val="pt-BR" w:eastAsia="pt-BR"/>
        </w:rPr>
        <mc:AlternateContent>
          <mc:Choice Requires="wps">
            <w:drawing>
              <wp:anchor distT="0" distB="0" distL="0" distR="0" simplePos="0" relativeHeight="251665408" behindDoc="1" locked="0" layoutInCell="1" allowOverlap="1" wp14:anchorId="75513B2A" wp14:editId="4857A15C">
                <wp:simplePos x="0" y="0"/>
                <wp:positionH relativeFrom="page">
                  <wp:posOffset>1080522</wp:posOffset>
                </wp:positionH>
                <wp:positionV relativeFrom="paragraph">
                  <wp:posOffset>209682</wp:posOffset>
                </wp:positionV>
                <wp:extent cx="1673225" cy="1270"/>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3225" cy="1270"/>
                        </a:xfrm>
                        <a:custGeom>
                          <a:avLst/>
                          <a:gdLst/>
                          <a:ahLst/>
                          <a:cxnLst/>
                          <a:rect l="l" t="t" r="r" b="b"/>
                          <a:pathLst>
                            <a:path w="1673225">
                              <a:moveTo>
                                <a:pt x="0" y="0"/>
                              </a:moveTo>
                              <a:lnTo>
                                <a:pt x="1673107" y="0"/>
                              </a:lnTo>
                            </a:path>
                          </a:pathLst>
                        </a:custGeom>
                        <a:ln w="12338">
                          <a:solidFill>
                            <a:srgbClr val="000000"/>
                          </a:solidFill>
                          <a:prstDash val="sysDash"/>
                        </a:ln>
                      </wps:spPr>
                      <wps:bodyPr wrap="square" lIns="0" tIns="0" rIns="0" bIns="0" rtlCol="0">
                        <a:prstTxWarp prst="textNoShape">
                          <a:avLst/>
                        </a:prstTxWarp>
                        <a:noAutofit/>
                      </wps:bodyPr>
                    </wps:wsp>
                  </a:graphicData>
                </a:graphic>
              </wp:anchor>
            </w:drawing>
          </mc:Choice>
          <mc:Fallback>
            <w:pict>
              <v:shape id="Graphic 52" o:spid="_x0000_s1026" style="position:absolute;margin-left:85.1pt;margin-top:16.5pt;width:131.75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16732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" path="m,l1673107,e" filled="f" strokeweight=".34272mm">
                <v:stroke dashstyle="3 1"/>
                <v:path arrowok="t"/>
                <w10:wrap type="topAndBottom" anchorx="page"/>
              </v:shape>
            </w:pict>
          </mc:Fallback>
        </mc:AlternateContent>
      </w:r>
    </w:p>
    <w:p w:rsidR="00575216" w:rsidRPr="00124F3A" w:rsidRDefault="00575216" w:rsidP="00575216">
      <w:pPr>
        <w:pStyle w:val="Corpodetexto"/>
        <w:spacing w:before="36"/>
        <w:rPr>
          <w:rFonts w:ascii="Times New Roman" w:hAnsi="Times New Roman" w:cs="Times New Roman"/>
          <w:sz w:val="24"/>
          <w:szCs w:val="24"/>
        </w:rPr>
      </w:pPr>
    </w:p>
    <w:p w:rsidR="00575216" w:rsidRPr="00124F3A" w:rsidRDefault="00575216" w:rsidP="00575216">
      <w:pPr>
        <w:spacing w:before="1" w:line="429" w:lineRule="auto"/>
        <w:ind w:left="361" w:right="7194"/>
        <w:rPr>
          <w:sz w:val="24"/>
          <w:szCs w:val="24"/>
        </w:rPr>
      </w:pPr>
      <w:r w:rsidRPr="00124F3A">
        <w:rPr>
          <w:sz w:val="24"/>
          <w:szCs w:val="24"/>
        </w:rPr>
        <w:t>Nome</w:t>
      </w:r>
      <w:r w:rsidRPr="00124F3A">
        <w:rPr>
          <w:spacing w:val="-16"/>
          <w:sz w:val="24"/>
          <w:szCs w:val="24"/>
        </w:rPr>
        <w:t xml:space="preserve"> </w:t>
      </w:r>
      <w:r w:rsidRPr="00124F3A">
        <w:rPr>
          <w:sz w:val="24"/>
          <w:szCs w:val="24"/>
        </w:rPr>
        <w:t>do</w:t>
      </w:r>
      <w:r w:rsidRPr="00124F3A">
        <w:rPr>
          <w:spacing w:val="-15"/>
          <w:sz w:val="24"/>
          <w:szCs w:val="24"/>
        </w:rPr>
        <w:t xml:space="preserve"> </w:t>
      </w:r>
      <w:r w:rsidRPr="00124F3A">
        <w:rPr>
          <w:sz w:val="24"/>
          <w:szCs w:val="24"/>
        </w:rPr>
        <w:t xml:space="preserve">signatário; </w:t>
      </w:r>
      <w:proofErr w:type="gramStart"/>
      <w:r w:rsidRPr="00124F3A">
        <w:rPr>
          <w:spacing w:val="-2"/>
          <w:sz w:val="24"/>
          <w:szCs w:val="24"/>
        </w:rPr>
        <w:t>Cargo</w:t>
      </w:r>
      <w:proofErr w:type="gramEnd"/>
    </w:p>
    <w:p w:rsidR="00575216" w:rsidRPr="00124F3A" w:rsidRDefault="00575216" w:rsidP="00575216">
      <w:pPr>
        <w:spacing w:line="427" w:lineRule="auto"/>
        <w:ind w:left="361" w:right="8077"/>
        <w:rPr>
          <w:sz w:val="24"/>
          <w:szCs w:val="24"/>
        </w:rPr>
      </w:pPr>
      <w:r w:rsidRPr="00124F3A">
        <w:rPr>
          <w:spacing w:val="-2"/>
          <w:sz w:val="24"/>
          <w:szCs w:val="24"/>
        </w:rPr>
        <w:t xml:space="preserve">Identidade: </w:t>
      </w:r>
      <w:r w:rsidRPr="00124F3A">
        <w:rPr>
          <w:spacing w:val="-4"/>
          <w:sz w:val="24"/>
          <w:szCs w:val="24"/>
        </w:rPr>
        <w:t>CPF:</w:t>
      </w:r>
    </w:p>
    <w:p w:rsidR="00575216" w:rsidRPr="00124F3A" w:rsidRDefault="00575216" w:rsidP="00575216">
      <w:pPr>
        <w:spacing w:before="1"/>
        <w:ind w:left="361"/>
        <w:rPr>
          <w:sz w:val="24"/>
          <w:szCs w:val="24"/>
        </w:rPr>
      </w:pPr>
      <w:r w:rsidRPr="00124F3A">
        <w:rPr>
          <w:sz w:val="24"/>
          <w:szCs w:val="24"/>
        </w:rPr>
        <w:t>Carimbo</w:t>
      </w:r>
      <w:r w:rsidRPr="00124F3A">
        <w:rPr>
          <w:spacing w:val="-4"/>
          <w:sz w:val="24"/>
          <w:szCs w:val="24"/>
        </w:rPr>
        <w:t xml:space="preserve"> </w:t>
      </w:r>
      <w:r w:rsidRPr="00124F3A">
        <w:rPr>
          <w:sz w:val="24"/>
          <w:szCs w:val="24"/>
        </w:rPr>
        <w:t>da</w:t>
      </w:r>
      <w:r w:rsidRPr="00124F3A">
        <w:rPr>
          <w:spacing w:val="-4"/>
          <w:sz w:val="24"/>
          <w:szCs w:val="24"/>
        </w:rPr>
        <w:t xml:space="preserve"> </w:t>
      </w:r>
      <w:r w:rsidRPr="00124F3A">
        <w:rPr>
          <w:spacing w:val="-2"/>
          <w:sz w:val="24"/>
          <w:szCs w:val="24"/>
        </w:rPr>
        <w:t>empresa</w:t>
      </w:r>
    </w:p>
    <w:p w:rsidR="00575216" w:rsidRPr="00124F3A" w:rsidRDefault="00575216" w:rsidP="00575216">
      <w:pPr>
        <w:spacing w:before="196"/>
        <w:ind w:left="27"/>
        <w:rPr>
          <w:sz w:val="24"/>
          <w:szCs w:val="24"/>
        </w:rPr>
        <w:sectPr w:rsidR="00575216" w:rsidRPr="00124F3A" w:rsidSect="00575216">
          <w:type w:val="continuous"/>
          <w:pgSz w:w="11910" w:h="16840"/>
          <w:pgMar w:top="2680" w:right="600" w:bottom="568" w:left="1340" w:header="513" w:footer="990" w:gutter="0"/>
          <w:cols w:space="720"/>
        </w:sectPr>
      </w:pPr>
    </w:p>
    <w:p w:rsidR="00575216" w:rsidRDefault="00575216" w:rsidP="00107A6C">
      <w:pPr>
        <w:rPr>
          <w:sz w:val="24"/>
          <w:szCs w:val="24"/>
        </w:rPr>
      </w:pPr>
    </w:p>
    <w:p w:rsidR="00575216" w:rsidRPr="00575216" w:rsidRDefault="00575216" w:rsidP="00575216">
      <w:pPr>
        <w:rPr>
          <w:sz w:val="24"/>
          <w:szCs w:val="24"/>
        </w:rPr>
      </w:pPr>
    </w:p>
    <w:p w:rsidR="00575216" w:rsidRPr="00575216" w:rsidRDefault="00575216" w:rsidP="00575216">
      <w:pPr>
        <w:rPr>
          <w:sz w:val="24"/>
          <w:szCs w:val="24"/>
        </w:rPr>
      </w:pPr>
    </w:p>
    <w:p w:rsidR="00575216" w:rsidRPr="00575216" w:rsidRDefault="00575216" w:rsidP="00575216">
      <w:pPr>
        <w:rPr>
          <w:sz w:val="24"/>
          <w:szCs w:val="24"/>
        </w:rPr>
      </w:pPr>
    </w:p>
    <w:p w:rsidR="00575216" w:rsidRPr="00575216" w:rsidRDefault="00575216" w:rsidP="00575216">
      <w:pPr>
        <w:rPr>
          <w:sz w:val="24"/>
          <w:szCs w:val="24"/>
        </w:rPr>
      </w:pPr>
    </w:p>
    <w:p w:rsidR="00575216" w:rsidRPr="00575216" w:rsidRDefault="00575216" w:rsidP="00575216">
      <w:pPr>
        <w:rPr>
          <w:sz w:val="24"/>
          <w:szCs w:val="24"/>
        </w:rPr>
      </w:pPr>
    </w:p>
    <w:p w:rsidR="00575216" w:rsidRDefault="00575216" w:rsidP="00575216">
      <w:pPr>
        <w:rPr>
          <w:sz w:val="24"/>
          <w:szCs w:val="24"/>
        </w:rPr>
      </w:pPr>
    </w:p>
    <w:p w:rsidR="00575216" w:rsidRPr="00124F3A" w:rsidRDefault="00575216" w:rsidP="00575216">
      <w:pPr>
        <w:ind w:left="1724" w:right="1468"/>
        <w:jc w:val="center"/>
        <w:rPr>
          <w:b/>
          <w:sz w:val="24"/>
          <w:szCs w:val="24"/>
        </w:rPr>
      </w:pPr>
      <w:r>
        <w:rPr>
          <w:sz w:val="24"/>
          <w:szCs w:val="24"/>
        </w:rPr>
        <w:tab/>
      </w:r>
      <w:r w:rsidRPr="00124F3A">
        <w:rPr>
          <w:b/>
          <w:color w:val="00000A"/>
          <w:sz w:val="24"/>
          <w:szCs w:val="24"/>
        </w:rPr>
        <w:t>ANEXO</w:t>
      </w:r>
      <w:r w:rsidRPr="00124F3A">
        <w:rPr>
          <w:b/>
          <w:color w:val="00000A"/>
          <w:spacing w:val="-3"/>
          <w:sz w:val="24"/>
          <w:szCs w:val="24"/>
        </w:rPr>
        <w:t xml:space="preserve"> </w:t>
      </w:r>
      <w:r w:rsidRPr="00124F3A">
        <w:rPr>
          <w:b/>
          <w:color w:val="00000A"/>
          <w:spacing w:val="-5"/>
          <w:sz w:val="24"/>
          <w:szCs w:val="24"/>
        </w:rPr>
        <w:t>IV</w:t>
      </w:r>
    </w:p>
    <w:p w:rsidR="00575216" w:rsidRPr="00124F3A" w:rsidRDefault="00575216" w:rsidP="00575216">
      <w:pPr>
        <w:pStyle w:val="Corpodetexto"/>
        <w:rPr>
          <w:rFonts w:ascii="Times New Roman" w:hAnsi="Times New Roman" w:cs="Times New Roman"/>
          <w:b/>
          <w:sz w:val="24"/>
          <w:szCs w:val="24"/>
        </w:rPr>
      </w:pPr>
    </w:p>
    <w:p w:rsidR="00575216" w:rsidRPr="00124F3A" w:rsidRDefault="00575216" w:rsidP="00575216">
      <w:pPr>
        <w:pStyle w:val="Corpodetexto"/>
        <w:rPr>
          <w:rFonts w:ascii="Times New Roman" w:hAnsi="Times New Roman" w:cs="Times New Roman"/>
          <w:b/>
          <w:sz w:val="24"/>
          <w:szCs w:val="24"/>
        </w:rPr>
      </w:pPr>
    </w:p>
    <w:p w:rsidR="00575216" w:rsidRPr="00124F3A" w:rsidRDefault="00575216" w:rsidP="00575216">
      <w:pPr>
        <w:spacing w:line="360" w:lineRule="auto"/>
        <w:ind w:left="361"/>
        <w:jc w:val="both"/>
        <w:rPr>
          <w:b/>
          <w:sz w:val="24"/>
          <w:szCs w:val="24"/>
        </w:rPr>
      </w:pPr>
      <w:r w:rsidRPr="00124F3A">
        <w:rPr>
          <w:b/>
          <w:color w:val="00000A"/>
          <w:sz w:val="24"/>
          <w:szCs w:val="24"/>
        </w:rPr>
        <w:t>MODELO</w:t>
      </w:r>
      <w:r w:rsidRPr="00124F3A">
        <w:rPr>
          <w:b/>
          <w:color w:val="00000A"/>
          <w:spacing w:val="-15"/>
          <w:sz w:val="24"/>
          <w:szCs w:val="24"/>
        </w:rPr>
        <w:t xml:space="preserve"> </w:t>
      </w:r>
      <w:r w:rsidRPr="00124F3A">
        <w:rPr>
          <w:b/>
          <w:color w:val="00000A"/>
          <w:sz w:val="24"/>
          <w:szCs w:val="24"/>
        </w:rPr>
        <w:t>DE</w:t>
      </w:r>
      <w:r w:rsidRPr="00124F3A">
        <w:rPr>
          <w:b/>
          <w:color w:val="00000A"/>
          <w:spacing w:val="-15"/>
          <w:sz w:val="24"/>
          <w:szCs w:val="24"/>
        </w:rPr>
        <w:t xml:space="preserve"> </w:t>
      </w:r>
      <w:r w:rsidRPr="00124F3A">
        <w:rPr>
          <w:b/>
          <w:color w:val="00000A"/>
          <w:sz w:val="24"/>
          <w:szCs w:val="24"/>
        </w:rPr>
        <w:t>DECLARAÇÃO</w:t>
      </w:r>
      <w:r w:rsidRPr="00124F3A">
        <w:rPr>
          <w:b/>
          <w:color w:val="00000A"/>
          <w:spacing w:val="-15"/>
          <w:sz w:val="24"/>
          <w:szCs w:val="24"/>
        </w:rPr>
        <w:t xml:space="preserve"> </w:t>
      </w:r>
      <w:r w:rsidRPr="00124F3A">
        <w:rPr>
          <w:b/>
          <w:color w:val="00000A"/>
          <w:sz w:val="24"/>
          <w:szCs w:val="24"/>
        </w:rPr>
        <w:t>DE</w:t>
      </w:r>
      <w:r w:rsidRPr="00124F3A">
        <w:rPr>
          <w:b/>
          <w:color w:val="00000A"/>
          <w:spacing w:val="-15"/>
          <w:sz w:val="24"/>
          <w:szCs w:val="24"/>
        </w:rPr>
        <w:t xml:space="preserve"> </w:t>
      </w:r>
      <w:r w:rsidRPr="00124F3A">
        <w:rPr>
          <w:b/>
          <w:color w:val="00000A"/>
          <w:sz w:val="24"/>
          <w:szCs w:val="24"/>
        </w:rPr>
        <w:t>ENQUADRAMENTO</w:t>
      </w:r>
      <w:r w:rsidRPr="00124F3A">
        <w:rPr>
          <w:b/>
          <w:color w:val="00000A"/>
          <w:spacing w:val="-15"/>
          <w:sz w:val="24"/>
          <w:szCs w:val="24"/>
        </w:rPr>
        <w:t xml:space="preserve"> </w:t>
      </w:r>
      <w:r w:rsidRPr="00124F3A">
        <w:rPr>
          <w:b/>
          <w:color w:val="00000A"/>
          <w:sz w:val="24"/>
          <w:szCs w:val="24"/>
        </w:rPr>
        <w:t>EM</w:t>
      </w:r>
      <w:r w:rsidRPr="00124F3A">
        <w:rPr>
          <w:b/>
          <w:color w:val="00000A"/>
          <w:spacing w:val="-15"/>
          <w:sz w:val="24"/>
          <w:szCs w:val="24"/>
        </w:rPr>
        <w:t xml:space="preserve"> </w:t>
      </w:r>
      <w:r w:rsidRPr="00124F3A">
        <w:rPr>
          <w:b/>
          <w:color w:val="00000A"/>
          <w:sz w:val="24"/>
          <w:szCs w:val="24"/>
        </w:rPr>
        <w:t>REGIME</w:t>
      </w:r>
      <w:r w:rsidRPr="00124F3A">
        <w:rPr>
          <w:b/>
          <w:color w:val="00000A"/>
          <w:spacing w:val="-15"/>
          <w:sz w:val="24"/>
          <w:szCs w:val="24"/>
        </w:rPr>
        <w:t xml:space="preserve"> </w:t>
      </w:r>
      <w:r w:rsidRPr="00124F3A">
        <w:rPr>
          <w:b/>
          <w:color w:val="00000A"/>
          <w:sz w:val="24"/>
          <w:szCs w:val="24"/>
        </w:rPr>
        <w:t>DE</w:t>
      </w:r>
      <w:r w:rsidRPr="00124F3A">
        <w:rPr>
          <w:b/>
          <w:color w:val="00000A"/>
          <w:spacing w:val="-15"/>
          <w:sz w:val="24"/>
          <w:szCs w:val="24"/>
        </w:rPr>
        <w:t xml:space="preserve"> </w:t>
      </w:r>
      <w:r w:rsidRPr="00124F3A">
        <w:rPr>
          <w:b/>
          <w:color w:val="00000A"/>
          <w:sz w:val="24"/>
          <w:szCs w:val="24"/>
        </w:rPr>
        <w:t>TRIBUTAÇÃO DE MICRO EMPRESA OU EMPRESA DE PEQUENO PORTE</w:t>
      </w:r>
    </w:p>
    <w:p w:rsidR="00575216" w:rsidRPr="00124F3A" w:rsidRDefault="00575216" w:rsidP="00575216">
      <w:pPr>
        <w:pStyle w:val="Corpodetexto"/>
        <w:spacing w:before="137"/>
        <w:rPr>
          <w:rFonts w:ascii="Times New Roman" w:hAnsi="Times New Roman" w:cs="Times New Roman"/>
          <w:b/>
          <w:sz w:val="24"/>
          <w:szCs w:val="24"/>
        </w:rPr>
      </w:pPr>
    </w:p>
    <w:p w:rsidR="00575216" w:rsidRPr="00124F3A" w:rsidRDefault="00575216" w:rsidP="00575216">
      <w:pPr>
        <w:ind w:left="361"/>
        <w:rPr>
          <w:b/>
          <w:sz w:val="24"/>
          <w:szCs w:val="24"/>
        </w:rPr>
      </w:pPr>
      <w:r w:rsidRPr="00124F3A">
        <w:rPr>
          <w:b/>
          <w:color w:val="00000A"/>
          <w:spacing w:val="-5"/>
          <w:sz w:val="24"/>
          <w:szCs w:val="24"/>
        </w:rPr>
        <w:t>AO</w:t>
      </w:r>
    </w:p>
    <w:p w:rsidR="00575216" w:rsidRPr="00124F3A" w:rsidRDefault="00575216" w:rsidP="00575216">
      <w:pPr>
        <w:spacing w:before="139"/>
        <w:ind w:left="361"/>
        <w:rPr>
          <w:b/>
          <w:sz w:val="24"/>
          <w:szCs w:val="24"/>
        </w:rPr>
      </w:pPr>
      <w:r w:rsidRPr="00124F3A">
        <w:rPr>
          <w:b/>
          <w:color w:val="00000A"/>
          <w:sz w:val="24"/>
          <w:szCs w:val="24"/>
        </w:rPr>
        <w:t>MUNICÍPIO</w:t>
      </w:r>
      <w:r w:rsidRPr="00124F3A">
        <w:rPr>
          <w:b/>
          <w:color w:val="00000A"/>
          <w:spacing w:val="-3"/>
          <w:sz w:val="24"/>
          <w:szCs w:val="24"/>
        </w:rPr>
        <w:t xml:space="preserve"> </w:t>
      </w:r>
      <w:r w:rsidRPr="00124F3A">
        <w:rPr>
          <w:b/>
          <w:color w:val="00000A"/>
          <w:sz w:val="24"/>
          <w:szCs w:val="24"/>
        </w:rPr>
        <w:t>DE</w:t>
      </w:r>
      <w:r w:rsidRPr="00124F3A">
        <w:rPr>
          <w:b/>
          <w:color w:val="00000A"/>
          <w:spacing w:val="-3"/>
          <w:sz w:val="24"/>
          <w:szCs w:val="24"/>
        </w:rPr>
        <w:t xml:space="preserve"> PIRAPORA DO BOM JESUS</w:t>
      </w:r>
    </w:p>
    <w:p w:rsidR="00575216" w:rsidRPr="00124F3A" w:rsidRDefault="00575216" w:rsidP="00575216">
      <w:pPr>
        <w:pStyle w:val="Corpodetexto"/>
        <w:rPr>
          <w:rFonts w:ascii="Times New Roman" w:hAnsi="Times New Roman" w:cs="Times New Roman"/>
          <w:b/>
          <w:sz w:val="24"/>
          <w:szCs w:val="24"/>
        </w:rPr>
      </w:pPr>
    </w:p>
    <w:p w:rsidR="00575216" w:rsidRPr="00124F3A" w:rsidRDefault="00575216" w:rsidP="00575216">
      <w:pPr>
        <w:pStyle w:val="Corpodetexto"/>
        <w:rPr>
          <w:rFonts w:ascii="Times New Roman" w:hAnsi="Times New Roman" w:cs="Times New Roman"/>
          <w:b/>
          <w:sz w:val="24"/>
          <w:szCs w:val="24"/>
        </w:rPr>
      </w:pPr>
    </w:p>
    <w:p w:rsidR="00575216" w:rsidRPr="00800589" w:rsidRDefault="00575216" w:rsidP="00575216">
      <w:pPr>
        <w:tabs>
          <w:tab w:val="left" w:leader="dot" w:pos="4256"/>
        </w:tabs>
        <w:spacing w:before="1"/>
        <w:ind w:left="361"/>
        <w:rPr>
          <w:sz w:val="24"/>
          <w:szCs w:val="24"/>
        </w:rPr>
      </w:pPr>
      <w:r w:rsidRPr="00800589">
        <w:rPr>
          <w:b/>
          <w:sz w:val="24"/>
          <w:szCs w:val="24"/>
        </w:rPr>
        <w:t>DISPENSA</w:t>
      </w:r>
      <w:r w:rsidRPr="00800589">
        <w:rPr>
          <w:b/>
          <w:spacing w:val="-5"/>
          <w:sz w:val="24"/>
          <w:szCs w:val="24"/>
        </w:rPr>
        <w:t xml:space="preserve"> </w:t>
      </w:r>
      <w:r w:rsidRPr="00800589">
        <w:rPr>
          <w:b/>
          <w:sz w:val="24"/>
          <w:szCs w:val="24"/>
        </w:rPr>
        <w:t>DE</w:t>
      </w:r>
      <w:r w:rsidRPr="00800589">
        <w:rPr>
          <w:b/>
          <w:spacing w:val="-3"/>
          <w:sz w:val="24"/>
          <w:szCs w:val="24"/>
        </w:rPr>
        <w:t xml:space="preserve"> </w:t>
      </w:r>
      <w:r w:rsidRPr="00800589">
        <w:rPr>
          <w:b/>
          <w:sz w:val="24"/>
          <w:szCs w:val="24"/>
        </w:rPr>
        <w:t>LICITAÇÃO</w:t>
      </w:r>
      <w:r w:rsidRPr="00800589">
        <w:rPr>
          <w:b/>
          <w:spacing w:val="-3"/>
          <w:sz w:val="24"/>
          <w:szCs w:val="24"/>
        </w:rPr>
        <w:t xml:space="preserve"> </w:t>
      </w:r>
      <w:r w:rsidRPr="00800589">
        <w:rPr>
          <w:b/>
          <w:spacing w:val="-5"/>
          <w:sz w:val="24"/>
          <w:szCs w:val="24"/>
        </w:rPr>
        <w:t>N°</w:t>
      </w:r>
      <w:r w:rsidRPr="00800589">
        <w:rPr>
          <w:sz w:val="24"/>
          <w:szCs w:val="24"/>
        </w:rPr>
        <w:t xml:space="preserve"> </w:t>
      </w:r>
      <w:r w:rsidR="00925E64">
        <w:rPr>
          <w:sz w:val="24"/>
          <w:szCs w:val="24"/>
        </w:rPr>
        <w:t>046</w:t>
      </w:r>
      <w:r w:rsidRPr="00800589">
        <w:rPr>
          <w:b/>
          <w:spacing w:val="-2"/>
          <w:sz w:val="24"/>
          <w:szCs w:val="24"/>
        </w:rPr>
        <w:t>/2024</w:t>
      </w:r>
    </w:p>
    <w:p w:rsidR="00575216" w:rsidRPr="00800589" w:rsidRDefault="00575216" w:rsidP="00575216">
      <w:pPr>
        <w:tabs>
          <w:tab w:val="left" w:leader="dot" w:pos="2466"/>
        </w:tabs>
        <w:spacing w:before="136"/>
        <w:ind w:left="361"/>
        <w:rPr>
          <w:sz w:val="24"/>
          <w:szCs w:val="24"/>
        </w:rPr>
      </w:pPr>
      <w:r w:rsidRPr="00800589">
        <w:rPr>
          <w:b/>
          <w:sz w:val="24"/>
          <w:szCs w:val="24"/>
        </w:rPr>
        <w:t>PROCESSO</w:t>
      </w:r>
      <w:r w:rsidRPr="00800589">
        <w:rPr>
          <w:b/>
          <w:spacing w:val="-5"/>
          <w:sz w:val="24"/>
          <w:szCs w:val="24"/>
        </w:rPr>
        <w:t xml:space="preserve"> N°</w:t>
      </w:r>
      <w:r w:rsidRPr="00800589">
        <w:rPr>
          <w:sz w:val="24"/>
          <w:szCs w:val="24"/>
        </w:rPr>
        <w:t xml:space="preserve"> </w:t>
      </w:r>
      <w:r w:rsidR="00925E64">
        <w:rPr>
          <w:sz w:val="24"/>
          <w:szCs w:val="24"/>
        </w:rPr>
        <w:t>2905</w:t>
      </w:r>
      <w:r>
        <w:rPr>
          <w:sz w:val="24"/>
          <w:szCs w:val="24"/>
        </w:rPr>
        <w:t>/2024</w:t>
      </w:r>
    </w:p>
    <w:p w:rsidR="00575216" w:rsidRPr="00800589" w:rsidRDefault="00575216" w:rsidP="00575216">
      <w:pPr>
        <w:tabs>
          <w:tab w:val="left" w:leader="dot" w:pos="2466"/>
        </w:tabs>
        <w:spacing w:before="136"/>
        <w:ind w:left="361"/>
        <w:rPr>
          <w:b/>
          <w:sz w:val="24"/>
          <w:szCs w:val="24"/>
        </w:rPr>
      </w:pPr>
    </w:p>
    <w:p w:rsidR="00575216" w:rsidRDefault="00575216" w:rsidP="00575216">
      <w:pPr>
        <w:ind w:left="360"/>
        <w:jc w:val="both"/>
      </w:pPr>
      <w:r w:rsidRPr="00800589">
        <w:rPr>
          <w:b/>
          <w:sz w:val="24"/>
          <w:szCs w:val="24"/>
        </w:rPr>
        <w:t>OBJETO:</w:t>
      </w:r>
      <w:r w:rsidRPr="00800589">
        <w:rPr>
          <w:b/>
          <w:spacing w:val="-1"/>
          <w:sz w:val="24"/>
          <w:szCs w:val="24"/>
        </w:rPr>
        <w:t xml:space="preserve"> </w:t>
      </w:r>
      <w:r w:rsidR="00925E64" w:rsidRPr="00925E64">
        <w:rPr>
          <w:rFonts w:ascii="Arial" w:hAnsi="Arial" w:cs="Arial"/>
          <w:color w:val="000000"/>
          <w:sz w:val="20"/>
          <w:szCs w:val="20"/>
          <w:shd w:val="clear" w:color="auto" w:fill="FFFFFF"/>
        </w:rPr>
        <w:t>AQUISIÇÃO DE REFRIGERANTE MINI PARA ENCERRAMENTO DAS ATIVIDADES DOS CRAS E SCFV</w:t>
      </w:r>
      <w:r w:rsidRPr="00787EDE">
        <w:rPr>
          <w:rFonts w:cs="Calibri"/>
          <w:sz w:val="24"/>
          <w:szCs w:val="24"/>
        </w:rPr>
        <w:t>.</w:t>
      </w:r>
    </w:p>
    <w:p w:rsidR="00575216" w:rsidRPr="00800589" w:rsidRDefault="00575216" w:rsidP="00575216">
      <w:pPr>
        <w:ind w:left="360"/>
        <w:jc w:val="both"/>
        <w:rPr>
          <w:sz w:val="24"/>
          <w:szCs w:val="24"/>
        </w:rPr>
      </w:pPr>
    </w:p>
    <w:p w:rsidR="00575216" w:rsidRPr="00303A5B" w:rsidRDefault="00575216" w:rsidP="00575216">
      <w:pPr>
        <w:spacing w:before="139"/>
        <w:ind w:left="361"/>
        <w:rPr>
          <w:color w:val="00000A"/>
          <w:sz w:val="24"/>
          <w:szCs w:val="24"/>
        </w:rPr>
      </w:pPr>
      <w:r w:rsidRPr="00124F3A">
        <w:rPr>
          <w:color w:val="00000A"/>
          <w:sz w:val="24"/>
          <w:szCs w:val="24"/>
        </w:rPr>
        <w:t>(Nome</w:t>
      </w:r>
      <w:r w:rsidRPr="00124F3A">
        <w:rPr>
          <w:color w:val="00000A"/>
          <w:spacing w:val="-4"/>
          <w:sz w:val="24"/>
          <w:szCs w:val="24"/>
        </w:rPr>
        <w:t xml:space="preserve"> </w:t>
      </w:r>
      <w:r w:rsidRPr="00124F3A">
        <w:rPr>
          <w:color w:val="00000A"/>
          <w:sz w:val="24"/>
          <w:szCs w:val="24"/>
        </w:rPr>
        <w:t>da</w:t>
      </w:r>
      <w:r w:rsidRPr="00124F3A">
        <w:rPr>
          <w:color w:val="00000A"/>
          <w:spacing w:val="-2"/>
          <w:sz w:val="24"/>
          <w:szCs w:val="24"/>
        </w:rPr>
        <w:t xml:space="preserve"> </w:t>
      </w:r>
      <w:r w:rsidRPr="00124F3A">
        <w:rPr>
          <w:color w:val="00000A"/>
          <w:sz w:val="24"/>
          <w:szCs w:val="24"/>
        </w:rPr>
        <w:t>Empresa),</w:t>
      </w:r>
      <w:r w:rsidRPr="00124F3A">
        <w:rPr>
          <w:color w:val="00000A"/>
          <w:spacing w:val="-3"/>
          <w:sz w:val="24"/>
          <w:szCs w:val="24"/>
        </w:rPr>
        <w:t xml:space="preserve"> </w:t>
      </w:r>
      <w:r w:rsidRPr="00124F3A">
        <w:rPr>
          <w:color w:val="00000A"/>
          <w:sz w:val="24"/>
          <w:szCs w:val="24"/>
        </w:rPr>
        <w:t>CNPJ/MF</w:t>
      </w:r>
      <w:r w:rsidRPr="00124F3A">
        <w:rPr>
          <w:color w:val="00000A"/>
          <w:spacing w:val="-3"/>
          <w:sz w:val="24"/>
          <w:szCs w:val="24"/>
        </w:rPr>
        <w:t xml:space="preserve"> </w:t>
      </w:r>
      <w:r w:rsidRPr="00124F3A">
        <w:rPr>
          <w:color w:val="00000A"/>
          <w:sz w:val="24"/>
          <w:szCs w:val="24"/>
        </w:rPr>
        <w:t>Nº,</w:t>
      </w:r>
      <w:r w:rsidRPr="00124F3A">
        <w:rPr>
          <w:color w:val="00000A"/>
          <w:spacing w:val="-3"/>
          <w:sz w:val="24"/>
          <w:szCs w:val="24"/>
        </w:rPr>
        <w:t xml:space="preserve"> </w:t>
      </w:r>
      <w:r w:rsidRPr="00124F3A">
        <w:rPr>
          <w:color w:val="00000A"/>
          <w:sz w:val="24"/>
          <w:szCs w:val="24"/>
        </w:rPr>
        <w:t>sediada,</w:t>
      </w:r>
      <w:r w:rsidRPr="00124F3A">
        <w:rPr>
          <w:color w:val="00000A"/>
          <w:spacing w:val="-3"/>
          <w:sz w:val="24"/>
          <w:szCs w:val="24"/>
        </w:rPr>
        <w:t xml:space="preserve"> </w:t>
      </w:r>
      <w:r w:rsidRPr="00124F3A">
        <w:rPr>
          <w:color w:val="00000A"/>
          <w:sz w:val="24"/>
          <w:szCs w:val="24"/>
        </w:rPr>
        <w:t>(Endereço</w:t>
      </w:r>
      <w:r w:rsidRPr="00124F3A">
        <w:rPr>
          <w:color w:val="00000A"/>
          <w:spacing w:val="-1"/>
          <w:sz w:val="24"/>
          <w:szCs w:val="24"/>
        </w:rPr>
        <w:t xml:space="preserve"> </w:t>
      </w:r>
      <w:r w:rsidRPr="00124F3A">
        <w:rPr>
          <w:color w:val="00000A"/>
          <w:sz w:val="24"/>
          <w:szCs w:val="24"/>
        </w:rPr>
        <w:t>Completo)</w:t>
      </w:r>
      <w:r w:rsidRPr="00124F3A">
        <w:rPr>
          <w:color w:val="00000A"/>
          <w:spacing w:val="-4"/>
          <w:sz w:val="24"/>
          <w:szCs w:val="24"/>
        </w:rPr>
        <w:t xml:space="preserve"> </w:t>
      </w:r>
      <w:r w:rsidRPr="00124F3A">
        <w:rPr>
          <w:color w:val="00000A"/>
          <w:sz w:val="24"/>
          <w:szCs w:val="24"/>
        </w:rPr>
        <w:t>Declaro</w:t>
      </w:r>
      <w:r w:rsidRPr="00124F3A">
        <w:rPr>
          <w:color w:val="00000A"/>
          <w:spacing w:val="-1"/>
          <w:sz w:val="24"/>
          <w:szCs w:val="24"/>
        </w:rPr>
        <w:t xml:space="preserve"> </w:t>
      </w:r>
      <w:r w:rsidRPr="00124F3A">
        <w:rPr>
          <w:color w:val="00000A"/>
          <w:sz w:val="24"/>
          <w:szCs w:val="24"/>
        </w:rPr>
        <w:t>(amos)</w:t>
      </w:r>
      <w:r w:rsidRPr="00124F3A">
        <w:rPr>
          <w:color w:val="00000A"/>
          <w:spacing w:val="-2"/>
          <w:sz w:val="24"/>
          <w:szCs w:val="24"/>
        </w:rPr>
        <w:t xml:space="preserve"> </w:t>
      </w:r>
      <w:r w:rsidRPr="00124F3A">
        <w:rPr>
          <w:color w:val="00000A"/>
          <w:sz w:val="24"/>
          <w:szCs w:val="24"/>
        </w:rPr>
        <w:t>para</w:t>
      </w:r>
      <w:r w:rsidRPr="00124F3A">
        <w:rPr>
          <w:color w:val="00000A"/>
          <w:spacing w:val="-2"/>
          <w:sz w:val="24"/>
          <w:szCs w:val="24"/>
        </w:rPr>
        <w:t xml:space="preserve"> </w:t>
      </w:r>
      <w:r w:rsidRPr="00124F3A">
        <w:rPr>
          <w:color w:val="00000A"/>
          <w:sz w:val="24"/>
          <w:szCs w:val="24"/>
        </w:rPr>
        <w:t>todos</w:t>
      </w:r>
      <w:r w:rsidRPr="00124F3A">
        <w:rPr>
          <w:color w:val="00000A"/>
          <w:spacing w:val="-3"/>
          <w:sz w:val="24"/>
          <w:szCs w:val="24"/>
        </w:rPr>
        <w:t xml:space="preserve"> </w:t>
      </w:r>
      <w:r w:rsidRPr="00124F3A">
        <w:rPr>
          <w:color w:val="00000A"/>
          <w:sz w:val="24"/>
          <w:szCs w:val="24"/>
        </w:rPr>
        <w:t>os fins</w:t>
      </w:r>
      <w:r w:rsidRPr="00124F3A">
        <w:rPr>
          <w:color w:val="00000A"/>
          <w:spacing w:val="-12"/>
          <w:sz w:val="24"/>
          <w:szCs w:val="24"/>
        </w:rPr>
        <w:t xml:space="preserve"> </w:t>
      </w:r>
      <w:r w:rsidRPr="00124F3A">
        <w:rPr>
          <w:color w:val="00000A"/>
          <w:sz w:val="24"/>
          <w:szCs w:val="24"/>
        </w:rPr>
        <w:t>de</w:t>
      </w:r>
      <w:r w:rsidRPr="00124F3A">
        <w:rPr>
          <w:color w:val="00000A"/>
          <w:spacing w:val="-13"/>
          <w:sz w:val="24"/>
          <w:szCs w:val="24"/>
        </w:rPr>
        <w:t xml:space="preserve"> </w:t>
      </w:r>
      <w:r w:rsidRPr="00124F3A">
        <w:rPr>
          <w:color w:val="00000A"/>
          <w:sz w:val="24"/>
          <w:szCs w:val="24"/>
        </w:rPr>
        <w:t>direito,</w:t>
      </w:r>
      <w:r w:rsidRPr="00124F3A">
        <w:rPr>
          <w:color w:val="00000A"/>
          <w:spacing w:val="-10"/>
          <w:sz w:val="24"/>
          <w:szCs w:val="24"/>
        </w:rPr>
        <w:t xml:space="preserve"> </w:t>
      </w:r>
      <w:r w:rsidRPr="00124F3A">
        <w:rPr>
          <w:color w:val="00000A"/>
          <w:sz w:val="24"/>
          <w:szCs w:val="24"/>
        </w:rPr>
        <w:t>especificamente</w:t>
      </w:r>
      <w:r w:rsidRPr="00124F3A">
        <w:rPr>
          <w:color w:val="00000A"/>
          <w:spacing w:val="-13"/>
          <w:sz w:val="24"/>
          <w:szCs w:val="24"/>
        </w:rPr>
        <w:t xml:space="preserve"> </w:t>
      </w:r>
      <w:r w:rsidRPr="00124F3A">
        <w:rPr>
          <w:color w:val="00000A"/>
          <w:sz w:val="24"/>
          <w:szCs w:val="24"/>
        </w:rPr>
        <w:t>para</w:t>
      </w:r>
      <w:r w:rsidRPr="00124F3A">
        <w:rPr>
          <w:color w:val="00000A"/>
          <w:spacing w:val="-13"/>
          <w:sz w:val="24"/>
          <w:szCs w:val="24"/>
        </w:rPr>
        <w:t xml:space="preserve"> </w:t>
      </w:r>
      <w:r w:rsidRPr="00124F3A">
        <w:rPr>
          <w:color w:val="00000A"/>
          <w:sz w:val="24"/>
          <w:szCs w:val="24"/>
        </w:rPr>
        <w:t>participação</w:t>
      </w:r>
      <w:r w:rsidRPr="00124F3A">
        <w:rPr>
          <w:color w:val="00000A"/>
          <w:spacing w:val="-12"/>
          <w:sz w:val="24"/>
          <w:szCs w:val="24"/>
        </w:rPr>
        <w:t xml:space="preserve"> </w:t>
      </w:r>
      <w:r w:rsidRPr="00124F3A">
        <w:rPr>
          <w:color w:val="00000A"/>
          <w:sz w:val="24"/>
          <w:szCs w:val="24"/>
        </w:rPr>
        <w:t>de</w:t>
      </w:r>
      <w:r w:rsidRPr="00124F3A">
        <w:rPr>
          <w:color w:val="00000A"/>
          <w:spacing w:val="-8"/>
          <w:sz w:val="24"/>
          <w:szCs w:val="24"/>
        </w:rPr>
        <w:t xml:space="preserve"> </w:t>
      </w:r>
      <w:r w:rsidRPr="00124F3A">
        <w:rPr>
          <w:color w:val="00000A"/>
          <w:sz w:val="24"/>
          <w:szCs w:val="24"/>
        </w:rPr>
        <w:t>licitação</w:t>
      </w:r>
      <w:r w:rsidRPr="00124F3A">
        <w:rPr>
          <w:color w:val="00000A"/>
          <w:spacing w:val="-10"/>
          <w:sz w:val="24"/>
          <w:szCs w:val="24"/>
        </w:rPr>
        <w:t xml:space="preserve"> </w:t>
      </w:r>
      <w:r w:rsidRPr="00124F3A">
        <w:rPr>
          <w:color w:val="00000A"/>
          <w:sz w:val="24"/>
          <w:szCs w:val="24"/>
        </w:rPr>
        <w:t>na</w:t>
      </w:r>
      <w:r w:rsidRPr="00124F3A">
        <w:rPr>
          <w:color w:val="00000A"/>
          <w:spacing w:val="-13"/>
          <w:sz w:val="24"/>
          <w:szCs w:val="24"/>
        </w:rPr>
        <w:t xml:space="preserve"> </w:t>
      </w:r>
      <w:r w:rsidRPr="00124F3A">
        <w:rPr>
          <w:color w:val="00000A"/>
          <w:sz w:val="24"/>
          <w:szCs w:val="24"/>
        </w:rPr>
        <w:t>modalidade</w:t>
      </w:r>
      <w:r w:rsidRPr="00124F3A">
        <w:rPr>
          <w:color w:val="00000A"/>
          <w:spacing w:val="-13"/>
          <w:sz w:val="24"/>
          <w:szCs w:val="24"/>
        </w:rPr>
        <w:t xml:space="preserve"> </w:t>
      </w:r>
      <w:r w:rsidRPr="00124F3A">
        <w:rPr>
          <w:color w:val="00000A"/>
          <w:sz w:val="24"/>
          <w:szCs w:val="24"/>
        </w:rPr>
        <w:t>de</w:t>
      </w:r>
      <w:r w:rsidRPr="00124F3A">
        <w:rPr>
          <w:color w:val="00000A"/>
          <w:spacing w:val="-13"/>
          <w:sz w:val="24"/>
          <w:szCs w:val="24"/>
        </w:rPr>
        <w:t xml:space="preserve"> </w:t>
      </w:r>
      <w:r w:rsidRPr="00124F3A">
        <w:rPr>
          <w:color w:val="00000A"/>
          <w:sz w:val="24"/>
          <w:szCs w:val="24"/>
        </w:rPr>
        <w:t>pregão,</w:t>
      </w:r>
      <w:r w:rsidRPr="00124F3A">
        <w:rPr>
          <w:color w:val="00000A"/>
          <w:spacing w:val="-12"/>
          <w:sz w:val="24"/>
          <w:szCs w:val="24"/>
        </w:rPr>
        <w:t xml:space="preserve"> </w:t>
      </w:r>
      <w:r w:rsidRPr="00124F3A">
        <w:rPr>
          <w:color w:val="00000A"/>
          <w:sz w:val="24"/>
          <w:szCs w:val="24"/>
        </w:rPr>
        <w:t>que</w:t>
      </w:r>
      <w:r w:rsidRPr="00124F3A">
        <w:rPr>
          <w:color w:val="00000A"/>
          <w:spacing w:val="-13"/>
          <w:sz w:val="24"/>
          <w:szCs w:val="24"/>
        </w:rPr>
        <w:t xml:space="preserve"> </w:t>
      </w:r>
      <w:r w:rsidRPr="00124F3A">
        <w:rPr>
          <w:color w:val="00000A"/>
          <w:sz w:val="24"/>
          <w:szCs w:val="24"/>
        </w:rPr>
        <w:t>estou (amos) sob o regime de microempresa ou empresa de pequeno porte, para efeito do disposto na Lei Complementar 123, de 14 de dezembro de 2006 e alterações posteriores.</w:t>
      </w:r>
    </w:p>
    <w:p w:rsidR="00575216" w:rsidRPr="00124F3A" w:rsidRDefault="00575216" w:rsidP="00575216">
      <w:pPr>
        <w:pStyle w:val="Corpodetexto"/>
        <w:spacing w:before="139"/>
        <w:rPr>
          <w:rFonts w:ascii="Times New Roman" w:hAnsi="Times New Roman" w:cs="Times New Roman"/>
          <w:sz w:val="24"/>
          <w:szCs w:val="24"/>
        </w:rPr>
      </w:pPr>
    </w:p>
    <w:p w:rsidR="00575216" w:rsidRPr="00124F3A" w:rsidRDefault="00575216" w:rsidP="00575216">
      <w:pPr>
        <w:pStyle w:val="Corpodetexto"/>
        <w:tabs>
          <w:tab w:val="left" w:pos="1213"/>
        </w:tabs>
        <w:ind w:left="361"/>
        <w:jc w:val="both"/>
        <w:rPr>
          <w:rFonts w:ascii="Times New Roman" w:hAnsi="Times New Roman" w:cs="Times New Roman"/>
          <w:sz w:val="24"/>
          <w:szCs w:val="24"/>
        </w:rPr>
      </w:pPr>
      <w:r w:rsidRPr="00124F3A">
        <w:rPr>
          <w:rFonts w:ascii="Times New Roman" w:hAnsi="Times New Roman" w:cs="Times New Roman"/>
          <w:color w:val="00000A"/>
          <w:sz w:val="24"/>
          <w:szCs w:val="24"/>
          <w:u w:val="thick" w:color="00000A"/>
        </w:rPr>
        <w:tab/>
        <w:t>,</w:t>
      </w:r>
      <w:proofErr w:type="gramStart"/>
      <w:r w:rsidRPr="00124F3A">
        <w:rPr>
          <w:rFonts w:ascii="Times New Roman" w:hAnsi="Times New Roman" w:cs="Times New Roman"/>
          <w:color w:val="00000A"/>
          <w:spacing w:val="80"/>
          <w:w w:val="150"/>
          <w:sz w:val="24"/>
          <w:szCs w:val="24"/>
          <w:u w:val="thick" w:color="00000A"/>
        </w:rPr>
        <w:t xml:space="preserve">   </w:t>
      </w:r>
      <w:proofErr w:type="gramEnd"/>
      <w:r w:rsidRPr="00124F3A">
        <w:rPr>
          <w:rFonts w:ascii="Times New Roman" w:hAnsi="Times New Roman" w:cs="Times New Roman"/>
          <w:color w:val="00000A"/>
          <w:sz w:val="24"/>
          <w:szCs w:val="24"/>
        </w:rPr>
        <w:t>de</w:t>
      </w:r>
      <w:r w:rsidRPr="00124F3A">
        <w:rPr>
          <w:rFonts w:ascii="Times New Roman" w:hAnsi="Times New Roman" w:cs="Times New Roman"/>
          <w:color w:val="00000A"/>
          <w:spacing w:val="73"/>
          <w:w w:val="150"/>
          <w:sz w:val="24"/>
          <w:szCs w:val="24"/>
          <w:u w:val="thick" w:color="00000A"/>
        </w:rPr>
        <w:t xml:space="preserve">   </w:t>
      </w:r>
      <w:r w:rsidRPr="00124F3A">
        <w:rPr>
          <w:rFonts w:ascii="Times New Roman" w:hAnsi="Times New Roman" w:cs="Times New Roman"/>
          <w:color w:val="00000A"/>
          <w:sz w:val="24"/>
          <w:szCs w:val="24"/>
        </w:rPr>
        <w:t xml:space="preserve">de </w:t>
      </w:r>
      <w:r w:rsidRPr="00124F3A">
        <w:rPr>
          <w:rFonts w:ascii="Times New Roman" w:hAnsi="Times New Roman" w:cs="Times New Roman"/>
          <w:color w:val="00000A"/>
          <w:spacing w:val="80"/>
          <w:sz w:val="24"/>
          <w:szCs w:val="24"/>
          <w:u w:val="thick" w:color="00000A"/>
        </w:rPr>
        <w:t xml:space="preserve">   </w:t>
      </w:r>
    </w:p>
    <w:p w:rsidR="00575216" w:rsidRPr="00124F3A" w:rsidRDefault="00575216" w:rsidP="00575216">
      <w:pPr>
        <w:pStyle w:val="Corpodetexto"/>
        <w:rPr>
          <w:rFonts w:ascii="Times New Roman" w:hAnsi="Times New Roman" w:cs="Times New Roman"/>
          <w:sz w:val="24"/>
          <w:szCs w:val="24"/>
        </w:rPr>
      </w:pPr>
    </w:p>
    <w:p w:rsidR="00575216" w:rsidRPr="00124F3A" w:rsidRDefault="00575216" w:rsidP="00575216">
      <w:pPr>
        <w:pStyle w:val="Corpodetexto"/>
        <w:rPr>
          <w:rFonts w:ascii="Times New Roman" w:hAnsi="Times New Roman" w:cs="Times New Roman"/>
          <w:sz w:val="24"/>
          <w:szCs w:val="24"/>
        </w:rPr>
      </w:pPr>
    </w:p>
    <w:p w:rsidR="00575216" w:rsidRPr="00124F3A" w:rsidRDefault="00575216" w:rsidP="00575216">
      <w:pPr>
        <w:pStyle w:val="Corpodetexto"/>
        <w:rPr>
          <w:rFonts w:ascii="Times New Roman" w:hAnsi="Times New Roman" w:cs="Times New Roman"/>
          <w:sz w:val="24"/>
          <w:szCs w:val="24"/>
        </w:rPr>
      </w:pPr>
    </w:p>
    <w:p w:rsidR="00575216" w:rsidRPr="00124F3A" w:rsidRDefault="00575216" w:rsidP="00575216">
      <w:pPr>
        <w:pStyle w:val="Corpodetexto"/>
        <w:rPr>
          <w:rFonts w:ascii="Times New Roman" w:hAnsi="Times New Roman" w:cs="Times New Roman"/>
          <w:sz w:val="24"/>
          <w:szCs w:val="24"/>
        </w:rPr>
      </w:pPr>
    </w:p>
    <w:p w:rsidR="00575216" w:rsidRPr="00124F3A" w:rsidRDefault="00575216" w:rsidP="00575216">
      <w:pPr>
        <w:pStyle w:val="Corpodetexto"/>
        <w:rPr>
          <w:rFonts w:ascii="Times New Roman" w:hAnsi="Times New Roman" w:cs="Times New Roman"/>
          <w:sz w:val="24"/>
          <w:szCs w:val="24"/>
        </w:rPr>
      </w:pPr>
    </w:p>
    <w:p w:rsidR="00575216" w:rsidRPr="00124F3A" w:rsidRDefault="00575216" w:rsidP="00575216">
      <w:pPr>
        <w:pStyle w:val="Corpodetexto"/>
        <w:spacing w:before="139"/>
        <w:rPr>
          <w:rFonts w:ascii="Times New Roman" w:hAnsi="Times New Roman" w:cs="Times New Roman"/>
          <w:sz w:val="24"/>
          <w:szCs w:val="24"/>
        </w:rPr>
      </w:pPr>
    </w:p>
    <w:p w:rsidR="00575216" w:rsidRPr="00124F3A" w:rsidRDefault="00575216" w:rsidP="00575216">
      <w:pPr>
        <w:spacing w:line="360" w:lineRule="auto"/>
        <w:ind w:right="-1"/>
        <w:jc w:val="center"/>
        <w:rPr>
          <w:b/>
          <w:color w:val="00000A"/>
          <w:sz w:val="24"/>
          <w:szCs w:val="24"/>
        </w:rPr>
      </w:pPr>
      <w:r w:rsidRPr="00124F3A">
        <w:rPr>
          <w:b/>
          <w:color w:val="00000A"/>
          <w:sz w:val="24"/>
          <w:szCs w:val="24"/>
        </w:rPr>
        <w:t>Nome</w:t>
      </w:r>
      <w:r w:rsidRPr="00124F3A">
        <w:rPr>
          <w:b/>
          <w:color w:val="00000A"/>
          <w:spacing w:val="-15"/>
          <w:sz w:val="24"/>
          <w:szCs w:val="24"/>
        </w:rPr>
        <w:t xml:space="preserve"> </w:t>
      </w:r>
      <w:r w:rsidRPr="00124F3A">
        <w:rPr>
          <w:b/>
          <w:color w:val="00000A"/>
          <w:sz w:val="24"/>
          <w:szCs w:val="24"/>
        </w:rPr>
        <w:t>do</w:t>
      </w:r>
      <w:r w:rsidRPr="00124F3A">
        <w:rPr>
          <w:b/>
          <w:color w:val="00000A"/>
          <w:spacing w:val="-15"/>
          <w:sz w:val="24"/>
          <w:szCs w:val="24"/>
        </w:rPr>
        <w:t xml:space="preserve"> </w:t>
      </w:r>
      <w:r w:rsidRPr="00124F3A">
        <w:rPr>
          <w:b/>
          <w:color w:val="00000A"/>
          <w:sz w:val="24"/>
          <w:szCs w:val="24"/>
        </w:rPr>
        <w:t>signatário;</w:t>
      </w:r>
    </w:p>
    <w:p w:rsidR="00107A6C" w:rsidRPr="00575216" w:rsidRDefault="00575216" w:rsidP="00575216">
      <w:pPr>
        <w:spacing w:line="360" w:lineRule="auto"/>
        <w:ind w:right="-1"/>
        <w:jc w:val="center"/>
        <w:rPr>
          <w:b/>
          <w:sz w:val="24"/>
          <w:szCs w:val="24"/>
        </w:rPr>
        <w:sectPr w:rsidR="00107A6C" w:rsidRPr="00575216" w:rsidSect="00575216">
          <w:headerReference w:type="default" r:id="rId24"/>
          <w:footerReference w:type="default" r:id="rId25"/>
          <w:pgSz w:w="11910" w:h="16840"/>
          <w:pgMar w:top="0" w:right="600" w:bottom="1180" w:left="1340" w:header="513" w:footer="990" w:gutter="0"/>
          <w:cols w:space="720"/>
        </w:sectPr>
      </w:pPr>
      <w:r w:rsidRPr="00124F3A">
        <w:rPr>
          <w:b/>
          <w:color w:val="00000A"/>
          <w:sz w:val="24"/>
          <w:szCs w:val="24"/>
        </w:rPr>
        <w:t xml:space="preserve"> </w:t>
      </w:r>
      <w:r w:rsidR="00F32D04">
        <w:rPr>
          <w:b/>
          <w:color w:val="00000A"/>
          <w:spacing w:val="-4"/>
          <w:sz w:val="24"/>
          <w:szCs w:val="24"/>
        </w:rPr>
        <w:t>Cargo</w:t>
      </w:r>
    </w:p>
    <w:p w:rsidR="00DE502F" w:rsidRPr="00124F3A" w:rsidRDefault="00DE502F" w:rsidP="00F32D04">
      <w:pPr>
        <w:pStyle w:val="Corpodetexto"/>
        <w:spacing w:before="254"/>
        <w:rPr>
          <w:rFonts w:ascii="Times New Roman" w:hAnsi="Times New Roman" w:cs="Times New Roman"/>
          <w:sz w:val="24"/>
          <w:szCs w:val="24"/>
        </w:rPr>
      </w:pPr>
    </w:p>
    <w:sectPr w:rsidR="00DE502F" w:rsidRPr="00124F3A" w:rsidSect="00F32D04">
      <w:pgSz w:w="11906" w:h="16838"/>
      <w:pgMar w:top="42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619D" w:rsidRDefault="004C619D" w:rsidP="00107A6C">
      <w:r>
        <w:separator/>
      </w:r>
    </w:p>
  </w:endnote>
  <w:endnote w:type="continuationSeparator" w:id="0">
    <w:p w:rsidR="004C619D" w:rsidRDefault="004C619D" w:rsidP="00107A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3FA" w:rsidRPr="008A6E6B" w:rsidRDefault="00C253FA" w:rsidP="00421613">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3FA" w:rsidRPr="00996D04" w:rsidRDefault="00C253FA" w:rsidP="00421613">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3FA" w:rsidRPr="00124F3A" w:rsidRDefault="00C253FA" w:rsidP="0042161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619D" w:rsidRDefault="004C619D" w:rsidP="00107A6C">
      <w:r>
        <w:separator/>
      </w:r>
    </w:p>
  </w:footnote>
  <w:footnote w:type="continuationSeparator" w:id="0">
    <w:p w:rsidR="004C619D" w:rsidRDefault="004C619D" w:rsidP="00107A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3FA" w:rsidRPr="00F45382" w:rsidRDefault="00C253FA" w:rsidP="00421613">
    <w:pPr>
      <w:pStyle w:val="Cabealho"/>
    </w:pPr>
    <w:r>
      <w:rPr>
        <w:sz w:val="24"/>
        <w:szCs w:val="24"/>
        <w:lang w:val="pt-BR"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1pt;margin-top:.45pt;width:518.35pt;height:116pt;z-index:251658240;visibility:visible;mso-wrap-edited:f">
          <v:imagedata r:id="rId1" o:title=""/>
        </v:shape>
        <o:OLEObject Type="Embed" ProgID="Word.Picture.8" ShapeID="_x0000_s2049" DrawAspect="Content" ObjectID="_1794809524" r:id="rId2"/>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3FA" w:rsidRPr="008A6E6B" w:rsidRDefault="00C253FA" w:rsidP="00421613">
    <w:pPr>
      <w:pStyle w:val="Cabealho"/>
    </w:pPr>
    <w:r>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1pt;margin-top:.45pt;width:518.35pt;height:116pt;z-index:251660288;visibility:visible;mso-wrap-edited:f">
          <v:imagedata r:id="rId1" o:title=""/>
        </v:shape>
        <o:OLEObject Type="Embed" ProgID="Word.Picture.8" ShapeID="_x0000_s2050" DrawAspect="Content" ObjectID="_1794809525" r:id="rId2"/>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3FA" w:rsidRPr="00996D04" w:rsidRDefault="00C253FA" w:rsidP="00421613">
    <w:pPr>
      <w:pStyle w:val="Cabealho"/>
    </w:pPr>
    <w:r>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1pt;margin-top:.45pt;width:518.35pt;height:116pt;z-index:251664384;visibility:visible;mso-wrap-edited:f">
          <v:imagedata r:id="rId1" o:title=""/>
        </v:shape>
        <o:OLEObject Type="Embed" ProgID="Word.Picture.8" ShapeID="_x0000_s2052" DrawAspect="Content" ObjectID="_1794809526" r:id="rId2"/>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3FA" w:rsidRPr="00124F3A" w:rsidRDefault="00C253FA" w:rsidP="00421613">
    <w:pPr>
      <w:pStyle w:val="Cabealho"/>
    </w:pPr>
    <w:r>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1pt;margin-top:.45pt;width:518.35pt;height:116pt;z-index:251666432;visibility:visible;mso-wrap-edited:f">
          <v:imagedata r:id="rId1" o:title=""/>
        </v:shape>
        <o:OLEObject Type="Embed" ProgID="Word.Picture.8" ShapeID="_x0000_s2053" DrawAspect="Content" ObjectID="_1794809527" r:id="rId2"/>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55F4A"/>
    <w:multiLevelType w:val="hybridMultilevel"/>
    <w:tmpl w:val="CF38429C"/>
    <w:lvl w:ilvl="0" w:tplc="A5181858">
      <w:start w:val="1"/>
      <w:numFmt w:val="lowerLetter"/>
      <w:lvlText w:val="%1)"/>
      <w:lvlJc w:val="left"/>
      <w:pPr>
        <w:ind w:left="867" w:hanging="223"/>
        <w:jc w:val="right"/>
      </w:pPr>
      <w:rPr>
        <w:rFonts w:ascii="Calibri" w:eastAsia="Calibri" w:hAnsi="Calibri" w:cs="Calibri" w:hint="default"/>
        <w:b w:val="0"/>
        <w:bCs w:val="0"/>
        <w:i w:val="0"/>
        <w:iCs w:val="0"/>
        <w:spacing w:val="0"/>
        <w:w w:val="100"/>
        <w:sz w:val="22"/>
        <w:szCs w:val="22"/>
        <w:lang w:val="pt-PT" w:eastAsia="en-US" w:bidi="ar-SA"/>
      </w:rPr>
    </w:lvl>
    <w:lvl w:ilvl="1" w:tplc="5270FD18">
      <w:numFmt w:val="bullet"/>
      <w:lvlText w:val="•"/>
      <w:lvlJc w:val="left"/>
      <w:pPr>
        <w:ind w:left="1770" w:hanging="223"/>
      </w:pPr>
      <w:rPr>
        <w:rFonts w:hint="default"/>
        <w:lang w:val="pt-PT" w:eastAsia="en-US" w:bidi="ar-SA"/>
      </w:rPr>
    </w:lvl>
    <w:lvl w:ilvl="2" w:tplc="1500E898">
      <w:numFmt w:val="bullet"/>
      <w:lvlText w:val="•"/>
      <w:lvlJc w:val="left"/>
      <w:pPr>
        <w:ind w:left="2681" w:hanging="223"/>
      </w:pPr>
      <w:rPr>
        <w:rFonts w:hint="default"/>
        <w:lang w:val="pt-PT" w:eastAsia="en-US" w:bidi="ar-SA"/>
      </w:rPr>
    </w:lvl>
    <w:lvl w:ilvl="3" w:tplc="9D66DEAE">
      <w:numFmt w:val="bullet"/>
      <w:lvlText w:val="•"/>
      <w:lvlJc w:val="left"/>
      <w:pPr>
        <w:ind w:left="3591" w:hanging="223"/>
      </w:pPr>
      <w:rPr>
        <w:rFonts w:hint="default"/>
        <w:lang w:val="pt-PT" w:eastAsia="en-US" w:bidi="ar-SA"/>
      </w:rPr>
    </w:lvl>
    <w:lvl w:ilvl="4" w:tplc="5C4EB350">
      <w:numFmt w:val="bullet"/>
      <w:lvlText w:val="•"/>
      <w:lvlJc w:val="left"/>
      <w:pPr>
        <w:ind w:left="4502" w:hanging="223"/>
      </w:pPr>
      <w:rPr>
        <w:rFonts w:hint="default"/>
        <w:lang w:val="pt-PT" w:eastAsia="en-US" w:bidi="ar-SA"/>
      </w:rPr>
    </w:lvl>
    <w:lvl w:ilvl="5" w:tplc="961AF5CE">
      <w:numFmt w:val="bullet"/>
      <w:lvlText w:val="•"/>
      <w:lvlJc w:val="left"/>
      <w:pPr>
        <w:ind w:left="5413" w:hanging="223"/>
      </w:pPr>
      <w:rPr>
        <w:rFonts w:hint="default"/>
        <w:lang w:val="pt-PT" w:eastAsia="en-US" w:bidi="ar-SA"/>
      </w:rPr>
    </w:lvl>
    <w:lvl w:ilvl="6" w:tplc="947AA15C">
      <w:numFmt w:val="bullet"/>
      <w:lvlText w:val="•"/>
      <w:lvlJc w:val="left"/>
      <w:pPr>
        <w:ind w:left="6323" w:hanging="223"/>
      </w:pPr>
      <w:rPr>
        <w:rFonts w:hint="default"/>
        <w:lang w:val="pt-PT" w:eastAsia="en-US" w:bidi="ar-SA"/>
      </w:rPr>
    </w:lvl>
    <w:lvl w:ilvl="7" w:tplc="C206F680">
      <w:numFmt w:val="bullet"/>
      <w:lvlText w:val="•"/>
      <w:lvlJc w:val="left"/>
      <w:pPr>
        <w:ind w:left="7234" w:hanging="223"/>
      </w:pPr>
      <w:rPr>
        <w:rFonts w:hint="default"/>
        <w:lang w:val="pt-PT" w:eastAsia="en-US" w:bidi="ar-SA"/>
      </w:rPr>
    </w:lvl>
    <w:lvl w:ilvl="8" w:tplc="18722F82">
      <w:numFmt w:val="bullet"/>
      <w:lvlText w:val="•"/>
      <w:lvlJc w:val="left"/>
      <w:pPr>
        <w:ind w:left="8145" w:hanging="223"/>
      </w:pPr>
      <w:rPr>
        <w:rFonts w:hint="default"/>
        <w:lang w:val="pt-PT" w:eastAsia="en-US" w:bidi="ar-SA"/>
      </w:rPr>
    </w:lvl>
  </w:abstractNum>
  <w:abstractNum w:abstractNumId="1">
    <w:nsid w:val="073823C6"/>
    <w:multiLevelType w:val="multilevel"/>
    <w:tmpl w:val="57281446"/>
    <w:lvl w:ilvl="0">
      <w:start w:val="8"/>
      <w:numFmt w:val="decimal"/>
      <w:lvlText w:val="%1."/>
      <w:lvlJc w:val="left"/>
      <w:pPr>
        <w:ind w:left="360" w:hanging="360"/>
      </w:pPr>
      <w:rPr>
        <w:rFonts w:hint="default"/>
        <w:b w:val="0"/>
      </w:rPr>
    </w:lvl>
    <w:lvl w:ilvl="1">
      <w:start w:val="5"/>
      <w:numFmt w:val="decimal"/>
      <w:lvlText w:val="%1.%2."/>
      <w:lvlJc w:val="left"/>
      <w:pPr>
        <w:ind w:left="721" w:hanging="360"/>
      </w:pPr>
      <w:rPr>
        <w:rFonts w:hint="default"/>
        <w:b w:val="0"/>
      </w:rPr>
    </w:lvl>
    <w:lvl w:ilvl="2">
      <w:start w:val="1"/>
      <w:numFmt w:val="decimal"/>
      <w:lvlText w:val="%1.%2.%3."/>
      <w:lvlJc w:val="left"/>
      <w:pPr>
        <w:ind w:left="1442" w:hanging="720"/>
      </w:pPr>
      <w:rPr>
        <w:rFonts w:hint="default"/>
        <w:b w:val="0"/>
      </w:rPr>
    </w:lvl>
    <w:lvl w:ilvl="3">
      <w:start w:val="1"/>
      <w:numFmt w:val="decimal"/>
      <w:lvlText w:val="%1.%2.%3.%4."/>
      <w:lvlJc w:val="left"/>
      <w:pPr>
        <w:ind w:left="1803" w:hanging="720"/>
      </w:pPr>
      <w:rPr>
        <w:rFonts w:hint="default"/>
        <w:b w:val="0"/>
      </w:rPr>
    </w:lvl>
    <w:lvl w:ilvl="4">
      <w:start w:val="1"/>
      <w:numFmt w:val="decimal"/>
      <w:lvlText w:val="%1.%2.%3.%4.%5."/>
      <w:lvlJc w:val="left"/>
      <w:pPr>
        <w:ind w:left="2524" w:hanging="1080"/>
      </w:pPr>
      <w:rPr>
        <w:rFonts w:hint="default"/>
        <w:b w:val="0"/>
      </w:rPr>
    </w:lvl>
    <w:lvl w:ilvl="5">
      <w:start w:val="1"/>
      <w:numFmt w:val="decimal"/>
      <w:lvlText w:val="%1.%2.%3.%4.%5.%6."/>
      <w:lvlJc w:val="left"/>
      <w:pPr>
        <w:ind w:left="2885" w:hanging="1080"/>
      </w:pPr>
      <w:rPr>
        <w:rFonts w:hint="default"/>
        <w:b w:val="0"/>
      </w:rPr>
    </w:lvl>
    <w:lvl w:ilvl="6">
      <w:start w:val="1"/>
      <w:numFmt w:val="decimal"/>
      <w:lvlText w:val="%1.%2.%3.%4.%5.%6.%7."/>
      <w:lvlJc w:val="left"/>
      <w:pPr>
        <w:ind w:left="3606" w:hanging="1440"/>
      </w:pPr>
      <w:rPr>
        <w:rFonts w:hint="default"/>
        <w:b w:val="0"/>
      </w:rPr>
    </w:lvl>
    <w:lvl w:ilvl="7">
      <w:start w:val="1"/>
      <w:numFmt w:val="decimal"/>
      <w:lvlText w:val="%1.%2.%3.%4.%5.%6.%7.%8."/>
      <w:lvlJc w:val="left"/>
      <w:pPr>
        <w:ind w:left="3967" w:hanging="1440"/>
      </w:pPr>
      <w:rPr>
        <w:rFonts w:hint="default"/>
        <w:b w:val="0"/>
      </w:rPr>
    </w:lvl>
    <w:lvl w:ilvl="8">
      <w:start w:val="1"/>
      <w:numFmt w:val="decimal"/>
      <w:lvlText w:val="%1.%2.%3.%4.%5.%6.%7.%8.%9."/>
      <w:lvlJc w:val="left"/>
      <w:pPr>
        <w:ind w:left="4688" w:hanging="1800"/>
      </w:pPr>
      <w:rPr>
        <w:rFonts w:hint="default"/>
        <w:b w:val="0"/>
      </w:rPr>
    </w:lvl>
  </w:abstractNum>
  <w:abstractNum w:abstractNumId="2">
    <w:nsid w:val="0CAB3899"/>
    <w:multiLevelType w:val="hybridMultilevel"/>
    <w:tmpl w:val="011285BE"/>
    <w:lvl w:ilvl="0" w:tplc="2D8CB41C">
      <w:start w:val="1"/>
      <w:numFmt w:val="lowerLetter"/>
      <w:lvlText w:val="%1)"/>
      <w:lvlJc w:val="left"/>
      <w:pPr>
        <w:ind w:left="1081" w:hanging="360"/>
      </w:pPr>
      <w:rPr>
        <w:rFonts w:ascii="Times New Roman" w:eastAsia="Times New Roman" w:hAnsi="Times New Roman" w:cs="Times New Roman" w:hint="default"/>
        <w:b w:val="0"/>
        <w:bCs w:val="0"/>
        <w:i w:val="0"/>
        <w:iCs w:val="0"/>
        <w:spacing w:val="-1"/>
        <w:w w:val="100"/>
        <w:sz w:val="24"/>
        <w:szCs w:val="24"/>
        <w:lang w:val="pt-PT" w:eastAsia="en-US" w:bidi="ar-SA"/>
      </w:rPr>
    </w:lvl>
    <w:lvl w:ilvl="1" w:tplc="2452A806">
      <w:numFmt w:val="bullet"/>
      <w:lvlText w:val="•"/>
      <w:lvlJc w:val="left"/>
      <w:pPr>
        <w:ind w:left="1968" w:hanging="360"/>
      </w:pPr>
      <w:rPr>
        <w:rFonts w:hint="default"/>
        <w:lang w:val="pt-PT" w:eastAsia="en-US" w:bidi="ar-SA"/>
      </w:rPr>
    </w:lvl>
    <w:lvl w:ilvl="2" w:tplc="596CEC62">
      <w:numFmt w:val="bullet"/>
      <w:lvlText w:val="•"/>
      <w:lvlJc w:val="left"/>
      <w:pPr>
        <w:ind w:left="2857" w:hanging="360"/>
      </w:pPr>
      <w:rPr>
        <w:rFonts w:hint="default"/>
        <w:lang w:val="pt-PT" w:eastAsia="en-US" w:bidi="ar-SA"/>
      </w:rPr>
    </w:lvl>
    <w:lvl w:ilvl="3" w:tplc="1612F1B0">
      <w:numFmt w:val="bullet"/>
      <w:lvlText w:val="•"/>
      <w:lvlJc w:val="left"/>
      <w:pPr>
        <w:ind w:left="3745" w:hanging="360"/>
      </w:pPr>
      <w:rPr>
        <w:rFonts w:hint="default"/>
        <w:lang w:val="pt-PT" w:eastAsia="en-US" w:bidi="ar-SA"/>
      </w:rPr>
    </w:lvl>
    <w:lvl w:ilvl="4" w:tplc="A2B8D75A">
      <w:numFmt w:val="bullet"/>
      <w:lvlText w:val="•"/>
      <w:lvlJc w:val="left"/>
      <w:pPr>
        <w:ind w:left="4634" w:hanging="360"/>
      </w:pPr>
      <w:rPr>
        <w:rFonts w:hint="default"/>
        <w:lang w:val="pt-PT" w:eastAsia="en-US" w:bidi="ar-SA"/>
      </w:rPr>
    </w:lvl>
    <w:lvl w:ilvl="5" w:tplc="49EC5994">
      <w:numFmt w:val="bullet"/>
      <w:lvlText w:val="•"/>
      <w:lvlJc w:val="left"/>
      <w:pPr>
        <w:ind w:left="5523" w:hanging="360"/>
      </w:pPr>
      <w:rPr>
        <w:rFonts w:hint="default"/>
        <w:lang w:val="pt-PT" w:eastAsia="en-US" w:bidi="ar-SA"/>
      </w:rPr>
    </w:lvl>
    <w:lvl w:ilvl="6" w:tplc="128029EC">
      <w:numFmt w:val="bullet"/>
      <w:lvlText w:val="•"/>
      <w:lvlJc w:val="left"/>
      <w:pPr>
        <w:ind w:left="6411" w:hanging="360"/>
      </w:pPr>
      <w:rPr>
        <w:rFonts w:hint="default"/>
        <w:lang w:val="pt-PT" w:eastAsia="en-US" w:bidi="ar-SA"/>
      </w:rPr>
    </w:lvl>
    <w:lvl w:ilvl="7" w:tplc="CA140E7E">
      <w:numFmt w:val="bullet"/>
      <w:lvlText w:val="•"/>
      <w:lvlJc w:val="left"/>
      <w:pPr>
        <w:ind w:left="7300" w:hanging="360"/>
      </w:pPr>
      <w:rPr>
        <w:rFonts w:hint="default"/>
        <w:lang w:val="pt-PT" w:eastAsia="en-US" w:bidi="ar-SA"/>
      </w:rPr>
    </w:lvl>
    <w:lvl w:ilvl="8" w:tplc="3BE63544">
      <w:numFmt w:val="bullet"/>
      <w:lvlText w:val="•"/>
      <w:lvlJc w:val="left"/>
      <w:pPr>
        <w:ind w:left="8189" w:hanging="360"/>
      </w:pPr>
      <w:rPr>
        <w:rFonts w:hint="default"/>
        <w:lang w:val="pt-PT" w:eastAsia="en-US" w:bidi="ar-SA"/>
      </w:rPr>
    </w:lvl>
  </w:abstractNum>
  <w:abstractNum w:abstractNumId="3">
    <w:nsid w:val="133C2B9A"/>
    <w:multiLevelType w:val="multilevel"/>
    <w:tmpl w:val="BD7E1FAC"/>
    <w:lvl w:ilvl="0">
      <w:start w:val="14"/>
      <w:numFmt w:val="decimal"/>
      <w:lvlText w:val="%1"/>
      <w:lvlJc w:val="left"/>
      <w:pPr>
        <w:ind w:left="420" w:hanging="420"/>
      </w:pPr>
      <w:rPr>
        <w:rFonts w:hint="default"/>
      </w:rPr>
    </w:lvl>
    <w:lvl w:ilvl="1">
      <w:start w:val="1"/>
      <w:numFmt w:val="decimal"/>
      <w:lvlText w:val="%1.%2"/>
      <w:lvlJc w:val="left"/>
      <w:pPr>
        <w:ind w:left="72" w:hanging="420"/>
      </w:pPr>
      <w:rPr>
        <w:rFonts w:hint="default"/>
      </w:rPr>
    </w:lvl>
    <w:lvl w:ilvl="2">
      <w:start w:val="1"/>
      <w:numFmt w:val="decimal"/>
      <w:lvlText w:val="%1.%2.%3"/>
      <w:lvlJc w:val="left"/>
      <w:pPr>
        <w:ind w:left="24" w:hanging="720"/>
      </w:pPr>
      <w:rPr>
        <w:rFonts w:hint="default"/>
      </w:rPr>
    </w:lvl>
    <w:lvl w:ilvl="3">
      <w:start w:val="1"/>
      <w:numFmt w:val="decimal"/>
      <w:lvlText w:val="%1.%2.%3.%4"/>
      <w:lvlJc w:val="left"/>
      <w:pPr>
        <w:ind w:left="-32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660" w:hanging="1080"/>
      </w:pPr>
      <w:rPr>
        <w:rFonts w:hint="default"/>
      </w:rPr>
    </w:lvl>
    <w:lvl w:ilvl="6">
      <w:start w:val="1"/>
      <w:numFmt w:val="decimal"/>
      <w:lvlText w:val="%1.%2.%3.%4.%5.%6.%7"/>
      <w:lvlJc w:val="left"/>
      <w:pPr>
        <w:ind w:left="-648" w:hanging="1440"/>
      </w:pPr>
      <w:rPr>
        <w:rFonts w:hint="default"/>
      </w:rPr>
    </w:lvl>
    <w:lvl w:ilvl="7">
      <w:start w:val="1"/>
      <w:numFmt w:val="decimal"/>
      <w:lvlText w:val="%1.%2.%3.%4.%5.%6.%7.%8"/>
      <w:lvlJc w:val="left"/>
      <w:pPr>
        <w:ind w:left="-996" w:hanging="1440"/>
      </w:pPr>
      <w:rPr>
        <w:rFonts w:hint="default"/>
      </w:rPr>
    </w:lvl>
    <w:lvl w:ilvl="8">
      <w:start w:val="1"/>
      <w:numFmt w:val="decimal"/>
      <w:lvlText w:val="%1.%2.%3.%4.%5.%6.%7.%8.%9"/>
      <w:lvlJc w:val="left"/>
      <w:pPr>
        <w:ind w:left="-984" w:hanging="1800"/>
      </w:pPr>
      <w:rPr>
        <w:rFonts w:hint="default"/>
      </w:rPr>
    </w:lvl>
  </w:abstractNum>
  <w:abstractNum w:abstractNumId="4">
    <w:nsid w:val="1C662756"/>
    <w:multiLevelType w:val="hybridMultilevel"/>
    <w:tmpl w:val="76507FA0"/>
    <w:lvl w:ilvl="0" w:tplc="BEBA7966">
      <w:start w:val="1"/>
      <w:numFmt w:val="lowerLetter"/>
      <w:lvlText w:val="%1)"/>
      <w:lvlJc w:val="left"/>
      <w:pPr>
        <w:ind w:left="644" w:hanging="425"/>
      </w:pPr>
      <w:rPr>
        <w:rFonts w:ascii="Times New Roman" w:eastAsia="Times New Roman" w:hAnsi="Times New Roman" w:cs="Times New Roman" w:hint="default"/>
        <w:b w:val="0"/>
        <w:bCs w:val="0"/>
        <w:i w:val="0"/>
        <w:iCs w:val="0"/>
        <w:spacing w:val="-1"/>
        <w:w w:val="100"/>
        <w:sz w:val="24"/>
        <w:szCs w:val="24"/>
        <w:lang w:val="pt-PT" w:eastAsia="en-US" w:bidi="ar-SA"/>
      </w:rPr>
    </w:lvl>
    <w:lvl w:ilvl="1" w:tplc="B234FD8C">
      <w:numFmt w:val="bullet"/>
      <w:lvlText w:val="•"/>
      <w:lvlJc w:val="left"/>
      <w:pPr>
        <w:ind w:left="1572" w:hanging="425"/>
      </w:pPr>
      <w:rPr>
        <w:rFonts w:hint="default"/>
        <w:lang w:val="pt-PT" w:eastAsia="en-US" w:bidi="ar-SA"/>
      </w:rPr>
    </w:lvl>
    <w:lvl w:ilvl="2" w:tplc="989AF8AE">
      <w:numFmt w:val="bullet"/>
      <w:lvlText w:val="•"/>
      <w:lvlJc w:val="left"/>
      <w:pPr>
        <w:ind w:left="2505" w:hanging="425"/>
      </w:pPr>
      <w:rPr>
        <w:rFonts w:hint="default"/>
        <w:lang w:val="pt-PT" w:eastAsia="en-US" w:bidi="ar-SA"/>
      </w:rPr>
    </w:lvl>
    <w:lvl w:ilvl="3" w:tplc="B2A636E0">
      <w:numFmt w:val="bullet"/>
      <w:lvlText w:val="•"/>
      <w:lvlJc w:val="left"/>
      <w:pPr>
        <w:ind w:left="3437" w:hanging="425"/>
      </w:pPr>
      <w:rPr>
        <w:rFonts w:hint="default"/>
        <w:lang w:val="pt-PT" w:eastAsia="en-US" w:bidi="ar-SA"/>
      </w:rPr>
    </w:lvl>
    <w:lvl w:ilvl="4" w:tplc="77986EF6">
      <w:numFmt w:val="bullet"/>
      <w:lvlText w:val="•"/>
      <w:lvlJc w:val="left"/>
      <w:pPr>
        <w:ind w:left="4370" w:hanging="425"/>
      </w:pPr>
      <w:rPr>
        <w:rFonts w:hint="default"/>
        <w:lang w:val="pt-PT" w:eastAsia="en-US" w:bidi="ar-SA"/>
      </w:rPr>
    </w:lvl>
    <w:lvl w:ilvl="5" w:tplc="507873E6">
      <w:numFmt w:val="bullet"/>
      <w:lvlText w:val="•"/>
      <w:lvlJc w:val="left"/>
      <w:pPr>
        <w:ind w:left="5303" w:hanging="425"/>
      </w:pPr>
      <w:rPr>
        <w:rFonts w:hint="default"/>
        <w:lang w:val="pt-PT" w:eastAsia="en-US" w:bidi="ar-SA"/>
      </w:rPr>
    </w:lvl>
    <w:lvl w:ilvl="6" w:tplc="9C02A07E">
      <w:numFmt w:val="bullet"/>
      <w:lvlText w:val="•"/>
      <w:lvlJc w:val="left"/>
      <w:pPr>
        <w:ind w:left="6235" w:hanging="425"/>
      </w:pPr>
      <w:rPr>
        <w:rFonts w:hint="default"/>
        <w:lang w:val="pt-PT" w:eastAsia="en-US" w:bidi="ar-SA"/>
      </w:rPr>
    </w:lvl>
    <w:lvl w:ilvl="7" w:tplc="7880683E">
      <w:numFmt w:val="bullet"/>
      <w:lvlText w:val="•"/>
      <w:lvlJc w:val="left"/>
      <w:pPr>
        <w:ind w:left="7168" w:hanging="425"/>
      </w:pPr>
      <w:rPr>
        <w:rFonts w:hint="default"/>
        <w:lang w:val="pt-PT" w:eastAsia="en-US" w:bidi="ar-SA"/>
      </w:rPr>
    </w:lvl>
    <w:lvl w:ilvl="8" w:tplc="9F8C5EE6">
      <w:numFmt w:val="bullet"/>
      <w:lvlText w:val="•"/>
      <w:lvlJc w:val="left"/>
      <w:pPr>
        <w:ind w:left="8101" w:hanging="425"/>
      </w:pPr>
      <w:rPr>
        <w:rFonts w:hint="default"/>
        <w:lang w:val="pt-PT" w:eastAsia="en-US" w:bidi="ar-SA"/>
      </w:rPr>
    </w:lvl>
  </w:abstractNum>
  <w:abstractNum w:abstractNumId="5">
    <w:nsid w:val="1C9942A9"/>
    <w:multiLevelType w:val="hybridMultilevel"/>
    <w:tmpl w:val="354AA564"/>
    <w:lvl w:ilvl="0" w:tplc="6BF62446">
      <w:start w:val="1"/>
      <w:numFmt w:val="lowerLetter"/>
      <w:lvlText w:val="%1)"/>
      <w:lvlJc w:val="left"/>
      <w:pPr>
        <w:ind w:left="788" w:hanging="281"/>
      </w:pPr>
      <w:rPr>
        <w:rFonts w:ascii="Times New Roman" w:eastAsia="Times New Roman" w:hAnsi="Times New Roman" w:cs="Times New Roman" w:hint="default"/>
        <w:b w:val="0"/>
        <w:bCs w:val="0"/>
        <w:i w:val="0"/>
        <w:iCs w:val="0"/>
        <w:spacing w:val="-1"/>
        <w:w w:val="100"/>
        <w:sz w:val="24"/>
        <w:szCs w:val="24"/>
        <w:lang w:val="pt-PT" w:eastAsia="en-US" w:bidi="ar-SA"/>
      </w:rPr>
    </w:lvl>
    <w:lvl w:ilvl="1" w:tplc="FF4A6DAC">
      <w:numFmt w:val="bullet"/>
      <w:lvlText w:val="•"/>
      <w:lvlJc w:val="left"/>
      <w:pPr>
        <w:ind w:left="1698" w:hanging="281"/>
      </w:pPr>
      <w:rPr>
        <w:rFonts w:hint="default"/>
        <w:lang w:val="pt-PT" w:eastAsia="en-US" w:bidi="ar-SA"/>
      </w:rPr>
    </w:lvl>
    <w:lvl w:ilvl="2" w:tplc="BA8C207A">
      <w:numFmt w:val="bullet"/>
      <w:lvlText w:val="•"/>
      <w:lvlJc w:val="left"/>
      <w:pPr>
        <w:ind w:left="2617" w:hanging="281"/>
      </w:pPr>
      <w:rPr>
        <w:rFonts w:hint="default"/>
        <w:lang w:val="pt-PT" w:eastAsia="en-US" w:bidi="ar-SA"/>
      </w:rPr>
    </w:lvl>
    <w:lvl w:ilvl="3" w:tplc="4A8E9F70">
      <w:numFmt w:val="bullet"/>
      <w:lvlText w:val="•"/>
      <w:lvlJc w:val="left"/>
      <w:pPr>
        <w:ind w:left="3535" w:hanging="281"/>
      </w:pPr>
      <w:rPr>
        <w:rFonts w:hint="default"/>
        <w:lang w:val="pt-PT" w:eastAsia="en-US" w:bidi="ar-SA"/>
      </w:rPr>
    </w:lvl>
    <w:lvl w:ilvl="4" w:tplc="3740130C">
      <w:numFmt w:val="bullet"/>
      <w:lvlText w:val="•"/>
      <w:lvlJc w:val="left"/>
      <w:pPr>
        <w:ind w:left="4454" w:hanging="281"/>
      </w:pPr>
      <w:rPr>
        <w:rFonts w:hint="default"/>
        <w:lang w:val="pt-PT" w:eastAsia="en-US" w:bidi="ar-SA"/>
      </w:rPr>
    </w:lvl>
    <w:lvl w:ilvl="5" w:tplc="2A20807A">
      <w:numFmt w:val="bullet"/>
      <w:lvlText w:val="•"/>
      <w:lvlJc w:val="left"/>
      <w:pPr>
        <w:ind w:left="5373" w:hanging="281"/>
      </w:pPr>
      <w:rPr>
        <w:rFonts w:hint="default"/>
        <w:lang w:val="pt-PT" w:eastAsia="en-US" w:bidi="ar-SA"/>
      </w:rPr>
    </w:lvl>
    <w:lvl w:ilvl="6" w:tplc="592C64D0">
      <w:numFmt w:val="bullet"/>
      <w:lvlText w:val="•"/>
      <w:lvlJc w:val="left"/>
      <w:pPr>
        <w:ind w:left="6291" w:hanging="281"/>
      </w:pPr>
      <w:rPr>
        <w:rFonts w:hint="default"/>
        <w:lang w:val="pt-PT" w:eastAsia="en-US" w:bidi="ar-SA"/>
      </w:rPr>
    </w:lvl>
    <w:lvl w:ilvl="7" w:tplc="ED1A7CD2">
      <w:numFmt w:val="bullet"/>
      <w:lvlText w:val="•"/>
      <w:lvlJc w:val="left"/>
      <w:pPr>
        <w:ind w:left="7210" w:hanging="281"/>
      </w:pPr>
      <w:rPr>
        <w:rFonts w:hint="default"/>
        <w:lang w:val="pt-PT" w:eastAsia="en-US" w:bidi="ar-SA"/>
      </w:rPr>
    </w:lvl>
    <w:lvl w:ilvl="8" w:tplc="F99EAF72">
      <w:numFmt w:val="bullet"/>
      <w:lvlText w:val="•"/>
      <w:lvlJc w:val="left"/>
      <w:pPr>
        <w:ind w:left="8129" w:hanging="281"/>
      </w:pPr>
      <w:rPr>
        <w:rFonts w:hint="default"/>
        <w:lang w:val="pt-PT" w:eastAsia="en-US" w:bidi="ar-SA"/>
      </w:rPr>
    </w:lvl>
  </w:abstractNum>
  <w:abstractNum w:abstractNumId="6">
    <w:nsid w:val="1CAB070C"/>
    <w:multiLevelType w:val="hybridMultilevel"/>
    <w:tmpl w:val="5554E2D2"/>
    <w:lvl w:ilvl="0" w:tplc="3BC08C0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1D5C100D"/>
    <w:multiLevelType w:val="multilevel"/>
    <w:tmpl w:val="936064FE"/>
    <w:lvl w:ilvl="0">
      <w:start w:val="1"/>
      <w:numFmt w:val="decimal"/>
      <w:lvlText w:val="16.%1."/>
      <w:lvlJc w:val="left"/>
      <w:pPr>
        <w:ind w:left="360" w:hanging="360"/>
      </w:pPr>
      <w:rPr>
        <w:rFonts w:hint="default"/>
        <w:b/>
      </w:rPr>
    </w:lvl>
    <w:lvl w:ilvl="1">
      <w:start w:val="2"/>
      <w:numFmt w:val="upperRoman"/>
      <w:lvlText w:val="%2"/>
      <w:lvlJc w:val="left"/>
      <w:pPr>
        <w:ind w:left="574" w:hanging="432"/>
      </w:pPr>
      <w:rPr>
        <w:rFonts w:hint="default"/>
        <w:b w:val="0"/>
        <w:i w:val="0"/>
        <w:strike w:val="0"/>
        <w:color w:val="auto"/>
        <w:sz w:val="22"/>
        <w:szCs w:val="22"/>
        <w:u w:val="none"/>
      </w:rPr>
    </w:lvl>
    <w:lvl w:ilvl="2">
      <w:start w:val="1"/>
      <w:numFmt w:val="upperRoman"/>
      <w:pStyle w:val="Nivel3"/>
      <w:lvlText w:val="%3."/>
      <w:lvlJc w:val="right"/>
      <w:pPr>
        <w:ind w:left="1781" w:hanging="504"/>
      </w:pPr>
      <w:rPr>
        <w:rFonts w:hint="default"/>
        <w:b w:val="0"/>
        <w:i w:val="0"/>
        <w:strike w:val="0"/>
        <w:color w:val="auto"/>
        <w:sz w:val="22"/>
        <w:szCs w:val="22"/>
      </w:rPr>
    </w:lvl>
    <w:lvl w:ilvl="3">
      <w:start w:val="1"/>
      <w:numFmt w:val="lowerLetter"/>
      <w:pStyle w:val="Nivel4"/>
      <w:lvlText w:val="%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254B72FB"/>
    <w:multiLevelType w:val="hybridMultilevel"/>
    <w:tmpl w:val="D5DAB516"/>
    <w:lvl w:ilvl="0" w:tplc="84F8A732">
      <w:start w:val="1"/>
      <w:numFmt w:val="lowerLetter"/>
      <w:lvlText w:val="%1)"/>
      <w:lvlJc w:val="left"/>
      <w:pPr>
        <w:ind w:left="568" w:hanging="284"/>
      </w:pPr>
      <w:rPr>
        <w:rFonts w:ascii="Arial MT" w:eastAsia="Arial MT" w:hAnsi="Arial MT" w:cs="Arial MT" w:hint="default"/>
        <w:b w:val="0"/>
        <w:bCs w:val="0"/>
        <w:i w:val="0"/>
        <w:iCs w:val="0"/>
        <w:spacing w:val="-2"/>
        <w:w w:val="100"/>
        <w:sz w:val="22"/>
        <w:szCs w:val="22"/>
        <w:lang w:val="pt-PT" w:eastAsia="en-US" w:bidi="ar-SA"/>
      </w:rPr>
    </w:lvl>
    <w:lvl w:ilvl="1" w:tplc="DE166DF4">
      <w:numFmt w:val="bullet"/>
      <w:lvlText w:val="•"/>
      <w:lvlJc w:val="left"/>
      <w:pPr>
        <w:ind w:left="1527" w:hanging="284"/>
      </w:pPr>
      <w:rPr>
        <w:rFonts w:hint="default"/>
        <w:lang w:val="pt-PT" w:eastAsia="en-US" w:bidi="ar-SA"/>
      </w:rPr>
    </w:lvl>
    <w:lvl w:ilvl="2" w:tplc="BC82744E">
      <w:numFmt w:val="bullet"/>
      <w:lvlText w:val="•"/>
      <w:lvlJc w:val="left"/>
      <w:pPr>
        <w:ind w:left="2488" w:hanging="284"/>
      </w:pPr>
      <w:rPr>
        <w:rFonts w:hint="default"/>
        <w:lang w:val="pt-PT" w:eastAsia="en-US" w:bidi="ar-SA"/>
      </w:rPr>
    </w:lvl>
    <w:lvl w:ilvl="3" w:tplc="2E582F0E">
      <w:numFmt w:val="bullet"/>
      <w:lvlText w:val="•"/>
      <w:lvlJc w:val="left"/>
      <w:pPr>
        <w:ind w:left="3448" w:hanging="284"/>
      </w:pPr>
      <w:rPr>
        <w:rFonts w:hint="default"/>
        <w:lang w:val="pt-PT" w:eastAsia="en-US" w:bidi="ar-SA"/>
      </w:rPr>
    </w:lvl>
    <w:lvl w:ilvl="4" w:tplc="763A2E26">
      <w:numFmt w:val="bullet"/>
      <w:lvlText w:val="•"/>
      <w:lvlJc w:val="left"/>
      <w:pPr>
        <w:ind w:left="4409" w:hanging="284"/>
      </w:pPr>
      <w:rPr>
        <w:rFonts w:hint="default"/>
        <w:lang w:val="pt-PT" w:eastAsia="en-US" w:bidi="ar-SA"/>
      </w:rPr>
    </w:lvl>
    <w:lvl w:ilvl="5" w:tplc="C9E29010">
      <w:numFmt w:val="bullet"/>
      <w:lvlText w:val="•"/>
      <w:lvlJc w:val="left"/>
      <w:pPr>
        <w:ind w:left="5370" w:hanging="284"/>
      </w:pPr>
      <w:rPr>
        <w:rFonts w:hint="default"/>
        <w:lang w:val="pt-PT" w:eastAsia="en-US" w:bidi="ar-SA"/>
      </w:rPr>
    </w:lvl>
    <w:lvl w:ilvl="6" w:tplc="63B2002A">
      <w:numFmt w:val="bullet"/>
      <w:lvlText w:val="•"/>
      <w:lvlJc w:val="left"/>
      <w:pPr>
        <w:ind w:left="6330" w:hanging="284"/>
      </w:pPr>
      <w:rPr>
        <w:rFonts w:hint="default"/>
        <w:lang w:val="pt-PT" w:eastAsia="en-US" w:bidi="ar-SA"/>
      </w:rPr>
    </w:lvl>
    <w:lvl w:ilvl="7" w:tplc="BDDE9F3C">
      <w:numFmt w:val="bullet"/>
      <w:lvlText w:val="•"/>
      <w:lvlJc w:val="left"/>
      <w:pPr>
        <w:ind w:left="7291" w:hanging="284"/>
      </w:pPr>
      <w:rPr>
        <w:rFonts w:hint="default"/>
        <w:lang w:val="pt-PT" w:eastAsia="en-US" w:bidi="ar-SA"/>
      </w:rPr>
    </w:lvl>
    <w:lvl w:ilvl="8" w:tplc="30883A58">
      <w:numFmt w:val="bullet"/>
      <w:lvlText w:val="•"/>
      <w:lvlJc w:val="left"/>
      <w:pPr>
        <w:ind w:left="8252" w:hanging="284"/>
      </w:pPr>
      <w:rPr>
        <w:rFonts w:hint="default"/>
        <w:lang w:val="pt-PT" w:eastAsia="en-US" w:bidi="ar-SA"/>
      </w:rPr>
    </w:lvl>
  </w:abstractNum>
  <w:abstractNum w:abstractNumId="9">
    <w:nsid w:val="2F342262"/>
    <w:multiLevelType w:val="hybridMultilevel"/>
    <w:tmpl w:val="5554E2D2"/>
    <w:lvl w:ilvl="0" w:tplc="3BC08C0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36010218"/>
    <w:multiLevelType w:val="multilevel"/>
    <w:tmpl w:val="A86E05FA"/>
    <w:lvl w:ilvl="0">
      <w:start w:val="6"/>
      <w:numFmt w:val="decimal"/>
      <w:lvlText w:val="%1"/>
      <w:lvlJc w:val="left"/>
      <w:pPr>
        <w:ind w:left="721" w:hanging="360"/>
      </w:pPr>
      <w:rPr>
        <w:rFonts w:hint="default"/>
        <w:lang w:val="pt-PT" w:eastAsia="en-US" w:bidi="ar-SA"/>
      </w:rPr>
    </w:lvl>
    <w:lvl w:ilvl="1">
      <w:start w:val="9"/>
      <w:numFmt w:val="decimal"/>
      <w:lvlText w:val="%1.%2"/>
      <w:lvlJc w:val="left"/>
      <w:pPr>
        <w:ind w:left="721"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lowerLetter"/>
      <w:lvlText w:val="%3)"/>
      <w:lvlJc w:val="left"/>
      <w:pPr>
        <w:ind w:left="928" w:hanging="284"/>
      </w:pPr>
      <w:rPr>
        <w:rFonts w:ascii="Times New Roman" w:eastAsia="Times New Roman" w:hAnsi="Times New Roman" w:cs="Times New Roman" w:hint="default"/>
        <w:b w:val="0"/>
        <w:bCs w:val="0"/>
        <w:i w:val="0"/>
        <w:iCs w:val="0"/>
        <w:spacing w:val="-1"/>
        <w:w w:val="99"/>
        <w:sz w:val="24"/>
        <w:szCs w:val="24"/>
        <w:lang w:val="pt-PT" w:eastAsia="en-US" w:bidi="ar-SA"/>
      </w:rPr>
    </w:lvl>
    <w:lvl w:ilvl="3">
      <w:numFmt w:val="bullet"/>
      <w:lvlText w:val="•"/>
      <w:lvlJc w:val="left"/>
      <w:pPr>
        <w:ind w:left="2930" w:hanging="284"/>
      </w:pPr>
      <w:rPr>
        <w:rFonts w:hint="default"/>
        <w:lang w:val="pt-PT" w:eastAsia="en-US" w:bidi="ar-SA"/>
      </w:rPr>
    </w:lvl>
    <w:lvl w:ilvl="4">
      <w:numFmt w:val="bullet"/>
      <w:lvlText w:val="•"/>
      <w:lvlJc w:val="left"/>
      <w:pPr>
        <w:ind w:left="3935" w:hanging="284"/>
      </w:pPr>
      <w:rPr>
        <w:rFonts w:hint="default"/>
        <w:lang w:val="pt-PT" w:eastAsia="en-US" w:bidi="ar-SA"/>
      </w:rPr>
    </w:lvl>
    <w:lvl w:ilvl="5">
      <w:numFmt w:val="bullet"/>
      <w:lvlText w:val="•"/>
      <w:lvlJc w:val="left"/>
      <w:pPr>
        <w:ind w:left="4940" w:hanging="284"/>
      </w:pPr>
      <w:rPr>
        <w:rFonts w:hint="default"/>
        <w:lang w:val="pt-PT" w:eastAsia="en-US" w:bidi="ar-SA"/>
      </w:rPr>
    </w:lvl>
    <w:lvl w:ilvl="6">
      <w:numFmt w:val="bullet"/>
      <w:lvlText w:val="•"/>
      <w:lvlJc w:val="left"/>
      <w:pPr>
        <w:ind w:left="5945" w:hanging="284"/>
      </w:pPr>
      <w:rPr>
        <w:rFonts w:hint="default"/>
        <w:lang w:val="pt-PT" w:eastAsia="en-US" w:bidi="ar-SA"/>
      </w:rPr>
    </w:lvl>
    <w:lvl w:ilvl="7">
      <w:numFmt w:val="bullet"/>
      <w:lvlText w:val="•"/>
      <w:lvlJc w:val="left"/>
      <w:pPr>
        <w:ind w:left="6950" w:hanging="284"/>
      </w:pPr>
      <w:rPr>
        <w:rFonts w:hint="default"/>
        <w:lang w:val="pt-PT" w:eastAsia="en-US" w:bidi="ar-SA"/>
      </w:rPr>
    </w:lvl>
    <w:lvl w:ilvl="8">
      <w:numFmt w:val="bullet"/>
      <w:lvlText w:val="•"/>
      <w:lvlJc w:val="left"/>
      <w:pPr>
        <w:ind w:left="7956" w:hanging="284"/>
      </w:pPr>
      <w:rPr>
        <w:rFonts w:hint="default"/>
        <w:lang w:val="pt-PT" w:eastAsia="en-US" w:bidi="ar-SA"/>
      </w:rPr>
    </w:lvl>
  </w:abstractNum>
  <w:abstractNum w:abstractNumId="11">
    <w:nsid w:val="37835076"/>
    <w:multiLevelType w:val="multilevel"/>
    <w:tmpl w:val="C4A2FFA0"/>
    <w:lvl w:ilvl="0">
      <w:start w:val="1"/>
      <w:numFmt w:val="lowerLetter"/>
      <w:lvlText w:val="%1)"/>
      <w:lvlJc w:val="left"/>
      <w:pPr>
        <w:ind w:left="644" w:hanging="425"/>
      </w:pPr>
      <w:rPr>
        <w:rFonts w:ascii="Times New Roman" w:eastAsia="Times New Roman" w:hAnsi="Times New Roman" w:cs="Times New Roman" w:hint="default"/>
        <w:b w:val="0"/>
        <w:bCs w:val="0"/>
        <w:i w:val="0"/>
        <w:iCs w:val="0"/>
        <w:spacing w:val="-1"/>
        <w:w w:val="100"/>
        <w:sz w:val="24"/>
        <w:szCs w:val="24"/>
        <w:lang w:val="pt-PT" w:eastAsia="en-US" w:bidi="ar-SA"/>
      </w:rPr>
    </w:lvl>
    <w:lvl w:ilvl="1">
      <w:start w:val="1"/>
      <w:numFmt w:val="decimal"/>
      <w:lvlText w:val="%1.%2)"/>
      <w:lvlJc w:val="left"/>
      <w:pPr>
        <w:ind w:left="644" w:hanging="43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505" w:hanging="430"/>
      </w:pPr>
      <w:rPr>
        <w:rFonts w:hint="default"/>
        <w:lang w:val="pt-PT" w:eastAsia="en-US" w:bidi="ar-SA"/>
      </w:rPr>
    </w:lvl>
    <w:lvl w:ilvl="3">
      <w:numFmt w:val="bullet"/>
      <w:lvlText w:val="•"/>
      <w:lvlJc w:val="left"/>
      <w:pPr>
        <w:ind w:left="3437" w:hanging="430"/>
      </w:pPr>
      <w:rPr>
        <w:rFonts w:hint="default"/>
        <w:lang w:val="pt-PT" w:eastAsia="en-US" w:bidi="ar-SA"/>
      </w:rPr>
    </w:lvl>
    <w:lvl w:ilvl="4">
      <w:numFmt w:val="bullet"/>
      <w:lvlText w:val="•"/>
      <w:lvlJc w:val="left"/>
      <w:pPr>
        <w:ind w:left="4370" w:hanging="430"/>
      </w:pPr>
      <w:rPr>
        <w:rFonts w:hint="default"/>
        <w:lang w:val="pt-PT" w:eastAsia="en-US" w:bidi="ar-SA"/>
      </w:rPr>
    </w:lvl>
    <w:lvl w:ilvl="5">
      <w:numFmt w:val="bullet"/>
      <w:lvlText w:val="•"/>
      <w:lvlJc w:val="left"/>
      <w:pPr>
        <w:ind w:left="5303" w:hanging="430"/>
      </w:pPr>
      <w:rPr>
        <w:rFonts w:hint="default"/>
        <w:lang w:val="pt-PT" w:eastAsia="en-US" w:bidi="ar-SA"/>
      </w:rPr>
    </w:lvl>
    <w:lvl w:ilvl="6">
      <w:numFmt w:val="bullet"/>
      <w:lvlText w:val="•"/>
      <w:lvlJc w:val="left"/>
      <w:pPr>
        <w:ind w:left="6235" w:hanging="430"/>
      </w:pPr>
      <w:rPr>
        <w:rFonts w:hint="default"/>
        <w:lang w:val="pt-PT" w:eastAsia="en-US" w:bidi="ar-SA"/>
      </w:rPr>
    </w:lvl>
    <w:lvl w:ilvl="7">
      <w:numFmt w:val="bullet"/>
      <w:lvlText w:val="•"/>
      <w:lvlJc w:val="left"/>
      <w:pPr>
        <w:ind w:left="7168" w:hanging="430"/>
      </w:pPr>
      <w:rPr>
        <w:rFonts w:hint="default"/>
        <w:lang w:val="pt-PT" w:eastAsia="en-US" w:bidi="ar-SA"/>
      </w:rPr>
    </w:lvl>
    <w:lvl w:ilvl="8">
      <w:numFmt w:val="bullet"/>
      <w:lvlText w:val="•"/>
      <w:lvlJc w:val="left"/>
      <w:pPr>
        <w:ind w:left="8101" w:hanging="430"/>
      </w:pPr>
      <w:rPr>
        <w:rFonts w:hint="default"/>
        <w:lang w:val="pt-PT" w:eastAsia="en-US" w:bidi="ar-SA"/>
      </w:rPr>
    </w:lvl>
  </w:abstractNum>
  <w:abstractNum w:abstractNumId="12">
    <w:nsid w:val="3D1C1EF1"/>
    <w:multiLevelType w:val="multilevel"/>
    <w:tmpl w:val="6B76FDE8"/>
    <w:lvl w:ilvl="0">
      <w:start w:val="1"/>
      <w:numFmt w:val="decimal"/>
      <w:lvlText w:val="%1."/>
      <w:lvlJc w:val="left"/>
      <w:pPr>
        <w:ind w:left="1069" w:hanging="708"/>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928" w:hanging="567"/>
        <w:jc w:val="right"/>
      </w:pPr>
      <w:rPr>
        <w:rFonts w:hint="default"/>
        <w:spacing w:val="0"/>
        <w:w w:val="94"/>
        <w:lang w:val="pt-PT" w:eastAsia="en-US" w:bidi="ar-SA"/>
      </w:rPr>
    </w:lvl>
    <w:lvl w:ilvl="2">
      <w:numFmt w:val="bullet"/>
      <w:lvlText w:val="•"/>
      <w:lvlJc w:val="left"/>
      <w:pPr>
        <w:ind w:left="920" w:hanging="567"/>
      </w:pPr>
      <w:rPr>
        <w:rFonts w:hint="default"/>
        <w:lang w:val="pt-PT" w:eastAsia="en-US" w:bidi="ar-SA"/>
      </w:rPr>
    </w:lvl>
    <w:lvl w:ilvl="3">
      <w:numFmt w:val="bullet"/>
      <w:lvlText w:val="•"/>
      <w:lvlJc w:val="left"/>
      <w:pPr>
        <w:ind w:left="1060" w:hanging="567"/>
      </w:pPr>
      <w:rPr>
        <w:rFonts w:hint="default"/>
        <w:lang w:val="pt-PT" w:eastAsia="en-US" w:bidi="ar-SA"/>
      </w:rPr>
    </w:lvl>
    <w:lvl w:ilvl="4">
      <w:numFmt w:val="bullet"/>
      <w:lvlText w:val="•"/>
      <w:lvlJc w:val="left"/>
      <w:pPr>
        <w:ind w:left="2332" w:hanging="567"/>
      </w:pPr>
      <w:rPr>
        <w:rFonts w:hint="default"/>
        <w:lang w:val="pt-PT" w:eastAsia="en-US" w:bidi="ar-SA"/>
      </w:rPr>
    </w:lvl>
    <w:lvl w:ilvl="5">
      <w:numFmt w:val="bullet"/>
      <w:lvlText w:val="•"/>
      <w:lvlJc w:val="left"/>
      <w:pPr>
        <w:ind w:left="3604" w:hanging="567"/>
      </w:pPr>
      <w:rPr>
        <w:rFonts w:hint="default"/>
        <w:lang w:val="pt-PT" w:eastAsia="en-US" w:bidi="ar-SA"/>
      </w:rPr>
    </w:lvl>
    <w:lvl w:ilvl="6">
      <w:numFmt w:val="bullet"/>
      <w:lvlText w:val="•"/>
      <w:lvlJc w:val="left"/>
      <w:pPr>
        <w:ind w:left="4877" w:hanging="567"/>
      </w:pPr>
      <w:rPr>
        <w:rFonts w:hint="default"/>
        <w:lang w:val="pt-PT" w:eastAsia="en-US" w:bidi="ar-SA"/>
      </w:rPr>
    </w:lvl>
    <w:lvl w:ilvl="7">
      <w:numFmt w:val="bullet"/>
      <w:lvlText w:val="•"/>
      <w:lvlJc w:val="left"/>
      <w:pPr>
        <w:ind w:left="6149" w:hanging="567"/>
      </w:pPr>
      <w:rPr>
        <w:rFonts w:hint="default"/>
        <w:lang w:val="pt-PT" w:eastAsia="en-US" w:bidi="ar-SA"/>
      </w:rPr>
    </w:lvl>
    <w:lvl w:ilvl="8">
      <w:numFmt w:val="bullet"/>
      <w:lvlText w:val="•"/>
      <w:lvlJc w:val="left"/>
      <w:pPr>
        <w:ind w:left="7421" w:hanging="567"/>
      </w:pPr>
      <w:rPr>
        <w:rFonts w:hint="default"/>
        <w:lang w:val="pt-PT" w:eastAsia="en-US" w:bidi="ar-SA"/>
      </w:rPr>
    </w:lvl>
  </w:abstractNum>
  <w:abstractNum w:abstractNumId="13">
    <w:nsid w:val="3E5B7B29"/>
    <w:multiLevelType w:val="hybridMultilevel"/>
    <w:tmpl w:val="3BC8D6C6"/>
    <w:lvl w:ilvl="0" w:tplc="0416000F">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DC716DD"/>
    <w:multiLevelType w:val="hybridMultilevel"/>
    <w:tmpl w:val="B2F87C64"/>
    <w:lvl w:ilvl="0" w:tplc="8C841244">
      <w:start w:val="1"/>
      <w:numFmt w:val="lowerLetter"/>
      <w:lvlText w:val="%1)"/>
      <w:lvlJc w:val="left"/>
      <w:pPr>
        <w:ind w:left="644" w:hanging="425"/>
      </w:pPr>
      <w:rPr>
        <w:rFonts w:ascii="Times New Roman" w:eastAsia="Times New Roman" w:hAnsi="Times New Roman" w:cs="Times New Roman" w:hint="default"/>
        <w:b w:val="0"/>
        <w:bCs w:val="0"/>
        <w:i w:val="0"/>
        <w:iCs w:val="0"/>
        <w:spacing w:val="-1"/>
        <w:w w:val="100"/>
        <w:sz w:val="24"/>
        <w:szCs w:val="24"/>
        <w:lang w:val="pt-PT" w:eastAsia="en-US" w:bidi="ar-SA"/>
      </w:rPr>
    </w:lvl>
    <w:lvl w:ilvl="1" w:tplc="0F801B92">
      <w:numFmt w:val="bullet"/>
      <w:lvlText w:val="•"/>
      <w:lvlJc w:val="left"/>
      <w:pPr>
        <w:ind w:left="1572" w:hanging="425"/>
      </w:pPr>
      <w:rPr>
        <w:rFonts w:hint="default"/>
        <w:lang w:val="pt-PT" w:eastAsia="en-US" w:bidi="ar-SA"/>
      </w:rPr>
    </w:lvl>
    <w:lvl w:ilvl="2" w:tplc="2176FE48">
      <w:numFmt w:val="bullet"/>
      <w:lvlText w:val="•"/>
      <w:lvlJc w:val="left"/>
      <w:pPr>
        <w:ind w:left="2505" w:hanging="425"/>
      </w:pPr>
      <w:rPr>
        <w:rFonts w:hint="default"/>
        <w:lang w:val="pt-PT" w:eastAsia="en-US" w:bidi="ar-SA"/>
      </w:rPr>
    </w:lvl>
    <w:lvl w:ilvl="3" w:tplc="AF3C265A">
      <w:numFmt w:val="bullet"/>
      <w:lvlText w:val="•"/>
      <w:lvlJc w:val="left"/>
      <w:pPr>
        <w:ind w:left="3437" w:hanging="425"/>
      </w:pPr>
      <w:rPr>
        <w:rFonts w:hint="default"/>
        <w:lang w:val="pt-PT" w:eastAsia="en-US" w:bidi="ar-SA"/>
      </w:rPr>
    </w:lvl>
    <w:lvl w:ilvl="4" w:tplc="C53AE0B4">
      <w:numFmt w:val="bullet"/>
      <w:lvlText w:val="•"/>
      <w:lvlJc w:val="left"/>
      <w:pPr>
        <w:ind w:left="4370" w:hanging="425"/>
      </w:pPr>
      <w:rPr>
        <w:rFonts w:hint="default"/>
        <w:lang w:val="pt-PT" w:eastAsia="en-US" w:bidi="ar-SA"/>
      </w:rPr>
    </w:lvl>
    <w:lvl w:ilvl="5" w:tplc="FA60E8DE">
      <w:numFmt w:val="bullet"/>
      <w:lvlText w:val="•"/>
      <w:lvlJc w:val="left"/>
      <w:pPr>
        <w:ind w:left="5303" w:hanging="425"/>
      </w:pPr>
      <w:rPr>
        <w:rFonts w:hint="default"/>
        <w:lang w:val="pt-PT" w:eastAsia="en-US" w:bidi="ar-SA"/>
      </w:rPr>
    </w:lvl>
    <w:lvl w:ilvl="6" w:tplc="278C8E5E">
      <w:numFmt w:val="bullet"/>
      <w:lvlText w:val="•"/>
      <w:lvlJc w:val="left"/>
      <w:pPr>
        <w:ind w:left="6235" w:hanging="425"/>
      </w:pPr>
      <w:rPr>
        <w:rFonts w:hint="default"/>
        <w:lang w:val="pt-PT" w:eastAsia="en-US" w:bidi="ar-SA"/>
      </w:rPr>
    </w:lvl>
    <w:lvl w:ilvl="7" w:tplc="3D5C4A64">
      <w:numFmt w:val="bullet"/>
      <w:lvlText w:val="•"/>
      <w:lvlJc w:val="left"/>
      <w:pPr>
        <w:ind w:left="7168" w:hanging="425"/>
      </w:pPr>
      <w:rPr>
        <w:rFonts w:hint="default"/>
        <w:lang w:val="pt-PT" w:eastAsia="en-US" w:bidi="ar-SA"/>
      </w:rPr>
    </w:lvl>
    <w:lvl w:ilvl="8" w:tplc="5AE68CC0">
      <w:numFmt w:val="bullet"/>
      <w:lvlText w:val="•"/>
      <w:lvlJc w:val="left"/>
      <w:pPr>
        <w:ind w:left="8101" w:hanging="425"/>
      </w:pPr>
      <w:rPr>
        <w:rFonts w:hint="default"/>
        <w:lang w:val="pt-PT" w:eastAsia="en-US" w:bidi="ar-SA"/>
      </w:rPr>
    </w:lvl>
  </w:abstractNum>
  <w:abstractNum w:abstractNumId="15">
    <w:nsid w:val="5AFA7A9E"/>
    <w:multiLevelType w:val="hybridMultilevel"/>
    <w:tmpl w:val="A6F8EF32"/>
    <w:lvl w:ilvl="0" w:tplc="0554D6D6">
      <w:start w:val="1"/>
      <w:numFmt w:val="lowerLetter"/>
      <w:lvlText w:val="%1)"/>
      <w:lvlJc w:val="left"/>
      <w:pPr>
        <w:ind w:left="361" w:hanging="567"/>
      </w:pPr>
      <w:rPr>
        <w:rFonts w:ascii="Times New Roman" w:eastAsia="Times New Roman" w:hAnsi="Times New Roman" w:cs="Times New Roman" w:hint="default"/>
        <w:b w:val="0"/>
        <w:bCs w:val="0"/>
        <w:i w:val="0"/>
        <w:iCs w:val="0"/>
        <w:spacing w:val="-1"/>
        <w:w w:val="100"/>
        <w:sz w:val="24"/>
        <w:szCs w:val="24"/>
        <w:lang w:val="pt-PT" w:eastAsia="en-US" w:bidi="ar-SA"/>
      </w:rPr>
    </w:lvl>
    <w:lvl w:ilvl="1" w:tplc="7C007CCC">
      <w:numFmt w:val="bullet"/>
      <w:lvlText w:val="•"/>
      <w:lvlJc w:val="left"/>
      <w:pPr>
        <w:ind w:left="1320" w:hanging="567"/>
      </w:pPr>
      <w:rPr>
        <w:rFonts w:hint="default"/>
        <w:lang w:val="pt-PT" w:eastAsia="en-US" w:bidi="ar-SA"/>
      </w:rPr>
    </w:lvl>
    <w:lvl w:ilvl="2" w:tplc="251ABDAA">
      <w:numFmt w:val="bullet"/>
      <w:lvlText w:val="•"/>
      <w:lvlJc w:val="left"/>
      <w:pPr>
        <w:ind w:left="2281" w:hanging="567"/>
      </w:pPr>
      <w:rPr>
        <w:rFonts w:hint="default"/>
        <w:lang w:val="pt-PT" w:eastAsia="en-US" w:bidi="ar-SA"/>
      </w:rPr>
    </w:lvl>
    <w:lvl w:ilvl="3" w:tplc="C65C2C34">
      <w:numFmt w:val="bullet"/>
      <w:lvlText w:val="•"/>
      <w:lvlJc w:val="left"/>
      <w:pPr>
        <w:ind w:left="3241" w:hanging="567"/>
      </w:pPr>
      <w:rPr>
        <w:rFonts w:hint="default"/>
        <w:lang w:val="pt-PT" w:eastAsia="en-US" w:bidi="ar-SA"/>
      </w:rPr>
    </w:lvl>
    <w:lvl w:ilvl="4" w:tplc="12489B66">
      <w:numFmt w:val="bullet"/>
      <w:lvlText w:val="•"/>
      <w:lvlJc w:val="left"/>
      <w:pPr>
        <w:ind w:left="4202" w:hanging="567"/>
      </w:pPr>
      <w:rPr>
        <w:rFonts w:hint="default"/>
        <w:lang w:val="pt-PT" w:eastAsia="en-US" w:bidi="ar-SA"/>
      </w:rPr>
    </w:lvl>
    <w:lvl w:ilvl="5" w:tplc="2F321B5C">
      <w:numFmt w:val="bullet"/>
      <w:lvlText w:val="•"/>
      <w:lvlJc w:val="left"/>
      <w:pPr>
        <w:ind w:left="5163" w:hanging="567"/>
      </w:pPr>
      <w:rPr>
        <w:rFonts w:hint="default"/>
        <w:lang w:val="pt-PT" w:eastAsia="en-US" w:bidi="ar-SA"/>
      </w:rPr>
    </w:lvl>
    <w:lvl w:ilvl="6" w:tplc="E25470FC">
      <w:numFmt w:val="bullet"/>
      <w:lvlText w:val="•"/>
      <w:lvlJc w:val="left"/>
      <w:pPr>
        <w:ind w:left="6123" w:hanging="567"/>
      </w:pPr>
      <w:rPr>
        <w:rFonts w:hint="default"/>
        <w:lang w:val="pt-PT" w:eastAsia="en-US" w:bidi="ar-SA"/>
      </w:rPr>
    </w:lvl>
    <w:lvl w:ilvl="7" w:tplc="F4982D42">
      <w:numFmt w:val="bullet"/>
      <w:lvlText w:val="•"/>
      <w:lvlJc w:val="left"/>
      <w:pPr>
        <w:ind w:left="7084" w:hanging="567"/>
      </w:pPr>
      <w:rPr>
        <w:rFonts w:hint="default"/>
        <w:lang w:val="pt-PT" w:eastAsia="en-US" w:bidi="ar-SA"/>
      </w:rPr>
    </w:lvl>
    <w:lvl w:ilvl="8" w:tplc="98CE8F08">
      <w:numFmt w:val="bullet"/>
      <w:lvlText w:val="•"/>
      <w:lvlJc w:val="left"/>
      <w:pPr>
        <w:ind w:left="8045" w:hanging="567"/>
      </w:pPr>
      <w:rPr>
        <w:rFonts w:hint="default"/>
        <w:lang w:val="pt-PT" w:eastAsia="en-US" w:bidi="ar-SA"/>
      </w:rPr>
    </w:lvl>
  </w:abstractNum>
  <w:abstractNum w:abstractNumId="16">
    <w:nsid w:val="67F20669"/>
    <w:multiLevelType w:val="hybridMultilevel"/>
    <w:tmpl w:val="18B086C8"/>
    <w:lvl w:ilvl="0" w:tplc="21088674">
      <w:start w:val="1"/>
      <w:numFmt w:val="lowerLetter"/>
      <w:lvlText w:val="%1)"/>
      <w:lvlJc w:val="left"/>
      <w:pPr>
        <w:ind w:left="361" w:hanging="428"/>
      </w:pPr>
      <w:rPr>
        <w:rFonts w:hint="default"/>
        <w:spacing w:val="-2"/>
        <w:w w:val="100"/>
        <w:lang w:val="pt-PT" w:eastAsia="en-US" w:bidi="ar-SA"/>
      </w:rPr>
    </w:lvl>
    <w:lvl w:ilvl="1" w:tplc="A8CE8382">
      <w:numFmt w:val="bullet"/>
      <w:lvlText w:val="•"/>
      <w:lvlJc w:val="left"/>
      <w:pPr>
        <w:ind w:left="1320" w:hanging="428"/>
      </w:pPr>
      <w:rPr>
        <w:rFonts w:hint="default"/>
        <w:lang w:val="pt-PT" w:eastAsia="en-US" w:bidi="ar-SA"/>
      </w:rPr>
    </w:lvl>
    <w:lvl w:ilvl="2" w:tplc="83AAB4FA">
      <w:numFmt w:val="bullet"/>
      <w:lvlText w:val="•"/>
      <w:lvlJc w:val="left"/>
      <w:pPr>
        <w:ind w:left="2281" w:hanging="428"/>
      </w:pPr>
      <w:rPr>
        <w:rFonts w:hint="default"/>
        <w:lang w:val="pt-PT" w:eastAsia="en-US" w:bidi="ar-SA"/>
      </w:rPr>
    </w:lvl>
    <w:lvl w:ilvl="3" w:tplc="89D67F0E">
      <w:numFmt w:val="bullet"/>
      <w:lvlText w:val="•"/>
      <w:lvlJc w:val="left"/>
      <w:pPr>
        <w:ind w:left="3241" w:hanging="428"/>
      </w:pPr>
      <w:rPr>
        <w:rFonts w:hint="default"/>
        <w:lang w:val="pt-PT" w:eastAsia="en-US" w:bidi="ar-SA"/>
      </w:rPr>
    </w:lvl>
    <w:lvl w:ilvl="4" w:tplc="BA3ABF7E">
      <w:numFmt w:val="bullet"/>
      <w:lvlText w:val="•"/>
      <w:lvlJc w:val="left"/>
      <w:pPr>
        <w:ind w:left="4202" w:hanging="428"/>
      </w:pPr>
      <w:rPr>
        <w:rFonts w:hint="default"/>
        <w:lang w:val="pt-PT" w:eastAsia="en-US" w:bidi="ar-SA"/>
      </w:rPr>
    </w:lvl>
    <w:lvl w:ilvl="5" w:tplc="EE2EF73C">
      <w:numFmt w:val="bullet"/>
      <w:lvlText w:val="•"/>
      <w:lvlJc w:val="left"/>
      <w:pPr>
        <w:ind w:left="5163" w:hanging="428"/>
      </w:pPr>
      <w:rPr>
        <w:rFonts w:hint="default"/>
        <w:lang w:val="pt-PT" w:eastAsia="en-US" w:bidi="ar-SA"/>
      </w:rPr>
    </w:lvl>
    <w:lvl w:ilvl="6" w:tplc="393AE0A2">
      <w:numFmt w:val="bullet"/>
      <w:lvlText w:val="•"/>
      <w:lvlJc w:val="left"/>
      <w:pPr>
        <w:ind w:left="6123" w:hanging="428"/>
      </w:pPr>
      <w:rPr>
        <w:rFonts w:hint="default"/>
        <w:lang w:val="pt-PT" w:eastAsia="en-US" w:bidi="ar-SA"/>
      </w:rPr>
    </w:lvl>
    <w:lvl w:ilvl="7" w:tplc="394A1FCE">
      <w:numFmt w:val="bullet"/>
      <w:lvlText w:val="•"/>
      <w:lvlJc w:val="left"/>
      <w:pPr>
        <w:ind w:left="7084" w:hanging="428"/>
      </w:pPr>
      <w:rPr>
        <w:rFonts w:hint="default"/>
        <w:lang w:val="pt-PT" w:eastAsia="en-US" w:bidi="ar-SA"/>
      </w:rPr>
    </w:lvl>
    <w:lvl w:ilvl="8" w:tplc="93A6AEEC">
      <w:numFmt w:val="bullet"/>
      <w:lvlText w:val="•"/>
      <w:lvlJc w:val="left"/>
      <w:pPr>
        <w:ind w:left="8045" w:hanging="428"/>
      </w:pPr>
      <w:rPr>
        <w:rFonts w:hint="default"/>
        <w:lang w:val="pt-PT" w:eastAsia="en-US" w:bidi="ar-SA"/>
      </w:rPr>
    </w:lvl>
  </w:abstractNum>
  <w:abstractNum w:abstractNumId="17">
    <w:nsid w:val="6B7D6A52"/>
    <w:multiLevelType w:val="hybridMultilevel"/>
    <w:tmpl w:val="2E2EE12E"/>
    <w:lvl w:ilvl="0" w:tplc="7E586140">
      <w:start w:val="3"/>
      <w:numFmt w:val="decimal"/>
      <w:lvlText w:val="%1."/>
      <w:lvlJc w:val="left"/>
      <w:pPr>
        <w:ind w:left="720" w:hanging="360"/>
      </w:pPr>
      <w:rPr>
        <w:rFonts w:eastAsia="MS Mincho"/>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6C332511"/>
    <w:multiLevelType w:val="multilevel"/>
    <w:tmpl w:val="5DC6F14C"/>
    <w:lvl w:ilvl="0">
      <w:start w:val="9"/>
      <w:numFmt w:val="decimal"/>
      <w:lvlText w:val="%1"/>
      <w:lvlJc w:val="left"/>
      <w:pPr>
        <w:ind w:left="1069" w:hanging="567"/>
      </w:pPr>
      <w:rPr>
        <w:rFonts w:hint="default"/>
        <w:lang w:val="pt-PT" w:eastAsia="en-US" w:bidi="ar-SA"/>
      </w:rPr>
    </w:lvl>
    <w:lvl w:ilvl="1">
      <w:start w:val="3"/>
      <w:numFmt w:val="decimal"/>
      <w:lvlText w:val="%1.%2"/>
      <w:lvlJc w:val="left"/>
      <w:pPr>
        <w:ind w:left="1069" w:hanging="567"/>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lowerLetter"/>
      <w:lvlText w:val="%3)"/>
      <w:lvlJc w:val="left"/>
      <w:pPr>
        <w:ind w:left="1069" w:hanging="425"/>
      </w:pPr>
      <w:rPr>
        <w:rFonts w:ascii="Times New Roman" w:eastAsia="Times New Roman" w:hAnsi="Times New Roman" w:cs="Times New Roman" w:hint="default"/>
        <w:b w:val="0"/>
        <w:bCs w:val="0"/>
        <w:i w:val="0"/>
        <w:iCs w:val="0"/>
        <w:spacing w:val="-1"/>
        <w:w w:val="100"/>
        <w:sz w:val="24"/>
        <w:szCs w:val="24"/>
        <w:lang w:val="pt-PT" w:eastAsia="en-US" w:bidi="ar-SA"/>
      </w:rPr>
    </w:lvl>
    <w:lvl w:ilvl="3">
      <w:numFmt w:val="bullet"/>
      <w:lvlText w:val="•"/>
      <w:lvlJc w:val="left"/>
      <w:pPr>
        <w:ind w:left="3731" w:hanging="425"/>
      </w:pPr>
      <w:rPr>
        <w:rFonts w:hint="default"/>
        <w:lang w:val="pt-PT" w:eastAsia="en-US" w:bidi="ar-SA"/>
      </w:rPr>
    </w:lvl>
    <w:lvl w:ilvl="4">
      <w:numFmt w:val="bullet"/>
      <w:lvlText w:val="•"/>
      <w:lvlJc w:val="left"/>
      <w:pPr>
        <w:ind w:left="4622" w:hanging="425"/>
      </w:pPr>
      <w:rPr>
        <w:rFonts w:hint="default"/>
        <w:lang w:val="pt-PT" w:eastAsia="en-US" w:bidi="ar-SA"/>
      </w:rPr>
    </w:lvl>
    <w:lvl w:ilvl="5">
      <w:numFmt w:val="bullet"/>
      <w:lvlText w:val="•"/>
      <w:lvlJc w:val="left"/>
      <w:pPr>
        <w:ind w:left="5513" w:hanging="425"/>
      </w:pPr>
      <w:rPr>
        <w:rFonts w:hint="default"/>
        <w:lang w:val="pt-PT" w:eastAsia="en-US" w:bidi="ar-SA"/>
      </w:rPr>
    </w:lvl>
    <w:lvl w:ilvl="6">
      <w:numFmt w:val="bullet"/>
      <w:lvlText w:val="•"/>
      <w:lvlJc w:val="left"/>
      <w:pPr>
        <w:ind w:left="6403" w:hanging="425"/>
      </w:pPr>
      <w:rPr>
        <w:rFonts w:hint="default"/>
        <w:lang w:val="pt-PT" w:eastAsia="en-US" w:bidi="ar-SA"/>
      </w:rPr>
    </w:lvl>
    <w:lvl w:ilvl="7">
      <w:numFmt w:val="bullet"/>
      <w:lvlText w:val="•"/>
      <w:lvlJc w:val="left"/>
      <w:pPr>
        <w:ind w:left="7294" w:hanging="425"/>
      </w:pPr>
      <w:rPr>
        <w:rFonts w:hint="default"/>
        <w:lang w:val="pt-PT" w:eastAsia="en-US" w:bidi="ar-SA"/>
      </w:rPr>
    </w:lvl>
    <w:lvl w:ilvl="8">
      <w:numFmt w:val="bullet"/>
      <w:lvlText w:val="•"/>
      <w:lvlJc w:val="left"/>
      <w:pPr>
        <w:ind w:left="8185" w:hanging="425"/>
      </w:pPr>
      <w:rPr>
        <w:rFonts w:hint="default"/>
        <w:lang w:val="pt-PT" w:eastAsia="en-US" w:bidi="ar-SA"/>
      </w:rPr>
    </w:lvl>
  </w:abstractNum>
  <w:abstractNum w:abstractNumId="19">
    <w:nsid w:val="6D4B1752"/>
    <w:multiLevelType w:val="multilevel"/>
    <w:tmpl w:val="3A808F40"/>
    <w:lvl w:ilvl="0">
      <w:start w:val="5"/>
      <w:numFmt w:val="decimal"/>
      <w:lvlText w:val="%1"/>
      <w:lvlJc w:val="left"/>
      <w:pPr>
        <w:ind w:left="420" w:hanging="420"/>
      </w:pPr>
    </w:lvl>
    <w:lvl w:ilvl="1">
      <w:start w:val="1"/>
      <w:numFmt w:val="decimal"/>
      <w:lvlText w:val="%1.%2"/>
      <w:lvlJc w:val="left"/>
      <w:pPr>
        <w:ind w:left="576" w:hanging="420"/>
      </w:pPr>
    </w:lvl>
    <w:lvl w:ilvl="2">
      <w:start w:val="1"/>
      <w:numFmt w:val="decimal"/>
      <w:lvlText w:val="%1.%2.%3"/>
      <w:lvlJc w:val="left"/>
      <w:pPr>
        <w:ind w:left="1032" w:hanging="720"/>
      </w:pPr>
      <w:rPr>
        <w:b/>
      </w:rPr>
    </w:lvl>
    <w:lvl w:ilvl="3">
      <w:start w:val="1"/>
      <w:numFmt w:val="decimal"/>
      <w:lvlText w:val="%1.%2.%3.%4"/>
      <w:lvlJc w:val="left"/>
      <w:pPr>
        <w:ind w:left="1188" w:hanging="720"/>
      </w:pPr>
    </w:lvl>
    <w:lvl w:ilvl="4">
      <w:start w:val="1"/>
      <w:numFmt w:val="decimal"/>
      <w:lvlText w:val="%1.%2.%3.%4.%5"/>
      <w:lvlJc w:val="left"/>
      <w:pPr>
        <w:ind w:left="1344" w:hanging="720"/>
      </w:pPr>
    </w:lvl>
    <w:lvl w:ilvl="5">
      <w:start w:val="1"/>
      <w:numFmt w:val="decimal"/>
      <w:lvlText w:val="%1.%2.%3.%4.%5.%6"/>
      <w:lvlJc w:val="left"/>
      <w:pPr>
        <w:ind w:left="1860" w:hanging="1080"/>
      </w:pPr>
    </w:lvl>
    <w:lvl w:ilvl="6">
      <w:start w:val="1"/>
      <w:numFmt w:val="decimal"/>
      <w:lvlText w:val="%1.%2.%3.%4.%5.%6.%7"/>
      <w:lvlJc w:val="left"/>
      <w:pPr>
        <w:ind w:left="2016" w:hanging="1080"/>
      </w:pPr>
    </w:lvl>
    <w:lvl w:ilvl="7">
      <w:start w:val="1"/>
      <w:numFmt w:val="decimal"/>
      <w:lvlText w:val="%1.%2.%3.%4.%5.%6.%7.%8"/>
      <w:lvlJc w:val="left"/>
      <w:pPr>
        <w:ind w:left="2532" w:hanging="1440"/>
      </w:pPr>
    </w:lvl>
    <w:lvl w:ilvl="8">
      <w:start w:val="1"/>
      <w:numFmt w:val="decimal"/>
      <w:lvlText w:val="%1.%2.%3.%4.%5.%6.%7.%8.%9"/>
      <w:lvlJc w:val="left"/>
      <w:pPr>
        <w:ind w:left="2688" w:hanging="1440"/>
      </w:pPr>
    </w:lvl>
  </w:abstractNum>
  <w:abstractNum w:abstractNumId="20">
    <w:nsid w:val="72A27274"/>
    <w:multiLevelType w:val="multilevel"/>
    <w:tmpl w:val="E91C9614"/>
    <w:lvl w:ilvl="0">
      <w:start w:val="7"/>
      <w:numFmt w:val="decimal"/>
      <w:lvlText w:val="%1"/>
      <w:lvlJc w:val="left"/>
      <w:pPr>
        <w:ind w:left="928" w:hanging="567"/>
      </w:pPr>
      <w:rPr>
        <w:rFonts w:hint="default"/>
        <w:spacing w:val="0"/>
        <w:w w:val="100"/>
        <w:lang w:val="pt-PT" w:eastAsia="en-US" w:bidi="ar-SA"/>
      </w:rPr>
    </w:lvl>
    <w:lvl w:ilvl="1">
      <w:start w:val="9"/>
      <w:numFmt w:val="decimal"/>
      <w:lvlText w:val="%1.%2"/>
      <w:lvlJc w:val="left"/>
      <w:pPr>
        <w:ind w:left="361" w:hanging="709"/>
      </w:pPr>
      <w:rPr>
        <w:rFonts w:hint="default"/>
        <w:b/>
        <w:spacing w:val="0"/>
        <w:w w:val="100"/>
        <w:lang w:val="pt-PT" w:eastAsia="en-US" w:bidi="ar-SA"/>
      </w:rPr>
    </w:lvl>
    <w:lvl w:ilvl="2">
      <w:start w:val="1"/>
      <w:numFmt w:val="decimal"/>
      <w:lvlText w:val="%1.%2.%3"/>
      <w:lvlJc w:val="left"/>
      <w:pPr>
        <w:ind w:left="1081" w:hanging="709"/>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lowerLetter"/>
      <w:lvlText w:val="%4."/>
      <w:lvlJc w:val="left"/>
      <w:pPr>
        <w:ind w:left="1355" w:hanging="709"/>
      </w:pPr>
      <w:rPr>
        <w:rFonts w:ascii="Times New Roman" w:eastAsia="Times New Roman" w:hAnsi="Times New Roman" w:cs="Times New Roman" w:hint="default"/>
        <w:b w:val="0"/>
        <w:bCs w:val="0"/>
        <w:i w:val="0"/>
        <w:iCs w:val="0"/>
        <w:spacing w:val="-1"/>
        <w:w w:val="100"/>
        <w:sz w:val="24"/>
        <w:szCs w:val="24"/>
        <w:lang w:val="pt-PT" w:eastAsia="en-US" w:bidi="ar-SA"/>
      </w:rPr>
    </w:lvl>
    <w:lvl w:ilvl="4">
      <w:numFmt w:val="bullet"/>
      <w:lvlText w:val="•"/>
      <w:lvlJc w:val="left"/>
      <w:pPr>
        <w:ind w:left="1360" w:hanging="709"/>
      </w:pPr>
      <w:rPr>
        <w:rFonts w:hint="default"/>
        <w:lang w:val="pt-PT" w:eastAsia="en-US" w:bidi="ar-SA"/>
      </w:rPr>
    </w:lvl>
    <w:lvl w:ilvl="5">
      <w:numFmt w:val="bullet"/>
      <w:lvlText w:val="•"/>
      <w:lvlJc w:val="left"/>
      <w:pPr>
        <w:ind w:left="1780" w:hanging="709"/>
      </w:pPr>
      <w:rPr>
        <w:rFonts w:hint="default"/>
        <w:lang w:val="pt-PT" w:eastAsia="en-US" w:bidi="ar-SA"/>
      </w:rPr>
    </w:lvl>
    <w:lvl w:ilvl="6">
      <w:numFmt w:val="bullet"/>
      <w:lvlText w:val="•"/>
      <w:lvlJc w:val="left"/>
      <w:pPr>
        <w:ind w:left="3417" w:hanging="709"/>
      </w:pPr>
      <w:rPr>
        <w:rFonts w:hint="default"/>
        <w:lang w:val="pt-PT" w:eastAsia="en-US" w:bidi="ar-SA"/>
      </w:rPr>
    </w:lvl>
    <w:lvl w:ilvl="7">
      <w:numFmt w:val="bullet"/>
      <w:lvlText w:val="•"/>
      <w:lvlJc w:val="left"/>
      <w:pPr>
        <w:ind w:left="5054" w:hanging="709"/>
      </w:pPr>
      <w:rPr>
        <w:rFonts w:hint="default"/>
        <w:lang w:val="pt-PT" w:eastAsia="en-US" w:bidi="ar-SA"/>
      </w:rPr>
    </w:lvl>
    <w:lvl w:ilvl="8">
      <w:numFmt w:val="bullet"/>
      <w:lvlText w:val="•"/>
      <w:lvlJc w:val="left"/>
      <w:pPr>
        <w:ind w:left="6691" w:hanging="709"/>
      </w:pPr>
      <w:rPr>
        <w:rFonts w:hint="default"/>
        <w:lang w:val="pt-PT" w:eastAsia="en-US" w:bidi="ar-SA"/>
      </w:rPr>
    </w:lvl>
  </w:abstractNum>
  <w:num w:numId="1">
    <w:abstractNumId w:val="14"/>
  </w:num>
  <w:num w:numId="2">
    <w:abstractNumId w:val="8"/>
  </w:num>
  <w:num w:numId="3">
    <w:abstractNumId w:val="11"/>
  </w:num>
  <w:num w:numId="4">
    <w:abstractNumId w:val="5"/>
  </w:num>
  <w:num w:numId="5">
    <w:abstractNumId w:val="4"/>
  </w:num>
  <w:num w:numId="6">
    <w:abstractNumId w:val="2"/>
  </w:num>
  <w:num w:numId="7">
    <w:abstractNumId w:val="16"/>
  </w:num>
  <w:num w:numId="8">
    <w:abstractNumId w:val="0"/>
  </w:num>
  <w:num w:numId="9">
    <w:abstractNumId w:val="18"/>
  </w:num>
  <w:num w:numId="10">
    <w:abstractNumId w:val="20"/>
  </w:num>
  <w:num w:numId="11">
    <w:abstractNumId w:val="10"/>
  </w:num>
  <w:num w:numId="12">
    <w:abstractNumId w:val="15"/>
  </w:num>
  <w:num w:numId="13">
    <w:abstractNumId w:val="12"/>
  </w:num>
  <w:num w:numId="14">
    <w:abstractNumId w:val="1"/>
  </w:num>
  <w:num w:numId="15">
    <w:abstractNumId w:val="13"/>
  </w:num>
  <w:num w:numId="16">
    <w:abstractNumId w:val="3"/>
  </w:num>
  <w:num w:numId="17">
    <w:abstractNumId w:val="7"/>
  </w:num>
  <w:num w:numId="18">
    <w:abstractNumId w:val="7"/>
    <w:lvlOverride w:ilvl="0">
      <w:startOverride w:val="7"/>
    </w:lvlOverride>
    <w:lvlOverride w:ilvl="1">
      <w:startOverride w:val="1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savePreviewPicture/>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7A6C"/>
    <w:rsid w:val="000418E2"/>
    <w:rsid w:val="00062420"/>
    <w:rsid w:val="000633D9"/>
    <w:rsid w:val="0006497D"/>
    <w:rsid w:val="00077C73"/>
    <w:rsid w:val="000A4D2D"/>
    <w:rsid w:val="000B1E1C"/>
    <w:rsid w:val="000D4D44"/>
    <w:rsid w:val="000E478D"/>
    <w:rsid w:val="000F7AF9"/>
    <w:rsid w:val="00106C55"/>
    <w:rsid w:val="00107A6C"/>
    <w:rsid w:val="00111B50"/>
    <w:rsid w:val="001607DA"/>
    <w:rsid w:val="00161825"/>
    <w:rsid w:val="0016702C"/>
    <w:rsid w:val="00182A20"/>
    <w:rsid w:val="001965EC"/>
    <w:rsid w:val="001A6984"/>
    <w:rsid w:val="001C6D80"/>
    <w:rsid w:val="001D1C08"/>
    <w:rsid w:val="001D1F20"/>
    <w:rsid w:val="001F37F6"/>
    <w:rsid w:val="001F5783"/>
    <w:rsid w:val="00216D1A"/>
    <w:rsid w:val="00222C33"/>
    <w:rsid w:val="002613DD"/>
    <w:rsid w:val="0028687B"/>
    <w:rsid w:val="002C4393"/>
    <w:rsid w:val="002D7D91"/>
    <w:rsid w:val="002E6B1F"/>
    <w:rsid w:val="00303A5B"/>
    <w:rsid w:val="00312EFB"/>
    <w:rsid w:val="00340D6C"/>
    <w:rsid w:val="0035226A"/>
    <w:rsid w:val="003869ED"/>
    <w:rsid w:val="003A44BD"/>
    <w:rsid w:val="003B1389"/>
    <w:rsid w:val="003E21E7"/>
    <w:rsid w:val="004048BC"/>
    <w:rsid w:val="00410594"/>
    <w:rsid w:val="00421613"/>
    <w:rsid w:val="00453AC3"/>
    <w:rsid w:val="004C5EA3"/>
    <w:rsid w:val="004C619D"/>
    <w:rsid w:val="00542C62"/>
    <w:rsid w:val="00545F9F"/>
    <w:rsid w:val="00575216"/>
    <w:rsid w:val="005F28D2"/>
    <w:rsid w:val="005F33AA"/>
    <w:rsid w:val="00662A76"/>
    <w:rsid w:val="006A526A"/>
    <w:rsid w:val="006C4086"/>
    <w:rsid w:val="006E1727"/>
    <w:rsid w:val="006F1930"/>
    <w:rsid w:val="007035FA"/>
    <w:rsid w:val="00704DC0"/>
    <w:rsid w:val="00741EEA"/>
    <w:rsid w:val="00745A24"/>
    <w:rsid w:val="00746DB4"/>
    <w:rsid w:val="007569A2"/>
    <w:rsid w:val="007761CA"/>
    <w:rsid w:val="007C1A7A"/>
    <w:rsid w:val="007D40C0"/>
    <w:rsid w:val="00800589"/>
    <w:rsid w:val="0086450F"/>
    <w:rsid w:val="00867D53"/>
    <w:rsid w:val="00883FE5"/>
    <w:rsid w:val="008C4936"/>
    <w:rsid w:val="008E7ED1"/>
    <w:rsid w:val="00916DA7"/>
    <w:rsid w:val="00921B38"/>
    <w:rsid w:val="00925E64"/>
    <w:rsid w:val="0094057D"/>
    <w:rsid w:val="00972E18"/>
    <w:rsid w:val="009C1BC6"/>
    <w:rsid w:val="00A133F3"/>
    <w:rsid w:val="00A24652"/>
    <w:rsid w:val="00A44F05"/>
    <w:rsid w:val="00A65361"/>
    <w:rsid w:val="00AC51FD"/>
    <w:rsid w:val="00B22A96"/>
    <w:rsid w:val="00B50982"/>
    <w:rsid w:val="00B870FB"/>
    <w:rsid w:val="00BC0814"/>
    <w:rsid w:val="00BE6A57"/>
    <w:rsid w:val="00C2390C"/>
    <w:rsid w:val="00C253FA"/>
    <w:rsid w:val="00C32227"/>
    <w:rsid w:val="00C372EE"/>
    <w:rsid w:val="00C43BA6"/>
    <w:rsid w:val="00C625FE"/>
    <w:rsid w:val="00CB3926"/>
    <w:rsid w:val="00CC5BFA"/>
    <w:rsid w:val="00CD693A"/>
    <w:rsid w:val="00D5464D"/>
    <w:rsid w:val="00D841A4"/>
    <w:rsid w:val="00D94238"/>
    <w:rsid w:val="00DD55B1"/>
    <w:rsid w:val="00DD70EF"/>
    <w:rsid w:val="00DE502F"/>
    <w:rsid w:val="00DF59EA"/>
    <w:rsid w:val="00E00E76"/>
    <w:rsid w:val="00E50A80"/>
    <w:rsid w:val="00E5519F"/>
    <w:rsid w:val="00E63CEE"/>
    <w:rsid w:val="00F009DE"/>
    <w:rsid w:val="00F13E3E"/>
    <w:rsid w:val="00F32D04"/>
    <w:rsid w:val="00F34D89"/>
    <w:rsid w:val="00F512A7"/>
    <w:rsid w:val="00FB6A56"/>
    <w:rsid w:val="00FF4C17"/>
    <w:rsid w:val="00FF6429"/>
    <w:rsid w:val="00FF69E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107A6C"/>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next w:val="Normal"/>
    <w:link w:val="Ttulo1Char"/>
    <w:uiPriority w:val="1"/>
    <w:qFormat/>
    <w:rsid w:val="00107A6C"/>
    <w:pPr>
      <w:keepNext/>
      <w:outlineLvl w:val="0"/>
    </w:pPr>
    <w:rPr>
      <w:rFonts w:ascii="Arial" w:hAnsi="Arial"/>
      <w:b/>
      <w:sz w:val="28"/>
      <w:szCs w:val="20"/>
      <w:lang w:val="x-none" w:eastAsia="x-none"/>
    </w:rPr>
  </w:style>
  <w:style w:type="paragraph" w:styleId="Ttulo2">
    <w:name w:val="heading 2"/>
    <w:basedOn w:val="Normal"/>
    <w:next w:val="Normal"/>
    <w:link w:val="Ttulo2Char"/>
    <w:uiPriority w:val="9"/>
    <w:semiHidden/>
    <w:unhideWhenUsed/>
    <w:qFormat/>
    <w:rsid w:val="00DD55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1D1F20"/>
    <w:pPr>
      <w:keepNext/>
      <w:keepLines/>
      <w:spacing w:before="200"/>
      <w:outlineLvl w:val="2"/>
    </w:pPr>
    <w:rPr>
      <w:rFonts w:asciiTheme="majorHAnsi" w:eastAsiaTheme="majorEastAsia" w:hAnsiTheme="majorHAnsi" w:cstheme="majorBidi"/>
      <w:b/>
      <w:bCs/>
      <w:color w:val="4F81BD" w:themeColor="accent1"/>
    </w:rPr>
  </w:style>
  <w:style w:type="paragraph" w:styleId="Ttulo6">
    <w:name w:val="heading 6"/>
    <w:basedOn w:val="Normal"/>
    <w:next w:val="Normal"/>
    <w:link w:val="Ttulo6Char"/>
    <w:uiPriority w:val="9"/>
    <w:semiHidden/>
    <w:unhideWhenUsed/>
    <w:qFormat/>
    <w:rsid w:val="001D1F20"/>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107A6C"/>
    <w:rPr>
      <w:rFonts w:ascii="Arial" w:eastAsia="Times New Roman" w:hAnsi="Arial" w:cs="Times New Roman"/>
      <w:b/>
      <w:sz w:val="28"/>
      <w:szCs w:val="20"/>
      <w:lang w:val="x-none" w:eastAsia="x-none"/>
    </w:rPr>
  </w:style>
  <w:style w:type="character" w:styleId="Hyperlink">
    <w:name w:val="Hyperlink"/>
    <w:basedOn w:val="Fontepargpadro"/>
    <w:uiPriority w:val="99"/>
    <w:unhideWhenUsed/>
    <w:rsid w:val="00107A6C"/>
    <w:rPr>
      <w:color w:val="0000FF" w:themeColor="hyperlink"/>
      <w:u w:val="single"/>
    </w:rPr>
  </w:style>
  <w:style w:type="paragraph" w:styleId="Corpodetexto">
    <w:name w:val="Body Text"/>
    <w:basedOn w:val="Normal"/>
    <w:link w:val="CorpodetextoChar"/>
    <w:uiPriority w:val="1"/>
    <w:qFormat/>
    <w:rsid w:val="00107A6C"/>
    <w:rPr>
      <w:rFonts w:ascii="Arial MT" w:eastAsia="Arial MT" w:hAnsi="Arial MT" w:cs="Arial MT"/>
    </w:rPr>
  </w:style>
  <w:style w:type="character" w:customStyle="1" w:styleId="CorpodetextoChar">
    <w:name w:val="Corpo de texto Char"/>
    <w:basedOn w:val="Fontepargpadro"/>
    <w:link w:val="Corpodetexto"/>
    <w:uiPriority w:val="1"/>
    <w:rsid w:val="00107A6C"/>
    <w:rPr>
      <w:rFonts w:ascii="Arial MT" w:eastAsia="Arial MT" w:hAnsi="Arial MT" w:cs="Arial MT"/>
      <w:lang w:val="pt-PT"/>
    </w:rPr>
  </w:style>
  <w:style w:type="paragraph" w:styleId="PargrafodaLista">
    <w:name w:val="List Paragraph"/>
    <w:basedOn w:val="Normal"/>
    <w:link w:val="PargrafodaListaChar"/>
    <w:uiPriority w:val="1"/>
    <w:qFormat/>
    <w:rsid w:val="00107A6C"/>
    <w:pPr>
      <w:ind w:left="930" w:hanging="360"/>
    </w:pPr>
    <w:rPr>
      <w:rFonts w:ascii="Arial MT" w:eastAsia="Arial MT" w:hAnsi="Arial MT" w:cs="Arial MT"/>
    </w:rPr>
  </w:style>
  <w:style w:type="paragraph" w:customStyle="1" w:styleId="TableParagraph">
    <w:name w:val="Table Paragraph"/>
    <w:basedOn w:val="Normal"/>
    <w:uiPriority w:val="1"/>
    <w:qFormat/>
    <w:rsid w:val="00107A6C"/>
    <w:pPr>
      <w:ind w:left="9"/>
    </w:pPr>
  </w:style>
  <w:style w:type="table" w:styleId="Tabelacomgrade">
    <w:name w:val="Table Grid"/>
    <w:basedOn w:val="Tabelanormal"/>
    <w:uiPriority w:val="39"/>
    <w:rsid w:val="00107A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107A6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abealho">
    <w:name w:val="header"/>
    <w:basedOn w:val="Normal"/>
    <w:link w:val="CabealhoChar"/>
    <w:uiPriority w:val="99"/>
    <w:unhideWhenUsed/>
    <w:rsid w:val="00107A6C"/>
    <w:pPr>
      <w:tabs>
        <w:tab w:val="center" w:pos="4252"/>
        <w:tab w:val="right" w:pos="8504"/>
      </w:tabs>
    </w:pPr>
  </w:style>
  <w:style w:type="character" w:customStyle="1" w:styleId="CabealhoChar">
    <w:name w:val="Cabeçalho Char"/>
    <w:basedOn w:val="Fontepargpadro"/>
    <w:link w:val="Cabealho"/>
    <w:uiPriority w:val="99"/>
    <w:rsid w:val="00107A6C"/>
    <w:rPr>
      <w:rFonts w:ascii="Times New Roman" w:eastAsia="Times New Roman" w:hAnsi="Times New Roman" w:cs="Times New Roman"/>
      <w:lang w:val="pt-PT"/>
    </w:rPr>
  </w:style>
  <w:style w:type="paragraph" w:styleId="Rodap">
    <w:name w:val="footer"/>
    <w:basedOn w:val="Normal"/>
    <w:link w:val="RodapChar"/>
    <w:uiPriority w:val="99"/>
    <w:unhideWhenUsed/>
    <w:rsid w:val="00107A6C"/>
    <w:pPr>
      <w:tabs>
        <w:tab w:val="center" w:pos="4252"/>
        <w:tab w:val="right" w:pos="8504"/>
      </w:tabs>
    </w:pPr>
  </w:style>
  <w:style w:type="character" w:customStyle="1" w:styleId="RodapChar">
    <w:name w:val="Rodapé Char"/>
    <w:basedOn w:val="Fontepargpadro"/>
    <w:link w:val="Rodap"/>
    <w:uiPriority w:val="99"/>
    <w:rsid w:val="00107A6C"/>
    <w:rPr>
      <w:rFonts w:ascii="Times New Roman" w:eastAsia="Times New Roman" w:hAnsi="Times New Roman" w:cs="Times New Roman"/>
      <w:lang w:val="pt-PT"/>
    </w:rPr>
  </w:style>
  <w:style w:type="paragraph" w:customStyle="1" w:styleId="Nivel2">
    <w:name w:val="Nivel 2"/>
    <w:basedOn w:val="Normal"/>
    <w:link w:val="Nivel2Char"/>
    <w:qFormat/>
    <w:rsid w:val="00107A6C"/>
    <w:pPr>
      <w:widowControl/>
      <w:autoSpaceDE/>
      <w:autoSpaceDN/>
      <w:spacing w:before="120" w:after="120" w:line="276" w:lineRule="auto"/>
      <w:jc w:val="both"/>
    </w:pPr>
    <w:rPr>
      <w:rFonts w:ascii="Arial" w:hAnsi="Arial" w:cs="Arial"/>
      <w:color w:val="000000"/>
      <w:sz w:val="20"/>
      <w:szCs w:val="20"/>
      <w:lang w:val="pt-BR" w:eastAsia="pt-BR"/>
    </w:rPr>
  </w:style>
  <w:style w:type="character" w:customStyle="1" w:styleId="Nivel2Char">
    <w:name w:val="Nivel 2 Char"/>
    <w:link w:val="Nivel2"/>
    <w:locked/>
    <w:rsid w:val="00107A6C"/>
    <w:rPr>
      <w:rFonts w:ascii="Arial" w:eastAsia="Times New Roman" w:hAnsi="Arial" w:cs="Arial"/>
      <w:color w:val="000000"/>
      <w:sz w:val="20"/>
      <w:szCs w:val="20"/>
      <w:lang w:eastAsia="pt-BR"/>
    </w:rPr>
  </w:style>
  <w:style w:type="paragraph" w:customStyle="1" w:styleId="Nivel3">
    <w:name w:val="Nivel 3"/>
    <w:basedOn w:val="Normal"/>
    <w:link w:val="Nivel3Char"/>
    <w:qFormat/>
    <w:rsid w:val="00107A6C"/>
    <w:pPr>
      <w:widowControl/>
      <w:numPr>
        <w:ilvl w:val="2"/>
        <w:numId w:val="17"/>
      </w:numPr>
      <w:autoSpaceDE/>
      <w:autoSpaceDN/>
      <w:spacing w:before="120" w:after="120" w:line="276" w:lineRule="auto"/>
      <w:jc w:val="both"/>
    </w:pPr>
    <w:rPr>
      <w:rFonts w:ascii="Arial" w:hAnsi="Arial" w:cs="Arial"/>
      <w:color w:val="000000"/>
      <w:sz w:val="20"/>
      <w:szCs w:val="20"/>
      <w:lang w:val="pt-BR" w:eastAsia="pt-BR"/>
    </w:rPr>
  </w:style>
  <w:style w:type="paragraph" w:customStyle="1" w:styleId="Nivel4">
    <w:name w:val="Nivel 4"/>
    <w:basedOn w:val="Nivel3"/>
    <w:link w:val="Nivel4Char"/>
    <w:qFormat/>
    <w:rsid w:val="00107A6C"/>
    <w:pPr>
      <w:numPr>
        <w:ilvl w:val="3"/>
      </w:numPr>
      <w:ind w:left="2880" w:hanging="360"/>
    </w:pPr>
    <w:rPr>
      <w:color w:val="auto"/>
    </w:rPr>
  </w:style>
  <w:style w:type="paragraph" w:customStyle="1" w:styleId="Nivel5">
    <w:name w:val="Nivel 5"/>
    <w:basedOn w:val="Nivel4"/>
    <w:qFormat/>
    <w:rsid w:val="00107A6C"/>
    <w:pPr>
      <w:numPr>
        <w:ilvl w:val="4"/>
      </w:numPr>
      <w:tabs>
        <w:tab w:val="num" w:pos="360"/>
      </w:tabs>
      <w:ind w:left="3600" w:hanging="360"/>
    </w:pPr>
  </w:style>
  <w:style w:type="character" w:customStyle="1" w:styleId="Nivel3Char">
    <w:name w:val="Nivel 3 Char"/>
    <w:link w:val="Nivel3"/>
    <w:rsid w:val="00107A6C"/>
    <w:rPr>
      <w:rFonts w:ascii="Arial" w:eastAsia="Times New Roman" w:hAnsi="Arial" w:cs="Arial"/>
      <w:color w:val="000000"/>
      <w:sz w:val="20"/>
      <w:szCs w:val="20"/>
      <w:lang w:eastAsia="pt-BR"/>
    </w:rPr>
  </w:style>
  <w:style w:type="character" w:customStyle="1" w:styleId="Nivel4Char">
    <w:name w:val="Nivel 4 Char"/>
    <w:link w:val="Nivel4"/>
    <w:rsid w:val="00107A6C"/>
    <w:rPr>
      <w:rFonts w:ascii="Arial" w:eastAsia="Times New Roman" w:hAnsi="Arial" w:cs="Arial"/>
      <w:sz w:val="20"/>
      <w:szCs w:val="20"/>
      <w:lang w:eastAsia="pt-BR"/>
    </w:rPr>
  </w:style>
  <w:style w:type="paragraph" w:styleId="Textodebalo">
    <w:name w:val="Balloon Text"/>
    <w:basedOn w:val="Normal"/>
    <w:link w:val="TextodebaloChar"/>
    <w:uiPriority w:val="99"/>
    <w:semiHidden/>
    <w:unhideWhenUsed/>
    <w:rsid w:val="00107A6C"/>
    <w:rPr>
      <w:rFonts w:ascii="Tahoma" w:hAnsi="Tahoma" w:cs="Tahoma"/>
      <w:sz w:val="16"/>
      <w:szCs w:val="16"/>
    </w:rPr>
  </w:style>
  <w:style w:type="character" w:customStyle="1" w:styleId="TextodebaloChar">
    <w:name w:val="Texto de balão Char"/>
    <w:basedOn w:val="Fontepargpadro"/>
    <w:link w:val="Textodebalo"/>
    <w:uiPriority w:val="99"/>
    <w:semiHidden/>
    <w:rsid w:val="00107A6C"/>
    <w:rPr>
      <w:rFonts w:ascii="Tahoma" w:eastAsia="Times New Roman" w:hAnsi="Tahoma" w:cs="Tahoma"/>
      <w:sz w:val="16"/>
      <w:szCs w:val="16"/>
      <w:lang w:val="pt-PT"/>
    </w:rPr>
  </w:style>
  <w:style w:type="character" w:styleId="HiperlinkVisitado">
    <w:name w:val="FollowedHyperlink"/>
    <w:basedOn w:val="Fontepargpadro"/>
    <w:uiPriority w:val="99"/>
    <w:semiHidden/>
    <w:unhideWhenUsed/>
    <w:rsid w:val="00107A6C"/>
    <w:rPr>
      <w:color w:val="800080" w:themeColor="followedHyperlink"/>
      <w:u w:val="single"/>
    </w:rPr>
  </w:style>
  <w:style w:type="character" w:customStyle="1" w:styleId="Ttulo2Char">
    <w:name w:val="Título 2 Char"/>
    <w:basedOn w:val="Fontepargpadro"/>
    <w:link w:val="Ttulo2"/>
    <w:uiPriority w:val="9"/>
    <w:semiHidden/>
    <w:rsid w:val="00DD55B1"/>
    <w:rPr>
      <w:rFonts w:asciiTheme="majorHAnsi" w:eastAsiaTheme="majorEastAsia" w:hAnsiTheme="majorHAnsi" w:cstheme="majorBidi"/>
      <w:b/>
      <w:bCs/>
      <w:color w:val="4F81BD" w:themeColor="accent1"/>
      <w:sz w:val="26"/>
      <w:szCs w:val="26"/>
      <w:lang w:val="pt-PT"/>
    </w:rPr>
  </w:style>
  <w:style w:type="paragraph" w:styleId="Ttulo">
    <w:name w:val="Title"/>
    <w:basedOn w:val="Normal"/>
    <w:next w:val="Normal"/>
    <w:link w:val="TtuloChar"/>
    <w:qFormat/>
    <w:rsid w:val="001D1F2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1D1F20"/>
    <w:rPr>
      <w:rFonts w:asciiTheme="majorHAnsi" w:eastAsiaTheme="majorEastAsia" w:hAnsiTheme="majorHAnsi" w:cstheme="majorBidi"/>
      <w:color w:val="17365D" w:themeColor="text2" w:themeShade="BF"/>
      <w:spacing w:val="5"/>
      <w:kern w:val="28"/>
      <w:sz w:val="52"/>
      <w:szCs w:val="52"/>
      <w:lang w:val="pt-PT"/>
    </w:rPr>
  </w:style>
  <w:style w:type="character" w:customStyle="1" w:styleId="Ttulo3Char">
    <w:name w:val="Título 3 Char"/>
    <w:basedOn w:val="Fontepargpadro"/>
    <w:link w:val="Ttulo3"/>
    <w:uiPriority w:val="9"/>
    <w:semiHidden/>
    <w:rsid w:val="001D1F20"/>
    <w:rPr>
      <w:rFonts w:asciiTheme="majorHAnsi" w:eastAsiaTheme="majorEastAsia" w:hAnsiTheme="majorHAnsi" w:cstheme="majorBidi"/>
      <w:b/>
      <w:bCs/>
      <w:color w:val="4F81BD" w:themeColor="accent1"/>
      <w:lang w:val="pt-PT"/>
    </w:rPr>
  </w:style>
  <w:style w:type="character" w:customStyle="1" w:styleId="Ttulo6Char">
    <w:name w:val="Título 6 Char"/>
    <w:basedOn w:val="Fontepargpadro"/>
    <w:link w:val="Ttulo6"/>
    <w:uiPriority w:val="9"/>
    <w:semiHidden/>
    <w:rsid w:val="001D1F20"/>
    <w:rPr>
      <w:rFonts w:asciiTheme="majorHAnsi" w:eastAsiaTheme="majorEastAsia" w:hAnsiTheme="majorHAnsi" w:cstheme="majorBidi"/>
      <w:i/>
      <w:iCs/>
      <w:color w:val="243F60" w:themeColor="accent1" w:themeShade="7F"/>
      <w:lang w:val="pt-PT"/>
    </w:rPr>
  </w:style>
  <w:style w:type="paragraph" w:styleId="NormalWeb">
    <w:name w:val="Normal (Web)"/>
    <w:basedOn w:val="Normal"/>
    <w:uiPriority w:val="99"/>
    <w:unhideWhenUsed/>
    <w:rsid w:val="003B1389"/>
    <w:pPr>
      <w:widowControl/>
      <w:autoSpaceDE/>
      <w:autoSpaceDN/>
      <w:spacing w:before="100" w:beforeAutospacing="1" w:after="100" w:afterAutospacing="1"/>
    </w:pPr>
    <w:rPr>
      <w:sz w:val="24"/>
      <w:szCs w:val="24"/>
      <w:lang w:val="pt-BR" w:eastAsia="pt-BR"/>
    </w:rPr>
  </w:style>
  <w:style w:type="character" w:customStyle="1" w:styleId="PargrafodaListaChar">
    <w:name w:val="Parágrafo da Lista Char"/>
    <w:link w:val="PargrafodaLista"/>
    <w:uiPriority w:val="1"/>
    <w:rsid w:val="00575216"/>
    <w:rPr>
      <w:rFonts w:ascii="Arial MT" w:eastAsia="Arial MT" w:hAnsi="Arial MT" w:cs="Arial MT"/>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107A6C"/>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next w:val="Normal"/>
    <w:link w:val="Ttulo1Char"/>
    <w:uiPriority w:val="1"/>
    <w:qFormat/>
    <w:rsid w:val="00107A6C"/>
    <w:pPr>
      <w:keepNext/>
      <w:outlineLvl w:val="0"/>
    </w:pPr>
    <w:rPr>
      <w:rFonts w:ascii="Arial" w:hAnsi="Arial"/>
      <w:b/>
      <w:sz w:val="28"/>
      <w:szCs w:val="20"/>
      <w:lang w:val="x-none" w:eastAsia="x-none"/>
    </w:rPr>
  </w:style>
  <w:style w:type="paragraph" w:styleId="Ttulo2">
    <w:name w:val="heading 2"/>
    <w:basedOn w:val="Normal"/>
    <w:next w:val="Normal"/>
    <w:link w:val="Ttulo2Char"/>
    <w:uiPriority w:val="9"/>
    <w:semiHidden/>
    <w:unhideWhenUsed/>
    <w:qFormat/>
    <w:rsid w:val="00DD55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1D1F20"/>
    <w:pPr>
      <w:keepNext/>
      <w:keepLines/>
      <w:spacing w:before="200"/>
      <w:outlineLvl w:val="2"/>
    </w:pPr>
    <w:rPr>
      <w:rFonts w:asciiTheme="majorHAnsi" w:eastAsiaTheme="majorEastAsia" w:hAnsiTheme="majorHAnsi" w:cstheme="majorBidi"/>
      <w:b/>
      <w:bCs/>
      <w:color w:val="4F81BD" w:themeColor="accent1"/>
    </w:rPr>
  </w:style>
  <w:style w:type="paragraph" w:styleId="Ttulo6">
    <w:name w:val="heading 6"/>
    <w:basedOn w:val="Normal"/>
    <w:next w:val="Normal"/>
    <w:link w:val="Ttulo6Char"/>
    <w:uiPriority w:val="9"/>
    <w:semiHidden/>
    <w:unhideWhenUsed/>
    <w:qFormat/>
    <w:rsid w:val="001D1F20"/>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107A6C"/>
    <w:rPr>
      <w:rFonts w:ascii="Arial" w:eastAsia="Times New Roman" w:hAnsi="Arial" w:cs="Times New Roman"/>
      <w:b/>
      <w:sz w:val="28"/>
      <w:szCs w:val="20"/>
      <w:lang w:val="x-none" w:eastAsia="x-none"/>
    </w:rPr>
  </w:style>
  <w:style w:type="character" w:styleId="Hyperlink">
    <w:name w:val="Hyperlink"/>
    <w:basedOn w:val="Fontepargpadro"/>
    <w:uiPriority w:val="99"/>
    <w:unhideWhenUsed/>
    <w:rsid w:val="00107A6C"/>
    <w:rPr>
      <w:color w:val="0000FF" w:themeColor="hyperlink"/>
      <w:u w:val="single"/>
    </w:rPr>
  </w:style>
  <w:style w:type="paragraph" w:styleId="Corpodetexto">
    <w:name w:val="Body Text"/>
    <w:basedOn w:val="Normal"/>
    <w:link w:val="CorpodetextoChar"/>
    <w:uiPriority w:val="1"/>
    <w:qFormat/>
    <w:rsid w:val="00107A6C"/>
    <w:rPr>
      <w:rFonts w:ascii="Arial MT" w:eastAsia="Arial MT" w:hAnsi="Arial MT" w:cs="Arial MT"/>
    </w:rPr>
  </w:style>
  <w:style w:type="character" w:customStyle="1" w:styleId="CorpodetextoChar">
    <w:name w:val="Corpo de texto Char"/>
    <w:basedOn w:val="Fontepargpadro"/>
    <w:link w:val="Corpodetexto"/>
    <w:uiPriority w:val="1"/>
    <w:rsid w:val="00107A6C"/>
    <w:rPr>
      <w:rFonts w:ascii="Arial MT" w:eastAsia="Arial MT" w:hAnsi="Arial MT" w:cs="Arial MT"/>
      <w:lang w:val="pt-PT"/>
    </w:rPr>
  </w:style>
  <w:style w:type="paragraph" w:styleId="PargrafodaLista">
    <w:name w:val="List Paragraph"/>
    <w:basedOn w:val="Normal"/>
    <w:link w:val="PargrafodaListaChar"/>
    <w:uiPriority w:val="1"/>
    <w:qFormat/>
    <w:rsid w:val="00107A6C"/>
    <w:pPr>
      <w:ind w:left="930" w:hanging="360"/>
    </w:pPr>
    <w:rPr>
      <w:rFonts w:ascii="Arial MT" w:eastAsia="Arial MT" w:hAnsi="Arial MT" w:cs="Arial MT"/>
    </w:rPr>
  </w:style>
  <w:style w:type="paragraph" w:customStyle="1" w:styleId="TableParagraph">
    <w:name w:val="Table Paragraph"/>
    <w:basedOn w:val="Normal"/>
    <w:uiPriority w:val="1"/>
    <w:qFormat/>
    <w:rsid w:val="00107A6C"/>
    <w:pPr>
      <w:ind w:left="9"/>
    </w:pPr>
  </w:style>
  <w:style w:type="table" w:styleId="Tabelacomgrade">
    <w:name w:val="Table Grid"/>
    <w:basedOn w:val="Tabelanormal"/>
    <w:uiPriority w:val="39"/>
    <w:rsid w:val="00107A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107A6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abealho">
    <w:name w:val="header"/>
    <w:basedOn w:val="Normal"/>
    <w:link w:val="CabealhoChar"/>
    <w:uiPriority w:val="99"/>
    <w:unhideWhenUsed/>
    <w:rsid w:val="00107A6C"/>
    <w:pPr>
      <w:tabs>
        <w:tab w:val="center" w:pos="4252"/>
        <w:tab w:val="right" w:pos="8504"/>
      </w:tabs>
    </w:pPr>
  </w:style>
  <w:style w:type="character" w:customStyle="1" w:styleId="CabealhoChar">
    <w:name w:val="Cabeçalho Char"/>
    <w:basedOn w:val="Fontepargpadro"/>
    <w:link w:val="Cabealho"/>
    <w:uiPriority w:val="99"/>
    <w:rsid w:val="00107A6C"/>
    <w:rPr>
      <w:rFonts w:ascii="Times New Roman" w:eastAsia="Times New Roman" w:hAnsi="Times New Roman" w:cs="Times New Roman"/>
      <w:lang w:val="pt-PT"/>
    </w:rPr>
  </w:style>
  <w:style w:type="paragraph" w:styleId="Rodap">
    <w:name w:val="footer"/>
    <w:basedOn w:val="Normal"/>
    <w:link w:val="RodapChar"/>
    <w:uiPriority w:val="99"/>
    <w:unhideWhenUsed/>
    <w:rsid w:val="00107A6C"/>
    <w:pPr>
      <w:tabs>
        <w:tab w:val="center" w:pos="4252"/>
        <w:tab w:val="right" w:pos="8504"/>
      </w:tabs>
    </w:pPr>
  </w:style>
  <w:style w:type="character" w:customStyle="1" w:styleId="RodapChar">
    <w:name w:val="Rodapé Char"/>
    <w:basedOn w:val="Fontepargpadro"/>
    <w:link w:val="Rodap"/>
    <w:uiPriority w:val="99"/>
    <w:rsid w:val="00107A6C"/>
    <w:rPr>
      <w:rFonts w:ascii="Times New Roman" w:eastAsia="Times New Roman" w:hAnsi="Times New Roman" w:cs="Times New Roman"/>
      <w:lang w:val="pt-PT"/>
    </w:rPr>
  </w:style>
  <w:style w:type="paragraph" w:customStyle="1" w:styleId="Nivel2">
    <w:name w:val="Nivel 2"/>
    <w:basedOn w:val="Normal"/>
    <w:link w:val="Nivel2Char"/>
    <w:qFormat/>
    <w:rsid w:val="00107A6C"/>
    <w:pPr>
      <w:widowControl/>
      <w:autoSpaceDE/>
      <w:autoSpaceDN/>
      <w:spacing w:before="120" w:after="120" w:line="276" w:lineRule="auto"/>
      <w:jc w:val="both"/>
    </w:pPr>
    <w:rPr>
      <w:rFonts w:ascii="Arial" w:hAnsi="Arial" w:cs="Arial"/>
      <w:color w:val="000000"/>
      <w:sz w:val="20"/>
      <w:szCs w:val="20"/>
      <w:lang w:val="pt-BR" w:eastAsia="pt-BR"/>
    </w:rPr>
  </w:style>
  <w:style w:type="character" w:customStyle="1" w:styleId="Nivel2Char">
    <w:name w:val="Nivel 2 Char"/>
    <w:link w:val="Nivel2"/>
    <w:locked/>
    <w:rsid w:val="00107A6C"/>
    <w:rPr>
      <w:rFonts w:ascii="Arial" w:eastAsia="Times New Roman" w:hAnsi="Arial" w:cs="Arial"/>
      <w:color w:val="000000"/>
      <w:sz w:val="20"/>
      <w:szCs w:val="20"/>
      <w:lang w:eastAsia="pt-BR"/>
    </w:rPr>
  </w:style>
  <w:style w:type="paragraph" w:customStyle="1" w:styleId="Nivel3">
    <w:name w:val="Nivel 3"/>
    <w:basedOn w:val="Normal"/>
    <w:link w:val="Nivel3Char"/>
    <w:qFormat/>
    <w:rsid w:val="00107A6C"/>
    <w:pPr>
      <w:widowControl/>
      <w:numPr>
        <w:ilvl w:val="2"/>
        <w:numId w:val="17"/>
      </w:numPr>
      <w:autoSpaceDE/>
      <w:autoSpaceDN/>
      <w:spacing w:before="120" w:after="120" w:line="276" w:lineRule="auto"/>
      <w:jc w:val="both"/>
    </w:pPr>
    <w:rPr>
      <w:rFonts w:ascii="Arial" w:hAnsi="Arial" w:cs="Arial"/>
      <w:color w:val="000000"/>
      <w:sz w:val="20"/>
      <w:szCs w:val="20"/>
      <w:lang w:val="pt-BR" w:eastAsia="pt-BR"/>
    </w:rPr>
  </w:style>
  <w:style w:type="paragraph" w:customStyle="1" w:styleId="Nivel4">
    <w:name w:val="Nivel 4"/>
    <w:basedOn w:val="Nivel3"/>
    <w:link w:val="Nivel4Char"/>
    <w:qFormat/>
    <w:rsid w:val="00107A6C"/>
    <w:pPr>
      <w:numPr>
        <w:ilvl w:val="3"/>
      </w:numPr>
      <w:ind w:left="2880" w:hanging="360"/>
    </w:pPr>
    <w:rPr>
      <w:color w:val="auto"/>
    </w:rPr>
  </w:style>
  <w:style w:type="paragraph" w:customStyle="1" w:styleId="Nivel5">
    <w:name w:val="Nivel 5"/>
    <w:basedOn w:val="Nivel4"/>
    <w:qFormat/>
    <w:rsid w:val="00107A6C"/>
    <w:pPr>
      <w:numPr>
        <w:ilvl w:val="4"/>
      </w:numPr>
      <w:tabs>
        <w:tab w:val="num" w:pos="360"/>
      </w:tabs>
      <w:ind w:left="3600" w:hanging="360"/>
    </w:pPr>
  </w:style>
  <w:style w:type="character" w:customStyle="1" w:styleId="Nivel3Char">
    <w:name w:val="Nivel 3 Char"/>
    <w:link w:val="Nivel3"/>
    <w:rsid w:val="00107A6C"/>
    <w:rPr>
      <w:rFonts w:ascii="Arial" w:eastAsia="Times New Roman" w:hAnsi="Arial" w:cs="Arial"/>
      <w:color w:val="000000"/>
      <w:sz w:val="20"/>
      <w:szCs w:val="20"/>
      <w:lang w:eastAsia="pt-BR"/>
    </w:rPr>
  </w:style>
  <w:style w:type="character" w:customStyle="1" w:styleId="Nivel4Char">
    <w:name w:val="Nivel 4 Char"/>
    <w:link w:val="Nivel4"/>
    <w:rsid w:val="00107A6C"/>
    <w:rPr>
      <w:rFonts w:ascii="Arial" w:eastAsia="Times New Roman" w:hAnsi="Arial" w:cs="Arial"/>
      <w:sz w:val="20"/>
      <w:szCs w:val="20"/>
      <w:lang w:eastAsia="pt-BR"/>
    </w:rPr>
  </w:style>
  <w:style w:type="paragraph" w:styleId="Textodebalo">
    <w:name w:val="Balloon Text"/>
    <w:basedOn w:val="Normal"/>
    <w:link w:val="TextodebaloChar"/>
    <w:uiPriority w:val="99"/>
    <w:semiHidden/>
    <w:unhideWhenUsed/>
    <w:rsid w:val="00107A6C"/>
    <w:rPr>
      <w:rFonts w:ascii="Tahoma" w:hAnsi="Tahoma" w:cs="Tahoma"/>
      <w:sz w:val="16"/>
      <w:szCs w:val="16"/>
    </w:rPr>
  </w:style>
  <w:style w:type="character" w:customStyle="1" w:styleId="TextodebaloChar">
    <w:name w:val="Texto de balão Char"/>
    <w:basedOn w:val="Fontepargpadro"/>
    <w:link w:val="Textodebalo"/>
    <w:uiPriority w:val="99"/>
    <w:semiHidden/>
    <w:rsid w:val="00107A6C"/>
    <w:rPr>
      <w:rFonts w:ascii="Tahoma" w:eastAsia="Times New Roman" w:hAnsi="Tahoma" w:cs="Tahoma"/>
      <w:sz w:val="16"/>
      <w:szCs w:val="16"/>
      <w:lang w:val="pt-PT"/>
    </w:rPr>
  </w:style>
  <w:style w:type="character" w:styleId="HiperlinkVisitado">
    <w:name w:val="FollowedHyperlink"/>
    <w:basedOn w:val="Fontepargpadro"/>
    <w:uiPriority w:val="99"/>
    <w:semiHidden/>
    <w:unhideWhenUsed/>
    <w:rsid w:val="00107A6C"/>
    <w:rPr>
      <w:color w:val="800080" w:themeColor="followedHyperlink"/>
      <w:u w:val="single"/>
    </w:rPr>
  </w:style>
  <w:style w:type="character" w:customStyle="1" w:styleId="Ttulo2Char">
    <w:name w:val="Título 2 Char"/>
    <w:basedOn w:val="Fontepargpadro"/>
    <w:link w:val="Ttulo2"/>
    <w:uiPriority w:val="9"/>
    <w:semiHidden/>
    <w:rsid w:val="00DD55B1"/>
    <w:rPr>
      <w:rFonts w:asciiTheme="majorHAnsi" w:eastAsiaTheme="majorEastAsia" w:hAnsiTheme="majorHAnsi" w:cstheme="majorBidi"/>
      <w:b/>
      <w:bCs/>
      <w:color w:val="4F81BD" w:themeColor="accent1"/>
      <w:sz w:val="26"/>
      <w:szCs w:val="26"/>
      <w:lang w:val="pt-PT"/>
    </w:rPr>
  </w:style>
  <w:style w:type="paragraph" w:styleId="Ttulo">
    <w:name w:val="Title"/>
    <w:basedOn w:val="Normal"/>
    <w:next w:val="Normal"/>
    <w:link w:val="TtuloChar"/>
    <w:qFormat/>
    <w:rsid w:val="001D1F2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1D1F20"/>
    <w:rPr>
      <w:rFonts w:asciiTheme="majorHAnsi" w:eastAsiaTheme="majorEastAsia" w:hAnsiTheme="majorHAnsi" w:cstheme="majorBidi"/>
      <w:color w:val="17365D" w:themeColor="text2" w:themeShade="BF"/>
      <w:spacing w:val="5"/>
      <w:kern w:val="28"/>
      <w:sz w:val="52"/>
      <w:szCs w:val="52"/>
      <w:lang w:val="pt-PT"/>
    </w:rPr>
  </w:style>
  <w:style w:type="character" w:customStyle="1" w:styleId="Ttulo3Char">
    <w:name w:val="Título 3 Char"/>
    <w:basedOn w:val="Fontepargpadro"/>
    <w:link w:val="Ttulo3"/>
    <w:uiPriority w:val="9"/>
    <w:semiHidden/>
    <w:rsid w:val="001D1F20"/>
    <w:rPr>
      <w:rFonts w:asciiTheme="majorHAnsi" w:eastAsiaTheme="majorEastAsia" w:hAnsiTheme="majorHAnsi" w:cstheme="majorBidi"/>
      <w:b/>
      <w:bCs/>
      <w:color w:val="4F81BD" w:themeColor="accent1"/>
      <w:lang w:val="pt-PT"/>
    </w:rPr>
  </w:style>
  <w:style w:type="character" w:customStyle="1" w:styleId="Ttulo6Char">
    <w:name w:val="Título 6 Char"/>
    <w:basedOn w:val="Fontepargpadro"/>
    <w:link w:val="Ttulo6"/>
    <w:uiPriority w:val="9"/>
    <w:semiHidden/>
    <w:rsid w:val="001D1F20"/>
    <w:rPr>
      <w:rFonts w:asciiTheme="majorHAnsi" w:eastAsiaTheme="majorEastAsia" w:hAnsiTheme="majorHAnsi" w:cstheme="majorBidi"/>
      <w:i/>
      <w:iCs/>
      <w:color w:val="243F60" w:themeColor="accent1" w:themeShade="7F"/>
      <w:lang w:val="pt-PT"/>
    </w:rPr>
  </w:style>
  <w:style w:type="paragraph" w:styleId="NormalWeb">
    <w:name w:val="Normal (Web)"/>
    <w:basedOn w:val="Normal"/>
    <w:uiPriority w:val="99"/>
    <w:unhideWhenUsed/>
    <w:rsid w:val="003B1389"/>
    <w:pPr>
      <w:widowControl/>
      <w:autoSpaceDE/>
      <w:autoSpaceDN/>
      <w:spacing w:before="100" w:beforeAutospacing="1" w:after="100" w:afterAutospacing="1"/>
    </w:pPr>
    <w:rPr>
      <w:sz w:val="24"/>
      <w:szCs w:val="24"/>
      <w:lang w:val="pt-BR" w:eastAsia="pt-BR"/>
    </w:rPr>
  </w:style>
  <w:style w:type="character" w:customStyle="1" w:styleId="PargrafodaListaChar">
    <w:name w:val="Parágrafo da Lista Char"/>
    <w:link w:val="PargrafodaLista"/>
    <w:uiPriority w:val="1"/>
    <w:rsid w:val="00575216"/>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819475">
      <w:bodyDiv w:val="1"/>
      <w:marLeft w:val="0"/>
      <w:marRight w:val="0"/>
      <w:marTop w:val="0"/>
      <w:marBottom w:val="0"/>
      <w:divBdr>
        <w:top w:val="none" w:sz="0" w:space="0" w:color="auto"/>
        <w:left w:val="none" w:sz="0" w:space="0" w:color="auto"/>
        <w:bottom w:val="none" w:sz="0" w:space="0" w:color="auto"/>
        <w:right w:val="none" w:sz="0" w:space="0" w:color="auto"/>
      </w:divBdr>
    </w:div>
    <w:div w:id="147671843">
      <w:bodyDiv w:val="1"/>
      <w:marLeft w:val="0"/>
      <w:marRight w:val="0"/>
      <w:marTop w:val="0"/>
      <w:marBottom w:val="0"/>
      <w:divBdr>
        <w:top w:val="none" w:sz="0" w:space="0" w:color="auto"/>
        <w:left w:val="none" w:sz="0" w:space="0" w:color="auto"/>
        <w:bottom w:val="none" w:sz="0" w:space="0" w:color="auto"/>
        <w:right w:val="none" w:sz="0" w:space="0" w:color="auto"/>
      </w:divBdr>
    </w:div>
    <w:div w:id="163863305">
      <w:bodyDiv w:val="1"/>
      <w:marLeft w:val="0"/>
      <w:marRight w:val="0"/>
      <w:marTop w:val="0"/>
      <w:marBottom w:val="0"/>
      <w:divBdr>
        <w:top w:val="none" w:sz="0" w:space="0" w:color="auto"/>
        <w:left w:val="none" w:sz="0" w:space="0" w:color="auto"/>
        <w:bottom w:val="none" w:sz="0" w:space="0" w:color="auto"/>
        <w:right w:val="none" w:sz="0" w:space="0" w:color="auto"/>
      </w:divBdr>
    </w:div>
    <w:div w:id="208692935">
      <w:bodyDiv w:val="1"/>
      <w:marLeft w:val="0"/>
      <w:marRight w:val="0"/>
      <w:marTop w:val="0"/>
      <w:marBottom w:val="0"/>
      <w:divBdr>
        <w:top w:val="none" w:sz="0" w:space="0" w:color="auto"/>
        <w:left w:val="none" w:sz="0" w:space="0" w:color="auto"/>
        <w:bottom w:val="none" w:sz="0" w:space="0" w:color="auto"/>
        <w:right w:val="none" w:sz="0" w:space="0" w:color="auto"/>
      </w:divBdr>
    </w:div>
    <w:div w:id="469399543">
      <w:bodyDiv w:val="1"/>
      <w:marLeft w:val="0"/>
      <w:marRight w:val="0"/>
      <w:marTop w:val="0"/>
      <w:marBottom w:val="0"/>
      <w:divBdr>
        <w:top w:val="none" w:sz="0" w:space="0" w:color="auto"/>
        <w:left w:val="none" w:sz="0" w:space="0" w:color="auto"/>
        <w:bottom w:val="none" w:sz="0" w:space="0" w:color="auto"/>
        <w:right w:val="none" w:sz="0" w:space="0" w:color="auto"/>
      </w:divBdr>
    </w:div>
    <w:div w:id="600142705">
      <w:bodyDiv w:val="1"/>
      <w:marLeft w:val="0"/>
      <w:marRight w:val="0"/>
      <w:marTop w:val="0"/>
      <w:marBottom w:val="0"/>
      <w:divBdr>
        <w:top w:val="none" w:sz="0" w:space="0" w:color="auto"/>
        <w:left w:val="none" w:sz="0" w:space="0" w:color="auto"/>
        <w:bottom w:val="none" w:sz="0" w:space="0" w:color="auto"/>
        <w:right w:val="none" w:sz="0" w:space="0" w:color="auto"/>
      </w:divBdr>
    </w:div>
    <w:div w:id="626853946">
      <w:bodyDiv w:val="1"/>
      <w:marLeft w:val="0"/>
      <w:marRight w:val="0"/>
      <w:marTop w:val="0"/>
      <w:marBottom w:val="0"/>
      <w:divBdr>
        <w:top w:val="none" w:sz="0" w:space="0" w:color="auto"/>
        <w:left w:val="none" w:sz="0" w:space="0" w:color="auto"/>
        <w:bottom w:val="none" w:sz="0" w:space="0" w:color="auto"/>
        <w:right w:val="none" w:sz="0" w:space="0" w:color="auto"/>
      </w:divBdr>
    </w:div>
    <w:div w:id="650259120">
      <w:bodyDiv w:val="1"/>
      <w:marLeft w:val="0"/>
      <w:marRight w:val="0"/>
      <w:marTop w:val="0"/>
      <w:marBottom w:val="0"/>
      <w:divBdr>
        <w:top w:val="none" w:sz="0" w:space="0" w:color="auto"/>
        <w:left w:val="none" w:sz="0" w:space="0" w:color="auto"/>
        <w:bottom w:val="none" w:sz="0" w:space="0" w:color="auto"/>
        <w:right w:val="none" w:sz="0" w:space="0" w:color="auto"/>
      </w:divBdr>
    </w:div>
    <w:div w:id="700401661">
      <w:bodyDiv w:val="1"/>
      <w:marLeft w:val="0"/>
      <w:marRight w:val="0"/>
      <w:marTop w:val="0"/>
      <w:marBottom w:val="0"/>
      <w:divBdr>
        <w:top w:val="none" w:sz="0" w:space="0" w:color="auto"/>
        <w:left w:val="none" w:sz="0" w:space="0" w:color="auto"/>
        <w:bottom w:val="none" w:sz="0" w:space="0" w:color="auto"/>
        <w:right w:val="none" w:sz="0" w:space="0" w:color="auto"/>
      </w:divBdr>
    </w:div>
    <w:div w:id="733965351">
      <w:bodyDiv w:val="1"/>
      <w:marLeft w:val="0"/>
      <w:marRight w:val="0"/>
      <w:marTop w:val="0"/>
      <w:marBottom w:val="0"/>
      <w:divBdr>
        <w:top w:val="none" w:sz="0" w:space="0" w:color="auto"/>
        <w:left w:val="none" w:sz="0" w:space="0" w:color="auto"/>
        <w:bottom w:val="none" w:sz="0" w:space="0" w:color="auto"/>
        <w:right w:val="none" w:sz="0" w:space="0" w:color="auto"/>
      </w:divBdr>
    </w:div>
    <w:div w:id="855730111">
      <w:bodyDiv w:val="1"/>
      <w:marLeft w:val="0"/>
      <w:marRight w:val="0"/>
      <w:marTop w:val="0"/>
      <w:marBottom w:val="0"/>
      <w:divBdr>
        <w:top w:val="none" w:sz="0" w:space="0" w:color="auto"/>
        <w:left w:val="none" w:sz="0" w:space="0" w:color="auto"/>
        <w:bottom w:val="none" w:sz="0" w:space="0" w:color="auto"/>
        <w:right w:val="none" w:sz="0" w:space="0" w:color="auto"/>
      </w:divBdr>
    </w:div>
    <w:div w:id="1308045407">
      <w:bodyDiv w:val="1"/>
      <w:marLeft w:val="0"/>
      <w:marRight w:val="0"/>
      <w:marTop w:val="0"/>
      <w:marBottom w:val="0"/>
      <w:divBdr>
        <w:top w:val="none" w:sz="0" w:space="0" w:color="auto"/>
        <w:left w:val="none" w:sz="0" w:space="0" w:color="auto"/>
        <w:bottom w:val="none" w:sz="0" w:space="0" w:color="auto"/>
        <w:right w:val="none" w:sz="0" w:space="0" w:color="auto"/>
      </w:divBdr>
    </w:div>
    <w:div w:id="1453208907">
      <w:bodyDiv w:val="1"/>
      <w:marLeft w:val="0"/>
      <w:marRight w:val="0"/>
      <w:marTop w:val="0"/>
      <w:marBottom w:val="0"/>
      <w:divBdr>
        <w:top w:val="none" w:sz="0" w:space="0" w:color="auto"/>
        <w:left w:val="none" w:sz="0" w:space="0" w:color="auto"/>
        <w:bottom w:val="none" w:sz="0" w:space="0" w:color="auto"/>
        <w:right w:val="none" w:sz="0" w:space="0" w:color="auto"/>
      </w:divBdr>
    </w:div>
    <w:div w:id="1545363213">
      <w:bodyDiv w:val="1"/>
      <w:marLeft w:val="0"/>
      <w:marRight w:val="0"/>
      <w:marTop w:val="0"/>
      <w:marBottom w:val="0"/>
      <w:divBdr>
        <w:top w:val="none" w:sz="0" w:space="0" w:color="auto"/>
        <w:left w:val="none" w:sz="0" w:space="0" w:color="auto"/>
        <w:bottom w:val="none" w:sz="0" w:space="0" w:color="auto"/>
        <w:right w:val="none" w:sz="0" w:space="0" w:color="auto"/>
      </w:divBdr>
    </w:div>
    <w:div w:id="1754811978">
      <w:bodyDiv w:val="1"/>
      <w:marLeft w:val="0"/>
      <w:marRight w:val="0"/>
      <w:marTop w:val="0"/>
      <w:marBottom w:val="0"/>
      <w:divBdr>
        <w:top w:val="none" w:sz="0" w:space="0" w:color="auto"/>
        <w:left w:val="none" w:sz="0" w:space="0" w:color="auto"/>
        <w:bottom w:val="none" w:sz="0" w:space="0" w:color="auto"/>
        <w:right w:val="none" w:sz="0" w:space="0" w:color="auto"/>
      </w:divBdr>
    </w:div>
    <w:div w:id="2055809482">
      <w:bodyDiv w:val="1"/>
      <w:marLeft w:val="0"/>
      <w:marRight w:val="0"/>
      <w:marTop w:val="0"/>
      <w:marBottom w:val="0"/>
      <w:divBdr>
        <w:top w:val="none" w:sz="0" w:space="0" w:color="auto"/>
        <w:left w:val="none" w:sz="0" w:space="0" w:color="auto"/>
        <w:bottom w:val="none" w:sz="0" w:space="0" w:color="auto"/>
        <w:right w:val="none" w:sz="0" w:space="0" w:color="auto"/>
      </w:divBdr>
    </w:div>
    <w:div w:id="2090539723">
      <w:bodyDiv w:val="1"/>
      <w:marLeft w:val="0"/>
      <w:marRight w:val="0"/>
      <w:marTop w:val="0"/>
      <w:marBottom w:val="0"/>
      <w:divBdr>
        <w:top w:val="none" w:sz="0" w:space="0" w:color="auto"/>
        <w:left w:val="none" w:sz="0" w:space="0" w:color="auto"/>
        <w:bottom w:val="none" w:sz="0" w:space="0" w:color="auto"/>
        <w:right w:val="none" w:sz="0" w:space="0" w:color="auto"/>
      </w:divBdr>
    </w:div>
    <w:div w:id="2094082109">
      <w:bodyDiv w:val="1"/>
      <w:marLeft w:val="0"/>
      <w:marRight w:val="0"/>
      <w:marTop w:val="0"/>
      <w:marBottom w:val="0"/>
      <w:divBdr>
        <w:top w:val="none" w:sz="0" w:space="0" w:color="auto"/>
        <w:left w:val="none" w:sz="0" w:space="0" w:color="auto"/>
        <w:bottom w:val="none" w:sz="0" w:space="0" w:color="auto"/>
        <w:right w:val="none" w:sz="0" w:space="0" w:color="auto"/>
      </w:divBdr>
    </w:div>
    <w:div w:id="2100979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https://www.planalto.gov.br/ccivil_03/_ato2011-2014/2013/lei/l12846.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gov.br/compras/pt-br/acesso-a-informacao/legislacao/instrucoes-normativas/instrucao-normativa-seges-me-no-73-de-30-de-setembro-de-2022" TargetMode="Externa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mailto:compras01@piraporadobomjesus.sp.gov.br"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hyperlink" Target="mailto:compras01@piraporadobomjesus.sp.gov.br" TargetMode="External"/><Relationship Id="rId23" Type="http://schemas.openxmlformats.org/officeDocument/2006/relationships/footer" Target="footer2.xml"/><Relationship Id="rId10" Type="http://schemas.openxmlformats.org/officeDocument/2006/relationships/header" Target="header1.xml"/><Relationship Id="rId19"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mailto:Compras01@piraporadobomjesus.sp.gov.br" TargetMode="External"/><Relationship Id="rId14" Type="http://schemas.openxmlformats.org/officeDocument/2006/relationships/footer" Target="footer1.xml"/><Relationship Id="rId22" Type="http://schemas.openxmlformats.org/officeDocument/2006/relationships/header" Target="header3.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E8013E-60AE-49FC-9811-A62787B44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6374</Words>
  <Characters>34421</Characters>
  <Application>Microsoft Office Word</Application>
  <DocSecurity>0</DocSecurity>
  <Lines>286</Lines>
  <Paragraphs>81</Paragraphs>
  <ScaleCrop>false</ScaleCrop>
  <HeadingPairs>
    <vt:vector size="4" baseType="variant">
      <vt:variant>
        <vt:lpstr>Título</vt:lpstr>
      </vt:variant>
      <vt:variant>
        <vt:i4>1</vt:i4>
      </vt:variant>
      <vt:variant>
        <vt:lpstr>Títulos</vt:lpstr>
      </vt:variant>
      <vt:variant>
        <vt:i4>19</vt:i4>
      </vt:variant>
    </vt:vector>
  </HeadingPairs>
  <TitlesOfParts>
    <vt:vector size="20" baseType="lpstr">
      <vt:lpstr/>
      <vt:lpstr>DATA LIMITE PARA RECEBIMENTO DE PROPOSTA: do dia 04/12/2024 ás 14:00 á 09/12/202</vt:lpstr>
      <vt:lpstr>REFERÊNCIA DE HORÁRIO: HORÁRIO DE BRASÍLIA-DF</vt:lpstr>
      <vt:lpstr>OBJETO</vt:lpstr>
      <vt:lpstr>LOCAL E RECEBIMENTO DAS PROPOSTAS</vt:lpstr>
      <vt:lpstr>DOS RECURSOS ORÇAMENTÁRIOS</vt:lpstr>
      <vt:lpstr>DO VALOR ESTIMADO</vt:lpstr>
      <vt:lpstr>DA ENTREGA</vt:lpstr>
      <vt:lpstr>CONDIÇÕES DE PARTICIPAÇÃO</vt:lpstr>
      <vt:lpstr>DA PROPOSTA DE PREÇO/COTAÇÃO</vt:lpstr>
      <vt:lpstr>JULGAMENTO DAS PROPOSTAS</vt:lpstr>
      <vt:lpstr>HABILITAÇÃO</vt:lpstr>
      <vt:lpstr>9.2. HABILITAÇÃO JURÍDICA</vt:lpstr>
      <vt:lpstr>9.3. HABILITAÇÃO FISCAL E TRABALHISTA</vt:lpstr>
      <vt:lpstr>9.4. HABILITAÇÃO ECONÔMICA FINANCEIRA</vt:lpstr>
      <vt:lpstr>DO PAGAMENTO</vt:lpstr>
      <vt:lpstr>DOS ESCLARECIMENTOS OU DA IMPUGNAÇÃO AO ATO CONVOCATÓRIO</vt:lpstr>
      <vt:lpstr>DAS SANÇÕES PARA O CASO DE INADIMPLEMENTO</vt:lpstr>
      <vt:lpstr>14. DAS DISPOSIÇÕES GERAIS</vt:lpstr>
      <vt:lpstr>ANEXO II</vt:lpstr>
    </vt:vector>
  </TitlesOfParts>
  <Company/>
  <LinksUpToDate>false</LinksUpToDate>
  <CharactersWithSpaces>40714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Paula R. da Silva Jacomo</dc:creator>
  <cp:lastModifiedBy>Rafaela M. Oliveira</cp:lastModifiedBy>
  <cp:revision>2</cp:revision>
  <cp:lastPrinted>2024-11-06T19:12:00Z</cp:lastPrinted>
  <dcterms:created xsi:type="dcterms:W3CDTF">2024-12-04T12:25:00Z</dcterms:created>
  <dcterms:modified xsi:type="dcterms:W3CDTF">2024-12-04T12:25:00Z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562938018</vt:i4>
  </property>
</Properties>
</file>