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442" w:rsidRPr="00A25048" w:rsidRDefault="00A71442" w:rsidP="00A71442">
      <w:pPr>
        <w:spacing w:line="415" w:lineRule="auto"/>
        <w:ind w:left="1724" w:right="1466"/>
        <w:jc w:val="center"/>
        <w:rPr>
          <w:rFonts w:ascii="Times New Roman" w:eastAsia="MS Mincho" w:hAnsi="Times New Roman" w:cs="Times New Roman"/>
          <w:b/>
          <w:sz w:val="24"/>
          <w:szCs w:val="24"/>
        </w:rPr>
      </w:pPr>
      <w:r w:rsidRPr="00A25048">
        <w:rPr>
          <w:rFonts w:ascii="Times New Roman" w:eastAsia="MS Mincho" w:hAnsi="Times New Roman" w:cs="Times New Roman"/>
          <w:b/>
          <w:sz w:val="24"/>
          <w:szCs w:val="24"/>
        </w:rPr>
        <w:t>DISPENSA</w:t>
      </w:r>
      <w:r w:rsidRPr="00A25048">
        <w:rPr>
          <w:rFonts w:ascii="Times New Roman" w:eastAsia="MS Mincho" w:hAnsi="Times New Roman" w:cs="Times New Roman"/>
          <w:b/>
          <w:spacing w:val="-7"/>
          <w:sz w:val="24"/>
          <w:szCs w:val="24"/>
        </w:rPr>
        <w:t xml:space="preserve"> </w:t>
      </w:r>
      <w:r w:rsidRPr="00A25048">
        <w:rPr>
          <w:rFonts w:ascii="Times New Roman" w:eastAsia="MS Mincho" w:hAnsi="Times New Roman" w:cs="Times New Roman"/>
          <w:b/>
          <w:sz w:val="24"/>
          <w:szCs w:val="24"/>
        </w:rPr>
        <w:t>DE</w:t>
      </w:r>
      <w:r w:rsidRPr="00A25048">
        <w:rPr>
          <w:rFonts w:ascii="Times New Roman" w:eastAsia="MS Mincho" w:hAnsi="Times New Roman" w:cs="Times New Roman"/>
          <w:b/>
          <w:spacing w:val="-3"/>
          <w:sz w:val="24"/>
          <w:szCs w:val="24"/>
        </w:rPr>
        <w:t xml:space="preserve"> </w:t>
      </w:r>
      <w:r w:rsidRPr="00A25048">
        <w:rPr>
          <w:rFonts w:ascii="Times New Roman" w:eastAsia="MS Mincho" w:hAnsi="Times New Roman" w:cs="Times New Roman"/>
          <w:b/>
          <w:sz w:val="24"/>
          <w:szCs w:val="24"/>
        </w:rPr>
        <w:t>VALOR Nº</w:t>
      </w:r>
      <w:r w:rsidRPr="00A25048">
        <w:rPr>
          <w:rFonts w:ascii="Times New Roman" w:eastAsia="MS Mincho" w:hAnsi="Times New Roman" w:cs="Times New Roman"/>
          <w:b/>
          <w:spacing w:val="-7"/>
          <w:sz w:val="24"/>
          <w:szCs w:val="24"/>
        </w:rPr>
        <w:t xml:space="preserve"> </w:t>
      </w:r>
      <w:r>
        <w:rPr>
          <w:rFonts w:ascii="Times New Roman" w:eastAsia="MS Mincho" w:hAnsi="Times New Roman" w:cs="Times New Roman"/>
          <w:b/>
          <w:spacing w:val="-7"/>
          <w:sz w:val="24"/>
          <w:szCs w:val="24"/>
        </w:rPr>
        <w:t>075</w:t>
      </w:r>
      <w:r w:rsidRPr="00A25048">
        <w:rPr>
          <w:rFonts w:ascii="Times New Roman" w:eastAsia="MS Mincho" w:hAnsi="Times New Roman" w:cs="Times New Roman"/>
          <w:b/>
          <w:spacing w:val="-7"/>
          <w:sz w:val="24"/>
          <w:szCs w:val="24"/>
        </w:rPr>
        <w:t>/</w:t>
      </w:r>
      <w:r w:rsidRPr="00A25048">
        <w:rPr>
          <w:rFonts w:ascii="Times New Roman" w:eastAsia="MS Mincho" w:hAnsi="Times New Roman" w:cs="Times New Roman"/>
          <w:b/>
          <w:sz w:val="24"/>
          <w:szCs w:val="24"/>
        </w:rPr>
        <w:t xml:space="preserve">2025 </w:t>
      </w:r>
    </w:p>
    <w:p w:rsidR="00A71442" w:rsidRPr="00A25048" w:rsidRDefault="00A71442" w:rsidP="00A71442">
      <w:pPr>
        <w:spacing w:line="415" w:lineRule="auto"/>
        <w:ind w:left="1724" w:right="1466"/>
        <w:jc w:val="center"/>
        <w:rPr>
          <w:rFonts w:ascii="Times New Roman" w:eastAsia="MS Mincho" w:hAnsi="Times New Roman" w:cs="Times New Roman"/>
          <w:b/>
          <w:sz w:val="24"/>
          <w:szCs w:val="24"/>
        </w:rPr>
      </w:pPr>
      <w:r w:rsidRPr="00A25048">
        <w:rPr>
          <w:rFonts w:ascii="Times New Roman" w:eastAsia="MS Mincho" w:hAnsi="Times New Roman" w:cs="Times New Roman"/>
          <w:b/>
          <w:sz w:val="24"/>
          <w:szCs w:val="24"/>
        </w:rPr>
        <w:t xml:space="preserve">PROCESSO Nº </w:t>
      </w:r>
      <w:r>
        <w:rPr>
          <w:rFonts w:ascii="Times New Roman" w:eastAsia="MS Mincho" w:hAnsi="Times New Roman" w:cs="Times New Roman"/>
          <w:b/>
          <w:sz w:val="24"/>
          <w:szCs w:val="24"/>
        </w:rPr>
        <w:t>079</w:t>
      </w:r>
      <w:r w:rsidRPr="00A25048">
        <w:rPr>
          <w:rFonts w:ascii="Times New Roman" w:eastAsia="MS Mincho" w:hAnsi="Times New Roman" w:cs="Times New Roman"/>
          <w:b/>
          <w:sz w:val="24"/>
          <w:szCs w:val="24"/>
        </w:rPr>
        <w:t>/2025</w:t>
      </w:r>
    </w:p>
    <w:p w:rsidR="00A71442" w:rsidRPr="00BC53B4" w:rsidRDefault="00A71442" w:rsidP="00A71442">
      <w:pPr>
        <w:spacing w:before="159" w:line="415" w:lineRule="auto"/>
        <w:ind w:left="522" w:right="269"/>
        <w:jc w:val="center"/>
        <w:rPr>
          <w:rFonts w:ascii="Times New Roman" w:eastAsia="MS Mincho" w:hAnsi="Times New Roman" w:cs="Times New Roman"/>
          <w:color w:val="000000" w:themeColor="text1"/>
          <w:sz w:val="24"/>
          <w:szCs w:val="24"/>
        </w:rPr>
      </w:pPr>
      <w:r w:rsidRPr="00A25048">
        <w:rPr>
          <w:rFonts w:ascii="Times New Roman" w:eastAsia="MS Mincho" w:hAnsi="Times New Roman" w:cs="Times New Roman"/>
          <w:color w:val="000000" w:themeColor="text1"/>
          <w:sz w:val="24"/>
          <w:szCs w:val="24"/>
        </w:rPr>
        <w:t>FUNDAMENTO:</w:t>
      </w:r>
      <w:r w:rsidRPr="00A25048">
        <w:rPr>
          <w:rFonts w:ascii="Times New Roman" w:eastAsia="MS Mincho" w:hAnsi="Times New Roman" w:cs="Times New Roman"/>
          <w:color w:val="000000" w:themeColor="text1"/>
          <w:spacing w:val="-5"/>
          <w:sz w:val="24"/>
          <w:szCs w:val="24"/>
        </w:rPr>
        <w:t xml:space="preserve"> </w:t>
      </w:r>
      <w:r w:rsidRPr="00A25048">
        <w:rPr>
          <w:rFonts w:ascii="Times New Roman" w:eastAsia="MS Mincho" w:hAnsi="Times New Roman" w:cs="Times New Roman"/>
          <w:color w:val="000000" w:themeColor="text1"/>
          <w:sz w:val="24"/>
          <w:szCs w:val="24"/>
        </w:rPr>
        <w:t>ART.</w:t>
      </w:r>
      <w:r w:rsidRPr="00A25048">
        <w:rPr>
          <w:rFonts w:ascii="Times New Roman" w:eastAsia="MS Mincho" w:hAnsi="Times New Roman" w:cs="Times New Roman"/>
          <w:color w:val="000000" w:themeColor="text1"/>
          <w:spacing w:val="-4"/>
          <w:sz w:val="24"/>
          <w:szCs w:val="24"/>
        </w:rPr>
        <w:t xml:space="preserve"> </w:t>
      </w:r>
      <w:r w:rsidRPr="00A25048">
        <w:rPr>
          <w:rFonts w:ascii="Times New Roman" w:eastAsia="MS Mincho" w:hAnsi="Times New Roman" w:cs="Times New Roman"/>
          <w:color w:val="000000" w:themeColor="text1"/>
          <w:sz w:val="24"/>
          <w:szCs w:val="24"/>
        </w:rPr>
        <w:t>Nº.</w:t>
      </w:r>
      <w:r w:rsidRPr="00A25048">
        <w:rPr>
          <w:rFonts w:ascii="Times New Roman" w:eastAsia="MS Mincho" w:hAnsi="Times New Roman" w:cs="Times New Roman"/>
          <w:color w:val="000000" w:themeColor="text1"/>
          <w:spacing w:val="-4"/>
          <w:sz w:val="24"/>
          <w:szCs w:val="24"/>
        </w:rPr>
        <w:t xml:space="preserve"> </w:t>
      </w:r>
      <w:r w:rsidRPr="00A25048">
        <w:rPr>
          <w:rFonts w:ascii="Times New Roman" w:eastAsia="MS Mincho" w:hAnsi="Times New Roman" w:cs="Times New Roman"/>
          <w:color w:val="000000" w:themeColor="text1"/>
          <w:sz w:val="24"/>
          <w:szCs w:val="24"/>
        </w:rPr>
        <w:t>75,</w:t>
      </w:r>
      <w:r w:rsidRPr="00A25048">
        <w:rPr>
          <w:rFonts w:ascii="Times New Roman" w:eastAsia="MS Mincho" w:hAnsi="Times New Roman" w:cs="Times New Roman"/>
          <w:color w:val="000000" w:themeColor="text1"/>
          <w:spacing w:val="-4"/>
          <w:sz w:val="24"/>
          <w:szCs w:val="24"/>
        </w:rPr>
        <w:t xml:space="preserve"> </w:t>
      </w:r>
      <w:r w:rsidRPr="00A25048">
        <w:rPr>
          <w:rFonts w:ascii="Times New Roman" w:eastAsia="MS Mincho" w:hAnsi="Times New Roman" w:cs="Times New Roman"/>
          <w:color w:val="000000" w:themeColor="text1"/>
          <w:sz w:val="24"/>
          <w:szCs w:val="24"/>
        </w:rPr>
        <w:t>INCISO</w:t>
      </w:r>
      <w:r w:rsidRPr="00A25048">
        <w:rPr>
          <w:rFonts w:ascii="Times New Roman" w:eastAsia="MS Mincho" w:hAnsi="Times New Roman" w:cs="Times New Roman"/>
          <w:color w:val="000000" w:themeColor="text1"/>
          <w:spacing w:val="-6"/>
          <w:sz w:val="24"/>
          <w:szCs w:val="24"/>
        </w:rPr>
        <w:t xml:space="preserve"> </w:t>
      </w:r>
      <w:r w:rsidRPr="00A25048">
        <w:rPr>
          <w:rFonts w:ascii="Times New Roman" w:eastAsia="MS Mincho" w:hAnsi="Times New Roman" w:cs="Times New Roman"/>
          <w:color w:val="000000" w:themeColor="text1"/>
          <w:sz w:val="24"/>
          <w:szCs w:val="24"/>
        </w:rPr>
        <w:t>I</w:t>
      </w:r>
      <w:r w:rsidRPr="00A25048">
        <w:rPr>
          <w:rFonts w:ascii="Times New Roman" w:eastAsia="MS Mincho" w:hAnsi="Times New Roman" w:cs="Times New Roman"/>
          <w:color w:val="000000" w:themeColor="text1"/>
          <w:spacing w:val="-2"/>
          <w:sz w:val="24"/>
          <w:szCs w:val="24"/>
        </w:rPr>
        <w:t xml:space="preserve">I </w:t>
      </w:r>
      <w:r w:rsidRPr="00A25048">
        <w:rPr>
          <w:rFonts w:ascii="Times New Roman" w:eastAsia="MS Mincho" w:hAnsi="Times New Roman" w:cs="Times New Roman"/>
          <w:color w:val="000000" w:themeColor="text1"/>
          <w:sz w:val="24"/>
          <w:szCs w:val="24"/>
        </w:rPr>
        <w:t>DA</w:t>
      </w:r>
      <w:r w:rsidRPr="00A25048">
        <w:rPr>
          <w:rFonts w:ascii="Times New Roman" w:eastAsia="MS Mincho" w:hAnsi="Times New Roman" w:cs="Times New Roman"/>
          <w:color w:val="000000" w:themeColor="text1"/>
          <w:spacing w:val="-5"/>
          <w:sz w:val="24"/>
          <w:szCs w:val="24"/>
        </w:rPr>
        <w:t xml:space="preserve"> </w:t>
      </w:r>
      <w:r w:rsidRPr="00A25048">
        <w:rPr>
          <w:rFonts w:ascii="Times New Roman" w:eastAsia="MS Mincho" w:hAnsi="Times New Roman" w:cs="Times New Roman"/>
          <w:color w:val="000000" w:themeColor="text1"/>
          <w:sz w:val="24"/>
          <w:szCs w:val="24"/>
        </w:rPr>
        <w:t>LEI</w:t>
      </w:r>
      <w:r w:rsidRPr="00A25048">
        <w:rPr>
          <w:rFonts w:ascii="Times New Roman" w:eastAsia="MS Mincho" w:hAnsi="Times New Roman" w:cs="Times New Roman"/>
          <w:color w:val="000000" w:themeColor="text1"/>
          <w:spacing w:val="-4"/>
          <w:sz w:val="24"/>
          <w:szCs w:val="24"/>
        </w:rPr>
        <w:t xml:space="preserve"> </w:t>
      </w:r>
      <w:r w:rsidRPr="00A25048">
        <w:rPr>
          <w:rFonts w:ascii="Times New Roman" w:eastAsia="MS Mincho" w:hAnsi="Times New Roman" w:cs="Times New Roman"/>
          <w:color w:val="000000" w:themeColor="text1"/>
          <w:sz w:val="24"/>
          <w:szCs w:val="24"/>
        </w:rPr>
        <w:t>FEDERAL</w:t>
      </w:r>
      <w:r w:rsidRPr="00A25048">
        <w:rPr>
          <w:rFonts w:ascii="Times New Roman" w:eastAsia="MS Mincho" w:hAnsi="Times New Roman" w:cs="Times New Roman"/>
          <w:color w:val="000000" w:themeColor="text1"/>
          <w:spacing w:val="-4"/>
          <w:sz w:val="24"/>
          <w:szCs w:val="24"/>
        </w:rPr>
        <w:t xml:space="preserve"> </w:t>
      </w:r>
      <w:r w:rsidRPr="00A25048">
        <w:rPr>
          <w:rFonts w:ascii="Times New Roman" w:eastAsia="MS Mincho" w:hAnsi="Times New Roman" w:cs="Times New Roman"/>
          <w:color w:val="000000" w:themeColor="text1"/>
          <w:sz w:val="24"/>
          <w:szCs w:val="24"/>
        </w:rPr>
        <w:t>Nº.</w:t>
      </w:r>
      <w:r w:rsidRPr="00A25048">
        <w:rPr>
          <w:rFonts w:ascii="Times New Roman" w:eastAsia="MS Mincho" w:hAnsi="Times New Roman" w:cs="Times New Roman"/>
          <w:color w:val="000000" w:themeColor="text1"/>
          <w:spacing w:val="-4"/>
          <w:sz w:val="24"/>
          <w:szCs w:val="24"/>
        </w:rPr>
        <w:t xml:space="preserve"> </w:t>
      </w:r>
      <w:r w:rsidRPr="00A25048">
        <w:rPr>
          <w:rFonts w:ascii="Times New Roman" w:eastAsia="MS Mincho" w:hAnsi="Times New Roman" w:cs="Times New Roman"/>
          <w:color w:val="000000" w:themeColor="text1"/>
          <w:sz w:val="24"/>
          <w:szCs w:val="24"/>
        </w:rPr>
        <w:t xml:space="preserve">14.133/2021 </w:t>
      </w:r>
    </w:p>
    <w:p w:rsidR="00A71442" w:rsidRPr="00D964E0" w:rsidRDefault="00A71442" w:rsidP="00A71442">
      <w:pPr>
        <w:spacing w:before="242"/>
        <w:rPr>
          <w:rFonts w:eastAsia="Arial MT"/>
          <w:b/>
          <w:sz w:val="24"/>
          <w:szCs w:val="24"/>
        </w:rPr>
      </w:pPr>
    </w:p>
    <w:p w:rsidR="00A71442" w:rsidRPr="00A762AB" w:rsidRDefault="00A71442" w:rsidP="00A71442">
      <w:pPr>
        <w:pStyle w:val="Corpodetexto"/>
        <w:spacing w:before="184" w:line="256" w:lineRule="auto"/>
        <w:ind w:left="1" w:right="139"/>
        <w:jc w:val="both"/>
      </w:pPr>
      <w:r w:rsidRPr="00BC53B4">
        <w:rPr>
          <w:rFonts w:ascii="Times New Roman" w:eastAsia="MS Mincho" w:hAnsi="Times New Roman" w:cs="Times New Roman"/>
          <w:sz w:val="24"/>
          <w:szCs w:val="24"/>
        </w:rPr>
        <w:t>O</w:t>
      </w:r>
      <w:r w:rsidRPr="00BC53B4">
        <w:rPr>
          <w:rFonts w:ascii="Times New Roman" w:eastAsia="MS Mincho" w:hAnsi="Times New Roman" w:cs="Times New Roman"/>
          <w:spacing w:val="-14"/>
          <w:sz w:val="24"/>
          <w:szCs w:val="24"/>
        </w:rPr>
        <w:t xml:space="preserve"> </w:t>
      </w:r>
      <w:r w:rsidRPr="00BC53B4">
        <w:rPr>
          <w:rFonts w:ascii="Times New Roman" w:eastAsia="MS Mincho" w:hAnsi="Times New Roman" w:cs="Times New Roman"/>
          <w:b/>
          <w:sz w:val="24"/>
          <w:szCs w:val="24"/>
        </w:rPr>
        <w:t>MUNICÍPIO</w:t>
      </w:r>
      <w:r w:rsidRPr="00BC53B4">
        <w:rPr>
          <w:rFonts w:ascii="Times New Roman" w:eastAsia="MS Mincho" w:hAnsi="Times New Roman" w:cs="Times New Roman"/>
          <w:b/>
          <w:spacing w:val="-13"/>
          <w:sz w:val="24"/>
          <w:szCs w:val="24"/>
        </w:rPr>
        <w:t xml:space="preserve"> </w:t>
      </w:r>
      <w:r w:rsidRPr="00BC53B4">
        <w:rPr>
          <w:rFonts w:ascii="Times New Roman" w:eastAsia="MS Mincho" w:hAnsi="Times New Roman" w:cs="Times New Roman"/>
          <w:b/>
          <w:sz w:val="24"/>
          <w:szCs w:val="24"/>
        </w:rPr>
        <w:t>DE</w:t>
      </w:r>
      <w:r w:rsidRPr="00BC53B4">
        <w:rPr>
          <w:rFonts w:ascii="Times New Roman" w:eastAsia="MS Mincho" w:hAnsi="Times New Roman" w:cs="Times New Roman"/>
          <w:b/>
          <w:spacing w:val="-12"/>
          <w:sz w:val="24"/>
          <w:szCs w:val="24"/>
        </w:rPr>
        <w:t xml:space="preserve"> PIRAPORA DO BOM JESUS </w:t>
      </w:r>
      <w:r w:rsidRPr="00BC53B4">
        <w:rPr>
          <w:rFonts w:ascii="Times New Roman" w:eastAsia="MS Mincho" w:hAnsi="Times New Roman" w:cs="Times New Roman"/>
          <w:sz w:val="24"/>
          <w:szCs w:val="24"/>
        </w:rPr>
        <w:t>torna</w:t>
      </w:r>
      <w:r w:rsidRPr="00BC53B4">
        <w:rPr>
          <w:rFonts w:ascii="Times New Roman" w:eastAsia="MS Mincho" w:hAnsi="Times New Roman" w:cs="Times New Roman"/>
          <w:spacing w:val="-14"/>
          <w:sz w:val="24"/>
          <w:szCs w:val="24"/>
        </w:rPr>
        <w:t xml:space="preserve"> </w:t>
      </w:r>
      <w:r w:rsidRPr="00BC53B4">
        <w:rPr>
          <w:rFonts w:ascii="Times New Roman" w:eastAsia="MS Mincho" w:hAnsi="Times New Roman" w:cs="Times New Roman"/>
          <w:sz w:val="24"/>
          <w:szCs w:val="24"/>
        </w:rPr>
        <w:t>público</w:t>
      </w:r>
      <w:r w:rsidRPr="00BC53B4">
        <w:rPr>
          <w:rFonts w:ascii="Times New Roman" w:eastAsia="MS Mincho" w:hAnsi="Times New Roman" w:cs="Times New Roman"/>
          <w:spacing w:val="-13"/>
          <w:sz w:val="24"/>
          <w:szCs w:val="24"/>
        </w:rPr>
        <w:t xml:space="preserve"> </w:t>
      </w:r>
      <w:r w:rsidRPr="00BC53B4">
        <w:rPr>
          <w:rFonts w:ascii="Times New Roman" w:eastAsia="MS Mincho" w:hAnsi="Times New Roman" w:cs="Times New Roman"/>
          <w:sz w:val="24"/>
          <w:szCs w:val="24"/>
        </w:rPr>
        <w:t>que</w:t>
      </w:r>
      <w:r w:rsidRPr="00BC53B4">
        <w:rPr>
          <w:rFonts w:ascii="Times New Roman" w:eastAsia="MS Mincho" w:hAnsi="Times New Roman" w:cs="Times New Roman"/>
          <w:spacing w:val="-14"/>
          <w:sz w:val="24"/>
          <w:szCs w:val="24"/>
        </w:rPr>
        <w:t xml:space="preserve"> </w:t>
      </w:r>
      <w:r w:rsidRPr="00BC53B4">
        <w:rPr>
          <w:rFonts w:ascii="Times New Roman" w:eastAsia="MS Mincho" w:hAnsi="Times New Roman" w:cs="Times New Roman"/>
          <w:sz w:val="24"/>
          <w:szCs w:val="24"/>
        </w:rPr>
        <w:t>se</w:t>
      </w:r>
      <w:r w:rsidRPr="00BC53B4">
        <w:rPr>
          <w:rFonts w:ascii="Times New Roman" w:eastAsia="MS Mincho" w:hAnsi="Times New Roman" w:cs="Times New Roman"/>
          <w:spacing w:val="-14"/>
          <w:sz w:val="24"/>
          <w:szCs w:val="24"/>
        </w:rPr>
        <w:t xml:space="preserve"> </w:t>
      </w:r>
      <w:r w:rsidRPr="00BC53B4">
        <w:rPr>
          <w:rFonts w:ascii="Times New Roman" w:eastAsia="MS Mincho" w:hAnsi="Times New Roman" w:cs="Times New Roman"/>
          <w:sz w:val="24"/>
          <w:szCs w:val="24"/>
        </w:rPr>
        <w:t>acha</w:t>
      </w:r>
      <w:r w:rsidRPr="00BC53B4">
        <w:rPr>
          <w:rFonts w:ascii="Times New Roman" w:eastAsia="MS Mincho" w:hAnsi="Times New Roman" w:cs="Times New Roman"/>
          <w:spacing w:val="-14"/>
          <w:sz w:val="24"/>
          <w:szCs w:val="24"/>
        </w:rPr>
        <w:t xml:space="preserve"> </w:t>
      </w:r>
      <w:r w:rsidRPr="00BC53B4">
        <w:rPr>
          <w:rFonts w:ascii="Times New Roman" w:eastAsia="MS Mincho" w:hAnsi="Times New Roman" w:cs="Times New Roman"/>
          <w:sz w:val="24"/>
          <w:szCs w:val="24"/>
        </w:rPr>
        <w:t xml:space="preserve">aberto, nesta unidade, contratação direta na modalidade DISPENSA critério de julgamento </w:t>
      </w:r>
      <w:r w:rsidRPr="00BC53B4">
        <w:rPr>
          <w:rFonts w:ascii="Times New Roman" w:eastAsia="MS Mincho" w:hAnsi="Times New Roman" w:cs="Times New Roman"/>
          <w:b/>
          <w:color w:val="FF0000"/>
          <w:sz w:val="24"/>
          <w:szCs w:val="24"/>
        </w:rPr>
        <w:t xml:space="preserve">MENOR PREÇO </w:t>
      </w:r>
      <w:r w:rsidR="002D476F">
        <w:rPr>
          <w:rFonts w:ascii="Times New Roman" w:eastAsia="MS Mincho" w:hAnsi="Times New Roman" w:cs="Times New Roman"/>
          <w:b/>
          <w:color w:val="FF0000"/>
          <w:sz w:val="24"/>
          <w:szCs w:val="24"/>
        </w:rPr>
        <w:t>ITEM</w:t>
      </w:r>
      <w:r w:rsidRPr="00BC53B4">
        <w:rPr>
          <w:rFonts w:ascii="Times New Roman" w:eastAsia="MS Mincho" w:hAnsi="Times New Roman" w:cs="Times New Roman"/>
          <w:color w:val="FF0000"/>
          <w:sz w:val="24"/>
          <w:szCs w:val="24"/>
        </w:rPr>
        <w:t xml:space="preserve"> </w:t>
      </w:r>
      <w:r w:rsidRPr="00BC53B4">
        <w:rPr>
          <w:rFonts w:ascii="Times New Roman" w:eastAsia="MS Mincho" w:hAnsi="Times New Roman" w:cs="Times New Roman"/>
          <w:sz w:val="24"/>
          <w:szCs w:val="24"/>
        </w:rPr>
        <w:t xml:space="preserve">objetivando </w:t>
      </w:r>
      <w:r w:rsidR="002D476F" w:rsidRPr="002D476F">
        <w:rPr>
          <w:rFonts w:ascii="Times New Roman" w:eastAsia="MS Mincho" w:hAnsi="Times New Roman" w:cs="Times New Roman"/>
          <w:sz w:val="24"/>
          <w:szCs w:val="24"/>
        </w:rPr>
        <w:t xml:space="preserve">a </w:t>
      </w:r>
      <w:r w:rsidR="002D476F" w:rsidRPr="002D476F">
        <w:rPr>
          <w:rFonts w:ascii="Times New Roman" w:hAnsi="Times New Roman" w:cs="Times New Roman"/>
          <w:sz w:val="24"/>
          <w:szCs w:val="24"/>
        </w:rPr>
        <w:t>a</w:t>
      </w:r>
      <w:r w:rsidR="002D476F" w:rsidRPr="002D476F">
        <w:rPr>
          <w:rFonts w:ascii="Times New Roman" w:hAnsi="Times New Roman" w:cs="Times New Roman"/>
          <w:sz w:val="24"/>
          <w:szCs w:val="24"/>
        </w:rPr>
        <w:t xml:space="preserve">quisição de uma geladeira Frost Free 240 litros </w:t>
      </w:r>
      <w:proofErr w:type="gramStart"/>
      <w:r w:rsidR="002D476F" w:rsidRPr="002D476F">
        <w:rPr>
          <w:rFonts w:ascii="Times New Roman" w:hAnsi="Times New Roman" w:cs="Times New Roman"/>
          <w:sz w:val="24"/>
          <w:szCs w:val="24"/>
        </w:rPr>
        <w:t>RE31Branco</w:t>
      </w:r>
      <w:proofErr w:type="gramEnd"/>
      <w:r w:rsidR="002D476F" w:rsidRPr="002D476F">
        <w:rPr>
          <w:rFonts w:ascii="Times New Roman" w:hAnsi="Times New Roman" w:cs="Times New Roman"/>
          <w:sz w:val="24"/>
          <w:szCs w:val="24"/>
        </w:rPr>
        <w:t>, 110</w:t>
      </w:r>
      <w:r w:rsidR="002D476F">
        <w:rPr>
          <w:rFonts w:ascii="Times New Roman" w:hAnsi="Times New Roman" w:cs="Times New Roman"/>
          <w:sz w:val="24"/>
          <w:szCs w:val="24"/>
        </w:rPr>
        <w:t xml:space="preserve"> </w:t>
      </w:r>
      <w:r w:rsidR="002D476F" w:rsidRPr="002D476F">
        <w:rPr>
          <w:rFonts w:ascii="Times New Roman" w:hAnsi="Times New Roman" w:cs="Times New Roman"/>
          <w:sz w:val="24"/>
          <w:szCs w:val="24"/>
        </w:rPr>
        <w:t>volts, pa</w:t>
      </w:r>
      <w:r w:rsidR="002D476F">
        <w:rPr>
          <w:rFonts w:ascii="Times New Roman" w:hAnsi="Times New Roman" w:cs="Times New Roman"/>
          <w:sz w:val="24"/>
          <w:szCs w:val="24"/>
        </w:rPr>
        <w:t>ra uso da Procuradoria Jurídica</w:t>
      </w:r>
      <w:r w:rsidRPr="002D476F">
        <w:rPr>
          <w:rFonts w:ascii="Times New Roman" w:hAnsi="Times New Roman" w:cs="Times New Roman"/>
          <w:sz w:val="24"/>
          <w:szCs w:val="24"/>
        </w:rPr>
        <w:t>,</w:t>
      </w:r>
      <w:r>
        <w:rPr>
          <w:rFonts w:ascii="Times New Roman" w:hAnsi="Times New Roman" w:cs="Times New Roman"/>
          <w:sz w:val="24"/>
          <w:szCs w:val="24"/>
        </w:rPr>
        <w:t xml:space="preserve"> </w:t>
      </w:r>
      <w:r w:rsidRPr="00BC53B4">
        <w:rPr>
          <w:rFonts w:ascii="Times New Roman" w:hAnsi="Times New Roman" w:cs="Times New Roman"/>
          <w:sz w:val="24"/>
          <w:szCs w:val="24"/>
        </w:rPr>
        <w:t xml:space="preserve"> </w:t>
      </w:r>
      <w:r w:rsidRPr="00BC53B4">
        <w:rPr>
          <w:rFonts w:ascii="Times New Roman" w:eastAsia="MS Mincho" w:hAnsi="Times New Roman" w:cs="Times New Roman"/>
          <w:sz w:val="24"/>
          <w:szCs w:val="24"/>
        </w:rPr>
        <w:t>nos</w:t>
      </w:r>
      <w:r w:rsidRPr="00BC53B4">
        <w:rPr>
          <w:rFonts w:ascii="Times New Roman" w:eastAsia="MS Mincho" w:hAnsi="Times New Roman" w:cs="Times New Roman"/>
          <w:spacing w:val="-7"/>
          <w:sz w:val="24"/>
          <w:szCs w:val="24"/>
        </w:rPr>
        <w:t xml:space="preserve"> </w:t>
      </w:r>
      <w:r w:rsidRPr="00BC53B4">
        <w:rPr>
          <w:rFonts w:ascii="Times New Roman" w:eastAsia="MS Mincho" w:hAnsi="Times New Roman" w:cs="Times New Roman"/>
          <w:sz w:val="24"/>
          <w:szCs w:val="24"/>
        </w:rPr>
        <w:t>termos</w:t>
      </w:r>
      <w:r w:rsidRPr="00BC53B4">
        <w:rPr>
          <w:rFonts w:ascii="Times New Roman" w:eastAsia="MS Mincho" w:hAnsi="Times New Roman" w:cs="Times New Roman"/>
          <w:spacing w:val="-5"/>
          <w:sz w:val="24"/>
          <w:szCs w:val="24"/>
        </w:rPr>
        <w:t xml:space="preserve"> </w:t>
      </w:r>
      <w:r w:rsidRPr="00BC53B4">
        <w:rPr>
          <w:rFonts w:ascii="Times New Roman" w:eastAsia="MS Mincho" w:hAnsi="Times New Roman" w:cs="Times New Roman"/>
          <w:color w:val="FF0000"/>
          <w:sz w:val="24"/>
          <w:szCs w:val="24"/>
        </w:rPr>
        <w:t>Artigo</w:t>
      </w:r>
      <w:r w:rsidRPr="00BC53B4">
        <w:rPr>
          <w:rFonts w:ascii="Times New Roman" w:eastAsia="MS Mincho" w:hAnsi="Times New Roman" w:cs="Times New Roman"/>
          <w:color w:val="FF0000"/>
          <w:spacing w:val="-7"/>
          <w:sz w:val="24"/>
          <w:szCs w:val="24"/>
        </w:rPr>
        <w:t xml:space="preserve"> </w:t>
      </w:r>
      <w:r w:rsidRPr="00BC53B4">
        <w:rPr>
          <w:rFonts w:ascii="Times New Roman" w:eastAsia="MS Mincho" w:hAnsi="Times New Roman" w:cs="Times New Roman"/>
          <w:color w:val="FF0000"/>
          <w:sz w:val="24"/>
          <w:szCs w:val="24"/>
        </w:rPr>
        <w:t xml:space="preserve">nº. 75, inciso II </w:t>
      </w:r>
      <w:r w:rsidRPr="00BC53B4">
        <w:rPr>
          <w:rFonts w:ascii="Times New Roman" w:eastAsia="MS Mincho" w:hAnsi="Times New Roman" w:cs="Times New Roman"/>
          <w:sz w:val="24"/>
          <w:szCs w:val="24"/>
        </w:rPr>
        <w:t>da Lei Federal nº 14.133/2021, e</w:t>
      </w:r>
      <w:r w:rsidRPr="00BC53B4">
        <w:rPr>
          <w:rFonts w:ascii="Times New Roman" w:eastAsia="MS Mincho" w:hAnsi="Times New Roman" w:cs="Times New Roman"/>
          <w:spacing w:val="-15"/>
          <w:sz w:val="24"/>
          <w:szCs w:val="24"/>
        </w:rPr>
        <w:t xml:space="preserve"> </w:t>
      </w:r>
      <w:r w:rsidRPr="00BC53B4">
        <w:rPr>
          <w:rFonts w:ascii="Times New Roman" w:eastAsia="MS Mincho" w:hAnsi="Times New Roman" w:cs="Times New Roman"/>
          <w:sz w:val="24"/>
          <w:szCs w:val="24"/>
        </w:rPr>
        <w:t>as</w:t>
      </w:r>
      <w:r w:rsidRPr="00BC53B4">
        <w:rPr>
          <w:rFonts w:ascii="Times New Roman" w:eastAsia="MS Mincho" w:hAnsi="Times New Roman" w:cs="Times New Roman"/>
          <w:spacing w:val="-14"/>
          <w:sz w:val="24"/>
          <w:szCs w:val="24"/>
        </w:rPr>
        <w:t xml:space="preserve"> </w:t>
      </w:r>
      <w:r w:rsidRPr="00BC53B4">
        <w:rPr>
          <w:rFonts w:ascii="Times New Roman" w:eastAsia="MS Mincho" w:hAnsi="Times New Roman" w:cs="Times New Roman"/>
          <w:sz w:val="24"/>
          <w:szCs w:val="24"/>
        </w:rPr>
        <w:t>exigências</w:t>
      </w:r>
      <w:r w:rsidRPr="00BC53B4">
        <w:rPr>
          <w:rFonts w:ascii="Times New Roman" w:eastAsia="MS Mincho" w:hAnsi="Times New Roman" w:cs="Times New Roman"/>
          <w:spacing w:val="-14"/>
          <w:sz w:val="24"/>
          <w:szCs w:val="24"/>
        </w:rPr>
        <w:t xml:space="preserve"> </w:t>
      </w:r>
      <w:r w:rsidRPr="00BC53B4">
        <w:rPr>
          <w:rFonts w:ascii="Times New Roman" w:eastAsia="MS Mincho" w:hAnsi="Times New Roman" w:cs="Times New Roman"/>
          <w:sz w:val="24"/>
          <w:szCs w:val="24"/>
        </w:rPr>
        <w:t>estabelecidas</w:t>
      </w:r>
      <w:r w:rsidRPr="00BC53B4">
        <w:rPr>
          <w:rFonts w:ascii="Times New Roman" w:eastAsia="MS Mincho" w:hAnsi="Times New Roman" w:cs="Times New Roman"/>
          <w:spacing w:val="-14"/>
          <w:sz w:val="24"/>
          <w:szCs w:val="24"/>
        </w:rPr>
        <w:t xml:space="preserve"> </w:t>
      </w:r>
      <w:r w:rsidRPr="00BC53B4">
        <w:rPr>
          <w:rFonts w:ascii="Times New Roman" w:eastAsia="MS Mincho" w:hAnsi="Times New Roman" w:cs="Times New Roman"/>
          <w:sz w:val="24"/>
          <w:szCs w:val="24"/>
        </w:rPr>
        <w:t>neste</w:t>
      </w:r>
      <w:r w:rsidRPr="00BC53B4">
        <w:rPr>
          <w:rFonts w:ascii="Times New Roman" w:eastAsia="MS Mincho" w:hAnsi="Times New Roman" w:cs="Times New Roman"/>
          <w:spacing w:val="-15"/>
          <w:sz w:val="24"/>
          <w:szCs w:val="24"/>
        </w:rPr>
        <w:t xml:space="preserve"> </w:t>
      </w:r>
      <w:r w:rsidRPr="00BC53B4">
        <w:rPr>
          <w:rFonts w:ascii="Times New Roman" w:eastAsia="MS Mincho" w:hAnsi="Times New Roman" w:cs="Times New Roman"/>
          <w:sz w:val="24"/>
          <w:szCs w:val="24"/>
        </w:rPr>
        <w:t>instrumento, conforme os critérios e procedimentos a seguir definidos, objetivando obter a proposta mais vantajosa, observadas as datas e horários discriminados a seguir:</w:t>
      </w:r>
    </w:p>
    <w:p w:rsidR="00A71442" w:rsidRPr="00D964E0" w:rsidRDefault="00A71442" w:rsidP="00A71442">
      <w:pPr>
        <w:spacing w:before="243"/>
        <w:rPr>
          <w:rFonts w:eastAsia="Arial MT"/>
          <w:sz w:val="24"/>
          <w:szCs w:val="24"/>
        </w:rPr>
      </w:pPr>
    </w:p>
    <w:p w:rsidR="00A71442" w:rsidRPr="00A25048" w:rsidRDefault="00A71442" w:rsidP="00A71442">
      <w:pPr>
        <w:keepNext/>
        <w:spacing w:line="552" w:lineRule="auto"/>
        <w:ind w:left="426"/>
        <w:outlineLvl w:val="0"/>
        <w:rPr>
          <w:rFonts w:ascii="Times New Roman" w:eastAsia="MS Mincho" w:hAnsi="Times New Roman" w:cs="Times New Roman"/>
          <w:b/>
          <w:sz w:val="24"/>
          <w:szCs w:val="24"/>
          <w:lang w:val="x-none" w:eastAsia="x-none"/>
        </w:rPr>
      </w:pPr>
      <w:r w:rsidRPr="00A25048">
        <w:rPr>
          <w:rFonts w:ascii="Times New Roman" w:eastAsia="MS Mincho" w:hAnsi="Times New Roman" w:cs="Times New Roman"/>
          <w:b/>
          <w:sz w:val="24"/>
          <w:szCs w:val="24"/>
          <w:lang w:val="x-none" w:eastAsia="x-none"/>
        </w:rPr>
        <w:t>DATA</w:t>
      </w:r>
      <w:r w:rsidRPr="00A25048">
        <w:rPr>
          <w:rFonts w:ascii="Times New Roman" w:eastAsia="MS Mincho" w:hAnsi="Times New Roman" w:cs="Times New Roman"/>
          <w:b/>
          <w:spacing w:val="-5"/>
          <w:sz w:val="24"/>
          <w:szCs w:val="24"/>
          <w:lang w:val="x-none" w:eastAsia="x-none"/>
        </w:rPr>
        <w:t xml:space="preserve"> </w:t>
      </w:r>
      <w:r w:rsidRPr="00A25048">
        <w:rPr>
          <w:rFonts w:ascii="Times New Roman" w:eastAsia="MS Mincho" w:hAnsi="Times New Roman" w:cs="Times New Roman"/>
          <w:b/>
          <w:sz w:val="24"/>
          <w:szCs w:val="24"/>
          <w:lang w:val="x-none" w:eastAsia="x-none"/>
        </w:rPr>
        <w:t>LIMITE</w:t>
      </w:r>
      <w:r w:rsidRPr="00A25048">
        <w:rPr>
          <w:rFonts w:ascii="Times New Roman" w:eastAsia="MS Mincho" w:hAnsi="Times New Roman" w:cs="Times New Roman"/>
          <w:b/>
          <w:spacing w:val="-4"/>
          <w:sz w:val="24"/>
          <w:szCs w:val="24"/>
          <w:lang w:val="x-none" w:eastAsia="x-none"/>
        </w:rPr>
        <w:t xml:space="preserve"> </w:t>
      </w:r>
      <w:r w:rsidRPr="00A25048">
        <w:rPr>
          <w:rFonts w:ascii="Times New Roman" w:eastAsia="MS Mincho" w:hAnsi="Times New Roman" w:cs="Times New Roman"/>
          <w:b/>
          <w:sz w:val="24"/>
          <w:szCs w:val="24"/>
          <w:lang w:val="x-none" w:eastAsia="x-none"/>
        </w:rPr>
        <w:t>PARA</w:t>
      </w:r>
      <w:r w:rsidRPr="00A25048">
        <w:rPr>
          <w:rFonts w:ascii="Times New Roman" w:eastAsia="MS Mincho" w:hAnsi="Times New Roman" w:cs="Times New Roman"/>
          <w:b/>
          <w:spacing w:val="-5"/>
          <w:sz w:val="24"/>
          <w:szCs w:val="24"/>
          <w:lang w:val="x-none" w:eastAsia="x-none"/>
        </w:rPr>
        <w:t xml:space="preserve"> </w:t>
      </w:r>
      <w:r w:rsidRPr="00A25048">
        <w:rPr>
          <w:rFonts w:ascii="Times New Roman" w:eastAsia="MS Mincho" w:hAnsi="Times New Roman" w:cs="Times New Roman"/>
          <w:b/>
          <w:sz w:val="24"/>
          <w:szCs w:val="24"/>
          <w:lang w:val="x-none" w:eastAsia="x-none"/>
        </w:rPr>
        <w:t>RECEBIMENTO</w:t>
      </w:r>
      <w:r w:rsidRPr="00A25048">
        <w:rPr>
          <w:rFonts w:ascii="Times New Roman" w:eastAsia="MS Mincho" w:hAnsi="Times New Roman" w:cs="Times New Roman"/>
          <w:b/>
          <w:spacing w:val="-4"/>
          <w:sz w:val="24"/>
          <w:szCs w:val="24"/>
          <w:lang w:val="x-none" w:eastAsia="x-none"/>
        </w:rPr>
        <w:t xml:space="preserve"> </w:t>
      </w:r>
      <w:r w:rsidRPr="00A25048">
        <w:rPr>
          <w:rFonts w:ascii="Times New Roman" w:eastAsia="MS Mincho" w:hAnsi="Times New Roman" w:cs="Times New Roman"/>
          <w:b/>
          <w:sz w:val="24"/>
          <w:szCs w:val="24"/>
          <w:lang w:val="x-none" w:eastAsia="x-none"/>
        </w:rPr>
        <w:t>DE</w:t>
      </w:r>
      <w:r w:rsidRPr="00A25048">
        <w:rPr>
          <w:rFonts w:ascii="Times New Roman" w:eastAsia="MS Mincho" w:hAnsi="Times New Roman" w:cs="Times New Roman"/>
          <w:b/>
          <w:spacing w:val="-6"/>
          <w:sz w:val="24"/>
          <w:szCs w:val="24"/>
          <w:lang w:val="x-none" w:eastAsia="x-none"/>
        </w:rPr>
        <w:t xml:space="preserve"> </w:t>
      </w:r>
      <w:r w:rsidRPr="00A25048">
        <w:rPr>
          <w:rFonts w:ascii="Times New Roman" w:eastAsia="MS Mincho" w:hAnsi="Times New Roman" w:cs="Times New Roman"/>
          <w:b/>
          <w:sz w:val="24"/>
          <w:szCs w:val="24"/>
          <w:lang w:val="x-none" w:eastAsia="x-none"/>
        </w:rPr>
        <w:t>PROPOSTA:</w:t>
      </w:r>
      <w:r w:rsidR="002D476F">
        <w:rPr>
          <w:rFonts w:ascii="Times New Roman" w:eastAsia="MS Mincho" w:hAnsi="Times New Roman" w:cs="Times New Roman"/>
          <w:b/>
          <w:spacing w:val="-3"/>
          <w:sz w:val="24"/>
          <w:szCs w:val="24"/>
          <w:lang w:eastAsia="x-none"/>
        </w:rPr>
        <w:t xml:space="preserve"> do dia 08/07/2025 ao dia 14/07</w:t>
      </w:r>
      <w:r>
        <w:rPr>
          <w:rFonts w:ascii="Times New Roman" w:eastAsia="MS Mincho" w:hAnsi="Times New Roman" w:cs="Times New Roman"/>
          <w:b/>
          <w:spacing w:val="-3"/>
          <w:sz w:val="24"/>
          <w:szCs w:val="24"/>
          <w:lang w:eastAsia="x-none"/>
        </w:rPr>
        <w:t xml:space="preserve">/2025  </w:t>
      </w:r>
    </w:p>
    <w:p w:rsidR="00A71442" w:rsidRPr="00A25048" w:rsidRDefault="00A71442" w:rsidP="00A71442">
      <w:pPr>
        <w:keepNext/>
        <w:spacing w:line="552" w:lineRule="auto"/>
        <w:ind w:left="426"/>
        <w:outlineLvl w:val="0"/>
        <w:rPr>
          <w:rFonts w:ascii="Times New Roman" w:eastAsia="MS Mincho" w:hAnsi="Times New Roman" w:cs="Times New Roman"/>
          <w:b/>
          <w:sz w:val="24"/>
          <w:szCs w:val="24"/>
          <w:lang w:val="x-none" w:eastAsia="x-none"/>
        </w:rPr>
      </w:pPr>
      <w:r w:rsidRPr="00A25048">
        <w:rPr>
          <w:rFonts w:ascii="Times New Roman" w:eastAsia="MS Mincho" w:hAnsi="Times New Roman" w:cs="Times New Roman"/>
          <w:b/>
          <w:sz w:val="24"/>
          <w:szCs w:val="24"/>
          <w:lang w:val="x-none" w:eastAsia="x-none"/>
        </w:rPr>
        <w:t>REFERÊNCIA DE HORÁRIO: HORÁRIO DE BRASÍLIA-DF</w:t>
      </w:r>
    </w:p>
    <w:p w:rsidR="00A71442" w:rsidRPr="00A25048" w:rsidRDefault="00A71442" w:rsidP="00A71442">
      <w:pPr>
        <w:spacing w:line="274" w:lineRule="exact"/>
        <w:ind w:left="426"/>
        <w:rPr>
          <w:rFonts w:ascii="Times New Roman" w:eastAsia="MS Mincho" w:hAnsi="Times New Roman" w:cs="Times New Roman"/>
          <w:b/>
          <w:sz w:val="24"/>
          <w:szCs w:val="24"/>
        </w:rPr>
      </w:pPr>
      <w:r w:rsidRPr="00A25048">
        <w:rPr>
          <w:rFonts w:ascii="Times New Roman" w:eastAsia="MS Mincho" w:hAnsi="Times New Roman" w:cs="Times New Roman"/>
          <w:b/>
          <w:sz w:val="24"/>
          <w:szCs w:val="24"/>
        </w:rPr>
        <w:t>ENDEREÇO</w:t>
      </w:r>
      <w:r w:rsidRPr="00A25048">
        <w:rPr>
          <w:rFonts w:ascii="Times New Roman" w:eastAsia="MS Mincho" w:hAnsi="Times New Roman" w:cs="Times New Roman"/>
          <w:b/>
          <w:spacing w:val="51"/>
          <w:w w:val="150"/>
          <w:sz w:val="24"/>
          <w:szCs w:val="24"/>
        </w:rPr>
        <w:t xml:space="preserve"> </w:t>
      </w:r>
      <w:r w:rsidRPr="00A25048">
        <w:rPr>
          <w:rFonts w:ascii="Times New Roman" w:eastAsia="MS Mincho" w:hAnsi="Times New Roman" w:cs="Times New Roman"/>
          <w:b/>
          <w:sz w:val="24"/>
          <w:szCs w:val="24"/>
        </w:rPr>
        <w:t>ELETRÔNICO</w:t>
      </w:r>
      <w:r w:rsidRPr="00A25048">
        <w:rPr>
          <w:rFonts w:ascii="Times New Roman" w:eastAsia="MS Mincho" w:hAnsi="Times New Roman" w:cs="Times New Roman"/>
          <w:b/>
          <w:spacing w:val="53"/>
          <w:w w:val="150"/>
          <w:sz w:val="24"/>
          <w:szCs w:val="24"/>
        </w:rPr>
        <w:t xml:space="preserve"> </w:t>
      </w:r>
      <w:r w:rsidRPr="00A25048">
        <w:rPr>
          <w:rFonts w:ascii="Times New Roman" w:eastAsia="MS Mincho" w:hAnsi="Times New Roman" w:cs="Times New Roman"/>
          <w:b/>
          <w:sz w:val="24"/>
          <w:szCs w:val="24"/>
        </w:rPr>
        <w:t>PARA</w:t>
      </w:r>
      <w:r w:rsidRPr="00A25048">
        <w:rPr>
          <w:rFonts w:ascii="Times New Roman" w:eastAsia="MS Mincho" w:hAnsi="Times New Roman" w:cs="Times New Roman"/>
          <w:b/>
          <w:spacing w:val="52"/>
          <w:w w:val="150"/>
          <w:sz w:val="24"/>
          <w:szCs w:val="24"/>
        </w:rPr>
        <w:t xml:space="preserve"> </w:t>
      </w:r>
      <w:r w:rsidRPr="00A25048">
        <w:rPr>
          <w:rFonts w:ascii="Times New Roman" w:eastAsia="MS Mincho" w:hAnsi="Times New Roman" w:cs="Times New Roman"/>
          <w:b/>
          <w:sz w:val="24"/>
          <w:szCs w:val="24"/>
        </w:rPr>
        <w:t>ENVIO</w:t>
      </w:r>
      <w:r w:rsidRPr="00A25048">
        <w:rPr>
          <w:rFonts w:ascii="Times New Roman" w:eastAsia="MS Mincho" w:hAnsi="Times New Roman" w:cs="Times New Roman"/>
          <w:b/>
          <w:spacing w:val="53"/>
          <w:w w:val="150"/>
          <w:sz w:val="24"/>
          <w:szCs w:val="24"/>
        </w:rPr>
        <w:t xml:space="preserve"> </w:t>
      </w:r>
      <w:r w:rsidRPr="00A25048">
        <w:rPr>
          <w:rFonts w:ascii="Times New Roman" w:eastAsia="MS Mincho" w:hAnsi="Times New Roman" w:cs="Times New Roman"/>
          <w:b/>
          <w:sz w:val="24"/>
          <w:szCs w:val="24"/>
        </w:rPr>
        <w:t>DA</w:t>
      </w:r>
      <w:r w:rsidRPr="00A25048">
        <w:rPr>
          <w:rFonts w:ascii="Times New Roman" w:eastAsia="MS Mincho" w:hAnsi="Times New Roman" w:cs="Times New Roman"/>
          <w:b/>
          <w:spacing w:val="52"/>
          <w:w w:val="150"/>
          <w:sz w:val="24"/>
          <w:szCs w:val="24"/>
        </w:rPr>
        <w:t xml:space="preserve"> </w:t>
      </w:r>
      <w:r w:rsidRPr="00A25048">
        <w:rPr>
          <w:rFonts w:ascii="Times New Roman" w:eastAsia="MS Mincho" w:hAnsi="Times New Roman" w:cs="Times New Roman"/>
          <w:b/>
          <w:sz w:val="24"/>
          <w:szCs w:val="24"/>
        </w:rPr>
        <w:t>PROPOSTA</w:t>
      </w:r>
      <w:r w:rsidRPr="00A25048">
        <w:rPr>
          <w:rFonts w:ascii="Times New Roman" w:eastAsia="MS Mincho" w:hAnsi="Times New Roman" w:cs="Times New Roman"/>
          <w:b/>
          <w:spacing w:val="52"/>
          <w:w w:val="150"/>
          <w:sz w:val="24"/>
          <w:szCs w:val="24"/>
        </w:rPr>
        <w:t xml:space="preserve"> </w:t>
      </w:r>
      <w:r w:rsidRPr="00A25048">
        <w:rPr>
          <w:rFonts w:ascii="Times New Roman" w:eastAsia="MS Mincho" w:hAnsi="Times New Roman" w:cs="Times New Roman"/>
          <w:b/>
          <w:sz w:val="24"/>
          <w:szCs w:val="24"/>
        </w:rPr>
        <w:t>E</w:t>
      </w:r>
      <w:r w:rsidRPr="00A25048">
        <w:rPr>
          <w:rFonts w:ascii="Times New Roman" w:eastAsia="MS Mincho" w:hAnsi="Times New Roman" w:cs="Times New Roman"/>
          <w:b/>
          <w:spacing w:val="57"/>
          <w:w w:val="150"/>
          <w:sz w:val="24"/>
          <w:szCs w:val="24"/>
        </w:rPr>
        <w:t xml:space="preserve"> </w:t>
      </w:r>
      <w:r w:rsidRPr="00A25048">
        <w:rPr>
          <w:rFonts w:ascii="Times New Roman" w:eastAsia="MS Mincho" w:hAnsi="Times New Roman" w:cs="Times New Roman"/>
          <w:b/>
          <w:spacing w:val="-2"/>
          <w:sz w:val="24"/>
          <w:szCs w:val="24"/>
        </w:rPr>
        <w:t>DOCUMENTAÇÃO:</w:t>
      </w:r>
      <w:r w:rsidRPr="00A25048">
        <w:rPr>
          <w:rFonts w:ascii="Times New Roman" w:eastAsia="MS Mincho" w:hAnsi="Times New Roman" w:cs="Times New Roman"/>
          <w:b/>
          <w:sz w:val="24"/>
          <w:szCs w:val="24"/>
        </w:rPr>
        <w:t xml:space="preserve"> </w:t>
      </w:r>
      <w:hyperlink r:id="rId6" w:history="1">
        <w:r w:rsidRPr="00A25048">
          <w:rPr>
            <w:rStyle w:val="Hyperlink"/>
            <w:rFonts w:ascii="Times New Roman" w:eastAsia="Arial MT" w:hAnsi="Times New Roman" w:cs="Times New Roman"/>
          </w:rPr>
          <w:t>Compras@piraporadobomjesus.sp.gov.br</w:t>
        </w:r>
      </w:hyperlink>
    </w:p>
    <w:p w:rsidR="00A71442" w:rsidRPr="00D964E0" w:rsidRDefault="00A71442" w:rsidP="00A71442">
      <w:pPr>
        <w:spacing w:before="122"/>
        <w:rPr>
          <w:rFonts w:eastAsia="Arial MT"/>
          <w:b/>
          <w:sz w:val="24"/>
          <w:szCs w:val="24"/>
        </w:rPr>
      </w:pPr>
      <w:r w:rsidRPr="00D964E0">
        <w:rPr>
          <w:rFonts w:eastAsia="Arial MT"/>
          <w:sz w:val="24"/>
          <w:szCs w:val="24"/>
        </w:rPr>
        <w:t xml:space="preserve">  </w:t>
      </w:r>
    </w:p>
    <w:p w:rsidR="00A71442" w:rsidRPr="00A25048" w:rsidRDefault="00A71442" w:rsidP="00A71442">
      <w:pPr>
        <w:pStyle w:val="Nivel2"/>
        <w:rPr>
          <w:rFonts w:ascii="Times New Roman" w:eastAsia="MS Mincho" w:hAnsi="Times New Roman" w:cs="Times New Roman"/>
          <w:b/>
          <w:sz w:val="24"/>
          <w:szCs w:val="24"/>
        </w:rPr>
      </w:pPr>
      <w:r w:rsidRPr="00A25048">
        <w:rPr>
          <w:rFonts w:ascii="Times New Roman" w:eastAsia="MS Mincho" w:hAnsi="Times New Roman" w:cs="Times New Roman"/>
          <w:b/>
          <w:sz w:val="24"/>
          <w:szCs w:val="24"/>
        </w:rPr>
        <w:t>1. OBJETO</w:t>
      </w:r>
    </w:p>
    <w:p w:rsidR="002D476F" w:rsidRPr="002D476F" w:rsidRDefault="00A71442" w:rsidP="002D476F">
      <w:pPr>
        <w:pStyle w:val="Corpodetexto"/>
        <w:spacing w:before="184" w:line="256" w:lineRule="auto"/>
        <w:ind w:left="1" w:right="139"/>
        <w:jc w:val="both"/>
        <w:rPr>
          <w:rFonts w:ascii="Times New Roman" w:hAnsi="Times New Roman" w:cs="Times New Roman"/>
          <w:sz w:val="24"/>
          <w:szCs w:val="24"/>
        </w:rPr>
      </w:pPr>
      <w:r w:rsidRPr="002D476F">
        <w:rPr>
          <w:rFonts w:ascii="Times New Roman" w:hAnsi="Times New Roman" w:cs="Times New Roman"/>
          <w:sz w:val="24"/>
          <w:szCs w:val="24"/>
        </w:rPr>
        <w:t xml:space="preserve">1.1 </w:t>
      </w:r>
      <w:r w:rsidR="002D476F" w:rsidRPr="002D476F">
        <w:rPr>
          <w:rFonts w:ascii="Times New Roman" w:hAnsi="Times New Roman" w:cs="Times New Roman"/>
          <w:sz w:val="24"/>
          <w:szCs w:val="24"/>
        </w:rPr>
        <w:t xml:space="preserve">aquisição de uma geladeira Frost Free 240 litros </w:t>
      </w:r>
      <w:proofErr w:type="gramStart"/>
      <w:r w:rsidR="002D476F" w:rsidRPr="002D476F">
        <w:rPr>
          <w:rFonts w:ascii="Times New Roman" w:hAnsi="Times New Roman" w:cs="Times New Roman"/>
          <w:sz w:val="24"/>
          <w:szCs w:val="24"/>
        </w:rPr>
        <w:t>RE31Branco</w:t>
      </w:r>
      <w:proofErr w:type="gramEnd"/>
      <w:r w:rsidR="002D476F" w:rsidRPr="002D476F">
        <w:rPr>
          <w:rFonts w:ascii="Times New Roman" w:hAnsi="Times New Roman" w:cs="Times New Roman"/>
          <w:sz w:val="24"/>
          <w:szCs w:val="24"/>
        </w:rPr>
        <w:t>, 110 volts, para uso da Procuradoria Jurídica</w:t>
      </w:r>
      <w:r w:rsidR="002D476F" w:rsidRPr="002D476F">
        <w:rPr>
          <w:rFonts w:ascii="Times New Roman" w:hAnsi="Times New Roman" w:cs="Times New Roman"/>
          <w:sz w:val="24"/>
          <w:szCs w:val="24"/>
        </w:rPr>
        <w:t>.</w:t>
      </w:r>
    </w:p>
    <w:p w:rsidR="00A71442" w:rsidRPr="002D476F" w:rsidRDefault="00A71442" w:rsidP="002D476F">
      <w:pPr>
        <w:pStyle w:val="Corpodetexto"/>
        <w:spacing w:before="184" w:line="256" w:lineRule="auto"/>
        <w:ind w:left="1" w:right="139"/>
        <w:jc w:val="both"/>
        <w:rPr>
          <w:rFonts w:ascii="Times New Roman" w:hAnsi="Times New Roman" w:cs="Times New Roman"/>
          <w:sz w:val="24"/>
          <w:szCs w:val="24"/>
        </w:rPr>
      </w:pPr>
      <w:r w:rsidRPr="002D476F">
        <w:rPr>
          <w:rFonts w:ascii="Times New Roman" w:hAnsi="Times New Roman" w:cs="Times New Roman"/>
          <w:sz w:val="24"/>
          <w:szCs w:val="24"/>
        </w:rPr>
        <w:t>1.2 Compõem este Edital, além das condições específicas, os seguintes documentos.</w:t>
      </w:r>
    </w:p>
    <w:p w:rsidR="00A71442" w:rsidRPr="00A25048" w:rsidRDefault="00A71442" w:rsidP="00A71442">
      <w:pPr>
        <w:pStyle w:val="Nivel2"/>
        <w:rPr>
          <w:rFonts w:ascii="Times New Roman" w:hAnsi="Times New Roman" w:cs="Times New Roman"/>
          <w:sz w:val="24"/>
          <w:szCs w:val="24"/>
        </w:rPr>
      </w:pPr>
      <w:r w:rsidRPr="002D476F">
        <w:rPr>
          <w:rFonts w:ascii="Times New Roman" w:hAnsi="Times New Roman" w:cs="Times New Roman"/>
          <w:sz w:val="24"/>
          <w:szCs w:val="24"/>
        </w:rPr>
        <w:t>Anexo</w:t>
      </w:r>
      <w:r w:rsidRPr="002D476F">
        <w:rPr>
          <w:rFonts w:ascii="Times New Roman" w:hAnsi="Times New Roman" w:cs="Times New Roman"/>
          <w:spacing w:val="-2"/>
          <w:sz w:val="24"/>
          <w:szCs w:val="24"/>
        </w:rPr>
        <w:t xml:space="preserve"> </w:t>
      </w:r>
      <w:r w:rsidRPr="002D476F">
        <w:rPr>
          <w:rFonts w:ascii="Times New Roman" w:hAnsi="Times New Roman" w:cs="Times New Roman"/>
          <w:spacing w:val="-10"/>
          <w:sz w:val="24"/>
          <w:szCs w:val="24"/>
        </w:rPr>
        <w:t>I</w:t>
      </w:r>
      <w:r w:rsidRPr="002D476F">
        <w:rPr>
          <w:rFonts w:ascii="Times New Roman" w:hAnsi="Times New Roman" w:cs="Times New Roman"/>
          <w:sz w:val="24"/>
          <w:szCs w:val="24"/>
        </w:rPr>
        <w:t xml:space="preserve"> Termo</w:t>
      </w:r>
      <w:r w:rsidRPr="00A25048">
        <w:rPr>
          <w:rFonts w:ascii="Times New Roman" w:hAnsi="Times New Roman" w:cs="Times New Roman"/>
          <w:spacing w:val="-3"/>
          <w:sz w:val="24"/>
          <w:szCs w:val="24"/>
        </w:rPr>
        <w:t xml:space="preserve"> </w:t>
      </w:r>
      <w:r w:rsidRPr="00A25048">
        <w:rPr>
          <w:rFonts w:ascii="Times New Roman" w:hAnsi="Times New Roman" w:cs="Times New Roman"/>
          <w:sz w:val="24"/>
          <w:szCs w:val="24"/>
        </w:rPr>
        <w:t>de</w:t>
      </w:r>
      <w:r w:rsidRPr="00A25048">
        <w:rPr>
          <w:rFonts w:ascii="Times New Roman" w:hAnsi="Times New Roman" w:cs="Times New Roman"/>
          <w:spacing w:val="-2"/>
          <w:sz w:val="24"/>
          <w:szCs w:val="24"/>
        </w:rPr>
        <w:t xml:space="preserve"> Referencia</w:t>
      </w:r>
    </w:p>
    <w:p w:rsidR="00A71442" w:rsidRPr="00A25048" w:rsidRDefault="00A71442" w:rsidP="00A71442">
      <w:pPr>
        <w:pStyle w:val="Nivel2"/>
        <w:rPr>
          <w:rFonts w:ascii="Times New Roman" w:hAnsi="Times New Roman" w:cs="Times New Roman"/>
          <w:sz w:val="24"/>
          <w:szCs w:val="24"/>
        </w:rPr>
      </w:pPr>
      <w:r w:rsidRPr="00A25048">
        <w:rPr>
          <w:rFonts w:ascii="Times New Roman" w:hAnsi="Times New Roman" w:cs="Times New Roman"/>
          <w:sz w:val="24"/>
          <w:szCs w:val="24"/>
        </w:rPr>
        <w:t>Anexo</w:t>
      </w:r>
      <w:r w:rsidRPr="00A25048">
        <w:rPr>
          <w:rFonts w:ascii="Times New Roman" w:hAnsi="Times New Roman" w:cs="Times New Roman"/>
          <w:spacing w:val="-5"/>
          <w:sz w:val="24"/>
          <w:szCs w:val="24"/>
        </w:rPr>
        <w:t xml:space="preserve"> </w:t>
      </w:r>
      <w:r w:rsidRPr="00A25048">
        <w:rPr>
          <w:rFonts w:ascii="Times New Roman" w:hAnsi="Times New Roman" w:cs="Times New Roman"/>
          <w:sz w:val="24"/>
          <w:szCs w:val="24"/>
        </w:rPr>
        <w:t>II</w:t>
      </w:r>
      <w:r w:rsidRPr="00A25048">
        <w:rPr>
          <w:rFonts w:ascii="Times New Roman" w:hAnsi="Times New Roman" w:cs="Times New Roman"/>
          <w:spacing w:val="-12"/>
          <w:sz w:val="24"/>
          <w:szCs w:val="24"/>
        </w:rPr>
        <w:t xml:space="preserve"> </w:t>
      </w:r>
      <w:r w:rsidRPr="00A25048">
        <w:rPr>
          <w:rFonts w:ascii="Times New Roman" w:hAnsi="Times New Roman" w:cs="Times New Roman"/>
          <w:noProof/>
          <w:spacing w:val="-6"/>
          <w:position w:val="5"/>
          <w:sz w:val="24"/>
          <w:szCs w:val="24"/>
        </w:rPr>
        <w:drawing>
          <wp:inline distT="0" distB="0" distL="0" distR="0" wp14:anchorId="0CA62C7E" wp14:editId="5E05A63A">
            <wp:extent cx="80772" cy="7619"/>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80772" cy="7619"/>
                    </a:xfrm>
                    <a:prstGeom prst="rect">
                      <a:avLst/>
                    </a:prstGeom>
                  </pic:spPr>
                </pic:pic>
              </a:graphicData>
            </a:graphic>
          </wp:inline>
        </w:drawing>
      </w:r>
      <w:r w:rsidRPr="00A25048">
        <w:rPr>
          <w:rFonts w:ascii="Times New Roman" w:hAnsi="Times New Roman" w:cs="Times New Roman"/>
          <w:spacing w:val="-6"/>
          <w:sz w:val="24"/>
          <w:szCs w:val="24"/>
        </w:rPr>
        <w:t xml:space="preserve"> </w:t>
      </w:r>
      <w:r w:rsidRPr="00A25048">
        <w:rPr>
          <w:rFonts w:ascii="Times New Roman" w:hAnsi="Times New Roman" w:cs="Times New Roman"/>
          <w:sz w:val="24"/>
          <w:szCs w:val="24"/>
        </w:rPr>
        <w:t>Modelo</w:t>
      </w:r>
      <w:r w:rsidRPr="00A25048">
        <w:rPr>
          <w:rFonts w:ascii="Times New Roman" w:hAnsi="Times New Roman" w:cs="Times New Roman"/>
          <w:spacing w:val="-7"/>
          <w:sz w:val="24"/>
          <w:szCs w:val="24"/>
        </w:rPr>
        <w:t xml:space="preserve"> </w:t>
      </w:r>
      <w:r w:rsidRPr="00A25048">
        <w:rPr>
          <w:rFonts w:ascii="Times New Roman" w:hAnsi="Times New Roman" w:cs="Times New Roman"/>
          <w:sz w:val="24"/>
          <w:szCs w:val="24"/>
        </w:rPr>
        <w:t>de</w:t>
      </w:r>
      <w:r w:rsidRPr="00A25048">
        <w:rPr>
          <w:rFonts w:ascii="Times New Roman" w:hAnsi="Times New Roman" w:cs="Times New Roman"/>
          <w:spacing w:val="-8"/>
          <w:sz w:val="24"/>
          <w:szCs w:val="24"/>
        </w:rPr>
        <w:t xml:space="preserve"> </w:t>
      </w:r>
      <w:r w:rsidRPr="00A25048">
        <w:rPr>
          <w:rFonts w:ascii="Times New Roman" w:hAnsi="Times New Roman" w:cs="Times New Roman"/>
          <w:sz w:val="24"/>
          <w:szCs w:val="24"/>
        </w:rPr>
        <w:t>Proposta</w:t>
      </w:r>
      <w:r w:rsidRPr="00A25048">
        <w:rPr>
          <w:rFonts w:ascii="Times New Roman" w:hAnsi="Times New Roman" w:cs="Times New Roman"/>
          <w:spacing w:val="-8"/>
          <w:sz w:val="24"/>
          <w:szCs w:val="24"/>
        </w:rPr>
        <w:t xml:space="preserve"> </w:t>
      </w:r>
      <w:r w:rsidRPr="00A25048">
        <w:rPr>
          <w:rFonts w:ascii="Times New Roman" w:hAnsi="Times New Roman" w:cs="Times New Roman"/>
          <w:sz w:val="24"/>
          <w:szCs w:val="24"/>
        </w:rPr>
        <w:t xml:space="preserve">Comercial; </w:t>
      </w:r>
    </w:p>
    <w:p w:rsidR="00A71442" w:rsidRPr="00A25048" w:rsidRDefault="00A71442" w:rsidP="00A71442">
      <w:pPr>
        <w:pStyle w:val="Nivel2"/>
        <w:rPr>
          <w:rFonts w:ascii="Times New Roman" w:hAnsi="Times New Roman" w:cs="Times New Roman"/>
          <w:sz w:val="24"/>
          <w:szCs w:val="24"/>
        </w:rPr>
      </w:pPr>
      <w:r w:rsidRPr="00A25048">
        <w:rPr>
          <w:rFonts w:ascii="Times New Roman" w:hAnsi="Times New Roman" w:cs="Times New Roman"/>
          <w:sz w:val="24"/>
          <w:szCs w:val="24"/>
        </w:rPr>
        <w:t xml:space="preserve">Anexo III </w:t>
      </w:r>
      <w:r w:rsidRPr="00A25048">
        <w:rPr>
          <w:rFonts w:ascii="Times New Roman" w:hAnsi="Times New Roman" w:cs="Times New Roman"/>
          <w:noProof/>
          <w:spacing w:val="-4"/>
          <w:position w:val="5"/>
          <w:sz w:val="24"/>
          <w:szCs w:val="24"/>
        </w:rPr>
        <w:drawing>
          <wp:inline distT="0" distB="0" distL="0" distR="0" wp14:anchorId="19C6F1B7" wp14:editId="0033A984">
            <wp:extent cx="80772" cy="7620"/>
            <wp:effectExtent l="0" t="0" r="0" b="0"/>
            <wp:docPr id="7"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80772" cy="7620"/>
                    </a:xfrm>
                    <a:prstGeom prst="rect">
                      <a:avLst/>
                    </a:prstGeom>
                  </pic:spPr>
                </pic:pic>
              </a:graphicData>
            </a:graphic>
          </wp:inline>
        </w:drawing>
      </w:r>
      <w:r w:rsidRPr="00A25048">
        <w:rPr>
          <w:rFonts w:ascii="Times New Roman" w:hAnsi="Times New Roman" w:cs="Times New Roman"/>
          <w:spacing w:val="-4"/>
          <w:sz w:val="24"/>
          <w:szCs w:val="24"/>
        </w:rPr>
        <w:t xml:space="preserve"> </w:t>
      </w:r>
      <w:r w:rsidRPr="00A25048">
        <w:rPr>
          <w:rFonts w:ascii="Times New Roman" w:hAnsi="Times New Roman" w:cs="Times New Roman"/>
          <w:sz w:val="24"/>
          <w:szCs w:val="24"/>
        </w:rPr>
        <w:t>Modelo declaração conjunta;</w:t>
      </w:r>
    </w:p>
    <w:p w:rsidR="00A71442" w:rsidRPr="00A25048" w:rsidRDefault="00A71442" w:rsidP="00A71442">
      <w:pPr>
        <w:pStyle w:val="Nivel2"/>
        <w:rPr>
          <w:rFonts w:ascii="Times New Roman" w:hAnsi="Times New Roman" w:cs="Times New Roman"/>
          <w:sz w:val="24"/>
          <w:szCs w:val="24"/>
        </w:rPr>
      </w:pPr>
      <w:r w:rsidRPr="00A25048">
        <w:rPr>
          <w:rFonts w:ascii="Times New Roman" w:hAnsi="Times New Roman" w:cs="Times New Roman"/>
          <w:sz w:val="24"/>
          <w:szCs w:val="24"/>
        </w:rPr>
        <w:t>Anexo</w:t>
      </w:r>
      <w:r w:rsidRPr="00A25048">
        <w:rPr>
          <w:rFonts w:ascii="Times New Roman" w:hAnsi="Times New Roman" w:cs="Times New Roman"/>
          <w:spacing w:val="-2"/>
          <w:sz w:val="24"/>
          <w:szCs w:val="24"/>
        </w:rPr>
        <w:t xml:space="preserve"> </w:t>
      </w:r>
      <w:r w:rsidRPr="00A25048">
        <w:rPr>
          <w:rFonts w:ascii="Times New Roman" w:hAnsi="Times New Roman" w:cs="Times New Roman"/>
          <w:sz w:val="24"/>
          <w:szCs w:val="24"/>
        </w:rPr>
        <w:t>IV</w:t>
      </w:r>
      <w:r w:rsidRPr="00A25048">
        <w:rPr>
          <w:rFonts w:ascii="Times New Roman" w:hAnsi="Times New Roman" w:cs="Times New Roman"/>
          <w:spacing w:val="-8"/>
          <w:sz w:val="24"/>
          <w:szCs w:val="24"/>
        </w:rPr>
        <w:t xml:space="preserve"> </w:t>
      </w:r>
      <w:r w:rsidRPr="00A25048">
        <w:rPr>
          <w:rFonts w:ascii="Times New Roman" w:hAnsi="Times New Roman" w:cs="Times New Roman"/>
          <w:noProof/>
          <w:spacing w:val="-6"/>
          <w:position w:val="5"/>
          <w:sz w:val="24"/>
          <w:szCs w:val="24"/>
        </w:rPr>
        <w:drawing>
          <wp:inline distT="0" distB="0" distL="0" distR="0" wp14:anchorId="58FACAA0" wp14:editId="283C3345">
            <wp:extent cx="80771" cy="761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80771" cy="7619"/>
                    </a:xfrm>
                    <a:prstGeom prst="rect">
                      <a:avLst/>
                    </a:prstGeom>
                  </pic:spPr>
                </pic:pic>
              </a:graphicData>
            </a:graphic>
          </wp:inline>
        </w:drawing>
      </w:r>
      <w:r w:rsidRPr="00A25048">
        <w:rPr>
          <w:rFonts w:ascii="Times New Roman" w:hAnsi="Times New Roman" w:cs="Times New Roman"/>
          <w:spacing w:val="-6"/>
          <w:sz w:val="24"/>
          <w:szCs w:val="24"/>
        </w:rPr>
        <w:t xml:space="preserve"> </w:t>
      </w:r>
      <w:r w:rsidRPr="00A25048">
        <w:rPr>
          <w:rFonts w:ascii="Times New Roman" w:hAnsi="Times New Roman" w:cs="Times New Roman"/>
          <w:sz w:val="24"/>
          <w:szCs w:val="24"/>
        </w:rPr>
        <w:t>Modelo</w:t>
      </w:r>
      <w:r w:rsidRPr="00A25048">
        <w:rPr>
          <w:rFonts w:ascii="Times New Roman" w:hAnsi="Times New Roman" w:cs="Times New Roman"/>
          <w:spacing w:val="-5"/>
          <w:sz w:val="24"/>
          <w:szCs w:val="24"/>
        </w:rPr>
        <w:t xml:space="preserve"> </w:t>
      </w:r>
      <w:r w:rsidRPr="00A25048">
        <w:rPr>
          <w:rFonts w:ascii="Times New Roman" w:hAnsi="Times New Roman" w:cs="Times New Roman"/>
          <w:sz w:val="24"/>
          <w:szCs w:val="24"/>
        </w:rPr>
        <w:t>de</w:t>
      </w:r>
      <w:r w:rsidRPr="00A25048">
        <w:rPr>
          <w:rFonts w:ascii="Times New Roman" w:hAnsi="Times New Roman" w:cs="Times New Roman"/>
          <w:spacing w:val="-6"/>
          <w:sz w:val="24"/>
          <w:szCs w:val="24"/>
        </w:rPr>
        <w:t xml:space="preserve"> </w:t>
      </w:r>
      <w:r w:rsidRPr="00A25048">
        <w:rPr>
          <w:rFonts w:ascii="Times New Roman" w:hAnsi="Times New Roman" w:cs="Times New Roman"/>
          <w:sz w:val="24"/>
          <w:szCs w:val="24"/>
        </w:rPr>
        <w:t>declaração</w:t>
      </w:r>
      <w:r w:rsidRPr="00A25048">
        <w:rPr>
          <w:rFonts w:ascii="Times New Roman" w:hAnsi="Times New Roman" w:cs="Times New Roman"/>
          <w:spacing w:val="-5"/>
          <w:sz w:val="24"/>
          <w:szCs w:val="24"/>
        </w:rPr>
        <w:t xml:space="preserve"> </w:t>
      </w:r>
      <w:r w:rsidRPr="00A25048">
        <w:rPr>
          <w:rFonts w:ascii="Times New Roman" w:hAnsi="Times New Roman" w:cs="Times New Roman"/>
          <w:sz w:val="24"/>
          <w:szCs w:val="24"/>
        </w:rPr>
        <w:t>de</w:t>
      </w:r>
      <w:r w:rsidRPr="00A25048">
        <w:rPr>
          <w:rFonts w:ascii="Times New Roman" w:hAnsi="Times New Roman" w:cs="Times New Roman"/>
          <w:spacing w:val="-6"/>
          <w:sz w:val="24"/>
          <w:szCs w:val="24"/>
        </w:rPr>
        <w:t xml:space="preserve"> </w:t>
      </w:r>
      <w:r w:rsidRPr="00A25048">
        <w:rPr>
          <w:rFonts w:ascii="Times New Roman" w:hAnsi="Times New Roman" w:cs="Times New Roman"/>
          <w:sz w:val="24"/>
          <w:szCs w:val="24"/>
        </w:rPr>
        <w:t>enquadramento</w:t>
      </w:r>
      <w:r w:rsidRPr="00A25048">
        <w:rPr>
          <w:rFonts w:ascii="Times New Roman" w:hAnsi="Times New Roman" w:cs="Times New Roman"/>
          <w:spacing w:val="-5"/>
          <w:sz w:val="24"/>
          <w:szCs w:val="24"/>
        </w:rPr>
        <w:t xml:space="preserve"> </w:t>
      </w:r>
      <w:r w:rsidRPr="00A25048">
        <w:rPr>
          <w:rFonts w:ascii="Times New Roman" w:hAnsi="Times New Roman" w:cs="Times New Roman"/>
          <w:sz w:val="24"/>
          <w:szCs w:val="24"/>
        </w:rPr>
        <w:t>em</w:t>
      </w:r>
      <w:r w:rsidRPr="00A25048">
        <w:rPr>
          <w:rFonts w:ascii="Times New Roman" w:hAnsi="Times New Roman" w:cs="Times New Roman"/>
          <w:spacing w:val="-4"/>
          <w:sz w:val="24"/>
          <w:szCs w:val="24"/>
        </w:rPr>
        <w:t xml:space="preserve"> </w:t>
      </w:r>
      <w:r w:rsidRPr="00A25048">
        <w:rPr>
          <w:rFonts w:ascii="Times New Roman" w:hAnsi="Times New Roman" w:cs="Times New Roman"/>
          <w:sz w:val="24"/>
          <w:szCs w:val="24"/>
        </w:rPr>
        <w:t>regime</w:t>
      </w:r>
      <w:r w:rsidRPr="00A25048">
        <w:rPr>
          <w:rFonts w:ascii="Times New Roman" w:hAnsi="Times New Roman" w:cs="Times New Roman"/>
          <w:spacing w:val="-6"/>
          <w:sz w:val="24"/>
          <w:szCs w:val="24"/>
        </w:rPr>
        <w:t xml:space="preserve"> </w:t>
      </w:r>
      <w:r w:rsidRPr="00A25048">
        <w:rPr>
          <w:rFonts w:ascii="Times New Roman" w:hAnsi="Times New Roman" w:cs="Times New Roman"/>
          <w:sz w:val="24"/>
          <w:szCs w:val="24"/>
        </w:rPr>
        <w:t>de</w:t>
      </w:r>
      <w:r w:rsidRPr="00A25048">
        <w:rPr>
          <w:rFonts w:ascii="Times New Roman" w:hAnsi="Times New Roman" w:cs="Times New Roman"/>
          <w:spacing w:val="-6"/>
          <w:sz w:val="24"/>
          <w:szCs w:val="24"/>
        </w:rPr>
        <w:t xml:space="preserve"> </w:t>
      </w:r>
      <w:r w:rsidRPr="00A25048">
        <w:rPr>
          <w:rFonts w:ascii="Times New Roman" w:hAnsi="Times New Roman" w:cs="Times New Roman"/>
          <w:sz w:val="24"/>
          <w:szCs w:val="24"/>
        </w:rPr>
        <w:t>tributação</w:t>
      </w:r>
      <w:r w:rsidRPr="00A25048">
        <w:rPr>
          <w:rFonts w:ascii="Times New Roman" w:hAnsi="Times New Roman" w:cs="Times New Roman"/>
          <w:spacing w:val="-5"/>
          <w:sz w:val="24"/>
          <w:szCs w:val="24"/>
        </w:rPr>
        <w:t xml:space="preserve"> </w:t>
      </w:r>
      <w:r w:rsidRPr="00A25048">
        <w:rPr>
          <w:rFonts w:ascii="Times New Roman" w:hAnsi="Times New Roman" w:cs="Times New Roman"/>
          <w:sz w:val="24"/>
          <w:szCs w:val="24"/>
        </w:rPr>
        <w:t>de</w:t>
      </w:r>
      <w:r w:rsidRPr="00A25048">
        <w:rPr>
          <w:rFonts w:ascii="Times New Roman" w:hAnsi="Times New Roman" w:cs="Times New Roman"/>
          <w:spacing w:val="-6"/>
          <w:sz w:val="24"/>
          <w:szCs w:val="24"/>
        </w:rPr>
        <w:t xml:space="preserve"> </w:t>
      </w:r>
      <w:r w:rsidRPr="00A25048">
        <w:rPr>
          <w:rFonts w:ascii="Times New Roman" w:hAnsi="Times New Roman" w:cs="Times New Roman"/>
          <w:sz w:val="24"/>
          <w:szCs w:val="24"/>
        </w:rPr>
        <w:t>microempresa</w:t>
      </w:r>
      <w:r w:rsidRPr="00A25048">
        <w:rPr>
          <w:rFonts w:ascii="Times New Roman" w:hAnsi="Times New Roman" w:cs="Times New Roman"/>
          <w:spacing w:val="-6"/>
          <w:sz w:val="24"/>
          <w:szCs w:val="24"/>
        </w:rPr>
        <w:t xml:space="preserve"> </w:t>
      </w:r>
      <w:r w:rsidRPr="00A25048">
        <w:rPr>
          <w:rFonts w:ascii="Times New Roman" w:hAnsi="Times New Roman" w:cs="Times New Roman"/>
          <w:sz w:val="24"/>
          <w:szCs w:val="24"/>
        </w:rPr>
        <w:t>ou empresa de pequeno porte.</w:t>
      </w:r>
    </w:p>
    <w:p w:rsidR="00A71442" w:rsidRDefault="00A71442" w:rsidP="00A71442">
      <w:pPr>
        <w:pStyle w:val="Corpodetexto"/>
        <w:spacing w:before="159"/>
        <w:rPr>
          <w:rFonts w:ascii="Times New Roman" w:hAnsi="Times New Roman" w:cs="Times New Roman"/>
          <w:sz w:val="24"/>
          <w:szCs w:val="24"/>
        </w:rPr>
      </w:pPr>
    </w:p>
    <w:p w:rsidR="002D476F" w:rsidRPr="00124F3A" w:rsidRDefault="002D476F" w:rsidP="00A71442">
      <w:pPr>
        <w:pStyle w:val="Corpodetexto"/>
        <w:spacing w:before="159"/>
        <w:rPr>
          <w:rFonts w:ascii="Times New Roman" w:hAnsi="Times New Roman" w:cs="Times New Roman"/>
          <w:sz w:val="24"/>
          <w:szCs w:val="24"/>
        </w:rPr>
      </w:pPr>
    </w:p>
    <w:p w:rsidR="00A71442" w:rsidRPr="000E12CE" w:rsidRDefault="00A71442" w:rsidP="00A71442">
      <w:pPr>
        <w:pStyle w:val="Nivel2"/>
        <w:rPr>
          <w:rFonts w:ascii="Times New Roman" w:hAnsi="Times New Roman" w:cs="Times New Roman"/>
          <w:b/>
          <w:spacing w:val="-2"/>
          <w:sz w:val="24"/>
          <w:szCs w:val="24"/>
        </w:rPr>
      </w:pPr>
      <w:r>
        <w:rPr>
          <w:rFonts w:ascii="Times New Roman" w:hAnsi="Times New Roman" w:cs="Times New Roman"/>
          <w:b/>
          <w:sz w:val="24"/>
          <w:szCs w:val="24"/>
        </w:rPr>
        <w:t xml:space="preserve">2. </w:t>
      </w:r>
      <w:r w:rsidRPr="000E12CE">
        <w:rPr>
          <w:rFonts w:ascii="Times New Roman" w:hAnsi="Times New Roman" w:cs="Times New Roman"/>
          <w:b/>
          <w:sz w:val="24"/>
          <w:szCs w:val="24"/>
        </w:rPr>
        <w:t>LOCAL</w:t>
      </w:r>
      <w:r w:rsidRPr="000E12CE">
        <w:rPr>
          <w:rFonts w:ascii="Times New Roman" w:hAnsi="Times New Roman" w:cs="Times New Roman"/>
          <w:b/>
          <w:spacing w:val="-3"/>
          <w:sz w:val="24"/>
          <w:szCs w:val="24"/>
        </w:rPr>
        <w:t xml:space="preserve"> </w:t>
      </w:r>
      <w:r w:rsidRPr="000E12CE">
        <w:rPr>
          <w:rFonts w:ascii="Times New Roman" w:hAnsi="Times New Roman" w:cs="Times New Roman"/>
          <w:b/>
          <w:sz w:val="24"/>
          <w:szCs w:val="24"/>
        </w:rPr>
        <w:t>E</w:t>
      </w:r>
      <w:r w:rsidRPr="000E12CE">
        <w:rPr>
          <w:rFonts w:ascii="Times New Roman" w:hAnsi="Times New Roman" w:cs="Times New Roman"/>
          <w:b/>
          <w:spacing w:val="-2"/>
          <w:sz w:val="24"/>
          <w:szCs w:val="24"/>
        </w:rPr>
        <w:t xml:space="preserve"> </w:t>
      </w:r>
      <w:r w:rsidRPr="000E12CE">
        <w:rPr>
          <w:rFonts w:ascii="Times New Roman" w:hAnsi="Times New Roman" w:cs="Times New Roman"/>
          <w:b/>
          <w:sz w:val="24"/>
          <w:szCs w:val="24"/>
        </w:rPr>
        <w:t>RECEBIMENTO</w:t>
      </w:r>
      <w:r w:rsidRPr="000E12CE">
        <w:rPr>
          <w:rFonts w:ascii="Times New Roman" w:hAnsi="Times New Roman" w:cs="Times New Roman"/>
          <w:b/>
          <w:spacing w:val="-3"/>
          <w:sz w:val="24"/>
          <w:szCs w:val="24"/>
        </w:rPr>
        <w:t xml:space="preserve"> </w:t>
      </w:r>
      <w:r w:rsidRPr="000E12CE">
        <w:rPr>
          <w:rFonts w:ascii="Times New Roman" w:hAnsi="Times New Roman" w:cs="Times New Roman"/>
          <w:b/>
          <w:sz w:val="24"/>
          <w:szCs w:val="24"/>
        </w:rPr>
        <w:t>DAS</w:t>
      </w:r>
      <w:r w:rsidRPr="000E12CE">
        <w:rPr>
          <w:rFonts w:ascii="Times New Roman" w:hAnsi="Times New Roman" w:cs="Times New Roman"/>
          <w:b/>
          <w:spacing w:val="-2"/>
          <w:sz w:val="24"/>
          <w:szCs w:val="24"/>
        </w:rPr>
        <w:t xml:space="preserve"> PROPOSTAS</w:t>
      </w:r>
    </w:p>
    <w:p w:rsidR="002D476F" w:rsidRPr="002D476F" w:rsidRDefault="00A71442" w:rsidP="00A71442">
      <w:pPr>
        <w:pStyle w:val="Nivel2"/>
        <w:rPr>
          <w:rFonts w:ascii="Times New Roman" w:eastAsiaTheme="majorEastAsia" w:hAnsi="Times New Roman" w:cs="Times New Roman"/>
          <w:b/>
          <w:color w:val="000000" w:themeColor="text1"/>
          <w:spacing w:val="-2"/>
        </w:rPr>
      </w:pPr>
      <w:r w:rsidRPr="000E12CE">
        <w:rPr>
          <w:rFonts w:ascii="Times New Roman" w:hAnsi="Times New Roman" w:cs="Times New Roman"/>
          <w:noProof/>
          <w:sz w:val="24"/>
          <w:szCs w:val="24"/>
        </w:rPr>
        <mc:AlternateContent>
          <mc:Choice Requires="wps">
            <w:drawing>
              <wp:anchor distT="0" distB="0" distL="0" distR="0" simplePos="0" relativeHeight="251659264" behindDoc="1" locked="0" layoutInCell="1" allowOverlap="1" wp14:anchorId="2887A972" wp14:editId="777C49E9">
                <wp:simplePos x="0" y="0"/>
                <wp:positionH relativeFrom="page">
                  <wp:posOffset>3803903</wp:posOffset>
                </wp:positionH>
                <wp:positionV relativeFrom="paragraph">
                  <wp:posOffset>355612</wp:posOffset>
                </wp:positionV>
                <wp:extent cx="22860" cy="40005"/>
                <wp:effectExtent l="0" t="0" r="0" b="0"/>
                <wp:wrapNone/>
                <wp:docPr id="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 cy="40005"/>
                        </a:xfrm>
                        <a:custGeom>
                          <a:avLst/>
                          <a:gdLst/>
                          <a:ahLst/>
                          <a:cxnLst/>
                          <a:rect l="l" t="t" r="r" b="b"/>
                          <a:pathLst>
                            <a:path w="22860" h="40005">
                              <a:moveTo>
                                <a:pt x="12192" y="16764"/>
                              </a:moveTo>
                              <a:lnTo>
                                <a:pt x="4572" y="16764"/>
                              </a:lnTo>
                              <a:lnTo>
                                <a:pt x="0" y="12192"/>
                              </a:lnTo>
                              <a:lnTo>
                                <a:pt x="0" y="7620"/>
                              </a:lnTo>
                              <a:lnTo>
                                <a:pt x="1524" y="4572"/>
                              </a:lnTo>
                              <a:lnTo>
                                <a:pt x="3048" y="3048"/>
                              </a:lnTo>
                              <a:lnTo>
                                <a:pt x="6096" y="1524"/>
                              </a:lnTo>
                              <a:lnTo>
                                <a:pt x="7620" y="0"/>
                              </a:lnTo>
                              <a:lnTo>
                                <a:pt x="13716" y="0"/>
                              </a:lnTo>
                              <a:lnTo>
                                <a:pt x="16764" y="1524"/>
                              </a:lnTo>
                              <a:lnTo>
                                <a:pt x="22860" y="7620"/>
                              </a:lnTo>
                              <a:lnTo>
                                <a:pt x="22860" y="15240"/>
                              </a:lnTo>
                              <a:lnTo>
                                <a:pt x="15240" y="15240"/>
                              </a:lnTo>
                              <a:lnTo>
                                <a:pt x="12192" y="16764"/>
                              </a:lnTo>
                              <a:close/>
                            </a:path>
                            <a:path w="22860" h="40005">
                              <a:moveTo>
                                <a:pt x="0" y="39624"/>
                              </a:moveTo>
                              <a:lnTo>
                                <a:pt x="0" y="36576"/>
                              </a:lnTo>
                              <a:lnTo>
                                <a:pt x="6096" y="35052"/>
                              </a:lnTo>
                              <a:lnTo>
                                <a:pt x="10668" y="33528"/>
                              </a:lnTo>
                              <a:lnTo>
                                <a:pt x="13716" y="28956"/>
                              </a:lnTo>
                              <a:lnTo>
                                <a:pt x="16764" y="25908"/>
                              </a:lnTo>
                              <a:lnTo>
                                <a:pt x="18288" y="22860"/>
                              </a:lnTo>
                              <a:lnTo>
                                <a:pt x="18288" y="15240"/>
                              </a:lnTo>
                              <a:lnTo>
                                <a:pt x="22860" y="15240"/>
                              </a:lnTo>
                              <a:lnTo>
                                <a:pt x="22860" y="21336"/>
                              </a:lnTo>
                              <a:lnTo>
                                <a:pt x="21336" y="25908"/>
                              </a:lnTo>
                              <a:lnTo>
                                <a:pt x="18288" y="30480"/>
                              </a:lnTo>
                              <a:lnTo>
                                <a:pt x="13716" y="35052"/>
                              </a:lnTo>
                              <a:lnTo>
                                <a:pt x="9144" y="38100"/>
                              </a:lnTo>
                              <a:lnTo>
                                <a:pt x="0" y="396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o:spid="_x0000_s1026" style="position:absolute;margin-left:299.5pt;margin-top:28pt;width:1.8pt;height:3.1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" path="m12192,16764r-7620,l,12192,,7620,1524,4572,3048,3048,6096,1524,7620,r6096,l16764,1524r6096,6096l22860,15240r-7620,l12192,16764xem,39624l,36576,6096,35052r4572,-1524l13716,28956r3048,-3048l18288,22860r,-7620l22860,15240r,6096l21336,25908r-3048,4572l13716,35052,9144,38100,,39624xe" fillcolor="black" stroked="f">
                <v:path arrowok="t"/>
                <w10:wrap anchorx="page"/>
              </v:shape>
            </w:pict>
          </mc:Fallback>
        </mc:AlternateContent>
      </w:r>
      <w:r w:rsidRPr="000E12CE">
        <w:rPr>
          <w:rFonts w:ascii="Times New Roman" w:hAnsi="Times New Roman" w:cs="Times New Roman"/>
          <w:sz w:val="24"/>
          <w:szCs w:val="24"/>
        </w:rPr>
        <w:t xml:space="preserve">As propostas, conforme o modelo Anexo II deverá ser encaminhado ao e-mail </w:t>
      </w:r>
      <w:proofErr w:type="gramStart"/>
      <w:r w:rsidR="002D476F">
        <w:rPr>
          <w:rFonts w:ascii="Times New Roman" w:eastAsiaTheme="majorEastAsia" w:hAnsi="Times New Roman" w:cs="Times New Roman"/>
          <w:b/>
          <w:color w:val="000000" w:themeColor="text1"/>
          <w:spacing w:val="-2"/>
        </w:rPr>
        <w:fldChar w:fldCharType="begin"/>
      </w:r>
      <w:r w:rsidR="002D476F">
        <w:rPr>
          <w:rFonts w:ascii="Times New Roman" w:eastAsiaTheme="majorEastAsia" w:hAnsi="Times New Roman" w:cs="Times New Roman"/>
          <w:b/>
          <w:color w:val="000000" w:themeColor="text1"/>
          <w:spacing w:val="-2"/>
        </w:rPr>
        <w:instrText xml:space="preserve"> HYPERLINK "mailto:</w:instrText>
      </w:r>
    </w:p>
    <w:p w:rsidR="002D476F" w:rsidRPr="00B36F2C" w:rsidRDefault="002D476F" w:rsidP="00A71442">
      <w:pPr>
        <w:pStyle w:val="Nivel2"/>
        <w:rPr>
          <w:rStyle w:val="Hyperlink"/>
          <w:rFonts w:ascii="Times New Roman" w:eastAsiaTheme="majorEastAsia" w:hAnsi="Times New Roman" w:cs="Times New Roman"/>
          <w:b/>
          <w:spacing w:val="-2"/>
        </w:rPr>
      </w:pPr>
      <w:proofErr w:type="gramEnd"/>
      <w:r w:rsidRPr="002D476F">
        <w:rPr>
          <w:rFonts w:ascii="Times New Roman" w:eastAsiaTheme="majorEastAsia" w:hAnsi="Times New Roman" w:cs="Times New Roman"/>
          <w:color w:val="000000" w:themeColor="text1"/>
          <w:spacing w:val="-2"/>
        </w:rPr>
        <w:instrText>Compras@piraporadobomjesus.sp.gov.br</w:instrText>
      </w:r>
      <w:r w:rsidRPr="002D476F">
        <w:rPr>
          <w:rFonts w:ascii="Times New Roman" w:eastAsiaTheme="majorEastAsia" w:hAnsi="Times New Roman" w:cs="Times New Roman"/>
          <w:color w:val="000000" w:themeColor="text1"/>
        </w:rPr>
        <w:instrText xml:space="preserve"> indicando no assunto \“Proposta – Dispensa de Valor n.º 07/2025, </w:instrText>
      </w:r>
      <w:r w:rsidRPr="002D476F">
        <w:rPr>
          <w:rFonts w:ascii="Times New Roman" w:eastAsiaTheme="majorEastAsia" w:hAnsi="Times New Roman" w:cs="Times New Roman"/>
          <w:color w:val="000000" w:themeColor="text1"/>
          <w:spacing w:val="7"/>
        </w:rPr>
        <w:instrText xml:space="preserve"> </w:instrText>
      </w:r>
      <w:r w:rsidRPr="002D476F">
        <w:rPr>
          <w:rFonts w:ascii="Times New Roman" w:eastAsiaTheme="majorEastAsia" w:hAnsi="Times New Roman" w:cs="Times New Roman"/>
          <w:color w:val="000000" w:themeColor="text1"/>
        </w:rPr>
        <w:instrText>devidamente assinada juntamente com as Declarações dos Anexos III e IV.</w:instrText>
      </w:r>
      <w:r>
        <w:rPr>
          <w:rFonts w:ascii="Times New Roman" w:eastAsiaTheme="majorEastAsia" w:hAnsi="Times New Roman" w:cs="Times New Roman"/>
          <w:b/>
          <w:color w:val="000000" w:themeColor="text1"/>
          <w:spacing w:val="-2"/>
        </w:rPr>
        <w:instrText xml:space="preserve">" </w:instrText>
      </w:r>
      <w:r>
        <w:rPr>
          <w:rFonts w:ascii="Times New Roman" w:eastAsiaTheme="majorEastAsia" w:hAnsi="Times New Roman" w:cs="Times New Roman"/>
          <w:b/>
          <w:color w:val="000000" w:themeColor="text1"/>
          <w:spacing w:val="-2"/>
        </w:rPr>
        <w:fldChar w:fldCharType="separate"/>
      </w:r>
    </w:p>
    <w:p w:rsidR="00A71442" w:rsidRPr="000E12CE" w:rsidRDefault="002D476F" w:rsidP="00A71442">
      <w:pPr>
        <w:pStyle w:val="Nivel2"/>
        <w:rPr>
          <w:rFonts w:ascii="Times New Roman" w:hAnsi="Times New Roman" w:cs="Times New Roman"/>
          <w:b/>
          <w:color w:val="000000" w:themeColor="text1"/>
          <w:sz w:val="24"/>
          <w:szCs w:val="24"/>
        </w:rPr>
      </w:pPr>
      <w:r w:rsidRPr="00B36F2C">
        <w:rPr>
          <w:rStyle w:val="Hyperlink"/>
          <w:rFonts w:ascii="Times New Roman" w:eastAsiaTheme="majorEastAsia" w:hAnsi="Times New Roman" w:cs="Times New Roman"/>
          <w:spacing w:val="-2"/>
        </w:rPr>
        <w:t>Compras@piraporadobomjesus.sp.gov.br</w:t>
      </w:r>
      <w:r w:rsidRPr="00B36F2C">
        <w:rPr>
          <w:rStyle w:val="Hyperlink"/>
          <w:rFonts w:ascii="Times New Roman" w:eastAsiaTheme="majorEastAsia" w:hAnsi="Times New Roman" w:cs="Times New Roman"/>
        </w:rPr>
        <w:t xml:space="preserve"> indicando no assunto “Proposta – Dispensa de Valor n.º 07/2025,</w:t>
      </w:r>
      <w:proofErr w:type="gramStart"/>
      <w:r w:rsidRPr="00B36F2C">
        <w:rPr>
          <w:rStyle w:val="Hyperlink"/>
          <w:rFonts w:ascii="Times New Roman" w:eastAsiaTheme="majorEastAsia" w:hAnsi="Times New Roman" w:cs="Times New Roman"/>
        </w:rPr>
        <w:t xml:space="preserve"> </w:t>
      </w:r>
      <w:r w:rsidRPr="00B36F2C">
        <w:rPr>
          <w:rStyle w:val="Hyperlink"/>
          <w:rFonts w:ascii="Times New Roman" w:eastAsiaTheme="majorEastAsia" w:hAnsi="Times New Roman" w:cs="Times New Roman"/>
          <w:spacing w:val="7"/>
        </w:rPr>
        <w:t xml:space="preserve"> </w:t>
      </w:r>
      <w:proofErr w:type="gramEnd"/>
      <w:r w:rsidRPr="00B36F2C">
        <w:rPr>
          <w:rStyle w:val="Hyperlink"/>
          <w:rFonts w:ascii="Times New Roman" w:eastAsiaTheme="majorEastAsia" w:hAnsi="Times New Roman" w:cs="Times New Roman"/>
        </w:rPr>
        <w:t>devidamente assinada juntamente com as Declarações dos Anexos III e IV.</w:t>
      </w:r>
      <w:r>
        <w:rPr>
          <w:rFonts w:ascii="Times New Roman" w:eastAsiaTheme="majorEastAsia" w:hAnsi="Times New Roman" w:cs="Times New Roman"/>
          <w:b/>
          <w:color w:val="000000" w:themeColor="text1"/>
          <w:spacing w:val="-2"/>
        </w:rPr>
        <w:fldChar w:fldCharType="end"/>
      </w:r>
    </w:p>
    <w:p w:rsidR="00A71442" w:rsidRPr="000E12CE" w:rsidRDefault="00A71442" w:rsidP="00A71442">
      <w:pPr>
        <w:pStyle w:val="Nivel2"/>
        <w:rPr>
          <w:rFonts w:ascii="Times New Roman" w:hAnsi="Times New Roman" w:cs="Times New Roman"/>
          <w:sz w:val="24"/>
          <w:szCs w:val="24"/>
        </w:rPr>
      </w:pPr>
      <w:r w:rsidRPr="000E12CE">
        <w:rPr>
          <w:rFonts w:ascii="Times New Roman" w:hAnsi="Times New Roman" w:cs="Times New Roman"/>
          <w:color w:val="000000" w:themeColor="text1"/>
          <w:sz w:val="24"/>
          <w:szCs w:val="24"/>
        </w:rPr>
        <w:t>As propostas deverão obedecer às especifica</w:t>
      </w:r>
      <w:r w:rsidRPr="000E12CE">
        <w:rPr>
          <w:rFonts w:ascii="Times New Roman" w:hAnsi="Times New Roman" w:cs="Times New Roman"/>
          <w:sz w:val="24"/>
          <w:szCs w:val="24"/>
        </w:rPr>
        <w:t>ções deste instrumento convocatório e anexos, que dele correrão integrante.</w:t>
      </w:r>
    </w:p>
    <w:p w:rsidR="00A71442" w:rsidRPr="000E12CE" w:rsidRDefault="00A71442" w:rsidP="00A71442">
      <w:pPr>
        <w:pStyle w:val="Corpodetexto"/>
        <w:spacing w:before="34"/>
        <w:rPr>
          <w:rFonts w:ascii="Times New Roman" w:hAnsi="Times New Roman" w:cs="Times New Roman"/>
          <w:b/>
          <w:sz w:val="24"/>
          <w:szCs w:val="24"/>
        </w:rPr>
      </w:pPr>
    </w:p>
    <w:p w:rsidR="00A71442" w:rsidRPr="000E12CE" w:rsidRDefault="00A71442" w:rsidP="00A71442">
      <w:pPr>
        <w:pStyle w:val="Nivel2"/>
        <w:rPr>
          <w:rFonts w:ascii="Times New Roman" w:hAnsi="Times New Roman" w:cs="Times New Roman"/>
          <w:b/>
          <w:sz w:val="24"/>
          <w:szCs w:val="24"/>
        </w:rPr>
      </w:pPr>
      <w:r>
        <w:rPr>
          <w:rFonts w:ascii="Times New Roman" w:hAnsi="Times New Roman" w:cs="Times New Roman"/>
          <w:b/>
          <w:sz w:val="24"/>
          <w:szCs w:val="24"/>
        </w:rPr>
        <w:t xml:space="preserve">3. </w:t>
      </w:r>
      <w:r w:rsidRPr="000E12CE">
        <w:rPr>
          <w:rFonts w:ascii="Times New Roman" w:hAnsi="Times New Roman" w:cs="Times New Roman"/>
          <w:b/>
          <w:sz w:val="24"/>
          <w:szCs w:val="24"/>
        </w:rPr>
        <w:t>DOS</w:t>
      </w:r>
      <w:r w:rsidRPr="000E12CE">
        <w:rPr>
          <w:rFonts w:ascii="Times New Roman" w:hAnsi="Times New Roman" w:cs="Times New Roman"/>
          <w:b/>
          <w:spacing w:val="-3"/>
          <w:sz w:val="24"/>
          <w:szCs w:val="24"/>
        </w:rPr>
        <w:t xml:space="preserve"> </w:t>
      </w:r>
      <w:r w:rsidRPr="000E12CE">
        <w:rPr>
          <w:rFonts w:ascii="Times New Roman" w:hAnsi="Times New Roman" w:cs="Times New Roman"/>
          <w:b/>
          <w:sz w:val="24"/>
          <w:szCs w:val="24"/>
        </w:rPr>
        <w:t>RECURSOS ORÇAMENTÁRIOS</w:t>
      </w:r>
    </w:p>
    <w:p w:rsidR="00A71442" w:rsidRPr="000E12CE" w:rsidRDefault="00A71442" w:rsidP="00A71442">
      <w:pPr>
        <w:pStyle w:val="Nivel2"/>
        <w:rPr>
          <w:rFonts w:ascii="Times New Roman" w:hAnsi="Times New Roman" w:cs="Times New Roman"/>
          <w:sz w:val="24"/>
          <w:szCs w:val="24"/>
        </w:rPr>
      </w:pPr>
      <w:r w:rsidRPr="000E12CE">
        <w:rPr>
          <w:rFonts w:ascii="Times New Roman" w:hAnsi="Times New Roman" w:cs="Times New Roman"/>
          <w:sz w:val="24"/>
          <w:szCs w:val="24"/>
        </w:rPr>
        <w:t>As despesas decorrentes das futuras aquisições do objeto desta Contratação direta correrão à conta</w:t>
      </w:r>
      <w:r w:rsidRPr="000E12CE">
        <w:rPr>
          <w:rFonts w:ascii="Times New Roman" w:hAnsi="Times New Roman" w:cs="Times New Roman"/>
          <w:spacing w:val="-9"/>
          <w:sz w:val="24"/>
          <w:szCs w:val="24"/>
        </w:rPr>
        <w:t xml:space="preserve"> </w:t>
      </w:r>
      <w:r w:rsidRPr="000E12CE">
        <w:rPr>
          <w:rFonts w:ascii="Times New Roman" w:hAnsi="Times New Roman" w:cs="Times New Roman"/>
          <w:sz w:val="24"/>
          <w:szCs w:val="24"/>
        </w:rPr>
        <w:t>dos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recursos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provenientes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do</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consignado</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no</w:t>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orçamento</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vigente</w:t>
      </w:r>
      <w:r w:rsidRPr="000E12CE">
        <w:rPr>
          <w:rFonts w:ascii="Times New Roman" w:hAnsi="Times New Roman" w:cs="Times New Roman"/>
          <w:spacing w:val="-9"/>
          <w:sz w:val="24"/>
          <w:szCs w:val="24"/>
        </w:rPr>
        <w:t xml:space="preserve"> </w:t>
      </w:r>
      <w:r w:rsidRPr="000E12CE">
        <w:rPr>
          <w:rFonts w:ascii="Times New Roman" w:hAnsi="Times New Roman" w:cs="Times New Roman"/>
          <w:sz w:val="24"/>
          <w:szCs w:val="24"/>
        </w:rPr>
        <w:t>das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Secretarias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Municipal abaixo relacionada:</w:t>
      </w:r>
    </w:p>
    <w:p w:rsidR="00A71442" w:rsidRPr="00526077" w:rsidRDefault="00A71442" w:rsidP="00A71442">
      <w:pPr>
        <w:tabs>
          <w:tab w:val="left" w:pos="721"/>
        </w:tabs>
        <w:spacing w:before="161" w:line="276" w:lineRule="auto"/>
        <w:ind w:right="105"/>
        <w:rPr>
          <w:rFonts w:ascii="Times New Roman" w:hAnsi="Times New Roman" w:cs="Times New Roman"/>
          <w:sz w:val="24"/>
          <w:szCs w:val="24"/>
        </w:rPr>
      </w:pPr>
      <w:r>
        <w:rPr>
          <w:rFonts w:ascii="Times New Roman" w:hAnsi="Times New Roman" w:cs="Times New Roman"/>
          <w:sz w:val="24"/>
          <w:szCs w:val="24"/>
        </w:rPr>
        <w:t xml:space="preserve">Dotação orçamentária: Ficha </w:t>
      </w:r>
      <w:r w:rsidR="002D476F">
        <w:rPr>
          <w:rFonts w:ascii="Times New Roman" w:hAnsi="Times New Roman" w:cs="Times New Roman"/>
          <w:sz w:val="24"/>
          <w:szCs w:val="24"/>
        </w:rPr>
        <w:t>425</w:t>
      </w:r>
    </w:p>
    <w:p w:rsidR="00A71442" w:rsidRPr="00526077" w:rsidRDefault="002D476F" w:rsidP="00A71442">
      <w:pPr>
        <w:spacing w:line="360" w:lineRule="auto"/>
        <w:rPr>
          <w:rFonts w:ascii="Times New Roman" w:hAnsi="Times New Roman" w:cs="Times New Roman"/>
          <w:sz w:val="24"/>
          <w:szCs w:val="24"/>
        </w:rPr>
      </w:pPr>
      <w:r>
        <w:rPr>
          <w:rFonts w:ascii="Times New Roman" w:hAnsi="Times New Roman" w:cs="Times New Roman"/>
          <w:sz w:val="24"/>
          <w:szCs w:val="24"/>
        </w:rPr>
        <w:t>Unidade orçamentária: 01.11.00</w:t>
      </w:r>
    </w:p>
    <w:p w:rsidR="00A71442" w:rsidRPr="00526077" w:rsidRDefault="00A71442" w:rsidP="00A71442">
      <w:pPr>
        <w:spacing w:line="360" w:lineRule="auto"/>
        <w:rPr>
          <w:rFonts w:ascii="Times New Roman" w:hAnsi="Times New Roman" w:cs="Times New Roman"/>
          <w:sz w:val="24"/>
          <w:szCs w:val="24"/>
        </w:rPr>
      </w:pPr>
      <w:r>
        <w:rPr>
          <w:rFonts w:ascii="Times New Roman" w:hAnsi="Times New Roman" w:cs="Times New Roman"/>
          <w:sz w:val="24"/>
          <w:szCs w:val="24"/>
        </w:rPr>
        <w:t xml:space="preserve">Categoria econômica: </w:t>
      </w:r>
      <w:r w:rsidR="002D476F">
        <w:rPr>
          <w:rFonts w:ascii="Times New Roman" w:hAnsi="Times New Roman" w:cs="Times New Roman"/>
          <w:sz w:val="24"/>
          <w:szCs w:val="24"/>
        </w:rPr>
        <w:t>4.4.90.52.00</w:t>
      </w:r>
    </w:p>
    <w:p w:rsidR="00A71442" w:rsidRPr="004128CB" w:rsidRDefault="00A71442" w:rsidP="00A71442">
      <w:pPr>
        <w:pStyle w:val="Nivel2"/>
        <w:rPr>
          <w:rFonts w:ascii="Times New Roman" w:hAnsi="Times New Roman" w:cs="Times New Roman"/>
          <w:sz w:val="24"/>
          <w:szCs w:val="24"/>
        </w:rPr>
      </w:pPr>
      <w:r>
        <w:t xml:space="preserve">               </w:t>
      </w:r>
    </w:p>
    <w:p w:rsidR="00A71442" w:rsidRPr="00E732FE" w:rsidRDefault="00A71442" w:rsidP="00A71442">
      <w:pPr>
        <w:pStyle w:val="Nivel2"/>
        <w:rPr>
          <w:rFonts w:ascii="Times New Roman" w:hAnsi="Times New Roman" w:cs="Times New Roman"/>
          <w:b/>
          <w:sz w:val="24"/>
          <w:szCs w:val="24"/>
        </w:rPr>
      </w:pPr>
      <w:r>
        <w:rPr>
          <w:rFonts w:ascii="Times New Roman" w:hAnsi="Times New Roman" w:cs="Times New Roman"/>
          <w:b/>
          <w:sz w:val="24"/>
          <w:szCs w:val="24"/>
        </w:rPr>
        <w:t xml:space="preserve">4. </w:t>
      </w:r>
      <w:r w:rsidRPr="00E732FE">
        <w:rPr>
          <w:rFonts w:ascii="Times New Roman" w:hAnsi="Times New Roman" w:cs="Times New Roman"/>
          <w:b/>
          <w:sz w:val="24"/>
          <w:szCs w:val="24"/>
        </w:rPr>
        <w:t>DO VALOR ESTIMADO</w:t>
      </w:r>
    </w:p>
    <w:p w:rsidR="00A71442" w:rsidRPr="00A25048" w:rsidRDefault="00A71442" w:rsidP="00A71442">
      <w:pPr>
        <w:pStyle w:val="Nivel2"/>
        <w:rPr>
          <w:rFonts w:ascii="Times New Roman" w:hAnsi="Times New Roman" w:cs="Times New Roman"/>
          <w:b/>
          <w:sz w:val="24"/>
          <w:szCs w:val="24"/>
        </w:rPr>
      </w:pPr>
      <w:r w:rsidRPr="00E732FE">
        <w:rPr>
          <w:rFonts w:ascii="Times New Roman" w:hAnsi="Times New Roman" w:cs="Times New Roman"/>
          <w:sz w:val="24"/>
          <w:szCs w:val="24"/>
        </w:rPr>
        <w: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valor</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global estimado para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contratação será</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 xml:space="preserve">de </w:t>
      </w:r>
      <w:r w:rsidRPr="00E732FE">
        <w:rPr>
          <w:rFonts w:ascii="Times New Roman" w:hAnsi="Times New Roman" w:cs="Times New Roman"/>
          <w:b/>
          <w:sz w:val="24"/>
          <w:szCs w:val="24"/>
        </w:rPr>
        <w:t xml:space="preserve">R$ </w:t>
      </w:r>
      <w:r w:rsidR="0026690C">
        <w:rPr>
          <w:rFonts w:ascii="Times New Roman" w:hAnsi="Times New Roman" w:cs="Times New Roman"/>
          <w:b/>
          <w:sz w:val="24"/>
          <w:szCs w:val="24"/>
        </w:rPr>
        <w:t>1.999,00</w:t>
      </w:r>
    </w:p>
    <w:p w:rsidR="00A71442" w:rsidRDefault="00A71442" w:rsidP="00A71442">
      <w:pPr>
        <w:pStyle w:val="Ttulo1"/>
        <w:keepNext w:val="0"/>
        <w:tabs>
          <w:tab w:val="left" w:pos="644"/>
        </w:tabs>
        <w:spacing w:line="275" w:lineRule="exact"/>
        <w:rPr>
          <w:rFonts w:ascii="Times New Roman" w:hAnsi="Times New Roman" w:cs="Times New Roman"/>
          <w:color w:val="auto"/>
          <w:spacing w:val="-2"/>
          <w:sz w:val="24"/>
          <w:szCs w:val="24"/>
        </w:rPr>
      </w:pPr>
      <w:r w:rsidRPr="00A25048">
        <w:rPr>
          <w:rFonts w:ascii="Times New Roman" w:hAnsi="Times New Roman" w:cs="Times New Roman"/>
          <w:color w:val="auto"/>
          <w:sz w:val="24"/>
          <w:szCs w:val="24"/>
        </w:rPr>
        <w:t>5. DA</w:t>
      </w:r>
      <w:r w:rsidRPr="00A25048">
        <w:rPr>
          <w:rFonts w:ascii="Times New Roman" w:hAnsi="Times New Roman" w:cs="Times New Roman"/>
          <w:color w:val="auto"/>
          <w:spacing w:val="-4"/>
          <w:sz w:val="24"/>
          <w:szCs w:val="24"/>
        </w:rPr>
        <w:t xml:space="preserve"> </w:t>
      </w:r>
      <w:r w:rsidRPr="00A25048">
        <w:rPr>
          <w:rFonts w:ascii="Times New Roman" w:hAnsi="Times New Roman" w:cs="Times New Roman"/>
          <w:color w:val="auto"/>
          <w:spacing w:val="-2"/>
          <w:sz w:val="24"/>
          <w:szCs w:val="24"/>
        </w:rPr>
        <w:t>EXECUÇÃO</w:t>
      </w:r>
    </w:p>
    <w:p w:rsidR="00A71442" w:rsidRPr="004F719E" w:rsidRDefault="00A71442" w:rsidP="00A71442"/>
    <w:p w:rsidR="00A71442" w:rsidRDefault="00A71442" w:rsidP="00A71442">
      <w:pPr>
        <w:pStyle w:val="Corpodetexto"/>
        <w:spacing w:before="1" w:line="259" w:lineRule="auto"/>
        <w:ind w:left="1"/>
        <w:rPr>
          <w:rFonts w:ascii="Times New Roman" w:hAnsi="Times New Roman" w:cs="Times New Roman"/>
          <w:sz w:val="24"/>
          <w:szCs w:val="24"/>
        </w:rPr>
      </w:pPr>
      <w:r w:rsidRPr="004F719E">
        <w:rPr>
          <w:rFonts w:ascii="Times New Roman" w:hAnsi="Times New Roman" w:cs="Times New Roman"/>
          <w:sz w:val="24"/>
          <w:szCs w:val="24"/>
        </w:rPr>
        <w:t>5.1 O</w:t>
      </w:r>
      <w:r w:rsidRPr="004F719E">
        <w:rPr>
          <w:rFonts w:ascii="Times New Roman" w:hAnsi="Times New Roman" w:cs="Times New Roman"/>
          <w:spacing w:val="39"/>
          <w:sz w:val="24"/>
          <w:szCs w:val="24"/>
        </w:rPr>
        <w:t xml:space="preserve"> </w:t>
      </w:r>
      <w:r w:rsidRPr="004F719E">
        <w:rPr>
          <w:rFonts w:ascii="Times New Roman" w:hAnsi="Times New Roman" w:cs="Times New Roman"/>
          <w:sz w:val="24"/>
          <w:szCs w:val="24"/>
        </w:rPr>
        <w:t>serviço</w:t>
      </w:r>
      <w:r w:rsidRPr="004F719E">
        <w:rPr>
          <w:rFonts w:ascii="Times New Roman" w:hAnsi="Times New Roman" w:cs="Times New Roman"/>
          <w:spacing w:val="38"/>
          <w:sz w:val="24"/>
          <w:szCs w:val="24"/>
        </w:rPr>
        <w:t xml:space="preserve"> </w:t>
      </w:r>
      <w:r w:rsidRPr="004F719E">
        <w:rPr>
          <w:rFonts w:ascii="Times New Roman" w:hAnsi="Times New Roman" w:cs="Times New Roman"/>
          <w:sz w:val="24"/>
          <w:szCs w:val="24"/>
        </w:rPr>
        <w:t>deverá</w:t>
      </w:r>
      <w:r w:rsidRPr="004F719E">
        <w:rPr>
          <w:rFonts w:ascii="Times New Roman" w:hAnsi="Times New Roman" w:cs="Times New Roman"/>
          <w:spacing w:val="37"/>
          <w:sz w:val="24"/>
          <w:szCs w:val="24"/>
        </w:rPr>
        <w:t xml:space="preserve"> </w:t>
      </w:r>
      <w:r w:rsidRPr="004F719E">
        <w:rPr>
          <w:rFonts w:ascii="Times New Roman" w:hAnsi="Times New Roman" w:cs="Times New Roman"/>
          <w:sz w:val="24"/>
          <w:szCs w:val="24"/>
        </w:rPr>
        <w:t>ser</w:t>
      </w:r>
      <w:r w:rsidRPr="004F719E">
        <w:rPr>
          <w:rFonts w:ascii="Times New Roman" w:hAnsi="Times New Roman" w:cs="Times New Roman"/>
          <w:spacing w:val="39"/>
          <w:sz w:val="24"/>
          <w:szCs w:val="24"/>
        </w:rPr>
        <w:t xml:space="preserve"> </w:t>
      </w:r>
      <w:r w:rsidRPr="004F719E">
        <w:rPr>
          <w:rFonts w:ascii="Times New Roman" w:hAnsi="Times New Roman" w:cs="Times New Roman"/>
          <w:sz w:val="24"/>
          <w:szCs w:val="24"/>
        </w:rPr>
        <w:t>executado</w:t>
      </w:r>
      <w:r w:rsidRPr="004F719E">
        <w:rPr>
          <w:rFonts w:ascii="Times New Roman" w:hAnsi="Times New Roman" w:cs="Times New Roman"/>
          <w:spacing w:val="38"/>
          <w:sz w:val="24"/>
          <w:szCs w:val="24"/>
        </w:rPr>
        <w:t xml:space="preserve"> </w:t>
      </w:r>
      <w:r w:rsidRPr="004F719E">
        <w:rPr>
          <w:rFonts w:ascii="Times New Roman" w:hAnsi="Times New Roman" w:cs="Times New Roman"/>
          <w:sz w:val="24"/>
          <w:szCs w:val="24"/>
        </w:rPr>
        <w:t>em</w:t>
      </w:r>
      <w:r w:rsidRPr="004F719E">
        <w:rPr>
          <w:rFonts w:ascii="Times New Roman" w:hAnsi="Times New Roman" w:cs="Times New Roman"/>
          <w:spacing w:val="39"/>
          <w:sz w:val="24"/>
          <w:szCs w:val="24"/>
        </w:rPr>
        <w:t xml:space="preserve"> </w:t>
      </w:r>
      <w:r w:rsidRPr="004F719E">
        <w:rPr>
          <w:rFonts w:ascii="Times New Roman" w:hAnsi="Times New Roman" w:cs="Times New Roman"/>
          <w:sz w:val="24"/>
          <w:szCs w:val="24"/>
        </w:rPr>
        <w:t>conformidade</w:t>
      </w:r>
      <w:r w:rsidRPr="004F719E">
        <w:rPr>
          <w:rFonts w:ascii="Times New Roman" w:hAnsi="Times New Roman" w:cs="Times New Roman"/>
          <w:spacing w:val="38"/>
          <w:sz w:val="24"/>
          <w:szCs w:val="24"/>
        </w:rPr>
        <w:t xml:space="preserve"> </w:t>
      </w:r>
      <w:r w:rsidRPr="004F719E">
        <w:rPr>
          <w:rFonts w:ascii="Times New Roman" w:hAnsi="Times New Roman" w:cs="Times New Roman"/>
          <w:sz w:val="24"/>
          <w:szCs w:val="24"/>
        </w:rPr>
        <w:t>com</w:t>
      </w:r>
      <w:r w:rsidRPr="004F719E">
        <w:rPr>
          <w:rFonts w:ascii="Times New Roman" w:hAnsi="Times New Roman" w:cs="Times New Roman"/>
          <w:spacing w:val="39"/>
          <w:sz w:val="24"/>
          <w:szCs w:val="24"/>
        </w:rPr>
        <w:t xml:space="preserve"> </w:t>
      </w:r>
      <w:r w:rsidRPr="004F719E">
        <w:rPr>
          <w:rFonts w:ascii="Times New Roman" w:hAnsi="Times New Roman" w:cs="Times New Roman"/>
          <w:sz w:val="24"/>
          <w:szCs w:val="24"/>
        </w:rPr>
        <w:t>o</w:t>
      </w:r>
      <w:r w:rsidRPr="004F719E">
        <w:rPr>
          <w:rFonts w:ascii="Times New Roman" w:hAnsi="Times New Roman" w:cs="Times New Roman"/>
          <w:spacing w:val="38"/>
          <w:sz w:val="24"/>
          <w:szCs w:val="24"/>
        </w:rPr>
        <w:t xml:space="preserve"> </w:t>
      </w:r>
      <w:r w:rsidRPr="004F719E">
        <w:rPr>
          <w:rFonts w:ascii="Times New Roman" w:hAnsi="Times New Roman" w:cs="Times New Roman"/>
          <w:sz w:val="24"/>
          <w:szCs w:val="24"/>
        </w:rPr>
        <w:t>cronograma</w:t>
      </w:r>
      <w:r w:rsidRPr="004F719E">
        <w:rPr>
          <w:rFonts w:ascii="Times New Roman" w:hAnsi="Times New Roman" w:cs="Times New Roman"/>
          <w:spacing w:val="36"/>
          <w:sz w:val="24"/>
          <w:szCs w:val="24"/>
        </w:rPr>
        <w:t xml:space="preserve"> </w:t>
      </w:r>
      <w:r w:rsidRPr="004F719E">
        <w:rPr>
          <w:rFonts w:ascii="Times New Roman" w:hAnsi="Times New Roman" w:cs="Times New Roman"/>
          <w:sz w:val="24"/>
          <w:szCs w:val="24"/>
        </w:rPr>
        <w:t>da</w:t>
      </w:r>
      <w:r w:rsidRPr="004F719E">
        <w:rPr>
          <w:rFonts w:ascii="Times New Roman" w:hAnsi="Times New Roman" w:cs="Times New Roman"/>
          <w:spacing w:val="38"/>
          <w:sz w:val="24"/>
          <w:szCs w:val="24"/>
        </w:rPr>
        <w:t xml:space="preserve"> </w:t>
      </w:r>
      <w:r w:rsidRPr="004F719E">
        <w:rPr>
          <w:rFonts w:ascii="Times New Roman" w:hAnsi="Times New Roman" w:cs="Times New Roman"/>
          <w:sz w:val="24"/>
          <w:szCs w:val="24"/>
        </w:rPr>
        <w:t>conferência,</w:t>
      </w:r>
      <w:r w:rsidRPr="004F719E">
        <w:rPr>
          <w:rFonts w:ascii="Times New Roman" w:hAnsi="Times New Roman" w:cs="Times New Roman"/>
          <w:spacing w:val="39"/>
          <w:sz w:val="24"/>
          <w:szCs w:val="24"/>
        </w:rPr>
        <w:t xml:space="preserve"> </w:t>
      </w:r>
      <w:r w:rsidRPr="004F719E">
        <w:rPr>
          <w:rFonts w:ascii="Times New Roman" w:hAnsi="Times New Roman" w:cs="Times New Roman"/>
          <w:sz w:val="24"/>
          <w:szCs w:val="24"/>
        </w:rPr>
        <w:t>com</w:t>
      </w:r>
      <w:r w:rsidRPr="004F719E">
        <w:rPr>
          <w:rFonts w:ascii="Times New Roman" w:hAnsi="Times New Roman" w:cs="Times New Roman"/>
          <w:spacing w:val="39"/>
          <w:sz w:val="24"/>
          <w:szCs w:val="24"/>
        </w:rPr>
        <w:t xml:space="preserve"> </w:t>
      </w:r>
      <w:r w:rsidRPr="004F719E">
        <w:rPr>
          <w:rFonts w:ascii="Times New Roman" w:hAnsi="Times New Roman" w:cs="Times New Roman"/>
          <w:sz w:val="24"/>
          <w:szCs w:val="24"/>
        </w:rPr>
        <w:t>início imediato e término no dia após a sua realização.</w:t>
      </w:r>
    </w:p>
    <w:p w:rsidR="00A71442" w:rsidRPr="004F719E" w:rsidRDefault="00A71442" w:rsidP="00A71442">
      <w:pPr>
        <w:pStyle w:val="Corpodetexto"/>
        <w:spacing w:before="1" w:line="259" w:lineRule="auto"/>
        <w:ind w:left="1"/>
        <w:rPr>
          <w:rFonts w:ascii="Times New Roman" w:hAnsi="Times New Roman" w:cs="Times New Roman"/>
          <w:sz w:val="24"/>
          <w:szCs w:val="24"/>
        </w:rPr>
      </w:pPr>
      <w:r>
        <w:rPr>
          <w:rFonts w:ascii="Calibri" w:hAnsi="Calibri" w:cs="Calibri"/>
          <w:sz w:val="20"/>
          <w:szCs w:val="20"/>
        </w:rPr>
        <w:tab/>
      </w:r>
    </w:p>
    <w:p w:rsidR="00A71442" w:rsidRPr="00E732FE" w:rsidRDefault="00A71442" w:rsidP="00A71442">
      <w:pPr>
        <w:pStyle w:val="Nivel2"/>
        <w:rPr>
          <w:rFonts w:ascii="Times New Roman" w:hAnsi="Times New Roman" w:cs="Times New Roman"/>
          <w:b/>
          <w:sz w:val="24"/>
          <w:szCs w:val="24"/>
        </w:rPr>
      </w:pPr>
      <w:r>
        <w:rPr>
          <w:rFonts w:ascii="Times New Roman" w:hAnsi="Times New Roman" w:cs="Times New Roman"/>
          <w:b/>
          <w:sz w:val="24"/>
          <w:szCs w:val="24"/>
        </w:rPr>
        <w:t xml:space="preserve">6. </w:t>
      </w:r>
      <w:r w:rsidRPr="00E732FE">
        <w:rPr>
          <w:rFonts w:ascii="Times New Roman" w:hAnsi="Times New Roman" w:cs="Times New Roman"/>
          <w:b/>
          <w:sz w:val="24"/>
          <w:szCs w:val="24"/>
        </w:rPr>
        <w:t>CONDIÇÕES</w:t>
      </w:r>
      <w:r w:rsidRPr="00E732FE">
        <w:rPr>
          <w:rFonts w:ascii="Times New Roman" w:hAnsi="Times New Roman" w:cs="Times New Roman"/>
          <w:b/>
          <w:spacing w:val="-3"/>
          <w:sz w:val="24"/>
          <w:szCs w:val="24"/>
        </w:rPr>
        <w:t xml:space="preserve"> </w:t>
      </w:r>
      <w:r w:rsidRPr="00E732FE">
        <w:rPr>
          <w:rFonts w:ascii="Times New Roman" w:hAnsi="Times New Roman" w:cs="Times New Roman"/>
          <w:b/>
          <w:sz w:val="24"/>
          <w:szCs w:val="24"/>
        </w:rPr>
        <w:t>DE PARTICIPAÇÃO</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6.1 </w:t>
      </w:r>
      <w:r w:rsidRPr="00E732FE">
        <w:rPr>
          <w:rFonts w:ascii="Times New Roman" w:hAnsi="Times New Roman" w:cs="Times New Roman"/>
          <w:sz w:val="24"/>
          <w:szCs w:val="24"/>
        </w:rPr>
        <w:t>Poderão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participar</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desta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contratação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direta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 xml:space="preserve">os interessados </w:t>
      </w:r>
      <w:r w:rsidRPr="00E732FE">
        <w:rPr>
          <w:rFonts w:ascii="Times New Roman" w:hAnsi="Times New Roman" w:cs="Times New Roman"/>
          <w:spacing w:val="-4"/>
          <w:sz w:val="24"/>
          <w:szCs w:val="24"/>
        </w:rPr>
        <w:t>que:</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E732FE">
        <w:rPr>
          <w:rFonts w:ascii="Times New Roman" w:hAnsi="Times New Roman" w:cs="Times New Roman"/>
          <w:sz w:val="24"/>
          <w:szCs w:val="24"/>
        </w:rPr>
        <w:t>Atendam a todas as exigências deste edital, inclusive quanto à documentação exigida para a participação do procedimento de contratação direta;</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E732FE">
        <w:rPr>
          <w:rFonts w:ascii="Times New Roman" w:hAnsi="Times New Roman" w:cs="Times New Roman"/>
          <w:sz w:val="24"/>
          <w:szCs w:val="24"/>
        </w:rPr>
        <w:t>Tenham objeto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social</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pertinente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 compatível</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com 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objeto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licitado.</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6.2 </w:t>
      </w:r>
      <w:r w:rsidRPr="00E732FE">
        <w:rPr>
          <w:rFonts w:ascii="Times New Roman" w:hAnsi="Times New Roman" w:cs="Times New Roman"/>
          <w:sz w:val="24"/>
          <w:szCs w:val="24"/>
        </w:rPr>
        <w:t>A</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participação</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neste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certame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é</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destinada</w:t>
      </w:r>
      <w:r w:rsidRPr="00E732FE">
        <w:rPr>
          <w:rFonts w:ascii="Times New Roman" w:hAnsi="Times New Roman" w:cs="Times New Roman"/>
          <w:spacing w:val="-5"/>
          <w:sz w:val="24"/>
          <w:szCs w:val="24"/>
        </w:rPr>
        <w:t xml:space="preserve"> </w:t>
      </w:r>
      <w:r w:rsidRPr="00E732FE">
        <w:rPr>
          <w:rFonts w:ascii="Times New Roman" w:hAnsi="Times New Roman" w:cs="Times New Roman"/>
          <w:b/>
          <w:sz w:val="24"/>
          <w:szCs w:val="24"/>
        </w:rPr>
        <w:t>EXCLUSIVAMENTE</w:t>
      </w:r>
      <w:r w:rsidRPr="00E732FE">
        <w:rPr>
          <w:rFonts w:ascii="Times New Roman" w:hAnsi="Times New Roman" w:cs="Times New Roman"/>
          <w:b/>
          <w:spacing w:val="-4"/>
          <w:sz w:val="24"/>
          <w:szCs w:val="24"/>
        </w:rPr>
        <w:t xml:space="preserve"> </w:t>
      </w:r>
      <w:r w:rsidRPr="00E732FE">
        <w:rPr>
          <w:rFonts w:ascii="Times New Roman" w:hAnsi="Times New Roman" w:cs="Times New Roman"/>
          <w:b/>
          <w:sz w:val="24"/>
          <w:szCs w:val="24"/>
        </w:rPr>
        <w:t>A</w:t>
      </w:r>
      <w:r w:rsidRPr="00E732FE">
        <w:rPr>
          <w:rFonts w:ascii="Times New Roman" w:hAnsi="Times New Roman" w:cs="Times New Roman"/>
          <w:b/>
          <w:spacing w:val="-5"/>
          <w:sz w:val="24"/>
          <w:szCs w:val="24"/>
        </w:rPr>
        <w:t xml:space="preserve"> </w:t>
      </w:r>
      <w:r w:rsidRPr="00E732FE">
        <w:rPr>
          <w:rFonts w:ascii="Times New Roman" w:hAnsi="Times New Roman" w:cs="Times New Roman"/>
          <w:b/>
          <w:sz w:val="24"/>
          <w:szCs w:val="24"/>
        </w:rPr>
        <w:t>MICROEMPRESAS</w:t>
      </w:r>
      <w:r w:rsidRPr="00E732FE">
        <w:rPr>
          <w:rFonts w:ascii="Times New Roman" w:hAnsi="Times New Roman" w:cs="Times New Roman"/>
          <w:b/>
          <w:spacing w:val="-8"/>
          <w:sz w:val="24"/>
          <w:szCs w:val="24"/>
        </w:rPr>
        <w:t xml:space="preserve"> </w:t>
      </w:r>
      <w:r w:rsidRPr="00E732FE">
        <w:rPr>
          <w:rFonts w:ascii="Times New Roman" w:hAnsi="Times New Roman" w:cs="Times New Roman"/>
          <w:b/>
          <w:sz w:val="24"/>
          <w:szCs w:val="24"/>
        </w:rPr>
        <w:t>E EMPRESAS DE PEQUENO PORTE</w:t>
      </w:r>
      <w:r w:rsidRPr="00E732FE">
        <w:rPr>
          <w:rFonts w:ascii="Times New Roman" w:hAnsi="Times New Roman" w:cs="Times New Roman"/>
          <w:sz w:val="24"/>
          <w:szCs w:val="24"/>
        </w:rPr>
        <w:t xml:space="preserve">, nos termos do art. 48 e </w:t>
      </w:r>
      <w:proofErr w:type="spellStart"/>
      <w:r w:rsidRPr="00E732FE">
        <w:rPr>
          <w:rFonts w:ascii="Times New Roman" w:hAnsi="Times New Roman" w:cs="Times New Roman"/>
          <w:sz w:val="24"/>
          <w:szCs w:val="24"/>
        </w:rPr>
        <w:t>art</w:t>
      </w:r>
      <w:proofErr w:type="spellEnd"/>
      <w:r w:rsidRPr="00E732FE">
        <w:rPr>
          <w:rFonts w:ascii="Times New Roman" w:hAnsi="Times New Roman" w:cs="Times New Roman"/>
          <w:sz w:val="24"/>
          <w:szCs w:val="24"/>
        </w:rPr>
        <w:t xml:space="preserve"> 49, inciso IV da Lei Complementar nº 123, de 14 de dezembro de </w:t>
      </w:r>
      <w:proofErr w:type="gramStart"/>
      <w:r w:rsidRPr="00E732FE">
        <w:rPr>
          <w:rFonts w:ascii="Times New Roman" w:hAnsi="Times New Roman" w:cs="Times New Roman"/>
          <w:sz w:val="24"/>
          <w:szCs w:val="24"/>
        </w:rPr>
        <w:t>2006</w:t>
      </w:r>
      <w:proofErr w:type="gramEnd"/>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6.3 </w:t>
      </w:r>
      <w:r w:rsidRPr="00E732FE">
        <w:rPr>
          <w:rFonts w:ascii="Times New Roman" w:hAnsi="Times New Roman" w:cs="Times New Roman"/>
          <w:sz w:val="24"/>
          <w:szCs w:val="24"/>
        </w:rPr>
        <w:t>A obtenção do benefício a que se refere o item anterior fica limitada às microempresas e às empresas de pequeno porte que, no ano-calendário de realização da contratação direta, ainda não tenham celebrado contratos com a Administração Pública cujos valores somados extrapolem a receita bruta máxima admitida para fins de enquadramento como empresa de pequeno porte.</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6.4 </w:t>
      </w:r>
      <w:proofErr w:type="gramStart"/>
      <w:r w:rsidRPr="00E732FE">
        <w:rPr>
          <w:rFonts w:ascii="Times New Roman" w:hAnsi="Times New Roman" w:cs="Times New Roman"/>
          <w:sz w:val="24"/>
          <w:szCs w:val="24"/>
        </w:rPr>
        <w:t>Será</w:t>
      </w:r>
      <w:proofErr w:type="gramEnd"/>
      <w:r w:rsidRPr="00E732FE">
        <w:rPr>
          <w:rFonts w:ascii="Times New Roman" w:hAnsi="Times New Roman" w:cs="Times New Roman"/>
          <w:sz w:val="24"/>
          <w:szCs w:val="24"/>
        </w:rPr>
        <w:t xml:space="preserve"> concedido tratamento favorecido para as microempresas e empresas de pequeno porte, para as sociedades cooperativas mencionadas no artigo 16 da Lei nº 14.133, de 2021, para o agricultor</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familiar,</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produtor</w:t>
      </w:r>
      <w:r w:rsidRPr="00E732FE">
        <w:rPr>
          <w:rFonts w:ascii="Times New Roman" w:hAnsi="Times New Roman" w:cs="Times New Roman"/>
          <w:spacing w:val="-9"/>
          <w:sz w:val="24"/>
          <w:szCs w:val="24"/>
        </w:rPr>
        <w:t xml:space="preserve"> </w:t>
      </w:r>
      <w:r w:rsidRPr="00E732FE">
        <w:rPr>
          <w:rFonts w:ascii="Times New Roman" w:hAnsi="Times New Roman" w:cs="Times New Roman"/>
          <w:sz w:val="24"/>
          <w:szCs w:val="24"/>
        </w:rPr>
        <w:t>rural</w:t>
      </w:r>
      <w:r w:rsidRPr="00E732FE">
        <w:rPr>
          <w:rFonts w:ascii="Times New Roman" w:hAnsi="Times New Roman" w:cs="Times New Roman"/>
          <w:spacing w:val="-10"/>
          <w:sz w:val="24"/>
          <w:szCs w:val="24"/>
        </w:rPr>
        <w:t xml:space="preserve"> </w:t>
      </w:r>
      <w:r w:rsidRPr="00E732FE">
        <w:rPr>
          <w:rFonts w:ascii="Times New Roman" w:hAnsi="Times New Roman" w:cs="Times New Roman"/>
          <w:sz w:val="24"/>
          <w:szCs w:val="24"/>
        </w:rPr>
        <w:t>pessoa</w:t>
      </w:r>
      <w:r w:rsidRPr="00E732FE">
        <w:rPr>
          <w:rFonts w:ascii="Times New Roman" w:hAnsi="Times New Roman" w:cs="Times New Roman"/>
          <w:spacing w:val="-9"/>
          <w:sz w:val="24"/>
          <w:szCs w:val="24"/>
        </w:rPr>
        <w:t xml:space="preserve"> </w:t>
      </w:r>
      <w:r w:rsidRPr="00E732FE">
        <w:rPr>
          <w:rFonts w:ascii="Times New Roman" w:hAnsi="Times New Roman" w:cs="Times New Roman"/>
          <w:sz w:val="24"/>
          <w:szCs w:val="24"/>
        </w:rPr>
        <w:t>física</w:t>
      </w:r>
      <w:r w:rsidRPr="00E732FE">
        <w:rPr>
          <w:rFonts w:ascii="Times New Roman" w:hAnsi="Times New Roman" w:cs="Times New Roman"/>
          <w:spacing w:val="-12"/>
          <w:sz w:val="24"/>
          <w:szCs w:val="24"/>
        </w:rPr>
        <w:t xml:space="preserve"> </w:t>
      </w:r>
      <w:r w:rsidRPr="00E732FE">
        <w:rPr>
          <w:rFonts w:ascii="Times New Roman" w:hAnsi="Times New Roman" w:cs="Times New Roman"/>
          <w:sz w:val="24"/>
          <w:szCs w:val="24"/>
        </w:rPr>
        <w:t>e</w:t>
      </w:r>
      <w:r w:rsidRPr="00E732FE">
        <w:rPr>
          <w:rFonts w:ascii="Times New Roman" w:hAnsi="Times New Roman" w:cs="Times New Roman"/>
          <w:spacing w:val="-12"/>
          <w:sz w:val="24"/>
          <w:szCs w:val="24"/>
        </w:rPr>
        <w:t xml:space="preserve"> </w:t>
      </w:r>
      <w:r w:rsidRPr="00E732FE">
        <w:rPr>
          <w:rFonts w:ascii="Times New Roman" w:hAnsi="Times New Roman" w:cs="Times New Roman"/>
          <w:sz w:val="24"/>
          <w:szCs w:val="24"/>
        </w:rPr>
        <w:t>para</w:t>
      </w:r>
      <w:r w:rsidRPr="00E732FE">
        <w:rPr>
          <w:rFonts w:ascii="Times New Roman" w:hAnsi="Times New Roman" w:cs="Times New Roman"/>
          <w:spacing w:val="-14"/>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microempreendedor</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individual</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MEI,</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nos limites previstos da Lei Complementar nº 123, de 2006 e do Decreto n.º 8.538, de 2015.</w:t>
      </w:r>
    </w:p>
    <w:p w:rsidR="00A71442" w:rsidRPr="00E732FE"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 xml:space="preserve">6.5 </w:t>
      </w:r>
      <w:r w:rsidRPr="00E732FE">
        <w:rPr>
          <w:rFonts w:ascii="Times New Roman" w:hAnsi="Times New Roman" w:cs="Times New Roman"/>
          <w:sz w:val="24"/>
          <w:szCs w:val="24"/>
        </w:rPr>
        <w:t>Para efeitos de participação das Microempresas ou Empresas de Pequeno Porte nesta contratação direta, nos termos do art. 3º, inciso I, da Lei Complementar nº</w:t>
      </w:r>
      <w:proofErr w:type="gramEnd"/>
      <w:r w:rsidRPr="00E732FE">
        <w:rPr>
          <w:rFonts w:ascii="Times New Roman" w:hAnsi="Times New Roman" w:cs="Times New Roman"/>
          <w:sz w:val="24"/>
          <w:szCs w:val="24"/>
        </w:rPr>
        <w:t xml:space="preserve"> 123/2006, são considerados:</w:t>
      </w:r>
    </w:p>
    <w:p w:rsidR="00A71442" w:rsidRPr="00E732FE" w:rsidRDefault="00A71442" w:rsidP="00A71442">
      <w:pPr>
        <w:pStyle w:val="Nivel2"/>
        <w:rPr>
          <w:rFonts w:ascii="Times New Roman" w:hAnsi="Times New Roman" w:cs="Times New Roman"/>
          <w:sz w:val="24"/>
          <w:szCs w:val="24"/>
        </w:rPr>
      </w:pPr>
      <w:proofErr w:type="gramStart"/>
      <w:r w:rsidRPr="00E732FE">
        <w:rPr>
          <w:rFonts w:ascii="Times New Roman" w:hAnsi="Times New Roman" w:cs="Times New Roman"/>
          <w:sz w:val="24"/>
          <w:szCs w:val="24"/>
        </w:rPr>
        <w:t>6.6</w:t>
      </w:r>
      <w:r>
        <w:rPr>
          <w:rFonts w:ascii="Times New Roman" w:hAnsi="Times New Roman" w:cs="Times New Roman"/>
          <w:b/>
          <w:sz w:val="24"/>
          <w:szCs w:val="24"/>
        </w:rPr>
        <w:t xml:space="preserve"> </w:t>
      </w:r>
      <w:r w:rsidRPr="00E732FE">
        <w:rPr>
          <w:rFonts w:ascii="Times New Roman" w:hAnsi="Times New Roman" w:cs="Times New Roman"/>
          <w:b/>
          <w:sz w:val="24"/>
          <w:szCs w:val="24"/>
        </w:rPr>
        <w:t>Microempresa</w:t>
      </w:r>
      <w:proofErr w:type="gramEnd"/>
      <w:r w:rsidRPr="00E732FE">
        <w:rPr>
          <w:rFonts w:ascii="Times New Roman" w:hAnsi="Times New Roman" w:cs="Times New Roman"/>
          <w:b/>
          <w:spacing w:val="-1"/>
          <w:sz w:val="24"/>
          <w:szCs w:val="24"/>
        </w:rPr>
        <w:t xml:space="preserve"> </w:t>
      </w:r>
      <w:r w:rsidRPr="00E732FE">
        <w:rPr>
          <w:rFonts w:ascii="Times New Roman" w:hAnsi="Times New Roman" w:cs="Times New Roman"/>
          <w:b/>
          <w:noProof/>
          <w:spacing w:val="2"/>
          <w:position w:val="5"/>
          <w:sz w:val="24"/>
          <w:szCs w:val="24"/>
        </w:rPr>
        <w:drawing>
          <wp:inline distT="0" distB="0" distL="0" distR="0" wp14:anchorId="762C6521" wp14:editId="20309C00">
            <wp:extent cx="80771" cy="7619"/>
            <wp:effectExtent l="0" t="0" r="0" b="0"/>
            <wp:docPr id="10"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 cstate="print"/>
                    <a:stretch>
                      <a:fillRect/>
                    </a:stretch>
                  </pic:blipFill>
                  <pic:spPr>
                    <a:xfrm>
                      <a:off x="0" y="0"/>
                      <a:ext cx="80771" cy="7619"/>
                    </a:xfrm>
                    <a:prstGeom prst="rect">
                      <a:avLst/>
                    </a:prstGeom>
                  </pic:spPr>
                </pic:pic>
              </a:graphicData>
            </a:graphic>
          </wp:inline>
        </w:drawing>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o empresário, a pessoa jurídica, ou a ela equiparada, que aufira, em cada ano calendário, receita bruta igual ou inferior a R$ 360.000,00 (trezentos sessenta mil reais).</w:t>
      </w:r>
    </w:p>
    <w:p w:rsidR="00A71442" w:rsidRPr="00E732FE" w:rsidRDefault="00A71442" w:rsidP="00A71442">
      <w:pPr>
        <w:pStyle w:val="Nivel2"/>
        <w:rPr>
          <w:rFonts w:ascii="Times New Roman" w:hAnsi="Times New Roman" w:cs="Times New Roman"/>
          <w:sz w:val="24"/>
          <w:szCs w:val="24"/>
        </w:rPr>
      </w:pPr>
      <w:proofErr w:type="gramStart"/>
      <w:r w:rsidRPr="00E732FE">
        <w:rPr>
          <w:rFonts w:ascii="Times New Roman" w:hAnsi="Times New Roman" w:cs="Times New Roman"/>
          <w:sz w:val="24"/>
          <w:szCs w:val="24"/>
        </w:rPr>
        <w:t>6.7</w:t>
      </w:r>
      <w:r>
        <w:rPr>
          <w:rFonts w:ascii="Times New Roman" w:hAnsi="Times New Roman" w:cs="Times New Roman"/>
          <w:b/>
          <w:sz w:val="24"/>
          <w:szCs w:val="24"/>
        </w:rPr>
        <w:t xml:space="preserve"> </w:t>
      </w:r>
      <w:r w:rsidRPr="00E732FE">
        <w:rPr>
          <w:rFonts w:ascii="Times New Roman" w:hAnsi="Times New Roman" w:cs="Times New Roman"/>
          <w:b/>
          <w:sz w:val="24"/>
          <w:szCs w:val="24"/>
        </w:rPr>
        <w:t>Empresa</w:t>
      </w:r>
      <w:proofErr w:type="gramEnd"/>
      <w:r w:rsidRPr="00E732FE">
        <w:rPr>
          <w:rFonts w:ascii="Times New Roman" w:hAnsi="Times New Roman" w:cs="Times New Roman"/>
          <w:b/>
          <w:spacing w:val="-1"/>
          <w:sz w:val="24"/>
          <w:szCs w:val="24"/>
        </w:rPr>
        <w:t xml:space="preserve"> </w:t>
      </w:r>
      <w:r w:rsidRPr="00E732FE">
        <w:rPr>
          <w:rFonts w:ascii="Times New Roman" w:hAnsi="Times New Roman" w:cs="Times New Roman"/>
          <w:b/>
          <w:sz w:val="24"/>
          <w:szCs w:val="24"/>
        </w:rPr>
        <w:t>de</w:t>
      </w:r>
      <w:r w:rsidRPr="00E732FE">
        <w:rPr>
          <w:rFonts w:ascii="Times New Roman" w:hAnsi="Times New Roman" w:cs="Times New Roman"/>
          <w:b/>
          <w:spacing w:val="-4"/>
          <w:sz w:val="24"/>
          <w:szCs w:val="24"/>
        </w:rPr>
        <w:t xml:space="preserve"> </w:t>
      </w:r>
      <w:r w:rsidRPr="00E732FE">
        <w:rPr>
          <w:rFonts w:ascii="Times New Roman" w:hAnsi="Times New Roman" w:cs="Times New Roman"/>
          <w:b/>
          <w:sz w:val="24"/>
          <w:szCs w:val="24"/>
        </w:rPr>
        <w:t>Pequeno</w:t>
      </w:r>
      <w:r w:rsidRPr="00E732FE">
        <w:rPr>
          <w:rFonts w:ascii="Times New Roman" w:hAnsi="Times New Roman" w:cs="Times New Roman"/>
          <w:b/>
          <w:spacing w:val="-3"/>
          <w:sz w:val="24"/>
          <w:szCs w:val="24"/>
        </w:rPr>
        <w:t xml:space="preserve"> </w:t>
      </w:r>
      <w:r w:rsidRPr="00E732FE">
        <w:rPr>
          <w:rFonts w:ascii="Times New Roman" w:hAnsi="Times New Roman" w:cs="Times New Roman"/>
          <w:b/>
          <w:sz w:val="24"/>
          <w:szCs w:val="24"/>
        </w:rPr>
        <w:t xml:space="preserve">Porte </w:t>
      </w:r>
      <w:r w:rsidRPr="00E732FE">
        <w:rPr>
          <w:rFonts w:ascii="Times New Roman" w:hAnsi="Times New Roman" w:cs="Times New Roman"/>
          <w:b/>
          <w:noProof/>
          <w:spacing w:val="1"/>
          <w:position w:val="5"/>
          <w:sz w:val="24"/>
          <w:szCs w:val="24"/>
        </w:rPr>
        <w:drawing>
          <wp:inline distT="0" distB="0" distL="0" distR="0" wp14:anchorId="03DD6CF8" wp14:editId="60AA05B6">
            <wp:extent cx="80771" cy="7619"/>
            <wp:effectExtent l="0" t="0" r="0" b="0"/>
            <wp:docPr id="11"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8" cstate="print"/>
                    <a:stretch>
                      <a:fillRect/>
                    </a:stretch>
                  </pic:blipFill>
                  <pic:spPr>
                    <a:xfrm>
                      <a:off x="0" y="0"/>
                      <a:ext cx="80771" cy="7619"/>
                    </a:xfrm>
                    <a:prstGeom prst="rect">
                      <a:avLst/>
                    </a:prstGeom>
                  </pic:spPr>
                </pic:pic>
              </a:graphicData>
            </a:graphic>
          </wp:inline>
        </w:drawing>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empresário,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 pessoa jurídica,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 ela equiparada,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que aufira, em cada ano-calendário, receita bruta superior a R$ 360.000,00 (trezentos sessenta mil reais) e igual ou inferior a R$ 4.800.000,00 (quatro milhões e oitocentos mil reais).</w:t>
      </w:r>
    </w:p>
    <w:p w:rsidR="00A71442" w:rsidRPr="00E732FE" w:rsidRDefault="00A71442" w:rsidP="00A71442">
      <w:pPr>
        <w:pStyle w:val="Nivel2"/>
        <w:rPr>
          <w:rFonts w:ascii="Times New Roman" w:hAnsi="Times New Roman" w:cs="Times New Roman"/>
          <w:b/>
          <w:sz w:val="24"/>
          <w:szCs w:val="24"/>
        </w:rPr>
      </w:pPr>
      <w:r>
        <w:rPr>
          <w:rFonts w:ascii="Times New Roman" w:hAnsi="Times New Roman" w:cs="Times New Roman"/>
          <w:sz w:val="24"/>
          <w:szCs w:val="24"/>
        </w:rPr>
        <w:t xml:space="preserve">6.8 </w:t>
      </w:r>
      <w:r w:rsidRPr="00E732FE">
        <w:rPr>
          <w:rFonts w:ascii="Times New Roman" w:hAnsi="Times New Roman" w:cs="Times New Roman"/>
          <w:sz w:val="24"/>
          <w:szCs w:val="24"/>
        </w:rPr>
        <w:t xml:space="preserve">Somente </w:t>
      </w:r>
      <w:proofErr w:type="gramStart"/>
      <w:r w:rsidRPr="00E732FE">
        <w:rPr>
          <w:rFonts w:ascii="Times New Roman" w:hAnsi="Times New Roman" w:cs="Times New Roman"/>
          <w:sz w:val="24"/>
          <w:szCs w:val="24"/>
        </w:rPr>
        <w:t>será</w:t>
      </w:r>
      <w:proofErr w:type="gramEnd"/>
      <w:r w:rsidRPr="00E732FE">
        <w:rPr>
          <w:rFonts w:ascii="Times New Roman" w:hAnsi="Times New Roman" w:cs="Times New Roman"/>
          <w:sz w:val="24"/>
          <w:szCs w:val="24"/>
        </w:rPr>
        <w:t xml:space="preserve"> aplicado o disposto no item anterior se houver, pelo menos 03 (três) proponentes que sejam Microempresa ou Empresa de Pequeno Porte participando. 6.9. As interessadas que não se enquadrem como Microempresas ou Empresas de Pequeno Porte poderão enviar proposta, pois caso não haja 03 (três) Microempresas ou Empresas de Pequeno Porte, será admitida a participação de todas as licitantes.</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6.9 </w:t>
      </w:r>
      <w:r w:rsidRPr="00E732FE">
        <w:rPr>
          <w:rFonts w:ascii="Times New Roman" w:hAnsi="Times New Roman" w:cs="Times New Roman"/>
          <w:sz w:val="24"/>
          <w:szCs w:val="24"/>
        </w:rPr>
        <w:t>A proponente deverá declarar,</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sob</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as penas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artigo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299</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Código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Penal,</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que se enquadra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na situação de microempresa ou empresa de pequeno porte, nos termos da Lei Complementar 123/06,</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bem</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assim,</w:t>
      </w:r>
      <w:r w:rsidRPr="00E732FE">
        <w:rPr>
          <w:rFonts w:ascii="Times New Roman" w:hAnsi="Times New Roman" w:cs="Times New Roman"/>
          <w:spacing w:val="-7"/>
          <w:sz w:val="24"/>
          <w:szCs w:val="24"/>
        </w:rPr>
        <w:t xml:space="preserve"> </w:t>
      </w:r>
      <w:r w:rsidRPr="00E732FE">
        <w:rPr>
          <w:rFonts w:ascii="Times New Roman" w:hAnsi="Times New Roman" w:cs="Times New Roman"/>
          <w:sz w:val="24"/>
          <w:szCs w:val="24"/>
        </w:rPr>
        <w:t>que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inexistem</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fatos</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supervenientes</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que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conduzam</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seu</w:t>
      </w:r>
      <w:r w:rsidRPr="00E732FE">
        <w:rPr>
          <w:rFonts w:ascii="Times New Roman" w:hAnsi="Times New Roman" w:cs="Times New Roman"/>
          <w:spacing w:val="-5"/>
          <w:sz w:val="24"/>
          <w:szCs w:val="24"/>
        </w:rPr>
        <w:t xml:space="preserve"> </w:t>
      </w:r>
      <w:proofErr w:type="spellStart"/>
      <w:r w:rsidRPr="00E732FE">
        <w:rPr>
          <w:rFonts w:ascii="Times New Roman" w:hAnsi="Times New Roman" w:cs="Times New Roman"/>
          <w:sz w:val="24"/>
          <w:szCs w:val="24"/>
        </w:rPr>
        <w:t>d</w:t>
      </w:r>
      <w:r>
        <w:rPr>
          <w:rFonts w:ascii="Times New Roman" w:hAnsi="Times New Roman" w:cs="Times New Roman"/>
          <w:sz w:val="24"/>
          <w:szCs w:val="24"/>
        </w:rPr>
        <w:t>esenquadramento</w:t>
      </w:r>
      <w:proofErr w:type="spellEnd"/>
      <w:r>
        <w:rPr>
          <w:rFonts w:ascii="Times New Roman" w:hAnsi="Times New Roman" w:cs="Times New Roman"/>
          <w:sz w:val="24"/>
          <w:szCs w:val="24"/>
        </w:rPr>
        <w:t xml:space="preserve"> dessa situação.</w:t>
      </w:r>
    </w:p>
    <w:p w:rsidR="00A71442" w:rsidRPr="00E732FE" w:rsidRDefault="00A71442" w:rsidP="00A71442">
      <w:pPr>
        <w:pStyle w:val="Nivel2"/>
        <w:rPr>
          <w:rFonts w:ascii="Times New Roman" w:hAnsi="Times New Roman" w:cs="Times New Roman"/>
          <w:b/>
          <w:sz w:val="24"/>
          <w:szCs w:val="24"/>
        </w:rPr>
      </w:pPr>
      <w:r>
        <w:rPr>
          <w:rFonts w:ascii="Times New Roman" w:hAnsi="Times New Roman" w:cs="Times New Roman"/>
          <w:sz w:val="24"/>
          <w:szCs w:val="24"/>
        </w:rPr>
        <w:t xml:space="preserve">6.10 </w:t>
      </w:r>
      <w:r w:rsidRPr="00E732FE">
        <w:rPr>
          <w:rFonts w:ascii="Times New Roman" w:hAnsi="Times New Roman" w:cs="Times New Roman"/>
          <w:sz w:val="24"/>
          <w:szCs w:val="24"/>
        </w:rPr>
        <w:t>A declaração deverá ser subscrita por quem detém poderes de representação da a participante, conforme Anexo III, ou apresentação de certidão expedida pela Junta Comercial ou todos os meios admitidos pelo ordenamento jurídico vigente</w:t>
      </w:r>
      <w:r w:rsidRPr="00E732FE">
        <w:rPr>
          <w:rFonts w:ascii="Times New Roman" w:hAnsi="Times New Roman" w:cs="Times New Roman"/>
          <w:b/>
          <w:sz w:val="24"/>
          <w:szCs w:val="24"/>
        </w:rPr>
        <w:t>.</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6.11 </w:t>
      </w:r>
      <w:r w:rsidRPr="00E732FE">
        <w:rPr>
          <w:rFonts w:ascii="Times New Roman" w:hAnsi="Times New Roman" w:cs="Times New Roman"/>
          <w:sz w:val="24"/>
          <w:szCs w:val="24"/>
        </w:rPr>
        <w: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participação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nesta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contratação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direta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implica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reconhecimento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pela 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participante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que conhece, atende e se submete a todas as cláusulas e condições do presente edital, bem como às disposições contidas na Lei Federal nº 14.133/2021, aplicando-se subsidiariamente a Lei Complementar</w:t>
      </w:r>
      <w:r w:rsidRPr="00E732FE">
        <w:rPr>
          <w:rFonts w:ascii="Times New Roman" w:hAnsi="Times New Roman" w:cs="Times New Roman"/>
          <w:spacing w:val="-7"/>
          <w:sz w:val="24"/>
          <w:szCs w:val="24"/>
        </w:rPr>
        <w:t xml:space="preserve"> </w:t>
      </w:r>
      <w:r w:rsidRPr="00E732FE">
        <w:rPr>
          <w:rFonts w:ascii="Times New Roman" w:hAnsi="Times New Roman" w:cs="Times New Roman"/>
          <w:sz w:val="24"/>
          <w:szCs w:val="24"/>
        </w:rPr>
        <w:t>123/2006</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e</w:t>
      </w:r>
      <w:r w:rsidRPr="00E732FE">
        <w:rPr>
          <w:rFonts w:ascii="Times New Roman" w:hAnsi="Times New Roman" w:cs="Times New Roman"/>
          <w:spacing w:val="-7"/>
          <w:sz w:val="24"/>
          <w:szCs w:val="24"/>
        </w:rPr>
        <w:t xml:space="preserve"> </w:t>
      </w:r>
      <w:r w:rsidRPr="00E732FE">
        <w:rPr>
          <w:rFonts w:ascii="Times New Roman" w:hAnsi="Times New Roman" w:cs="Times New Roman"/>
          <w:sz w:val="24"/>
          <w:szCs w:val="24"/>
        </w:rPr>
        <w:t>alterações</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posteriores.</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6.12 </w:t>
      </w:r>
      <w:proofErr w:type="gramStart"/>
      <w:r w:rsidRPr="00E732FE">
        <w:rPr>
          <w:rFonts w:ascii="Times New Roman" w:hAnsi="Times New Roman" w:cs="Times New Roman"/>
          <w:sz w:val="24"/>
          <w:szCs w:val="24"/>
        </w:rPr>
        <w:t>Será</w:t>
      </w:r>
      <w:proofErr w:type="gramEnd"/>
      <w:r w:rsidRPr="00E732FE">
        <w:rPr>
          <w:rFonts w:ascii="Times New Roman" w:hAnsi="Times New Roman" w:cs="Times New Roman"/>
          <w:sz w:val="24"/>
          <w:szCs w:val="24"/>
        </w:rPr>
        <w:t xml:space="preserve"> vedada a participação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empresas:</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E732FE">
        <w:rPr>
          <w:rFonts w:ascii="Times New Roman" w:hAnsi="Times New Roman" w:cs="Times New Roman"/>
          <w:sz w:val="24"/>
          <w:szCs w:val="24"/>
        </w:rPr>
        <w:t>aquele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que não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atenda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às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condições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deste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Edital</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 xml:space="preserve">e </w:t>
      </w:r>
      <w:proofErr w:type="gramStart"/>
      <w:r w:rsidRPr="00E732FE">
        <w:rPr>
          <w:rFonts w:ascii="Times New Roman" w:hAnsi="Times New Roman" w:cs="Times New Roman"/>
          <w:sz w:val="24"/>
          <w:szCs w:val="24"/>
        </w:rPr>
        <w:t>seu(</w:t>
      </w:r>
      <w:proofErr w:type="gramEnd"/>
      <w:r w:rsidRPr="00E732FE">
        <w:rPr>
          <w:rFonts w:ascii="Times New Roman" w:hAnsi="Times New Roman" w:cs="Times New Roman"/>
          <w:sz w:val="24"/>
          <w:szCs w:val="24"/>
        </w:rPr>
        <w:t>s) anexo(s);</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E732FE">
        <w:rPr>
          <w:rFonts w:ascii="Times New Roman" w:hAnsi="Times New Roman" w:cs="Times New Roman"/>
          <w:sz w:val="24"/>
          <w:szCs w:val="24"/>
        </w:rPr>
        <w:t>autor do anteprojeto, do projeto básico ou do projeto executivo, pessoa física ou jurídica, quando a contratação direta versar sobre serviços ou fornecimento de bens a ele relacionados;</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E732FE">
        <w:rPr>
          <w:rFonts w:ascii="Times New Roman" w:hAnsi="Times New Roman" w:cs="Times New Roman"/>
          <w:sz w:val="24"/>
          <w:szCs w:val="24"/>
        </w:rPr>
        <w:t>empresa,</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isoladamente</w:t>
      </w:r>
      <w:r w:rsidRPr="00E732FE">
        <w:rPr>
          <w:rFonts w:ascii="Times New Roman" w:hAnsi="Times New Roman" w:cs="Times New Roman"/>
          <w:spacing w:val="-7"/>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em</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consórcio,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responsável</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pela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elaboração</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projeto</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básico</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do projeto executivo, ou empresa da qual o autor do projeto seja dirigente, gerente, controlador, acionista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lastRenderedPageBreak/>
        <w:t>detentor</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mais</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5%</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(cinco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por</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cento)</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capital</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com</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direito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voto,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responsável técnico ou subcontratado, quando a contratação direta versar sobre serviços ou fornecimento de bens a ela necessários;</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d) </w:t>
      </w:r>
      <w:r w:rsidRPr="00E732FE">
        <w:rPr>
          <w:rFonts w:ascii="Times New Roman" w:hAnsi="Times New Roman" w:cs="Times New Roman"/>
          <w:sz w:val="24"/>
          <w:szCs w:val="24"/>
        </w:rPr>
        <w:t>pessoa física ou jurídica que se encontre, ao tempo da contratação direta, impossibilitada de participar da contratação direta em decorrência de sanção que lhe foi imposta;</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e) </w:t>
      </w:r>
      <w:r w:rsidRPr="00E732FE">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contratação direta ou atue na fiscalização ou na gestão do contrato, ou que deles seja cônjuge, companheiro ou parente em linha reta, colateral ou por afinidade, até o terceiro grau;</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f) </w:t>
      </w:r>
      <w:r w:rsidRPr="00E732FE">
        <w:rPr>
          <w:rFonts w:ascii="Times New Roman" w:hAnsi="Times New Roman" w:cs="Times New Roman"/>
          <w:sz w:val="24"/>
          <w:szCs w:val="24"/>
        </w:rPr>
        <w:t>empresas controladoras, controladas ou coligadas, nos termos da Lei nº 6.404, de 15 de dezembro de 1976, concorrendo entre si;</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g) </w:t>
      </w:r>
      <w:r w:rsidRPr="00E732FE">
        <w:rPr>
          <w:rFonts w:ascii="Times New Roman" w:hAnsi="Times New Roman" w:cs="Times New Roman"/>
          <w:sz w:val="24"/>
          <w:szCs w:val="24"/>
        </w:rPr>
        <w:t xml:space="preserve">pessoa física ou jurídica que, nos </w:t>
      </w:r>
      <w:proofErr w:type="gramStart"/>
      <w:r w:rsidRPr="00E732FE">
        <w:rPr>
          <w:rFonts w:ascii="Times New Roman" w:hAnsi="Times New Roman" w:cs="Times New Roman"/>
          <w:sz w:val="24"/>
          <w:szCs w:val="24"/>
        </w:rPr>
        <w:t>5</w:t>
      </w:r>
      <w:proofErr w:type="gramEnd"/>
      <w:r w:rsidRPr="00E732FE">
        <w:rPr>
          <w:rFonts w:ascii="Times New Roman" w:hAnsi="Times New Roman" w:cs="Times New Roman"/>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h) </w:t>
      </w:r>
      <w:r w:rsidRPr="00E732FE">
        <w:rPr>
          <w:rFonts w:ascii="Times New Roman" w:hAnsi="Times New Roman" w:cs="Times New Roman"/>
          <w:sz w:val="24"/>
          <w:szCs w:val="24"/>
        </w:rPr>
        <w:t>agente público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órgão</w:t>
      </w:r>
      <w:r w:rsidRPr="00E732FE">
        <w:rPr>
          <w:rFonts w:ascii="Times New Roman" w:hAnsi="Times New Roman" w:cs="Times New Roman"/>
          <w:spacing w:val="2"/>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entidade 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participante;</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i) </w:t>
      </w:r>
      <w:r w:rsidRPr="00E732FE">
        <w:rPr>
          <w:rFonts w:ascii="Times New Roman" w:hAnsi="Times New Roman" w:cs="Times New Roman"/>
          <w:sz w:val="24"/>
          <w:szCs w:val="24"/>
        </w:rPr>
        <w:t>pessoas jurídicas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reunidas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em</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consórcio;</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j) </w:t>
      </w:r>
      <w:r w:rsidRPr="00E732FE">
        <w:rPr>
          <w:rFonts w:ascii="Times New Roman" w:hAnsi="Times New Roman" w:cs="Times New Roman"/>
          <w:sz w:val="24"/>
          <w:szCs w:val="24"/>
        </w:rPr>
        <w:t>Organizações da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Sociedade</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Civil de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Interesse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Público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 OSCIP, atuando nessa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condição;</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k) </w:t>
      </w:r>
      <w:r w:rsidRPr="00E732FE">
        <w:rPr>
          <w:rFonts w:ascii="Times New Roman" w:hAnsi="Times New Roman" w:cs="Times New Roman"/>
          <w:sz w:val="24"/>
          <w:szCs w:val="24"/>
        </w:rPr>
        <w:t>Não poderá participar, direta ou indiretamente, da contratação direta ou da execução do contrato agente público do órgão ou entidade contratante, devendo ser observadas as situações que</w:t>
      </w:r>
      <w:r w:rsidRPr="00E732FE">
        <w:rPr>
          <w:rFonts w:ascii="Times New Roman" w:hAnsi="Times New Roman" w:cs="Times New Roman"/>
          <w:spacing w:val="39"/>
          <w:sz w:val="24"/>
          <w:szCs w:val="24"/>
        </w:rPr>
        <w:t xml:space="preserve"> </w:t>
      </w:r>
      <w:r w:rsidRPr="00E732FE">
        <w:rPr>
          <w:rFonts w:ascii="Times New Roman" w:hAnsi="Times New Roman" w:cs="Times New Roman"/>
          <w:sz w:val="24"/>
          <w:szCs w:val="24"/>
        </w:rPr>
        <w:t>possam</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configurar</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conflito</w:t>
      </w:r>
      <w:r w:rsidRPr="00E732FE">
        <w:rPr>
          <w:rFonts w:ascii="Times New Roman" w:hAnsi="Times New Roman" w:cs="Times New Roman"/>
          <w:spacing w:val="37"/>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39"/>
          <w:sz w:val="24"/>
          <w:szCs w:val="24"/>
        </w:rPr>
        <w:t xml:space="preserve"> </w:t>
      </w:r>
      <w:r w:rsidRPr="00E732FE">
        <w:rPr>
          <w:rFonts w:ascii="Times New Roman" w:hAnsi="Times New Roman" w:cs="Times New Roman"/>
          <w:sz w:val="24"/>
          <w:szCs w:val="24"/>
        </w:rPr>
        <w:t>interesses</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no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exercício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após</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exercício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cargo</w:t>
      </w:r>
      <w:r w:rsidRPr="00E732FE">
        <w:rPr>
          <w:rFonts w:ascii="Times New Roman" w:hAnsi="Times New Roman" w:cs="Times New Roman"/>
          <w:spacing w:val="37"/>
          <w:sz w:val="24"/>
          <w:szCs w:val="24"/>
        </w:rPr>
        <w:t xml:space="preserve"> </w:t>
      </w:r>
      <w:r>
        <w:rPr>
          <w:rFonts w:ascii="Times New Roman" w:hAnsi="Times New Roman" w:cs="Times New Roman"/>
          <w:sz w:val="24"/>
          <w:szCs w:val="24"/>
        </w:rPr>
        <w:t xml:space="preserve">ou </w:t>
      </w:r>
      <w:proofErr w:type="gramStart"/>
      <w:r>
        <w:rPr>
          <w:rFonts w:ascii="Times New Roman" w:hAnsi="Times New Roman" w:cs="Times New Roman"/>
          <w:sz w:val="24"/>
          <w:szCs w:val="24"/>
        </w:rPr>
        <w:t>função</w:t>
      </w:r>
      <w:proofErr w:type="gramEnd"/>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6.13 </w:t>
      </w:r>
      <w:r w:rsidRPr="00E732FE">
        <w:rPr>
          <w:rFonts w:ascii="Times New Roman" w:hAnsi="Times New Roman" w:cs="Times New Roman"/>
          <w:sz w:val="24"/>
          <w:szCs w:val="24"/>
        </w:rPr>
        <w:t>Equiparam-se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aos autores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do projeto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as empresas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integrantes do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mesmo grupo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econômico.</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6.14 </w:t>
      </w:r>
      <w:r w:rsidRPr="00E732FE">
        <w:rPr>
          <w:rFonts w:ascii="Times New Roman" w:hAnsi="Times New Roman" w:cs="Times New Roman"/>
          <w:sz w:val="24"/>
          <w:szCs w:val="24"/>
        </w:rPr>
        <w:t>Os disposto nas alíneas “b” e “c” do item</w:t>
      </w:r>
      <w:proofErr w:type="gramStart"/>
      <w:r w:rsidRPr="00E732FE">
        <w:rPr>
          <w:rFonts w:ascii="Times New Roman" w:hAnsi="Times New Roman" w:cs="Times New Roman"/>
          <w:sz w:val="24"/>
          <w:szCs w:val="24"/>
        </w:rPr>
        <w:t xml:space="preserve"> </w:t>
      </w:r>
      <w:r w:rsidRPr="00E732FE">
        <w:rPr>
          <w:rFonts w:ascii="Times New Roman" w:hAnsi="Times New Roman" w:cs="Times New Roman"/>
          <w:spacing w:val="40"/>
          <w:sz w:val="24"/>
          <w:szCs w:val="24"/>
        </w:rPr>
        <w:t xml:space="preserve"> </w:t>
      </w:r>
      <w:proofErr w:type="gramEnd"/>
      <w:r w:rsidRPr="00E732FE">
        <w:rPr>
          <w:rFonts w:ascii="Times New Roman" w:hAnsi="Times New Roman" w:cs="Times New Roman"/>
          <w:sz w:val="24"/>
          <w:szCs w:val="24"/>
        </w:rPr>
        <w:t xml:space="preserve">6.12 não impede a contratação direta ou </w:t>
      </w:r>
      <w:r w:rsidRPr="00E732FE">
        <w:rPr>
          <w:rFonts w:ascii="Times New Roman" w:hAnsi="Times New Roman" w:cs="Times New Roman"/>
          <w:spacing w:val="-81"/>
          <w:sz w:val="24"/>
          <w:szCs w:val="24"/>
        </w:rPr>
        <w:t>a</w:t>
      </w:r>
      <w:r w:rsidRPr="00E732FE">
        <w:rPr>
          <w:rFonts w:ascii="Times New Roman" w:hAnsi="Times New Roman" w:cs="Times New Roman"/>
          <w:sz w:val="24"/>
          <w:szCs w:val="24"/>
        </w:rPr>
        <w:t xml:space="preserve"> contratação de serviço que inclua como encargo do contratado a elaboração do projeto básico e do projeto executivo, nas contratações integradas, e do projeto executivo, nos demais regimes de execução.</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6.15 </w:t>
      </w:r>
      <w:r w:rsidRPr="00E732FE">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o rol de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pessoas sancionadas por</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essas entidades ou que</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seja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declarada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inidônea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nos termos da Lei nº 14.133/2021.</w:t>
      </w:r>
    </w:p>
    <w:p w:rsidR="00A71442" w:rsidRPr="00E732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6.16 </w:t>
      </w:r>
      <w:r w:rsidRPr="00E732FE">
        <w:rPr>
          <w:rFonts w:ascii="Times New Roman" w:hAnsi="Times New Roman" w:cs="Times New Roman"/>
          <w:sz w:val="24"/>
          <w:szCs w:val="24"/>
        </w:rPr>
        <w: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vedação</w:t>
      </w:r>
      <w:r w:rsidRPr="00E732FE">
        <w:rPr>
          <w:rFonts w:ascii="Times New Roman" w:hAnsi="Times New Roman" w:cs="Times New Roman"/>
          <w:spacing w:val="-3"/>
          <w:sz w:val="24"/>
          <w:szCs w:val="24"/>
        </w:rPr>
        <w:t xml:space="preserve"> de que trata a alínea “h” do item 6.12 </w:t>
      </w:r>
      <w:r w:rsidRPr="00E732FE">
        <w:rPr>
          <w:rFonts w:ascii="Times New Roman" w:hAnsi="Times New Roman" w:cs="Times New Roman"/>
          <w:sz w:val="24"/>
          <w:szCs w:val="24"/>
        </w:rPr>
        <w:t>estende-se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terceiro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que auxilie 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condução da contratação na qualidade de integrante de equipe de apoio, profissional especializado ou funcionário ou representante de empresa que preste assessoria técnica.</w:t>
      </w:r>
    </w:p>
    <w:p w:rsidR="00A71442"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6.17 </w:t>
      </w:r>
      <w:r w:rsidRPr="00E732FE">
        <w:rPr>
          <w:rFonts w:ascii="Times New Roman" w:hAnsi="Times New Roman" w:cs="Times New Roman"/>
          <w:sz w:val="24"/>
          <w:szCs w:val="24"/>
        </w:rPr>
        <w:t xml:space="preserve">A falsidade das declarações prestadas, objetivando os benefícios da Lei Complementar 123/2006, poderá caracterizar o crime de que trata o artigo 299 do Código Penal, sem prejuízo do enquadramento </w:t>
      </w:r>
      <w:r w:rsidRPr="00E732FE">
        <w:rPr>
          <w:rFonts w:ascii="Times New Roman" w:hAnsi="Times New Roman" w:cs="Times New Roman"/>
          <w:sz w:val="24"/>
          <w:szCs w:val="24"/>
        </w:rPr>
        <w:lastRenderedPageBreak/>
        <w:t>em outras figuras penais e das sanções administrativas previstas na legislação pertinente,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mediante 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devido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processo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legal,</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 implicará,</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também,</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 inabilitação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da a participante, se o fato vier a ser constatado durante o trâmite da contratação direta.</w:t>
      </w:r>
    </w:p>
    <w:p w:rsidR="00A71442" w:rsidRPr="00E732FE" w:rsidRDefault="00A71442" w:rsidP="00A71442">
      <w:pPr>
        <w:pStyle w:val="Nivel2"/>
        <w:rPr>
          <w:rFonts w:ascii="Times New Roman" w:hAnsi="Times New Roman" w:cs="Times New Roman"/>
          <w:sz w:val="24"/>
          <w:szCs w:val="24"/>
        </w:rPr>
      </w:pPr>
    </w:p>
    <w:p w:rsidR="00A71442" w:rsidRPr="00281FFE" w:rsidRDefault="00A71442" w:rsidP="00A71442">
      <w:pPr>
        <w:pStyle w:val="Nivel2"/>
        <w:jc w:val="left"/>
        <w:rPr>
          <w:rFonts w:ascii="Times New Roman" w:hAnsi="Times New Roman" w:cs="Times New Roman"/>
          <w:b/>
          <w:sz w:val="24"/>
          <w:szCs w:val="24"/>
        </w:rPr>
      </w:pPr>
      <w:r w:rsidRPr="00281FFE">
        <w:rPr>
          <w:rFonts w:ascii="Times New Roman" w:hAnsi="Times New Roman" w:cs="Times New Roman"/>
          <w:b/>
          <w:sz w:val="24"/>
          <w:szCs w:val="24"/>
        </w:rPr>
        <w:t>7. DA</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PROPOSTA</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DE</w:t>
      </w:r>
      <w:r w:rsidRPr="00281FFE">
        <w:rPr>
          <w:rFonts w:ascii="Times New Roman" w:hAnsi="Times New Roman" w:cs="Times New Roman"/>
          <w:b/>
          <w:spacing w:val="-1"/>
          <w:sz w:val="24"/>
          <w:szCs w:val="24"/>
        </w:rPr>
        <w:t xml:space="preserve"> </w:t>
      </w:r>
      <w:r w:rsidRPr="00281FFE">
        <w:rPr>
          <w:rFonts w:ascii="Times New Roman" w:hAnsi="Times New Roman" w:cs="Times New Roman"/>
          <w:b/>
          <w:spacing w:val="-2"/>
          <w:sz w:val="24"/>
          <w:szCs w:val="24"/>
        </w:rPr>
        <w:t>PREÇO/COTAÇÃO</w:t>
      </w:r>
    </w:p>
    <w:p w:rsidR="00A71442" w:rsidRPr="00281FFE" w:rsidRDefault="00A71442" w:rsidP="00A71442">
      <w:pPr>
        <w:pStyle w:val="Nivel2"/>
        <w:jc w:val="left"/>
        <w:rPr>
          <w:rFonts w:ascii="Times New Roman" w:hAnsi="Times New Roman" w:cs="Times New Roman"/>
          <w:sz w:val="24"/>
          <w:szCs w:val="24"/>
        </w:rPr>
      </w:pPr>
      <w:r w:rsidRPr="00281FFE">
        <w:rPr>
          <w:rFonts w:ascii="Times New Roman" w:hAnsi="Times New Roman" w:cs="Times New Roman"/>
          <w:sz w:val="24"/>
          <w:szCs w:val="24"/>
        </w:rPr>
        <w:t>7.1. 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presente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ficará</w:t>
      </w:r>
      <w:r w:rsidRPr="00281FFE">
        <w:rPr>
          <w:rFonts w:ascii="Times New Roman" w:hAnsi="Times New Roman" w:cs="Times New Roman"/>
          <w:spacing w:val="-15"/>
          <w:sz w:val="24"/>
          <w:szCs w:val="24"/>
        </w:rPr>
        <w:t xml:space="preserve"> </w:t>
      </w:r>
      <w:r w:rsidRPr="00281FFE">
        <w:rPr>
          <w:rFonts w:ascii="Times New Roman" w:hAnsi="Times New Roman" w:cs="Times New Roman"/>
          <w:b/>
          <w:sz w:val="24"/>
          <w:szCs w:val="24"/>
        </w:rPr>
        <w:t>ABERTO</w:t>
      </w:r>
      <w:r>
        <w:rPr>
          <w:rFonts w:ascii="Times New Roman" w:hAnsi="Times New Roman" w:cs="Times New Roman"/>
          <w:b/>
          <w:sz w:val="24"/>
          <w:szCs w:val="24"/>
        </w:rPr>
        <w:t xml:space="preserve"> </w:t>
      </w:r>
      <w:r w:rsidRPr="00281FFE">
        <w:rPr>
          <w:rFonts w:ascii="Times New Roman" w:hAnsi="Times New Roman" w:cs="Times New Roman"/>
          <w:b/>
          <w:sz w:val="24"/>
          <w:szCs w:val="24"/>
        </w:rPr>
        <w:t>PELO</w:t>
      </w:r>
      <w:r>
        <w:rPr>
          <w:rFonts w:ascii="Times New Roman" w:hAnsi="Times New Roman" w:cs="Times New Roman"/>
          <w:b/>
          <w:spacing w:val="-15"/>
          <w:sz w:val="24"/>
          <w:szCs w:val="24"/>
        </w:rPr>
        <w:t xml:space="preserve"> </w:t>
      </w:r>
      <w:r w:rsidRPr="00281FFE">
        <w:rPr>
          <w:rFonts w:ascii="Times New Roman" w:hAnsi="Times New Roman" w:cs="Times New Roman"/>
          <w:b/>
          <w:sz w:val="24"/>
          <w:szCs w:val="24"/>
        </w:rPr>
        <w:t>PERÍODO</w:t>
      </w:r>
      <w:r>
        <w:rPr>
          <w:rFonts w:ascii="Times New Roman" w:hAnsi="Times New Roman" w:cs="Times New Roman"/>
          <w:b/>
          <w:spacing w:val="-15"/>
          <w:sz w:val="24"/>
          <w:szCs w:val="24"/>
        </w:rPr>
        <w:t xml:space="preserve"> </w:t>
      </w:r>
      <w:r w:rsidRPr="00281FFE">
        <w:rPr>
          <w:rFonts w:ascii="Times New Roman" w:hAnsi="Times New Roman" w:cs="Times New Roman"/>
          <w:b/>
          <w:sz w:val="24"/>
          <w:szCs w:val="24"/>
        </w:rPr>
        <w:t>DE</w:t>
      </w:r>
      <w:r w:rsidRPr="00281FFE">
        <w:rPr>
          <w:rFonts w:ascii="Times New Roman" w:hAnsi="Times New Roman" w:cs="Times New Roman"/>
          <w:spacing w:val="-14"/>
          <w:sz w:val="24"/>
          <w:szCs w:val="24"/>
        </w:rPr>
        <w:t xml:space="preserve"> </w:t>
      </w:r>
      <w:r w:rsidRPr="00281FFE">
        <w:rPr>
          <w:rFonts w:ascii="Times New Roman" w:hAnsi="Times New Roman" w:cs="Times New Roman"/>
          <w:b/>
          <w:sz w:val="24"/>
          <w:szCs w:val="24"/>
        </w:rPr>
        <w:t>03</w:t>
      </w:r>
      <w:r w:rsidRPr="00281FFE">
        <w:rPr>
          <w:rFonts w:ascii="Times New Roman" w:hAnsi="Times New Roman" w:cs="Times New Roman"/>
          <w:b/>
          <w:spacing w:val="-14"/>
          <w:sz w:val="24"/>
          <w:szCs w:val="24"/>
        </w:rPr>
        <w:t xml:space="preserve"> </w:t>
      </w:r>
      <w:r w:rsidRPr="00281FFE">
        <w:rPr>
          <w:rFonts w:ascii="Times New Roman" w:hAnsi="Times New Roman" w:cs="Times New Roman"/>
          <w:b/>
          <w:sz w:val="24"/>
          <w:szCs w:val="24"/>
        </w:rPr>
        <w:t>(TRÊS)</w:t>
      </w:r>
      <w:r w:rsidRPr="00281FFE">
        <w:rPr>
          <w:rFonts w:ascii="Times New Roman" w:hAnsi="Times New Roman" w:cs="Times New Roman"/>
          <w:b/>
          <w:spacing w:val="-15"/>
          <w:sz w:val="24"/>
          <w:szCs w:val="24"/>
        </w:rPr>
        <w:t xml:space="preserve"> </w:t>
      </w:r>
      <w:r w:rsidRPr="00281FFE">
        <w:rPr>
          <w:rFonts w:ascii="Times New Roman" w:hAnsi="Times New Roman" w:cs="Times New Roman"/>
          <w:b/>
          <w:sz w:val="24"/>
          <w:szCs w:val="24"/>
        </w:rPr>
        <w:t>DIAS</w:t>
      </w:r>
      <w:r w:rsidRPr="00281FFE">
        <w:rPr>
          <w:rFonts w:ascii="Times New Roman" w:hAnsi="Times New Roman" w:cs="Times New Roman"/>
          <w:b/>
          <w:spacing w:val="-14"/>
          <w:sz w:val="24"/>
          <w:szCs w:val="24"/>
        </w:rPr>
        <w:t xml:space="preserve"> </w:t>
      </w:r>
      <w:r w:rsidRPr="00281FFE">
        <w:rPr>
          <w:rFonts w:ascii="Times New Roman" w:hAnsi="Times New Roman" w:cs="Times New Roman"/>
          <w:b/>
          <w:sz w:val="24"/>
          <w:szCs w:val="24"/>
        </w:rPr>
        <w:t>ÚTEIS</w:t>
      </w:r>
      <w:r w:rsidRPr="00281FFE">
        <w:rPr>
          <w:rFonts w:ascii="Times New Roman" w:hAnsi="Times New Roman" w:cs="Times New Roman"/>
          <w:sz w:val="24"/>
          <w:szCs w:val="24"/>
        </w:rPr>
        <w:t>,</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 xml:space="preserve">partir da data de publicação no Sitio Oficial do Município e no PNCP, e os respectivos documentos deverão ser encaminhados obrigatoriamente ao e-mail: </w:t>
      </w:r>
      <w:hyperlink r:id="rId9" w:history="1">
        <w:r w:rsidRPr="00281FFE">
          <w:rPr>
            <w:rStyle w:val="Hyperlink"/>
            <w:rFonts w:ascii="Times New Roman" w:hAnsi="Times New Roman" w:cs="Times New Roman"/>
          </w:rPr>
          <w:t>compras@piraporadobomjesus.sp.gov.br</w:t>
        </w:r>
      </w:hyperlink>
      <w:r w:rsidRPr="00281FFE">
        <w:rPr>
          <w:rFonts w:ascii="Times New Roman" w:hAnsi="Times New Roman" w:cs="Times New Roman"/>
          <w:sz w:val="24"/>
          <w:szCs w:val="24"/>
        </w:rPr>
        <w:t>,</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fazendo referência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ao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Dispensa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 xml:space="preserve">Licitação </w:t>
      </w:r>
      <w:r w:rsidRPr="00281FFE">
        <w:rPr>
          <w:rFonts w:ascii="Times New Roman" w:hAnsi="Times New Roman" w:cs="Times New Roman"/>
          <w:spacing w:val="-2"/>
          <w:sz w:val="24"/>
          <w:szCs w:val="24"/>
        </w:rPr>
        <w:t>n°</w:t>
      </w:r>
      <w:r>
        <w:rPr>
          <w:rFonts w:ascii="Times New Roman" w:hAnsi="Times New Roman" w:cs="Times New Roman"/>
          <w:spacing w:val="-2"/>
          <w:sz w:val="24"/>
          <w:szCs w:val="24"/>
        </w:rPr>
        <w:t xml:space="preserve"> </w:t>
      </w:r>
      <w:r w:rsidR="0026690C">
        <w:rPr>
          <w:rFonts w:ascii="Times New Roman" w:hAnsi="Times New Roman" w:cs="Times New Roman"/>
          <w:spacing w:val="-2"/>
          <w:sz w:val="24"/>
          <w:szCs w:val="24"/>
        </w:rPr>
        <w:t>076</w:t>
      </w:r>
      <w:r w:rsidRPr="00281FFE">
        <w:rPr>
          <w:rFonts w:ascii="Times New Roman" w:hAnsi="Times New Roman" w:cs="Times New Roman"/>
          <w:spacing w:val="-2"/>
          <w:sz w:val="24"/>
          <w:szCs w:val="24"/>
        </w:rPr>
        <w:t>/2025.</w:t>
      </w:r>
    </w:p>
    <w:p w:rsidR="00A71442" w:rsidRPr="00281FFE" w:rsidRDefault="00A71442" w:rsidP="00A71442">
      <w:pPr>
        <w:pStyle w:val="Nivel2"/>
        <w:jc w:val="left"/>
        <w:rPr>
          <w:rFonts w:ascii="Times New Roman" w:hAnsi="Times New Roman" w:cs="Times New Roman"/>
          <w:sz w:val="24"/>
          <w:szCs w:val="24"/>
        </w:rPr>
      </w:pPr>
      <w:r w:rsidRPr="00281FFE">
        <w:rPr>
          <w:rFonts w:ascii="Times New Roman" w:hAnsi="Times New Roman" w:cs="Times New Roman"/>
          <w:sz w:val="24"/>
          <w:szCs w:val="24"/>
        </w:rPr>
        <w:t>7.2. 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fornecedor</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interessado,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após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divulgação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aviso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contratação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direta,</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encaminhará,</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por meio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eletrônico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(e-mail),</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com</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descrição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objeto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ofertado,</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marca</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produto,</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quando for o caso, e o preço, até a data e o horário estabelecidos para abertura do procedimento, devendo, ainda,</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apresentar</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declaração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conjuntiva</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declaração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ME,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conforme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modelo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constante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Anexo III e IV.</w:t>
      </w:r>
    </w:p>
    <w:p w:rsidR="00A71442" w:rsidRPr="00281FFE" w:rsidRDefault="00A71442" w:rsidP="00A71442">
      <w:pPr>
        <w:pStyle w:val="Nivel2"/>
        <w:jc w:val="left"/>
        <w:rPr>
          <w:rFonts w:ascii="Times New Roman" w:hAnsi="Times New Roman" w:cs="Times New Roman"/>
          <w:sz w:val="24"/>
          <w:szCs w:val="24"/>
        </w:rPr>
      </w:pPr>
      <w:r w:rsidRPr="00281FFE">
        <w:rPr>
          <w:rFonts w:ascii="Times New Roman" w:hAnsi="Times New Roman" w:cs="Times New Roman"/>
          <w:sz w:val="24"/>
          <w:szCs w:val="24"/>
        </w:rPr>
        <w:t xml:space="preserve">7.3. A Proposta de preço deverá ser apresentada conforme modelo constante no Anexo II deste </w:t>
      </w:r>
      <w:r w:rsidRPr="00281FFE">
        <w:rPr>
          <w:rFonts w:ascii="Times New Roman" w:hAnsi="Times New Roman" w:cs="Times New Roman"/>
          <w:spacing w:val="-2"/>
          <w:sz w:val="24"/>
          <w:szCs w:val="24"/>
        </w:rPr>
        <w:t>Edital.</w:t>
      </w:r>
    </w:p>
    <w:p w:rsidR="00A71442" w:rsidRPr="00281FFE" w:rsidRDefault="00A71442" w:rsidP="00A71442">
      <w:pPr>
        <w:pStyle w:val="Nivel2"/>
        <w:jc w:val="left"/>
        <w:rPr>
          <w:rFonts w:ascii="Times New Roman" w:hAnsi="Times New Roman" w:cs="Times New Roman"/>
          <w:sz w:val="24"/>
          <w:szCs w:val="24"/>
        </w:rPr>
      </w:pPr>
      <w:r w:rsidRPr="00281FFE">
        <w:rPr>
          <w:rFonts w:ascii="Times New Roman" w:hAnsi="Times New Roman" w:cs="Times New Roman"/>
          <w:sz w:val="24"/>
          <w:szCs w:val="24"/>
        </w:rPr>
        <w:t>7.4. 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propostas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preço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que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não</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estiverem</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consonância</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com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as</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exigências</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deste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serão desconsideradas, julgand</w:t>
      </w:r>
      <w:r>
        <w:rPr>
          <w:rFonts w:ascii="Times New Roman" w:hAnsi="Times New Roman" w:cs="Times New Roman"/>
          <w:sz w:val="24"/>
          <w:szCs w:val="24"/>
        </w:rPr>
        <w:t>o-se pela sua desclassificação.</w:t>
      </w:r>
    </w:p>
    <w:p w:rsidR="00A71442" w:rsidRPr="00281FFE" w:rsidRDefault="00A71442" w:rsidP="00A71442">
      <w:pPr>
        <w:pStyle w:val="Nivel2"/>
        <w:jc w:val="left"/>
        <w:rPr>
          <w:rFonts w:ascii="Times New Roman" w:hAnsi="Times New Roman" w:cs="Times New Roman"/>
          <w:sz w:val="24"/>
          <w:szCs w:val="24"/>
        </w:rPr>
      </w:pPr>
      <w:r w:rsidRPr="00281FFE">
        <w:rPr>
          <w:rFonts w:ascii="Times New Roman" w:hAnsi="Times New Roman" w:cs="Times New Roman"/>
          <w:sz w:val="24"/>
          <w:szCs w:val="24"/>
        </w:rPr>
        <w:t>7.5. Os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preços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ofertados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não</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poderão</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exceder</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os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valores,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constantes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neste</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devendo</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obedecer ao valor estimado pela Administração.</w:t>
      </w:r>
    </w:p>
    <w:p w:rsidR="00A71442" w:rsidRPr="00281FFE" w:rsidRDefault="00A71442" w:rsidP="00A71442">
      <w:pPr>
        <w:pStyle w:val="Nivel2"/>
        <w:jc w:val="left"/>
        <w:rPr>
          <w:rFonts w:ascii="Times New Roman" w:hAnsi="Times New Roman" w:cs="Times New Roman"/>
          <w:sz w:val="24"/>
          <w:szCs w:val="24"/>
        </w:rPr>
      </w:pPr>
      <w:r w:rsidRPr="00281FFE">
        <w:rPr>
          <w:rFonts w:ascii="Times New Roman" w:hAnsi="Times New Roman" w:cs="Times New Roman"/>
          <w:sz w:val="24"/>
          <w:szCs w:val="24"/>
        </w:rPr>
        <w:t>7.6. 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preço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deverá</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conter os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seguintes</w:t>
      </w:r>
      <w:r w:rsidRPr="00281FFE">
        <w:rPr>
          <w:rFonts w:ascii="Times New Roman" w:hAnsi="Times New Roman" w:cs="Times New Roman"/>
          <w:spacing w:val="-1"/>
          <w:sz w:val="24"/>
          <w:szCs w:val="24"/>
        </w:rPr>
        <w:t xml:space="preserve"> </w:t>
      </w:r>
      <w:r w:rsidRPr="00281FFE">
        <w:rPr>
          <w:rFonts w:ascii="Times New Roman" w:hAnsi="Times New Roman" w:cs="Times New Roman"/>
          <w:spacing w:val="-2"/>
          <w:sz w:val="24"/>
          <w:szCs w:val="24"/>
        </w:rPr>
        <w:t>elementos:</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 xml:space="preserve">razão social, número do CNPJ, inscrição estadual, endereço completo, telefone, fax e endereço eletrônico </w:t>
      </w:r>
      <w:r>
        <w:rPr>
          <w:rFonts w:ascii="Times New Roman" w:hAnsi="Times New Roman" w:cs="Times New Roman"/>
          <w:sz w:val="24"/>
          <w:szCs w:val="24"/>
        </w:rPr>
        <w:t xml:space="preserve">(e-mail) da empresa proponente; </w:t>
      </w:r>
      <w:r w:rsidRPr="00281FFE">
        <w:rPr>
          <w:rFonts w:ascii="Times New Roman" w:hAnsi="Times New Roman" w:cs="Times New Roman"/>
          <w:sz w:val="24"/>
          <w:szCs w:val="24"/>
        </w:rPr>
        <w:t>número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Processo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
          <w:sz w:val="24"/>
          <w:szCs w:val="24"/>
        </w:rPr>
        <w:t xml:space="preserve"> </w:t>
      </w:r>
      <w:r w:rsidRPr="00281FFE">
        <w:rPr>
          <w:rFonts w:ascii="Times New Roman" w:hAnsi="Times New Roman" w:cs="Times New Roman"/>
          <w:spacing w:val="-2"/>
          <w:sz w:val="24"/>
          <w:szCs w:val="24"/>
        </w:rPr>
        <w:t>Dispensa;</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b) </w:t>
      </w:r>
      <w:r w:rsidRPr="00281FFE">
        <w:rPr>
          <w:rFonts w:ascii="Times New Roman" w:hAnsi="Times New Roman" w:cs="Times New Roman"/>
          <w:sz w:val="24"/>
          <w:szCs w:val="24"/>
        </w:rPr>
        <w:t>Apresentar</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comercial,</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conforme</w:t>
      </w:r>
      <w:r w:rsidRPr="00281FFE">
        <w:rPr>
          <w:rFonts w:ascii="Times New Roman" w:hAnsi="Times New Roman" w:cs="Times New Roman"/>
          <w:spacing w:val="1"/>
          <w:sz w:val="24"/>
          <w:szCs w:val="24"/>
        </w:rPr>
        <w:t xml:space="preserve"> </w:t>
      </w:r>
      <w:r w:rsidRPr="00281FFE">
        <w:rPr>
          <w:rFonts w:ascii="Times New Roman" w:hAnsi="Times New Roman" w:cs="Times New Roman"/>
          <w:b/>
          <w:sz w:val="24"/>
          <w:szCs w:val="24"/>
        </w:rPr>
        <w:t>Anexo</w:t>
      </w:r>
      <w:r w:rsidRPr="00281FFE">
        <w:rPr>
          <w:rFonts w:ascii="Times New Roman" w:hAnsi="Times New Roman" w:cs="Times New Roman"/>
          <w:b/>
          <w:spacing w:val="-2"/>
          <w:sz w:val="24"/>
          <w:szCs w:val="24"/>
        </w:rPr>
        <w:t xml:space="preserve"> </w:t>
      </w:r>
      <w:r w:rsidRPr="00281FFE">
        <w:rPr>
          <w:rFonts w:ascii="Times New Roman" w:hAnsi="Times New Roman" w:cs="Times New Roman"/>
          <w:b/>
          <w:sz w:val="24"/>
          <w:szCs w:val="24"/>
        </w:rPr>
        <w:t>II</w:t>
      </w:r>
      <w:r w:rsidRPr="00281FFE">
        <w:rPr>
          <w:rFonts w:ascii="Times New Roman" w:hAnsi="Times New Roman" w:cs="Times New Roman"/>
          <w:b/>
          <w:spacing w:val="-2"/>
          <w:sz w:val="24"/>
          <w:szCs w:val="24"/>
        </w:rPr>
        <w:t xml:space="preserve"> </w:t>
      </w:r>
      <w:r w:rsidRPr="00281FFE">
        <w:rPr>
          <w:rFonts w:ascii="Times New Roman" w:hAnsi="Times New Roman" w:cs="Times New Roman"/>
          <w:sz w:val="24"/>
          <w:szCs w:val="24"/>
        </w:rPr>
        <w:t>deste</w:t>
      </w:r>
      <w:r w:rsidRPr="00281FFE">
        <w:rPr>
          <w:rFonts w:ascii="Times New Roman" w:hAnsi="Times New Roman" w:cs="Times New Roman"/>
          <w:spacing w:val="-2"/>
          <w:sz w:val="24"/>
          <w:szCs w:val="24"/>
        </w:rPr>
        <w:t xml:space="preserve"> Edital;</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Na proposta de preços deve conter descrição cada item, marca/modelo de cada item, preço unitário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itens,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valor</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total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cada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item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valor</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total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moeda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corrente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nacional, em algarismo e por extenso, apurado à data de sua apresentação, sem inclusão de qualquer encargo financeiro ou previsão inflacionária.</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d) </w:t>
      </w:r>
      <w:r w:rsidRPr="00281FFE">
        <w:rPr>
          <w:rFonts w:ascii="Times New Roman" w:hAnsi="Times New Roman" w:cs="Times New Roman"/>
          <w:sz w:val="24"/>
          <w:szCs w:val="24"/>
        </w:rPr>
        <w:t>Nos preços propostos deverão estar incluídos, além do lucro, todas as despesas e custos, como por exemplo: transportes, tributos de qualquer natureza e todas as despesas, diretas ou indiretas, relacionada com o fornecimento do objeto da presente contratação direta;</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e) </w:t>
      </w:r>
      <w:r w:rsidRPr="00281FFE">
        <w:rPr>
          <w:rFonts w:ascii="Times New Roman" w:hAnsi="Times New Roman" w:cs="Times New Roman"/>
          <w:sz w:val="24"/>
          <w:szCs w:val="24"/>
        </w:rPr>
        <w:t>prazo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validade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no mínimo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60</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(sessenta)</w:t>
      </w:r>
      <w:r w:rsidRPr="00281FFE">
        <w:rPr>
          <w:rFonts w:ascii="Times New Roman" w:hAnsi="Times New Roman" w:cs="Times New Roman"/>
          <w:spacing w:val="-1"/>
          <w:sz w:val="24"/>
          <w:szCs w:val="24"/>
        </w:rPr>
        <w:t xml:space="preserve"> </w:t>
      </w:r>
      <w:r w:rsidRPr="00281FFE">
        <w:rPr>
          <w:rFonts w:ascii="Times New Roman" w:hAnsi="Times New Roman" w:cs="Times New Roman"/>
          <w:spacing w:val="-2"/>
          <w:sz w:val="24"/>
          <w:szCs w:val="24"/>
        </w:rPr>
        <w:t>dias;</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f) </w:t>
      </w:r>
      <w:r w:rsidRPr="00281FFE">
        <w:rPr>
          <w:rFonts w:ascii="Times New Roman" w:hAnsi="Times New Roman" w:cs="Times New Roman"/>
          <w:sz w:val="24"/>
          <w:szCs w:val="24"/>
        </w:rPr>
        <w:t>Prazo de entrega/execução do objeto da contratação direta, conforme termo de referência</w:t>
      </w:r>
      <w:r w:rsidRPr="00281FFE">
        <w:rPr>
          <w:rFonts w:ascii="Times New Roman" w:hAnsi="Times New Roman" w:cs="Times New Roman"/>
          <w:spacing w:val="40"/>
          <w:sz w:val="24"/>
          <w:szCs w:val="24"/>
        </w:rPr>
        <w:t xml:space="preserve"> </w:t>
      </w:r>
      <w:r>
        <w:rPr>
          <w:rFonts w:ascii="Times New Roman" w:hAnsi="Times New Roman" w:cs="Times New Roman"/>
          <w:sz w:val="24"/>
          <w:szCs w:val="24"/>
        </w:rPr>
        <w:t xml:space="preserve">anexo I do edital; </w:t>
      </w:r>
      <w:r w:rsidRPr="00281FFE">
        <w:rPr>
          <w:rFonts w:ascii="Times New Roman" w:hAnsi="Times New Roman" w:cs="Times New Roman"/>
          <w:sz w:val="24"/>
          <w:szCs w:val="24"/>
        </w:rPr>
        <w:t>data</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assinatura</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devidamente</w:t>
      </w:r>
      <w:r w:rsidRPr="00281FFE">
        <w:rPr>
          <w:rFonts w:ascii="Times New Roman" w:hAnsi="Times New Roman" w:cs="Times New Roman"/>
          <w:spacing w:val="31"/>
          <w:sz w:val="24"/>
          <w:szCs w:val="24"/>
        </w:rPr>
        <w:t xml:space="preserve"> </w:t>
      </w:r>
      <w:r w:rsidRPr="00281FFE">
        <w:rPr>
          <w:rFonts w:ascii="Times New Roman" w:hAnsi="Times New Roman" w:cs="Times New Roman"/>
          <w:sz w:val="24"/>
          <w:szCs w:val="24"/>
        </w:rPr>
        <w:t>identificadas</w:t>
      </w:r>
      <w:r w:rsidRPr="00281FFE">
        <w:rPr>
          <w:rFonts w:ascii="Times New Roman" w:hAnsi="Times New Roman" w:cs="Times New Roman"/>
          <w:spacing w:val="39"/>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34"/>
          <w:sz w:val="24"/>
          <w:szCs w:val="24"/>
        </w:rPr>
        <w:t xml:space="preserve"> </w:t>
      </w:r>
      <w:r w:rsidRPr="00281FFE">
        <w:rPr>
          <w:rFonts w:ascii="Times New Roman" w:hAnsi="Times New Roman" w:cs="Times New Roman"/>
          <w:sz w:val="24"/>
          <w:szCs w:val="24"/>
        </w:rPr>
        <w:t>proponente</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sob</w:t>
      </w:r>
      <w:r w:rsidRPr="00281FFE">
        <w:rPr>
          <w:rFonts w:ascii="Times New Roman" w:hAnsi="Times New Roman" w:cs="Times New Roman"/>
          <w:spacing w:val="34"/>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denominação</w:t>
      </w:r>
      <w:r w:rsidRPr="00281FFE">
        <w:rPr>
          <w:rFonts w:ascii="Times New Roman" w:hAnsi="Times New Roman" w:cs="Times New Roman"/>
          <w:spacing w:val="34"/>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34"/>
          <w:sz w:val="24"/>
          <w:szCs w:val="24"/>
        </w:rPr>
        <w:t xml:space="preserve"> </w:t>
      </w:r>
      <w:r w:rsidRPr="00281FFE">
        <w:rPr>
          <w:rFonts w:ascii="Times New Roman" w:hAnsi="Times New Roman" w:cs="Times New Roman"/>
          <w:sz w:val="24"/>
          <w:szCs w:val="24"/>
        </w:rPr>
        <w:t xml:space="preserve">razão </w:t>
      </w:r>
      <w:r w:rsidRPr="00281FFE">
        <w:rPr>
          <w:rFonts w:ascii="Times New Roman" w:hAnsi="Times New Roman" w:cs="Times New Roman"/>
          <w:spacing w:val="-2"/>
          <w:sz w:val="24"/>
          <w:szCs w:val="24"/>
        </w:rPr>
        <w:t>social.</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lastRenderedPageBreak/>
        <w:t xml:space="preserve">g) </w:t>
      </w:r>
      <w:r w:rsidRPr="00281FFE">
        <w:rPr>
          <w:rFonts w:ascii="Times New Roman" w:hAnsi="Times New Roman" w:cs="Times New Roman"/>
          <w:sz w:val="24"/>
          <w:szCs w:val="24"/>
        </w:rPr>
        <w:t>Qualificação do representante legal da empresa que, caso vencedora, assinará contrato</w:t>
      </w:r>
      <w:proofErr w:type="gramStart"/>
      <w:r w:rsidRPr="00281FFE">
        <w:rPr>
          <w:rFonts w:ascii="Times New Roman" w:hAnsi="Times New Roman" w:cs="Times New Roman"/>
          <w:sz w:val="24"/>
          <w:szCs w:val="24"/>
        </w:rPr>
        <w:t>, se for</w:t>
      </w:r>
      <w:proofErr w:type="gramEnd"/>
      <w:r w:rsidRPr="00281FFE">
        <w:rPr>
          <w:rFonts w:ascii="Times New Roman" w:hAnsi="Times New Roman" w:cs="Times New Roman"/>
          <w:sz w:val="24"/>
          <w:szCs w:val="24"/>
        </w:rPr>
        <w:t xml:space="preserve"> o caso.</w:t>
      </w:r>
    </w:p>
    <w:p w:rsidR="00A71442" w:rsidRPr="00124F3A" w:rsidRDefault="00A71442" w:rsidP="00A71442">
      <w:pPr>
        <w:pStyle w:val="Corpodetexto"/>
        <w:spacing w:before="36"/>
        <w:rPr>
          <w:rFonts w:ascii="Times New Roman" w:hAnsi="Times New Roman" w:cs="Times New Roman"/>
          <w:sz w:val="24"/>
          <w:szCs w:val="24"/>
        </w:rPr>
      </w:pPr>
    </w:p>
    <w:p w:rsidR="00A71442" w:rsidRPr="00281FFE" w:rsidRDefault="00A71442" w:rsidP="00A71442">
      <w:pPr>
        <w:pStyle w:val="Nivel2"/>
        <w:jc w:val="left"/>
        <w:rPr>
          <w:rFonts w:ascii="Times New Roman" w:hAnsi="Times New Roman" w:cs="Times New Roman"/>
          <w:b/>
          <w:sz w:val="24"/>
          <w:szCs w:val="24"/>
        </w:rPr>
      </w:pPr>
      <w:r w:rsidRPr="00281FFE">
        <w:rPr>
          <w:rFonts w:ascii="Times New Roman" w:hAnsi="Times New Roman" w:cs="Times New Roman"/>
          <w:b/>
          <w:sz w:val="24"/>
          <w:szCs w:val="24"/>
        </w:rPr>
        <w:t>8. JULGAMENTO</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DAS</w:t>
      </w:r>
      <w:r w:rsidRPr="00281FFE">
        <w:rPr>
          <w:rFonts w:ascii="Times New Roman" w:hAnsi="Times New Roman" w:cs="Times New Roman"/>
          <w:b/>
          <w:spacing w:val="-3"/>
          <w:sz w:val="24"/>
          <w:szCs w:val="24"/>
        </w:rPr>
        <w:t xml:space="preserve"> </w:t>
      </w:r>
      <w:r w:rsidRPr="00281FFE">
        <w:rPr>
          <w:rFonts w:ascii="Times New Roman" w:hAnsi="Times New Roman" w:cs="Times New Roman"/>
          <w:b/>
          <w:spacing w:val="-2"/>
          <w:sz w:val="24"/>
          <w:szCs w:val="24"/>
        </w:rPr>
        <w:t>PROPOSTAS</w:t>
      </w:r>
    </w:p>
    <w:p w:rsidR="00A71442" w:rsidRPr="00281FFE" w:rsidRDefault="00A71442" w:rsidP="00A71442">
      <w:pPr>
        <w:pStyle w:val="Nivel2"/>
        <w:jc w:val="left"/>
        <w:rPr>
          <w:rFonts w:ascii="Times New Roman" w:hAnsi="Times New Roman" w:cs="Times New Roman"/>
          <w:sz w:val="24"/>
          <w:szCs w:val="24"/>
        </w:rPr>
      </w:pPr>
      <w:r w:rsidRPr="00281FFE">
        <w:rPr>
          <w:rFonts w:ascii="Times New Roman" w:hAnsi="Times New Roman" w:cs="Times New Roman"/>
          <w:sz w:val="24"/>
          <w:szCs w:val="24"/>
        </w:rPr>
        <w:t>8.1. 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análise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propostas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pelo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Departamento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Compras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visará</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atendimento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condições estabelecidas neste Edital e seus anexos, sendo desclassificadas as propostas:</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cujos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preços forem</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superiores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relação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aos valores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estimados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pelo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órgão que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autorizou a presente contratação direta;</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b) </w:t>
      </w:r>
      <w:r w:rsidRPr="00281FFE">
        <w:rPr>
          <w:rFonts w:ascii="Times New Roman" w:hAnsi="Times New Roman" w:cs="Times New Roman"/>
          <w:sz w:val="24"/>
          <w:szCs w:val="24"/>
        </w:rPr>
        <w:t>cujo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preço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total</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for</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simbólico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irrisório,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manifestamente</w:t>
      </w:r>
      <w:r w:rsidRPr="00281FFE">
        <w:rPr>
          <w:rFonts w:ascii="Times New Roman" w:hAnsi="Times New Roman" w:cs="Times New Roman"/>
          <w:spacing w:val="-2"/>
          <w:sz w:val="24"/>
          <w:szCs w:val="24"/>
        </w:rPr>
        <w:t xml:space="preserve"> inexequível;</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será</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considerado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inexequível</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aquele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preço</w:t>
      </w:r>
      <w:r w:rsidRPr="00281FFE">
        <w:rPr>
          <w:rFonts w:ascii="Times New Roman" w:hAnsi="Times New Roman" w:cs="Times New Roman"/>
          <w:spacing w:val="-8"/>
          <w:sz w:val="24"/>
          <w:szCs w:val="24"/>
        </w:rPr>
        <w:t xml:space="preserve"> </w:t>
      </w:r>
      <w:r w:rsidRPr="00281FFE">
        <w:rPr>
          <w:rFonts w:ascii="Times New Roman" w:hAnsi="Times New Roman" w:cs="Times New Roman"/>
          <w:sz w:val="24"/>
          <w:szCs w:val="24"/>
        </w:rPr>
        <w:t>cuja</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viabilidade</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não</w:t>
      </w:r>
      <w:r w:rsidRPr="00281FFE">
        <w:rPr>
          <w:rFonts w:ascii="Times New Roman" w:hAnsi="Times New Roman" w:cs="Times New Roman"/>
          <w:spacing w:val="-8"/>
          <w:sz w:val="24"/>
          <w:szCs w:val="24"/>
        </w:rPr>
        <w:t xml:space="preserve"> </w:t>
      </w:r>
      <w:r w:rsidRPr="00281FFE">
        <w:rPr>
          <w:rFonts w:ascii="Times New Roman" w:hAnsi="Times New Roman" w:cs="Times New Roman"/>
          <w:sz w:val="24"/>
          <w:szCs w:val="24"/>
        </w:rPr>
        <w:t>tenha</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sido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demonstrada, quando requerido.</w:t>
      </w:r>
    </w:p>
    <w:p w:rsidR="00A71442" w:rsidRPr="00281FFE" w:rsidRDefault="00A71442" w:rsidP="00A71442">
      <w:pPr>
        <w:pStyle w:val="Nivel2"/>
        <w:jc w:val="left"/>
        <w:rPr>
          <w:rFonts w:ascii="Times New Roman" w:hAnsi="Times New Roman" w:cs="Times New Roman"/>
          <w:sz w:val="24"/>
          <w:szCs w:val="24"/>
        </w:rPr>
      </w:pPr>
      <w:r w:rsidRPr="00281FFE">
        <w:rPr>
          <w:rFonts w:ascii="Times New Roman" w:hAnsi="Times New Roman" w:cs="Times New Roman"/>
          <w:sz w:val="24"/>
          <w:szCs w:val="24"/>
        </w:rPr>
        <w:t>8.2. Será</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desconsiderada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oferta ou</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vantagem</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baseada na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das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demais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 xml:space="preserve">a </w:t>
      </w:r>
      <w:r w:rsidRPr="00281FFE">
        <w:rPr>
          <w:rFonts w:ascii="Times New Roman" w:hAnsi="Times New Roman" w:cs="Times New Roman"/>
          <w:spacing w:val="-2"/>
          <w:sz w:val="24"/>
          <w:szCs w:val="24"/>
        </w:rPr>
        <w:t>participantes.</w:t>
      </w:r>
    </w:p>
    <w:p w:rsidR="00A71442" w:rsidRPr="00281FFE" w:rsidRDefault="00A71442" w:rsidP="00A71442">
      <w:pPr>
        <w:pStyle w:val="Nivel2"/>
        <w:jc w:val="left"/>
        <w:rPr>
          <w:rFonts w:ascii="Times New Roman" w:hAnsi="Times New Roman" w:cs="Times New Roman"/>
          <w:color w:val="000000" w:themeColor="text1"/>
          <w:sz w:val="24"/>
          <w:szCs w:val="24"/>
        </w:rPr>
      </w:pPr>
      <w:r w:rsidRPr="00281FFE">
        <w:rPr>
          <w:rFonts w:ascii="Times New Roman" w:hAnsi="Times New Roman" w:cs="Times New Roman"/>
          <w:sz w:val="24"/>
          <w:szCs w:val="24"/>
        </w:rPr>
        <w:t>8.3. As propostas não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desclassificadas serão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selecionadas para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a classificação,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 xml:space="preserve">com observância do menor preço ofertado para o </w:t>
      </w:r>
      <w:r w:rsidRPr="00281FFE">
        <w:rPr>
          <w:rFonts w:ascii="Times New Roman" w:hAnsi="Times New Roman" w:cs="Times New Roman"/>
          <w:color w:val="000000" w:themeColor="text1"/>
          <w:sz w:val="24"/>
          <w:szCs w:val="24"/>
        </w:rPr>
        <w:t>item.</w:t>
      </w:r>
    </w:p>
    <w:p w:rsidR="00A71442" w:rsidRPr="00281FFE" w:rsidRDefault="00A71442" w:rsidP="00A71442">
      <w:pPr>
        <w:pStyle w:val="Nivel2"/>
        <w:jc w:val="left"/>
        <w:rPr>
          <w:rFonts w:ascii="Times New Roman" w:hAnsi="Times New Roman" w:cs="Times New Roman"/>
          <w:b/>
          <w:color w:val="000000" w:themeColor="text1"/>
          <w:sz w:val="24"/>
          <w:szCs w:val="24"/>
        </w:rPr>
      </w:pPr>
      <w:r w:rsidRPr="00281FFE">
        <w:rPr>
          <w:rFonts w:ascii="Times New Roman" w:hAnsi="Times New Roman" w:cs="Times New Roman"/>
          <w:sz w:val="24"/>
          <w:szCs w:val="24"/>
        </w:rPr>
        <w:t>8.4. Para</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efeito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seleção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será</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considerado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3"/>
          <w:sz w:val="24"/>
          <w:szCs w:val="24"/>
        </w:rPr>
        <w:t xml:space="preserve"> </w:t>
      </w:r>
      <w:r w:rsidRPr="00281FFE">
        <w:rPr>
          <w:rFonts w:ascii="Times New Roman" w:hAnsi="Times New Roman" w:cs="Times New Roman"/>
          <w:b/>
          <w:color w:val="FF0000"/>
          <w:sz w:val="24"/>
          <w:szCs w:val="24"/>
        </w:rPr>
        <w:t>MENOR</w:t>
      </w:r>
      <w:r w:rsidRPr="00281FFE">
        <w:rPr>
          <w:rFonts w:ascii="Times New Roman" w:hAnsi="Times New Roman" w:cs="Times New Roman"/>
          <w:b/>
          <w:color w:val="FF0000"/>
          <w:spacing w:val="-2"/>
          <w:sz w:val="24"/>
          <w:szCs w:val="24"/>
        </w:rPr>
        <w:t xml:space="preserve"> </w:t>
      </w:r>
      <w:r w:rsidRPr="00281FFE">
        <w:rPr>
          <w:rFonts w:ascii="Times New Roman" w:hAnsi="Times New Roman" w:cs="Times New Roman"/>
          <w:b/>
          <w:color w:val="FF0000"/>
          <w:sz w:val="24"/>
          <w:szCs w:val="24"/>
        </w:rPr>
        <w:t>PREÇO</w:t>
      </w:r>
      <w:r w:rsidRPr="00281FFE">
        <w:rPr>
          <w:rFonts w:ascii="Times New Roman" w:hAnsi="Times New Roman" w:cs="Times New Roman"/>
          <w:b/>
          <w:color w:val="FF0000"/>
          <w:spacing w:val="-1"/>
          <w:sz w:val="24"/>
          <w:szCs w:val="24"/>
        </w:rPr>
        <w:t xml:space="preserve"> </w:t>
      </w:r>
      <w:r w:rsidRPr="00281FFE">
        <w:rPr>
          <w:rFonts w:ascii="Times New Roman" w:hAnsi="Times New Roman" w:cs="Times New Roman"/>
          <w:b/>
          <w:color w:val="FF0000"/>
          <w:sz w:val="24"/>
          <w:szCs w:val="24"/>
        </w:rPr>
        <w:t xml:space="preserve">POR </w:t>
      </w:r>
      <w:r w:rsidR="0026690C">
        <w:rPr>
          <w:rFonts w:ascii="Times New Roman" w:hAnsi="Times New Roman" w:cs="Times New Roman"/>
          <w:b/>
          <w:color w:val="FF0000"/>
          <w:sz w:val="24"/>
          <w:szCs w:val="24"/>
        </w:rPr>
        <w:t>ITEM</w:t>
      </w:r>
      <w:r w:rsidRPr="00281FFE">
        <w:rPr>
          <w:rFonts w:ascii="Times New Roman" w:hAnsi="Times New Roman" w:cs="Times New Roman"/>
          <w:b/>
          <w:color w:val="FF0000"/>
          <w:spacing w:val="-2"/>
          <w:sz w:val="24"/>
          <w:szCs w:val="24"/>
        </w:rPr>
        <w:t>.</w:t>
      </w:r>
    </w:p>
    <w:p w:rsidR="00A71442" w:rsidRPr="004353A6" w:rsidRDefault="00A71442" w:rsidP="00A71442">
      <w:pPr>
        <w:pStyle w:val="Nivel2"/>
        <w:jc w:val="left"/>
        <w:rPr>
          <w:rFonts w:ascii="Times New Roman" w:hAnsi="Times New Roman" w:cs="Times New Roman"/>
          <w:b/>
          <w:sz w:val="24"/>
          <w:szCs w:val="24"/>
        </w:rPr>
      </w:pPr>
      <w:r>
        <w:rPr>
          <w:rFonts w:ascii="Times New Roman" w:hAnsi="Times New Roman" w:cs="Times New Roman"/>
          <w:sz w:val="24"/>
          <w:szCs w:val="24"/>
        </w:rPr>
        <w:t xml:space="preserve">8.5. </w:t>
      </w:r>
      <w:r w:rsidRPr="00281FFE">
        <w:rPr>
          <w:rFonts w:ascii="Times New Roman" w:hAnsi="Times New Roman" w:cs="Times New Roman"/>
          <w:sz w:val="24"/>
          <w:szCs w:val="24"/>
        </w:rPr>
        <w:t>A</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classificação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se</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dará</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pela</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ordem</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crescente</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preços</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propostos,</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prevalecendo,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caso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de empate, exclusivamente o critério nos termos do artigo 60 da Lei 14.133/</w:t>
      </w:r>
      <w:proofErr w:type="gramStart"/>
      <w:r w:rsidRPr="00281FFE">
        <w:rPr>
          <w:rFonts w:ascii="Times New Roman" w:hAnsi="Times New Roman" w:cs="Times New Roman"/>
          <w:sz w:val="24"/>
          <w:szCs w:val="24"/>
        </w:rPr>
        <w:t>2021</w:t>
      </w:r>
      <w:proofErr w:type="gramEnd"/>
    </w:p>
    <w:p w:rsidR="00A71442" w:rsidRPr="00281FFE" w:rsidRDefault="00A71442" w:rsidP="00A71442">
      <w:pPr>
        <w:pStyle w:val="Nivel2"/>
        <w:jc w:val="left"/>
        <w:rPr>
          <w:rFonts w:ascii="Times New Roman" w:hAnsi="Times New Roman" w:cs="Times New Roman"/>
          <w:b/>
          <w:sz w:val="24"/>
          <w:szCs w:val="24"/>
        </w:rPr>
      </w:pPr>
      <w:r w:rsidRPr="00281FFE">
        <w:rPr>
          <w:rFonts w:ascii="Times New Roman" w:hAnsi="Times New Roman" w:cs="Times New Roman"/>
          <w:sz w:val="24"/>
          <w:szCs w:val="24"/>
        </w:rPr>
        <w:t>8.6. Encerrada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etapa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competitiva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ordenadas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ofertas,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Departamento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Compras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procederá à</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solicitação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documentos</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habilitação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da</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participante</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que</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apresentar</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melhor</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para verificação do atendimento das condições fixadas no edital.</w:t>
      </w:r>
    </w:p>
    <w:p w:rsidR="00A71442" w:rsidRPr="00281FFE" w:rsidRDefault="00A71442" w:rsidP="00A71442">
      <w:pPr>
        <w:pStyle w:val="Nivel2"/>
        <w:jc w:val="left"/>
        <w:rPr>
          <w:rFonts w:ascii="Times New Roman" w:hAnsi="Times New Roman" w:cs="Times New Roman"/>
          <w:b/>
          <w:sz w:val="24"/>
          <w:szCs w:val="24"/>
        </w:rPr>
      </w:pPr>
      <w:r w:rsidRPr="00281FFE">
        <w:rPr>
          <w:rFonts w:ascii="Times New Roman" w:hAnsi="Times New Roman" w:cs="Times New Roman"/>
          <w:sz w:val="24"/>
          <w:szCs w:val="24"/>
        </w:rPr>
        <w:t>8.7. O Departamento de Compras poderá negociar com o autor da oferta de menor valor com vistas à redução do preço.</w:t>
      </w:r>
    </w:p>
    <w:p w:rsidR="00A71442" w:rsidRPr="00281FFE" w:rsidRDefault="00A71442" w:rsidP="00A71442">
      <w:pPr>
        <w:pStyle w:val="Nivel2"/>
        <w:jc w:val="left"/>
        <w:rPr>
          <w:rFonts w:ascii="Times New Roman" w:hAnsi="Times New Roman" w:cs="Times New Roman"/>
          <w:b/>
          <w:sz w:val="24"/>
          <w:szCs w:val="24"/>
        </w:rPr>
      </w:pPr>
      <w:r w:rsidRPr="00281FFE">
        <w:rPr>
          <w:rFonts w:ascii="Times New Roman" w:hAnsi="Times New Roman" w:cs="Times New Roman"/>
          <w:sz w:val="24"/>
          <w:szCs w:val="24"/>
        </w:rPr>
        <w:t>8.8</w:t>
      </w:r>
      <w:r w:rsidRPr="00281FFE">
        <w:rPr>
          <w:rFonts w:ascii="Times New Roman" w:hAnsi="Times New Roman" w:cs="Times New Roman"/>
          <w:b/>
          <w:sz w:val="24"/>
          <w:szCs w:val="24"/>
        </w:rPr>
        <w:t>.</w:t>
      </w:r>
      <w:r w:rsidRPr="00281FFE">
        <w:rPr>
          <w:rFonts w:ascii="Times New Roman" w:hAnsi="Times New Roman" w:cs="Times New Roman"/>
          <w:sz w:val="24"/>
          <w:szCs w:val="24"/>
        </w:rPr>
        <w:t xml:space="preserve"> Após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negociação,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w:t>
      </w:r>
      <w:r w:rsidRPr="00281FFE">
        <w:rPr>
          <w:rFonts w:ascii="Times New Roman" w:hAnsi="Times New Roman" w:cs="Times New Roman"/>
          <w:spacing w:val="-2"/>
          <w:sz w:val="24"/>
          <w:szCs w:val="24"/>
        </w:rPr>
        <w:t xml:space="preserve"> </w:t>
      </w:r>
      <w:proofErr w:type="gramStart"/>
      <w:r w:rsidRPr="00281FFE">
        <w:rPr>
          <w:rFonts w:ascii="Times New Roman" w:hAnsi="Times New Roman" w:cs="Times New Roman"/>
          <w:sz w:val="24"/>
          <w:szCs w:val="24"/>
        </w:rPr>
        <w:t>houver,</w:t>
      </w:r>
      <w:proofErr w:type="gramEnd"/>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Departamento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examinará</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a aceitabilidade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menor</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preço, decidindo motivadamente a respeito.</w:t>
      </w:r>
    </w:p>
    <w:p w:rsidR="00A71442" w:rsidRPr="00281FFE" w:rsidRDefault="00A71442" w:rsidP="00A71442">
      <w:pPr>
        <w:pStyle w:val="Nivel2"/>
        <w:jc w:val="left"/>
        <w:rPr>
          <w:rFonts w:ascii="Times New Roman" w:hAnsi="Times New Roman" w:cs="Times New Roman"/>
          <w:b/>
          <w:sz w:val="24"/>
          <w:szCs w:val="24"/>
        </w:rPr>
      </w:pPr>
      <w:r>
        <w:rPr>
          <w:rFonts w:ascii="Times New Roman" w:hAnsi="Times New Roman" w:cs="Times New Roman"/>
          <w:sz w:val="24"/>
          <w:szCs w:val="24"/>
        </w:rPr>
        <w:t xml:space="preserve">8.9. </w:t>
      </w:r>
      <w:r w:rsidRPr="00281FFE">
        <w:rPr>
          <w:rFonts w:ascii="Times New Roman" w:hAnsi="Times New Roman" w:cs="Times New Roman"/>
          <w:sz w:val="24"/>
          <w:szCs w:val="24"/>
        </w:rPr>
        <w:t xml:space="preserve">Verificado o atendimento das exigências fixadas no edital, o participante será declarado </w:t>
      </w:r>
      <w:r w:rsidRPr="00281FFE">
        <w:rPr>
          <w:rFonts w:ascii="Times New Roman" w:hAnsi="Times New Roman" w:cs="Times New Roman"/>
          <w:spacing w:val="-2"/>
          <w:sz w:val="24"/>
          <w:szCs w:val="24"/>
        </w:rPr>
        <w:t>vencedor.</w:t>
      </w:r>
    </w:p>
    <w:p w:rsidR="00A71442" w:rsidRPr="00281FFE" w:rsidRDefault="00A71442" w:rsidP="00A71442">
      <w:pPr>
        <w:pStyle w:val="Nivel2"/>
        <w:jc w:val="left"/>
        <w:rPr>
          <w:rFonts w:ascii="Times New Roman" w:hAnsi="Times New Roman" w:cs="Times New Roman"/>
          <w:b/>
          <w:sz w:val="24"/>
          <w:szCs w:val="24"/>
        </w:rPr>
      </w:pPr>
      <w:r>
        <w:rPr>
          <w:rFonts w:ascii="Times New Roman" w:hAnsi="Times New Roman" w:cs="Times New Roman"/>
          <w:sz w:val="24"/>
          <w:szCs w:val="24"/>
        </w:rPr>
        <w:t xml:space="preserve">8.10. </w:t>
      </w:r>
      <w:r w:rsidRPr="00281FFE">
        <w:rPr>
          <w:rFonts w:ascii="Times New Roman" w:hAnsi="Times New Roman" w:cs="Times New Roman"/>
          <w:sz w:val="24"/>
          <w:szCs w:val="24"/>
        </w:rPr>
        <w:t>Se a oferta não for aceitável ou se a participante desatender as exigências de habilitação, o Departamento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Compras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examinará</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ofertas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subsequentes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qualificação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das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participantes,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na ordem de classificação e assim sucessivamente, até a apuração de uma que atenda ao edital, sendo o respectivo participante declarado vencedor.</w:t>
      </w:r>
    </w:p>
    <w:p w:rsidR="00A71442" w:rsidRPr="00281FFE" w:rsidRDefault="00A71442" w:rsidP="00A71442">
      <w:pPr>
        <w:pStyle w:val="Nivel2"/>
        <w:jc w:val="left"/>
        <w:rPr>
          <w:rFonts w:ascii="Times New Roman" w:hAnsi="Times New Roman" w:cs="Times New Roman"/>
          <w:b/>
          <w:sz w:val="24"/>
          <w:szCs w:val="24"/>
        </w:rPr>
      </w:pPr>
      <w:r>
        <w:rPr>
          <w:rFonts w:ascii="Times New Roman" w:hAnsi="Times New Roman" w:cs="Times New Roman"/>
          <w:sz w:val="24"/>
          <w:szCs w:val="24"/>
        </w:rPr>
        <w:t xml:space="preserve">8.11. </w:t>
      </w:r>
      <w:r w:rsidRPr="00281FFE">
        <w:rPr>
          <w:rFonts w:ascii="Times New Roman" w:hAnsi="Times New Roman" w:cs="Times New Roman"/>
          <w:sz w:val="24"/>
          <w:szCs w:val="24"/>
        </w:rPr>
        <w:t>Se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houver</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empate,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será</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assegurado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exercício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direito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preferência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às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microempresas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 empresas de pequeno porte, nos seguintes termos:</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Entende-se por empate aquelas situações em que as propostas apresentadas pelas microempresas</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empresas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pequeno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porte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sejam</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iguais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até</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10%</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(dez</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por</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cento)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superiores à proposta mais bem classificada.</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lastRenderedPageBreak/>
        <w:t xml:space="preserve">b) </w:t>
      </w:r>
      <w:r w:rsidRPr="00281FFE">
        <w:rPr>
          <w:rFonts w:ascii="Times New Roman" w:hAnsi="Times New Roman" w:cs="Times New Roman"/>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A71442" w:rsidRPr="00281FFE" w:rsidRDefault="00A71442" w:rsidP="00A71442">
      <w:pPr>
        <w:pStyle w:val="Nivel2"/>
        <w:jc w:val="left"/>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xml:space="preserve">1) </w:t>
      </w:r>
      <w:r w:rsidRPr="00281FFE">
        <w:rPr>
          <w:rFonts w:ascii="Times New Roman" w:hAnsi="Times New Roman" w:cs="Times New Roman"/>
          <w:sz w:val="24"/>
          <w:szCs w:val="24"/>
        </w:rPr>
        <w:t>Para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tanto,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será</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convocada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para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exercer</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seu</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direito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preferência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apresentar</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nova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proposta 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prazo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máximo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02</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(duas)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horas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após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encerramento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recebimento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propostas,</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contar da convocação, sob pena de preclusão.</w:t>
      </w:r>
    </w:p>
    <w:p w:rsidR="00A71442" w:rsidRPr="00281FFE" w:rsidRDefault="00A71442" w:rsidP="00A71442">
      <w:pPr>
        <w:pStyle w:val="Nivel2"/>
        <w:jc w:val="left"/>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xml:space="preserve">2) </w:t>
      </w:r>
      <w:r w:rsidRPr="00281FFE">
        <w:rPr>
          <w:rFonts w:ascii="Times New Roman" w:hAnsi="Times New Roman" w:cs="Times New Roman"/>
          <w:sz w:val="24"/>
          <w:szCs w:val="24"/>
        </w:rPr>
        <w:t>Se houver equivalência dos valores das propostas apresentadas pelas microempresas e empresas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pequeno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porte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que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encontrem</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intervalo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estabelecido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subitem</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anterior,</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será realizado sorteio entre elas para que se identifique aquela que primeiro poderá exercer a preferência e apresentar nova proposta.</w:t>
      </w:r>
    </w:p>
    <w:p w:rsidR="00A71442" w:rsidRPr="00281FFE" w:rsidRDefault="00A71442" w:rsidP="00A71442">
      <w:pPr>
        <w:pStyle w:val="Nivel2"/>
        <w:jc w:val="left"/>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xml:space="preserve">3) </w:t>
      </w:r>
      <w:r w:rsidRPr="00281FFE">
        <w:rPr>
          <w:rFonts w:ascii="Times New Roman" w:hAnsi="Times New Roman" w:cs="Times New Roman"/>
          <w:sz w:val="24"/>
          <w:szCs w:val="24"/>
        </w:rPr>
        <w:t>Entende-se por equivalência dos valores das propostas as que apresentarem igual valor, respeitada a ordem de classificação.</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O exercício do direito de preferência somente será aplicado quando a melhor oferta da fase de lances não tiver sido apresentada pela própria microempresa ou empresa de pequeno porte.</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d) </w:t>
      </w:r>
      <w:r w:rsidRPr="00281FFE">
        <w:rPr>
          <w:rFonts w:ascii="Times New Roman" w:hAnsi="Times New Roman" w:cs="Times New Roman"/>
          <w:sz w:val="24"/>
          <w:szCs w:val="24"/>
        </w:rPr>
        <w:t>Não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ocorrendo</w:t>
      </w:r>
      <w:r w:rsidRPr="00281FFE">
        <w:rPr>
          <w:rFonts w:ascii="Times New Roman" w:hAnsi="Times New Roman" w:cs="Times New Roman"/>
          <w:spacing w:val="-3"/>
          <w:sz w:val="24"/>
          <w:szCs w:val="24"/>
        </w:rPr>
        <w:t xml:space="preserve"> </w:t>
      </w:r>
      <w:proofErr w:type="gramStart"/>
      <w:r w:rsidRPr="00281FFE">
        <w:rPr>
          <w:rFonts w:ascii="Times New Roman" w:hAnsi="Times New Roman" w:cs="Times New Roman"/>
          <w:sz w:val="24"/>
          <w:szCs w:val="24"/>
        </w:rPr>
        <w:t>a</w:t>
      </w:r>
      <w:proofErr w:type="gramEnd"/>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contratação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microempresa</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empresa</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pequeno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porte,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retomar-se-ão os procedimentos relativos à Dispensa de contratação direta, sendo assegurado o exercício do direito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preferência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na</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hipótese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haver</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participação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demais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microempresas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empresas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 pequeno porte.</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e) </w:t>
      </w:r>
      <w:r w:rsidRPr="00281FFE">
        <w:rPr>
          <w:rFonts w:ascii="Times New Roman" w:hAnsi="Times New Roman" w:cs="Times New Roman"/>
          <w:sz w:val="24"/>
          <w:szCs w:val="24"/>
        </w:rPr>
        <w:t xml:space="preserve">Na hipótese da não contratação da microempresa e empresa de pequeno porte, e não </w:t>
      </w:r>
      <w:r>
        <w:rPr>
          <w:rFonts w:ascii="Times New Roman" w:hAnsi="Times New Roman" w:cs="Times New Roman"/>
          <w:sz w:val="24"/>
          <w:szCs w:val="24"/>
        </w:rPr>
        <w:t>c</w:t>
      </w:r>
      <w:r w:rsidRPr="00281FFE">
        <w:rPr>
          <w:rFonts w:ascii="Times New Roman" w:hAnsi="Times New Roman" w:cs="Times New Roman"/>
          <w:sz w:val="24"/>
          <w:szCs w:val="24"/>
        </w:rPr>
        <w:t>onfigurada a hipótese prevista no subitem “d” será decla</w:t>
      </w:r>
      <w:r>
        <w:rPr>
          <w:rFonts w:ascii="Times New Roman" w:hAnsi="Times New Roman" w:cs="Times New Roman"/>
          <w:sz w:val="24"/>
          <w:szCs w:val="24"/>
        </w:rPr>
        <w:t xml:space="preserve">rada a melhor oferta proposta. </w:t>
      </w:r>
    </w:p>
    <w:p w:rsidR="00A71442" w:rsidRPr="00281FFE" w:rsidRDefault="00A71442" w:rsidP="00A71442">
      <w:pPr>
        <w:pStyle w:val="Nivel2"/>
        <w:jc w:val="left"/>
        <w:rPr>
          <w:rFonts w:ascii="Times New Roman" w:hAnsi="Times New Roman" w:cs="Times New Roman"/>
          <w:sz w:val="24"/>
          <w:szCs w:val="24"/>
        </w:rPr>
      </w:pPr>
      <w:r>
        <w:rPr>
          <w:rFonts w:ascii="Times New Roman" w:hAnsi="Times New Roman" w:cs="Times New Roman"/>
          <w:sz w:val="24"/>
          <w:szCs w:val="24"/>
        </w:rPr>
        <w:t xml:space="preserve">9. </w:t>
      </w:r>
      <w:r w:rsidRPr="00281FFE">
        <w:rPr>
          <w:rFonts w:ascii="Times New Roman" w:hAnsi="Times New Roman" w:cs="Times New Roman"/>
          <w:sz w:val="24"/>
          <w:szCs w:val="24"/>
        </w:rPr>
        <w:t>Constatado</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atendimento</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requisitos</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habilitação</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previstos</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neste</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participante será habilitada e declarada vencedora.</w:t>
      </w:r>
    </w:p>
    <w:p w:rsidR="00A71442" w:rsidRPr="00124F3A" w:rsidRDefault="00A71442" w:rsidP="00A71442">
      <w:pPr>
        <w:pStyle w:val="Corpodetexto"/>
        <w:spacing w:before="41"/>
        <w:rPr>
          <w:rFonts w:ascii="Times New Roman" w:hAnsi="Times New Roman" w:cs="Times New Roman"/>
          <w:sz w:val="24"/>
          <w:szCs w:val="24"/>
        </w:rPr>
      </w:pPr>
    </w:p>
    <w:p w:rsidR="00A71442" w:rsidRPr="00281FFE" w:rsidRDefault="00A71442" w:rsidP="00A71442">
      <w:pPr>
        <w:pStyle w:val="Nivel2"/>
        <w:rPr>
          <w:rFonts w:ascii="Times New Roman" w:hAnsi="Times New Roman" w:cs="Times New Roman"/>
          <w:b/>
          <w:sz w:val="24"/>
          <w:szCs w:val="24"/>
        </w:rPr>
      </w:pPr>
      <w:r w:rsidRPr="00281FFE">
        <w:rPr>
          <w:rFonts w:ascii="Times New Roman" w:hAnsi="Times New Roman" w:cs="Times New Roman"/>
          <w:b/>
          <w:sz w:val="24"/>
          <w:szCs w:val="24"/>
        </w:rPr>
        <w:t>9. HABILITAÇÃO</w:t>
      </w:r>
    </w:p>
    <w:p w:rsidR="00A71442" w:rsidRPr="00281FFE" w:rsidRDefault="00A71442" w:rsidP="00A71442">
      <w:pPr>
        <w:pStyle w:val="Nivel2"/>
        <w:rPr>
          <w:rFonts w:ascii="Times New Roman" w:hAnsi="Times New Roman" w:cs="Times New Roman"/>
          <w:sz w:val="24"/>
          <w:szCs w:val="24"/>
        </w:rPr>
      </w:pPr>
      <w:r w:rsidRPr="00281FFE">
        <w:rPr>
          <w:rFonts w:ascii="Times New Roman" w:hAnsi="Times New Roman" w:cs="Times New Roman"/>
          <w:sz w:val="24"/>
          <w:szCs w:val="24"/>
        </w:rPr>
        <w:t>9.1. Os documentos necessários à habilitação somente serão exigidos do vencedor, ou seja, da empresa que apresentou a melhor proposta.</w:t>
      </w:r>
    </w:p>
    <w:p w:rsidR="00A71442" w:rsidRDefault="00A71442" w:rsidP="00A71442">
      <w:pPr>
        <w:pStyle w:val="Nivel2"/>
        <w:rPr>
          <w:rFonts w:ascii="Times New Roman" w:hAnsi="Times New Roman" w:cs="Times New Roman"/>
          <w:sz w:val="24"/>
          <w:szCs w:val="24"/>
        </w:rPr>
      </w:pPr>
      <w:r w:rsidRPr="00281FFE">
        <w:rPr>
          <w:rFonts w:ascii="Times New Roman" w:hAnsi="Times New Roman" w:cs="Times New Roman"/>
          <w:sz w:val="24"/>
          <w:szCs w:val="24"/>
        </w:rPr>
        <w:t>9.2. Os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documentos</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habilitação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deverão</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ser</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enviados</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por</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e-mail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prazo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máximo</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24</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(vinte e quatro) horas após a convoca</w:t>
      </w:r>
      <w:r>
        <w:rPr>
          <w:rFonts w:ascii="Times New Roman" w:hAnsi="Times New Roman" w:cs="Times New Roman"/>
          <w:sz w:val="24"/>
          <w:szCs w:val="24"/>
        </w:rPr>
        <w:t>ção do Departamento de Compras.</w:t>
      </w:r>
    </w:p>
    <w:p w:rsidR="00A71442" w:rsidRPr="00281FFE" w:rsidRDefault="00A71442" w:rsidP="00A71442">
      <w:pPr>
        <w:pStyle w:val="Nivel2"/>
        <w:rPr>
          <w:rFonts w:ascii="Times New Roman" w:hAnsi="Times New Roman" w:cs="Times New Roman"/>
          <w:sz w:val="24"/>
          <w:szCs w:val="24"/>
        </w:rPr>
      </w:pPr>
    </w:p>
    <w:p w:rsidR="00A71442" w:rsidRPr="00281FFE" w:rsidRDefault="00A71442" w:rsidP="00A71442">
      <w:pPr>
        <w:pStyle w:val="Nivel2"/>
        <w:rPr>
          <w:rFonts w:ascii="Times New Roman" w:hAnsi="Times New Roman" w:cs="Times New Roman"/>
          <w:b/>
          <w:sz w:val="24"/>
          <w:szCs w:val="24"/>
        </w:rPr>
      </w:pPr>
      <w:r w:rsidRPr="00281FFE">
        <w:rPr>
          <w:rFonts w:ascii="Times New Roman" w:hAnsi="Times New Roman" w:cs="Times New Roman"/>
          <w:b/>
          <w:sz w:val="24"/>
          <w:szCs w:val="24"/>
        </w:rPr>
        <w:t>9.2. HABILITAÇÃO</w:t>
      </w:r>
      <w:r w:rsidRPr="00281FFE">
        <w:rPr>
          <w:rFonts w:ascii="Times New Roman" w:hAnsi="Times New Roman" w:cs="Times New Roman"/>
          <w:b/>
          <w:spacing w:val="-4"/>
          <w:sz w:val="24"/>
          <w:szCs w:val="24"/>
        </w:rPr>
        <w:t xml:space="preserve"> </w:t>
      </w:r>
      <w:r w:rsidRPr="00281FFE">
        <w:rPr>
          <w:rFonts w:ascii="Times New Roman" w:hAnsi="Times New Roman" w:cs="Times New Roman"/>
          <w:b/>
          <w:sz w:val="24"/>
          <w:szCs w:val="24"/>
        </w:rPr>
        <w:t>JURÍDICA</w:t>
      </w:r>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Registro comercial, no caso 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empresa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individual;</w:t>
      </w:r>
      <w:r w:rsidRPr="00281FFE">
        <w:rPr>
          <w:rFonts w:ascii="Times New Roman" w:hAnsi="Times New Roman" w:cs="Times New Roman"/>
          <w:spacing w:val="4"/>
          <w:sz w:val="24"/>
          <w:szCs w:val="24"/>
        </w:rPr>
        <w:t xml:space="preserve"> </w:t>
      </w:r>
      <w:proofErr w:type="gramStart"/>
      <w:r w:rsidRPr="00281FFE">
        <w:rPr>
          <w:rFonts w:ascii="Times New Roman" w:hAnsi="Times New Roman" w:cs="Times New Roman"/>
          <w:spacing w:val="-5"/>
          <w:sz w:val="24"/>
          <w:szCs w:val="24"/>
        </w:rPr>
        <w:t>ou</w:t>
      </w:r>
      <w:proofErr w:type="gramEnd"/>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281FFE">
        <w:rPr>
          <w:rFonts w:ascii="Times New Roman" w:hAnsi="Times New Roman" w:cs="Times New Roman"/>
          <w:sz w:val="24"/>
          <w:szCs w:val="24"/>
        </w:rPr>
        <w:t>Ato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constitutivo,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estatuto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contrato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social</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vigor,</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devidamente</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registrado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na</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Junta Comercial, em se tratando de sociedades comerciais;</w:t>
      </w:r>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Documentos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eleição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atuais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administradores,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tratando-se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sociedades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por</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 xml:space="preserve">ações, acompanhados da documentação mencionada na alínea "b", deste subitem; </w:t>
      </w:r>
      <w:proofErr w:type="gramStart"/>
      <w:r w:rsidRPr="00281FFE">
        <w:rPr>
          <w:rFonts w:ascii="Times New Roman" w:hAnsi="Times New Roman" w:cs="Times New Roman"/>
          <w:sz w:val="24"/>
          <w:szCs w:val="24"/>
        </w:rPr>
        <w:t>ou</w:t>
      </w:r>
      <w:proofErr w:type="gramEnd"/>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d) </w:t>
      </w:r>
      <w:r w:rsidRPr="00281FFE">
        <w:rPr>
          <w:rFonts w:ascii="Times New Roman" w:hAnsi="Times New Roman" w:cs="Times New Roman"/>
          <w:sz w:val="24"/>
          <w:szCs w:val="24"/>
        </w:rPr>
        <w:t>Ato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constitutivo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devidamente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registrado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Cartório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 Registro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Civil</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Pessoas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Jurídicas, tratando-se de sociedades civis, acompanhado de prova da diretoria em exercício;</w:t>
      </w:r>
    </w:p>
    <w:p w:rsidR="00A71442" w:rsidRPr="00281FFE" w:rsidRDefault="00A71442" w:rsidP="00A71442">
      <w:pPr>
        <w:pStyle w:val="Nivel2"/>
        <w:rPr>
          <w:rFonts w:ascii="Times New Roman" w:hAnsi="Times New Roman" w:cs="Times New Roman"/>
          <w:sz w:val="24"/>
          <w:szCs w:val="24"/>
        </w:rPr>
      </w:pPr>
    </w:p>
    <w:p w:rsidR="00A71442" w:rsidRPr="00281FFE" w:rsidRDefault="00A71442" w:rsidP="00A71442">
      <w:pPr>
        <w:pStyle w:val="Nivel2"/>
        <w:rPr>
          <w:rFonts w:ascii="Times New Roman" w:hAnsi="Times New Roman" w:cs="Times New Roman"/>
          <w:b/>
          <w:sz w:val="24"/>
          <w:szCs w:val="24"/>
        </w:rPr>
      </w:pPr>
      <w:r w:rsidRPr="00281FFE">
        <w:rPr>
          <w:rFonts w:ascii="Times New Roman" w:hAnsi="Times New Roman" w:cs="Times New Roman"/>
          <w:b/>
          <w:sz w:val="24"/>
          <w:szCs w:val="24"/>
        </w:rPr>
        <w:t>9.3.</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HABILITAÇÃO</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FISCAL E</w:t>
      </w:r>
      <w:r w:rsidRPr="00281FFE">
        <w:rPr>
          <w:rFonts w:ascii="Times New Roman" w:hAnsi="Times New Roman" w:cs="Times New Roman"/>
          <w:b/>
          <w:spacing w:val="-4"/>
          <w:sz w:val="24"/>
          <w:szCs w:val="24"/>
        </w:rPr>
        <w:t xml:space="preserve"> </w:t>
      </w:r>
      <w:r w:rsidRPr="00281FFE">
        <w:rPr>
          <w:rFonts w:ascii="Times New Roman" w:hAnsi="Times New Roman" w:cs="Times New Roman"/>
          <w:b/>
          <w:sz w:val="24"/>
          <w:szCs w:val="24"/>
        </w:rPr>
        <w:t>TRABALHISTA</w:t>
      </w:r>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Prova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inscrição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Cadastro Nacional</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Pessoas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Jurídicas -</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(CNPJ);</w:t>
      </w:r>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281FFE">
        <w:rPr>
          <w:rFonts w:ascii="Times New Roman" w:hAnsi="Times New Roman" w:cs="Times New Roman"/>
          <w:sz w:val="24"/>
          <w:szCs w:val="24"/>
        </w:rPr>
        <w:t>Prova 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inscrição no Cadastro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 Contribuintes</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Estadual (CADESP)</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e/ou</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Municipal, relativo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à sede da licitante, pertinente ao seu ramo de atividade e compatível com o objeto do certame;</w:t>
      </w:r>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Prova de regularidade de débito referente a todos os créditos tributados e à Dívida Ativa da União (DAU), administrados pela Fazenda Nacional, expedida conjuntamente pela Secretaria de Receita Federal e pela Procuradoria Geral da Fazenda Nacional, na forma prevista na Portaria PGFN/RFB número 1.751/2014;</w:t>
      </w:r>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d) </w:t>
      </w:r>
      <w:r w:rsidRPr="00281FFE">
        <w:rPr>
          <w:rFonts w:ascii="Times New Roman" w:hAnsi="Times New Roman" w:cs="Times New Roman"/>
          <w:sz w:val="24"/>
          <w:szCs w:val="24"/>
        </w:rPr>
        <w:t>Prova de</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regularidade para com a Fazenda Municipal, relativa aos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tributos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incidentes sobre o objeto desta licitação, da sede ou domicilio da licitante;</w:t>
      </w:r>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e) </w:t>
      </w:r>
      <w:r w:rsidRPr="00281FFE">
        <w:rPr>
          <w:rFonts w:ascii="Times New Roman" w:hAnsi="Times New Roman" w:cs="Times New Roman"/>
          <w:sz w:val="24"/>
          <w:szCs w:val="24"/>
        </w:rPr>
        <w:t xml:space="preserve">Prova de regularidade relativa ao Fundo de Garantia por Tempo de Serviço (FGTS), através da apresentação do Certificado de Regularidade Fiscal </w:t>
      </w:r>
      <w:r w:rsidRPr="00281FFE">
        <w:rPr>
          <w:rFonts w:ascii="Times New Roman" w:hAnsi="Times New Roman" w:cs="Times New Roman"/>
          <w:noProof/>
          <w:spacing w:val="3"/>
          <w:position w:val="5"/>
          <w:sz w:val="24"/>
          <w:szCs w:val="24"/>
        </w:rPr>
        <w:drawing>
          <wp:inline distT="0" distB="0" distL="0" distR="0" wp14:anchorId="75AA09FB" wp14:editId="174DCD7C">
            <wp:extent cx="71628" cy="10668"/>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0" cstate="print"/>
                    <a:stretch>
                      <a:fillRect/>
                    </a:stretch>
                  </pic:blipFill>
                  <pic:spPr>
                    <a:xfrm>
                      <a:off x="0" y="0"/>
                      <a:ext cx="71628" cy="10668"/>
                    </a:xfrm>
                    <a:prstGeom prst="rect">
                      <a:avLst/>
                    </a:prstGeom>
                  </pic:spPr>
                </pic:pic>
              </a:graphicData>
            </a:graphic>
          </wp:inline>
        </w:drawing>
      </w:r>
      <w:r w:rsidRPr="00281FFE">
        <w:rPr>
          <w:rFonts w:ascii="Times New Roman" w:hAnsi="Times New Roman" w:cs="Times New Roman"/>
          <w:spacing w:val="3"/>
          <w:sz w:val="24"/>
          <w:szCs w:val="24"/>
        </w:rPr>
        <w:t xml:space="preserve"> </w:t>
      </w:r>
      <w:r>
        <w:rPr>
          <w:rFonts w:ascii="Times New Roman" w:hAnsi="Times New Roman" w:cs="Times New Roman"/>
          <w:sz w:val="24"/>
          <w:szCs w:val="24"/>
        </w:rPr>
        <w:t>CRF;</w:t>
      </w:r>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f) </w:t>
      </w:r>
      <w:r w:rsidRPr="00281FFE">
        <w:rPr>
          <w:rFonts w:ascii="Times New Roman" w:hAnsi="Times New Roman" w:cs="Times New Roman"/>
          <w:sz w:val="24"/>
          <w:szCs w:val="24"/>
        </w:rPr>
        <w:t>Certidão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regularidade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débito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para</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com</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Justiça do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Trabalho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(CNDT).</w:t>
      </w:r>
    </w:p>
    <w:p w:rsidR="00A71442" w:rsidRPr="00281FFE" w:rsidRDefault="00A71442" w:rsidP="00A71442">
      <w:pPr>
        <w:pStyle w:val="Nivel2"/>
        <w:rPr>
          <w:rFonts w:ascii="Times New Roman" w:hAnsi="Times New Roman" w:cs="Times New Roman"/>
          <w:sz w:val="24"/>
          <w:szCs w:val="24"/>
        </w:rPr>
      </w:pPr>
    </w:p>
    <w:p w:rsidR="00A71442" w:rsidRPr="003D3365" w:rsidRDefault="00A71442" w:rsidP="00A71442">
      <w:pPr>
        <w:pStyle w:val="Nivel2"/>
        <w:rPr>
          <w:rFonts w:ascii="Times New Roman" w:hAnsi="Times New Roman" w:cs="Times New Roman"/>
          <w:b/>
          <w:sz w:val="24"/>
          <w:szCs w:val="24"/>
        </w:rPr>
      </w:pPr>
      <w:r w:rsidRPr="003D3365">
        <w:rPr>
          <w:rFonts w:ascii="Times New Roman" w:hAnsi="Times New Roman" w:cs="Times New Roman"/>
          <w:b/>
          <w:sz w:val="24"/>
          <w:szCs w:val="24"/>
        </w:rPr>
        <w:t>9.4.</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HABILITAÇÃO</w:t>
      </w:r>
      <w:r w:rsidRPr="003D3365">
        <w:rPr>
          <w:rFonts w:ascii="Times New Roman" w:hAnsi="Times New Roman" w:cs="Times New Roman"/>
          <w:b/>
          <w:spacing w:val="-3"/>
          <w:sz w:val="24"/>
          <w:szCs w:val="24"/>
        </w:rPr>
        <w:t xml:space="preserve"> </w:t>
      </w:r>
      <w:r w:rsidRPr="003D3365">
        <w:rPr>
          <w:rFonts w:ascii="Times New Roman" w:hAnsi="Times New Roman" w:cs="Times New Roman"/>
          <w:b/>
          <w:sz w:val="24"/>
          <w:szCs w:val="24"/>
        </w:rPr>
        <w:t>ECONÔMICA</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FINANCEIRA</w:t>
      </w:r>
    </w:p>
    <w:p w:rsidR="00A71442" w:rsidRPr="00281FF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Certidão negativa do pedido de falência ou de recuperação extrajudicial ou judicial ou de</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execução, expedida pelo distribuidor da sede da a participante.</w:t>
      </w:r>
    </w:p>
    <w:p w:rsidR="00A71442" w:rsidRPr="00124F3A" w:rsidRDefault="00A71442" w:rsidP="00A71442">
      <w:pPr>
        <w:pStyle w:val="Nivel2"/>
        <w:rPr>
          <w:rFonts w:cs="Times New Roman"/>
        </w:rPr>
      </w:pPr>
      <w:r>
        <w:rPr>
          <w:rFonts w:ascii="Times New Roman" w:hAnsi="Times New Roman" w:cs="Times New Roman"/>
          <w:sz w:val="24"/>
          <w:szCs w:val="24"/>
        </w:rPr>
        <w:t xml:space="preserve">b) </w:t>
      </w:r>
      <w:r w:rsidRPr="00281FFE">
        <w:rPr>
          <w:rFonts w:ascii="Times New Roman" w:hAnsi="Times New Roman" w:cs="Times New Roman"/>
          <w:sz w:val="24"/>
          <w:szCs w:val="24"/>
        </w:rPr>
        <w:t>Nos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casos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empresas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Recuperação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Judicial,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apresentar</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plano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Recuperação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Judicial devidamente homologado pelo Juízo competente e em plena vigência</w:t>
      </w:r>
      <w:r w:rsidRPr="00124F3A">
        <w:rPr>
          <w:rFonts w:cs="Times New Roman"/>
        </w:rPr>
        <w:t>.</w:t>
      </w:r>
    </w:p>
    <w:p w:rsidR="00A71442" w:rsidRPr="003D3365" w:rsidRDefault="00A71442" w:rsidP="00A71442">
      <w:pPr>
        <w:pStyle w:val="Nivel2"/>
        <w:rPr>
          <w:rFonts w:ascii="Times New Roman" w:hAnsi="Times New Roman" w:cs="Times New Roman"/>
          <w:sz w:val="24"/>
          <w:szCs w:val="24"/>
        </w:rPr>
      </w:pP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b/>
          <w:sz w:val="24"/>
          <w:szCs w:val="24"/>
        </w:rPr>
        <w:t xml:space="preserve">10. </w:t>
      </w:r>
      <w:r w:rsidRPr="003D3365">
        <w:rPr>
          <w:rFonts w:ascii="Times New Roman" w:hAnsi="Times New Roman" w:cs="Times New Roman"/>
          <w:b/>
          <w:sz w:val="24"/>
          <w:szCs w:val="24"/>
        </w:rPr>
        <w:t>DECLARAÇÕES</w:t>
      </w:r>
      <w:r w:rsidRPr="003D3365">
        <w:rPr>
          <w:rFonts w:ascii="Times New Roman" w:hAnsi="Times New Roman" w:cs="Times New Roman"/>
          <w:b/>
          <w:spacing w:val="-10"/>
          <w:sz w:val="24"/>
          <w:szCs w:val="24"/>
        </w:rPr>
        <w:t xml:space="preserve"> </w:t>
      </w:r>
      <w:r w:rsidRPr="003D3365">
        <w:rPr>
          <w:rFonts w:ascii="Times New Roman" w:hAnsi="Times New Roman" w:cs="Times New Roman"/>
          <w:b/>
          <w:spacing w:val="-2"/>
          <w:sz w:val="24"/>
          <w:szCs w:val="24"/>
        </w:rPr>
        <w:t>GERAIS</w:t>
      </w:r>
      <w:r w:rsidRPr="003D3365">
        <w:rPr>
          <w:rFonts w:ascii="Times New Roman" w:hAnsi="Times New Roman" w:cs="Times New Roman"/>
          <w:spacing w:val="-2"/>
          <w:sz w:val="24"/>
          <w:szCs w:val="24"/>
        </w:rPr>
        <w:t>,</w:t>
      </w:r>
    </w:p>
    <w:p w:rsidR="00A71442" w:rsidRPr="003D3365" w:rsidRDefault="00A71442" w:rsidP="00A71442">
      <w:pPr>
        <w:pStyle w:val="Nivel2"/>
        <w:rPr>
          <w:rFonts w:ascii="Times New Roman" w:hAnsi="Times New Roman" w:cs="Times New Roman"/>
          <w:sz w:val="24"/>
          <w:szCs w:val="24"/>
        </w:rPr>
      </w:pPr>
      <w:proofErr w:type="gramStart"/>
      <w:r w:rsidRPr="003D3365">
        <w:rPr>
          <w:rFonts w:ascii="Times New Roman" w:hAnsi="Times New Roman" w:cs="Times New Roman"/>
          <w:sz w:val="24"/>
          <w:szCs w:val="24"/>
        </w:rPr>
        <w:t>10.1</w:t>
      </w:r>
      <w:r w:rsidRPr="003D3365">
        <w:rPr>
          <w:rFonts w:ascii="Times New Roman" w:hAnsi="Times New Roman" w:cs="Times New Roman"/>
          <w:spacing w:val="-5"/>
          <w:sz w:val="24"/>
          <w:szCs w:val="24"/>
        </w:rPr>
        <w:t xml:space="preserve"> </w:t>
      </w:r>
      <w:r w:rsidRPr="003D3365">
        <w:rPr>
          <w:rFonts w:ascii="Times New Roman" w:hAnsi="Times New Roman" w:cs="Times New Roman"/>
          <w:sz w:val="24"/>
          <w:szCs w:val="24"/>
        </w:rPr>
        <w:t>consistente</w:t>
      </w:r>
      <w:proofErr w:type="gramEnd"/>
      <w:r w:rsidRPr="003D3365">
        <w:rPr>
          <w:rFonts w:ascii="Times New Roman" w:hAnsi="Times New Roman" w:cs="Times New Roman"/>
          <w:spacing w:val="-7"/>
          <w:sz w:val="24"/>
          <w:szCs w:val="24"/>
        </w:rPr>
        <w:t xml:space="preserve"> </w:t>
      </w:r>
      <w:r w:rsidRPr="003D3365">
        <w:rPr>
          <w:rFonts w:ascii="Times New Roman" w:hAnsi="Times New Roman" w:cs="Times New Roman"/>
          <w:spacing w:val="-5"/>
          <w:sz w:val="24"/>
          <w:szCs w:val="24"/>
        </w:rPr>
        <w:t>em:</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3D3365">
        <w:rPr>
          <w:rFonts w:ascii="Times New Roman" w:hAnsi="Times New Roman" w:cs="Times New Roman"/>
          <w:sz w:val="24"/>
          <w:szCs w:val="24"/>
        </w:rPr>
        <w:t xml:space="preserve">nos </w:t>
      </w:r>
      <w:proofErr w:type="gramStart"/>
      <w:r w:rsidRPr="003D3365">
        <w:rPr>
          <w:rFonts w:ascii="Times New Roman" w:hAnsi="Times New Roman" w:cs="Times New Roman"/>
          <w:sz w:val="24"/>
          <w:szCs w:val="24"/>
        </w:rPr>
        <w:t>5</w:t>
      </w:r>
      <w:proofErr w:type="gramEnd"/>
      <w:r w:rsidRPr="003D3365">
        <w:rPr>
          <w:rFonts w:ascii="Times New Roman" w:hAnsi="Times New Roman" w:cs="Times New Roman"/>
          <w:sz w:val="24"/>
          <w:szCs w:val="24"/>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sidRPr="003D3365">
        <w:rPr>
          <w:rFonts w:ascii="Times New Roman" w:hAnsi="Times New Roman" w:cs="Times New Roman"/>
          <w:spacing w:val="31"/>
          <w:sz w:val="24"/>
          <w:szCs w:val="24"/>
        </w:rPr>
        <w:t xml:space="preserve"> </w:t>
      </w:r>
      <w:r w:rsidRPr="003D3365">
        <w:rPr>
          <w:rFonts w:ascii="Times New Roman" w:hAnsi="Times New Roman" w:cs="Times New Roman"/>
          <w:b/>
          <w:sz w:val="24"/>
          <w:szCs w:val="24"/>
        </w:rPr>
        <w:t>Anexo III (declaração conjunta)</w:t>
      </w:r>
      <w:r w:rsidRPr="003D3365">
        <w:rPr>
          <w:rFonts w:ascii="Times New Roman" w:hAnsi="Times New Roman" w:cs="Times New Roman"/>
          <w:color w:val="181818"/>
          <w:sz w:val="24"/>
          <w:szCs w:val="24"/>
        </w:rPr>
        <w:t>.</w:t>
      </w:r>
    </w:p>
    <w:p w:rsidR="00A71442" w:rsidRPr="003D3365" w:rsidRDefault="00A71442" w:rsidP="00A71442">
      <w:pPr>
        <w:pStyle w:val="Nivel2"/>
        <w:rPr>
          <w:rFonts w:ascii="Times New Roman" w:hAnsi="Times New Roman" w:cs="Times New Roman"/>
          <w:b/>
          <w:sz w:val="24"/>
          <w:szCs w:val="24"/>
        </w:rPr>
      </w:pPr>
      <w:r>
        <w:rPr>
          <w:rFonts w:ascii="Times New Roman" w:hAnsi="Times New Roman" w:cs="Times New Roman"/>
          <w:sz w:val="24"/>
          <w:szCs w:val="24"/>
        </w:rPr>
        <w:t xml:space="preserve">b) </w:t>
      </w:r>
      <w:proofErr w:type="gramStart"/>
      <w:r w:rsidRPr="003D3365">
        <w:rPr>
          <w:rFonts w:ascii="Times New Roman" w:hAnsi="Times New Roman" w:cs="Times New Roman"/>
          <w:sz w:val="24"/>
          <w:szCs w:val="24"/>
        </w:rPr>
        <w:t>Declaração</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superveniência</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fato</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impeditivo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para</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sua</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habilitação</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certame</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ou</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redução na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sua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capacidade</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financeira,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que</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venha</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a</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afetar</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exigências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contidas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nesta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licitação</w:t>
      </w:r>
      <w:proofErr w:type="gramEnd"/>
      <w:r w:rsidRPr="003D3365">
        <w:rPr>
          <w:rFonts w:ascii="Times New Roman" w:hAnsi="Times New Roman" w:cs="Times New Roman"/>
          <w:sz w:val="24"/>
          <w:szCs w:val="24"/>
        </w:rPr>
        <w:t>,</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 xml:space="preserve">conforme modelo </w:t>
      </w:r>
      <w:r w:rsidRPr="003D3365">
        <w:rPr>
          <w:rFonts w:ascii="Times New Roman" w:hAnsi="Times New Roman" w:cs="Times New Roman"/>
          <w:b/>
          <w:sz w:val="24"/>
          <w:szCs w:val="24"/>
        </w:rPr>
        <w:t>Anexo III (declaração conjunta)</w:t>
      </w:r>
      <w:r w:rsidRPr="003D3365">
        <w:rPr>
          <w:rFonts w:ascii="Times New Roman" w:hAnsi="Times New Roman" w:cs="Times New Roman"/>
          <w:color w:val="181818"/>
          <w:sz w:val="24"/>
          <w:szCs w:val="24"/>
        </w:rPr>
        <w:t>.</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c) </w:t>
      </w:r>
      <w:r w:rsidRPr="003D3365">
        <w:rPr>
          <w:rFonts w:ascii="Times New Roman" w:hAnsi="Times New Roman" w:cs="Times New Roman"/>
          <w:sz w:val="24"/>
          <w:szCs w:val="24"/>
        </w:rPr>
        <w:t>Declaração de que não se encontra inadimplente ou impedida de licitar e nem é objeto de quaisquer</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restrições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ou</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notas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desabonadoras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Cadastro</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Fornecedores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quaisquer</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 xml:space="preserve">Órgãos da Administração Pública Federal, Estadual ou Municipal, direta ou indireta, conforme modelo </w:t>
      </w:r>
      <w:r w:rsidRPr="003D3365">
        <w:rPr>
          <w:rFonts w:ascii="Times New Roman" w:hAnsi="Times New Roman" w:cs="Times New Roman"/>
          <w:b/>
          <w:sz w:val="24"/>
          <w:szCs w:val="24"/>
        </w:rPr>
        <w:t>Anexo III (declaração conjunta)</w:t>
      </w:r>
      <w:r w:rsidRPr="003D3365">
        <w:rPr>
          <w:rFonts w:ascii="Times New Roman" w:hAnsi="Times New Roman" w:cs="Times New Roman"/>
          <w:color w:val="181818"/>
          <w:sz w:val="24"/>
          <w:szCs w:val="24"/>
        </w:rPr>
        <w:t>.</w:t>
      </w:r>
    </w:p>
    <w:p w:rsidR="00A71442" w:rsidRPr="003D3365" w:rsidRDefault="00A71442" w:rsidP="00A71442">
      <w:pPr>
        <w:pStyle w:val="Nivel2"/>
        <w:rPr>
          <w:rFonts w:ascii="Times New Roman" w:hAnsi="Times New Roman" w:cs="Times New Roman"/>
          <w:b/>
          <w:sz w:val="24"/>
          <w:szCs w:val="24"/>
        </w:rPr>
      </w:pPr>
      <w:r>
        <w:rPr>
          <w:rFonts w:ascii="Times New Roman" w:hAnsi="Times New Roman" w:cs="Times New Roman"/>
          <w:sz w:val="24"/>
          <w:szCs w:val="24"/>
        </w:rPr>
        <w:t xml:space="preserve">d) </w:t>
      </w:r>
      <w:r w:rsidRPr="003D3365">
        <w:rPr>
          <w:rFonts w:ascii="Times New Roman" w:hAnsi="Times New Roman" w:cs="Times New Roman"/>
          <w:sz w:val="24"/>
          <w:szCs w:val="24"/>
        </w:rPr>
        <w:t xml:space="preserve">Declaração assinada pelo responsável da empresa, que não outorga trabalho noturno, perigoso ou insalubre aos menores de dezoito (18) anos, e qualquer trabalho aos menores de dezesseis (16) anos, salvo na condição de aprendiz, a partir de quatorze (14) anos, conforme </w:t>
      </w:r>
      <w:r w:rsidRPr="003D3365">
        <w:rPr>
          <w:rFonts w:ascii="Times New Roman" w:hAnsi="Times New Roman" w:cs="Times New Roman"/>
          <w:b/>
          <w:sz w:val="24"/>
          <w:szCs w:val="24"/>
        </w:rPr>
        <w:t>Anexo III (declaração conjunta)</w:t>
      </w:r>
      <w:r w:rsidRPr="003D3365">
        <w:rPr>
          <w:rFonts w:ascii="Times New Roman" w:hAnsi="Times New Roman" w:cs="Times New Roman"/>
          <w:sz w:val="24"/>
          <w:szCs w:val="24"/>
        </w:rPr>
        <w:t>.</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e) </w:t>
      </w:r>
      <w:r w:rsidRPr="003D3365">
        <w:rPr>
          <w:rFonts w:ascii="Times New Roman" w:hAnsi="Times New Roman" w:cs="Times New Roman"/>
          <w:sz w:val="24"/>
          <w:szCs w:val="24"/>
        </w:rPr>
        <w:t xml:space="preserve">Declaração assinada pelo responsável da empresa de que sua proposta econômica compreende a integralidade dos custos para atendimento dos direitos trabalhistas assegurados na Constituição Federal, nas leis trabalhistas, nas normas </w:t>
      </w:r>
      <w:proofErr w:type="spellStart"/>
      <w:r w:rsidRPr="003D3365">
        <w:rPr>
          <w:rFonts w:ascii="Times New Roman" w:hAnsi="Times New Roman" w:cs="Times New Roman"/>
          <w:sz w:val="24"/>
          <w:szCs w:val="24"/>
        </w:rPr>
        <w:t>infralegais</w:t>
      </w:r>
      <w:proofErr w:type="spellEnd"/>
      <w:r w:rsidRPr="003D3365">
        <w:rPr>
          <w:rFonts w:ascii="Times New Roman" w:hAnsi="Times New Roman" w:cs="Times New Roman"/>
          <w:sz w:val="24"/>
          <w:szCs w:val="24"/>
        </w:rPr>
        <w:t>, nas convenções coletivas de trabalho e nos</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termos de ajustamento de conduta vigentes na data de entrega das</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 xml:space="preserve">propostas, conforme artigo 61§1º da Lei Federal 14.133/2021, </w:t>
      </w:r>
      <w:r w:rsidRPr="003D3365">
        <w:rPr>
          <w:rFonts w:ascii="Times New Roman" w:hAnsi="Times New Roman" w:cs="Times New Roman"/>
          <w:b/>
          <w:sz w:val="24"/>
          <w:szCs w:val="24"/>
        </w:rPr>
        <w:t>Anexo III (declaração conjunta)</w:t>
      </w:r>
      <w:r w:rsidRPr="003D3365">
        <w:rPr>
          <w:rFonts w:ascii="Times New Roman" w:hAnsi="Times New Roman" w:cs="Times New Roman"/>
          <w:sz w:val="24"/>
          <w:szCs w:val="24"/>
        </w:rPr>
        <w:t>.</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f) </w:t>
      </w:r>
      <w:r w:rsidRPr="003D3365">
        <w:rPr>
          <w:rFonts w:ascii="Times New Roman" w:hAnsi="Times New Roman" w:cs="Times New Roman"/>
          <w:sz w:val="24"/>
          <w:szCs w:val="24"/>
        </w:rPr>
        <w:t xml:space="preserve">não possui em seu quadro societário servidor público da ativa, ou empregado de empresa pública ou de sociedade de economia mista, </w:t>
      </w:r>
      <w:r w:rsidRPr="003D3365">
        <w:rPr>
          <w:rFonts w:ascii="Times New Roman" w:hAnsi="Times New Roman" w:cs="Times New Roman"/>
          <w:b/>
          <w:sz w:val="24"/>
          <w:szCs w:val="24"/>
        </w:rPr>
        <w:t>Anexo III (declaração conjunta)</w:t>
      </w:r>
      <w:r w:rsidRPr="003D3365">
        <w:rPr>
          <w:rFonts w:ascii="Times New Roman" w:hAnsi="Times New Roman" w:cs="Times New Roman"/>
          <w:sz w:val="24"/>
          <w:szCs w:val="24"/>
        </w:rPr>
        <w:t>.</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g) </w:t>
      </w:r>
      <w:r w:rsidRPr="003D3365">
        <w:rPr>
          <w:rFonts w:ascii="Times New Roman" w:hAnsi="Times New Roman" w:cs="Times New Roman"/>
          <w:sz w:val="24"/>
          <w:szCs w:val="24"/>
        </w:rPr>
        <w:t>cumpre</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as</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exigências</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reserva</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cargos</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para</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pessoa</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com</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deficiência</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para</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reabilitado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da Previdência Social, previstas em lei</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e em outras normas específicas, conforme previsto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inciso IV, art. 63 da Lei 14.133/2021.</w:t>
      </w:r>
      <w:r w:rsidRPr="003D3365">
        <w:rPr>
          <w:rFonts w:ascii="Times New Roman" w:hAnsi="Times New Roman" w:cs="Times New Roman"/>
          <w:spacing w:val="40"/>
          <w:sz w:val="24"/>
          <w:szCs w:val="24"/>
        </w:rPr>
        <w:t xml:space="preserve"> </w:t>
      </w:r>
      <w:r w:rsidRPr="003D3365">
        <w:rPr>
          <w:rFonts w:ascii="Times New Roman" w:hAnsi="Times New Roman" w:cs="Times New Roman"/>
          <w:b/>
          <w:sz w:val="24"/>
          <w:szCs w:val="24"/>
        </w:rPr>
        <w:t>Anexo III (declaração conjunta)</w:t>
      </w:r>
      <w:r>
        <w:rPr>
          <w:rFonts w:ascii="Times New Roman" w:hAnsi="Times New Roman" w:cs="Times New Roman"/>
          <w:sz w:val="24"/>
          <w:szCs w:val="24"/>
        </w:rPr>
        <w:t>.</w:t>
      </w:r>
    </w:p>
    <w:p w:rsidR="00A71442" w:rsidRPr="003D3365" w:rsidRDefault="00A71442" w:rsidP="00A71442">
      <w:pPr>
        <w:pStyle w:val="Nivel2"/>
        <w:rPr>
          <w:rFonts w:ascii="Times New Roman" w:hAnsi="Times New Roman" w:cs="Times New Roman"/>
          <w:b/>
          <w:sz w:val="24"/>
          <w:szCs w:val="24"/>
        </w:rPr>
      </w:pPr>
      <w:r w:rsidRPr="003D3365">
        <w:rPr>
          <w:rFonts w:ascii="Times New Roman" w:hAnsi="Times New Roman" w:cs="Times New Roman"/>
          <w:sz w:val="24"/>
          <w:szCs w:val="24"/>
        </w:rPr>
        <w:t>10.2.</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 xml:space="preserve">Para fins de se valer das vantagens previstas na Lei Complementar nº 123/2006, as empresas enquadradas como microempresa ou empresa de pequeno porte, deverão apresentar declaração de enquadramento, conforme anexo </w:t>
      </w:r>
      <w:proofErr w:type="gramStart"/>
      <w:r>
        <w:rPr>
          <w:rFonts w:ascii="Times New Roman" w:hAnsi="Times New Roman" w:cs="Times New Roman"/>
          <w:b/>
          <w:sz w:val="24"/>
          <w:szCs w:val="24"/>
        </w:rPr>
        <w:t>IV</w:t>
      </w:r>
      <w:proofErr w:type="gramEnd"/>
    </w:p>
    <w:p w:rsidR="00A71442" w:rsidRPr="00124F3A" w:rsidRDefault="00A71442" w:rsidP="00A71442">
      <w:pPr>
        <w:pStyle w:val="Corpodetexto"/>
        <w:spacing w:before="51"/>
        <w:rPr>
          <w:rFonts w:ascii="Times New Roman" w:hAnsi="Times New Roman" w:cs="Times New Roman"/>
          <w:b/>
          <w:sz w:val="24"/>
          <w:szCs w:val="24"/>
        </w:rPr>
      </w:pPr>
    </w:p>
    <w:p w:rsidR="00A71442" w:rsidRPr="003D3365" w:rsidRDefault="00A71442" w:rsidP="00A71442">
      <w:pPr>
        <w:pStyle w:val="Nivel2"/>
        <w:rPr>
          <w:rFonts w:ascii="Times New Roman" w:hAnsi="Times New Roman" w:cs="Times New Roman"/>
          <w:b/>
          <w:sz w:val="24"/>
          <w:szCs w:val="24"/>
        </w:rPr>
      </w:pPr>
      <w:r w:rsidRPr="003D3365">
        <w:rPr>
          <w:rFonts w:ascii="Times New Roman" w:hAnsi="Times New Roman" w:cs="Times New Roman"/>
          <w:b/>
          <w:sz w:val="24"/>
          <w:szCs w:val="24"/>
        </w:rPr>
        <w:t>11. DO</w:t>
      </w:r>
      <w:r w:rsidRPr="003D3365">
        <w:rPr>
          <w:rFonts w:ascii="Times New Roman" w:hAnsi="Times New Roman" w:cs="Times New Roman"/>
          <w:b/>
          <w:spacing w:val="-1"/>
          <w:sz w:val="24"/>
          <w:szCs w:val="24"/>
        </w:rPr>
        <w:t xml:space="preserve"> </w:t>
      </w:r>
      <w:r w:rsidRPr="003D3365">
        <w:rPr>
          <w:rFonts w:ascii="Times New Roman" w:hAnsi="Times New Roman" w:cs="Times New Roman"/>
          <w:b/>
          <w:sz w:val="24"/>
          <w:szCs w:val="24"/>
        </w:rPr>
        <w:t>PAGAMENTO</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11.1. 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pagamento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será</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realizado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em</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até</w:t>
      </w:r>
      <w:r w:rsidRPr="003D3365">
        <w:rPr>
          <w:rFonts w:ascii="Times New Roman" w:hAnsi="Times New Roman" w:cs="Times New Roman"/>
          <w:spacing w:val="-15"/>
          <w:sz w:val="24"/>
          <w:szCs w:val="24"/>
        </w:rPr>
        <w:t xml:space="preserve"> </w:t>
      </w:r>
      <w:r w:rsidRPr="003D3365">
        <w:rPr>
          <w:rFonts w:ascii="Times New Roman" w:hAnsi="Times New Roman" w:cs="Times New Roman"/>
          <w:color w:val="000000" w:themeColor="text1"/>
          <w:sz w:val="24"/>
          <w:szCs w:val="24"/>
        </w:rPr>
        <w:t>30</w:t>
      </w:r>
      <w:r w:rsidRPr="003D3365">
        <w:rPr>
          <w:rFonts w:ascii="Times New Roman" w:hAnsi="Times New Roman" w:cs="Times New Roman"/>
          <w:color w:val="000000" w:themeColor="text1"/>
          <w:spacing w:val="-15"/>
          <w:sz w:val="24"/>
          <w:szCs w:val="24"/>
        </w:rPr>
        <w:t xml:space="preserve"> </w:t>
      </w:r>
      <w:r w:rsidRPr="003D3365">
        <w:rPr>
          <w:rFonts w:ascii="Times New Roman" w:hAnsi="Times New Roman" w:cs="Times New Roman"/>
          <w:color w:val="000000" w:themeColor="text1"/>
          <w:sz w:val="24"/>
          <w:szCs w:val="24"/>
        </w:rPr>
        <w:t>(trinta)</w:t>
      </w:r>
      <w:r w:rsidRPr="003D3365">
        <w:rPr>
          <w:rFonts w:ascii="Times New Roman" w:hAnsi="Times New Roman" w:cs="Times New Roman"/>
          <w:color w:val="000000" w:themeColor="text1"/>
          <w:spacing w:val="-15"/>
          <w:sz w:val="24"/>
          <w:szCs w:val="24"/>
        </w:rPr>
        <w:t xml:space="preserve"> </w:t>
      </w:r>
      <w:r w:rsidRPr="003D3365">
        <w:rPr>
          <w:rFonts w:ascii="Times New Roman" w:hAnsi="Times New Roman" w:cs="Times New Roman"/>
          <w:sz w:val="24"/>
          <w:szCs w:val="24"/>
        </w:rPr>
        <w:t>dias,</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após</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a</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efetiva</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entrega</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dos</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materiais, mediante apresentação de nota fiscal e após atesto do setor competente, nos termos da Lei Federal nº. 14.133/2021.</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11.2. No caso de atraso pelo Contratante, os valores devidos ao contratado serão atualizados monetariamente entre o termo final do prazo de pagamento até a data de sua efetiva realização, mediante aplicação do índice IPCA </w:t>
      </w:r>
      <w:r w:rsidRPr="003D3365">
        <w:rPr>
          <w:rFonts w:ascii="Times New Roman" w:hAnsi="Times New Roman" w:cs="Times New Roman"/>
          <w:noProof/>
          <w:spacing w:val="-1"/>
          <w:position w:val="5"/>
          <w:sz w:val="24"/>
          <w:szCs w:val="24"/>
        </w:rPr>
        <w:drawing>
          <wp:inline distT="0" distB="0" distL="0" distR="0" wp14:anchorId="1ED0C5B9" wp14:editId="4A3DFC1C">
            <wp:extent cx="80772" cy="762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8" cstate="print"/>
                    <a:stretch>
                      <a:fillRect/>
                    </a:stretch>
                  </pic:blipFill>
                  <pic:spPr>
                    <a:xfrm>
                      <a:off x="0" y="0"/>
                      <a:ext cx="80772" cy="7620"/>
                    </a:xfrm>
                    <a:prstGeom prst="rect">
                      <a:avLst/>
                    </a:prstGeom>
                  </pic:spPr>
                </pic:pic>
              </a:graphicData>
            </a:graphic>
          </wp:inline>
        </w:drawing>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Índice Nacional de Preços ao Consumidor Amplo.</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11.3. O pagamento será realizado por meio de ordem bancária, para crédito em banco, agência e conta corrente indicado pelo contratado.</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11.4. Será considerada data do pagamento o dia em que constar como emitida a ordem bancária para pagamento.</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11.5. Quando</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do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pagamento,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será efetuada a</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retenção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tributária prevista na legislação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aplicável.</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lastRenderedPageBreak/>
        <w:t>11.6. Independentemente do percentual de tributo inserido na planilha, quando houver, serão retidos na fonte, quando da realização do pagamento, os percentuais estabelecidos na legislação vigente.</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11.7. O</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contratado</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regularmente</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optante</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pelo</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Simples</w:t>
      </w:r>
      <w:r w:rsidRPr="003D3365">
        <w:rPr>
          <w:rFonts w:ascii="Times New Roman" w:hAnsi="Times New Roman" w:cs="Times New Roman"/>
          <w:spacing w:val="-14"/>
          <w:sz w:val="24"/>
          <w:szCs w:val="24"/>
        </w:rPr>
        <w:t xml:space="preserve"> </w:t>
      </w:r>
      <w:r w:rsidRPr="003D3365">
        <w:rPr>
          <w:rFonts w:ascii="Times New Roman" w:hAnsi="Times New Roman" w:cs="Times New Roman"/>
          <w:sz w:val="24"/>
          <w:szCs w:val="24"/>
        </w:rPr>
        <w:t>Nacional,</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nos</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termos</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da</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Lei</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71442" w:rsidRPr="00124F3A" w:rsidRDefault="00A71442" w:rsidP="00A71442">
      <w:pPr>
        <w:pStyle w:val="Corpodetexto"/>
        <w:spacing w:before="43"/>
        <w:rPr>
          <w:rFonts w:ascii="Times New Roman" w:hAnsi="Times New Roman" w:cs="Times New Roman"/>
          <w:sz w:val="24"/>
          <w:szCs w:val="24"/>
        </w:rPr>
      </w:pPr>
    </w:p>
    <w:p w:rsidR="00A71442" w:rsidRPr="003D3365" w:rsidRDefault="00A71442" w:rsidP="00A71442">
      <w:pPr>
        <w:pStyle w:val="Nivel2"/>
        <w:rPr>
          <w:rFonts w:ascii="Times New Roman" w:hAnsi="Times New Roman" w:cs="Times New Roman"/>
          <w:b/>
          <w:sz w:val="24"/>
          <w:szCs w:val="24"/>
        </w:rPr>
      </w:pPr>
      <w:r w:rsidRPr="003D3365">
        <w:rPr>
          <w:rFonts w:ascii="Times New Roman" w:hAnsi="Times New Roman" w:cs="Times New Roman"/>
          <w:b/>
          <w:sz w:val="24"/>
          <w:szCs w:val="24"/>
        </w:rPr>
        <w:t>12. DOS</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ESCLARECIMENTOS</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OU</w:t>
      </w:r>
      <w:r w:rsidRPr="003D3365">
        <w:rPr>
          <w:rFonts w:ascii="Times New Roman" w:hAnsi="Times New Roman" w:cs="Times New Roman"/>
          <w:b/>
          <w:spacing w:val="-3"/>
          <w:sz w:val="24"/>
          <w:szCs w:val="24"/>
        </w:rPr>
        <w:t xml:space="preserve"> </w:t>
      </w:r>
      <w:r w:rsidRPr="003D3365">
        <w:rPr>
          <w:rFonts w:ascii="Times New Roman" w:hAnsi="Times New Roman" w:cs="Times New Roman"/>
          <w:b/>
          <w:sz w:val="24"/>
          <w:szCs w:val="24"/>
        </w:rPr>
        <w:t>DA</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IMPUGNAÇÃO</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AO</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ATO</w:t>
      </w:r>
      <w:r w:rsidRPr="003D3365">
        <w:rPr>
          <w:rFonts w:ascii="Times New Roman" w:hAnsi="Times New Roman" w:cs="Times New Roman"/>
          <w:b/>
          <w:spacing w:val="-1"/>
          <w:sz w:val="24"/>
          <w:szCs w:val="24"/>
        </w:rPr>
        <w:t xml:space="preserve"> </w:t>
      </w:r>
      <w:r w:rsidRPr="003D3365">
        <w:rPr>
          <w:rFonts w:ascii="Times New Roman" w:hAnsi="Times New Roman" w:cs="Times New Roman"/>
          <w:b/>
          <w:spacing w:val="-2"/>
          <w:sz w:val="24"/>
          <w:szCs w:val="24"/>
        </w:rPr>
        <w:t>CONVOCATÓRIO</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12.1. Qualquer pessoa é parte legítima para impugnar este Edital por irregularidade na aplicação da</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Lei</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nº</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14.133,</w:t>
      </w:r>
      <w:r w:rsidRPr="003D3365">
        <w:rPr>
          <w:rFonts w:ascii="Times New Roman" w:hAnsi="Times New Roman" w:cs="Times New Roman"/>
          <w:spacing w:val="-5"/>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2021,</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devendo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protocolar</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pedido</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último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dia</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para</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apresentação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da</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proposta.</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12.2. A</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resposta</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à</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ou</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ao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pedido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esclarecimento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será</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divulgado</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em</w:t>
      </w:r>
      <w:r w:rsidRPr="003D3365">
        <w:rPr>
          <w:rFonts w:ascii="Times New Roman" w:hAnsi="Times New Roman" w:cs="Times New Roman"/>
          <w:spacing w:val="-5"/>
          <w:sz w:val="24"/>
          <w:szCs w:val="24"/>
        </w:rPr>
        <w:t xml:space="preserve"> </w:t>
      </w:r>
      <w:r w:rsidRPr="003D3365">
        <w:rPr>
          <w:rFonts w:ascii="Times New Roman" w:hAnsi="Times New Roman" w:cs="Times New Roman"/>
          <w:sz w:val="24"/>
          <w:szCs w:val="24"/>
        </w:rPr>
        <w:t>sítio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 xml:space="preserve">eletrônico oficial no prazo de até </w:t>
      </w:r>
      <w:proofErr w:type="gramStart"/>
      <w:r w:rsidRPr="003D3365">
        <w:rPr>
          <w:rFonts w:ascii="Times New Roman" w:hAnsi="Times New Roman" w:cs="Times New Roman"/>
          <w:sz w:val="24"/>
          <w:szCs w:val="24"/>
        </w:rPr>
        <w:t>1</w:t>
      </w:r>
      <w:proofErr w:type="gramEnd"/>
      <w:r w:rsidRPr="003D3365">
        <w:rPr>
          <w:rFonts w:ascii="Times New Roman" w:hAnsi="Times New Roman" w:cs="Times New Roman"/>
          <w:sz w:val="24"/>
          <w:szCs w:val="24"/>
        </w:rPr>
        <w:t xml:space="preserve"> (um) dia útil.</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12.3. 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pedido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esclarecimento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poderão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ser</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realizados,</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forma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eletrônica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 xml:space="preserve">via e-mail no endereço eletrônico </w:t>
      </w:r>
      <w:hyperlink r:id="rId11" w:history="1">
        <w:r w:rsidRPr="003D3365">
          <w:rPr>
            <w:rStyle w:val="Hyperlink"/>
            <w:rFonts w:ascii="Times New Roman" w:hAnsi="Times New Roman" w:cs="Times New Roman"/>
          </w:rPr>
          <w:t>compras@piraporadobomjesus.sp.gov.br</w:t>
        </w:r>
      </w:hyperlink>
      <w:r w:rsidRPr="003D3365">
        <w:rPr>
          <w:rFonts w:ascii="Times New Roman" w:hAnsi="Times New Roman" w:cs="Times New Roman"/>
          <w:sz w:val="24"/>
          <w:szCs w:val="24"/>
          <w:u w:val="single"/>
        </w:rPr>
        <w:t xml:space="preserve"> </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12.4. De forma presencial por meio de petição que será endereçada à autoridade subscritora do Edital,</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seu</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protocolo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poderá</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ser</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realizado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Protocolo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Geral</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Município,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endereço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 xml:space="preserve">Praça dos Poderes Municipais, nº57, Centro, Pirapora do Bom Jesus/SP. </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12.5. A</w:t>
      </w:r>
      <w:r w:rsidRPr="003D3365">
        <w:rPr>
          <w:rFonts w:ascii="Times New Roman" w:hAnsi="Times New Roman" w:cs="Times New Roman"/>
          <w:spacing w:val="-5"/>
          <w:sz w:val="24"/>
          <w:szCs w:val="24"/>
        </w:rPr>
        <w:t xml:space="preserve"> </w:t>
      </w:r>
      <w:r w:rsidRPr="003D3365">
        <w:rPr>
          <w:rFonts w:ascii="Times New Roman" w:hAnsi="Times New Roman" w:cs="Times New Roman"/>
          <w:sz w:val="24"/>
          <w:szCs w:val="24"/>
        </w:rPr>
        <w:t>petição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será</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instruída</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com</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os</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seguintes</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documentos</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2"/>
          <w:sz w:val="24"/>
          <w:szCs w:val="24"/>
        </w:rPr>
        <w:t xml:space="preserve"> informações:</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3D3365">
        <w:rPr>
          <w:rFonts w:ascii="Times New Roman" w:hAnsi="Times New Roman" w:cs="Times New Roman"/>
          <w:sz w:val="24"/>
          <w:szCs w:val="24"/>
        </w:rPr>
        <w:t>cópia do ato constitutivo da pessoa jurídica impugnante, bem como de instrumento de procuração com outorga de poderes específicos para solicitar esclarecimentos, providência ou</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desde</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que</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representante</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em</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tais</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pedidos</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não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conste</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do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ato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constitutivo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ou de ata de eleição e/ou nomeação e/ou designa</w:t>
      </w:r>
      <w:r>
        <w:rPr>
          <w:rFonts w:ascii="Times New Roman" w:hAnsi="Times New Roman" w:cs="Times New Roman"/>
          <w:sz w:val="24"/>
          <w:szCs w:val="24"/>
        </w:rPr>
        <w:t>ção de seu representante legal;</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3D3365">
        <w:rPr>
          <w:rFonts w:ascii="Times New Roman" w:hAnsi="Times New Roman" w:cs="Times New Roman"/>
          <w:sz w:val="24"/>
          <w:szCs w:val="24"/>
        </w:rPr>
        <w:t>cópia do Registro Geral na Secretaria de Segurança Pública do Estado (RG) e do Cadastro de Pessoa Física no Ministério da Fazenda (CPF), caso o impugnante seja pessoa física;</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3D3365">
        <w:rPr>
          <w:rFonts w:ascii="Times New Roman" w:hAnsi="Times New Roman" w:cs="Times New Roman"/>
          <w:sz w:val="24"/>
          <w:szCs w:val="24"/>
        </w:rPr>
        <w:t>documentos que fundamentem os seus argumentos, desde que compreendam como necessários para a resposta do pedido formulado;</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d) </w:t>
      </w:r>
      <w:r w:rsidRPr="003D3365">
        <w:rPr>
          <w:rFonts w:ascii="Times New Roman" w:hAnsi="Times New Roman" w:cs="Times New Roman"/>
          <w:sz w:val="24"/>
          <w:szCs w:val="24"/>
        </w:rPr>
        <w:t xml:space="preserve">cópia do comprovante de endereço completo, bem como informação do número de telefone/fax e e-mail, a fim de possibilitar a comunicação tempestiva da decisão </w:t>
      </w:r>
      <w:r w:rsidRPr="003D3365">
        <w:rPr>
          <w:rFonts w:ascii="Times New Roman" w:hAnsi="Times New Roman" w:cs="Times New Roman"/>
          <w:spacing w:val="-2"/>
          <w:sz w:val="24"/>
          <w:szCs w:val="24"/>
        </w:rPr>
        <w:t>administrativa</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12.6. As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impugnações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pedidos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esclarecimentos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não</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suspendem</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prazos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previstos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 xml:space="preserve">no </w:t>
      </w:r>
      <w:r w:rsidRPr="003D3365">
        <w:rPr>
          <w:rFonts w:ascii="Times New Roman" w:hAnsi="Times New Roman" w:cs="Times New Roman"/>
          <w:spacing w:val="-2"/>
          <w:sz w:val="24"/>
          <w:szCs w:val="24"/>
        </w:rPr>
        <w:t>certame.</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12.7. A</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concessão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efeito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suspensivo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à</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é</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medida</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excepcional</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deverá</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ser</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motivada pelo agente de contratação, nos autos do processo de licitação.</w:t>
      </w:r>
    </w:p>
    <w:p w:rsidR="00A71442" w:rsidRDefault="00A71442" w:rsidP="00A71442">
      <w:pPr>
        <w:pStyle w:val="Nivel2"/>
        <w:rPr>
          <w:spacing w:val="-2"/>
        </w:rPr>
      </w:pPr>
      <w:r w:rsidRPr="003D3365">
        <w:rPr>
          <w:rFonts w:ascii="Times New Roman" w:hAnsi="Times New Roman" w:cs="Times New Roman"/>
          <w:sz w:val="24"/>
          <w:szCs w:val="24"/>
        </w:rPr>
        <w:t>12.8. Acolhida</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a</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será</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definida</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publicada nova</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data</w:t>
      </w:r>
      <w:r w:rsidRPr="00124F3A">
        <w:rPr>
          <w:spacing w:val="-2"/>
        </w:rPr>
        <w:t xml:space="preserve"> </w:t>
      </w:r>
      <w:r w:rsidRPr="00124F3A">
        <w:t>para</w:t>
      </w:r>
      <w:r w:rsidRPr="00124F3A">
        <w:rPr>
          <w:spacing w:val="-2"/>
        </w:rPr>
        <w:t xml:space="preserve"> </w:t>
      </w:r>
      <w:r w:rsidRPr="00124F3A">
        <w:t>a</w:t>
      </w:r>
      <w:r w:rsidRPr="00124F3A">
        <w:rPr>
          <w:spacing w:val="1"/>
        </w:rPr>
        <w:t xml:space="preserve"> </w:t>
      </w:r>
      <w:r w:rsidRPr="00124F3A">
        <w:t>realização</w:t>
      </w:r>
      <w:r w:rsidRPr="00124F3A">
        <w:rPr>
          <w:spacing w:val="-1"/>
        </w:rPr>
        <w:t xml:space="preserve"> </w:t>
      </w:r>
      <w:r w:rsidRPr="00124F3A">
        <w:t>do</w:t>
      </w:r>
      <w:r w:rsidRPr="00124F3A">
        <w:rPr>
          <w:spacing w:val="2"/>
        </w:rPr>
        <w:t xml:space="preserve"> </w:t>
      </w:r>
      <w:r w:rsidRPr="00124F3A">
        <w:rPr>
          <w:spacing w:val="-2"/>
        </w:rPr>
        <w:t>certame.</w:t>
      </w:r>
    </w:p>
    <w:p w:rsidR="00A71442" w:rsidRDefault="00A71442" w:rsidP="00A71442">
      <w:pPr>
        <w:tabs>
          <w:tab w:val="left" w:pos="1069"/>
        </w:tabs>
        <w:spacing w:before="122"/>
        <w:rPr>
          <w:sz w:val="24"/>
          <w:szCs w:val="24"/>
        </w:rPr>
      </w:pPr>
    </w:p>
    <w:p w:rsidR="00A71442" w:rsidRPr="003D3365" w:rsidRDefault="00A71442" w:rsidP="00A71442">
      <w:pPr>
        <w:pStyle w:val="Nivel2"/>
        <w:rPr>
          <w:rFonts w:ascii="Times New Roman" w:hAnsi="Times New Roman" w:cs="Times New Roman"/>
          <w:b/>
          <w:sz w:val="24"/>
          <w:szCs w:val="24"/>
        </w:rPr>
      </w:pPr>
      <w:r w:rsidRPr="003D3365">
        <w:rPr>
          <w:rFonts w:ascii="Times New Roman" w:hAnsi="Times New Roman" w:cs="Times New Roman"/>
          <w:b/>
          <w:sz w:val="24"/>
          <w:szCs w:val="24"/>
        </w:rPr>
        <w:t>13. DAS</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SANÇÕES</w:t>
      </w:r>
      <w:r w:rsidRPr="003D3365">
        <w:rPr>
          <w:rFonts w:ascii="Times New Roman" w:hAnsi="Times New Roman" w:cs="Times New Roman"/>
          <w:b/>
          <w:spacing w:val="-2"/>
          <w:sz w:val="24"/>
          <w:szCs w:val="24"/>
        </w:rPr>
        <w:t xml:space="preserve"> </w:t>
      </w:r>
      <w:r w:rsidRPr="003D3365">
        <w:rPr>
          <w:rFonts w:ascii="Times New Roman" w:hAnsi="Times New Roman" w:cs="Times New Roman"/>
          <w:b/>
          <w:sz w:val="24"/>
          <w:szCs w:val="24"/>
        </w:rPr>
        <w:t>PARA</w:t>
      </w:r>
      <w:r w:rsidRPr="003D3365">
        <w:rPr>
          <w:rFonts w:ascii="Times New Roman" w:hAnsi="Times New Roman" w:cs="Times New Roman"/>
          <w:b/>
          <w:spacing w:val="-2"/>
          <w:sz w:val="24"/>
          <w:szCs w:val="24"/>
        </w:rPr>
        <w:t xml:space="preserve"> </w:t>
      </w:r>
      <w:r w:rsidRPr="003D3365">
        <w:rPr>
          <w:rFonts w:ascii="Times New Roman" w:hAnsi="Times New Roman" w:cs="Times New Roman"/>
          <w:b/>
          <w:sz w:val="24"/>
          <w:szCs w:val="24"/>
        </w:rPr>
        <w:t>O</w:t>
      </w:r>
      <w:r w:rsidRPr="003D3365">
        <w:rPr>
          <w:rFonts w:ascii="Times New Roman" w:hAnsi="Times New Roman" w:cs="Times New Roman"/>
          <w:b/>
          <w:spacing w:val="-3"/>
          <w:sz w:val="24"/>
          <w:szCs w:val="24"/>
        </w:rPr>
        <w:t xml:space="preserve"> </w:t>
      </w:r>
      <w:r w:rsidRPr="003D3365">
        <w:rPr>
          <w:rFonts w:ascii="Times New Roman" w:hAnsi="Times New Roman" w:cs="Times New Roman"/>
          <w:b/>
          <w:sz w:val="24"/>
          <w:szCs w:val="24"/>
        </w:rPr>
        <w:t>CASO</w:t>
      </w:r>
      <w:r w:rsidRPr="003D3365">
        <w:rPr>
          <w:rFonts w:ascii="Times New Roman" w:hAnsi="Times New Roman" w:cs="Times New Roman"/>
          <w:b/>
          <w:spacing w:val="-2"/>
          <w:sz w:val="24"/>
          <w:szCs w:val="24"/>
        </w:rPr>
        <w:t xml:space="preserve"> </w:t>
      </w:r>
      <w:r w:rsidRPr="003D3365">
        <w:rPr>
          <w:rFonts w:ascii="Times New Roman" w:hAnsi="Times New Roman" w:cs="Times New Roman"/>
          <w:b/>
          <w:sz w:val="24"/>
          <w:szCs w:val="24"/>
        </w:rPr>
        <w:t>DE</w:t>
      </w:r>
      <w:r w:rsidRPr="003D3365">
        <w:rPr>
          <w:rFonts w:ascii="Times New Roman" w:hAnsi="Times New Roman" w:cs="Times New Roman"/>
          <w:b/>
          <w:spacing w:val="-3"/>
          <w:sz w:val="24"/>
          <w:szCs w:val="24"/>
        </w:rPr>
        <w:t xml:space="preserve"> </w:t>
      </w:r>
      <w:r w:rsidRPr="003D3365">
        <w:rPr>
          <w:rFonts w:ascii="Times New Roman" w:hAnsi="Times New Roman" w:cs="Times New Roman"/>
          <w:b/>
          <w:spacing w:val="-2"/>
          <w:sz w:val="24"/>
          <w:szCs w:val="24"/>
        </w:rPr>
        <w:t>INADIMPLEMENTO</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13.1. Comete infração administrativa, nos termos da lei, o licitante que, com dolo ou culpa: </w:t>
      </w:r>
    </w:p>
    <w:p w:rsidR="00A71442" w:rsidRPr="003D3365" w:rsidRDefault="00A71442" w:rsidP="00A71442">
      <w:pPr>
        <w:pStyle w:val="Nivel2"/>
        <w:rPr>
          <w:rFonts w:ascii="Times New Roman" w:hAnsi="Times New Roman" w:cs="Times New Roman"/>
          <w:sz w:val="24"/>
          <w:szCs w:val="24"/>
        </w:rPr>
      </w:pPr>
      <w:bookmarkStart w:id="0" w:name="_Ref114668085"/>
      <w:r w:rsidRPr="003D3365">
        <w:rPr>
          <w:rFonts w:ascii="Times New Roman" w:hAnsi="Times New Roman" w:cs="Times New Roman"/>
          <w:sz w:val="24"/>
          <w:szCs w:val="24"/>
        </w:rPr>
        <w:t xml:space="preserve"> </w:t>
      </w:r>
      <w:r>
        <w:rPr>
          <w:rFonts w:ascii="Times New Roman" w:hAnsi="Times New Roman" w:cs="Times New Roman"/>
          <w:sz w:val="24"/>
          <w:szCs w:val="24"/>
        </w:rPr>
        <w:t xml:space="preserve">I. </w:t>
      </w:r>
      <w:r w:rsidRPr="003D3365">
        <w:rPr>
          <w:rFonts w:ascii="Times New Roman" w:hAnsi="Times New Roman" w:cs="Times New Roman"/>
          <w:sz w:val="24"/>
          <w:szCs w:val="24"/>
        </w:rPr>
        <w:t>Deixar de entregar a documentação exigida para o certame ou não entregar qualquer documento que tenha sido solicitado pelo/a gente de contratação durante o certame;</w:t>
      </w:r>
      <w:bookmarkEnd w:id="0"/>
    </w:p>
    <w:p w:rsidR="00A71442" w:rsidRPr="003D3365" w:rsidRDefault="00A71442" w:rsidP="00A71442">
      <w:pPr>
        <w:pStyle w:val="Nivel2"/>
        <w:rPr>
          <w:rFonts w:ascii="Times New Roman" w:hAnsi="Times New Roman" w:cs="Times New Roman"/>
          <w:sz w:val="24"/>
          <w:szCs w:val="24"/>
        </w:rPr>
      </w:pPr>
      <w:bookmarkStart w:id="1" w:name="_Ref114668108"/>
      <w:r>
        <w:rPr>
          <w:rFonts w:ascii="Times New Roman" w:hAnsi="Times New Roman" w:cs="Times New Roman"/>
          <w:sz w:val="24"/>
          <w:szCs w:val="24"/>
        </w:rPr>
        <w:t xml:space="preserve">II. </w:t>
      </w:r>
      <w:r w:rsidRPr="003D3365">
        <w:rPr>
          <w:rFonts w:ascii="Times New Roman" w:hAnsi="Times New Roman" w:cs="Times New Roman"/>
          <w:sz w:val="24"/>
          <w:szCs w:val="24"/>
        </w:rPr>
        <w:t>Salvo em decorrência de fato superveniente devidamente justificado, não mantiver a proposta em especial quando:</w:t>
      </w:r>
      <w:bookmarkEnd w:id="1"/>
    </w:p>
    <w:p w:rsidR="00A71442" w:rsidRPr="003D3365"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II.II.a.1 </w:t>
      </w:r>
      <w:r w:rsidRPr="003D3365">
        <w:rPr>
          <w:rFonts w:ascii="Times New Roman" w:hAnsi="Times New Roman" w:cs="Times New Roman"/>
          <w:sz w:val="24"/>
          <w:szCs w:val="24"/>
        </w:rPr>
        <w:t xml:space="preserve">não enviar a proposta adequada ao último lance ofertado ou após a negociação; </w:t>
      </w:r>
    </w:p>
    <w:p w:rsidR="00A71442" w:rsidRPr="003D3365"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II.II.a.2 </w:t>
      </w:r>
      <w:r w:rsidRPr="003D3365">
        <w:rPr>
          <w:rFonts w:ascii="Times New Roman" w:hAnsi="Times New Roman" w:cs="Times New Roman"/>
          <w:sz w:val="24"/>
          <w:szCs w:val="24"/>
        </w:rPr>
        <w:t xml:space="preserve">recusar-se a enviar o detalhamento da proposta quando exigível; </w:t>
      </w:r>
    </w:p>
    <w:p w:rsidR="00A71442" w:rsidRPr="003D3365"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II.II.a.3 </w:t>
      </w:r>
      <w:r w:rsidRPr="003D3365">
        <w:rPr>
          <w:rFonts w:ascii="Times New Roman" w:hAnsi="Times New Roman" w:cs="Times New Roman"/>
          <w:sz w:val="24"/>
          <w:szCs w:val="24"/>
        </w:rPr>
        <w:t xml:space="preserve">pedir para ser desclassificado quando encerrada a etapa competitiva; ou </w:t>
      </w:r>
    </w:p>
    <w:p w:rsidR="00A71442" w:rsidRPr="003D3365"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II.II.a.4. </w:t>
      </w:r>
      <w:proofErr w:type="gramStart"/>
      <w:r w:rsidRPr="003D3365">
        <w:rPr>
          <w:rFonts w:ascii="Times New Roman" w:hAnsi="Times New Roman" w:cs="Times New Roman"/>
          <w:sz w:val="24"/>
          <w:szCs w:val="24"/>
        </w:rPr>
        <w:t>deixar</w:t>
      </w:r>
      <w:proofErr w:type="gramEnd"/>
      <w:r w:rsidRPr="003D3365">
        <w:rPr>
          <w:rFonts w:ascii="Times New Roman" w:hAnsi="Times New Roman" w:cs="Times New Roman"/>
          <w:sz w:val="24"/>
          <w:szCs w:val="24"/>
        </w:rPr>
        <w:t xml:space="preserve"> de apresentar amostra;</w:t>
      </w:r>
    </w:p>
    <w:p w:rsidR="00A71442" w:rsidRPr="003D3365"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II.II.a.5. </w:t>
      </w:r>
      <w:proofErr w:type="gramStart"/>
      <w:r w:rsidRPr="003D3365">
        <w:rPr>
          <w:rFonts w:ascii="Times New Roman" w:hAnsi="Times New Roman" w:cs="Times New Roman"/>
          <w:sz w:val="24"/>
          <w:szCs w:val="24"/>
        </w:rPr>
        <w:t>apresentar</w:t>
      </w:r>
      <w:proofErr w:type="gramEnd"/>
      <w:r w:rsidRPr="003D3365">
        <w:rPr>
          <w:rFonts w:ascii="Times New Roman" w:hAnsi="Times New Roman" w:cs="Times New Roman"/>
          <w:sz w:val="24"/>
          <w:szCs w:val="24"/>
        </w:rPr>
        <w:t xml:space="preserve"> proposta ou amostra em desacordo com as especificações do edital; </w:t>
      </w:r>
    </w:p>
    <w:p w:rsidR="00A71442" w:rsidRPr="003D3365" w:rsidRDefault="00A71442" w:rsidP="00A71442">
      <w:pPr>
        <w:pStyle w:val="Nivel2"/>
        <w:rPr>
          <w:rFonts w:ascii="Times New Roman" w:hAnsi="Times New Roman" w:cs="Times New Roman"/>
          <w:sz w:val="24"/>
          <w:szCs w:val="24"/>
        </w:rPr>
      </w:pPr>
      <w:bookmarkStart w:id="2" w:name="_Ref114668139"/>
      <w:r w:rsidRPr="003D3365">
        <w:rPr>
          <w:rFonts w:ascii="Times New Roman" w:hAnsi="Times New Roman" w:cs="Times New Roman"/>
          <w:sz w:val="24"/>
          <w:szCs w:val="24"/>
        </w:rPr>
        <w:t xml:space="preserve"> </w:t>
      </w:r>
      <w:r>
        <w:rPr>
          <w:rFonts w:ascii="Times New Roman" w:hAnsi="Times New Roman" w:cs="Times New Roman"/>
          <w:sz w:val="24"/>
          <w:szCs w:val="24"/>
        </w:rPr>
        <w:t xml:space="preserve">III </w:t>
      </w:r>
      <w:r w:rsidRPr="003D3365">
        <w:rPr>
          <w:rFonts w:ascii="Times New Roman" w:hAnsi="Times New Roman" w:cs="Times New Roman"/>
          <w:sz w:val="24"/>
          <w:szCs w:val="24"/>
        </w:rPr>
        <w:t>não celebrar o contrato ou não entregar a documentação exigida para a contratação, quando convocado dentro do prazo de validade de sua proposta;</w:t>
      </w:r>
      <w:bookmarkEnd w:id="2"/>
    </w:p>
    <w:p w:rsidR="00A71442" w:rsidRPr="003D3365"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II.II.a.1 </w:t>
      </w:r>
      <w:r w:rsidRPr="003D3365">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rsidR="00A71442" w:rsidRPr="003D3365" w:rsidRDefault="00A71442" w:rsidP="00A71442">
      <w:pPr>
        <w:pStyle w:val="Nivel2"/>
        <w:rPr>
          <w:rFonts w:ascii="Times New Roman" w:hAnsi="Times New Roman" w:cs="Times New Roman"/>
          <w:sz w:val="24"/>
          <w:szCs w:val="24"/>
        </w:rPr>
      </w:pPr>
      <w:bookmarkStart w:id="3" w:name="_Ref114668249"/>
      <w:r>
        <w:rPr>
          <w:rFonts w:ascii="Times New Roman" w:hAnsi="Times New Roman" w:cs="Times New Roman"/>
          <w:sz w:val="24"/>
          <w:szCs w:val="24"/>
        </w:rPr>
        <w:t xml:space="preserve">IV </w:t>
      </w:r>
      <w:r w:rsidRPr="003D3365">
        <w:rPr>
          <w:rFonts w:ascii="Times New Roman" w:hAnsi="Times New Roman" w:cs="Times New Roman"/>
          <w:sz w:val="24"/>
          <w:szCs w:val="24"/>
        </w:rPr>
        <w:t>apresentar declaração ou documentação falsa exigida para o certame ou prestar declaração falsa durante a licitação</w:t>
      </w:r>
      <w:bookmarkEnd w:id="3"/>
    </w:p>
    <w:p w:rsidR="00A71442" w:rsidRPr="003D3365" w:rsidRDefault="00A71442" w:rsidP="00A71442">
      <w:pPr>
        <w:pStyle w:val="Nivel2"/>
        <w:rPr>
          <w:rFonts w:ascii="Times New Roman" w:hAnsi="Times New Roman" w:cs="Times New Roman"/>
          <w:sz w:val="24"/>
          <w:szCs w:val="24"/>
        </w:rPr>
      </w:pPr>
      <w:bookmarkStart w:id="4" w:name="_Ref114668245"/>
      <w:r>
        <w:rPr>
          <w:rFonts w:ascii="Times New Roman" w:hAnsi="Times New Roman" w:cs="Times New Roman"/>
          <w:sz w:val="24"/>
          <w:szCs w:val="24"/>
        </w:rPr>
        <w:t xml:space="preserve">V </w:t>
      </w:r>
      <w:r w:rsidRPr="003D3365">
        <w:rPr>
          <w:rFonts w:ascii="Times New Roman" w:hAnsi="Times New Roman" w:cs="Times New Roman"/>
          <w:sz w:val="24"/>
          <w:szCs w:val="24"/>
        </w:rPr>
        <w:t>fraudar a licitação</w:t>
      </w:r>
      <w:bookmarkEnd w:id="4"/>
    </w:p>
    <w:p w:rsidR="00A71442" w:rsidRPr="003D3365" w:rsidRDefault="00A71442" w:rsidP="00A71442">
      <w:pPr>
        <w:pStyle w:val="Nivel2"/>
        <w:rPr>
          <w:rFonts w:ascii="Times New Roman" w:hAnsi="Times New Roman" w:cs="Times New Roman"/>
          <w:color w:val="auto"/>
          <w:sz w:val="24"/>
          <w:szCs w:val="24"/>
        </w:rPr>
      </w:pPr>
      <w:bookmarkStart w:id="5" w:name="_Ref114668247"/>
      <w:r>
        <w:rPr>
          <w:rFonts w:ascii="Times New Roman" w:hAnsi="Times New Roman" w:cs="Times New Roman"/>
          <w:color w:val="auto"/>
          <w:sz w:val="24"/>
          <w:szCs w:val="24"/>
        </w:rPr>
        <w:t xml:space="preserve">VI </w:t>
      </w:r>
      <w:r w:rsidRPr="003D3365">
        <w:rPr>
          <w:rFonts w:ascii="Times New Roman" w:hAnsi="Times New Roman" w:cs="Times New Roman"/>
          <w:color w:val="auto"/>
          <w:sz w:val="24"/>
          <w:szCs w:val="24"/>
        </w:rPr>
        <w:t>comportar-se de modo inidôneo ou cometer fraude de qualquer natureza, em especial quando:</w:t>
      </w:r>
      <w:bookmarkEnd w:id="5"/>
    </w:p>
    <w:p w:rsidR="00A71442" w:rsidRPr="003D3365"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II.II.a.1 </w:t>
      </w:r>
      <w:r w:rsidRPr="003D3365">
        <w:rPr>
          <w:rFonts w:ascii="Times New Roman" w:hAnsi="Times New Roman" w:cs="Times New Roman"/>
          <w:sz w:val="24"/>
          <w:szCs w:val="24"/>
        </w:rPr>
        <w:t xml:space="preserve">agir em conluio ou em desconformidade com a lei; </w:t>
      </w:r>
    </w:p>
    <w:p w:rsidR="00A71442" w:rsidRPr="003D3365"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II.II.a.2 </w:t>
      </w:r>
      <w:r w:rsidRPr="003D3365">
        <w:rPr>
          <w:rFonts w:ascii="Times New Roman" w:hAnsi="Times New Roman" w:cs="Times New Roman"/>
          <w:sz w:val="24"/>
          <w:szCs w:val="24"/>
        </w:rPr>
        <w:t xml:space="preserve">induzir deliberadamente a erro no julgamento; </w:t>
      </w:r>
    </w:p>
    <w:p w:rsidR="00A71442" w:rsidRPr="003D3365" w:rsidRDefault="00A71442" w:rsidP="00A71442">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II.II.a.3 </w:t>
      </w:r>
      <w:r w:rsidRPr="003D3365">
        <w:rPr>
          <w:rFonts w:ascii="Times New Roman" w:hAnsi="Times New Roman" w:cs="Times New Roman"/>
          <w:sz w:val="24"/>
          <w:szCs w:val="24"/>
        </w:rPr>
        <w:t xml:space="preserve">apresentar amostra falsificada ou deteriorada; </w:t>
      </w:r>
    </w:p>
    <w:p w:rsidR="00A71442" w:rsidRPr="003D3365" w:rsidRDefault="00A71442" w:rsidP="00A71442">
      <w:pPr>
        <w:pStyle w:val="Nivel2"/>
        <w:rPr>
          <w:rFonts w:ascii="Times New Roman" w:hAnsi="Times New Roman" w:cs="Times New Roman"/>
          <w:color w:val="auto"/>
          <w:sz w:val="24"/>
          <w:szCs w:val="24"/>
        </w:rPr>
      </w:pPr>
      <w:bookmarkStart w:id="6" w:name="_Ref114668251"/>
      <w:r>
        <w:rPr>
          <w:rFonts w:ascii="Times New Roman" w:hAnsi="Times New Roman" w:cs="Times New Roman"/>
          <w:color w:val="auto"/>
          <w:sz w:val="24"/>
          <w:szCs w:val="24"/>
        </w:rPr>
        <w:t xml:space="preserve">VII </w:t>
      </w:r>
      <w:r w:rsidRPr="003D3365">
        <w:rPr>
          <w:rFonts w:ascii="Times New Roman" w:hAnsi="Times New Roman" w:cs="Times New Roman"/>
          <w:color w:val="auto"/>
          <w:sz w:val="24"/>
          <w:szCs w:val="24"/>
        </w:rPr>
        <w:t>praticar atos ilícitos com vistas a frustrar os objetivos da licitação</w:t>
      </w:r>
      <w:bookmarkEnd w:id="6"/>
    </w:p>
    <w:p w:rsidR="00A71442" w:rsidRPr="003D3365" w:rsidRDefault="00A71442" w:rsidP="00A71442">
      <w:pPr>
        <w:pStyle w:val="Nivel2"/>
        <w:rPr>
          <w:rFonts w:ascii="Times New Roman" w:hAnsi="Times New Roman" w:cs="Times New Roman"/>
          <w:color w:val="auto"/>
          <w:sz w:val="24"/>
          <w:szCs w:val="24"/>
        </w:rPr>
      </w:pPr>
      <w:bookmarkStart w:id="7" w:name="_Ref114668252"/>
      <w:r>
        <w:rPr>
          <w:rFonts w:ascii="Times New Roman" w:hAnsi="Times New Roman" w:cs="Times New Roman"/>
          <w:color w:val="auto"/>
          <w:sz w:val="24"/>
          <w:szCs w:val="24"/>
        </w:rPr>
        <w:t xml:space="preserve">VIII </w:t>
      </w:r>
      <w:r w:rsidRPr="003D3365">
        <w:rPr>
          <w:rFonts w:ascii="Times New Roman" w:hAnsi="Times New Roman" w:cs="Times New Roman"/>
          <w:color w:val="auto"/>
          <w:sz w:val="24"/>
          <w:szCs w:val="24"/>
        </w:rPr>
        <w:t xml:space="preserve">praticar ato lesivo previsto no </w:t>
      </w:r>
      <w:hyperlink r:id="rId12" w:anchor="art5" w:history="1">
        <w:r w:rsidRPr="003D3365">
          <w:rPr>
            <w:rStyle w:val="Hyperlink"/>
            <w:rFonts w:ascii="Times New Roman" w:eastAsiaTheme="majorEastAsia" w:hAnsi="Times New Roman" w:cs="Times New Roman"/>
            <w:color w:val="auto"/>
          </w:rPr>
          <w:t>art. 5º da Lei n.º 12.846, de 2013</w:t>
        </w:r>
      </w:hyperlink>
      <w:r w:rsidRPr="003D3365">
        <w:rPr>
          <w:rFonts w:ascii="Times New Roman" w:hAnsi="Times New Roman" w:cs="Times New Roman"/>
          <w:color w:val="auto"/>
          <w:sz w:val="24"/>
          <w:szCs w:val="24"/>
        </w:rPr>
        <w:t>.</w:t>
      </w:r>
      <w:bookmarkEnd w:id="7"/>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color w:val="auto"/>
          <w:sz w:val="24"/>
          <w:szCs w:val="24"/>
        </w:rPr>
        <w:t xml:space="preserve">13.2. Com fulcro na </w:t>
      </w:r>
      <w:hyperlink r:id="rId13" w:history="1">
        <w:r w:rsidRPr="003D3365">
          <w:rPr>
            <w:rStyle w:val="Hyperlink"/>
            <w:rFonts w:ascii="Times New Roman" w:eastAsiaTheme="majorEastAsia" w:hAnsi="Times New Roman" w:cs="Times New Roman"/>
            <w:color w:val="auto"/>
          </w:rPr>
          <w:t>Lei nº 14.133/2021</w:t>
        </w:r>
      </w:hyperlink>
      <w:r w:rsidRPr="003D3365">
        <w:rPr>
          <w:rFonts w:ascii="Times New Roman" w:hAnsi="Times New Roman" w:cs="Times New Roman"/>
          <w:sz w:val="24"/>
          <w:szCs w:val="24"/>
        </w:rPr>
        <w:t>, a Administração poderá, garantida a prévia defesa, aplicar aos licitantes e/ou adjudicatários as seguintes sanções, sem prejuízo das respo</w:t>
      </w:r>
      <w:r>
        <w:rPr>
          <w:rFonts w:ascii="Times New Roman" w:hAnsi="Times New Roman" w:cs="Times New Roman"/>
          <w:sz w:val="24"/>
          <w:szCs w:val="24"/>
        </w:rPr>
        <w:t xml:space="preserve">nsabilidades civil e criminal: </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I. </w:t>
      </w:r>
      <w:proofErr w:type="gramStart"/>
      <w:r w:rsidRPr="003D3365">
        <w:rPr>
          <w:rFonts w:ascii="Times New Roman" w:hAnsi="Times New Roman" w:cs="Times New Roman"/>
          <w:sz w:val="24"/>
          <w:szCs w:val="24"/>
        </w:rPr>
        <w:t>advertência</w:t>
      </w:r>
      <w:proofErr w:type="gramEnd"/>
      <w:r w:rsidRPr="003D3365">
        <w:rPr>
          <w:rFonts w:ascii="Times New Roman" w:hAnsi="Times New Roman" w:cs="Times New Roman"/>
          <w:sz w:val="24"/>
          <w:szCs w:val="24"/>
        </w:rPr>
        <w:t xml:space="preserve">; </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II. </w:t>
      </w:r>
      <w:proofErr w:type="gramStart"/>
      <w:r w:rsidRPr="003D3365">
        <w:rPr>
          <w:rFonts w:ascii="Times New Roman" w:hAnsi="Times New Roman" w:cs="Times New Roman"/>
          <w:sz w:val="24"/>
          <w:szCs w:val="24"/>
        </w:rPr>
        <w:t>multa</w:t>
      </w:r>
      <w:proofErr w:type="gramEnd"/>
      <w:r w:rsidRPr="003D3365">
        <w:rPr>
          <w:rFonts w:ascii="Times New Roman" w:hAnsi="Times New Roman" w:cs="Times New Roman"/>
          <w:sz w:val="24"/>
          <w:szCs w:val="24"/>
        </w:rPr>
        <w:t>;</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III. </w:t>
      </w:r>
      <w:proofErr w:type="gramStart"/>
      <w:r w:rsidRPr="003D3365">
        <w:rPr>
          <w:rFonts w:ascii="Times New Roman" w:hAnsi="Times New Roman" w:cs="Times New Roman"/>
          <w:sz w:val="24"/>
          <w:szCs w:val="24"/>
        </w:rPr>
        <w:t>impedimento</w:t>
      </w:r>
      <w:proofErr w:type="gramEnd"/>
      <w:r w:rsidRPr="003D3365">
        <w:rPr>
          <w:rFonts w:ascii="Times New Roman" w:hAnsi="Times New Roman" w:cs="Times New Roman"/>
          <w:sz w:val="24"/>
          <w:szCs w:val="24"/>
        </w:rPr>
        <w:t xml:space="preserve"> de licitar e contratar e</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IV. </w:t>
      </w:r>
      <w:proofErr w:type="gramStart"/>
      <w:r w:rsidRPr="003D3365">
        <w:rPr>
          <w:rFonts w:ascii="Times New Roman" w:hAnsi="Times New Roman" w:cs="Times New Roman"/>
          <w:sz w:val="24"/>
          <w:szCs w:val="24"/>
        </w:rPr>
        <w:t>declaração</w:t>
      </w:r>
      <w:proofErr w:type="gramEnd"/>
      <w:r w:rsidRPr="003D3365">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13.3. Na aplicação das sanções serão considerados:</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V. </w:t>
      </w:r>
      <w:r w:rsidRPr="003D3365">
        <w:rPr>
          <w:rFonts w:ascii="Times New Roman" w:hAnsi="Times New Roman" w:cs="Times New Roman"/>
          <w:sz w:val="24"/>
          <w:szCs w:val="24"/>
        </w:rPr>
        <w:t>a natureza e a gravidade da infração cometida.</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VI </w:t>
      </w:r>
      <w:r w:rsidRPr="003D3365">
        <w:rPr>
          <w:rFonts w:ascii="Times New Roman" w:hAnsi="Times New Roman" w:cs="Times New Roman"/>
          <w:sz w:val="24"/>
          <w:szCs w:val="24"/>
        </w:rPr>
        <w:t>as peculiaridades do caso concreto</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VII </w:t>
      </w:r>
      <w:r w:rsidRPr="003D3365">
        <w:rPr>
          <w:rFonts w:ascii="Times New Roman" w:hAnsi="Times New Roman" w:cs="Times New Roman"/>
          <w:sz w:val="24"/>
          <w:szCs w:val="24"/>
        </w:rPr>
        <w:t>as circunstâncias agravantes ou atenuantes</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VIII </w:t>
      </w:r>
      <w:r w:rsidRPr="003D3365">
        <w:rPr>
          <w:rFonts w:ascii="Times New Roman" w:hAnsi="Times New Roman" w:cs="Times New Roman"/>
          <w:sz w:val="24"/>
          <w:szCs w:val="24"/>
        </w:rPr>
        <w:t>os danos que dela provierem para a Administração Pública</w:t>
      </w:r>
    </w:p>
    <w:p w:rsidR="00A71442" w:rsidRPr="003D3365"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IX </w:t>
      </w:r>
      <w:r w:rsidRPr="003D3365">
        <w:rPr>
          <w:rFonts w:ascii="Times New Roman" w:hAnsi="Times New Roman" w:cs="Times New Roman"/>
          <w:sz w:val="24"/>
          <w:szCs w:val="24"/>
        </w:rPr>
        <w:t>a implantação ou o aperfeiçoamento de programa de integridade, conforme normas e orientações dos órgãos de controle.</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13.4. A multa será recolhida em percentual de 0,5% a 30% incidente sobre o valor do contrato licitado, recolhida no prazo máximo de </w:t>
      </w:r>
      <w:r w:rsidRPr="003D3365">
        <w:rPr>
          <w:rFonts w:ascii="Times New Roman" w:hAnsi="Times New Roman" w:cs="Times New Roman"/>
          <w:bCs/>
          <w:color w:val="auto"/>
          <w:sz w:val="24"/>
          <w:szCs w:val="24"/>
        </w:rPr>
        <w:t>15 (quinze) dias</w:t>
      </w:r>
      <w:r w:rsidRPr="003D3365">
        <w:rPr>
          <w:rFonts w:ascii="Times New Roman" w:hAnsi="Times New Roman" w:cs="Times New Roman"/>
          <w:color w:val="FF0000"/>
          <w:sz w:val="24"/>
          <w:szCs w:val="24"/>
        </w:rPr>
        <w:t xml:space="preserve"> </w:t>
      </w:r>
      <w:r w:rsidRPr="003D3365">
        <w:rPr>
          <w:rFonts w:ascii="Times New Roman" w:hAnsi="Times New Roman" w:cs="Times New Roman"/>
          <w:sz w:val="24"/>
          <w:szCs w:val="24"/>
        </w:rPr>
        <w:t xml:space="preserve">úteis, a contar da comunicação oficial. </w:t>
      </w:r>
    </w:p>
    <w:p w:rsidR="00A71442" w:rsidRPr="003D3365" w:rsidRDefault="00A71442" w:rsidP="00A71442">
      <w:pPr>
        <w:pStyle w:val="Nivel2"/>
        <w:rPr>
          <w:rFonts w:ascii="Times New Roman" w:hAnsi="Times New Roman" w:cs="Times New Roman"/>
          <w:sz w:val="24"/>
          <w:szCs w:val="24"/>
        </w:rPr>
      </w:pPr>
      <w:bookmarkStart w:id="8" w:name="_Hlk113876035"/>
      <w:r w:rsidRPr="003D3365">
        <w:rPr>
          <w:rFonts w:ascii="Times New Roman" w:hAnsi="Times New Roman" w:cs="Times New Roman"/>
          <w:sz w:val="24"/>
          <w:szCs w:val="24"/>
        </w:rPr>
        <w:t xml:space="preserve">13.5. Para as infrações previstas nos itens </w:t>
      </w:r>
      <w:r>
        <w:rPr>
          <w:rFonts w:ascii="Times New Roman" w:hAnsi="Times New Roman" w:cs="Times New Roman"/>
          <w:sz w:val="24"/>
          <w:szCs w:val="24"/>
        </w:rPr>
        <w:t>I</w:t>
      </w:r>
      <w:r w:rsidRPr="003D3365">
        <w:rPr>
          <w:rFonts w:ascii="Times New Roman" w:hAnsi="Times New Roman" w:cs="Times New Roman"/>
          <w:sz w:val="24"/>
          <w:szCs w:val="24"/>
        </w:rPr>
        <w:t xml:space="preserve">, </w:t>
      </w:r>
      <w:r>
        <w:rPr>
          <w:rFonts w:ascii="Times New Roman" w:hAnsi="Times New Roman" w:cs="Times New Roman"/>
          <w:sz w:val="24"/>
          <w:szCs w:val="24"/>
        </w:rPr>
        <w:t xml:space="preserve">II </w:t>
      </w:r>
      <w:r w:rsidRPr="003D3365">
        <w:rPr>
          <w:rFonts w:ascii="Times New Roman" w:hAnsi="Times New Roman" w:cs="Times New Roman"/>
          <w:sz w:val="24"/>
          <w:szCs w:val="24"/>
        </w:rPr>
        <w:t xml:space="preserve">e </w:t>
      </w:r>
      <w:r>
        <w:rPr>
          <w:rFonts w:ascii="Times New Roman" w:hAnsi="Times New Roman" w:cs="Times New Roman"/>
          <w:sz w:val="24"/>
          <w:szCs w:val="24"/>
        </w:rPr>
        <w:t>III</w:t>
      </w:r>
      <w:r w:rsidRPr="003D3365">
        <w:rPr>
          <w:rFonts w:ascii="Times New Roman" w:hAnsi="Times New Roman" w:cs="Times New Roman"/>
          <w:sz w:val="24"/>
          <w:szCs w:val="24"/>
        </w:rPr>
        <w:t xml:space="preserve">, a multa será de </w:t>
      </w:r>
      <w:r w:rsidRPr="003D3365">
        <w:rPr>
          <w:rFonts w:ascii="Times New Roman" w:hAnsi="Times New Roman" w:cs="Times New Roman"/>
          <w:color w:val="auto"/>
          <w:sz w:val="24"/>
          <w:szCs w:val="24"/>
        </w:rPr>
        <w:t>0,5% a 15%</w:t>
      </w:r>
      <w:r w:rsidRPr="003D3365">
        <w:rPr>
          <w:rFonts w:ascii="Times New Roman" w:hAnsi="Times New Roman" w:cs="Times New Roman"/>
          <w:color w:val="0000FF"/>
          <w:sz w:val="24"/>
          <w:szCs w:val="24"/>
        </w:rPr>
        <w:t xml:space="preserve"> </w:t>
      </w:r>
      <w:r w:rsidRPr="003D3365">
        <w:rPr>
          <w:rFonts w:ascii="Times New Roman" w:hAnsi="Times New Roman" w:cs="Times New Roman"/>
          <w:sz w:val="24"/>
          <w:szCs w:val="24"/>
        </w:rPr>
        <w:t>do valor do contrato licitado.</w:t>
      </w:r>
    </w:p>
    <w:bookmarkEnd w:id="8"/>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13.6.  Para as infrações previstas nos itens </w:t>
      </w:r>
      <w:r>
        <w:rPr>
          <w:rFonts w:ascii="Times New Roman" w:hAnsi="Times New Roman" w:cs="Times New Roman"/>
          <w:sz w:val="24"/>
          <w:szCs w:val="24"/>
        </w:rPr>
        <w:t xml:space="preserve">IV, </w:t>
      </w:r>
      <w:proofErr w:type="gramStart"/>
      <w:r>
        <w:rPr>
          <w:rFonts w:ascii="Times New Roman" w:hAnsi="Times New Roman" w:cs="Times New Roman"/>
          <w:sz w:val="24"/>
          <w:szCs w:val="24"/>
        </w:rPr>
        <w:t>V,</w:t>
      </w:r>
      <w:proofErr w:type="gramEnd"/>
      <w:r>
        <w:rPr>
          <w:rFonts w:ascii="Times New Roman" w:hAnsi="Times New Roman" w:cs="Times New Roman"/>
          <w:sz w:val="24"/>
          <w:szCs w:val="24"/>
        </w:rPr>
        <w:t>VII e VIII</w:t>
      </w:r>
      <w:r w:rsidRPr="003D3365">
        <w:rPr>
          <w:rFonts w:ascii="Times New Roman" w:hAnsi="Times New Roman" w:cs="Times New Roman"/>
          <w:sz w:val="24"/>
          <w:szCs w:val="24"/>
        </w:rPr>
        <w:t xml:space="preserve"> a multa será de </w:t>
      </w:r>
      <w:r w:rsidRPr="003D3365">
        <w:rPr>
          <w:rFonts w:ascii="Times New Roman" w:hAnsi="Times New Roman" w:cs="Times New Roman"/>
          <w:color w:val="auto"/>
          <w:sz w:val="24"/>
          <w:szCs w:val="24"/>
        </w:rPr>
        <w:t>15% a 30%</w:t>
      </w:r>
      <w:r w:rsidRPr="003D3365">
        <w:rPr>
          <w:rFonts w:ascii="Times New Roman" w:hAnsi="Times New Roman" w:cs="Times New Roman"/>
          <w:color w:val="0000FF"/>
          <w:sz w:val="24"/>
          <w:szCs w:val="24"/>
        </w:rPr>
        <w:t xml:space="preserve"> </w:t>
      </w:r>
      <w:r w:rsidRPr="003D3365">
        <w:rPr>
          <w:rFonts w:ascii="Times New Roman" w:hAnsi="Times New Roman" w:cs="Times New Roman"/>
          <w:sz w:val="24"/>
          <w:szCs w:val="24"/>
        </w:rPr>
        <w:t>do valor do contrato licitado.</w:t>
      </w:r>
    </w:p>
    <w:p w:rsidR="00A71442" w:rsidRPr="003D3365" w:rsidRDefault="00A71442" w:rsidP="00A71442">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13.7. As sanções de advertência, impedimento de licitar e contratar e declaração de inidoneidade para licitar ou contratar poderão ser aplicadas, cumulativamente ou não, à penalidade de multa.</w:t>
      </w:r>
    </w:p>
    <w:p w:rsidR="00A71442" w:rsidRPr="003D3365" w:rsidRDefault="00A71442" w:rsidP="00A71442">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13.8. Na aplicação da sanção de multa será facultada a defesa do interessado no prazo de 15 (quinze) dias úteis, contado da data de sua intimação.</w:t>
      </w:r>
    </w:p>
    <w:p w:rsidR="00A71442" w:rsidRPr="003D3365" w:rsidRDefault="00A71442" w:rsidP="00A71442">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 xml:space="preserve">13.9. </w:t>
      </w:r>
      <w:proofErr w:type="gramStart"/>
      <w:r w:rsidRPr="003D3365">
        <w:rPr>
          <w:rFonts w:ascii="Times New Roman" w:hAnsi="Times New Roman" w:cs="Times New Roman"/>
          <w:color w:val="auto"/>
          <w:sz w:val="24"/>
          <w:szCs w:val="24"/>
        </w:rPr>
        <w:t>A sanção de impedimento de licitar e contratar será</w:t>
      </w:r>
      <w:proofErr w:type="gramEnd"/>
      <w:r w:rsidRPr="003D3365">
        <w:rPr>
          <w:rFonts w:ascii="Times New Roman" w:hAnsi="Times New Roman" w:cs="Times New Roman"/>
          <w:color w:val="auto"/>
          <w:sz w:val="24"/>
          <w:szCs w:val="24"/>
        </w:rPr>
        <w:t xml:space="preserve"> aplicada ao responsável em decorrência das infrações administrativas relacionadas nos itens </w:t>
      </w:r>
      <w:r>
        <w:rPr>
          <w:rFonts w:ascii="Times New Roman" w:hAnsi="Times New Roman" w:cs="Times New Roman"/>
          <w:sz w:val="24"/>
          <w:szCs w:val="24"/>
        </w:rPr>
        <w:t>I</w:t>
      </w:r>
      <w:r w:rsidRPr="003D3365">
        <w:rPr>
          <w:rFonts w:ascii="Times New Roman" w:hAnsi="Times New Roman" w:cs="Times New Roman"/>
          <w:sz w:val="24"/>
          <w:szCs w:val="24"/>
        </w:rPr>
        <w:t xml:space="preserve">, </w:t>
      </w:r>
      <w:r>
        <w:rPr>
          <w:rFonts w:ascii="Times New Roman" w:hAnsi="Times New Roman" w:cs="Times New Roman"/>
          <w:sz w:val="24"/>
          <w:szCs w:val="24"/>
        </w:rPr>
        <w:t>II</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13.10. </w:t>
      </w:r>
      <w:proofErr w:type="gramStart"/>
      <w:r w:rsidRPr="003D3365">
        <w:rPr>
          <w:rFonts w:ascii="Times New Roman" w:hAnsi="Times New Roman" w:cs="Times New Roman"/>
          <w:sz w:val="24"/>
          <w:szCs w:val="24"/>
        </w:rPr>
        <w:t>quando</w:t>
      </w:r>
      <w:proofErr w:type="gramEnd"/>
      <w:r w:rsidRPr="003D3365">
        <w:rPr>
          <w:rFonts w:ascii="Times New Roman" w:hAnsi="Times New Roman" w:cs="Times New Roman"/>
          <w:sz w:val="24"/>
          <w:szCs w:val="24"/>
        </w:rPr>
        <w:t xml:space="preserve"> não se justificar a imposição de penalidade mais grave, e impedirá o responsável de licitar e contratar no âmbito da Administração Pública direta e indireta do ente federativo a qual pertencer o órgão ou entidade, pelo prazo máximo de 3 (três) anos.</w:t>
      </w:r>
    </w:p>
    <w:p w:rsidR="00A71442" w:rsidRPr="003D3365" w:rsidRDefault="00A71442" w:rsidP="00A71442">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 xml:space="preserve">13.11. Poderá ser aplicada ao responsável a sanção de declaração de inidoneidade para licitar ou contratar, em decorrência da prática das infrações dispostas nos itens </w:t>
      </w:r>
      <w:r>
        <w:rPr>
          <w:rFonts w:ascii="Times New Roman" w:hAnsi="Times New Roman" w:cs="Times New Roman"/>
          <w:sz w:val="24"/>
          <w:szCs w:val="24"/>
        </w:rPr>
        <w:t xml:space="preserve">IV, </w:t>
      </w:r>
      <w:proofErr w:type="gramStart"/>
      <w:r>
        <w:rPr>
          <w:rFonts w:ascii="Times New Roman" w:hAnsi="Times New Roman" w:cs="Times New Roman"/>
          <w:sz w:val="24"/>
          <w:szCs w:val="24"/>
        </w:rPr>
        <w:t>V,</w:t>
      </w:r>
      <w:proofErr w:type="gramEnd"/>
      <w:r>
        <w:rPr>
          <w:rFonts w:ascii="Times New Roman" w:hAnsi="Times New Roman" w:cs="Times New Roman"/>
          <w:sz w:val="24"/>
          <w:szCs w:val="24"/>
        </w:rPr>
        <w:t>VII e VIII</w:t>
      </w:r>
      <w:r w:rsidRPr="003D3365">
        <w:rPr>
          <w:rFonts w:ascii="Times New Roman" w:hAnsi="Times New Roman" w:cs="Times New Roman"/>
          <w:color w:val="auto"/>
          <w:sz w:val="24"/>
          <w:szCs w:val="24"/>
        </w:rPr>
        <w:t xml:space="preserve">, bem como pelas infrações administrativas previstas nos itens </w:t>
      </w:r>
      <w:r>
        <w:rPr>
          <w:rFonts w:ascii="Times New Roman" w:hAnsi="Times New Roman" w:cs="Times New Roman"/>
          <w:sz w:val="24"/>
          <w:szCs w:val="24"/>
        </w:rPr>
        <w:t>I</w:t>
      </w:r>
      <w:r w:rsidRPr="003D3365">
        <w:rPr>
          <w:rFonts w:ascii="Times New Roman" w:hAnsi="Times New Roman" w:cs="Times New Roman"/>
          <w:sz w:val="24"/>
          <w:szCs w:val="24"/>
        </w:rPr>
        <w:t xml:space="preserve">, </w:t>
      </w:r>
      <w:r>
        <w:rPr>
          <w:rFonts w:ascii="Times New Roman" w:hAnsi="Times New Roman" w:cs="Times New Roman"/>
          <w:sz w:val="24"/>
          <w:szCs w:val="24"/>
        </w:rPr>
        <w:t xml:space="preserve">II </w:t>
      </w:r>
      <w:r w:rsidRPr="003D3365">
        <w:rPr>
          <w:rFonts w:ascii="Times New Roman" w:hAnsi="Times New Roman" w:cs="Times New Roman"/>
          <w:sz w:val="24"/>
          <w:szCs w:val="24"/>
        </w:rPr>
        <w:t xml:space="preserve">e </w:t>
      </w:r>
      <w:r>
        <w:rPr>
          <w:rFonts w:ascii="Times New Roman" w:hAnsi="Times New Roman" w:cs="Times New Roman"/>
          <w:sz w:val="24"/>
          <w:szCs w:val="24"/>
        </w:rPr>
        <w:t>III</w:t>
      </w:r>
      <w:r w:rsidRPr="003D3365">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14" w:anchor="art156§5" w:history="1">
        <w:r w:rsidRPr="003D3365">
          <w:rPr>
            <w:rStyle w:val="Hyperlink"/>
            <w:rFonts w:ascii="Times New Roman" w:eastAsiaTheme="majorEastAsia" w:hAnsi="Times New Roman" w:cs="Times New Roman"/>
            <w:color w:val="auto"/>
          </w:rPr>
          <w:t>art. 156, §5º, da Lei n.º 14.133/2021</w:t>
        </w:r>
      </w:hyperlink>
      <w:r w:rsidRPr="003D3365">
        <w:rPr>
          <w:rFonts w:ascii="Times New Roman" w:hAnsi="Times New Roman" w:cs="Times New Roman"/>
          <w:color w:val="auto"/>
          <w:sz w:val="24"/>
          <w:szCs w:val="24"/>
        </w:rPr>
        <w:t>.</w:t>
      </w:r>
    </w:p>
    <w:p w:rsidR="00A71442" w:rsidRPr="003D3365" w:rsidRDefault="00A71442" w:rsidP="00A71442">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 xml:space="preserve">13.12. A recusa injustificada do adjudicatário em assinar o contrato ou a ata de registro de preço, ou em aceitar ou retirar o instrumento equivalente no prazo estabelecido pela Administração, descrita no item </w:t>
      </w:r>
      <w:r w:rsidRPr="003D3365">
        <w:rPr>
          <w:rFonts w:ascii="Times New Roman" w:hAnsi="Times New Roman" w:cs="Times New Roman"/>
          <w:color w:val="auto"/>
          <w:sz w:val="24"/>
          <w:szCs w:val="24"/>
        </w:rPr>
        <w:fldChar w:fldCharType="begin"/>
      </w:r>
      <w:r w:rsidRPr="003D3365">
        <w:rPr>
          <w:rFonts w:ascii="Times New Roman" w:hAnsi="Times New Roman" w:cs="Times New Roman"/>
          <w:color w:val="auto"/>
          <w:sz w:val="24"/>
          <w:szCs w:val="24"/>
        </w:rPr>
        <w:instrText xml:space="preserve"> REF _Ref114668139 \r \h  \* MERGEFORMAT </w:instrText>
      </w:r>
      <w:r w:rsidRPr="003D3365">
        <w:rPr>
          <w:rFonts w:ascii="Times New Roman" w:hAnsi="Times New Roman" w:cs="Times New Roman"/>
          <w:color w:val="auto"/>
          <w:sz w:val="24"/>
          <w:szCs w:val="24"/>
        </w:rPr>
      </w:r>
      <w:r w:rsidRPr="003D3365">
        <w:rPr>
          <w:rFonts w:ascii="Times New Roman" w:hAnsi="Times New Roman" w:cs="Times New Roman"/>
          <w:color w:val="auto"/>
          <w:sz w:val="24"/>
          <w:szCs w:val="24"/>
        </w:rPr>
        <w:fldChar w:fldCharType="separate"/>
      </w:r>
      <w:proofErr w:type="gramStart"/>
      <w:r>
        <w:rPr>
          <w:rFonts w:ascii="Times New Roman" w:hAnsi="Times New Roman" w:cs="Times New Roman"/>
          <w:color w:val="auto"/>
          <w:sz w:val="24"/>
          <w:szCs w:val="24"/>
        </w:rPr>
        <w:t>0</w:t>
      </w:r>
      <w:proofErr w:type="gramEnd"/>
      <w:r w:rsidRPr="003D3365">
        <w:rPr>
          <w:rFonts w:ascii="Times New Roman" w:hAnsi="Times New Roman" w:cs="Times New Roman"/>
          <w:color w:val="auto"/>
          <w:sz w:val="24"/>
          <w:szCs w:val="24"/>
        </w:rPr>
        <w:fldChar w:fldCharType="end"/>
      </w:r>
      <w:r w:rsidRPr="003D3365">
        <w:rPr>
          <w:rFonts w:ascii="Times New Roman" w:hAnsi="Times New Roman" w:cs="Times New Roman"/>
          <w:color w:val="auto"/>
          <w:sz w:val="24"/>
          <w:szCs w:val="24"/>
        </w:rPr>
        <w:t xml:space="preserve">, caracterizará o descumprimento total da obrigação assumida e o sujeitará às penalidades e à </w:t>
      </w:r>
      <w:r w:rsidRPr="003D3365">
        <w:rPr>
          <w:rFonts w:ascii="Times New Roman" w:hAnsi="Times New Roman" w:cs="Times New Roman"/>
          <w:color w:val="auto"/>
          <w:sz w:val="24"/>
          <w:szCs w:val="24"/>
        </w:rPr>
        <w:lastRenderedPageBreak/>
        <w:t xml:space="preserve">imediata perda da garantia de proposta em favor do órgão ou entidade promotora da licitação, nos termos do </w:t>
      </w:r>
      <w:hyperlink r:id="rId15" w:history="1">
        <w:r w:rsidRPr="003D3365">
          <w:rPr>
            <w:rStyle w:val="Hyperlink"/>
            <w:rFonts w:ascii="Times New Roman" w:eastAsiaTheme="majorEastAsia" w:hAnsi="Times New Roman" w:cs="Times New Roman"/>
            <w:color w:val="auto"/>
          </w:rPr>
          <w:t>art. 45, §4º da IN SEGES/ME n.º 73, de 2022</w:t>
        </w:r>
      </w:hyperlink>
      <w:r w:rsidRPr="003D3365">
        <w:rPr>
          <w:rFonts w:ascii="Times New Roman" w:hAnsi="Times New Roman" w:cs="Times New Roman"/>
          <w:color w:val="auto"/>
          <w:sz w:val="24"/>
          <w:szCs w:val="24"/>
        </w:rPr>
        <w:t xml:space="preserve">. </w:t>
      </w:r>
    </w:p>
    <w:p w:rsidR="00A71442" w:rsidRPr="003D3365" w:rsidRDefault="00A71442" w:rsidP="00A71442">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 xml:space="preserve">13.13. </w:t>
      </w:r>
      <w:proofErr w:type="gramStart"/>
      <w:r w:rsidRPr="003D3365">
        <w:rPr>
          <w:rFonts w:ascii="Times New Roman" w:hAnsi="Times New Roman" w:cs="Times New Roman"/>
          <w:color w:val="auto"/>
          <w:sz w:val="24"/>
          <w:szCs w:val="24"/>
        </w:rPr>
        <w:t>A apuração de responsabilidade relacionadas às sanções de impedimento de licitar</w:t>
      </w:r>
      <w:proofErr w:type="gramEnd"/>
      <w:r w:rsidRPr="003D3365">
        <w:rPr>
          <w:rFonts w:ascii="Times New Roman" w:hAnsi="Times New Roman" w:cs="Times New Roman"/>
          <w:color w:val="auto"/>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71442" w:rsidRPr="003D3365" w:rsidRDefault="00A71442" w:rsidP="00A71442">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 xml:space="preserve">13.14.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3D3365">
        <w:rPr>
          <w:rFonts w:ascii="Times New Roman" w:hAnsi="Times New Roman" w:cs="Times New Roman"/>
          <w:color w:val="auto"/>
          <w:sz w:val="24"/>
          <w:szCs w:val="24"/>
        </w:rPr>
        <w:t>5</w:t>
      </w:r>
      <w:proofErr w:type="gramEnd"/>
      <w:r w:rsidRPr="003D3365">
        <w:rPr>
          <w:rFonts w:ascii="Times New Roman" w:hAnsi="Times New Roman" w:cs="Times New Roman"/>
          <w:color w:val="auto"/>
          <w:sz w:val="24"/>
          <w:szCs w:val="24"/>
        </w:rPr>
        <w:t xml:space="preserve"> (cinco) dias úteis, encaminhará o recurso com sua motivação à autoridade superior, que deverá proferir sua decisão no prazo máximo de 20 (vinte) dias úteis, contado do recebimento dos autos.</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color w:val="auto"/>
          <w:sz w:val="24"/>
          <w:szCs w:val="24"/>
        </w:rPr>
        <w:t xml:space="preserve">13.15. Caberá a apresentação de pedido de reconsideração da aplicação da sanção de declaração de inidoneidade </w:t>
      </w:r>
      <w:r w:rsidRPr="003D3365">
        <w:rPr>
          <w:rFonts w:ascii="Times New Roman" w:hAnsi="Times New Roman" w:cs="Times New Roman"/>
          <w:sz w:val="24"/>
          <w:szCs w:val="24"/>
        </w:rPr>
        <w:t>para licitar ou contratar no prazo de 15 (quinze) dias úteis, contado da data da intimação, e decidido no prazo máximo de 20 (vinte) dias úteis, contado do seu recebimento.</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13.16. O recurso e o pedido de reconsideração terão efeito suspensivo do ato ou da decisão recorrida até que sobrevenha decisão </w:t>
      </w:r>
      <w:r>
        <w:rPr>
          <w:rFonts w:ascii="Times New Roman" w:hAnsi="Times New Roman" w:cs="Times New Roman"/>
          <w:sz w:val="24"/>
          <w:szCs w:val="24"/>
        </w:rPr>
        <w:t>final da autoridade competente.</w:t>
      </w:r>
    </w:p>
    <w:p w:rsidR="00A71442" w:rsidRPr="003D3365" w:rsidRDefault="00A71442" w:rsidP="00A71442">
      <w:pPr>
        <w:pStyle w:val="Nivel2"/>
        <w:rPr>
          <w:rFonts w:ascii="Times New Roman" w:hAnsi="Times New Roman" w:cs="Times New Roman"/>
          <w:sz w:val="24"/>
          <w:szCs w:val="24"/>
        </w:rPr>
      </w:pPr>
      <w:r w:rsidRPr="003D3365">
        <w:rPr>
          <w:rFonts w:ascii="Times New Roman" w:hAnsi="Times New Roman" w:cs="Times New Roman"/>
          <w:sz w:val="24"/>
          <w:szCs w:val="24"/>
        </w:rPr>
        <w:t>13.17. A aplicação das sanções previstas neste edital não exclui, em hipótese alguma, a obrigação de reparação integral dos danos causados.</w:t>
      </w:r>
    </w:p>
    <w:p w:rsidR="00A71442" w:rsidRPr="00124F3A" w:rsidRDefault="00A71442" w:rsidP="00A71442">
      <w:pPr>
        <w:pStyle w:val="Corpodetexto"/>
        <w:spacing w:before="115"/>
        <w:rPr>
          <w:rFonts w:ascii="Times New Roman" w:hAnsi="Times New Roman" w:cs="Times New Roman"/>
          <w:sz w:val="24"/>
          <w:szCs w:val="24"/>
        </w:rPr>
      </w:pPr>
    </w:p>
    <w:p w:rsidR="00A71442" w:rsidRPr="00373D7E" w:rsidRDefault="00A71442" w:rsidP="00A71442">
      <w:pPr>
        <w:pStyle w:val="Nivel2"/>
        <w:rPr>
          <w:rFonts w:ascii="Times New Roman" w:hAnsi="Times New Roman" w:cs="Times New Roman"/>
          <w:b/>
          <w:sz w:val="24"/>
          <w:szCs w:val="24"/>
        </w:rPr>
      </w:pPr>
      <w:r w:rsidRPr="00373D7E">
        <w:rPr>
          <w:rFonts w:ascii="Times New Roman" w:hAnsi="Times New Roman" w:cs="Times New Roman"/>
          <w:b/>
          <w:sz w:val="24"/>
          <w:szCs w:val="24"/>
        </w:rPr>
        <w:t xml:space="preserve"> 14. DAS</w:t>
      </w:r>
      <w:r w:rsidRPr="00373D7E">
        <w:rPr>
          <w:rFonts w:ascii="Times New Roman" w:hAnsi="Times New Roman" w:cs="Times New Roman"/>
          <w:b/>
          <w:spacing w:val="-3"/>
          <w:sz w:val="24"/>
          <w:szCs w:val="24"/>
        </w:rPr>
        <w:t xml:space="preserve"> </w:t>
      </w:r>
      <w:r w:rsidRPr="00373D7E">
        <w:rPr>
          <w:rFonts w:ascii="Times New Roman" w:hAnsi="Times New Roman" w:cs="Times New Roman"/>
          <w:b/>
          <w:sz w:val="24"/>
          <w:szCs w:val="24"/>
        </w:rPr>
        <w:t>DISPOSIÇÕES</w:t>
      </w:r>
      <w:r w:rsidRPr="00373D7E">
        <w:rPr>
          <w:rFonts w:ascii="Times New Roman" w:hAnsi="Times New Roman" w:cs="Times New Roman"/>
          <w:b/>
          <w:spacing w:val="-4"/>
          <w:sz w:val="24"/>
          <w:szCs w:val="24"/>
        </w:rPr>
        <w:t xml:space="preserve"> </w:t>
      </w:r>
      <w:r w:rsidRPr="00373D7E">
        <w:rPr>
          <w:rFonts w:ascii="Times New Roman" w:hAnsi="Times New Roman" w:cs="Times New Roman"/>
          <w:b/>
          <w:spacing w:val="-2"/>
          <w:sz w:val="24"/>
          <w:szCs w:val="24"/>
        </w:rPr>
        <w:t>GERAIS</w:t>
      </w:r>
    </w:p>
    <w:p w:rsidR="00A71442" w:rsidRPr="00373D7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14.1 </w:t>
      </w:r>
      <w:r w:rsidRPr="00373D7E">
        <w:rPr>
          <w:rFonts w:ascii="Times New Roman" w:hAnsi="Times New Roman" w:cs="Times New Roman"/>
          <w:sz w:val="24"/>
          <w:szCs w:val="24"/>
        </w:rPr>
        <w:t xml:space="preserve">Poderá o Município revogar o presente Edital de Dispensa, no todo ou em parte, por conveniência administrativa e interesse público, decorrente de fato superveniente, devidamente </w:t>
      </w:r>
      <w:r w:rsidRPr="00373D7E">
        <w:rPr>
          <w:rFonts w:ascii="Times New Roman" w:hAnsi="Times New Roman" w:cs="Times New Roman"/>
          <w:spacing w:val="-2"/>
          <w:sz w:val="24"/>
          <w:szCs w:val="24"/>
        </w:rPr>
        <w:t>justificado.</w:t>
      </w:r>
    </w:p>
    <w:p w:rsidR="00A71442" w:rsidRPr="00373D7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14.2 </w:t>
      </w:r>
      <w:r w:rsidRPr="00373D7E">
        <w:rPr>
          <w:rFonts w:ascii="Times New Roman" w:hAnsi="Times New Roman" w:cs="Times New Roman"/>
          <w:sz w:val="24"/>
          <w:szCs w:val="24"/>
        </w:rPr>
        <w:t>O</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Município deverá</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anular</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o presente</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Edital de Dispensa, no todo ou em parte, sempre</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que verificar ilegalidades insanáveis, de ofício ou por provocação.</w:t>
      </w:r>
    </w:p>
    <w:p w:rsidR="00A71442" w:rsidRPr="00373D7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14.3 </w:t>
      </w:r>
      <w:r w:rsidRPr="00373D7E">
        <w:rPr>
          <w:rFonts w:ascii="Times New Roman" w:hAnsi="Times New Roman" w:cs="Times New Roman"/>
          <w:sz w:val="24"/>
          <w:szCs w:val="24"/>
        </w:rPr>
        <w:t xml:space="preserve">A anulação do procedimento de Dispensa, não gera direito à indenização, reembolso, </w:t>
      </w:r>
      <w:r w:rsidRPr="00373D7E">
        <w:rPr>
          <w:rFonts w:ascii="Times New Roman" w:hAnsi="Times New Roman" w:cs="Times New Roman"/>
          <w:spacing w:val="-2"/>
          <w:sz w:val="24"/>
          <w:szCs w:val="24"/>
        </w:rPr>
        <w:t>restituição.</w:t>
      </w:r>
    </w:p>
    <w:p w:rsidR="00A71442" w:rsidRPr="00373D7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14.4 </w:t>
      </w:r>
      <w:r w:rsidRPr="00373D7E">
        <w:rPr>
          <w:rFonts w:ascii="Times New Roman" w:hAnsi="Times New Roman" w:cs="Times New Roman"/>
          <w:sz w:val="24"/>
          <w:szCs w:val="24"/>
        </w:rPr>
        <w:t>Após</w:t>
      </w:r>
      <w:r w:rsidRPr="00373D7E">
        <w:rPr>
          <w:rFonts w:ascii="Times New Roman" w:hAnsi="Times New Roman" w:cs="Times New Roman"/>
          <w:spacing w:val="-10"/>
          <w:sz w:val="24"/>
          <w:szCs w:val="24"/>
        </w:rPr>
        <w:t xml:space="preserve"> </w:t>
      </w:r>
      <w:r w:rsidRPr="00373D7E">
        <w:rPr>
          <w:rFonts w:ascii="Times New Roman" w:hAnsi="Times New Roman" w:cs="Times New Roman"/>
          <w:sz w:val="24"/>
          <w:szCs w:val="24"/>
        </w:rPr>
        <w:t>a</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fase</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de</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classificação</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das</w:t>
      </w:r>
      <w:r w:rsidRPr="00373D7E">
        <w:rPr>
          <w:rFonts w:ascii="Times New Roman" w:hAnsi="Times New Roman" w:cs="Times New Roman"/>
          <w:spacing w:val="-10"/>
          <w:sz w:val="24"/>
          <w:szCs w:val="24"/>
        </w:rPr>
        <w:t xml:space="preserve"> </w:t>
      </w:r>
      <w:r w:rsidRPr="00373D7E">
        <w:rPr>
          <w:rFonts w:ascii="Times New Roman" w:hAnsi="Times New Roman" w:cs="Times New Roman"/>
          <w:sz w:val="24"/>
          <w:szCs w:val="24"/>
        </w:rPr>
        <w:t>propostas,</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não</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cabe</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desistência</w:t>
      </w:r>
      <w:r w:rsidRPr="00373D7E">
        <w:rPr>
          <w:rFonts w:ascii="Times New Roman" w:hAnsi="Times New Roman" w:cs="Times New Roman"/>
          <w:spacing w:val="-9"/>
          <w:sz w:val="24"/>
          <w:szCs w:val="24"/>
        </w:rPr>
        <w:t xml:space="preserve"> </w:t>
      </w:r>
      <w:r w:rsidRPr="00373D7E">
        <w:rPr>
          <w:rFonts w:ascii="Times New Roman" w:hAnsi="Times New Roman" w:cs="Times New Roman"/>
          <w:sz w:val="24"/>
          <w:szCs w:val="24"/>
        </w:rPr>
        <w:t>da</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mesma,</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salvo</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por</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motivo justo decorrente de fato superveniente e aceito pelo Município.</w:t>
      </w:r>
    </w:p>
    <w:p w:rsidR="00A71442" w:rsidRPr="00373D7E"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14.5 </w:t>
      </w:r>
      <w:r w:rsidRPr="00373D7E">
        <w:rPr>
          <w:rFonts w:ascii="Times New Roman" w:hAnsi="Times New Roman" w:cs="Times New Roman"/>
          <w:sz w:val="24"/>
          <w:szCs w:val="24"/>
        </w:rPr>
        <w:t>A empresa vencedora, na execução do contrato, sem prejuízo das responsabilidades contratuais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e</w:t>
      </w:r>
      <w:r w:rsidRPr="00373D7E">
        <w:rPr>
          <w:rFonts w:ascii="Times New Roman" w:hAnsi="Times New Roman" w:cs="Times New Roman"/>
          <w:spacing w:val="-4"/>
          <w:sz w:val="24"/>
          <w:szCs w:val="24"/>
        </w:rPr>
        <w:t xml:space="preserve"> </w:t>
      </w:r>
      <w:r w:rsidRPr="00373D7E">
        <w:rPr>
          <w:rFonts w:ascii="Times New Roman" w:hAnsi="Times New Roman" w:cs="Times New Roman"/>
          <w:sz w:val="24"/>
          <w:szCs w:val="24"/>
        </w:rPr>
        <w:t>legais,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não</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poderá</w:t>
      </w:r>
      <w:r w:rsidRPr="00373D7E">
        <w:rPr>
          <w:rFonts w:ascii="Times New Roman" w:hAnsi="Times New Roman" w:cs="Times New Roman"/>
          <w:spacing w:val="-4"/>
          <w:sz w:val="24"/>
          <w:szCs w:val="24"/>
        </w:rPr>
        <w:t xml:space="preserve"> </w:t>
      </w:r>
      <w:r w:rsidRPr="00373D7E">
        <w:rPr>
          <w:rFonts w:ascii="Times New Roman" w:hAnsi="Times New Roman" w:cs="Times New Roman"/>
          <w:sz w:val="24"/>
          <w:szCs w:val="24"/>
        </w:rPr>
        <w:t>subcontratar</w:t>
      </w:r>
      <w:r w:rsidRPr="00373D7E">
        <w:rPr>
          <w:rFonts w:ascii="Times New Roman" w:hAnsi="Times New Roman" w:cs="Times New Roman"/>
          <w:spacing w:val="-4"/>
          <w:sz w:val="24"/>
          <w:szCs w:val="24"/>
        </w:rPr>
        <w:t xml:space="preserve"> </w:t>
      </w:r>
      <w:r w:rsidRPr="00373D7E">
        <w:rPr>
          <w:rFonts w:ascii="Times New Roman" w:hAnsi="Times New Roman" w:cs="Times New Roman"/>
          <w:sz w:val="24"/>
          <w:szCs w:val="24"/>
        </w:rPr>
        <w:t>os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fornecimentos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ou</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a</w:t>
      </w:r>
      <w:r w:rsidRPr="00373D7E">
        <w:rPr>
          <w:rFonts w:ascii="Times New Roman" w:hAnsi="Times New Roman" w:cs="Times New Roman"/>
          <w:spacing w:val="-4"/>
          <w:sz w:val="24"/>
          <w:szCs w:val="24"/>
        </w:rPr>
        <w:t xml:space="preserve"> </w:t>
      </w:r>
      <w:r w:rsidRPr="00373D7E">
        <w:rPr>
          <w:rFonts w:ascii="Times New Roman" w:hAnsi="Times New Roman" w:cs="Times New Roman"/>
          <w:sz w:val="24"/>
          <w:szCs w:val="24"/>
        </w:rPr>
        <w:t>execução</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dos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serviços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licitados pelo MUNICÍPIO.</w:t>
      </w:r>
    </w:p>
    <w:p w:rsidR="00A71442" w:rsidRDefault="00A71442" w:rsidP="00A71442">
      <w:pPr>
        <w:tabs>
          <w:tab w:val="left" w:pos="1069"/>
        </w:tabs>
        <w:spacing w:line="276" w:lineRule="auto"/>
        <w:ind w:right="101"/>
        <w:jc w:val="both"/>
        <w:rPr>
          <w:sz w:val="24"/>
          <w:szCs w:val="24"/>
        </w:rPr>
      </w:pPr>
    </w:p>
    <w:p w:rsidR="00A71442" w:rsidRDefault="00A71442" w:rsidP="00A71442">
      <w:pPr>
        <w:tabs>
          <w:tab w:val="left" w:pos="1069"/>
        </w:tabs>
        <w:spacing w:line="276" w:lineRule="auto"/>
        <w:ind w:right="101"/>
        <w:jc w:val="both"/>
        <w:rPr>
          <w:sz w:val="24"/>
          <w:szCs w:val="24"/>
        </w:rPr>
      </w:pPr>
    </w:p>
    <w:p w:rsidR="00A71442" w:rsidRPr="00A25048" w:rsidRDefault="0026690C" w:rsidP="00A71442">
      <w:pPr>
        <w:tabs>
          <w:tab w:val="left" w:pos="1069"/>
        </w:tabs>
        <w:spacing w:line="276" w:lineRule="auto"/>
        <w:ind w:right="101"/>
        <w:jc w:val="right"/>
        <w:rPr>
          <w:rFonts w:ascii="Times New Roman" w:hAnsi="Times New Roman" w:cs="Times New Roman"/>
          <w:sz w:val="24"/>
          <w:szCs w:val="24"/>
        </w:rPr>
      </w:pPr>
      <w:r>
        <w:rPr>
          <w:rFonts w:ascii="Times New Roman" w:hAnsi="Times New Roman" w:cs="Times New Roman"/>
          <w:sz w:val="24"/>
          <w:szCs w:val="24"/>
        </w:rPr>
        <w:lastRenderedPageBreak/>
        <w:t>PIRAPORA DO BOM JESUS 08</w:t>
      </w:r>
      <w:r w:rsidR="00A71442" w:rsidRPr="00A25048">
        <w:rPr>
          <w:rFonts w:ascii="Times New Roman" w:hAnsi="Times New Roman" w:cs="Times New Roman"/>
          <w:sz w:val="24"/>
          <w:szCs w:val="24"/>
        </w:rPr>
        <w:t xml:space="preserve"> DE </w:t>
      </w:r>
      <w:r>
        <w:rPr>
          <w:rFonts w:ascii="Times New Roman" w:hAnsi="Times New Roman" w:cs="Times New Roman"/>
          <w:sz w:val="24"/>
          <w:szCs w:val="24"/>
        </w:rPr>
        <w:t>JUL</w:t>
      </w:r>
      <w:r w:rsidR="00A71442">
        <w:rPr>
          <w:rFonts w:ascii="Times New Roman" w:hAnsi="Times New Roman" w:cs="Times New Roman"/>
          <w:sz w:val="24"/>
          <w:szCs w:val="24"/>
        </w:rPr>
        <w:t>HO</w:t>
      </w:r>
      <w:r w:rsidR="00A71442" w:rsidRPr="00A25048">
        <w:rPr>
          <w:rFonts w:ascii="Times New Roman" w:hAnsi="Times New Roman" w:cs="Times New Roman"/>
          <w:sz w:val="24"/>
          <w:szCs w:val="24"/>
        </w:rPr>
        <w:t xml:space="preserve"> 2025.</w:t>
      </w:r>
    </w:p>
    <w:p w:rsidR="00A71442" w:rsidRPr="00A25048" w:rsidRDefault="00A71442" w:rsidP="00A71442">
      <w:pPr>
        <w:tabs>
          <w:tab w:val="left" w:pos="1069"/>
        </w:tabs>
        <w:spacing w:line="276" w:lineRule="auto"/>
        <w:ind w:right="101"/>
        <w:rPr>
          <w:rFonts w:ascii="Times New Roman" w:hAnsi="Times New Roman" w:cs="Times New Roman"/>
          <w:sz w:val="24"/>
          <w:szCs w:val="24"/>
        </w:rPr>
      </w:pPr>
    </w:p>
    <w:p w:rsidR="00A71442" w:rsidRPr="00A25048" w:rsidRDefault="00A71442" w:rsidP="00A71442">
      <w:pPr>
        <w:tabs>
          <w:tab w:val="left" w:pos="1069"/>
        </w:tabs>
        <w:spacing w:line="276" w:lineRule="auto"/>
        <w:ind w:right="101"/>
        <w:rPr>
          <w:rFonts w:ascii="Times New Roman" w:hAnsi="Times New Roman" w:cs="Times New Roman"/>
          <w:sz w:val="24"/>
          <w:szCs w:val="24"/>
        </w:rPr>
      </w:pPr>
    </w:p>
    <w:p w:rsidR="00A71442" w:rsidRPr="00A25048" w:rsidRDefault="00A71442" w:rsidP="00A71442">
      <w:pPr>
        <w:tabs>
          <w:tab w:val="left" w:pos="1069"/>
        </w:tabs>
        <w:spacing w:line="276" w:lineRule="auto"/>
        <w:ind w:right="101"/>
        <w:rPr>
          <w:rFonts w:ascii="Times New Roman" w:hAnsi="Times New Roman" w:cs="Times New Roman"/>
          <w:sz w:val="24"/>
          <w:szCs w:val="24"/>
        </w:rPr>
      </w:pPr>
    </w:p>
    <w:p w:rsidR="00A71442" w:rsidRPr="00A25048" w:rsidRDefault="00A71442" w:rsidP="00A71442">
      <w:pPr>
        <w:tabs>
          <w:tab w:val="left" w:pos="1069"/>
        </w:tabs>
        <w:spacing w:line="276" w:lineRule="auto"/>
        <w:ind w:right="101"/>
        <w:jc w:val="right"/>
        <w:rPr>
          <w:rFonts w:ascii="Times New Roman" w:hAnsi="Times New Roman" w:cs="Times New Roman"/>
          <w:sz w:val="24"/>
          <w:szCs w:val="24"/>
        </w:rPr>
      </w:pPr>
    </w:p>
    <w:p w:rsidR="00A71442" w:rsidRPr="00A25048" w:rsidRDefault="00A71442" w:rsidP="00A71442">
      <w:pPr>
        <w:tabs>
          <w:tab w:val="left" w:pos="1069"/>
        </w:tabs>
        <w:spacing w:line="276" w:lineRule="auto"/>
        <w:ind w:right="101"/>
        <w:jc w:val="right"/>
        <w:rPr>
          <w:rFonts w:ascii="Times New Roman" w:hAnsi="Times New Roman" w:cs="Times New Roman"/>
          <w:sz w:val="24"/>
          <w:szCs w:val="24"/>
        </w:rPr>
      </w:pPr>
      <w:r w:rsidRPr="00A25048">
        <w:rPr>
          <w:rFonts w:ascii="Times New Roman" w:hAnsi="Times New Roman" w:cs="Times New Roman"/>
          <w:sz w:val="24"/>
          <w:szCs w:val="24"/>
        </w:rPr>
        <w:t>PREFEITO MUNICIPAL DE PIRAPORA DO BOM JESUS</w:t>
      </w:r>
    </w:p>
    <w:p w:rsidR="00A71442" w:rsidRPr="00A25048" w:rsidRDefault="00A71442" w:rsidP="00A71442">
      <w:pPr>
        <w:tabs>
          <w:tab w:val="left" w:pos="1069"/>
        </w:tabs>
        <w:spacing w:line="276" w:lineRule="auto"/>
        <w:ind w:right="101"/>
        <w:jc w:val="right"/>
        <w:rPr>
          <w:rFonts w:ascii="Times New Roman" w:hAnsi="Times New Roman" w:cs="Times New Roman"/>
          <w:sz w:val="24"/>
          <w:szCs w:val="24"/>
        </w:rPr>
      </w:pPr>
    </w:p>
    <w:p w:rsidR="00A71442" w:rsidRPr="00A25048" w:rsidRDefault="00A71442" w:rsidP="00A71442">
      <w:pPr>
        <w:jc w:val="right"/>
        <w:rPr>
          <w:rFonts w:ascii="Times New Roman" w:hAnsi="Times New Roman" w:cs="Times New Roman"/>
          <w:sz w:val="24"/>
          <w:szCs w:val="24"/>
        </w:rPr>
      </w:pPr>
      <w:r w:rsidRPr="00A25048">
        <w:rPr>
          <w:rFonts w:ascii="Times New Roman" w:hAnsi="Times New Roman" w:cs="Times New Roman"/>
          <w:sz w:val="24"/>
          <w:szCs w:val="24"/>
        </w:rPr>
        <w:t xml:space="preserve">Gregório Rodrigues Pontes </w:t>
      </w:r>
      <w:proofErr w:type="spellStart"/>
      <w:r w:rsidRPr="00A25048">
        <w:rPr>
          <w:rFonts w:ascii="Times New Roman" w:hAnsi="Times New Roman" w:cs="Times New Roman"/>
          <w:sz w:val="24"/>
          <w:szCs w:val="24"/>
        </w:rPr>
        <w:t>Maglio</w:t>
      </w:r>
      <w:proofErr w:type="spellEnd"/>
    </w:p>
    <w:p w:rsidR="00A71442"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Pr="008850F8" w:rsidRDefault="00A71442" w:rsidP="00A71442">
      <w:pPr>
        <w:rPr>
          <w:rFonts w:ascii="Poppins" w:eastAsia="Poppins" w:hAnsi="Poppins" w:cs="Poppins"/>
        </w:rPr>
      </w:pPr>
    </w:p>
    <w:p w:rsidR="00A71442" w:rsidRDefault="00A71442" w:rsidP="00A71442">
      <w:pPr>
        <w:rPr>
          <w:rFonts w:ascii="Poppins" w:eastAsia="Poppins" w:hAnsi="Poppins" w:cs="Poppins"/>
        </w:rPr>
      </w:pPr>
    </w:p>
    <w:p w:rsidR="00A71442" w:rsidRPr="002D476F" w:rsidRDefault="00A71442" w:rsidP="002D476F">
      <w:pPr>
        <w:pStyle w:val="Nivel2"/>
        <w:jc w:val="center"/>
        <w:rPr>
          <w:rFonts w:ascii="Times New Roman" w:hAnsi="Times New Roman" w:cs="Times New Roman"/>
          <w:b/>
          <w:sz w:val="24"/>
          <w:szCs w:val="24"/>
        </w:rPr>
      </w:pPr>
      <w:r w:rsidRPr="002D476F">
        <w:rPr>
          <w:rFonts w:ascii="Times New Roman" w:hAnsi="Times New Roman" w:cs="Times New Roman"/>
          <w:b/>
          <w:sz w:val="24"/>
          <w:szCs w:val="24"/>
        </w:rPr>
        <w:t>TERMO DE REFERÊNCIA – COMPRA DIRETA</w:t>
      </w:r>
    </w:p>
    <w:p w:rsidR="00A71442" w:rsidRPr="002D476F" w:rsidRDefault="00A71442" w:rsidP="002D476F">
      <w:pPr>
        <w:pStyle w:val="Nivel2"/>
        <w:rPr>
          <w:rFonts w:ascii="Times New Roman" w:hAnsi="Times New Roman" w:cs="Times New Roman"/>
          <w:b/>
          <w:sz w:val="24"/>
          <w:szCs w:val="24"/>
        </w:rPr>
      </w:pPr>
      <w:r w:rsidRPr="002D476F">
        <w:rPr>
          <w:rFonts w:ascii="Times New Roman" w:hAnsi="Times New Roman" w:cs="Times New Roman"/>
          <w:b/>
          <w:sz w:val="24"/>
          <w:szCs w:val="24"/>
        </w:rPr>
        <w:t>  </w:t>
      </w:r>
      <w:bookmarkStart w:id="9" w:name="_heading=h.gjdgxs"/>
      <w:bookmarkStart w:id="10" w:name="_heading=h.tgma571gs66u"/>
      <w:bookmarkEnd w:id="9"/>
      <w:bookmarkEnd w:id="10"/>
      <w:proofErr w:type="gramStart"/>
      <w:r w:rsidRPr="002D476F">
        <w:rPr>
          <w:rFonts w:ascii="Times New Roman" w:hAnsi="Times New Roman" w:cs="Times New Roman"/>
          <w:b/>
          <w:sz w:val="24"/>
          <w:szCs w:val="24"/>
        </w:rPr>
        <w:t>1.</w:t>
      </w:r>
      <w:proofErr w:type="gramEnd"/>
      <w:r w:rsidRPr="002D476F">
        <w:rPr>
          <w:rFonts w:ascii="Times New Roman" w:hAnsi="Times New Roman" w:cs="Times New Roman"/>
          <w:b/>
          <w:sz w:val="24"/>
          <w:szCs w:val="24"/>
        </w:rPr>
        <w:t>OBJETO</w:t>
      </w:r>
      <w:r w:rsidR="002D476F">
        <w:rPr>
          <w:rFonts w:ascii="Times New Roman" w:hAnsi="Times New Roman" w:cs="Times New Roman"/>
          <w:b/>
          <w:sz w:val="24"/>
          <w:szCs w:val="24"/>
        </w:rPr>
        <w:t xml:space="preserve">: </w:t>
      </w:r>
      <w:r w:rsidRPr="002D476F">
        <w:rPr>
          <w:rFonts w:ascii="Times New Roman" w:hAnsi="Times New Roman" w:cs="Times New Roman"/>
          <w:sz w:val="24"/>
          <w:szCs w:val="24"/>
        </w:rPr>
        <w:t xml:space="preserve">Aquisição de uma geladeira </w:t>
      </w:r>
      <w:proofErr w:type="spellStart"/>
      <w:r w:rsidRPr="002D476F">
        <w:rPr>
          <w:rFonts w:ascii="Times New Roman" w:hAnsi="Times New Roman" w:cs="Times New Roman"/>
          <w:sz w:val="24"/>
          <w:szCs w:val="24"/>
        </w:rPr>
        <w:t>Frost</w:t>
      </w:r>
      <w:proofErr w:type="spellEnd"/>
      <w:r w:rsidRPr="002D476F">
        <w:rPr>
          <w:rFonts w:ascii="Times New Roman" w:hAnsi="Times New Roman" w:cs="Times New Roman"/>
          <w:sz w:val="24"/>
          <w:szCs w:val="24"/>
        </w:rPr>
        <w:t xml:space="preserve"> </w:t>
      </w:r>
      <w:proofErr w:type="spellStart"/>
      <w:r w:rsidRPr="002D476F">
        <w:rPr>
          <w:rFonts w:ascii="Times New Roman" w:hAnsi="Times New Roman" w:cs="Times New Roman"/>
          <w:sz w:val="24"/>
          <w:szCs w:val="24"/>
        </w:rPr>
        <w:t>Free</w:t>
      </w:r>
      <w:proofErr w:type="spellEnd"/>
      <w:r w:rsidRPr="002D476F">
        <w:rPr>
          <w:rFonts w:ascii="Times New Roman" w:hAnsi="Times New Roman" w:cs="Times New Roman"/>
          <w:sz w:val="24"/>
          <w:szCs w:val="24"/>
        </w:rPr>
        <w:t xml:space="preserve"> 240 litros RE31Branco, 110volts, para uso da Procuradoria Jurídica. </w:t>
      </w:r>
    </w:p>
    <w:p w:rsidR="00A71442" w:rsidRPr="002D476F" w:rsidRDefault="00A71442"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b/>
          <w:sz w:val="24"/>
          <w:szCs w:val="24"/>
        </w:rPr>
      </w:pPr>
      <w:proofErr w:type="gramStart"/>
      <w:r w:rsidRPr="002D476F">
        <w:rPr>
          <w:rFonts w:ascii="Times New Roman" w:hAnsi="Times New Roman" w:cs="Times New Roman"/>
          <w:b/>
          <w:sz w:val="24"/>
          <w:szCs w:val="24"/>
        </w:rPr>
        <w:t>2.</w:t>
      </w:r>
      <w:proofErr w:type="gramEnd"/>
      <w:r w:rsidRPr="002D476F">
        <w:rPr>
          <w:rFonts w:ascii="Times New Roman" w:hAnsi="Times New Roman" w:cs="Times New Roman"/>
          <w:b/>
          <w:sz w:val="24"/>
          <w:szCs w:val="24"/>
        </w:rPr>
        <w:t>JUSTIFICATIVA</w:t>
      </w:r>
    </w:p>
    <w:p w:rsidR="00A71442"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Aquisição de uma nova geladeira para a Procuradoria Geral, tendo em vista que o equipamento atual está queimado, motor e resistência, há cerca de dois meses. Apesar de ter passado por reparo, o defeito voltou a ocorrer, tornando o equipamento novamente inoperante. Além disso, a geladeira não consta na relação de patrimônio do setor, o que impossibilita sua regularização e reforça a necessidade de substituição por um novo equipamento devidamente registrado. A ausência de uma geladeira funcional compromete a conservação de alimentos, insumos e materiais perecíveis utilizados nas rotinas do setor, além de impactar diretamente no atendimento às necessidades dos servidores que atuam diariamente no local. A aquisição de um novo equipamento é, portanto, fundamental para garantir condições adequadas de trabalho, segurança no armazenamento e preservação dos materiais, além de contribuir para o bem estar.</w:t>
      </w:r>
    </w:p>
    <w:p w:rsidR="002D476F" w:rsidRPr="002D476F" w:rsidRDefault="002D476F" w:rsidP="002D476F">
      <w:pPr>
        <w:pStyle w:val="Nivel2"/>
        <w:rPr>
          <w:rFonts w:ascii="Times New Roman" w:hAnsi="Times New Roman" w:cs="Times New Roman"/>
          <w:sz w:val="24"/>
          <w:szCs w:val="24"/>
        </w:rPr>
      </w:pPr>
    </w:p>
    <w:p w:rsidR="00A71442" w:rsidRDefault="00A71442" w:rsidP="002D476F">
      <w:pPr>
        <w:pStyle w:val="Nivel2"/>
        <w:rPr>
          <w:rFonts w:ascii="Times New Roman" w:hAnsi="Times New Roman" w:cs="Times New Roman"/>
          <w:b/>
          <w:sz w:val="24"/>
          <w:szCs w:val="24"/>
        </w:rPr>
      </w:pPr>
      <w:r w:rsidRPr="002D476F">
        <w:rPr>
          <w:rFonts w:ascii="Times New Roman" w:hAnsi="Times New Roman" w:cs="Times New Roman"/>
          <w:b/>
          <w:sz w:val="24"/>
          <w:szCs w:val="24"/>
        </w:rPr>
        <w:t xml:space="preserve">3. QUANTIDADE E ESPECIFICAÇÕES DO OBJETO: </w:t>
      </w:r>
    </w:p>
    <w:p w:rsidR="002D476F" w:rsidRPr="002D476F" w:rsidRDefault="002D476F" w:rsidP="002D476F">
      <w:pPr>
        <w:pStyle w:val="Nivel2"/>
        <w:rPr>
          <w:rFonts w:ascii="Times New Roman" w:hAnsi="Times New Roman" w:cs="Times New Roman"/>
          <w:b/>
          <w:sz w:val="24"/>
          <w:szCs w:val="24"/>
        </w:rPr>
      </w:pPr>
    </w:p>
    <w:tbl>
      <w:tblPr>
        <w:tblStyle w:val="Tabelacomgrade"/>
        <w:tblW w:w="10065" w:type="dxa"/>
        <w:tblInd w:w="-318" w:type="dxa"/>
        <w:tblLook w:val="04A0" w:firstRow="1" w:lastRow="0" w:firstColumn="1" w:lastColumn="0" w:noHBand="0" w:noVBand="1"/>
      </w:tblPr>
      <w:tblGrid>
        <w:gridCol w:w="2978"/>
        <w:gridCol w:w="7087"/>
      </w:tblGrid>
      <w:tr w:rsidR="00A71442" w:rsidRPr="002D476F" w:rsidTr="00A71442">
        <w:trPr>
          <w:trHeight w:val="724"/>
        </w:trPr>
        <w:tc>
          <w:tcPr>
            <w:tcW w:w="2978" w:type="dxa"/>
            <w:tcBorders>
              <w:top w:val="single" w:sz="4" w:space="0" w:color="auto"/>
              <w:left w:val="single" w:sz="4" w:space="0" w:color="auto"/>
              <w:bottom w:val="single" w:sz="4" w:space="0" w:color="auto"/>
              <w:right w:val="single" w:sz="4" w:space="0" w:color="auto"/>
            </w:tcBorders>
            <w:hideMark/>
          </w:tcPr>
          <w:p w:rsidR="00A71442" w:rsidRPr="002D476F" w:rsidRDefault="00A71442" w:rsidP="002D476F">
            <w:pPr>
              <w:pStyle w:val="Nivel2"/>
              <w:rPr>
                <w:rFonts w:ascii="Times New Roman" w:hAnsi="Times New Roman" w:cs="Times New Roman"/>
                <w:kern w:val="2"/>
                <w:sz w:val="24"/>
                <w:szCs w:val="24"/>
                <w:lang w:eastAsia="en-US"/>
                <w14:ligatures w14:val="standardContextual"/>
              </w:rPr>
            </w:pPr>
            <w:r w:rsidRPr="002D476F">
              <w:rPr>
                <w:rFonts w:ascii="Times New Roman" w:hAnsi="Times New Roman" w:cs="Times New Roman"/>
                <w:sz w:val="24"/>
                <w:szCs w:val="24"/>
              </w:rPr>
              <w:t>Unidade</w:t>
            </w:r>
          </w:p>
        </w:tc>
        <w:tc>
          <w:tcPr>
            <w:tcW w:w="7087" w:type="dxa"/>
            <w:tcBorders>
              <w:top w:val="single" w:sz="4" w:space="0" w:color="auto"/>
              <w:left w:val="single" w:sz="4" w:space="0" w:color="auto"/>
              <w:bottom w:val="single" w:sz="4" w:space="0" w:color="auto"/>
              <w:right w:val="single" w:sz="4" w:space="0" w:color="auto"/>
            </w:tcBorders>
            <w:hideMark/>
          </w:tcPr>
          <w:p w:rsidR="00A71442" w:rsidRPr="002D476F" w:rsidRDefault="00A71442" w:rsidP="002D476F">
            <w:pPr>
              <w:pStyle w:val="Nivel2"/>
              <w:rPr>
                <w:rFonts w:ascii="Times New Roman" w:hAnsi="Times New Roman" w:cs="Times New Roman"/>
                <w:kern w:val="2"/>
                <w:sz w:val="24"/>
                <w:szCs w:val="24"/>
                <w:lang w:eastAsia="en-US"/>
                <w14:ligatures w14:val="standardContextual"/>
              </w:rPr>
            </w:pPr>
            <w:r w:rsidRPr="002D476F">
              <w:rPr>
                <w:rFonts w:ascii="Times New Roman" w:hAnsi="Times New Roman" w:cs="Times New Roman"/>
                <w:sz w:val="24"/>
                <w:szCs w:val="24"/>
              </w:rPr>
              <w:t>Especificações</w:t>
            </w:r>
          </w:p>
        </w:tc>
      </w:tr>
      <w:tr w:rsidR="00A71442" w:rsidRPr="002D476F" w:rsidTr="00A71442">
        <w:trPr>
          <w:trHeight w:val="724"/>
        </w:trPr>
        <w:tc>
          <w:tcPr>
            <w:tcW w:w="2978" w:type="dxa"/>
            <w:tcBorders>
              <w:top w:val="single" w:sz="4" w:space="0" w:color="auto"/>
              <w:left w:val="single" w:sz="4" w:space="0" w:color="auto"/>
              <w:bottom w:val="single" w:sz="4" w:space="0" w:color="auto"/>
              <w:right w:val="single" w:sz="4" w:space="0" w:color="auto"/>
            </w:tcBorders>
          </w:tcPr>
          <w:p w:rsidR="00A71442" w:rsidRPr="002D476F" w:rsidRDefault="00A71442"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kern w:val="2"/>
                <w:sz w:val="24"/>
                <w:szCs w:val="24"/>
                <w:lang w:eastAsia="en-US"/>
                <w14:ligatures w14:val="standardContextual"/>
              </w:rPr>
            </w:pPr>
            <w:r w:rsidRPr="002D476F">
              <w:rPr>
                <w:rFonts w:ascii="Times New Roman" w:hAnsi="Times New Roman" w:cs="Times New Roman"/>
                <w:sz w:val="24"/>
                <w:szCs w:val="24"/>
              </w:rPr>
              <w:t>01</w:t>
            </w:r>
          </w:p>
        </w:tc>
        <w:tc>
          <w:tcPr>
            <w:tcW w:w="7087" w:type="dxa"/>
            <w:tcBorders>
              <w:top w:val="single" w:sz="4" w:space="0" w:color="auto"/>
              <w:left w:val="single" w:sz="4" w:space="0" w:color="auto"/>
              <w:bottom w:val="single" w:sz="4" w:space="0" w:color="auto"/>
              <w:right w:val="single" w:sz="4" w:space="0" w:color="auto"/>
            </w:tcBorders>
            <w:hideMark/>
          </w:tcPr>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Tipo: Geladeira/refrigerador </w:t>
            </w:r>
            <w:proofErr w:type="spellStart"/>
            <w:r w:rsidRPr="002D476F">
              <w:rPr>
                <w:rFonts w:ascii="Times New Roman" w:hAnsi="Times New Roman" w:cs="Times New Roman"/>
                <w:sz w:val="24"/>
                <w:szCs w:val="24"/>
              </w:rPr>
              <w:t>frost</w:t>
            </w:r>
            <w:proofErr w:type="spellEnd"/>
            <w:r w:rsidRPr="002D476F">
              <w:rPr>
                <w:rFonts w:ascii="Times New Roman" w:hAnsi="Times New Roman" w:cs="Times New Roman"/>
                <w:sz w:val="24"/>
                <w:szCs w:val="24"/>
              </w:rPr>
              <w:t xml:space="preserve"> </w:t>
            </w:r>
            <w:proofErr w:type="spellStart"/>
            <w:r w:rsidRPr="002D476F">
              <w:rPr>
                <w:rFonts w:ascii="Times New Roman" w:hAnsi="Times New Roman" w:cs="Times New Roman"/>
                <w:sz w:val="24"/>
                <w:szCs w:val="24"/>
              </w:rPr>
              <w:t>free</w:t>
            </w:r>
            <w:proofErr w:type="spellEnd"/>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Capacidade: 240 litros</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Modelo: R31 e/ou similar de especificações equivalentes</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Cor: Branca</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Sistema de refrigeração: </w:t>
            </w:r>
            <w:proofErr w:type="spellStart"/>
            <w:r w:rsidRPr="002D476F">
              <w:rPr>
                <w:rFonts w:ascii="Times New Roman" w:hAnsi="Times New Roman" w:cs="Times New Roman"/>
                <w:sz w:val="24"/>
                <w:szCs w:val="24"/>
              </w:rPr>
              <w:t>Frost</w:t>
            </w:r>
            <w:proofErr w:type="spellEnd"/>
            <w:r w:rsidRPr="002D476F">
              <w:rPr>
                <w:rFonts w:ascii="Times New Roman" w:hAnsi="Times New Roman" w:cs="Times New Roman"/>
                <w:sz w:val="24"/>
                <w:szCs w:val="24"/>
              </w:rPr>
              <w:t xml:space="preserve"> </w:t>
            </w:r>
            <w:proofErr w:type="spellStart"/>
            <w:r w:rsidRPr="002D476F">
              <w:rPr>
                <w:rFonts w:ascii="Times New Roman" w:hAnsi="Times New Roman" w:cs="Times New Roman"/>
                <w:sz w:val="24"/>
                <w:szCs w:val="24"/>
              </w:rPr>
              <w:t>Free</w:t>
            </w:r>
            <w:proofErr w:type="spellEnd"/>
            <w:r w:rsidRPr="002D476F">
              <w:rPr>
                <w:rFonts w:ascii="Times New Roman" w:hAnsi="Times New Roman" w:cs="Times New Roman"/>
                <w:sz w:val="24"/>
                <w:szCs w:val="24"/>
              </w:rPr>
              <w:t xml:space="preserve"> </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Números de portas: </w:t>
            </w:r>
            <w:proofErr w:type="gramStart"/>
            <w:r w:rsidRPr="002D476F">
              <w:rPr>
                <w:rFonts w:ascii="Times New Roman" w:hAnsi="Times New Roman" w:cs="Times New Roman"/>
                <w:sz w:val="24"/>
                <w:szCs w:val="24"/>
              </w:rPr>
              <w:t>1</w:t>
            </w:r>
            <w:proofErr w:type="gramEnd"/>
            <w:r w:rsidRPr="002D476F">
              <w:rPr>
                <w:rFonts w:ascii="Times New Roman" w:hAnsi="Times New Roman" w:cs="Times New Roman"/>
                <w:sz w:val="24"/>
                <w:szCs w:val="24"/>
              </w:rPr>
              <w:t xml:space="preserve"> porta com freezer interno </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Voltagem: </w:t>
            </w:r>
            <w:proofErr w:type="gramStart"/>
            <w:r w:rsidRPr="002D476F">
              <w:rPr>
                <w:rFonts w:ascii="Times New Roman" w:hAnsi="Times New Roman" w:cs="Times New Roman"/>
                <w:sz w:val="24"/>
                <w:szCs w:val="24"/>
              </w:rPr>
              <w:t>110V</w:t>
            </w:r>
            <w:proofErr w:type="gramEnd"/>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Prateleiras aramadas e removíveis </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Gavetão transparente para frutas e verduras </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Porta ovos removíveis</w:t>
            </w:r>
          </w:p>
          <w:p w:rsidR="00A71442" w:rsidRPr="002D476F" w:rsidRDefault="00A71442" w:rsidP="002D476F">
            <w:pPr>
              <w:pStyle w:val="Nivel2"/>
              <w:rPr>
                <w:rFonts w:ascii="Times New Roman" w:hAnsi="Times New Roman" w:cs="Times New Roman"/>
                <w:sz w:val="24"/>
                <w:szCs w:val="24"/>
                <w:lang w:eastAsia="en-US"/>
              </w:rPr>
            </w:pPr>
            <w:r w:rsidRPr="002D476F">
              <w:rPr>
                <w:rFonts w:ascii="Times New Roman" w:hAnsi="Times New Roman" w:cs="Times New Roman"/>
                <w:sz w:val="24"/>
                <w:szCs w:val="24"/>
              </w:rPr>
              <w:t xml:space="preserve">Pés niveladores </w:t>
            </w:r>
          </w:p>
        </w:tc>
      </w:tr>
    </w:tbl>
    <w:p w:rsidR="00A71442" w:rsidRPr="002D476F" w:rsidRDefault="00A71442" w:rsidP="002D476F">
      <w:pPr>
        <w:pStyle w:val="Nivel2"/>
        <w:rPr>
          <w:rFonts w:ascii="Times New Roman" w:hAnsi="Times New Roman" w:cs="Times New Roman"/>
          <w:sz w:val="24"/>
          <w:szCs w:val="24"/>
          <w:highlight w:val="white"/>
        </w:rPr>
      </w:pPr>
    </w:p>
    <w:p w:rsidR="00A71442" w:rsidRPr="002D476F" w:rsidRDefault="00A71442" w:rsidP="002D476F">
      <w:pPr>
        <w:pStyle w:val="Nivel2"/>
        <w:rPr>
          <w:rFonts w:ascii="Times New Roman" w:hAnsi="Times New Roman" w:cs="Times New Roman"/>
          <w:b/>
          <w:sz w:val="24"/>
          <w:szCs w:val="24"/>
          <w:highlight w:val="white"/>
        </w:rPr>
      </w:pPr>
      <w:r w:rsidRPr="002D476F">
        <w:rPr>
          <w:rFonts w:ascii="Times New Roman" w:hAnsi="Times New Roman" w:cs="Times New Roman"/>
          <w:b/>
          <w:sz w:val="24"/>
          <w:szCs w:val="24"/>
          <w:highlight w:val="white"/>
        </w:rPr>
        <w:t xml:space="preserve">4. </w:t>
      </w:r>
      <w:r w:rsidRPr="002D476F">
        <w:rPr>
          <w:rFonts w:ascii="Times New Roman" w:hAnsi="Times New Roman" w:cs="Times New Roman"/>
          <w:b/>
          <w:sz w:val="24"/>
          <w:szCs w:val="24"/>
        </w:rPr>
        <w:t>DO RECURSO ORÇAMENTÁRIO:</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Unidade Orçamentária: 01.11.00</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Categoria Econômica: 4.4.90.52.00</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Ficha: 425</w:t>
      </w:r>
    </w:p>
    <w:p w:rsidR="00A71442" w:rsidRPr="002D476F" w:rsidRDefault="00A71442" w:rsidP="002D476F">
      <w:pPr>
        <w:pStyle w:val="Nivel2"/>
        <w:rPr>
          <w:rFonts w:ascii="Times New Roman" w:hAnsi="Times New Roman" w:cs="Times New Roman"/>
          <w:color w:val="auto"/>
          <w:sz w:val="24"/>
          <w:szCs w:val="24"/>
        </w:rPr>
      </w:pPr>
      <w:r w:rsidRPr="002D476F">
        <w:rPr>
          <w:rFonts w:ascii="Times New Roman" w:hAnsi="Times New Roman" w:cs="Times New Roman"/>
          <w:sz w:val="24"/>
          <w:szCs w:val="24"/>
        </w:rPr>
        <w:t>D.R: 01.110.0000</w:t>
      </w:r>
    </w:p>
    <w:p w:rsidR="00A71442" w:rsidRPr="002D476F" w:rsidRDefault="00A71442"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b/>
          <w:color w:val="auto"/>
          <w:sz w:val="24"/>
          <w:szCs w:val="24"/>
          <w:highlight w:val="white"/>
        </w:rPr>
      </w:pPr>
      <w:r w:rsidRPr="002D476F">
        <w:rPr>
          <w:rFonts w:ascii="Times New Roman" w:hAnsi="Times New Roman" w:cs="Times New Roman"/>
          <w:b/>
          <w:sz w:val="24"/>
          <w:szCs w:val="24"/>
          <w:highlight w:val="white"/>
        </w:rPr>
        <w:t xml:space="preserve">5. </w:t>
      </w:r>
      <w:r w:rsidRPr="002D476F">
        <w:rPr>
          <w:rFonts w:ascii="Times New Roman" w:hAnsi="Times New Roman" w:cs="Times New Roman"/>
          <w:b/>
          <w:sz w:val="24"/>
          <w:szCs w:val="24"/>
        </w:rPr>
        <w:t>DA ENTREGA:</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A entrega deverá ser realizada nas seguintes condições:</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Local de entrega: Almoxarifado Central</w:t>
      </w:r>
    </w:p>
    <w:p w:rsid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Endereço: Praça dos Poderes Municipais, Nº 57, Centro, Pirapora do Bom Jesus/SP </w:t>
      </w:r>
      <w:proofErr w:type="gramStart"/>
      <w:r w:rsidRPr="002D476F">
        <w:rPr>
          <w:rFonts w:ascii="Times New Roman" w:hAnsi="Times New Roman" w:cs="Times New Roman"/>
          <w:sz w:val="24"/>
          <w:szCs w:val="24"/>
        </w:rPr>
        <w:t>–</w:t>
      </w:r>
      <w:proofErr w:type="gramEnd"/>
      <w:r w:rsidR="002D476F">
        <w:rPr>
          <w:rFonts w:ascii="Times New Roman" w:hAnsi="Times New Roman" w:cs="Times New Roman"/>
          <w:sz w:val="24"/>
          <w:szCs w:val="24"/>
        </w:rPr>
        <w:t xml:space="preserve"> </w:t>
      </w:r>
      <w:r w:rsidRPr="002D476F">
        <w:rPr>
          <w:rFonts w:ascii="Times New Roman" w:hAnsi="Times New Roman" w:cs="Times New Roman"/>
          <w:sz w:val="24"/>
          <w:szCs w:val="24"/>
        </w:rPr>
        <w:t xml:space="preserve"> </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CEP: 06550-000.</w:t>
      </w:r>
    </w:p>
    <w:p w:rsidR="00A71442" w:rsidRPr="002D476F" w:rsidRDefault="00A71442" w:rsidP="002D476F">
      <w:pPr>
        <w:pStyle w:val="Nivel2"/>
        <w:rPr>
          <w:rFonts w:ascii="Times New Roman" w:hAnsi="Times New Roman" w:cs="Times New Roman"/>
          <w:b/>
          <w:sz w:val="24"/>
          <w:szCs w:val="24"/>
        </w:rPr>
      </w:pPr>
      <w:r w:rsidRPr="002D476F">
        <w:rPr>
          <w:rFonts w:ascii="Times New Roman" w:hAnsi="Times New Roman" w:cs="Times New Roman"/>
          <w:b/>
          <w:sz w:val="24"/>
          <w:szCs w:val="24"/>
        </w:rPr>
        <w:t xml:space="preserve">Prazo de entrega: Imediato </w:t>
      </w:r>
    </w:p>
    <w:p w:rsidR="00A71442"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Condições da entrega: O equipamento deverá ser entregue novo, lacrado, em perfeitas condições de uso, acompanhado de manual de instruções e certificado de garantia do fabricante.</w:t>
      </w:r>
    </w:p>
    <w:p w:rsidR="002D476F" w:rsidRPr="002D476F" w:rsidRDefault="002D476F"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b/>
          <w:sz w:val="24"/>
          <w:szCs w:val="24"/>
        </w:rPr>
      </w:pPr>
      <w:r w:rsidRPr="002D476F">
        <w:rPr>
          <w:rFonts w:ascii="Times New Roman" w:hAnsi="Times New Roman" w:cs="Times New Roman"/>
          <w:b/>
          <w:sz w:val="24"/>
          <w:szCs w:val="24"/>
        </w:rPr>
        <w:t>6. OBRIGAÇÕES DA CONTRATANTE:</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6.1 Receber o objeto no prazo e condições estabelecidas na solicitação na solicitação de compra;</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6.2 Comunicar à contratada, por escrito, sobre imperfeições, falhas ou irregularidades verificadas no objeto fornecido, para que seja substituído, reparado ou corrigido;</w:t>
      </w:r>
    </w:p>
    <w:p w:rsidR="00A71442"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6.3 Efetuar o pagamento á contratada no valor correspondente ao fornecimento do objeto, no prazo e forma estabelecida;</w:t>
      </w:r>
    </w:p>
    <w:p w:rsidR="002D476F" w:rsidRPr="002D476F" w:rsidRDefault="002D476F"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b/>
          <w:sz w:val="24"/>
          <w:szCs w:val="24"/>
        </w:rPr>
      </w:pPr>
      <w:r w:rsidRPr="002D476F">
        <w:rPr>
          <w:rFonts w:ascii="Times New Roman" w:hAnsi="Times New Roman" w:cs="Times New Roman"/>
          <w:b/>
          <w:sz w:val="24"/>
          <w:szCs w:val="24"/>
        </w:rPr>
        <w:t>7. OBRIGAÇÕES DA CONTRATADA:</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7.1 A contratada deve cumprir todas as obrigações constantes da proposta aceita e, ainda:</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7.1.1 Efetuar a entrega do objeto em perfeitas condições, conforme especificações, prazo e local constantes da proposta, acompanhado da respectiva nota fiscal, na qual constarão as indicações referentes </w:t>
      </w:r>
      <w:proofErr w:type="gramStart"/>
      <w:r w:rsidRPr="002D476F">
        <w:rPr>
          <w:rFonts w:ascii="Times New Roman" w:hAnsi="Times New Roman" w:cs="Times New Roman"/>
          <w:sz w:val="24"/>
          <w:szCs w:val="24"/>
        </w:rPr>
        <w:t>a</w:t>
      </w:r>
      <w:proofErr w:type="gramEnd"/>
      <w:r w:rsidRPr="002D476F">
        <w:rPr>
          <w:rFonts w:ascii="Times New Roman" w:hAnsi="Times New Roman" w:cs="Times New Roman"/>
          <w:sz w:val="24"/>
          <w:szCs w:val="24"/>
        </w:rPr>
        <w:t xml:space="preserve"> marca, fabricante, modelo, procedência e prazo de garantia ou validade. </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7.1.2 Substituir, reparar ou corrigir, às suas expensas, no prazo fixado neste Termo de Referência, o objeto com avarias ou defeitos;</w:t>
      </w:r>
    </w:p>
    <w:p w:rsidR="00A71442"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lastRenderedPageBreak/>
        <w:t xml:space="preserve">7.1.3 Comunicar à Contratante, no prazo máximo de 24 (vinte e quatro) horas que antecede a data da entrega, os motivos que impossibilitem o cumprimento do prazo previsto, com a devida comprovação. </w:t>
      </w:r>
    </w:p>
    <w:p w:rsidR="002D476F" w:rsidRPr="002D476F" w:rsidRDefault="002D476F"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b/>
          <w:sz w:val="24"/>
          <w:szCs w:val="24"/>
        </w:rPr>
      </w:pPr>
      <w:r w:rsidRPr="002D476F">
        <w:rPr>
          <w:rFonts w:ascii="Times New Roman" w:hAnsi="Times New Roman" w:cs="Times New Roman"/>
          <w:b/>
          <w:sz w:val="24"/>
          <w:szCs w:val="24"/>
        </w:rPr>
        <w:t>8. FORMA E PRAZO DE PAGAMENTO:</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8.1 O pagamento será realizado no prazo máximo de até 30 (trinta) dias, contados a partir do recebimento da Nota Fiscal ou Fatura, através de ordem bancária, para crédito em banco, agência e conta </w:t>
      </w:r>
      <w:proofErr w:type="gramStart"/>
      <w:r w:rsidRPr="002D476F">
        <w:rPr>
          <w:rFonts w:ascii="Times New Roman" w:hAnsi="Times New Roman" w:cs="Times New Roman"/>
          <w:sz w:val="24"/>
          <w:szCs w:val="24"/>
        </w:rPr>
        <w:t>corrente indicados pelo contratado</w:t>
      </w:r>
      <w:proofErr w:type="gramEnd"/>
      <w:r w:rsidRPr="002D476F">
        <w:rPr>
          <w:rFonts w:ascii="Times New Roman" w:hAnsi="Times New Roman" w:cs="Times New Roman"/>
          <w:sz w:val="24"/>
          <w:szCs w:val="24"/>
        </w:rPr>
        <w:t>;</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8.1.1 A nota fiscal/fatura liquidada</w:t>
      </w:r>
      <w:proofErr w:type="gramStart"/>
      <w:r w:rsidRPr="002D476F">
        <w:rPr>
          <w:rFonts w:ascii="Times New Roman" w:hAnsi="Times New Roman" w:cs="Times New Roman"/>
          <w:sz w:val="24"/>
          <w:szCs w:val="24"/>
        </w:rPr>
        <w:t>, deverá</w:t>
      </w:r>
      <w:proofErr w:type="gramEnd"/>
      <w:r w:rsidRPr="002D476F">
        <w:rPr>
          <w:rFonts w:ascii="Times New Roman" w:hAnsi="Times New Roman" w:cs="Times New Roman"/>
          <w:sz w:val="24"/>
          <w:szCs w:val="24"/>
        </w:rPr>
        <w:t>, obrigatoriamente, conter o mesmo CNPJ/MF;</w:t>
      </w:r>
    </w:p>
    <w:p w:rsidR="00A71442" w:rsidRPr="002D476F"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8.2 Considera-se ocorrido o recebimento da nota fiscal ou fatura no momento em que o órgão contratante atestar a execução do objeto do contrato;</w:t>
      </w:r>
    </w:p>
    <w:p w:rsidR="00A71442"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8.3 Constatando-se alguma irregularidade da contratada</w:t>
      </w:r>
      <w:proofErr w:type="gramStart"/>
      <w:r w:rsidRPr="002D476F">
        <w:rPr>
          <w:rFonts w:ascii="Times New Roman" w:hAnsi="Times New Roman" w:cs="Times New Roman"/>
          <w:sz w:val="24"/>
          <w:szCs w:val="24"/>
        </w:rPr>
        <w:t>, será</w:t>
      </w:r>
      <w:proofErr w:type="gramEnd"/>
      <w:r w:rsidRPr="002D476F">
        <w:rPr>
          <w:rFonts w:ascii="Times New Roman" w:hAnsi="Times New Roman" w:cs="Times New Roman"/>
          <w:sz w:val="24"/>
          <w:szCs w:val="24"/>
        </w:rPr>
        <w:t xml:space="preserve"> providenciada sua notificação, por escrito, para que, no prazo de 5 (cinco) dias úteis, regularize sua situação ou, no mesmo prazo, apresente sua defesa. O prazo poderá ser prorrogado poderá ser prorrogado uma vez, por igual período, a critério da contratante.</w:t>
      </w:r>
    </w:p>
    <w:p w:rsidR="002D476F" w:rsidRPr="002D476F" w:rsidRDefault="002D476F" w:rsidP="002D476F">
      <w:pPr>
        <w:pStyle w:val="Nivel2"/>
        <w:rPr>
          <w:rFonts w:ascii="Times New Roman" w:hAnsi="Times New Roman" w:cs="Times New Roman"/>
          <w:sz w:val="24"/>
          <w:szCs w:val="24"/>
        </w:rPr>
      </w:pPr>
    </w:p>
    <w:p w:rsidR="002D476F" w:rsidRPr="002D476F" w:rsidRDefault="00A71442" w:rsidP="002D476F">
      <w:pPr>
        <w:pStyle w:val="Nivel2"/>
        <w:rPr>
          <w:rFonts w:ascii="Times New Roman" w:hAnsi="Times New Roman" w:cs="Times New Roman"/>
          <w:b/>
          <w:sz w:val="24"/>
          <w:szCs w:val="24"/>
        </w:rPr>
      </w:pPr>
      <w:r w:rsidRPr="002D476F">
        <w:rPr>
          <w:rFonts w:ascii="Times New Roman" w:hAnsi="Times New Roman" w:cs="Times New Roman"/>
          <w:b/>
          <w:sz w:val="24"/>
          <w:szCs w:val="24"/>
        </w:rPr>
        <w:t>9. FORMA DE EXECUÇÃO:</w:t>
      </w:r>
    </w:p>
    <w:p w:rsidR="00A71442" w:rsidRDefault="00A71442" w:rsidP="002D476F">
      <w:pPr>
        <w:pStyle w:val="Nivel2"/>
        <w:rPr>
          <w:rFonts w:ascii="Times New Roman" w:hAnsi="Times New Roman" w:cs="Times New Roman"/>
          <w:sz w:val="24"/>
          <w:szCs w:val="24"/>
        </w:rPr>
      </w:pPr>
      <w:r w:rsidRPr="002D476F">
        <w:rPr>
          <w:rFonts w:ascii="Times New Roman" w:hAnsi="Times New Roman" w:cs="Times New Roman"/>
          <w:sz w:val="24"/>
          <w:szCs w:val="24"/>
        </w:rPr>
        <w:t xml:space="preserve"> O produto deverá ser entregue de forma única, no prazo de 10 dias úteis do recebimento do pedido de compra.</w:t>
      </w:r>
    </w:p>
    <w:p w:rsidR="002D476F" w:rsidRDefault="002D476F" w:rsidP="002D476F">
      <w:pPr>
        <w:pStyle w:val="Nivel2"/>
        <w:rPr>
          <w:rFonts w:ascii="Times New Roman" w:hAnsi="Times New Roman" w:cs="Times New Roman"/>
          <w:sz w:val="24"/>
          <w:szCs w:val="24"/>
        </w:rPr>
      </w:pPr>
    </w:p>
    <w:p w:rsidR="002D476F" w:rsidRDefault="002D476F" w:rsidP="002D476F">
      <w:pPr>
        <w:pStyle w:val="Nivel2"/>
        <w:rPr>
          <w:rFonts w:ascii="Times New Roman" w:hAnsi="Times New Roman" w:cs="Times New Roman"/>
          <w:sz w:val="24"/>
          <w:szCs w:val="24"/>
        </w:rPr>
      </w:pPr>
    </w:p>
    <w:p w:rsidR="002D476F" w:rsidRPr="002D476F" w:rsidRDefault="002D476F" w:rsidP="002D476F">
      <w:pPr>
        <w:pStyle w:val="Nivel2"/>
        <w:rPr>
          <w:rFonts w:ascii="Times New Roman" w:hAnsi="Times New Roman" w:cs="Times New Roman"/>
          <w:sz w:val="24"/>
          <w:szCs w:val="24"/>
        </w:rPr>
      </w:pPr>
    </w:p>
    <w:p w:rsidR="00A71442" w:rsidRPr="002D476F" w:rsidRDefault="00A71442" w:rsidP="002D476F">
      <w:pPr>
        <w:pStyle w:val="Nivel2"/>
        <w:jc w:val="center"/>
        <w:rPr>
          <w:rFonts w:ascii="Times New Roman" w:hAnsi="Times New Roman" w:cs="Times New Roman"/>
          <w:sz w:val="24"/>
          <w:szCs w:val="24"/>
        </w:rPr>
      </w:pPr>
      <w:r w:rsidRPr="002D476F">
        <w:rPr>
          <w:rFonts w:ascii="Times New Roman" w:hAnsi="Times New Roman" w:cs="Times New Roman"/>
          <w:sz w:val="24"/>
          <w:szCs w:val="24"/>
        </w:rPr>
        <w:t>Pirapora do Bom Jesus, 24 de junho de 2025.</w:t>
      </w:r>
    </w:p>
    <w:p w:rsidR="00A71442" w:rsidRPr="002D476F" w:rsidRDefault="00A71442" w:rsidP="002D476F">
      <w:pPr>
        <w:pStyle w:val="Nivel2"/>
        <w:jc w:val="center"/>
        <w:rPr>
          <w:rFonts w:ascii="Times New Roman" w:hAnsi="Times New Roman" w:cs="Times New Roman"/>
          <w:sz w:val="24"/>
          <w:szCs w:val="24"/>
        </w:rPr>
      </w:pPr>
      <w:r w:rsidRPr="002D476F">
        <w:rPr>
          <w:rFonts w:ascii="Times New Roman" w:hAnsi="Times New Roman" w:cs="Times New Roman"/>
          <w:sz w:val="24"/>
          <w:szCs w:val="24"/>
        </w:rPr>
        <w:t>_____________________________________</w:t>
      </w:r>
    </w:p>
    <w:p w:rsidR="00A71442" w:rsidRPr="002D476F" w:rsidRDefault="00A71442" w:rsidP="002D476F">
      <w:pPr>
        <w:pStyle w:val="Nivel2"/>
        <w:jc w:val="center"/>
        <w:rPr>
          <w:rFonts w:ascii="Times New Roman" w:hAnsi="Times New Roman" w:cs="Times New Roman"/>
          <w:sz w:val="24"/>
          <w:szCs w:val="24"/>
        </w:rPr>
      </w:pPr>
      <w:r w:rsidRPr="002D476F">
        <w:rPr>
          <w:rFonts w:ascii="Times New Roman" w:hAnsi="Times New Roman" w:cs="Times New Roman"/>
          <w:sz w:val="24"/>
          <w:szCs w:val="24"/>
        </w:rPr>
        <w:t xml:space="preserve">Gisele Nogueira </w:t>
      </w:r>
      <w:proofErr w:type="spellStart"/>
      <w:r w:rsidRPr="002D476F">
        <w:rPr>
          <w:rFonts w:ascii="Times New Roman" w:hAnsi="Times New Roman" w:cs="Times New Roman"/>
          <w:sz w:val="24"/>
          <w:szCs w:val="24"/>
        </w:rPr>
        <w:t>Sasso</w:t>
      </w:r>
      <w:proofErr w:type="spellEnd"/>
      <w:r w:rsidRPr="002D476F">
        <w:rPr>
          <w:rFonts w:ascii="Times New Roman" w:hAnsi="Times New Roman" w:cs="Times New Roman"/>
          <w:sz w:val="24"/>
          <w:szCs w:val="24"/>
        </w:rPr>
        <w:t xml:space="preserve"> – Procuradora Geral OAB/SP 270.079</w:t>
      </w:r>
    </w:p>
    <w:p w:rsidR="00A71442" w:rsidRPr="002D476F" w:rsidRDefault="00A71442"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sz w:val="24"/>
          <w:szCs w:val="24"/>
        </w:rPr>
      </w:pPr>
    </w:p>
    <w:p w:rsidR="00A71442" w:rsidRPr="002D476F" w:rsidRDefault="00A71442" w:rsidP="002D476F">
      <w:pPr>
        <w:pStyle w:val="Nivel2"/>
        <w:rPr>
          <w:rFonts w:ascii="Times New Roman" w:hAnsi="Times New Roman" w:cs="Times New Roman"/>
          <w:sz w:val="24"/>
          <w:szCs w:val="24"/>
        </w:rPr>
      </w:pPr>
    </w:p>
    <w:p w:rsidR="00A71442" w:rsidRDefault="00A71442" w:rsidP="00A71442">
      <w:pPr>
        <w:pStyle w:val="Nivel2"/>
        <w:rPr>
          <w:rFonts w:ascii="Times New Roman" w:hAnsi="Times New Roman" w:cs="Times New Roman"/>
          <w:sz w:val="24"/>
          <w:szCs w:val="24"/>
        </w:rPr>
      </w:pPr>
    </w:p>
    <w:p w:rsidR="00A71442" w:rsidRPr="00BC53B4" w:rsidRDefault="00A71442" w:rsidP="00A71442">
      <w:pPr>
        <w:pStyle w:val="Ttulo1"/>
        <w:ind w:left="1724" w:right="1474"/>
        <w:jc w:val="center"/>
        <w:rPr>
          <w:rFonts w:ascii="Times New Roman" w:hAnsi="Times New Roman" w:cs="Times New Roman"/>
          <w:sz w:val="24"/>
          <w:szCs w:val="24"/>
        </w:rPr>
      </w:pPr>
      <w:r w:rsidRPr="00BC53B4">
        <w:rPr>
          <w:rFonts w:ascii="Times New Roman" w:hAnsi="Times New Roman" w:cs="Times New Roman"/>
          <w:color w:val="00000A"/>
          <w:sz w:val="24"/>
          <w:szCs w:val="24"/>
        </w:rPr>
        <w:lastRenderedPageBreak/>
        <w:t>ANEXO</w:t>
      </w:r>
      <w:r w:rsidRPr="00BC53B4">
        <w:rPr>
          <w:rFonts w:ascii="Times New Roman" w:hAnsi="Times New Roman" w:cs="Times New Roman"/>
          <w:color w:val="00000A"/>
          <w:spacing w:val="-5"/>
          <w:sz w:val="24"/>
          <w:szCs w:val="24"/>
        </w:rPr>
        <w:t xml:space="preserve"> II</w:t>
      </w:r>
    </w:p>
    <w:p w:rsidR="00A71442" w:rsidRPr="00BC53B4" w:rsidRDefault="00A71442" w:rsidP="00A71442">
      <w:pPr>
        <w:spacing w:before="182"/>
        <w:ind w:left="1724" w:right="1474"/>
        <w:jc w:val="center"/>
        <w:rPr>
          <w:rFonts w:ascii="Times New Roman" w:hAnsi="Times New Roman" w:cs="Times New Roman"/>
          <w:b/>
          <w:sz w:val="24"/>
          <w:szCs w:val="24"/>
        </w:rPr>
      </w:pPr>
      <w:r w:rsidRPr="00BC53B4">
        <w:rPr>
          <w:rFonts w:ascii="Times New Roman" w:hAnsi="Times New Roman" w:cs="Times New Roman"/>
          <w:b/>
          <w:sz w:val="24"/>
          <w:szCs w:val="24"/>
        </w:rPr>
        <w:t>MODELO</w:t>
      </w:r>
      <w:r w:rsidRPr="00BC53B4">
        <w:rPr>
          <w:rFonts w:ascii="Times New Roman" w:hAnsi="Times New Roman" w:cs="Times New Roman"/>
          <w:b/>
          <w:spacing w:val="-3"/>
          <w:sz w:val="24"/>
          <w:szCs w:val="24"/>
        </w:rPr>
        <w:t xml:space="preserve"> </w:t>
      </w:r>
      <w:r w:rsidRPr="00BC53B4">
        <w:rPr>
          <w:rFonts w:ascii="Times New Roman" w:hAnsi="Times New Roman" w:cs="Times New Roman"/>
          <w:b/>
          <w:sz w:val="24"/>
          <w:szCs w:val="24"/>
        </w:rPr>
        <w:t>DE</w:t>
      </w:r>
      <w:r w:rsidRPr="00BC53B4">
        <w:rPr>
          <w:rFonts w:ascii="Times New Roman" w:hAnsi="Times New Roman" w:cs="Times New Roman"/>
          <w:b/>
          <w:spacing w:val="-3"/>
          <w:sz w:val="24"/>
          <w:szCs w:val="24"/>
        </w:rPr>
        <w:t xml:space="preserve"> </w:t>
      </w:r>
      <w:r w:rsidRPr="00BC53B4">
        <w:rPr>
          <w:rFonts w:ascii="Times New Roman" w:hAnsi="Times New Roman" w:cs="Times New Roman"/>
          <w:b/>
          <w:sz w:val="24"/>
          <w:szCs w:val="24"/>
        </w:rPr>
        <w:t>PROPOSTA</w:t>
      </w:r>
      <w:r w:rsidRPr="00BC53B4">
        <w:rPr>
          <w:rFonts w:ascii="Times New Roman" w:hAnsi="Times New Roman" w:cs="Times New Roman"/>
          <w:b/>
          <w:spacing w:val="-1"/>
          <w:sz w:val="24"/>
          <w:szCs w:val="24"/>
        </w:rPr>
        <w:t xml:space="preserve"> </w:t>
      </w:r>
      <w:r w:rsidRPr="00BC53B4">
        <w:rPr>
          <w:rFonts w:ascii="Times New Roman" w:hAnsi="Times New Roman" w:cs="Times New Roman"/>
          <w:b/>
          <w:spacing w:val="-2"/>
          <w:sz w:val="24"/>
          <w:szCs w:val="24"/>
        </w:rPr>
        <w:t>COMERCIAL</w:t>
      </w:r>
    </w:p>
    <w:p w:rsidR="00A71442" w:rsidRPr="00BC53B4" w:rsidRDefault="00A71442" w:rsidP="00A71442">
      <w:pPr>
        <w:pStyle w:val="Corpodetexto"/>
        <w:spacing w:before="110"/>
        <w:rPr>
          <w:rFonts w:ascii="Times New Roman" w:hAnsi="Times New Roman" w:cs="Times New Roman"/>
          <w:b/>
          <w:sz w:val="24"/>
          <w:szCs w:val="24"/>
        </w:rPr>
      </w:pPr>
    </w:p>
    <w:p w:rsidR="00A71442" w:rsidRPr="00BC53B4" w:rsidRDefault="00A71442" w:rsidP="00A71442">
      <w:pPr>
        <w:ind w:right="103"/>
        <w:jc w:val="right"/>
        <w:rPr>
          <w:rFonts w:ascii="Times New Roman" w:hAnsi="Times New Roman" w:cs="Times New Roman"/>
          <w:b/>
          <w:sz w:val="24"/>
          <w:szCs w:val="24"/>
        </w:rPr>
      </w:pPr>
      <w:r w:rsidRPr="00BC53B4">
        <w:rPr>
          <w:rFonts w:ascii="Times New Roman" w:hAnsi="Times New Roman" w:cs="Times New Roman"/>
          <w:b/>
          <w:sz w:val="24"/>
          <w:szCs w:val="24"/>
        </w:rPr>
        <w:t>Cidade,</w:t>
      </w:r>
      <w:r w:rsidRPr="00BC53B4">
        <w:rPr>
          <w:rFonts w:ascii="Times New Roman" w:hAnsi="Times New Roman" w:cs="Times New Roman"/>
          <w:b/>
          <w:spacing w:val="-4"/>
          <w:sz w:val="24"/>
          <w:szCs w:val="24"/>
        </w:rPr>
        <w:t xml:space="preserve"> </w:t>
      </w:r>
      <w:proofErr w:type="spellStart"/>
      <w:r w:rsidRPr="00BC53B4">
        <w:rPr>
          <w:rFonts w:ascii="Times New Roman" w:hAnsi="Times New Roman" w:cs="Times New Roman"/>
          <w:b/>
          <w:sz w:val="24"/>
          <w:szCs w:val="24"/>
        </w:rPr>
        <w:t>xx</w:t>
      </w:r>
      <w:proofErr w:type="spellEnd"/>
      <w:r w:rsidRPr="00BC53B4">
        <w:rPr>
          <w:rFonts w:ascii="Times New Roman" w:hAnsi="Times New Roman" w:cs="Times New Roman"/>
          <w:b/>
          <w:spacing w:val="-2"/>
          <w:sz w:val="24"/>
          <w:szCs w:val="24"/>
        </w:rPr>
        <w:t xml:space="preserve"> </w:t>
      </w:r>
      <w:r w:rsidRPr="00BC53B4">
        <w:rPr>
          <w:rFonts w:ascii="Times New Roman" w:hAnsi="Times New Roman" w:cs="Times New Roman"/>
          <w:b/>
          <w:sz w:val="24"/>
          <w:szCs w:val="24"/>
        </w:rPr>
        <w:t>de</w:t>
      </w:r>
      <w:r w:rsidRPr="00BC53B4">
        <w:rPr>
          <w:rFonts w:ascii="Times New Roman" w:hAnsi="Times New Roman" w:cs="Times New Roman"/>
          <w:b/>
          <w:spacing w:val="-3"/>
          <w:sz w:val="24"/>
          <w:szCs w:val="24"/>
        </w:rPr>
        <w:t xml:space="preserve"> </w:t>
      </w:r>
      <w:proofErr w:type="spellStart"/>
      <w:r w:rsidRPr="00BC53B4">
        <w:rPr>
          <w:rFonts w:ascii="Times New Roman" w:hAnsi="Times New Roman" w:cs="Times New Roman"/>
          <w:b/>
          <w:sz w:val="24"/>
          <w:szCs w:val="24"/>
        </w:rPr>
        <w:t>xxxxxx</w:t>
      </w:r>
      <w:proofErr w:type="spellEnd"/>
      <w:r w:rsidRPr="00BC53B4">
        <w:rPr>
          <w:rFonts w:ascii="Times New Roman" w:hAnsi="Times New Roman" w:cs="Times New Roman"/>
          <w:b/>
          <w:spacing w:val="-2"/>
          <w:sz w:val="24"/>
          <w:szCs w:val="24"/>
        </w:rPr>
        <w:t xml:space="preserve"> </w:t>
      </w:r>
      <w:r w:rsidRPr="00BC53B4">
        <w:rPr>
          <w:rFonts w:ascii="Times New Roman" w:hAnsi="Times New Roman" w:cs="Times New Roman"/>
          <w:b/>
          <w:sz w:val="24"/>
          <w:szCs w:val="24"/>
        </w:rPr>
        <w:t>de</w:t>
      </w:r>
      <w:r w:rsidRPr="00BC53B4">
        <w:rPr>
          <w:rFonts w:ascii="Times New Roman" w:hAnsi="Times New Roman" w:cs="Times New Roman"/>
          <w:b/>
          <w:spacing w:val="-2"/>
          <w:sz w:val="24"/>
          <w:szCs w:val="24"/>
        </w:rPr>
        <w:t xml:space="preserve"> </w:t>
      </w:r>
      <w:proofErr w:type="gramStart"/>
      <w:r w:rsidRPr="00BC53B4">
        <w:rPr>
          <w:rFonts w:ascii="Times New Roman" w:hAnsi="Times New Roman" w:cs="Times New Roman"/>
          <w:b/>
          <w:spacing w:val="-4"/>
          <w:sz w:val="24"/>
          <w:szCs w:val="24"/>
        </w:rPr>
        <w:t>2025</w:t>
      </w:r>
      <w:proofErr w:type="gramEnd"/>
    </w:p>
    <w:p w:rsidR="00A71442" w:rsidRPr="00BC53B4" w:rsidRDefault="00A71442" w:rsidP="00A71442">
      <w:pPr>
        <w:spacing w:before="182"/>
        <w:ind w:left="361"/>
        <w:rPr>
          <w:rFonts w:ascii="Times New Roman" w:hAnsi="Times New Roman" w:cs="Times New Roman"/>
          <w:b/>
          <w:sz w:val="24"/>
          <w:szCs w:val="24"/>
        </w:rPr>
      </w:pPr>
      <w:r w:rsidRPr="00BC53B4">
        <w:rPr>
          <w:rFonts w:ascii="Times New Roman" w:hAnsi="Times New Roman" w:cs="Times New Roman"/>
          <w:b/>
          <w:spacing w:val="-10"/>
          <w:sz w:val="24"/>
          <w:szCs w:val="24"/>
        </w:rPr>
        <w:t>Á</w:t>
      </w:r>
    </w:p>
    <w:p w:rsidR="00A71442" w:rsidRPr="00BC53B4" w:rsidRDefault="00A71442" w:rsidP="00A71442">
      <w:pPr>
        <w:spacing w:before="179"/>
        <w:ind w:left="361"/>
        <w:rPr>
          <w:rFonts w:ascii="Times New Roman" w:hAnsi="Times New Roman" w:cs="Times New Roman"/>
          <w:b/>
          <w:spacing w:val="-7"/>
          <w:sz w:val="24"/>
          <w:szCs w:val="24"/>
        </w:rPr>
      </w:pPr>
      <w:r w:rsidRPr="00BC53B4">
        <w:rPr>
          <w:rFonts w:ascii="Times New Roman" w:hAnsi="Times New Roman" w:cs="Times New Roman"/>
          <w:b/>
          <w:sz w:val="24"/>
          <w:szCs w:val="24"/>
        </w:rPr>
        <w:t>PREFEITURA</w:t>
      </w:r>
      <w:r w:rsidRPr="00BC53B4">
        <w:rPr>
          <w:rFonts w:ascii="Times New Roman" w:hAnsi="Times New Roman" w:cs="Times New Roman"/>
          <w:b/>
          <w:spacing w:val="-9"/>
          <w:sz w:val="24"/>
          <w:szCs w:val="24"/>
        </w:rPr>
        <w:t xml:space="preserve"> </w:t>
      </w:r>
      <w:r w:rsidRPr="00BC53B4">
        <w:rPr>
          <w:rFonts w:ascii="Times New Roman" w:hAnsi="Times New Roman" w:cs="Times New Roman"/>
          <w:b/>
          <w:sz w:val="24"/>
          <w:szCs w:val="24"/>
        </w:rPr>
        <w:t>MUNICIPAL</w:t>
      </w:r>
      <w:r w:rsidRPr="00BC53B4">
        <w:rPr>
          <w:rFonts w:ascii="Times New Roman" w:hAnsi="Times New Roman" w:cs="Times New Roman"/>
          <w:b/>
          <w:spacing w:val="-7"/>
          <w:sz w:val="24"/>
          <w:szCs w:val="24"/>
        </w:rPr>
        <w:t xml:space="preserve"> </w:t>
      </w:r>
      <w:r w:rsidRPr="00BC53B4">
        <w:rPr>
          <w:rFonts w:ascii="Times New Roman" w:hAnsi="Times New Roman" w:cs="Times New Roman"/>
          <w:b/>
          <w:sz w:val="24"/>
          <w:szCs w:val="24"/>
        </w:rPr>
        <w:t>DE</w:t>
      </w:r>
      <w:r w:rsidRPr="00BC53B4">
        <w:rPr>
          <w:rFonts w:ascii="Times New Roman" w:hAnsi="Times New Roman" w:cs="Times New Roman"/>
          <w:b/>
          <w:spacing w:val="-7"/>
          <w:sz w:val="24"/>
          <w:szCs w:val="24"/>
        </w:rPr>
        <w:t xml:space="preserve"> PIRAPORA DO BOM JESUS</w:t>
      </w:r>
    </w:p>
    <w:p w:rsidR="00A71442" w:rsidRPr="00124F3A" w:rsidRDefault="00A71442" w:rsidP="00A71442">
      <w:pPr>
        <w:pStyle w:val="Corpodetexto"/>
        <w:spacing w:before="107"/>
        <w:rPr>
          <w:rFonts w:ascii="Times New Roman" w:hAnsi="Times New Roman" w:cs="Times New Roman"/>
          <w:b/>
          <w:sz w:val="24"/>
          <w:szCs w:val="24"/>
        </w:rPr>
      </w:pPr>
    </w:p>
    <w:p w:rsidR="00A71442" w:rsidRDefault="00A71442" w:rsidP="00A71442">
      <w:pPr>
        <w:pStyle w:val="Nivel2"/>
        <w:jc w:val="left"/>
        <w:rPr>
          <w:rFonts w:ascii="Times New Roman" w:hAnsi="Times New Roman" w:cs="Times New Roman"/>
          <w:sz w:val="24"/>
          <w:szCs w:val="24"/>
        </w:rPr>
      </w:pPr>
      <w:proofErr w:type="gramStart"/>
      <w:r>
        <w:rPr>
          <w:b/>
        </w:rPr>
        <w:t>OBJETO :</w:t>
      </w:r>
      <w:proofErr w:type="gramEnd"/>
      <w:r>
        <w:rPr>
          <w:b/>
        </w:rPr>
        <w:t xml:space="preserve"> </w:t>
      </w:r>
      <w:r w:rsidRPr="00AC0647">
        <w:t xml:space="preserve"> </w:t>
      </w:r>
      <w:r w:rsidR="0026690C" w:rsidRPr="002D476F">
        <w:rPr>
          <w:rFonts w:ascii="Times New Roman" w:hAnsi="Times New Roman" w:cs="Times New Roman"/>
          <w:sz w:val="24"/>
          <w:szCs w:val="24"/>
        </w:rPr>
        <w:t xml:space="preserve">Aquisição de uma geladeira </w:t>
      </w:r>
      <w:proofErr w:type="spellStart"/>
      <w:r w:rsidR="0026690C" w:rsidRPr="002D476F">
        <w:rPr>
          <w:rFonts w:ascii="Times New Roman" w:hAnsi="Times New Roman" w:cs="Times New Roman"/>
          <w:sz w:val="24"/>
          <w:szCs w:val="24"/>
        </w:rPr>
        <w:t>Frost</w:t>
      </w:r>
      <w:proofErr w:type="spellEnd"/>
      <w:r w:rsidR="0026690C" w:rsidRPr="002D476F">
        <w:rPr>
          <w:rFonts w:ascii="Times New Roman" w:hAnsi="Times New Roman" w:cs="Times New Roman"/>
          <w:sz w:val="24"/>
          <w:szCs w:val="24"/>
        </w:rPr>
        <w:t xml:space="preserve"> </w:t>
      </w:r>
      <w:proofErr w:type="spellStart"/>
      <w:r w:rsidR="0026690C" w:rsidRPr="002D476F">
        <w:rPr>
          <w:rFonts w:ascii="Times New Roman" w:hAnsi="Times New Roman" w:cs="Times New Roman"/>
          <w:sz w:val="24"/>
          <w:szCs w:val="24"/>
        </w:rPr>
        <w:t>Free</w:t>
      </w:r>
      <w:proofErr w:type="spellEnd"/>
      <w:r w:rsidR="0026690C" w:rsidRPr="002D476F">
        <w:rPr>
          <w:rFonts w:ascii="Times New Roman" w:hAnsi="Times New Roman" w:cs="Times New Roman"/>
          <w:sz w:val="24"/>
          <w:szCs w:val="24"/>
        </w:rPr>
        <w:t xml:space="preserve"> 240 litros RE31Branco, 110volts, para uso da Procuradoria Jurídica.</w:t>
      </w:r>
    </w:p>
    <w:tbl>
      <w:tblPr>
        <w:tblpPr w:leftFromText="141" w:rightFromText="141" w:vertAnchor="text" w:horzAnchor="margin" w:tblpXSpec="center" w:tblpY="199"/>
        <w:tblW w:w="8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992"/>
        <w:gridCol w:w="778"/>
        <w:gridCol w:w="2977"/>
        <w:gridCol w:w="1276"/>
        <w:gridCol w:w="1276"/>
      </w:tblGrid>
      <w:tr w:rsidR="00A71442" w:rsidTr="00E91C53">
        <w:trPr>
          <w:cantSplit/>
          <w:trHeight w:val="463"/>
        </w:trPr>
        <w:tc>
          <w:tcPr>
            <w:tcW w:w="710" w:type="dxa"/>
            <w:tcBorders>
              <w:top w:val="single" w:sz="4" w:space="0" w:color="auto"/>
              <w:left w:val="single" w:sz="4" w:space="0" w:color="auto"/>
              <w:bottom w:val="single" w:sz="4" w:space="0" w:color="auto"/>
              <w:right w:val="single" w:sz="4" w:space="0" w:color="auto"/>
            </w:tcBorders>
            <w:hideMark/>
          </w:tcPr>
          <w:p w:rsidR="00A71442" w:rsidRDefault="00A71442" w:rsidP="00E91C53">
            <w:pPr>
              <w:pStyle w:val="Ttulo3"/>
              <w:jc w:val="center"/>
              <w:rPr>
                <w:rFonts w:ascii="Calibri" w:hAnsi="Calibri" w:cs="Calibri"/>
                <w:sz w:val="20"/>
                <w:szCs w:val="20"/>
                <w:u w:val="single"/>
              </w:rPr>
            </w:pPr>
            <w:r>
              <w:rPr>
                <w:rFonts w:ascii="Calibri" w:hAnsi="Calibri" w:cs="Calibri"/>
                <w:sz w:val="20"/>
                <w:szCs w:val="20"/>
                <w:u w:val="single"/>
              </w:rPr>
              <w:t>Item</w:t>
            </w:r>
          </w:p>
        </w:tc>
        <w:tc>
          <w:tcPr>
            <w:tcW w:w="992" w:type="dxa"/>
            <w:tcBorders>
              <w:top w:val="single" w:sz="4" w:space="0" w:color="auto"/>
              <w:left w:val="single" w:sz="4" w:space="0" w:color="auto"/>
              <w:bottom w:val="single" w:sz="4" w:space="0" w:color="auto"/>
              <w:right w:val="single" w:sz="4" w:space="0" w:color="auto"/>
            </w:tcBorders>
            <w:hideMark/>
          </w:tcPr>
          <w:p w:rsidR="00A71442" w:rsidRDefault="00A71442" w:rsidP="00E91C53">
            <w:pPr>
              <w:pStyle w:val="Ttulo3"/>
              <w:jc w:val="center"/>
              <w:rPr>
                <w:rFonts w:ascii="Calibri" w:hAnsi="Calibri" w:cs="Calibri"/>
                <w:sz w:val="20"/>
                <w:szCs w:val="20"/>
                <w:u w:val="single"/>
              </w:rPr>
            </w:pPr>
            <w:r>
              <w:rPr>
                <w:rFonts w:ascii="Calibri" w:hAnsi="Calibri" w:cs="Calibri"/>
                <w:sz w:val="20"/>
                <w:szCs w:val="20"/>
                <w:u w:val="single"/>
              </w:rPr>
              <w:t>Quant.</w:t>
            </w:r>
          </w:p>
        </w:tc>
        <w:tc>
          <w:tcPr>
            <w:tcW w:w="778" w:type="dxa"/>
            <w:tcBorders>
              <w:top w:val="single" w:sz="4" w:space="0" w:color="auto"/>
              <w:left w:val="single" w:sz="4" w:space="0" w:color="auto"/>
              <w:bottom w:val="single" w:sz="4" w:space="0" w:color="auto"/>
              <w:right w:val="single" w:sz="4" w:space="0" w:color="auto"/>
            </w:tcBorders>
          </w:tcPr>
          <w:p w:rsidR="00A71442" w:rsidRDefault="00A71442" w:rsidP="00E91C53">
            <w:pPr>
              <w:pStyle w:val="Ttulo3"/>
              <w:jc w:val="center"/>
              <w:rPr>
                <w:rFonts w:ascii="Calibri" w:hAnsi="Calibri" w:cs="Calibri"/>
                <w:sz w:val="20"/>
                <w:szCs w:val="20"/>
                <w:u w:val="single"/>
              </w:rPr>
            </w:pPr>
            <w:r>
              <w:rPr>
                <w:rFonts w:ascii="Calibri" w:hAnsi="Calibri" w:cs="Calibri"/>
                <w:sz w:val="20"/>
                <w:szCs w:val="20"/>
                <w:u w:val="single"/>
              </w:rPr>
              <w:t>Unid.</w:t>
            </w:r>
          </w:p>
        </w:tc>
        <w:tc>
          <w:tcPr>
            <w:tcW w:w="2977" w:type="dxa"/>
            <w:tcBorders>
              <w:top w:val="single" w:sz="4" w:space="0" w:color="auto"/>
              <w:left w:val="single" w:sz="4" w:space="0" w:color="auto"/>
              <w:bottom w:val="single" w:sz="4" w:space="0" w:color="auto"/>
              <w:right w:val="single" w:sz="4" w:space="0" w:color="auto"/>
            </w:tcBorders>
            <w:hideMark/>
          </w:tcPr>
          <w:p w:rsidR="00A71442" w:rsidRDefault="00A71442" w:rsidP="00E91C53">
            <w:pPr>
              <w:pStyle w:val="Ttulo3"/>
              <w:jc w:val="center"/>
              <w:rPr>
                <w:rFonts w:ascii="Calibri" w:hAnsi="Calibri" w:cs="Calibri"/>
                <w:sz w:val="20"/>
                <w:szCs w:val="20"/>
                <w:u w:val="single"/>
              </w:rPr>
            </w:pPr>
            <w:r>
              <w:rPr>
                <w:rFonts w:ascii="Calibri" w:hAnsi="Calibri" w:cs="Calibri"/>
                <w:sz w:val="20"/>
                <w:szCs w:val="20"/>
                <w:u w:val="single"/>
              </w:rPr>
              <w:t>Discriminação</w:t>
            </w: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pStyle w:val="Ttulo3"/>
              <w:jc w:val="center"/>
              <w:rPr>
                <w:rFonts w:ascii="Calibri" w:hAnsi="Calibri" w:cs="Calibri"/>
                <w:sz w:val="20"/>
                <w:szCs w:val="20"/>
                <w:u w:val="single"/>
              </w:rPr>
            </w:pPr>
            <w:r>
              <w:rPr>
                <w:rFonts w:ascii="Calibri" w:hAnsi="Calibri" w:cs="Calibri"/>
                <w:sz w:val="20"/>
                <w:szCs w:val="20"/>
                <w:u w:val="single"/>
              </w:rPr>
              <w:t xml:space="preserve">Valor </w:t>
            </w:r>
            <w:proofErr w:type="spellStart"/>
            <w:r>
              <w:rPr>
                <w:rFonts w:ascii="Calibri" w:hAnsi="Calibri" w:cs="Calibri"/>
                <w:sz w:val="20"/>
                <w:szCs w:val="20"/>
                <w:u w:val="single"/>
              </w:rPr>
              <w:t>unitario</w:t>
            </w:r>
            <w:proofErr w:type="spellEnd"/>
          </w:p>
        </w:tc>
        <w:tc>
          <w:tcPr>
            <w:tcW w:w="1276" w:type="dxa"/>
            <w:tcBorders>
              <w:top w:val="single" w:sz="4" w:space="0" w:color="auto"/>
              <w:left w:val="single" w:sz="4" w:space="0" w:color="auto"/>
              <w:bottom w:val="single" w:sz="4" w:space="0" w:color="auto"/>
              <w:right w:val="single" w:sz="4" w:space="0" w:color="auto"/>
            </w:tcBorders>
          </w:tcPr>
          <w:p w:rsidR="00A71442" w:rsidRPr="00E11174" w:rsidRDefault="00A71442" w:rsidP="00E91C53">
            <w:pPr>
              <w:pStyle w:val="Ttulo3"/>
              <w:jc w:val="center"/>
              <w:rPr>
                <w:rFonts w:ascii="Calibri" w:hAnsi="Calibri" w:cs="Calibri"/>
                <w:sz w:val="20"/>
                <w:szCs w:val="20"/>
                <w:u w:val="single"/>
              </w:rPr>
            </w:pPr>
            <w:r>
              <w:rPr>
                <w:rFonts w:ascii="Calibri" w:hAnsi="Calibri" w:cs="Calibri"/>
                <w:sz w:val="20"/>
                <w:szCs w:val="20"/>
                <w:u w:val="single"/>
              </w:rPr>
              <w:t>Valor total</w:t>
            </w:r>
          </w:p>
        </w:tc>
      </w:tr>
      <w:tr w:rsidR="00A71442" w:rsidTr="00E91C53">
        <w:trPr>
          <w:cantSplit/>
        </w:trPr>
        <w:tc>
          <w:tcPr>
            <w:tcW w:w="710"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r>
              <w:rPr>
                <w:rFonts w:ascii="Calibri" w:hAnsi="Calibri" w:cs="Calibri"/>
              </w:rPr>
              <w:t>01</w:t>
            </w:r>
          </w:p>
        </w:tc>
        <w:tc>
          <w:tcPr>
            <w:tcW w:w="992"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r>
              <w:rPr>
                <w:rFonts w:ascii="Calibri" w:hAnsi="Calibri" w:cs="Calibri"/>
              </w:rPr>
              <w:t>01</w:t>
            </w:r>
          </w:p>
        </w:tc>
        <w:tc>
          <w:tcPr>
            <w:tcW w:w="778" w:type="dxa"/>
            <w:tcBorders>
              <w:top w:val="single" w:sz="4" w:space="0" w:color="auto"/>
              <w:left w:val="single" w:sz="4" w:space="0" w:color="auto"/>
              <w:bottom w:val="single" w:sz="4" w:space="0" w:color="auto"/>
              <w:right w:val="single" w:sz="4" w:space="0" w:color="auto"/>
            </w:tcBorders>
          </w:tcPr>
          <w:p w:rsidR="00A71442" w:rsidRDefault="00A71442" w:rsidP="00E91C53">
            <w:pPr>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A71442" w:rsidRDefault="00A71442" w:rsidP="00E91C53">
            <w:pPr>
              <w:rPr>
                <w:rFonts w:ascii="Calibri" w:hAnsi="Calibri" w:cs="Calibri"/>
              </w:rPr>
            </w:pPr>
          </w:p>
          <w:p w:rsidR="00A71442" w:rsidRDefault="00A71442" w:rsidP="00E91C53">
            <w:pP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rPr>
                <w:rFonts w:ascii="Calibri" w:hAnsi="Calibri" w:cs="Calibri"/>
              </w:rPr>
            </w:pPr>
            <w:r>
              <w:rPr>
                <w:rFonts w:ascii="Calibri" w:hAnsi="Calibri" w:cs="Calibri"/>
              </w:rPr>
              <w:t>R$</w:t>
            </w: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rPr>
                <w:rFonts w:ascii="Calibri" w:hAnsi="Calibri" w:cs="Calibri"/>
              </w:rPr>
            </w:pPr>
            <w:r>
              <w:rPr>
                <w:rFonts w:ascii="Calibri" w:hAnsi="Calibri" w:cs="Calibri"/>
              </w:rPr>
              <w:t>R$</w:t>
            </w:r>
          </w:p>
        </w:tc>
      </w:tr>
      <w:tr w:rsidR="00A71442" w:rsidTr="00E91C53">
        <w:trPr>
          <w:cantSplit/>
        </w:trPr>
        <w:tc>
          <w:tcPr>
            <w:tcW w:w="710"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A71442" w:rsidRDefault="00A71442" w:rsidP="00E91C53">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A71442" w:rsidRDefault="00A71442" w:rsidP="00E91C53">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r>
      <w:tr w:rsidR="00A71442" w:rsidTr="00E91C53">
        <w:trPr>
          <w:cantSplit/>
        </w:trPr>
        <w:tc>
          <w:tcPr>
            <w:tcW w:w="710"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sz w:val="20"/>
                <w:szCs w:val="20"/>
              </w:rPr>
            </w:pPr>
          </w:p>
          <w:p w:rsidR="00A71442" w:rsidRDefault="00A71442" w:rsidP="00E91C53">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A71442" w:rsidRDefault="00A71442" w:rsidP="00E91C53">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A71442" w:rsidRDefault="00A71442" w:rsidP="00E91C53">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r>
      <w:tr w:rsidR="00A71442" w:rsidTr="00E91C53">
        <w:trPr>
          <w:cantSplit/>
        </w:trPr>
        <w:tc>
          <w:tcPr>
            <w:tcW w:w="710"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A71442" w:rsidRDefault="00A71442" w:rsidP="00E91C53">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A71442" w:rsidRDefault="00A71442" w:rsidP="00E91C53">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r>
      <w:tr w:rsidR="00A71442" w:rsidTr="00E91C53">
        <w:trPr>
          <w:cantSplit/>
        </w:trPr>
        <w:tc>
          <w:tcPr>
            <w:tcW w:w="710"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sz w:val="20"/>
                <w:szCs w:val="20"/>
              </w:rPr>
            </w:pPr>
          </w:p>
          <w:p w:rsidR="00A71442" w:rsidRDefault="00A71442" w:rsidP="00E91C53">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A71442" w:rsidRDefault="00A71442" w:rsidP="00E91C53">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A71442" w:rsidRDefault="00A71442" w:rsidP="00E91C53">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71442" w:rsidRDefault="00A71442" w:rsidP="00E91C53">
            <w:pPr>
              <w:jc w:val="center"/>
              <w:rPr>
                <w:rFonts w:ascii="Calibri" w:hAnsi="Calibri" w:cs="Calibri"/>
              </w:rPr>
            </w:pPr>
          </w:p>
        </w:tc>
      </w:tr>
    </w:tbl>
    <w:p w:rsidR="00A71442" w:rsidRPr="00124F3A" w:rsidRDefault="00A71442" w:rsidP="00A71442">
      <w:pPr>
        <w:pStyle w:val="Corpodetexto"/>
        <w:spacing w:before="21"/>
        <w:rPr>
          <w:rFonts w:ascii="Times New Roman" w:hAnsi="Times New Roman" w:cs="Times New Roman"/>
          <w:b/>
          <w:sz w:val="24"/>
          <w:szCs w:val="24"/>
        </w:rPr>
      </w:pPr>
    </w:p>
    <w:p w:rsidR="00A71442" w:rsidRDefault="00A71442" w:rsidP="00A71442">
      <w:pPr>
        <w:spacing w:before="1"/>
        <w:ind w:left="361" w:right="7109"/>
        <w:rPr>
          <w:b/>
          <w:sz w:val="24"/>
          <w:szCs w:val="24"/>
        </w:rPr>
      </w:pPr>
    </w:p>
    <w:p w:rsidR="00A71442" w:rsidRDefault="00A71442" w:rsidP="00A71442">
      <w:pPr>
        <w:spacing w:before="1"/>
        <w:ind w:left="361" w:right="7109"/>
        <w:rPr>
          <w:b/>
          <w:sz w:val="24"/>
          <w:szCs w:val="24"/>
        </w:rPr>
      </w:pPr>
    </w:p>
    <w:p w:rsidR="00A71442" w:rsidRDefault="00A71442" w:rsidP="00A71442">
      <w:pPr>
        <w:spacing w:before="1"/>
        <w:ind w:left="361" w:right="7109"/>
        <w:rPr>
          <w:b/>
          <w:sz w:val="24"/>
          <w:szCs w:val="24"/>
        </w:rPr>
      </w:pPr>
    </w:p>
    <w:p w:rsidR="00A71442" w:rsidRDefault="00A71442" w:rsidP="00A71442">
      <w:pPr>
        <w:spacing w:before="1"/>
        <w:ind w:left="361" w:right="7109"/>
        <w:rPr>
          <w:b/>
          <w:sz w:val="24"/>
          <w:szCs w:val="24"/>
        </w:rPr>
      </w:pPr>
    </w:p>
    <w:p w:rsidR="00A71442" w:rsidRDefault="00A71442" w:rsidP="00A71442">
      <w:pPr>
        <w:spacing w:before="1"/>
        <w:ind w:left="361" w:right="7109"/>
        <w:rPr>
          <w:b/>
          <w:sz w:val="24"/>
          <w:szCs w:val="24"/>
        </w:rPr>
      </w:pPr>
    </w:p>
    <w:p w:rsidR="00A71442" w:rsidRDefault="00A71442" w:rsidP="00A71442">
      <w:pPr>
        <w:spacing w:before="1"/>
        <w:ind w:left="361" w:right="7109"/>
        <w:rPr>
          <w:b/>
          <w:sz w:val="24"/>
          <w:szCs w:val="24"/>
        </w:rPr>
      </w:pPr>
    </w:p>
    <w:p w:rsidR="00A71442" w:rsidRDefault="00A71442" w:rsidP="00A71442">
      <w:pPr>
        <w:spacing w:before="1"/>
        <w:ind w:left="361" w:right="7109"/>
        <w:rPr>
          <w:b/>
          <w:sz w:val="24"/>
          <w:szCs w:val="24"/>
        </w:rPr>
      </w:pPr>
    </w:p>
    <w:p w:rsidR="00A71442" w:rsidRDefault="00A71442" w:rsidP="00A71442">
      <w:pPr>
        <w:spacing w:before="1"/>
        <w:ind w:left="361" w:right="7109"/>
        <w:rPr>
          <w:b/>
          <w:sz w:val="24"/>
          <w:szCs w:val="24"/>
        </w:rPr>
      </w:pPr>
    </w:p>
    <w:p w:rsidR="00A71442" w:rsidRPr="00124F3A" w:rsidRDefault="00A71442" w:rsidP="00A71442">
      <w:pPr>
        <w:pStyle w:val="Corpodetexto"/>
        <w:spacing w:before="21"/>
        <w:rPr>
          <w:rFonts w:ascii="Times New Roman" w:hAnsi="Times New Roman" w:cs="Times New Roman"/>
          <w:b/>
          <w:sz w:val="24"/>
          <w:szCs w:val="24"/>
        </w:rPr>
      </w:pPr>
    </w:p>
    <w:p w:rsidR="00A71442" w:rsidRDefault="00A71442" w:rsidP="00A71442">
      <w:pPr>
        <w:spacing w:before="1"/>
        <w:ind w:left="361" w:right="7109"/>
        <w:rPr>
          <w:b/>
          <w:sz w:val="24"/>
          <w:szCs w:val="24"/>
        </w:rPr>
      </w:pPr>
    </w:p>
    <w:p w:rsidR="00A71442" w:rsidRPr="00BC53B4" w:rsidRDefault="00A71442" w:rsidP="00A71442">
      <w:pPr>
        <w:spacing w:before="1"/>
        <w:ind w:right="7109"/>
        <w:rPr>
          <w:rFonts w:ascii="Times New Roman" w:hAnsi="Times New Roman" w:cs="Times New Roman"/>
          <w:b/>
        </w:rPr>
      </w:pPr>
      <w:r>
        <w:rPr>
          <w:rFonts w:ascii="Times New Roman" w:hAnsi="Times New Roman" w:cs="Times New Roman"/>
          <w:b/>
          <w:sz w:val="24"/>
          <w:szCs w:val="24"/>
        </w:rPr>
        <w:t xml:space="preserve"> </w:t>
      </w:r>
      <w:r w:rsidRPr="00BC53B4">
        <w:rPr>
          <w:rFonts w:ascii="Times New Roman" w:hAnsi="Times New Roman" w:cs="Times New Roman"/>
          <w:b/>
        </w:rPr>
        <w:t xml:space="preserve">VALOR REFERENCIAL: </w:t>
      </w:r>
    </w:p>
    <w:p w:rsidR="00A71442" w:rsidRDefault="00A71442" w:rsidP="00A71442">
      <w:pPr>
        <w:rPr>
          <w:sz w:val="24"/>
          <w:szCs w:val="24"/>
        </w:rPr>
      </w:pPr>
    </w:p>
    <w:tbl>
      <w:tblPr>
        <w:tblW w:w="0" w:type="auto"/>
        <w:tblLayout w:type="fixed"/>
        <w:tblLook w:val="04A0" w:firstRow="1" w:lastRow="0" w:firstColumn="1" w:lastColumn="0" w:noHBand="0" w:noVBand="1"/>
      </w:tblPr>
      <w:tblGrid>
        <w:gridCol w:w="9487"/>
      </w:tblGrid>
      <w:tr w:rsidR="00A71442" w:rsidRPr="0060173D" w:rsidTr="00E91C53">
        <w:trPr>
          <w:trHeight w:val="995"/>
        </w:trPr>
        <w:tc>
          <w:tcPr>
            <w:tcW w:w="9487" w:type="dxa"/>
          </w:tcPr>
          <w:p w:rsidR="00A71442" w:rsidRPr="0060173D" w:rsidRDefault="00A71442" w:rsidP="00E91C53">
            <w:pPr>
              <w:pStyle w:val="TableParagraph"/>
              <w:spacing w:line="278" w:lineRule="auto"/>
              <w:ind w:left="126"/>
              <w:rPr>
                <w:rFonts w:ascii="Times New Roman" w:hAnsi="Times New Roman" w:cs="Times New Roman"/>
                <w:sz w:val="24"/>
                <w:szCs w:val="24"/>
              </w:rPr>
            </w:pPr>
            <w:r w:rsidRPr="0060173D">
              <w:rPr>
                <w:rFonts w:ascii="Times New Roman" w:hAnsi="Times New Roman" w:cs="Times New Roman"/>
                <w:sz w:val="24"/>
                <w:szCs w:val="24"/>
              </w:rPr>
              <w:t>Declaro</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que</w:t>
            </w:r>
            <w:r w:rsidRPr="0060173D">
              <w:rPr>
                <w:rFonts w:ascii="Times New Roman" w:hAnsi="Times New Roman" w:cs="Times New Roman"/>
                <w:spacing w:val="-2"/>
                <w:sz w:val="24"/>
                <w:szCs w:val="24"/>
              </w:rPr>
              <w:t xml:space="preserve"> </w:t>
            </w:r>
            <w:r w:rsidRPr="0060173D">
              <w:rPr>
                <w:rFonts w:ascii="Times New Roman" w:hAnsi="Times New Roman" w:cs="Times New Roman"/>
                <w:sz w:val="24"/>
                <w:szCs w:val="24"/>
              </w:rPr>
              <w:t>nos</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preços</w:t>
            </w:r>
            <w:r w:rsidRPr="0060173D">
              <w:rPr>
                <w:rFonts w:ascii="Times New Roman" w:hAnsi="Times New Roman" w:cs="Times New Roman"/>
                <w:spacing w:val="-1"/>
                <w:sz w:val="24"/>
                <w:szCs w:val="24"/>
              </w:rPr>
              <w:t xml:space="preserve"> </w:t>
            </w:r>
            <w:r w:rsidRPr="0060173D">
              <w:rPr>
                <w:rFonts w:ascii="Times New Roman" w:hAnsi="Times New Roman" w:cs="Times New Roman"/>
                <w:sz w:val="24"/>
                <w:szCs w:val="24"/>
              </w:rPr>
              <w:t>propostos encontram-se</w:t>
            </w:r>
            <w:r w:rsidRPr="0060173D">
              <w:rPr>
                <w:rFonts w:ascii="Times New Roman" w:hAnsi="Times New Roman" w:cs="Times New Roman"/>
                <w:spacing w:val="-4"/>
                <w:sz w:val="24"/>
                <w:szCs w:val="24"/>
              </w:rPr>
              <w:t xml:space="preserve"> </w:t>
            </w:r>
            <w:r w:rsidRPr="0060173D">
              <w:rPr>
                <w:rFonts w:ascii="Times New Roman" w:hAnsi="Times New Roman" w:cs="Times New Roman"/>
                <w:sz w:val="24"/>
                <w:szCs w:val="24"/>
              </w:rPr>
              <w:t>incluídos</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todos</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os</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tributos,</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encargos</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sociais,</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frete</w:t>
            </w:r>
            <w:r w:rsidRPr="0060173D">
              <w:rPr>
                <w:rFonts w:ascii="Times New Roman" w:hAnsi="Times New Roman" w:cs="Times New Roman"/>
                <w:spacing w:val="-6"/>
                <w:sz w:val="24"/>
                <w:szCs w:val="24"/>
              </w:rPr>
              <w:t xml:space="preserve"> </w:t>
            </w:r>
            <w:r w:rsidRPr="0060173D">
              <w:rPr>
                <w:rFonts w:ascii="Times New Roman" w:hAnsi="Times New Roman" w:cs="Times New Roman"/>
                <w:sz w:val="24"/>
                <w:szCs w:val="24"/>
              </w:rPr>
              <w:t>até</w:t>
            </w:r>
            <w:r w:rsidRPr="0060173D">
              <w:rPr>
                <w:rFonts w:ascii="Times New Roman" w:hAnsi="Times New Roman" w:cs="Times New Roman"/>
                <w:spacing w:val="-4"/>
                <w:sz w:val="24"/>
                <w:szCs w:val="24"/>
              </w:rPr>
              <w:t xml:space="preserve"> </w:t>
            </w:r>
            <w:r w:rsidRPr="0060173D">
              <w:rPr>
                <w:rFonts w:ascii="Times New Roman" w:hAnsi="Times New Roman" w:cs="Times New Roman"/>
                <w:sz w:val="24"/>
                <w:szCs w:val="24"/>
              </w:rPr>
              <w:t xml:space="preserve">o destino e quaisquer outros ônus que porventura possam recair sobre o serviço do objeto da presente </w:t>
            </w:r>
            <w:r w:rsidRPr="0060173D">
              <w:rPr>
                <w:rFonts w:ascii="Times New Roman" w:hAnsi="Times New Roman" w:cs="Times New Roman"/>
                <w:spacing w:val="-2"/>
                <w:sz w:val="24"/>
                <w:szCs w:val="24"/>
              </w:rPr>
              <w:t>licitação.</w:t>
            </w:r>
          </w:p>
        </w:tc>
      </w:tr>
      <w:tr w:rsidR="00A71442" w:rsidRPr="0060173D" w:rsidTr="00E91C53">
        <w:trPr>
          <w:trHeight w:val="752"/>
        </w:trPr>
        <w:tc>
          <w:tcPr>
            <w:tcW w:w="9487" w:type="dxa"/>
          </w:tcPr>
          <w:p w:rsidR="00A71442" w:rsidRPr="0060173D" w:rsidRDefault="00A71442" w:rsidP="00E91C53">
            <w:pPr>
              <w:pStyle w:val="TableParagraph"/>
              <w:spacing w:line="250" w:lineRule="exact"/>
              <w:ind w:left="126"/>
              <w:rPr>
                <w:rFonts w:ascii="Times New Roman" w:hAnsi="Times New Roman" w:cs="Times New Roman"/>
                <w:sz w:val="24"/>
                <w:szCs w:val="24"/>
              </w:rPr>
            </w:pPr>
            <w:r w:rsidRPr="0060173D">
              <w:rPr>
                <w:rFonts w:ascii="Times New Roman" w:hAnsi="Times New Roman" w:cs="Times New Roman"/>
                <w:color w:val="00000A"/>
                <w:sz w:val="24"/>
                <w:szCs w:val="24"/>
              </w:rPr>
              <w:t>Declaramos</w:t>
            </w:r>
            <w:r w:rsidRPr="0060173D">
              <w:rPr>
                <w:rFonts w:ascii="Times New Roman" w:hAnsi="Times New Roman" w:cs="Times New Roman"/>
                <w:color w:val="00000A"/>
                <w:spacing w:val="32"/>
                <w:sz w:val="24"/>
                <w:szCs w:val="24"/>
              </w:rPr>
              <w:t xml:space="preserve"> </w:t>
            </w:r>
            <w:r w:rsidRPr="0060173D">
              <w:rPr>
                <w:rFonts w:ascii="Times New Roman" w:hAnsi="Times New Roman" w:cs="Times New Roman"/>
                <w:color w:val="00000A"/>
                <w:sz w:val="24"/>
                <w:szCs w:val="24"/>
              </w:rPr>
              <w:t>total</w:t>
            </w:r>
            <w:r w:rsidRPr="0060173D">
              <w:rPr>
                <w:rFonts w:ascii="Times New Roman" w:hAnsi="Times New Roman" w:cs="Times New Roman"/>
                <w:color w:val="00000A"/>
                <w:spacing w:val="35"/>
                <w:sz w:val="24"/>
                <w:szCs w:val="24"/>
              </w:rPr>
              <w:t xml:space="preserve"> </w:t>
            </w:r>
            <w:r w:rsidRPr="0060173D">
              <w:rPr>
                <w:rFonts w:ascii="Times New Roman" w:hAnsi="Times New Roman" w:cs="Times New Roman"/>
                <w:color w:val="00000A"/>
                <w:sz w:val="24"/>
                <w:szCs w:val="24"/>
              </w:rPr>
              <w:t>concordância</w:t>
            </w:r>
            <w:r w:rsidRPr="0060173D">
              <w:rPr>
                <w:rFonts w:ascii="Times New Roman" w:hAnsi="Times New Roman" w:cs="Times New Roman"/>
                <w:color w:val="00000A"/>
                <w:spacing w:val="34"/>
                <w:sz w:val="24"/>
                <w:szCs w:val="24"/>
              </w:rPr>
              <w:t xml:space="preserve"> </w:t>
            </w:r>
            <w:r w:rsidRPr="0060173D">
              <w:rPr>
                <w:rFonts w:ascii="Times New Roman" w:hAnsi="Times New Roman" w:cs="Times New Roman"/>
                <w:color w:val="00000A"/>
                <w:sz w:val="24"/>
                <w:szCs w:val="24"/>
              </w:rPr>
              <w:t>com</w:t>
            </w:r>
            <w:r w:rsidRPr="0060173D">
              <w:rPr>
                <w:rFonts w:ascii="Times New Roman" w:hAnsi="Times New Roman" w:cs="Times New Roman"/>
                <w:color w:val="00000A"/>
                <w:spacing w:val="37"/>
                <w:sz w:val="24"/>
                <w:szCs w:val="24"/>
              </w:rPr>
              <w:t xml:space="preserve"> </w:t>
            </w:r>
            <w:r w:rsidRPr="0060173D">
              <w:rPr>
                <w:rFonts w:ascii="Times New Roman" w:hAnsi="Times New Roman" w:cs="Times New Roman"/>
                <w:color w:val="00000A"/>
                <w:sz w:val="24"/>
                <w:szCs w:val="24"/>
              </w:rPr>
              <w:t>os</w:t>
            </w:r>
            <w:r w:rsidRPr="0060173D">
              <w:rPr>
                <w:rFonts w:ascii="Times New Roman" w:hAnsi="Times New Roman" w:cs="Times New Roman"/>
                <w:color w:val="00000A"/>
                <w:spacing w:val="32"/>
                <w:sz w:val="24"/>
                <w:szCs w:val="24"/>
              </w:rPr>
              <w:t xml:space="preserve"> </w:t>
            </w:r>
            <w:r w:rsidRPr="0060173D">
              <w:rPr>
                <w:rFonts w:ascii="Times New Roman" w:hAnsi="Times New Roman" w:cs="Times New Roman"/>
                <w:color w:val="00000A"/>
                <w:sz w:val="24"/>
                <w:szCs w:val="24"/>
              </w:rPr>
              <w:t>termos</w:t>
            </w:r>
            <w:r w:rsidRPr="0060173D">
              <w:rPr>
                <w:rFonts w:ascii="Times New Roman" w:hAnsi="Times New Roman" w:cs="Times New Roman"/>
                <w:color w:val="00000A"/>
                <w:spacing w:val="35"/>
                <w:sz w:val="24"/>
                <w:szCs w:val="24"/>
              </w:rPr>
              <w:t xml:space="preserve"> </w:t>
            </w:r>
            <w:r w:rsidRPr="0060173D">
              <w:rPr>
                <w:rFonts w:ascii="Times New Roman" w:hAnsi="Times New Roman" w:cs="Times New Roman"/>
                <w:color w:val="00000A"/>
                <w:sz w:val="24"/>
                <w:szCs w:val="24"/>
              </w:rPr>
              <w:t>do</w:t>
            </w:r>
            <w:r w:rsidRPr="0060173D">
              <w:rPr>
                <w:rFonts w:ascii="Times New Roman" w:hAnsi="Times New Roman" w:cs="Times New Roman"/>
                <w:color w:val="00000A"/>
                <w:spacing w:val="36"/>
                <w:sz w:val="24"/>
                <w:szCs w:val="24"/>
              </w:rPr>
              <w:t xml:space="preserve"> </w:t>
            </w:r>
            <w:r w:rsidRPr="0060173D">
              <w:rPr>
                <w:rFonts w:ascii="Times New Roman" w:hAnsi="Times New Roman" w:cs="Times New Roman"/>
                <w:color w:val="00000A"/>
                <w:sz w:val="24"/>
                <w:szCs w:val="24"/>
              </w:rPr>
              <w:t>Edital</w:t>
            </w:r>
            <w:r w:rsidRPr="0060173D">
              <w:rPr>
                <w:rFonts w:ascii="Times New Roman" w:hAnsi="Times New Roman" w:cs="Times New Roman"/>
                <w:color w:val="00000A"/>
                <w:spacing w:val="35"/>
                <w:sz w:val="24"/>
                <w:szCs w:val="24"/>
              </w:rPr>
              <w:t xml:space="preserve"> </w:t>
            </w:r>
            <w:r w:rsidRPr="0060173D">
              <w:rPr>
                <w:rFonts w:ascii="Times New Roman" w:hAnsi="Times New Roman" w:cs="Times New Roman"/>
                <w:color w:val="00000A"/>
                <w:sz w:val="24"/>
                <w:szCs w:val="24"/>
              </w:rPr>
              <w:t>em</w:t>
            </w:r>
            <w:r w:rsidRPr="0060173D">
              <w:rPr>
                <w:rFonts w:ascii="Times New Roman" w:hAnsi="Times New Roman" w:cs="Times New Roman"/>
                <w:color w:val="00000A"/>
                <w:spacing w:val="34"/>
                <w:sz w:val="24"/>
                <w:szCs w:val="24"/>
              </w:rPr>
              <w:t xml:space="preserve"> </w:t>
            </w:r>
            <w:r w:rsidRPr="0060173D">
              <w:rPr>
                <w:rFonts w:ascii="Times New Roman" w:hAnsi="Times New Roman" w:cs="Times New Roman"/>
                <w:color w:val="00000A"/>
                <w:sz w:val="24"/>
                <w:szCs w:val="24"/>
              </w:rPr>
              <w:t>referência,</w:t>
            </w:r>
            <w:r w:rsidRPr="0060173D">
              <w:rPr>
                <w:rFonts w:ascii="Times New Roman" w:hAnsi="Times New Roman" w:cs="Times New Roman"/>
                <w:color w:val="00000A"/>
                <w:spacing w:val="32"/>
                <w:sz w:val="24"/>
                <w:szCs w:val="24"/>
              </w:rPr>
              <w:t xml:space="preserve"> </w:t>
            </w:r>
            <w:r w:rsidRPr="0060173D">
              <w:rPr>
                <w:rFonts w:ascii="Times New Roman" w:hAnsi="Times New Roman" w:cs="Times New Roman"/>
                <w:color w:val="00000A"/>
                <w:sz w:val="24"/>
                <w:szCs w:val="24"/>
              </w:rPr>
              <w:t>e</w:t>
            </w:r>
            <w:r w:rsidRPr="0060173D">
              <w:rPr>
                <w:rFonts w:ascii="Times New Roman" w:hAnsi="Times New Roman" w:cs="Times New Roman"/>
                <w:color w:val="00000A"/>
                <w:spacing w:val="36"/>
                <w:sz w:val="24"/>
                <w:szCs w:val="24"/>
              </w:rPr>
              <w:t xml:space="preserve"> </w:t>
            </w:r>
            <w:r w:rsidRPr="0060173D">
              <w:rPr>
                <w:rFonts w:ascii="Times New Roman" w:hAnsi="Times New Roman" w:cs="Times New Roman"/>
                <w:color w:val="00000A"/>
                <w:sz w:val="24"/>
                <w:szCs w:val="24"/>
              </w:rPr>
              <w:t>das</w:t>
            </w:r>
            <w:r w:rsidRPr="0060173D">
              <w:rPr>
                <w:rFonts w:ascii="Times New Roman" w:hAnsi="Times New Roman" w:cs="Times New Roman"/>
                <w:color w:val="00000A"/>
                <w:spacing w:val="33"/>
                <w:sz w:val="24"/>
                <w:szCs w:val="24"/>
              </w:rPr>
              <w:t xml:space="preserve"> </w:t>
            </w:r>
            <w:r w:rsidRPr="0060173D">
              <w:rPr>
                <w:rFonts w:ascii="Times New Roman" w:hAnsi="Times New Roman" w:cs="Times New Roman"/>
                <w:color w:val="00000A"/>
                <w:sz w:val="24"/>
                <w:szCs w:val="24"/>
              </w:rPr>
              <w:t>condições</w:t>
            </w:r>
            <w:r w:rsidRPr="0060173D">
              <w:rPr>
                <w:rFonts w:ascii="Times New Roman" w:hAnsi="Times New Roman" w:cs="Times New Roman"/>
                <w:color w:val="00000A"/>
                <w:spacing w:val="34"/>
                <w:sz w:val="24"/>
                <w:szCs w:val="24"/>
              </w:rPr>
              <w:t xml:space="preserve"> </w:t>
            </w:r>
            <w:r w:rsidRPr="0060173D">
              <w:rPr>
                <w:rFonts w:ascii="Times New Roman" w:hAnsi="Times New Roman" w:cs="Times New Roman"/>
                <w:color w:val="00000A"/>
                <w:sz w:val="24"/>
                <w:szCs w:val="24"/>
              </w:rPr>
              <w:t>da</w:t>
            </w:r>
            <w:r w:rsidRPr="0060173D">
              <w:rPr>
                <w:rFonts w:ascii="Times New Roman" w:hAnsi="Times New Roman" w:cs="Times New Roman"/>
                <w:color w:val="00000A"/>
                <w:spacing w:val="34"/>
                <w:sz w:val="24"/>
                <w:szCs w:val="24"/>
              </w:rPr>
              <w:t xml:space="preserve"> </w:t>
            </w:r>
            <w:r w:rsidRPr="0060173D">
              <w:rPr>
                <w:rFonts w:ascii="Times New Roman" w:hAnsi="Times New Roman" w:cs="Times New Roman"/>
                <w:color w:val="00000A"/>
                <w:spacing w:val="-2"/>
                <w:sz w:val="24"/>
                <w:szCs w:val="24"/>
              </w:rPr>
              <w:t>presente</w:t>
            </w:r>
            <w:r w:rsidRPr="0060173D">
              <w:rPr>
                <w:rFonts w:ascii="Times New Roman" w:hAnsi="Times New Roman" w:cs="Times New Roman"/>
                <w:sz w:val="24"/>
                <w:szCs w:val="24"/>
              </w:rPr>
              <w:t xml:space="preserve"> </w:t>
            </w:r>
            <w:r w:rsidRPr="0060173D">
              <w:rPr>
                <w:rFonts w:ascii="Times New Roman" w:hAnsi="Times New Roman" w:cs="Times New Roman"/>
                <w:color w:val="00000A"/>
                <w:spacing w:val="-2"/>
                <w:sz w:val="24"/>
                <w:szCs w:val="24"/>
              </w:rPr>
              <w:t>licitação.</w:t>
            </w:r>
          </w:p>
        </w:tc>
      </w:tr>
      <w:tr w:rsidR="00A71442" w:rsidRPr="0060173D" w:rsidTr="00E91C53">
        <w:trPr>
          <w:trHeight w:val="2432"/>
        </w:trPr>
        <w:tc>
          <w:tcPr>
            <w:tcW w:w="9487" w:type="dxa"/>
          </w:tcPr>
          <w:p w:rsidR="00A71442" w:rsidRPr="0060173D" w:rsidRDefault="00A71442" w:rsidP="00E91C53">
            <w:pPr>
              <w:pStyle w:val="TableParagraph"/>
              <w:spacing w:line="250" w:lineRule="exact"/>
              <w:ind w:left="126"/>
              <w:rPr>
                <w:rFonts w:ascii="Times New Roman" w:hAnsi="Times New Roman" w:cs="Times New Roman"/>
                <w:sz w:val="24"/>
                <w:szCs w:val="24"/>
              </w:rPr>
            </w:pPr>
            <w:r w:rsidRPr="0060173D">
              <w:rPr>
                <w:rFonts w:ascii="Times New Roman" w:hAnsi="Times New Roman" w:cs="Times New Roman"/>
                <w:color w:val="00000A"/>
                <w:sz w:val="24"/>
                <w:szCs w:val="24"/>
              </w:rPr>
              <w:lastRenderedPageBreak/>
              <w:t>Dados</w:t>
            </w:r>
            <w:r w:rsidRPr="0060173D">
              <w:rPr>
                <w:rFonts w:ascii="Times New Roman" w:hAnsi="Times New Roman" w:cs="Times New Roman"/>
                <w:color w:val="00000A"/>
                <w:spacing w:val="-4"/>
                <w:sz w:val="24"/>
                <w:szCs w:val="24"/>
              </w:rPr>
              <w:t xml:space="preserve"> </w:t>
            </w:r>
            <w:r w:rsidRPr="0060173D">
              <w:rPr>
                <w:rFonts w:ascii="Times New Roman" w:hAnsi="Times New Roman" w:cs="Times New Roman"/>
                <w:color w:val="00000A"/>
                <w:sz w:val="24"/>
                <w:szCs w:val="24"/>
              </w:rPr>
              <w:t>do</w:t>
            </w:r>
            <w:r w:rsidRPr="0060173D">
              <w:rPr>
                <w:rFonts w:ascii="Times New Roman" w:hAnsi="Times New Roman" w:cs="Times New Roman"/>
                <w:color w:val="00000A"/>
                <w:spacing w:val="-5"/>
                <w:sz w:val="24"/>
                <w:szCs w:val="24"/>
              </w:rPr>
              <w:t xml:space="preserve"> </w:t>
            </w:r>
            <w:r w:rsidRPr="0060173D">
              <w:rPr>
                <w:rFonts w:ascii="Times New Roman" w:hAnsi="Times New Roman" w:cs="Times New Roman"/>
                <w:color w:val="00000A"/>
                <w:sz w:val="24"/>
                <w:szCs w:val="24"/>
              </w:rPr>
              <w:t>representante</w:t>
            </w:r>
            <w:r w:rsidRPr="0060173D">
              <w:rPr>
                <w:rFonts w:ascii="Times New Roman" w:hAnsi="Times New Roman" w:cs="Times New Roman"/>
                <w:color w:val="00000A"/>
                <w:spacing w:val="-4"/>
                <w:sz w:val="24"/>
                <w:szCs w:val="24"/>
              </w:rPr>
              <w:t xml:space="preserve"> </w:t>
            </w:r>
            <w:r w:rsidRPr="0060173D">
              <w:rPr>
                <w:rFonts w:ascii="Times New Roman" w:hAnsi="Times New Roman" w:cs="Times New Roman"/>
                <w:color w:val="00000A"/>
                <w:sz w:val="24"/>
                <w:szCs w:val="24"/>
              </w:rPr>
              <w:t>legal</w:t>
            </w:r>
            <w:r w:rsidRPr="0060173D">
              <w:rPr>
                <w:rFonts w:ascii="Times New Roman" w:hAnsi="Times New Roman" w:cs="Times New Roman"/>
                <w:color w:val="00000A"/>
                <w:spacing w:val="-4"/>
                <w:sz w:val="24"/>
                <w:szCs w:val="24"/>
              </w:rPr>
              <w:t xml:space="preserve"> </w:t>
            </w:r>
            <w:r w:rsidRPr="0060173D">
              <w:rPr>
                <w:rFonts w:ascii="Times New Roman" w:hAnsi="Times New Roman" w:cs="Times New Roman"/>
                <w:color w:val="00000A"/>
                <w:sz w:val="24"/>
                <w:szCs w:val="24"/>
              </w:rPr>
              <w:t>que</w:t>
            </w:r>
            <w:r w:rsidRPr="0060173D">
              <w:rPr>
                <w:rFonts w:ascii="Times New Roman" w:hAnsi="Times New Roman" w:cs="Times New Roman"/>
                <w:color w:val="00000A"/>
                <w:spacing w:val="-2"/>
                <w:sz w:val="24"/>
                <w:szCs w:val="24"/>
              </w:rPr>
              <w:t xml:space="preserve"> </w:t>
            </w:r>
            <w:r w:rsidRPr="0060173D">
              <w:rPr>
                <w:rFonts w:ascii="Times New Roman" w:hAnsi="Times New Roman" w:cs="Times New Roman"/>
                <w:color w:val="00000A"/>
                <w:sz w:val="24"/>
                <w:szCs w:val="24"/>
              </w:rPr>
              <w:t>assinará</w:t>
            </w:r>
            <w:r w:rsidRPr="0060173D">
              <w:rPr>
                <w:rFonts w:ascii="Times New Roman" w:hAnsi="Times New Roman" w:cs="Times New Roman"/>
                <w:color w:val="00000A"/>
                <w:spacing w:val="-6"/>
                <w:sz w:val="24"/>
                <w:szCs w:val="24"/>
              </w:rPr>
              <w:t xml:space="preserve"> </w:t>
            </w:r>
            <w:r w:rsidRPr="0060173D">
              <w:rPr>
                <w:rFonts w:ascii="Times New Roman" w:hAnsi="Times New Roman" w:cs="Times New Roman"/>
                <w:color w:val="00000A"/>
                <w:sz w:val="24"/>
                <w:szCs w:val="24"/>
              </w:rPr>
              <w:t>a</w:t>
            </w:r>
            <w:r w:rsidRPr="0060173D">
              <w:rPr>
                <w:rFonts w:ascii="Times New Roman" w:hAnsi="Times New Roman" w:cs="Times New Roman"/>
                <w:color w:val="00000A"/>
                <w:spacing w:val="-2"/>
                <w:sz w:val="24"/>
                <w:szCs w:val="24"/>
              </w:rPr>
              <w:t xml:space="preserve"> Ata/contrato:</w:t>
            </w:r>
          </w:p>
          <w:p w:rsidR="00A71442" w:rsidRPr="0060173D" w:rsidRDefault="00A71442" w:rsidP="00E91C53">
            <w:pPr>
              <w:pStyle w:val="TableParagraph"/>
              <w:tabs>
                <w:tab w:val="left" w:leader="dot" w:pos="8188"/>
              </w:tabs>
              <w:spacing w:before="126"/>
              <w:ind w:left="126"/>
              <w:rPr>
                <w:rFonts w:ascii="Times New Roman" w:hAnsi="Times New Roman" w:cs="Times New Roman"/>
                <w:sz w:val="24"/>
                <w:szCs w:val="24"/>
              </w:rPr>
            </w:pPr>
            <w:r w:rsidRPr="0060173D">
              <w:rPr>
                <w:rFonts w:ascii="Times New Roman" w:hAnsi="Times New Roman" w:cs="Times New Roman"/>
                <w:sz w:val="24"/>
                <w:szCs w:val="24"/>
              </w:rPr>
              <w:t>A</w:t>
            </w:r>
            <w:r w:rsidRPr="0060173D">
              <w:rPr>
                <w:rFonts w:ascii="Times New Roman" w:hAnsi="Times New Roman" w:cs="Times New Roman"/>
                <w:spacing w:val="-5"/>
                <w:sz w:val="24"/>
                <w:szCs w:val="24"/>
              </w:rPr>
              <w:t xml:space="preserve"> </w:t>
            </w:r>
            <w:proofErr w:type="gramStart"/>
            <w:r w:rsidRPr="0060173D">
              <w:rPr>
                <w:rFonts w:ascii="Times New Roman" w:hAnsi="Times New Roman" w:cs="Times New Roman"/>
                <w:sz w:val="24"/>
                <w:szCs w:val="24"/>
              </w:rPr>
              <w:t>empresa</w:t>
            </w:r>
            <w:r w:rsidRPr="0060173D">
              <w:rPr>
                <w:rFonts w:ascii="Times New Roman" w:hAnsi="Times New Roman" w:cs="Times New Roman"/>
                <w:spacing w:val="-7"/>
                <w:sz w:val="24"/>
                <w:szCs w:val="24"/>
              </w:rPr>
              <w:t xml:space="preserve"> </w:t>
            </w:r>
            <w:r w:rsidRPr="0060173D">
              <w:rPr>
                <w:rFonts w:ascii="Times New Roman" w:hAnsi="Times New Roman" w:cs="Times New Roman"/>
                <w:sz w:val="24"/>
                <w:szCs w:val="24"/>
              </w:rPr>
              <w:t>...</w:t>
            </w:r>
            <w:proofErr w:type="gramEnd"/>
            <w:r w:rsidRPr="0060173D">
              <w:rPr>
                <w:rFonts w:ascii="Times New Roman" w:hAnsi="Times New Roman" w:cs="Times New Roman"/>
                <w:sz w:val="24"/>
                <w:szCs w:val="24"/>
              </w:rPr>
              <w:t>.....................</w:t>
            </w:r>
            <w:r w:rsidRPr="0060173D">
              <w:rPr>
                <w:rFonts w:ascii="Times New Roman" w:hAnsi="Times New Roman" w:cs="Times New Roman"/>
                <w:spacing w:val="-5"/>
                <w:sz w:val="24"/>
                <w:szCs w:val="24"/>
              </w:rPr>
              <w:t xml:space="preserve"> </w:t>
            </w:r>
            <w:proofErr w:type="gramStart"/>
            <w:r w:rsidRPr="0060173D">
              <w:rPr>
                <w:rFonts w:ascii="Times New Roman" w:hAnsi="Times New Roman" w:cs="Times New Roman"/>
                <w:sz w:val="24"/>
                <w:szCs w:val="24"/>
              </w:rPr>
              <w:t>qualifica</w:t>
            </w:r>
            <w:proofErr w:type="gramEnd"/>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o</w:t>
            </w:r>
            <w:r w:rsidRPr="0060173D">
              <w:rPr>
                <w:rFonts w:ascii="Times New Roman" w:hAnsi="Times New Roman" w:cs="Times New Roman"/>
                <w:spacing w:val="-4"/>
                <w:sz w:val="24"/>
                <w:szCs w:val="24"/>
              </w:rPr>
              <w:t xml:space="preserve"> </w:t>
            </w:r>
            <w:r w:rsidRPr="0060173D">
              <w:rPr>
                <w:rFonts w:ascii="Times New Roman" w:hAnsi="Times New Roman" w:cs="Times New Roman"/>
                <w:sz w:val="24"/>
                <w:szCs w:val="24"/>
              </w:rPr>
              <w:t>Sr(a).,</w:t>
            </w:r>
            <w:r w:rsidRPr="0060173D">
              <w:rPr>
                <w:rFonts w:ascii="Times New Roman" w:hAnsi="Times New Roman" w:cs="Times New Roman"/>
                <w:spacing w:val="-4"/>
                <w:sz w:val="24"/>
                <w:szCs w:val="24"/>
              </w:rPr>
              <w:t xml:space="preserve"> </w:t>
            </w:r>
            <w:r w:rsidRPr="0060173D">
              <w:rPr>
                <w:rFonts w:ascii="Times New Roman" w:hAnsi="Times New Roman" w:cs="Times New Roman"/>
                <w:sz w:val="24"/>
                <w:szCs w:val="24"/>
              </w:rPr>
              <w:t>Pessoa</w:t>
            </w:r>
            <w:r w:rsidRPr="0060173D">
              <w:rPr>
                <w:rFonts w:ascii="Times New Roman" w:hAnsi="Times New Roman" w:cs="Times New Roman"/>
                <w:spacing w:val="-2"/>
                <w:sz w:val="24"/>
                <w:szCs w:val="24"/>
              </w:rPr>
              <w:t xml:space="preserve"> </w:t>
            </w:r>
            <w:r w:rsidRPr="0060173D">
              <w:rPr>
                <w:rFonts w:ascii="Times New Roman" w:hAnsi="Times New Roman" w:cs="Times New Roman"/>
                <w:sz w:val="24"/>
                <w:szCs w:val="24"/>
              </w:rPr>
              <w:t>Física</w:t>
            </w:r>
            <w:r w:rsidRPr="0060173D">
              <w:rPr>
                <w:rFonts w:ascii="Times New Roman" w:hAnsi="Times New Roman" w:cs="Times New Roman"/>
                <w:spacing w:val="-7"/>
                <w:sz w:val="24"/>
                <w:szCs w:val="24"/>
              </w:rPr>
              <w:t xml:space="preserve"> </w:t>
            </w:r>
            <w:r w:rsidRPr="0060173D">
              <w:rPr>
                <w:rFonts w:ascii="Times New Roman" w:hAnsi="Times New Roman" w:cs="Times New Roman"/>
                <w:sz w:val="24"/>
                <w:szCs w:val="24"/>
              </w:rPr>
              <w:t>inscrita</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no</w:t>
            </w:r>
            <w:r w:rsidRPr="0060173D">
              <w:rPr>
                <w:rFonts w:ascii="Times New Roman" w:hAnsi="Times New Roman" w:cs="Times New Roman"/>
                <w:spacing w:val="-4"/>
                <w:sz w:val="24"/>
                <w:szCs w:val="24"/>
              </w:rPr>
              <w:t xml:space="preserve"> </w:t>
            </w:r>
            <w:r w:rsidRPr="0060173D">
              <w:rPr>
                <w:rFonts w:ascii="Times New Roman" w:hAnsi="Times New Roman" w:cs="Times New Roman"/>
                <w:sz w:val="24"/>
                <w:szCs w:val="24"/>
              </w:rPr>
              <w:t xml:space="preserve">CPF/MF </w:t>
            </w:r>
            <w:r w:rsidRPr="0060173D">
              <w:rPr>
                <w:rFonts w:ascii="Times New Roman" w:hAnsi="Times New Roman" w:cs="Times New Roman"/>
                <w:spacing w:val="-5"/>
                <w:sz w:val="24"/>
                <w:szCs w:val="24"/>
              </w:rPr>
              <w:t>nº</w:t>
            </w:r>
            <w:r w:rsidRPr="0060173D">
              <w:rPr>
                <w:rFonts w:ascii="Times New Roman" w:hAnsi="Times New Roman" w:cs="Times New Roman"/>
                <w:sz w:val="24"/>
                <w:szCs w:val="24"/>
              </w:rPr>
              <w:tab/>
              <w:t>e</w:t>
            </w:r>
            <w:r w:rsidRPr="0060173D">
              <w:rPr>
                <w:rFonts w:ascii="Times New Roman" w:hAnsi="Times New Roman" w:cs="Times New Roman"/>
                <w:spacing w:val="1"/>
                <w:sz w:val="24"/>
                <w:szCs w:val="24"/>
              </w:rPr>
              <w:t xml:space="preserve"> </w:t>
            </w:r>
            <w:r w:rsidRPr="0060173D">
              <w:rPr>
                <w:rFonts w:ascii="Times New Roman" w:hAnsi="Times New Roman" w:cs="Times New Roman"/>
                <w:spacing w:val="-5"/>
                <w:sz w:val="24"/>
                <w:szCs w:val="24"/>
              </w:rPr>
              <w:t>RG.</w:t>
            </w:r>
          </w:p>
          <w:p w:rsidR="00A71442" w:rsidRPr="0060173D" w:rsidRDefault="00A71442" w:rsidP="00E91C53">
            <w:pPr>
              <w:pStyle w:val="TableParagraph"/>
              <w:spacing w:before="126"/>
              <w:ind w:left="126"/>
              <w:rPr>
                <w:rFonts w:ascii="Times New Roman" w:hAnsi="Times New Roman" w:cs="Times New Roman"/>
                <w:sz w:val="24"/>
                <w:szCs w:val="24"/>
              </w:rPr>
            </w:pPr>
            <w:r w:rsidRPr="0060173D">
              <w:rPr>
                <w:rFonts w:ascii="Times New Roman" w:hAnsi="Times New Roman" w:cs="Times New Roman"/>
                <w:sz w:val="24"/>
                <w:szCs w:val="24"/>
              </w:rPr>
              <w:t>Nº</w:t>
            </w:r>
            <w:proofErr w:type="gramStart"/>
            <w:r w:rsidRPr="0060173D">
              <w:rPr>
                <w:rFonts w:ascii="Times New Roman" w:hAnsi="Times New Roman" w:cs="Times New Roman"/>
                <w:sz w:val="24"/>
                <w:szCs w:val="24"/>
              </w:rPr>
              <w:t>..............</w:t>
            </w:r>
            <w:proofErr w:type="gramEnd"/>
            <w:r w:rsidRPr="0060173D">
              <w:rPr>
                <w:rFonts w:ascii="Times New Roman" w:hAnsi="Times New Roman" w:cs="Times New Roman"/>
                <w:sz w:val="24"/>
                <w:szCs w:val="24"/>
              </w:rPr>
              <w:t>,</w:t>
            </w:r>
            <w:r w:rsidRPr="0060173D">
              <w:rPr>
                <w:rFonts w:ascii="Times New Roman" w:hAnsi="Times New Roman" w:cs="Times New Roman"/>
                <w:spacing w:val="49"/>
                <w:sz w:val="24"/>
                <w:szCs w:val="24"/>
              </w:rPr>
              <w:t xml:space="preserve"> </w:t>
            </w:r>
            <w:r w:rsidRPr="0060173D">
              <w:rPr>
                <w:rFonts w:ascii="Times New Roman" w:hAnsi="Times New Roman" w:cs="Times New Roman"/>
                <w:sz w:val="24"/>
                <w:szCs w:val="24"/>
              </w:rPr>
              <w:t>data</w:t>
            </w:r>
            <w:r w:rsidRPr="0060173D">
              <w:rPr>
                <w:rFonts w:ascii="Times New Roman" w:hAnsi="Times New Roman" w:cs="Times New Roman"/>
                <w:spacing w:val="48"/>
                <w:sz w:val="24"/>
                <w:szCs w:val="24"/>
              </w:rPr>
              <w:t xml:space="preserve"> </w:t>
            </w:r>
            <w:r w:rsidRPr="0060173D">
              <w:rPr>
                <w:rFonts w:ascii="Times New Roman" w:hAnsi="Times New Roman" w:cs="Times New Roman"/>
                <w:sz w:val="24"/>
                <w:szCs w:val="24"/>
              </w:rPr>
              <w:t>de</w:t>
            </w:r>
            <w:r w:rsidRPr="0060173D">
              <w:rPr>
                <w:rFonts w:ascii="Times New Roman" w:hAnsi="Times New Roman" w:cs="Times New Roman"/>
                <w:spacing w:val="50"/>
                <w:sz w:val="24"/>
                <w:szCs w:val="24"/>
              </w:rPr>
              <w:t xml:space="preserve"> </w:t>
            </w:r>
            <w:r w:rsidRPr="0060173D">
              <w:rPr>
                <w:rFonts w:ascii="Times New Roman" w:hAnsi="Times New Roman" w:cs="Times New Roman"/>
                <w:sz w:val="24"/>
                <w:szCs w:val="24"/>
              </w:rPr>
              <w:t>nascimento</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w:t>
            </w:r>
            <w:r w:rsidRPr="0060173D">
              <w:rPr>
                <w:rFonts w:ascii="Times New Roman" w:hAnsi="Times New Roman" w:cs="Times New Roman"/>
                <w:spacing w:val="45"/>
                <w:sz w:val="24"/>
                <w:szCs w:val="24"/>
              </w:rPr>
              <w:t xml:space="preserve"> </w:t>
            </w:r>
            <w:proofErr w:type="gramStart"/>
            <w:r w:rsidRPr="0060173D">
              <w:rPr>
                <w:rFonts w:ascii="Times New Roman" w:hAnsi="Times New Roman" w:cs="Times New Roman"/>
                <w:sz w:val="24"/>
                <w:szCs w:val="24"/>
              </w:rPr>
              <w:t>estado</w:t>
            </w:r>
            <w:proofErr w:type="gramEnd"/>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civil..........,</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(cargo/função),</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endereçado</w:t>
            </w:r>
            <w:r w:rsidRPr="0060173D">
              <w:rPr>
                <w:rFonts w:ascii="Times New Roman" w:hAnsi="Times New Roman" w:cs="Times New Roman"/>
                <w:spacing w:val="47"/>
                <w:sz w:val="24"/>
                <w:szCs w:val="24"/>
              </w:rPr>
              <w:t xml:space="preserve"> </w:t>
            </w:r>
            <w:r w:rsidRPr="0060173D">
              <w:rPr>
                <w:rFonts w:ascii="Times New Roman" w:hAnsi="Times New Roman" w:cs="Times New Roman"/>
                <w:sz w:val="24"/>
                <w:szCs w:val="24"/>
              </w:rPr>
              <w:t>a</w:t>
            </w:r>
            <w:r w:rsidRPr="0060173D">
              <w:rPr>
                <w:rFonts w:ascii="Times New Roman" w:hAnsi="Times New Roman" w:cs="Times New Roman"/>
                <w:spacing w:val="51"/>
                <w:sz w:val="24"/>
                <w:szCs w:val="24"/>
              </w:rPr>
              <w:t xml:space="preserve"> </w:t>
            </w:r>
            <w:r w:rsidRPr="0060173D">
              <w:rPr>
                <w:rFonts w:ascii="Times New Roman" w:hAnsi="Times New Roman" w:cs="Times New Roman"/>
                <w:spacing w:val="-5"/>
                <w:sz w:val="24"/>
                <w:szCs w:val="24"/>
              </w:rPr>
              <w:t>Rua</w:t>
            </w:r>
          </w:p>
          <w:p w:rsidR="00A71442" w:rsidRPr="0060173D" w:rsidRDefault="00A71442" w:rsidP="00E91C53">
            <w:pPr>
              <w:pStyle w:val="TableParagraph"/>
              <w:tabs>
                <w:tab w:val="left" w:pos="5771"/>
                <w:tab w:val="left" w:leader="dot" w:pos="8675"/>
              </w:tabs>
              <w:spacing w:before="129"/>
              <w:ind w:left="126"/>
              <w:rPr>
                <w:rFonts w:ascii="Times New Roman" w:hAnsi="Times New Roman" w:cs="Times New Roman"/>
                <w:sz w:val="24"/>
                <w:szCs w:val="24"/>
              </w:rPr>
            </w:pPr>
            <w:proofErr w:type="gramStart"/>
            <w:r w:rsidRPr="0060173D">
              <w:rPr>
                <w:rFonts w:ascii="Times New Roman" w:hAnsi="Times New Roman" w:cs="Times New Roman"/>
                <w:sz w:val="24"/>
                <w:szCs w:val="24"/>
              </w:rPr>
              <w:t>..........................</w:t>
            </w:r>
            <w:proofErr w:type="gramEnd"/>
            <w:r w:rsidRPr="0060173D">
              <w:rPr>
                <w:rFonts w:ascii="Times New Roman" w:hAnsi="Times New Roman" w:cs="Times New Roman"/>
                <w:sz w:val="24"/>
                <w:szCs w:val="24"/>
              </w:rPr>
              <w:t>,</w:t>
            </w:r>
            <w:r w:rsidRPr="0060173D">
              <w:rPr>
                <w:rFonts w:ascii="Times New Roman" w:hAnsi="Times New Roman" w:cs="Times New Roman"/>
                <w:spacing w:val="49"/>
                <w:sz w:val="24"/>
                <w:szCs w:val="24"/>
              </w:rPr>
              <w:t xml:space="preserve"> </w:t>
            </w:r>
            <w:r w:rsidRPr="0060173D">
              <w:rPr>
                <w:rFonts w:ascii="Times New Roman" w:hAnsi="Times New Roman" w:cs="Times New Roman"/>
                <w:sz w:val="24"/>
                <w:szCs w:val="24"/>
              </w:rPr>
              <w:t>nº.</w:t>
            </w:r>
            <w:r w:rsidRPr="0060173D">
              <w:rPr>
                <w:rFonts w:ascii="Times New Roman" w:hAnsi="Times New Roman" w:cs="Times New Roman"/>
                <w:spacing w:val="52"/>
                <w:sz w:val="24"/>
                <w:szCs w:val="24"/>
              </w:rPr>
              <w:t xml:space="preserve"> </w:t>
            </w:r>
            <w:proofErr w:type="gramStart"/>
            <w:r w:rsidRPr="0060173D">
              <w:rPr>
                <w:rFonts w:ascii="Times New Roman" w:hAnsi="Times New Roman" w:cs="Times New Roman"/>
                <w:sz w:val="24"/>
                <w:szCs w:val="24"/>
              </w:rPr>
              <w:t>...........</w:t>
            </w:r>
            <w:proofErr w:type="gramEnd"/>
            <w:r w:rsidRPr="0060173D">
              <w:rPr>
                <w:rFonts w:ascii="Times New Roman" w:hAnsi="Times New Roman" w:cs="Times New Roman"/>
                <w:spacing w:val="52"/>
                <w:sz w:val="24"/>
                <w:szCs w:val="24"/>
              </w:rPr>
              <w:t xml:space="preserve"> </w:t>
            </w:r>
            <w:proofErr w:type="gramStart"/>
            <w:r w:rsidRPr="0060173D">
              <w:rPr>
                <w:rFonts w:ascii="Times New Roman" w:hAnsi="Times New Roman" w:cs="Times New Roman"/>
                <w:sz w:val="24"/>
                <w:szCs w:val="24"/>
              </w:rPr>
              <w:t>Bairro</w:t>
            </w:r>
            <w:r w:rsidRPr="0060173D">
              <w:rPr>
                <w:rFonts w:ascii="Times New Roman" w:hAnsi="Times New Roman" w:cs="Times New Roman"/>
                <w:spacing w:val="52"/>
                <w:sz w:val="24"/>
                <w:szCs w:val="24"/>
              </w:rPr>
              <w:t xml:space="preserve"> </w:t>
            </w:r>
            <w:r w:rsidRPr="0060173D">
              <w:rPr>
                <w:rFonts w:ascii="Times New Roman" w:hAnsi="Times New Roman" w:cs="Times New Roman"/>
                <w:sz w:val="24"/>
                <w:szCs w:val="24"/>
              </w:rPr>
              <w:t>...</w:t>
            </w:r>
            <w:proofErr w:type="gramEnd"/>
            <w:r w:rsidRPr="0060173D">
              <w:rPr>
                <w:rFonts w:ascii="Times New Roman" w:hAnsi="Times New Roman" w:cs="Times New Roman"/>
                <w:sz w:val="24"/>
                <w:szCs w:val="24"/>
              </w:rPr>
              <w:t>.........</w:t>
            </w:r>
            <w:r w:rsidRPr="0060173D">
              <w:rPr>
                <w:rFonts w:ascii="Times New Roman" w:hAnsi="Times New Roman" w:cs="Times New Roman"/>
                <w:spacing w:val="76"/>
                <w:w w:val="150"/>
                <w:sz w:val="24"/>
                <w:szCs w:val="24"/>
              </w:rPr>
              <w:t xml:space="preserve"> </w:t>
            </w:r>
            <w:r w:rsidRPr="0060173D">
              <w:rPr>
                <w:rFonts w:ascii="Times New Roman" w:hAnsi="Times New Roman" w:cs="Times New Roman"/>
                <w:sz w:val="24"/>
                <w:szCs w:val="24"/>
              </w:rPr>
              <w:t>Cidade</w:t>
            </w:r>
            <w:r w:rsidRPr="0060173D">
              <w:rPr>
                <w:rFonts w:ascii="Times New Roman" w:hAnsi="Times New Roman" w:cs="Times New Roman"/>
                <w:spacing w:val="51"/>
                <w:sz w:val="24"/>
                <w:szCs w:val="24"/>
              </w:rPr>
              <w:t xml:space="preserve"> </w:t>
            </w:r>
            <w:r w:rsidRPr="0060173D">
              <w:rPr>
                <w:rFonts w:ascii="Times New Roman" w:hAnsi="Times New Roman" w:cs="Times New Roman"/>
                <w:spacing w:val="-5"/>
                <w:sz w:val="24"/>
                <w:szCs w:val="24"/>
              </w:rPr>
              <w:t>de</w:t>
            </w:r>
            <w:r w:rsidRPr="0060173D">
              <w:rPr>
                <w:rFonts w:ascii="Times New Roman" w:hAnsi="Times New Roman" w:cs="Times New Roman"/>
                <w:sz w:val="24"/>
                <w:szCs w:val="24"/>
              </w:rPr>
              <w:tab/>
            </w:r>
            <w:proofErr w:type="gramStart"/>
            <w:r w:rsidRPr="0060173D">
              <w:rPr>
                <w:rFonts w:ascii="Times New Roman" w:hAnsi="Times New Roman" w:cs="Times New Roman"/>
                <w:sz w:val="24"/>
                <w:szCs w:val="24"/>
              </w:rPr>
              <w:t>,</w:t>
            </w:r>
            <w:proofErr w:type="gramEnd"/>
            <w:r w:rsidRPr="0060173D">
              <w:rPr>
                <w:rFonts w:ascii="Times New Roman" w:hAnsi="Times New Roman" w:cs="Times New Roman"/>
                <w:sz w:val="24"/>
                <w:szCs w:val="24"/>
              </w:rPr>
              <w:t>Estado</w:t>
            </w:r>
            <w:r w:rsidRPr="0060173D">
              <w:rPr>
                <w:rFonts w:ascii="Times New Roman" w:hAnsi="Times New Roman" w:cs="Times New Roman"/>
                <w:spacing w:val="-5"/>
                <w:sz w:val="24"/>
                <w:szCs w:val="24"/>
              </w:rPr>
              <w:t xml:space="preserve"> de</w:t>
            </w:r>
            <w:r w:rsidRPr="0060173D">
              <w:rPr>
                <w:rFonts w:ascii="Times New Roman" w:hAnsi="Times New Roman" w:cs="Times New Roman"/>
                <w:sz w:val="24"/>
                <w:szCs w:val="24"/>
              </w:rPr>
              <w:tab/>
            </w:r>
            <w:r w:rsidRPr="0060173D">
              <w:rPr>
                <w:rFonts w:ascii="Times New Roman" w:hAnsi="Times New Roman" w:cs="Times New Roman"/>
                <w:spacing w:val="-10"/>
                <w:sz w:val="24"/>
                <w:szCs w:val="24"/>
              </w:rPr>
              <w:t>,</w:t>
            </w:r>
          </w:p>
          <w:p w:rsidR="00A71442" w:rsidRPr="0060173D" w:rsidRDefault="00A71442" w:rsidP="00E91C53">
            <w:pPr>
              <w:pStyle w:val="TableParagraph"/>
              <w:tabs>
                <w:tab w:val="left" w:pos="1521"/>
                <w:tab w:val="left" w:pos="2228"/>
                <w:tab w:val="left" w:pos="3645"/>
                <w:tab w:val="left" w:pos="5062"/>
                <w:tab w:val="left" w:pos="6479"/>
                <w:tab w:val="left" w:leader="dot" w:pos="9012"/>
              </w:tabs>
              <w:spacing w:before="126"/>
              <w:ind w:left="671"/>
              <w:rPr>
                <w:rFonts w:ascii="Times New Roman" w:hAnsi="Times New Roman" w:cs="Times New Roman"/>
                <w:sz w:val="24"/>
                <w:szCs w:val="24"/>
              </w:rPr>
            </w:pPr>
            <w:proofErr w:type="gramStart"/>
            <w:r w:rsidRPr="0060173D">
              <w:rPr>
                <w:rFonts w:ascii="Times New Roman" w:hAnsi="Times New Roman" w:cs="Times New Roman"/>
                <w:spacing w:val="-5"/>
                <w:sz w:val="24"/>
                <w:szCs w:val="24"/>
              </w:rPr>
              <w:t>com</w:t>
            </w:r>
            <w:proofErr w:type="gramEnd"/>
            <w:r w:rsidRPr="0060173D">
              <w:rPr>
                <w:rFonts w:ascii="Times New Roman" w:hAnsi="Times New Roman" w:cs="Times New Roman"/>
                <w:sz w:val="24"/>
                <w:szCs w:val="24"/>
              </w:rPr>
              <w:tab/>
            </w:r>
            <w:r w:rsidRPr="0060173D">
              <w:rPr>
                <w:rFonts w:ascii="Times New Roman" w:hAnsi="Times New Roman" w:cs="Times New Roman"/>
                <w:spacing w:val="-5"/>
                <w:sz w:val="24"/>
                <w:szCs w:val="24"/>
              </w:rPr>
              <w:t>os</w:t>
            </w:r>
            <w:r w:rsidRPr="0060173D">
              <w:rPr>
                <w:rFonts w:ascii="Times New Roman" w:hAnsi="Times New Roman" w:cs="Times New Roman"/>
                <w:sz w:val="24"/>
                <w:szCs w:val="24"/>
              </w:rPr>
              <w:tab/>
            </w:r>
            <w:r w:rsidRPr="0060173D">
              <w:rPr>
                <w:rFonts w:ascii="Times New Roman" w:hAnsi="Times New Roman" w:cs="Times New Roman"/>
                <w:spacing w:val="-2"/>
                <w:sz w:val="24"/>
                <w:szCs w:val="24"/>
              </w:rPr>
              <w:t>seguintes</w:t>
            </w:r>
            <w:r w:rsidRPr="0060173D">
              <w:rPr>
                <w:rFonts w:ascii="Times New Roman" w:hAnsi="Times New Roman" w:cs="Times New Roman"/>
                <w:sz w:val="24"/>
                <w:szCs w:val="24"/>
              </w:rPr>
              <w:tab/>
            </w:r>
            <w:r w:rsidRPr="0060173D">
              <w:rPr>
                <w:rFonts w:ascii="Times New Roman" w:hAnsi="Times New Roman" w:cs="Times New Roman"/>
                <w:spacing w:val="-2"/>
                <w:sz w:val="24"/>
                <w:szCs w:val="24"/>
              </w:rPr>
              <w:t>endereços</w:t>
            </w:r>
            <w:r w:rsidRPr="0060173D">
              <w:rPr>
                <w:rFonts w:ascii="Times New Roman" w:hAnsi="Times New Roman" w:cs="Times New Roman"/>
                <w:sz w:val="24"/>
                <w:szCs w:val="24"/>
              </w:rPr>
              <w:tab/>
            </w:r>
            <w:r w:rsidRPr="0060173D">
              <w:rPr>
                <w:rFonts w:ascii="Times New Roman" w:hAnsi="Times New Roman" w:cs="Times New Roman"/>
                <w:spacing w:val="-2"/>
                <w:sz w:val="24"/>
                <w:szCs w:val="24"/>
              </w:rPr>
              <w:t>eletrônicos:</w:t>
            </w:r>
            <w:r w:rsidRPr="0060173D">
              <w:rPr>
                <w:rFonts w:ascii="Times New Roman" w:hAnsi="Times New Roman" w:cs="Times New Roman"/>
                <w:sz w:val="24"/>
                <w:szCs w:val="24"/>
              </w:rPr>
              <w:tab/>
              <w:t>e-mail</w:t>
            </w:r>
            <w:r w:rsidRPr="0060173D">
              <w:rPr>
                <w:rFonts w:ascii="Times New Roman" w:hAnsi="Times New Roman" w:cs="Times New Roman"/>
                <w:spacing w:val="60"/>
                <w:w w:val="150"/>
                <w:sz w:val="24"/>
                <w:szCs w:val="24"/>
              </w:rPr>
              <w:t xml:space="preserve"> </w:t>
            </w:r>
            <w:r w:rsidRPr="0060173D">
              <w:rPr>
                <w:rFonts w:ascii="Times New Roman" w:hAnsi="Times New Roman" w:cs="Times New Roman"/>
                <w:spacing w:val="-10"/>
                <w:sz w:val="24"/>
                <w:szCs w:val="24"/>
              </w:rPr>
              <w:t>1</w:t>
            </w:r>
            <w:r w:rsidRPr="0060173D">
              <w:rPr>
                <w:rFonts w:ascii="Times New Roman" w:hAnsi="Times New Roman" w:cs="Times New Roman"/>
                <w:sz w:val="24"/>
                <w:szCs w:val="24"/>
              </w:rPr>
              <w:tab/>
              <w:t>,</w:t>
            </w:r>
            <w:r w:rsidRPr="0060173D">
              <w:rPr>
                <w:rFonts w:ascii="Times New Roman" w:hAnsi="Times New Roman" w:cs="Times New Roman"/>
                <w:spacing w:val="-4"/>
                <w:sz w:val="24"/>
                <w:szCs w:val="24"/>
              </w:rPr>
              <w:t xml:space="preserve"> </w:t>
            </w:r>
            <w:r w:rsidRPr="0060173D">
              <w:rPr>
                <w:rFonts w:ascii="Times New Roman" w:hAnsi="Times New Roman" w:cs="Times New Roman"/>
                <w:spacing w:val="-5"/>
                <w:sz w:val="24"/>
                <w:szCs w:val="24"/>
              </w:rPr>
              <w:t>e-</w:t>
            </w:r>
          </w:p>
          <w:p w:rsidR="00A71442" w:rsidRPr="0060173D" w:rsidRDefault="00A71442" w:rsidP="00E91C53">
            <w:pPr>
              <w:pStyle w:val="TableParagraph"/>
              <w:tabs>
                <w:tab w:val="left" w:leader="dot" w:pos="2286"/>
              </w:tabs>
              <w:spacing w:before="126"/>
              <w:ind w:left="126"/>
              <w:rPr>
                <w:rFonts w:ascii="Times New Roman" w:hAnsi="Times New Roman" w:cs="Times New Roman"/>
                <w:spacing w:val="-2"/>
                <w:sz w:val="24"/>
                <w:szCs w:val="24"/>
              </w:rPr>
            </w:pPr>
            <w:proofErr w:type="gramStart"/>
            <w:r w:rsidRPr="0060173D">
              <w:rPr>
                <w:rFonts w:ascii="Times New Roman" w:hAnsi="Times New Roman" w:cs="Times New Roman"/>
                <w:sz w:val="24"/>
                <w:szCs w:val="24"/>
              </w:rPr>
              <w:t>mail</w:t>
            </w:r>
            <w:proofErr w:type="gramEnd"/>
            <w:r w:rsidRPr="0060173D">
              <w:rPr>
                <w:rFonts w:ascii="Times New Roman" w:hAnsi="Times New Roman" w:cs="Times New Roman"/>
                <w:spacing w:val="-1"/>
                <w:sz w:val="24"/>
                <w:szCs w:val="24"/>
              </w:rPr>
              <w:t xml:space="preserve"> </w:t>
            </w:r>
            <w:r w:rsidRPr="0060173D">
              <w:rPr>
                <w:rFonts w:ascii="Times New Roman" w:hAnsi="Times New Roman" w:cs="Times New Roman"/>
                <w:spacing w:val="-10"/>
                <w:sz w:val="24"/>
                <w:szCs w:val="24"/>
              </w:rPr>
              <w:t>2</w:t>
            </w:r>
            <w:r w:rsidRPr="0060173D">
              <w:rPr>
                <w:rFonts w:ascii="Times New Roman" w:hAnsi="Times New Roman" w:cs="Times New Roman"/>
                <w:sz w:val="24"/>
                <w:szCs w:val="24"/>
              </w:rPr>
              <w:tab/>
              <w:t>para</w:t>
            </w:r>
            <w:r w:rsidRPr="0060173D">
              <w:rPr>
                <w:rFonts w:ascii="Times New Roman" w:hAnsi="Times New Roman" w:cs="Times New Roman"/>
                <w:spacing w:val="-6"/>
                <w:sz w:val="24"/>
                <w:szCs w:val="24"/>
              </w:rPr>
              <w:t xml:space="preserve"> </w:t>
            </w:r>
            <w:r w:rsidRPr="0060173D">
              <w:rPr>
                <w:rFonts w:ascii="Times New Roman" w:hAnsi="Times New Roman" w:cs="Times New Roman"/>
                <w:sz w:val="24"/>
                <w:szCs w:val="24"/>
              </w:rPr>
              <w:t>assinar</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a</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Ata/contrato,</w:t>
            </w:r>
            <w:r w:rsidRPr="0060173D">
              <w:rPr>
                <w:rFonts w:ascii="Times New Roman" w:hAnsi="Times New Roman" w:cs="Times New Roman"/>
                <w:spacing w:val="-6"/>
                <w:sz w:val="24"/>
                <w:szCs w:val="24"/>
              </w:rPr>
              <w:t xml:space="preserve"> </w:t>
            </w:r>
            <w:r w:rsidRPr="0060173D">
              <w:rPr>
                <w:rFonts w:ascii="Times New Roman" w:hAnsi="Times New Roman" w:cs="Times New Roman"/>
                <w:sz w:val="24"/>
                <w:szCs w:val="24"/>
              </w:rPr>
              <w:t>caso</w:t>
            </w:r>
            <w:r w:rsidRPr="0060173D">
              <w:rPr>
                <w:rFonts w:ascii="Times New Roman" w:hAnsi="Times New Roman" w:cs="Times New Roman"/>
                <w:spacing w:val="-4"/>
                <w:sz w:val="24"/>
                <w:szCs w:val="24"/>
              </w:rPr>
              <w:t xml:space="preserve"> </w:t>
            </w:r>
            <w:r w:rsidRPr="0060173D">
              <w:rPr>
                <w:rFonts w:ascii="Times New Roman" w:hAnsi="Times New Roman" w:cs="Times New Roman"/>
                <w:sz w:val="24"/>
                <w:szCs w:val="24"/>
              </w:rPr>
              <w:t>seja</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vencedora</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do</w:t>
            </w:r>
            <w:r w:rsidRPr="0060173D">
              <w:rPr>
                <w:rFonts w:ascii="Times New Roman" w:hAnsi="Times New Roman" w:cs="Times New Roman"/>
                <w:spacing w:val="-4"/>
                <w:sz w:val="24"/>
                <w:szCs w:val="24"/>
              </w:rPr>
              <w:t xml:space="preserve"> </w:t>
            </w:r>
            <w:r w:rsidRPr="0060173D">
              <w:rPr>
                <w:rFonts w:ascii="Times New Roman" w:hAnsi="Times New Roman" w:cs="Times New Roman"/>
                <w:spacing w:val="-2"/>
                <w:sz w:val="24"/>
                <w:szCs w:val="24"/>
              </w:rPr>
              <w:t>certame.</w:t>
            </w:r>
          </w:p>
          <w:p w:rsidR="00A71442" w:rsidRPr="0060173D" w:rsidRDefault="00A71442" w:rsidP="00E91C53">
            <w:pPr>
              <w:pStyle w:val="TableParagraph"/>
              <w:tabs>
                <w:tab w:val="left" w:leader="dot" w:pos="2286"/>
              </w:tabs>
              <w:spacing w:before="126"/>
              <w:ind w:left="126"/>
              <w:rPr>
                <w:rFonts w:ascii="Times New Roman" w:hAnsi="Times New Roman" w:cs="Times New Roman"/>
                <w:spacing w:val="-2"/>
                <w:sz w:val="24"/>
                <w:szCs w:val="24"/>
              </w:rPr>
            </w:pPr>
          </w:p>
        </w:tc>
      </w:tr>
      <w:tr w:rsidR="00A71442" w:rsidRPr="0060173D" w:rsidTr="00E91C5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Ex>
        <w:trPr>
          <w:trHeight w:val="995"/>
        </w:trPr>
        <w:tc>
          <w:tcPr>
            <w:tcW w:w="9487" w:type="dxa"/>
          </w:tcPr>
          <w:p w:rsidR="00A71442" w:rsidRPr="0060173D" w:rsidRDefault="00A71442" w:rsidP="00E91C53">
            <w:pPr>
              <w:pStyle w:val="TableParagraph"/>
              <w:spacing w:line="278" w:lineRule="auto"/>
              <w:ind w:left="126"/>
              <w:rPr>
                <w:rFonts w:ascii="Times New Roman" w:hAnsi="Times New Roman" w:cs="Times New Roman"/>
                <w:sz w:val="24"/>
                <w:szCs w:val="24"/>
              </w:rPr>
            </w:pPr>
            <w:r w:rsidRPr="0060173D">
              <w:rPr>
                <w:rFonts w:ascii="Times New Roman" w:hAnsi="Times New Roman" w:cs="Times New Roman"/>
                <w:sz w:val="24"/>
                <w:szCs w:val="24"/>
              </w:rPr>
              <w:t>Declaro</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que</w:t>
            </w:r>
            <w:r w:rsidRPr="0060173D">
              <w:rPr>
                <w:rFonts w:ascii="Times New Roman" w:hAnsi="Times New Roman" w:cs="Times New Roman"/>
                <w:spacing w:val="-2"/>
                <w:sz w:val="24"/>
                <w:szCs w:val="24"/>
              </w:rPr>
              <w:t xml:space="preserve"> </w:t>
            </w:r>
            <w:r w:rsidRPr="0060173D">
              <w:rPr>
                <w:rFonts w:ascii="Times New Roman" w:hAnsi="Times New Roman" w:cs="Times New Roman"/>
                <w:sz w:val="24"/>
                <w:szCs w:val="24"/>
              </w:rPr>
              <w:t>nos</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preços</w:t>
            </w:r>
            <w:r w:rsidRPr="0060173D">
              <w:rPr>
                <w:rFonts w:ascii="Times New Roman" w:hAnsi="Times New Roman" w:cs="Times New Roman"/>
                <w:spacing w:val="-1"/>
                <w:sz w:val="24"/>
                <w:szCs w:val="24"/>
              </w:rPr>
              <w:t xml:space="preserve"> </w:t>
            </w:r>
            <w:r w:rsidRPr="0060173D">
              <w:rPr>
                <w:rFonts w:ascii="Times New Roman" w:hAnsi="Times New Roman" w:cs="Times New Roman"/>
                <w:sz w:val="24"/>
                <w:szCs w:val="24"/>
              </w:rPr>
              <w:t>propostos encontram-se</w:t>
            </w:r>
            <w:r w:rsidRPr="0060173D">
              <w:rPr>
                <w:rFonts w:ascii="Times New Roman" w:hAnsi="Times New Roman" w:cs="Times New Roman"/>
                <w:spacing w:val="-4"/>
                <w:sz w:val="24"/>
                <w:szCs w:val="24"/>
              </w:rPr>
              <w:t xml:space="preserve"> </w:t>
            </w:r>
            <w:r w:rsidRPr="0060173D">
              <w:rPr>
                <w:rFonts w:ascii="Times New Roman" w:hAnsi="Times New Roman" w:cs="Times New Roman"/>
                <w:sz w:val="24"/>
                <w:szCs w:val="24"/>
              </w:rPr>
              <w:t>incluídos</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todos</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os</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tributos,</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encargos</w:t>
            </w:r>
            <w:r w:rsidRPr="0060173D">
              <w:rPr>
                <w:rFonts w:ascii="Times New Roman" w:hAnsi="Times New Roman" w:cs="Times New Roman"/>
                <w:spacing w:val="-3"/>
                <w:sz w:val="24"/>
                <w:szCs w:val="24"/>
              </w:rPr>
              <w:t xml:space="preserve"> </w:t>
            </w:r>
            <w:r w:rsidRPr="0060173D">
              <w:rPr>
                <w:rFonts w:ascii="Times New Roman" w:hAnsi="Times New Roman" w:cs="Times New Roman"/>
                <w:sz w:val="24"/>
                <w:szCs w:val="24"/>
              </w:rPr>
              <w:t>sociais,</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frete</w:t>
            </w:r>
            <w:r w:rsidRPr="0060173D">
              <w:rPr>
                <w:rFonts w:ascii="Times New Roman" w:hAnsi="Times New Roman" w:cs="Times New Roman"/>
                <w:spacing w:val="-6"/>
                <w:sz w:val="24"/>
                <w:szCs w:val="24"/>
              </w:rPr>
              <w:t xml:space="preserve"> </w:t>
            </w:r>
            <w:r w:rsidRPr="0060173D">
              <w:rPr>
                <w:rFonts w:ascii="Times New Roman" w:hAnsi="Times New Roman" w:cs="Times New Roman"/>
                <w:sz w:val="24"/>
                <w:szCs w:val="24"/>
              </w:rPr>
              <w:t>até</w:t>
            </w:r>
            <w:r w:rsidRPr="0060173D">
              <w:rPr>
                <w:rFonts w:ascii="Times New Roman" w:hAnsi="Times New Roman" w:cs="Times New Roman"/>
                <w:spacing w:val="-4"/>
                <w:sz w:val="24"/>
                <w:szCs w:val="24"/>
              </w:rPr>
              <w:t xml:space="preserve"> </w:t>
            </w:r>
            <w:r w:rsidRPr="0060173D">
              <w:rPr>
                <w:rFonts w:ascii="Times New Roman" w:hAnsi="Times New Roman" w:cs="Times New Roman"/>
                <w:sz w:val="24"/>
                <w:szCs w:val="24"/>
              </w:rPr>
              <w:t xml:space="preserve">o destino e quaisquer outros ônus que porventura possam recair sobre o serviço do objeto da presente </w:t>
            </w:r>
            <w:r w:rsidRPr="0060173D">
              <w:rPr>
                <w:rFonts w:ascii="Times New Roman" w:hAnsi="Times New Roman" w:cs="Times New Roman"/>
                <w:spacing w:val="-2"/>
                <w:sz w:val="24"/>
                <w:szCs w:val="24"/>
              </w:rPr>
              <w:t>licitação.</w:t>
            </w:r>
          </w:p>
        </w:tc>
      </w:tr>
    </w:tbl>
    <w:p w:rsidR="00A71442" w:rsidRPr="0060173D" w:rsidRDefault="00A71442" w:rsidP="00A71442">
      <w:pPr>
        <w:spacing w:before="20"/>
        <w:ind w:left="522" w:right="274"/>
        <w:jc w:val="center"/>
        <w:rPr>
          <w:rFonts w:ascii="Times New Roman" w:hAnsi="Times New Roman" w:cs="Times New Roman"/>
          <w:b/>
          <w:sz w:val="24"/>
          <w:szCs w:val="24"/>
        </w:rPr>
      </w:pPr>
      <w:r w:rsidRPr="0060173D">
        <w:rPr>
          <w:rFonts w:ascii="Times New Roman" w:hAnsi="Times New Roman" w:cs="Times New Roman"/>
          <w:b/>
          <w:color w:val="FF0000"/>
          <w:sz w:val="24"/>
          <w:szCs w:val="24"/>
          <w:highlight w:val="yellow"/>
        </w:rPr>
        <w:t>**</w:t>
      </w:r>
      <w:r w:rsidRPr="0060173D">
        <w:rPr>
          <w:rFonts w:ascii="Times New Roman" w:hAnsi="Times New Roman" w:cs="Times New Roman"/>
          <w:b/>
          <w:color w:val="FF0000"/>
          <w:spacing w:val="-7"/>
          <w:sz w:val="24"/>
          <w:szCs w:val="24"/>
          <w:highlight w:val="yellow"/>
        </w:rPr>
        <w:t xml:space="preserve"> </w:t>
      </w:r>
      <w:r w:rsidRPr="0060173D">
        <w:rPr>
          <w:rFonts w:ascii="Times New Roman" w:hAnsi="Times New Roman" w:cs="Times New Roman"/>
          <w:b/>
          <w:color w:val="FF0000"/>
          <w:sz w:val="24"/>
          <w:szCs w:val="24"/>
          <w:highlight w:val="yellow"/>
        </w:rPr>
        <w:t>ASSINAR</w:t>
      </w:r>
      <w:r w:rsidRPr="0060173D">
        <w:rPr>
          <w:rFonts w:ascii="Times New Roman" w:hAnsi="Times New Roman" w:cs="Times New Roman"/>
          <w:b/>
          <w:color w:val="FF0000"/>
          <w:spacing w:val="-5"/>
          <w:sz w:val="24"/>
          <w:szCs w:val="24"/>
          <w:highlight w:val="yellow"/>
        </w:rPr>
        <w:t xml:space="preserve"> </w:t>
      </w:r>
      <w:r w:rsidRPr="0060173D">
        <w:rPr>
          <w:rFonts w:ascii="Times New Roman" w:hAnsi="Times New Roman" w:cs="Times New Roman"/>
          <w:b/>
          <w:color w:val="FF0000"/>
          <w:sz w:val="24"/>
          <w:szCs w:val="24"/>
          <w:highlight w:val="yellow"/>
        </w:rPr>
        <w:t>E</w:t>
      </w:r>
      <w:r w:rsidRPr="0060173D">
        <w:rPr>
          <w:rFonts w:ascii="Times New Roman" w:hAnsi="Times New Roman" w:cs="Times New Roman"/>
          <w:b/>
          <w:color w:val="FF0000"/>
          <w:spacing w:val="-6"/>
          <w:sz w:val="24"/>
          <w:szCs w:val="24"/>
          <w:highlight w:val="yellow"/>
        </w:rPr>
        <w:t xml:space="preserve"> </w:t>
      </w:r>
      <w:r w:rsidRPr="0060173D">
        <w:rPr>
          <w:rFonts w:ascii="Times New Roman" w:hAnsi="Times New Roman" w:cs="Times New Roman"/>
          <w:b/>
          <w:color w:val="FF0000"/>
          <w:sz w:val="24"/>
          <w:szCs w:val="24"/>
          <w:highlight w:val="yellow"/>
        </w:rPr>
        <w:t>CARIMBAR,</w:t>
      </w:r>
      <w:r w:rsidRPr="0060173D">
        <w:rPr>
          <w:rFonts w:ascii="Times New Roman" w:hAnsi="Times New Roman" w:cs="Times New Roman"/>
          <w:b/>
          <w:color w:val="FF0000"/>
          <w:spacing w:val="-5"/>
          <w:sz w:val="24"/>
          <w:szCs w:val="24"/>
          <w:highlight w:val="yellow"/>
        </w:rPr>
        <w:t xml:space="preserve"> </w:t>
      </w:r>
      <w:r w:rsidRPr="0060173D">
        <w:rPr>
          <w:rFonts w:ascii="Times New Roman" w:hAnsi="Times New Roman" w:cs="Times New Roman"/>
          <w:b/>
          <w:color w:val="FF0000"/>
          <w:sz w:val="24"/>
          <w:szCs w:val="24"/>
          <w:highlight w:val="yellow"/>
        </w:rPr>
        <w:t>FORMA</w:t>
      </w:r>
      <w:r w:rsidRPr="0060173D">
        <w:rPr>
          <w:rFonts w:ascii="Times New Roman" w:hAnsi="Times New Roman" w:cs="Times New Roman"/>
          <w:b/>
          <w:color w:val="FF0000"/>
          <w:spacing w:val="-5"/>
          <w:sz w:val="24"/>
          <w:szCs w:val="24"/>
          <w:highlight w:val="yellow"/>
        </w:rPr>
        <w:t xml:space="preserve"> </w:t>
      </w:r>
      <w:r w:rsidRPr="0060173D">
        <w:rPr>
          <w:rFonts w:ascii="Times New Roman" w:hAnsi="Times New Roman" w:cs="Times New Roman"/>
          <w:b/>
          <w:color w:val="FF0000"/>
          <w:sz w:val="24"/>
          <w:szCs w:val="24"/>
          <w:highlight w:val="yellow"/>
        </w:rPr>
        <w:t>ELETRÔNICA</w:t>
      </w:r>
      <w:r w:rsidRPr="0060173D">
        <w:rPr>
          <w:rFonts w:ascii="Times New Roman" w:hAnsi="Times New Roman" w:cs="Times New Roman"/>
          <w:b/>
          <w:color w:val="FF0000"/>
          <w:spacing w:val="-5"/>
          <w:sz w:val="24"/>
          <w:szCs w:val="24"/>
          <w:highlight w:val="yellow"/>
        </w:rPr>
        <w:t xml:space="preserve"> </w:t>
      </w:r>
      <w:r w:rsidRPr="0060173D">
        <w:rPr>
          <w:rFonts w:ascii="Times New Roman" w:hAnsi="Times New Roman" w:cs="Times New Roman"/>
          <w:b/>
          <w:color w:val="FF0000"/>
          <w:sz w:val="24"/>
          <w:szCs w:val="24"/>
          <w:highlight w:val="yellow"/>
        </w:rPr>
        <w:t>OU</w:t>
      </w:r>
      <w:r w:rsidRPr="0060173D">
        <w:rPr>
          <w:rFonts w:ascii="Times New Roman" w:hAnsi="Times New Roman" w:cs="Times New Roman"/>
          <w:b/>
          <w:color w:val="FF0000"/>
          <w:spacing w:val="-5"/>
          <w:sz w:val="24"/>
          <w:szCs w:val="24"/>
          <w:highlight w:val="yellow"/>
        </w:rPr>
        <w:t xml:space="preserve"> </w:t>
      </w:r>
      <w:r w:rsidRPr="0060173D">
        <w:rPr>
          <w:rFonts w:ascii="Times New Roman" w:hAnsi="Times New Roman" w:cs="Times New Roman"/>
          <w:b/>
          <w:color w:val="FF0000"/>
          <w:spacing w:val="-2"/>
          <w:sz w:val="24"/>
          <w:szCs w:val="24"/>
          <w:highlight w:val="yellow"/>
        </w:rPr>
        <w:t>DIGITALIZAR</w:t>
      </w:r>
      <w:proofErr w:type="gramStart"/>
      <w:r w:rsidRPr="0060173D">
        <w:rPr>
          <w:rFonts w:ascii="Times New Roman" w:hAnsi="Times New Roman" w:cs="Times New Roman"/>
          <w:b/>
          <w:color w:val="FF0000"/>
          <w:spacing w:val="-2"/>
          <w:sz w:val="24"/>
          <w:szCs w:val="24"/>
          <w:highlight w:val="yellow"/>
        </w:rPr>
        <w:t>**</w:t>
      </w:r>
      <w:proofErr w:type="gramEnd"/>
    </w:p>
    <w:p w:rsidR="00A71442" w:rsidRPr="0060173D" w:rsidRDefault="00A71442" w:rsidP="00A71442">
      <w:pPr>
        <w:pStyle w:val="Corpodetexto"/>
        <w:spacing w:before="83"/>
        <w:rPr>
          <w:rFonts w:ascii="Times New Roman" w:hAnsi="Times New Roman" w:cs="Times New Roman"/>
          <w:b/>
          <w:sz w:val="24"/>
          <w:szCs w:val="24"/>
        </w:rPr>
      </w:pPr>
    </w:p>
    <w:p w:rsidR="00A71442" w:rsidRPr="0060173D" w:rsidRDefault="00A71442" w:rsidP="00A71442">
      <w:pPr>
        <w:pStyle w:val="Corpodetexto"/>
        <w:spacing w:before="1" w:line="360" w:lineRule="auto"/>
        <w:ind w:left="503" w:right="5372"/>
        <w:rPr>
          <w:rFonts w:ascii="Times New Roman" w:hAnsi="Times New Roman" w:cs="Times New Roman"/>
          <w:sz w:val="24"/>
          <w:szCs w:val="24"/>
        </w:rPr>
      </w:pPr>
      <w:r w:rsidRPr="0060173D">
        <w:rPr>
          <w:rFonts w:ascii="Times New Roman" w:hAnsi="Times New Roman" w:cs="Times New Roman"/>
          <w:color w:val="00000A"/>
          <w:sz w:val="24"/>
          <w:szCs w:val="24"/>
        </w:rPr>
        <w:t xml:space="preserve">Validade da Proposta: conforme </w:t>
      </w:r>
      <w:proofErr w:type="gramStart"/>
      <w:r w:rsidRPr="0060173D">
        <w:rPr>
          <w:rFonts w:ascii="Times New Roman" w:hAnsi="Times New Roman" w:cs="Times New Roman"/>
          <w:color w:val="00000A"/>
          <w:sz w:val="24"/>
          <w:szCs w:val="24"/>
        </w:rPr>
        <w:t>edital Condições</w:t>
      </w:r>
      <w:proofErr w:type="gramEnd"/>
      <w:r w:rsidRPr="0060173D">
        <w:rPr>
          <w:rFonts w:ascii="Times New Roman" w:hAnsi="Times New Roman" w:cs="Times New Roman"/>
          <w:color w:val="00000A"/>
          <w:spacing w:val="-9"/>
          <w:sz w:val="24"/>
          <w:szCs w:val="24"/>
        </w:rPr>
        <w:t xml:space="preserve"> </w:t>
      </w:r>
      <w:r w:rsidRPr="0060173D">
        <w:rPr>
          <w:rFonts w:ascii="Times New Roman" w:hAnsi="Times New Roman" w:cs="Times New Roman"/>
          <w:color w:val="00000A"/>
          <w:sz w:val="24"/>
          <w:szCs w:val="24"/>
        </w:rPr>
        <w:t>de</w:t>
      </w:r>
      <w:r w:rsidRPr="0060173D">
        <w:rPr>
          <w:rFonts w:ascii="Times New Roman" w:hAnsi="Times New Roman" w:cs="Times New Roman"/>
          <w:color w:val="00000A"/>
          <w:spacing w:val="-10"/>
          <w:sz w:val="24"/>
          <w:szCs w:val="24"/>
        </w:rPr>
        <w:t xml:space="preserve"> </w:t>
      </w:r>
      <w:r w:rsidRPr="0060173D">
        <w:rPr>
          <w:rFonts w:ascii="Times New Roman" w:hAnsi="Times New Roman" w:cs="Times New Roman"/>
          <w:color w:val="00000A"/>
          <w:sz w:val="24"/>
          <w:szCs w:val="24"/>
        </w:rPr>
        <w:t>Pagamento:</w:t>
      </w:r>
      <w:r w:rsidRPr="0060173D">
        <w:rPr>
          <w:rFonts w:ascii="Times New Roman" w:hAnsi="Times New Roman" w:cs="Times New Roman"/>
          <w:color w:val="00000A"/>
          <w:spacing w:val="-9"/>
          <w:sz w:val="24"/>
          <w:szCs w:val="24"/>
        </w:rPr>
        <w:t xml:space="preserve"> </w:t>
      </w:r>
      <w:r w:rsidRPr="0060173D">
        <w:rPr>
          <w:rFonts w:ascii="Times New Roman" w:hAnsi="Times New Roman" w:cs="Times New Roman"/>
          <w:color w:val="00000A"/>
          <w:sz w:val="24"/>
          <w:szCs w:val="24"/>
        </w:rPr>
        <w:t>conforme</w:t>
      </w:r>
      <w:r w:rsidRPr="0060173D">
        <w:rPr>
          <w:rFonts w:ascii="Times New Roman" w:hAnsi="Times New Roman" w:cs="Times New Roman"/>
          <w:color w:val="00000A"/>
          <w:spacing w:val="-10"/>
          <w:sz w:val="24"/>
          <w:szCs w:val="24"/>
        </w:rPr>
        <w:t xml:space="preserve"> </w:t>
      </w:r>
      <w:r w:rsidRPr="0060173D">
        <w:rPr>
          <w:rFonts w:ascii="Times New Roman" w:hAnsi="Times New Roman" w:cs="Times New Roman"/>
          <w:color w:val="00000A"/>
          <w:sz w:val="24"/>
          <w:szCs w:val="24"/>
        </w:rPr>
        <w:t>edital Prazo de entrega: conforme edital</w:t>
      </w:r>
    </w:p>
    <w:p w:rsidR="00A71442" w:rsidRPr="0060173D" w:rsidRDefault="00A71442" w:rsidP="00A71442">
      <w:pPr>
        <w:pStyle w:val="Corpodetexto"/>
        <w:spacing w:before="1" w:line="360" w:lineRule="auto"/>
        <w:ind w:left="503" w:right="7194"/>
        <w:rPr>
          <w:rFonts w:ascii="Times New Roman" w:hAnsi="Times New Roman" w:cs="Times New Roman"/>
          <w:sz w:val="24"/>
          <w:szCs w:val="24"/>
        </w:rPr>
      </w:pPr>
      <w:r w:rsidRPr="0060173D">
        <w:rPr>
          <w:rFonts w:ascii="Times New Roman" w:hAnsi="Times New Roman" w:cs="Times New Roman"/>
          <w:color w:val="00000A"/>
          <w:sz w:val="24"/>
          <w:szCs w:val="24"/>
        </w:rPr>
        <w:t>Data e assinatura; Nome</w:t>
      </w:r>
      <w:r w:rsidRPr="0060173D">
        <w:rPr>
          <w:rFonts w:ascii="Times New Roman" w:hAnsi="Times New Roman" w:cs="Times New Roman"/>
          <w:color w:val="00000A"/>
          <w:spacing w:val="-15"/>
          <w:sz w:val="24"/>
          <w:szCs w:val="24"/>
        </w:rPr>
        <w:t xml:space="preserve"> </w:t>
      </w:r>
      <w:r w:rsidRPr="0060173D">
        <w:rPr>
          <w:rFonts w:ascii="Times New Roman" w:hAnsi="Times New Roman" w:cs="Times New Roman"/>
          <w:color w:val="00000A"/>
          <w:sz w:val="24"/>
          <w:szCs w:val="24"/>
        </w:rPr>
        <w:t>do</w:t>
      </w:r>
      <w:r w:rsidRPr="0060173D">
        <w:rPr>
          <w:rFonts w:ascii="Times New Roman" w:hAnsi="Times New Roman" w:cs="Times New Roman"/>
          <w:color w:val="00000A"/>
          <w:spacing w:val="-15"/>
          <w:sz w:val="24"/>
          <w:szCs w:val="24"/>
        </w:rPr>
        <w:t xml:space="preserve"> </w:t>
      </w:r>
      <w:r w:rsidRPr="0060173D">
        <w:rPr>
          <w:rFonts w:ascii="Times New Roman" w:hAnsi="Times New Roman" w:cs="Times New Roman"/>
          <w:color w:val="00000A"/>
          <w:sz w:val="24"/>
          <w:szCs w:val="24"/>
        </w:rPr>
        <w:t xml:space="preserve">signatário; </w:t>
      </w:r>
      <w:r w:rsidRPr="0060173D">
        <w:rPr>
          <w:rFonts w:ascii="Times New Roman" w:hAnsi="Times New Roman" w:cs="Times New Roman"/>
          <w:color w:val="00000A"/>
          <w:spacing w:val="-2"/>
          <w:sz w:val="24"/>
          <w:szCs w:val="24"/>
        </w:rPr>
        <w:t>Identidade:</w:t>
      </w:r>
    </w:p>
    <w:p w:rsidR="00A71442" w:rsidRPr="0060173D" w:rsidRDefault="00A71442" w:rsidP="00A71442">
      <w:pPr>
        <w:pStyle w:val="Corpodetexto"/>
        <w:spacing w:before="1"/>
        <w:ind w:left="503"/>
        <w:rPr>
          <w:rFonts w:ascii="Times New Roman" w:hAnsi="Times New Roman" w:cs="Times New Roman"/>
          <w:sz w:val="24"/>
          <w:szCs w:val="24"/>
        </w:rPr>
      </w:pPr>
      <w:r w:rsidRPr="0060173D">
        <w:rPr>
          <w:rFonts w:ascii="Times New Roman" w:hAnsi="Times New Roman" w:cs="Times New Roman"/>
          <w:color w:val="00000A"/>
          <w:spacing w:val="-4"/>
          <w:sz w:val="24"/>
          <w:szCs w:val="24"/>
        </w:rPr>
        <w:t>CPF:</w:t>
      </w:r>
    </w:p>
    <w:p w:rsidR="00A71442" w:rsidRPr="0060173D" w:rsidRDefault="00A71442" w:rsidP="00A71442">
      <w:pPr>
        <w:pStyle w:val="Corpodetexto"/>
        <w:spacing w:before="137"/>
        <w:ind w:left="541"/>
        <w:rPr>
          <w:rFonts w:ascii="Times New Roman" w:hAnsi="Times New Roman" w:cs="Times New Roman"/>
          <w:sz w:val="24"/>
          <w:szCs w:val="24"/>
        </w:rPr>
      </w:pPr>
      <w:r w:rsidRPr="0060173D">
        <w:rPr>
          <w:rFonts w:ascii="Times New Roman" w:hAnsi="Times New Roman" w:cs="Times New Roman"/>
          <w:sz w:val="24"/>
          <w:szCs w:val="24"/>
        </w:rPr>
        <w:t>Endereço:</w:t>
      </w:r>
      <w:r w:rsidRPr="0060173D">
        <w:rPr>
          <w:rFonts w:ascii="Times New Roman" w:hAnsi="Times New Roman" w:cs="Times New Roman"/>
          <w:spacing w:val="-5"/>
          <w:sz w:val="24"/>
          <w:szCs w:val="24"/>
        </w:rPr>
        <w:t xml:space="preserve"> </w:t>
      </w:r>
      <w:r w:rsidRPr="0060173D">
        <w:rPr>
          <w:rFonts w:ascii="Times New Roman" w:hAnsi="Times New Roman" w:cs="Times New Roman"/>
          <w:sz w:val="24"/>
          <w:szCs w:val="24"/>
        </w:rPr>
        <w:t>E-</w:t>
      </w:r>
      <w:r w:rsidRPr="0060173D">
        <w:rPr>
          <w:rFonts w:ascii="Times New Roman" w:hAnsi="Times New Roman" w:cs="Times New Roman"/>
          <w:spacing w:val="-4"/>
          <w:sz w:val="24"/>
          <w:szCs w:val="24"/>
        </w:rPr>
        <w:t>mail:</w:t>
      </w:r>
    </w:p>
    <w:p w:rsidR="00A71442" w:rsidRPr="0060173D" w:rsidRDefault="00A71442" w:rsidP="00A71442">
      <w:pPr>
        <w:pStyle w:val="Corpodetexto"/>
        <w:rPr>
          <w:rFonts w:ascii="Times New Roman" w:hAnsi="Times New Roman" w:cs="Times New Roman"/>
          <w:sz w:val="24"/>
          <w:szCs w:val="24"/>
        </w:rPr>
      </w:pPr>
    </w:p>
    <w:p w:rsidR="00A71442" w:rsidRPr="0060173D" w:rsidRDefault="00A71442" w:rsidP="00A71442">
      <w:pPr>
        <w:pStyle w:val="Corpodetexto"/>
        <w:rPr>
          <w:rFonts w:ascii="Times New Roman" w:hAnsi="Times New Roman" w:cs="Times New Roman"/>
          <w:sz w:val="24"/>
          <w:szCs w:val="24"/>
        </w:rPr>
      </w:pPr>
    </w:p>
    <w:p w:rsidR="00A71442" w:rsidRPr="0060173D" w:rsidRDefault="00A71442" w:rsidP="00A71442">
      <w:pPr>
        <w:pStyle w:val="Corpodetexto"/>
        <w:rPr>
          <w:rFonts w:ascii="Times New Roman" w:hAnsi="Times New Roman" w:cs="Times New Roman"/>
          <w:sz w:val="24"/>
          <w:szCs w:val="24"/>
        </w:rPr>
      </w:pPr>
    </w:p>
    <w:p w:rsidR="00A71442" w:rsidRPr="0060173D" w:rsidRDefault="00A71442" w:rsidP="00A71442">
      <w:pPr>
        <w:pStyle w:val="Corpodetexto"/>
        <w:spacing w:before="81"/>
        <w:rPr>
          <w:rFonts w:ascii="Times New Roman" w:hAnsi="Times New Roman" w:cs="Times New Roman"/>
          <w:sz w:val="24"/>
          <w:szCs w:val="24"/>
        </w:rPr>
      </w:pPr>
    </w:p>
    <w:p w:rsidR="00A71442" w:rsidRPr="0060173D" w:rsidRDefault="00A71442" w:rsidP="00A71442">
      <w:pPr>
        <w:spacing w:before="1" w:line="256" w:lineRule="auto"/>
        <w:ind w:left="4412" w:right="3874" w:hanging="1"/>
        <w:jc w:val="center"/>
        <w:rPr>
          <w:rFonts w:ascii="Times New Roman" w:hAnsi="Times New Roman" w:cs="Times New Roman"/>
          <w:sz w:val="24"/>
          <w:szCs w:val="24"/>
        </w:rPr>
      </w:pPr>
      <w:r w:rsidRPr="0060173D">
        <w:rPr>
          <w:rFonts w:ascii="Times New Roman" w:hAnsi="Times New Roman" w:cs="Times New Roman"/>
          <w:spacing w:val="-4"/>
          <w:sz w:val="24"/>
          <w:szCs w:val="24"/>
        </w:rPr>
        <w:t xml:space="preserve">NOME </w:t>
      </w:r>
      <w:r w:rsidRPr="0060173D">
        <w:rPr>
          <w:rFonts w:ascii="Times New Roman" w:hAnsi="Times New Roman" w:cs="Times New Roman"/>
          <w:spacing w:val="-2"/>
          <w:sz w:val="24"/>
          <w:szCs w:val="24"/>
        </w:rPr>
        <w:t>ASSINATURA</w:t>
      </w:r>
    </w:p>
    <w:p w:rsidR="00A71442" w:rsidRPr="0060173D" w:rsidRDefault="00A71442" w:rsidP="00A71442">
      <w:pPr>
        <w:spacing w:before="3"/>
        <w:ind w:left="1724" w:right="1469"/>
        <w:jc w:val="center"/>
        <w:rPr>
          <w:rFonts w:ascii="Times New Roman" w:hAnsi="Times New Roman" w:cs="Times New Roman"/>
          <w:sz w:val="24"/>
          <w:szCs w:val="24"/>
        </w:rPr>
      </w:pPr>
      <w:r w:rsidRPr="0060173D">
        <w:rPr>
          <w:rFonts w:ascii="Times New Roman" w:hAnsi="Times New Roman" w:cs="Times New Roman"/>
          <w:sz w:val="24"/>
          <w:szCs w:val="24"/>
        </w:rPr>
        <w:t>CARIMBO</w:t>
      </w:r>
      <w:r w:rsidRPr="0060173D">
        <w:rPr>
          <w:rFonts w:ascii="Times New Roman" w:hAnsi="Times New Roman" w:cs="Times New Roman"/>
          <w:spacing w:val="-6"/>
          <w:sz w:val="24"/>
          <w:szCs w:val="24"/>
        </w:rPr>
        <w:t xml:space="preserve"> </w:t>
      </w:r>
      <w:r w:rsidRPr="0060173D">
        <w:rPr>
          <w:rFonts w:ascii="Times New Roman" w:hAnsi="Times New Roman" w:cs="Times New Roman"/>
          <w:sz w:val="24"/>
          <w:szCs w:val="24"/>
        </w:rPr>
        <w:t>DA</w:t>
      </w:r>
      <w:r w:rsidRPr="0060173D">
        <w:rPr>
          <w:rFonts w:ascii="Times New Roman" w:hAnsi="Times New Roman" w:cs="Times New Roman"/>
          <w:spacing w:val="-5"/>
          <w:sz w:val="24"/>
          <w:szCs w:val="24"/>
        </w:rPr>
        <w:t xml:space="preserve"> </w:t>
      </w:r>
      <w:r w:rsidRPr="0060173D">
        <w:rPr>
          <w:rFonts w:ascii="Times New Roman" w:hAnsi="Times New Roman" w:cs="Times New Roman"/>
          <w:spacing w:val="-2"/>
          <w:sz w:val="24"/>
          <w:szCs w:val="24"/>
        </w:rPr>
        <w:t>EMPRESA</w:t>
      </w: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Pr="00BC53B4" w:rsidRDefault="00A71442" w:rsidP="00A71442">
      <w:pPr>
        <w:ind w:left="1724" w:right="1472"/>
        <w:jc w:val="center"/>
        <w:rPr>
          <w:rFonts w:ascii="Times New Roman" w:hAnsi="Times New Roman" w:cs="Times New Roman"/>
          <w:b/>
          <w:sz w:val="24"/>
          <w:szCs w:val="24"/>
        </w:rPr>
      </w:pPr>
      <w:r w:rsidRPr="00BC53B4">
        <w:rPr>
          <w:rFonts w:ascii="Times New Roman" w:hAnsi="Times New Roman" w:cs="Times New Roman"/>
          <w:b/>
          <w:sz w:val="24"/>
          <w:szCs w:val="24"/>
        </w:rPr>
        <w:lastRenderedPageBreak/>
        <w:t>ANEXO</w:t>
      </w:r>
      <w:r w:rsidRPr="00BC53B4">
        <w:rPr>
          <w:rFonts w:ascii="Times New Roman" w:hAnsi="Times New Roman" w:cs="Times New Roman"/>
          <w:b/>
          <w:spacing w:val="-5"/>
          <w:sz w:val="24"/>
          <w:szCs w:val="24"/>
        </w:rPr>
        <w:t xml:space="preserve"> III</w:t>
      </w:r>
    </w:p>
    <w:p w:rsidR="00A71442" w:rsidRPr="00BC53B4" w:rsidRDefault="00A71442" w:rsidP="00A71442">
      <w:pPr>
        <w:spacing w:before="40"/>
        <w:ind w:left="1724" w:right="1474"/>
        <w:jc w:val="center"/>
        <w:rPr>
          <w:rFonts w:ascii="Times New Roman" w:hAnsi="Times New Roman" w:cs="Times New Roman"/>
          <w:b/>
          <w:sz w:val="24"/>
          <w:szCs w:val="24"/>
        </w:rPr>
      </w:pPr>
      <w:r w:rsidRPr="00BC53B4">
        <w:rPr>
          <w:rFonts w:ascii="Times New Roman" w:hAnsi="Times New Roman" w:cs="Times New Roman"/>
          <w:b/>
          <w:sz w:val="24"/>
          <w:szCs w:val="24"/>
        </w:rPr>
        <w:t>MODELO</w:t>
      </w:r>
      <w:r w:rsidRPr="00BC53B4">
        <w:rPr>
          <w:rFonts w:ascii="Times New Roman" w:hAnsi="Times New Roman" w:cs="Times New Roman"/>
          <w:b/>
          <w:spacing w:val="-6"/>
          <w:sz w:val="24"/>
          <w:szCs w:val="24"/>
        </w:rPr>
        <w:t xml:space="preserve"> </w:t>
      </w:r>
      <w:r w:rsidRPr="00BC53B4">
        <w:rPr>
          <w:rFonts w:ascii="Times New Roman" w:hAnsi="Times New Roman" w:cs="Times New Roman"/>
          <w:b/>
          <w:sz w:val="24"/>
          <w:szCs w:val="24"/>
        </w:rPr>
        <w:t>DE</w:t>
      </w:r>
      <w:r w:rsidRPr="00BC53B4">
        <w:rPr>
          <w:rFonts w:ascii="Times New Roman" w:hAnsi="Times New Roman" w:cs="Times New Roman"/>
          <w:b/>
          <w:spacing w:val="-6"/>
          <w:sz w:val="24"/>
          <w:szCs w:val="24"/>
        </w:rPr>
        <w:t xml:space="preserve"> </w:t>
      </w:r>
      <w:r w:rsidRPr="00BC53B4">
        <w:rPr>
          <w:rFonts w:ascii="Times New Roman" w:hAnsi="Times New Roman" w:cs="Times New Roman"/>
          <w:b/>
          <w:sz w:val="24"/>
          <w:szCs w:val="24"/>
        </w:rPr>
        <w:t>DECLARAÇÃO</w:t>
      </w:r>
      <w:r w:rsidRPr="00BC53B4">
        <w:rPr>
          <w:rFonts w:ascii="Times New Roman" w:hAnsi="Times New Roman" w:cs="Times New Roman"/>
          <w:b/>
          <w:spacing w:val="-8"/>
          <w:sz w:val="24"/>
          <w:szCs w:val="24"/>
        </w:rPr>
        <w:t xml:space="preserve"> </w:t>
      </w:r>
      <w:r w:rsidRPr="00BC53B4">
        <w:rPr>
          <w:rFonts w:ascii="Times New Roman" w:hAnsi="Times New Roman" w:cs="Times New Roman"/>
          <w:b/>
          <w:spacing w:val="-2"/>
          <w:sz w:val="24"/>
          <w:szCs w:val="24"/>
        </w:rPr>
        <w:t>CONJUNTA</w:t>
      </w:r>
    </w:p>
    <w:p w:rsidR="00A71442" w:rsidRPr="00BC53B4" w:rsidRDefault="00A71442" w:rsidP="00A71442">
      <w:pPr>
        <w:pStyle w:val="Corpodetexto"/>
        <w:rPr>
          <w:rFonts w:ascii="Times New Roman" w:hAnsi="Times New Roman" w:cs="Times New Roman"/>
          <w:b/>
          <w:sz w:val="24"/>
          <w:szCs w:val="24"/>
        </w:rPr>
      </w:pPr>
    </w:p>
    <w:p w:rsidR="00A71442" w:rsidRPr="00BC53B4" w:rsidRDefault="00A71442" w:rsidP="00A71442">
      <w:pPr>
        <w:pStyle w:val="Corpodetexto"/>
        <w:spacing w:before="143"/>
        <w:rPr>
          <w:rFonts w:ascii="Times New Roman" w:hAnsi="Times New Roman" w:cs="Times New Roman"/>
          <w:b/>
          <w:sz w:val="24"/>
          <w:szCs w:val="24"/>
        </w:rPr>
      </w:pPr>
    </w:p>
    <w:p w:rsidR="00A71442" w:rsidRPr="00BC53B4" w:rsidRDefault="00A71442" w:rsidP="00A71442">
      <w:pPr>
        <w:spacing w:line="427" w:lineRule="auto"/>
        <w:ind w:left="361" w:right="5372"/>
        <w:rPr>
          <w:rFonts w:ascii="Times New Roman" w:hAnsi="Times New Roman" w:cs="Times New Roman"/>
          <w:b/>
          <w:sz w:val="24"/>
          <w:szCs w:val="24"/>
        </w:rPr>
      </w:pPr>
      <w:r w:rsidRPr="00BC53B4">
        <w:rPr>
          <w:rFonts w:ascii="Times New Roman" w:hAnsi="Times New Roman" w:cs="Times New Roman"/>
          <w:b/>
          <w:sz w:val="24"/>
          <w:szCs w:val="24"/>
        </w:rPr>
        <w:t>Dispensa</w:t>
      </w:r>
      <w:r w:rsidRPr="00BC53B4">
        <w:rPr>
          <w:rFonts w:ascii="Times New Roman" w:hAnsi="Times New Roman" w:cs="Times New Roman"/>
          <w:b/>
          <w:spacing w:val="-10"/>
          <w:sz w:val="24"/>
          <w:szCs w:val="24"/>
        </w:rPr>
        <w:t xml:space="preserve"> </w:t>
      </w:r>
      <w:r w:rsidRPr="00BC53B4">
        <w:rPr>
          <w:rFonts w:ascii="Times New Roman" w:hAnsi="Times New Roman" w:cs="Times New Roman"/>
          <w:b/>
          <w:sz w:val="24"/>
          <w:szCs w:val="24"/>
        </w:rPr>
        <w:t>Eletrônica</w:t>
      </w:r>
      <w:r w:rsidRPr="00BC53B4">
        <w:rPr>
          <w:rFonts w:ascii="Times New Roman" w:hAnsi="Times New Roman" w:cs="Times New Roman"/>
          <w:b/>
          <w:spacing w:val="-10"/>
          <w:sz w:val="24"/>
          <w:szCs w:val="24"/>
        </w:rPr>
        <w:t xml:space="preserve"> </w:t>
      </w:r>
      <w:r w:rsidRPr="00BC53B4">
        <w:rPr>
          <w:rFonts w:ascii="Times New Roman" w:hAnsi="Times New Roman" w:cs="Times New Roman"/>
          <w:b/>
          <w:sz w:val="24"/>
          <w:szCs w:val="24"/>
        </w:rPr>
        <w:t>nº.</w:t>
      </w:r>
      <w:r w:rsidR="0026690C">
        <w:rPr>
          <w:rFonts w:ascii="Times New Roman" w:hAnsi="Times New Roman" w:cs="Times New Roman"/>
          <w:b/>
          <w:spacing w:val="-10"/>
          <w:sz w:val="24"/>
          <w:szCs w:val="24"/>
        </w:rPr>
        <w:t xml:space="preserve"> 076</w:t>
      </w:r>
      <w:r w:rsidRPr="00BC53B4">
        <w:rPr>
          <w:rFonts w:ascii="Times New Roman" w:hAnsi="Times New Roman" w:cs="Times New Roman"/>
          <w:b/>
          <w:sz w:val="24"/>
          <w:szCs w:val="24"/>
        </w:rPr>
        <w:t xml:space="preserve">/2025 </w:t>
      </w:r>
    </w:p>
    <w:p w:rsidR="00A71442" w:rsidRPr="00BC53B4" w:rsidRDefault="00A71442" w:rsidP="00A71442">
      <w:pPr>
        <w:spacing w:line="427" w:lineRule="auto"/>
        <w:ind w:left="361" w:right="5372"/>
        <w:rPr>
          <w:rFonts w:ascii="Times New Roman" w:hAnsi="Times New Roman" w:cs="Times New Roman"/>
          <w:b/>
          <w:sz w:val="24"/>
          <w:szCs w:val="24"/>
        </w:rPr>
      </w:pPr>
      <w:r>
        <w:rPr>
          <w:rFonts w:ascii="Times New Roman" w:hAnsi="Times New Roman" w:cs="Times New Roman"/>
          <w:b/>
          <w:sz w:val="24"/>
          <w:szCs w:val="24"/>
        </w:rPr>
        <w:t>Proc</w:t>
      </w:r>
      <w:r w:rsidR="0026690C">
        <w:rPr>
          <w:rFonts w:ascii="Times New Roman" w:hAnsi="Times New Roman" w:cs="Times New Roman"/>
          <w:b/>
          <w:sz w:val="24"/>
          <w:szCs w:val="24"/>
        </w:rPr>
        <w:t>esso Nº 119</w:t>
      </w:r>
      <w:r w:rsidRPr="00BC53B4">
        <w:rPr>
          <w:rFonts w:ascii="Times New Roman" w:hAnsi="Times New Roman" w:cs="Times New Roman"/>
          <w:b/>
          <w:sz w:val="24"/>
          <w:szCs w:val="24"/>
        </w:rPr>
        <w:t>/2025</w:t>
      </w:r>
    </w:p>
    <w:p w:rsidR="00A71442" w:rsidRPr="00124F3A" w:rsidRDefault="00A71442" w:rsidP="0026690C">
      <w:pPr>
        <w:pStyle w:val="Nivel2"/>
        <w:jc w:val="left"/>
        <w:rPr>
          <w:b/>
          <w:sz w:val="24"/>
          <w:szCs w:val="24"/>
        </w:rPr>
      </w:pPr>
      <w:r>
        <w:rPr>
          <w:b/>
        </w:rPr>
        <w:t>OBJETO:</w:t>
      </w:r>
      <w:proofErr w:type="gramStart"/>
      <w:r>
        <w:rPr>
          <w:b/>
        </w:rPr>
        <w:t xml:space="preserve"> </w:t>
      </w:r>
      <w:r w:rsidRPr="00AC0647">
        <w:t xml:space="preserve"> </w:t>
      </w:r>
      <w:proofErr w:type="gramEnd"/>
      <w:r w:rsidR="0026690C" w:rsidRPr="002D476F">
        <w:rPr>
          <w:rFonts w:ascii="Times New Roman" w:hAnsi="Times New Roman" w:cs="Times New Roman"/>
          <w:sz w:val="24"/>
          <w:szCs w:val="24"/>
        </w:rPr>
        <w:t xml:space="preserve">Aquisição de uma geladeira </w:t>
      </w:r>
      <w:proofErr w:type="spellStart"/>
      <w:r w:rsidR="0026690C" w:rsidRPr="002D476F">
        <w:rPr>
          <w:rFonts w:ascii="Times New Roman" w:hAnsi="Times New Roman" w:cs="Times New Roman"/>
          <w:sz w:val="24"/>
          <w:szCs w:val="24"/>
        </w:rPr>
        <w:t>Frost</w:t>
      </w:r>
      <w:proofErr w:type="spellEnd"/>
      <w:r w:rsidR="0026690C" w:rsidRPr="002D476F">
        <w:rPr>
          <w:rFonts w:ascii="Times New Roman" w:hAnsi="Times New Roman" w:cs="Times New Roman"/>
          <w:sz w:val="24"/>
          <w:szCs w:val="24"/>
        </w:rPr>
        <w:t xml:space="preserve"> </w:t>
      </w:r>
      <w:proofErr w:type="spellStart"/>
      <w:r w:rsidR="0026690C" w:rsidRPr="002D476F">
        <w:rPr>
          <w:rFonts w:ascii="Times New Roman" w:hAnsi="Times New Roman" w:cs="Times New Roman"/>
          <w:sz w:val="24"/>
          <w:szCs w:val="24"/>
        </w:rPr>
        <w:t>Free</w:t>
      </w:r>
      <w:proofErr w:type="spellEnd"/>
      <w:r w:rsidR="0026690C" w:rsidRPr="002D476F">
        <w:rPr>
          <w:rFonts w:ascii="Times New Roman" w:hAnsi="Times New Roman" w:cs="Times New Roman"/>
          <w:sz w:val="24"/>
          <w:szCs w:val="24"/>
        </w:rPr>
        <w:t xml:space="preserve"> 240 litros RE31Branco, 110volts, para uso da Procuradoria Jurídica.</w:t>
      </w:r>
    </w:p>
    <w:p w:rsidR="00A71442" w:rsidRPr="00BC53B4" w:rsidRDefault="00A71442" w:rsidP="00A71442">
      <w:pPr>
        <w:ind w:left="361"/>
        <w:rPr>
          <w:rFonts w:ascii="Times New Roman" w:hAnsi="Times New Roman" w:cs="Times New Roman"/>
          <w:sz w:val="24"/>
          <w:szCs w:val="24"/>
        </w:rPr>
      </w:pPr>
      <w:r w:rsidRPr="00BC53B4">
        <w:rPr>
          <w:rFonts w:ascii="Times New Roman" w:hAnsi="Times New Roman" w:cs="Times New Roman"/>
          <w:spacing w:val="-5"/>
          <w:sz w:val="24"/>
          <w:szCs w:val="24"/>
        </w:rPr>
        <w:t>AO</w:t>
      </w:r>
    </w:p>
    <w:p w:rsidR="00A71442" w:rsidRPr="00BC53B4" w:rsidRDefault="00A71442" w:rsidP="00A71442">
      <w:pPr>
        <w:spacing w:before="179"/>
        <w:ind w:left="361"/>
        <w:rPr>
          <w:rFonts w:ascii="Times New Roman" w:hAnsi="Times New Roman" w:cs="Times New Roman"/>
          <w:b/>
          <w:spacing w:val="-7"/>
          <w:sz w:val="24"/>
          <w:szCs w:val="24"/>
        </w:rPr>
      </w:pPr>
      <w:r w:rsidRPr="00BC53B4">
        <w:rPr>
          <w:rFonts w:ascii="Times New Roman" w:hAnsi="Times New Roman" w:cs="Times New Roman"/>
          <w:b/>
          <w:sz w:val="24"/>
          <w:szCs w:val="24"/>
        </w:rPr>
        <w:t>MUNICÍPIO</w:t>
      </w:r>
      <w:r w:rsidRPr="00BC53B4">
        <w:rPr>
          <w:rFonts w:ascii="Times New Roman" w:hAnsi="Times New Roman" w:cs="Times New Roman"/>
          <w:b/>
          <w:spacing w:val="-7"/>
          <w:sz w:val="24"/>
          <w:szCs w:val="24"/>
        </w:rPr>
        <w:t xml:space="preserve"> </w:t>
      </w:r>
      <w:r w:rsidRPr="00BC53B4">
        <w:rPr>
          <w:rFonts w:ascii="Times New Roman" w:hAnsi="Times New Roman" w:cs="Times New Roman"/>
          <w:b/>
          <w:sz w:val="24"/>
          <w:szCs w:val="24"/>
        </w:rPr>
        <w:t>DE</w:t>
      </w:r>
      <w:r w:rsidRPr="00BC53B4">
        <w:rPr>
          <w:rFonts w:ascii="Times New Roman" w:hAnsi="Times New Roman" w:cs="Times New Roman"/>
          <w:b/>
          <w:spacing w:val="-7"/>
          <w:sz w:val="24"/>
          <w:szCs w:val="24"/>
        </w:rPr>
        <w:t xml:space="preserve"> PIRAPORA DO BOM JESUS</w:t>
      </w:r>
    </w:p>
    <w:p w:rsidR="00A71442" w:rsidRPr="00BC53B4" w:rsidRDefault="00A71442" w:rsidP="00A71442">
      <w:pPr>
        <w:rPr>
          <w:rFonts w:ascii="Times New Roman" w:eastAsia="Arial MT" w:hAnsi="Times New Roman" w:cs="Times New Roman"/>
          <w:sz w:val="24"/>
          <w:szCs w:val="24"/>
        </w:rPr>
      </w:pPr>
    </w:p>
    <w:p w:rsidR="00A71442" w:rsidRPr="00BC53B4" w:rsidRDefault="00A71442" w:rsidP="00A71442">
      <w:pPr>
        <w:rPr>
          <w:rFonts w:ascii="Times New Roman" w:hAnsi="Times New Roman" w:cs="Times New Roman"/>
          <w:b/>
          <w:sz w:val="24"/>
          <w:szCs w:val="24"/>
        </w:rPr>
      </w:pPr>
      <w:r w:rsidRPr="00BC53B4">
        <w:rPr>
          <w:rFonts w:ascii="Times New Roman" w:hAnsi="Times New Roman" w:cs="Times New Roman"/>
          <w:sz w:val="24"/>
          <w:szCs w:val="24"/>
        </w:rPr>
        <w:t>D</w:t>
      </w:r>
      <w:r w:rsidRPr="00BC53B4">
        <w:rPr>
          <w:rFonts w:ascii="Times New Roman" w:hAnsi="Times New Roman" w:cs="Times New Roman"/>
          <w:b/>
          <w:spacing w:val="-2"/>
          <w:sz w:val="24"/>
          <w:szCs w:val="24"/>
        </w:rPr>
        <w:t>ECLARAÇÃO</w:t>
      </w:r>
    </w:p>
    <w:p w:rsidR="00A71442" w:rsidRDefault="00A71442" w:rsidP="00A71442">
      <w:pPr>
        <w:rPr>
          <w:b/>
          <w:sz w:val="24"/>
          <w:szCs w:val="24"/>
        </w:rPr>
      </w:pPr>
    </w:p>
    <w:p w:rsidR="00A71442" w:rsidRPr="00503714" w:rsidRDefault="00A71442" w:rsidP="00A71442">
      <w:pPr>
        <w:pStyle w:val="Nivel2"/>
        <w:rPr>
          <w:rFonts w:ascii="Times New Roman" w:hAnsi="Times New Roman" w:cs="Times New Roman"/>
          <w:spacing w:val="-2"/>
          <w:sz w:val="24"/>
          <w:szCs w:val="24"/>
        </w:rPr>
      </w:pPr>
      <w:r w:rsidRPr="00503714">
        <w:rPr>
          <w:rFonts w:ascii="Times New Roman" w:hAnsi="Times New Roman" w:cs="Times New Roman"/>
          <w:sz w:val="24"/>
          <w:szCs w:val="24"/>
        </w:rPr>
        <w:t>A</w:t>
      </w:r>
      <w:r w:rsidRPr="00503714">
        <w:rPr>
          <w:rFonts w:ascii="Times New Roman" w:hAnsi="Times New Roman" w:cs="Times New Roman"/>
          <w:spacing w:val="41"/>
          <w:sz w:val="24"/>
          <w:szCs w:val="24"/>
        </w:rPr>
        <w:t xml:space="preserve"> </w:t>
      </w:r>
      <w:r w:rsidRPr="00503714">
        <w:rPr>
          <w:rFonts w:ascii="Times New Roman" w:hAnsi="Times New Roman" w:cs="Times New Roman"/>
          <w:sz w:val="24"/>
          <w:szCs w:val="24"/>
        </w:rPr>
        <w:t>(nome</w:t>
      </w:r>
      <w:r w:rsidRPr="00503714">
        <w:rPr>
          <w:rFonts w:ascii="Times New Roman" w:hAnsi="Times New Roman" w:cs="Times New Roman"/>
          <w:spacing w:val="43"/>
          <w:sz w:val="24"/>
          <w:szCs w:val="24"/>
        </w:rPr>
        <w:t xml:space="preserve"> </w:t>
      </w:r>
      <w:r w:rsidRPr="00503714">
        <w:rPr>
          <w:rFonts w:ascii="Times New Roman" w:hAnsi="Times New Roman" w:cs="Times New Roman"/>
          <w:sz w:val="24"/>
          <w:szCs w:val="24"/>
        </w:rPr>
        <w:t>da</w:t>
      </w:r>
      <w:r w:rsidRPr="00503714">
        <w:rPr>
          <w:rFonts w:ascii="Times New Roman" w:hAnsi="Times New Roman" w:cs="Times New Roman"/>
          <w:spacing w:val="44"/>
          <w:sz w:val="24"/>
          <w:szCs w:val="24"/>
        </w:rPr>
        <w:t xml:space="preserve"> </w:t>
      </w:r>
      <w:r w:rsidRPr="00503714">
        <w:rPr>
          <w:rFonts w:ascii="Times New Roman" w:hAnsi="Times New Roman" w:cs="Times New Roman"/>
          <w:sz w:val="24"/>
          <w:szCs w:val="24"/>
        </w:rPr>
        <w:t>Empresa),</w:t>
      </w:r>
      <w:r w:rsidRPr="00503714">
        <w:rPr>
          <w:rFonts w:ascii="Times New Roman" w:hAnsi="Times New Roman" w:cs="Times New Roman"/>
          <w:spacing w:val="43"/>
          <w:sz w:val="24"/>
          <w:szCs w:val="24"/>
        </w:rPr>
        <w:t xml:space="preserve"> </w:t>
      </w:r>
      <w:r w:rsidRPr="00503714">
        <w:rPr>
          <w:rFonts w:ascii="Times New Roman" w:hAnsi="Times New Roman" w:cs="Times New Roman"/>
          <w:sz w:val="24"/>
          <w:szCs w:val="24"/>
        </w:rPr>
        <w:t>sediada</w:t>
      </w:r>
      <w:r w:rsidRPr="00503714">
        <w:rPr>
          <w:rFonts w:ascii="Times New Roman" w:hAnsi="Times New Roman" w:cs="Times New Roman"/>
          <w:spacing w:val="44"/>
          <w:sz w:val="24"/>
          <w:szCs w:val="24"/>
        </w:rPr>
        <w:t xml:space="preserve"> </w:t>
      </w:r>
      <w:r w:rsidRPr="00503714">
        <w:rPr>
          <w:rFonts w:ascii="Times New Roman" w:hAnsi="Times New Roman" w:cs="Times New Roman"/>
          <w:sz w:val="24"/>
          <w:szCs w:val="24"/>
        </w:rPr>
        <w:t>na</w:t>
      </w:r>
      <w:r w:rsidRPr="00503714">
        <w:rPr>
          <w:rFonts w:ascii="Times New Roman" w:hAnsi="Times New Roman" w:cs="Times New Roman"/>
          <w:spacing w:val="43"/>
          <w:sz w:val="24"/>
          <w:szCs w:val="24"/>
        </w:rPr>
        <w:t xml:space="preserve"> </w:t>
      </w:r>
      <w:r w:rsidRPr="00503714">
        <w:rPr>
          <w:rFonts w:ascii="Times New Roman" w:hAnsi="Times New Roman" w:cs="Times New Roman"/>
          <w:sz w:val="24"/>
          <w:szCs w:val="24"/>
        </w:rPr>
        <w:t>(endereço</w:t>
      </w:r>
      <w:r w:rsidRPr="00503714">
        <w:rPr>
          <w:rFonts w:ascii="Times New Roman" w:hAnsi="Times New Roman" w:cs="Times New Roman"/>
          <w:spacing w:val="47"/>
          <w:sz w:val="24"/>
          <w:szCs w:val="24"/>
        </w:rPr>
        <w:t xml:space="preserve"> </w:t>
      </w:r>
      <w:r w:rsidRPr="00503714">
        <w:rPr>
          <w:rFonts w:ascii="Times New Roman" w:hAnsi="Times New Roman" w:cs="Times New Roman"/>
          <w:sz w:val="24"/>
          <w:szCs w:val="24"/>
        </w:rPr>
        <w:t>completo),</w:t>
      </w:r>
      <w:r w:rsidRPr="00503714">
        <w:rPr>
          <w:rFonts w:ascii="Times New Roman" w:hAnsi="Times New Roman" w:cs="Times New Roman"/>
          <w:spacing w:val="45"/>
          <w:sz w:val="24"/>
          <w:szCs w:val="24"/>
        </w:rPr>
        <w:t xml:space="preserve"> </w:t>
      </w:r>
      <w:r w:rsidRPr="00503714">
        <w:rPr>
          <w:rFonts w:ascii="Times New Roman" w:hAnsi="Times New Roman" w:cs="Times New Roman"/>
          <w:sz w:val="24"/>
          <w:szCs w:val="24"/>
        </w:rPr>
        <w:t>vem</w:t>
      </w:r>
      <w:r w:rsidRPr="00503714">
        <w:rPr>
          <w:rFonts w:ascii="Times New Roman" w:hAnsi="Times New Roman" w:cs="Times New Roman"/>
          <w:spacing w:val="45"/>
          <w:sz w:val="24"/>
          <w:szCs w:val="24"/>
        </w:rPr>
        <w:t xml:space="preserve"> </w:t>
      </w:r>
      <w:r w:rsidRPr="00503714">
        <w:rPr>
          <w:rFonts w:ascii="Times New Roman" w:hAnsi="Times New Roman" w:cs="Times New Roman"/>
          <w:sz w:val="24"/>
          <w:szCs w:val="24"/>
        </w:rPr>
        <w:t>por</w:t>
      </w:r>
      <w:r w:rsidRPr="00503714">
        <w:rPr>
          <w:rFonts w:ascii="Times New Roman" w:hAnsi="Times New Roman" w:cs="Times New Roman"/>
          <w:spacing w:val="42"/>
          <w:sz w:val="24"/>
          <w:szCs w:val="24"/>
        </w:rPr>
        <w:t xml:space="preserve"> </w:t>
      </w:r>
      <w:r w:rsidRPr="00503714">
        <w:rPr>
          <w:rFonts w:ascii="Times New Roman" w:hAnsi="Times New Roman" w:cs="Times New Roman"/>
          <w:sz w:val="24"/>
          <w:szCs w:val="24"/>
        </w:rPr>
        <w:t>meio</w:t>
      </w:r>
      <w:r w:rsidRPr="00503714">
        <w:rPr>
          <w:rFonts w:ascii="Times New Roman" w:hAnsi="Times New Roman" w:cs="Times New Roman"/>
          <w:spacing w:val="44"/>
          <w:sz w:val="24"/>
          <w:szCs w:val="24"/>
        </w:rPr>
        <w:t xml:space="preserve"> </w:t>
      </w:r>
      <w:r w:rsidRPr="00503714">
        <w:rPr>
          <w:rFonts w:ascii="Times New Roman" w:hAnsi="Times New Roman" w:cs="Times New Roman"/>
          <w:spacing w:val="-2"/>
          <w:sz w:val="24"/>
          <w:szCs w:val="24"/>
        </w:rPr>
        <w:t>desta,</w:t>
      </w:r>
      <w:r w:rsidRPr="00503714">
        <w:rPr>
          <w:rFonts w:ascii="Times New Roman" w:hAnsi="Times New Roman" w:cs="Times New Roman"/>
          <w:b/>
          <w:sz w:val="24"/>
          <w:szCs w:val="24"/>
        </w:rPr>
        <w:t xml:space="preserve"> </w:t>
      </w:r>
      <w:r w:rsidRPr="00503714">
        <w:rPr>
          <w:rFonts w:ascii="Times New Roman" w:hAnsi="Times New Roman" w:cs="Times New Roman"/>
          <w:sz w:val="24"/>
          <w:szCs w:val="24"/>
        </w:rPr>
        <w:t>declarar</w:t>
      </w:r>
      <w:r w:rsidRPr="00503714">
        <w:rPr>
          <w:rFonts w:ascii="Times New Roman" w:hAnsi="Times New Roman" w:cs="Times New Roman"/>
          <w:spacing w:val="-4"/>
          <w:sz w:val="24"/>
          <w:szCs w:val="24"/>
        </w:rPr>
        <w:t xml:space="preserve"> </w:t>
      </w:r>
      <w:r w:rsidRPr="00503714">
        <w:rPr>
          <w:rFonts w:ascii="Times New Roman" w:hAnsi="Times New Roman" w:cs="Times New Roman"/>
          <w:spacing w:val="-2"/>
          <w:sz w:val="24"/>
          <w:szCs w:val="24"/>
        </w:rPr>
        <w:t>que:</w:t>
      </w:r>
    </w:p>
    <w:p w:rsidR="00A71442" w:rsidRPr="00503714" w:rsidRDefault="00A71442" w:rsidP="00A71442">
      <w:pPr>
        <w:pStyle w:val="Nivel2"/>
        <w:rPr>
          <w:rFonts w:ascii="Times New Roman" w:hAnsi="Times New Roman" w:cs="Times New Roman"/>
          <w:spacing w:val="-2"/>
          <w:sz w:val="24"/>
          <w:szCs w:val="24"/>
        </w:rPr>
      </w:pPr>
    </w:p>
    <w:p w:rsidR="00A71442" w:rsidRPr="00503714"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503714">
        <w:rPr>
          <w:rFonts w:ascii="Times New Roman" w:hAnsi="Times New Roman" w:cs="Times New Roman"/>
          <w:sz w:val="24"/>
          <w:szCs w:val="24"/>
        </w:rPr>
        <w:t xml:space="preserve">nos </w:t>
      </w:r>
      <w:proofErr w:type="gramStart"/>
      <w:r w:rsidRPr="00503714">
        <w:rPr>
          <w:rFonts w:ascii="Times New Roman" w:hAnsi="Times New Roman" w:cs="Times New Roman"/>
          <w:sz w:val="24"/>
          <w:szCs w:val="24"/>
        </w:rPr>
        <w:t>5</w:t>
      </w:r>
      <w:proofErr w:type="gramEnd"/>
      <w:r w:rsidRPr="00503714">
        <w:rPr>
          <w:rFonts w:ascii="Times New Roman" w:hAnsi="Times New Roman" w:cs="Times New Roman"/>
          <w:sz w:val="24"/>
          <w:szCs w:val="24"/>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w:t>
      </w:r>
      <w:r>
        <w:rPr>
          <w:rFonts w:ascii="Times New Roman" w:hAnsi="Times New Roman" w:cs="Times New Roman"/>
          <w:sz w:val="24"/>
          <w:szCs w:val="24"/>
        </w:rPr>
        <w:t>ão trabalhista (item 2.1. “g”);</w:t>
      </w:r>
    </w:p>
    <w:p w:rsidR="00A71442" w:rsidRPr="00503714"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503714">
        <w:rPr>
          <w:rFonts w:ascii="Times New Roman" w:hAnsi="Times New Roman" w:cs="Times New Roman"/>
          <w:sz w:val="24"/>
          <w:szCs w:val="24"/>
        </w:rPr>
        <w:t>superveniência</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fato</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impeditiva para a habilitação no certame ou redução na sua capacidade financeira, que venha a afetar as exigê</w:t>
      </w:r>
      <w:r>
        <w:rPr>
          <w:rFonts w:ascii="Times New Roman" w:hAnsi="Times New Roman" w:cs="Times New Roman"/>
          <w:sz w:val="24"/>
          <w:szCs w:val="24"/>
        </w:rPr>
        <w:t>ncias contidas nesta licitação;</w:t>
      </w:r>
    </w:p>
    <w:p w:rsidR="00A71442" w:rsidRPr="00503714"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503714">
        <w:rPr>
          <w:rFonts w:ascii="Times New Roman" w:hAnsi="Times New Roman" w:cs="Times New Roman"/>
          <w:sz w:val="24"/>
          <w:szCs w:val="24"/>
        </w:rPr>
        <w:t>que</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não</w:t>
      </w:r>
      <w:r w:rsidRPr="00503714">
        <w:rPr>
          <w:rFonts w:ascii="Times New Roman" w:hAnsi="Times New Roman" w:cs="Times New Roman"/>
          <w:spacing w:val="-7"/>
          <w:sz w:val="24"/>
          <w:szCs w:val="24"/>
        </w:rPr>
        <w:t xml:space="preserve"> </w:t>
      </w:r>
      <w:r w:rsidRPr="00503714">
        <w:rPr>
          <w:rFonts w:ascii="Times New Roman" w:hAnsi="Times New Roman" w:cs="Times New Roman"/>
          <w:sz w:val="24"/>
          <w:szCs w:val="24"/>
        </w:rPr>
        <w:t>se</w:t>
      </w:r>
      <w:r w:rsidRPr="00503714">
        <w:rPr>
          <w:rFonts w:ascii="Times New Roman" w:hAnsi="Times New Roman" w:cs="Times New Roman"/>
          <w:spacing w:val="-11"/>
          <w:sz w:val="24"/>
          <w:szCs w:val="24"/>
        </w:rPr>
        <w:t xml:space="preserve"> </w:t>
      </w:r>
      <w:r w:rsidRPr="00503714">
        <w:rPr>
          <w:rFonts w:ascii="Times New Roman" w:hAnsi="Times New Roman" w:cs="Times New Roman"/>
          <w:sz w:val="24"/>
          <w:szCs w:val="24"/>
        </w:rPr>
        <w:t>encontra</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inadimplente</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ou</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impedida</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11"/>
          <w:sz w:val="24"/>
          <w:szCs w:val="24"/>
        </w:rPr>
        <w:t xml:space="preserve"> </w:t>
      </w:r>
      <w:r w:rsidRPr="00503714">
        <w:rPr>
          <w:rFonts w:ascii="Times New Roman" w:hAnsi="Times New Roman" w:cs="Times New Roman"/>
          <w:sz w:val="24"/>
          <w:szCs w:val="24"/>
        </w:rPr>
        <w:t>licitar</w:t>
      </w:r>
      <w:r w:rsidRPr="00503714">
        <w:rPr>
          <w:rFonts w:ascii="Times New Roman" w:hAnsi="Times New Roman" w:cs="Times New Roman"/>
          <w:spacing w:val="-7"/>
          <w:sz w:val="24"/>
          <w:szCs w:val="24"/>
        </w:rPr>
        <w:t xml:space="preserve"> </w:t>
      </w:r>
      <w:r w:rsidRPr="00503714">
        <w:rPr>
          <w:rFonts w:ascii="Times New Roman" w:hAnsi="Times New Roman" w:cs="Times New Roman"/>
          <w:sz w:val="24"/>
          <w:szCs w:val="24"/>
        </w:rPr>
        <w:t>e</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nem</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é</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objeto</w:t>
      </w:r>
      <w:r w:rsidRPr="00503714">
        <w:rPr>
          <w:rFonts w:ascii="Times New Roman" w:hAnsi="Times New Roman" w:cs="Times New Roman"/>
          <w:spacing w:val="-7"/>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13"/>
          <w:sz w:val="24"/>
          <w:szCs w:val="24"/>
        </w:rPr>
        <w:t xml:space="preserve"> </w:t>
      </w:r>
      <w:r w:rsidRPr="00503714">
        <w:rPr>
          <w:rFonts w:ascii="Times New Roman" w:hAnsi="Times New Roman" w:cs="Times New Roman"/>
          <w:sz w:val="24"/>
          <w:szCs w:val="24"/>
        </w:rPr>
        <w:t>quaisquer</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 xml:space="preserve">restrições ou notas desabonadoras no cadastro de fornecedores de quaisquer órgãos da Administração Pública Federal, Estadual ou </w:t>
      </w:r>
      <w:r>
        <w:rPr>
          <w:rFonts w:ascii="Times New Roman" w:hAnsi="Times New Roman" w:cs="Times New Roman"/>
          <w:sz w:val="24"/>
          <w:szCs w:val="24"/>
        </w:rPr>
        <w:t>Municipal, direta ou indireta</w:t>
      </w:r>
      <w:proofErr w:type="gramStart"/>
      <w:r>
        <w:rPr>
          <w:rFonts w:ascii="Times New Roman" w:hAnsi="Times New Roman" w:cs="Times New Roman"/>
          <w:sz w:val="24"/>
          <w:szCs w:val="24"/>
        </w:rPr>
        <w:t>.;</w:t>
      </w:r>
      <w:proofErr w:type="gramEnd"/>
    </w:p>
    <w:p w:rsidR="00A71442" w:rsidRPr="00503714"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d) </w:t>
      </w:r>
      <w:r w:rsidRPr="00503714">
        <w:rPr>
          <w:rFonts w:ascii="Times New Roman" w:hAnsi="Times New Roman" w:cs="Times New Roman"/>
          <w:sz w:val="24"/>
          <w:szCs w:val="24"/>
        </w:rPr>
        <w:t>que</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está</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em</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situação</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regular</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perante</w:t>
      </w:r>
      <w:r w:rsidRPr="00503714">
        <w:rPr>
          <w:rFonts w:ascii="Times New Roman" w:hAnsi="Times New Roman" w:cs="Times New Roman"/>
          <w:spacing w:val="-5"/>
          <w:sz w:val="24"/>
          <w:szCs w:val="24"/>
        </w:rPr>
        <w:t xml:space="preserve"> </w:t>
      </w:r>
      <w:r w:rsidRPr="00503714">
        <w:rPr>
          <w:rFonts w:ascii="Times New Roman" w:hAnsi="Times New Roman" w:cs="Times New Roman"/>
          <w:sz w:val="24"/>
          <w:szCs w:val="24"/>
        </w:rPr>
        <w:t>o</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Ministério</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do</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Trabalho,</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no</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que</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se</w:t>
      </w:r>
      <w:r w:rsidRPr="00503714">
        <w:rPr>
          <w:rFonts w:ascii="Times New Roman" w:hAnsi="Times New Roman" w:cs="Times New Roman"/>
          <w:spacing w:val="-5"/>
          <w:sz w:val="24"/>
          <w:szCs w:val="24"/>
        </w:rPr>
        <w:t xml:space="preserve"> </w:t>
      </w:r>
      <w:r w:rsidRPr="00503714">
        <w:rPr>
          <w:rFonts w:ascii="Times New Roman" w:hAnsi="Times New Roman" w:cs="Times New Roman"/>
          <w:sz w:val="24"/>
          <w:szCs w:val="24"/>
        </w:rPr>
        <w:t>refere</w:t>
      </w:r>
      <w:r w:rsidRPr="00503714">
        <w:rPr>
          <w:rFonts w:ascii="Times New Roman" w:hAnsi="Times New Roman" w:cs="Times New Roman"/>
          <w:spacing w:val="-5"/>
          <w:sz w:val="24"/>
          <w:szCs w:val="24"/>
        </w:rPr>
        <w:t xml:space="preserve"> </w:t>
      </w:r>
      <w:r w:rsidRPr="00503714">
        <w:rPr>
          <w:rFonts w:ascii="Times New Roman" w:hAnsi="Times New Roman" w:cs="Times New Roman"/>
          <w:sz w:val="24"/>
          <w:szCs w:val="24"/>
        </w:rPr>
        <w:t>à</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observância do disposto no inciso XXXIII, do Artigo 7° da Constituição Federal, e, para fins do disposto no do artigo</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14</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da</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Lei</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n.º</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14.133,</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01</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abril</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2021,</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acrescido pela</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Lei</w:t>
      </w:r>
      <w:r w:rsidRPr="00503714">
        <w:rPr>
          <w:rFonts w:ascii="Times New Roman" w:hAnsi="Times New Roman" w:cs="Times New Roman"/>
          <w:spacing w:val="-3"/>
          <w:sz w:val="24"/>
          <w:szCs w:val="24"/>
        </w:rPr>
        <w:t xml:space="preserve"> </w:t>
      </w:r>
      <w:proofErr w:type="spellStart"/>
      <w:r w:rsidRPr="00503714">
        <w:rPr>
          <w:rFonts w:ascii="Times New Roman" w:hAnsi="Times New Roman" w:cs="Times New Roman"/>
          <w:sz w:val="24"/>
          <w:szCs w:val="24"/>
        </w:rPr>
        <w:t>n.°</w:t>
      </w:r>
      <w:proofErr w:type="spellEnd"/>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9.854,</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27</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outubro de 1999, que não emprega menor de dezoito anos em trabalho noturno, perigoso ou insalubre e não</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emprega</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menor</w:t>
      </w:r>
      <w:r w:rsidRPr="00503714">
        <w:rPr>
          <w:rFonts w:ascii="Times New Roman" w:hAnsi="Times New Roman" w:cs="Times New Roman"/>
          <w:spacing w:val="-7"/>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5"/>
          <w:sz w:val="24"/>
          <w:szCs w:val="24"/>
        </w:rPr>
        <w:t xml:space="preserve"> </w:t>
      </w:r>
      <w:r w:rsidRPr="00503714">
        <w:rPr>
          <w:rFonts w:ascii="Times New Roman" w:hAnsi="Times New Roman" w:cs="Times New Roman"/>
          <w:sz w:val="24"/>
          <w:szCs w:val="24"/>
        </w:rPr>
        <w:t>dezesseis</w:t>
      </w:r>
      <w:r w:rsidRPr="00503714">
        <w:rPr>
          <w:rFonts w:ascii="Times New Roman" w:hAnsi="Times New Roman" w:cs="Times New Roman"/>
          <w:spacing w:val="-6"/>
          <w:sz w:val="24"/>
          <w:szCs w:val="24"/>
        </w:rPr>
        <w:t xml:space="preserve"> </w:t>
      </w:r>
      <w:r w:rsidRPr="00503714">
        <w:rPr>
          <w:rFonts w:ascii="Times New Roman" w:hAnsi="Times New Roman" w:cs="Times New Roman"/>
          <w:sz w:val="24"/>
          <w:szCs w:val="24"/>
        </w:rPr>
        <w:t>anos,</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ressalva:</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emprega</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menor,</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a</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partir</w:t>
      </w:r>
      <w:r w:rsidRPr="00503714">
        <w:rPr>
          <w:rFonts w:ascii="Times New Roman" w:hAnsi="Times New Roman" w:cs="Times New Roman"/>
          <w:spacing w:val="-11"/>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14</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(quatorze)</w:t>
      </w:r>
      <w:r w:rsidRPr="00503714">
        <w:rPr>
          <w:rFonts w:ascii="Times New Roman" w:hAnsi="Times New Roman" w:cs="Times New Roman"/>
          <w:spacing w:val="-7"/>
          <w:sz w:val="24"/>
          <w:szCs w:val="24"/>
        </w:rPr>
        <w:t xml:space="preserve"> </w:t>
      </w:r>
      <w:r>
        <w:rPr>
          <w:rFonts w:ascii="Times New Roman" w:hAnsi="Times New Roman" w:cs="Times New Roman"/>
          <w:sz w:val="24"/>
          <w:szCs w:val="24"/>
        </w:rPr>
        <w:t>anos, na condição de aprendiz;</w:t>
      </w:r>
    </w:p>
    <w:p w:rsidR="00A71442" w:rsidRPr="00503714"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e) </w:t>
      </w:r>
      <w:r w:rsidRPr="00503714">
        <w:rPr>
          <w:rFonts w:ascii="Times New Roman" w:hAnsi="Times New Roman" w:cs="Times New Roman"/>
          <w:sz w:val="24"/>
          <w:szCs w:val="24"/>
        </w:rPr>
        <w:t xml:space="preserve">que a proposta econômica apresentada compreende integralidade dos custos para atendimento dos direitos trabalhistas assegurados na Constituição Federal, nas leis trabalhistas, nas normas </w:t>
      </w:r>
      <w:proofErr w:type="gramStart"/>
      <w:r w:rsidRPr="00503714">
        <w:rPr>
          <w:rFonts w:ascii="Times New Roman" w:hAnsi="Times New Roman" w:cs="Times New Roman"/>
          <w:sz w:val="24"/>
          <w:szCs w:val="24"/>
        </w:rPr>
        <w:t>infra legais</w:t>
      </w:r>
      <w:proofErr w:type="gramEnd"/>
      <w:r w:rsidRPr="00503714">
        <w:rPr>
          <w:rFonts w:ascii="Times New Roman" w:hAnsi="Times New Roman" w:cs="Times New Roman"/>
          <w:sz w:val="24"/>
          <w:szCs w:val="24"/>
        </w:rPr>
        <w:t xml:space="preserve">, </w:t>
      </w:r>
      <w:r w:rsidRPr="00503714">
        <w:rPr>
          <w:rFonts w:ascii="Times New Roman" w:hAnsi="Times New Roman" w:cs="Times New Roman"/>
          <w:sz w:val="24"/>
          <w:szCs w:val="24"/>
        </w:rPr>
        <w:lastRenderedPageBreak/>
        <w:t>nas convenções coletivas de trabalho e nos termos de ajustamento de</w:t>
      </w:r>
      <w:r w:rsidRPr="00503714">
        <w:rPr>
          <w:rFonts w:ascii="Times New Roman" w:hAnsi="Times New Roman" w:cs="Times New Roman"/>
          <w:spacing w:val="40"/>
          <w:sz w:val="24"/>
          <w:szCs w:val="24"/>
        </w:rPr>
        <w:t xml:space="preserve"> </w:t>
      </w:r>
      <w:r w:rsidRPr="00503714">
        <w:rPr>
          <w:rFonts w:ascii="Times New Roman" w:hAnsi="Times New Roman" w:cs="Times New Roman"/>
          <w:sz w:val="24"/>
          <w:szCs w:val="24"/>
        </w:rPr>
        <w:t>conduta vigentes na data de entre</w:t>
      </w:r>
      <w:r>
        <w:rPr>
          <w:rFonts w:ascii="Times New Roman" w:hAnsi="Times New Roman" w:cs="Times New Roman"/>
          <w:sz w:val="24"/>
          <w:szCs w:val="24"/>
        </w:rPr>
        <w:t>ga das propostas.</w:t>
      </w:r>
    </w:p>
    <w:p w:rsidR="00A71442" w:rsidRPr="00503714"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f) </w:t>
      </w:r>
      <w:r w:rsidRPr="00503714">
        <w:rPr>
          <w:rFonts w:ascii="Times New Roman" w:hAnsi="Times New Roman" w:cs="Times New Roman"/>
          <w:sz w:val="24"/>
          <w:szCs w:val="24"/>
        </w:rPr>
        <w:t xml:space="preserve">não possui em seu quadro societário servidor público da ativa, ou empregado de empresa pública ou </w:t>
      </w:r>
      <w:r>
        <w:rPr>
          <w:rFonts w:ascii="Times New Roman" w:hAnsi="Times New Roman" w:cs="Times New Roman"/>
          <w:sz w:val="24"/>
          <w:szCs w:val="24"/>
        </w:rPr>
        <w:t>de sociedade de economia mista.</w:t>
      </w:r>
    </w:p>
    <w:p w:rsidR="00A71442" w:rsidRPr="00503714" w:rsidRDefault="00A71442" w:rsidP="00A71442">
      <w:pPr>
        <w:pStyle w:val="Nivel2"/>
        <w:rPr>
          <w:rFonts w:ascii="Times New Roman" w:hAnsi="Times New Roman" w:cs="Times New Roman"/>
          <w:sz w:val="24"/>
          <w:szCs w:val="24"/>
        </w:rPr>
      </w:pPr>
      <w:r>
        <w:rPr>
          <w:rFonts w:ascii="Times New Roman" w:hAnsi="Times New Roman" w:cs="Times New Roman"/>
          <w:sz w:val="24"/>
          <w:szCs w:val="24"/>
        </w:rPr>
        <w:t xml:space="preserve">g) </w:t>
      </w:r>
      <w:r w:rsidRPr="00503714">
        <w:rPr>
          <w:rFonts w:ascii="Times New Roman" w:hAnsi="Times New Roman" w:cs="Times New Roman"/>
          <w:sz w:val="24"/>
          <w:szCs w:val="24"/>
        </w:rPr>
        <w:t>cumpre</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as exigências de</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reserva de</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cargos para pessoa com deficiência</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e para</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reabilitado da Previdência Social, previstas em lei</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e em outras normas específicas, conforme previsto</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no</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inciso IV, art. 63 da Lei 14.133/</w:t>
      </w:r>
      <w:proofErr w:type="gramStart"/>
      <w:r w:rsidRPr="00503714">
        <w:rPr>
          <w:rFonts w:ascii="Times New Roman" w:hAnsi="Times New Roman" w:cs="Times New Roman"/>
          <w:sz w:val="24"/>
          <w:szCs w:val="24"/>
        </w:rPr>
        <w:t>2021</w:t>
      </w:r>
      <w:proofErr w:type="gramEnd"/>
    </w:p>
    <w:p w:rsidR="00A71442" w:rsidRPr="00503714" w:rsidRDefault="00A71442" w:rsidP="00A71442">
      <w:pPr>
        <w:pStyle w:val="Nivel2"/>
        <w:rPr>
          <w:rFonts w:ascii="Times New Roman" w:hAnsi="Times New Roman" w:cs="Times New Roman"/>
          <w:sz w:val="24"/>
          <w:szCs w:val="24"/>
        </w:rPr>
      </w:pPr>
    </w:p>
    <w:p w:rsidR="00A71442" w:rsidRPr="00503714" w:rsidRDefault="00A71442" w:rsidP="00A71442">
      <w:pPr>
        <w:pStyle w:val="Nivel2"/>
        <w:rPr>
          <w:rFonts w:ascii="Times New Roman" w:hAnsi="Times New Roman" w:cs="Times New Roman"/>
          <w:sz w:val="24"/>
          <w:szCs w:val="24"/>
        </w:rPr>
      </w:pPr>
    </w:p>
    <w:p w:rsidR="00A71442" w:rsidRPr="00503714" w:rsidRDefault="00A71442" w:rsidP="00A71442">
      <w:pPr>
        <w:pStyle w:val="Nivel2"/>
        <w:rPr>
          <w:rFonts w:ascii="Times New Roman" w:hAnsi="Times New Roman" w:cs="Times New Roman"/>
          <w:sz w:val="24"/>
          <w:szCs w:val="24"/>
        </w:rPr>
      </w:pPr>
      <w:r w:rsidRPr="00503714">
        <w:rPr>
          <w:rFonts w:ascii="Times New Roman" w:hAnsi="Times New Roman" w:cs="Times New Roman"/>
          <w:noProof/>
          <w:sz w:val="24"/>
          <w:szCs w:val="24"/>
        </w:rPr>
        <mc:AlternateContent>
          <mc:Choice Requires="wps">
            <w:drawing>
              <wp:anchor distT="0" distB="0" distL="0" distR="0" simplePos="0" relativeHeight="251660288" behindDoc="0" locked="0" layoutInCell="1" allowOverlap="1" wp14:anchorId="662B14AE" wp14:editId="1DC534A6">
                <wp:simplePos x="0" y="0"/>
                <wp:positionH relativeFrom="page">
                  <wp:posOffset>1080522</wp:posOffset>
                </wp:positionH>
                <wp:positionV relativeFrom="paragraph">
                  <wp:posOffset>94945</wp:posOffset>
                </wp:positionV>
                <wp:extent cx="512445" cy="127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8" o:spid="_x0000_s1026" style="position:absolute;margin-left:85.1pt;margin-top:7.5pt;width:40.3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m0KAIAAIEEAAAOAAAAZHJzL2Uyb0RvYy54bWysVMFu2zAMvQ/YPwi6L47ddA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" path="m,l512182,e" filled="f" strokeweight=".34272mm">
                <v:stroke dashstyle="3 1"/>
                <v:path arrowok="t"/>
                <w10:wrap anchorx="page"/>
              </v:shape>
            </w:pict>
          </mc:Fallback>
        </mc:AlternateContent>
      </w:r>
      <w:r w:rsidRPr="00503714">
        <w:rPr>
          <w:rFonts w:ascii="Times New Roman" w:hAnsi="Times New Roman" w:cs="Times New Roman"/>
          <w:noProof/>
          <w:sz w:val="24"/>
          <w:szCs w:val="24"/>
        </w:rPr>
        <mc:AlternateContent>
          <mc:Choice Requires="wps">
            <w:drawing>
              <wp:anchor distT="0" distB="0" distL="0" distR="0" simplePos="0" relativeHeight="251662336" behindDoc="1" locked="0" layoutInCell="1" allowOverlap="1" wp14:anchorId="31818B30" wp14:editId="51C583D5">
                <wp:simplePos x="0" y="0"/>
                <wp:positionH relativeFrom="page">
                  <wp:posOffset>1670799</wp:posOffset>
                </wp:positionH>
                <wp:positionV relativeFrom="paragraph">
                  <wp:posOffset>94945</wp:posOffset>
                </wp:positionV>
                <wp:extent cx="419734" cy="127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4" cy="1270"/>
                        </a:xfrm>
                        <a:custGeom>
                          <a:avLst/>
                          <a:gdLst/>
                          <a:ahLst/>
                          <a:cxnLst/>
                          <a:rect l="l" t="t" r="r" b="b"/>
                          <a:pathLst>
                            <a:path w="419734">
                              <a:moveTo>
                                <a:pt x="0" y="0"/>
                              </a:moveTo>
                              <a:lnTo>
                                <a:pt x="419644"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9" o:spid="_x0000_s1026" style="position:absolute;margin-left:131.55pt;margin-top:7.5pt;width:33.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19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" path="m,l419644,e" filled="f" strokeweight=".34272mm">
                <v:stroke dashstyle="3 1"/>
                <v:path arrowok="t"/>
                <w10:wrap anchorx="page"/>
              </v:shape>
            </w:pict>
          </mc:Fallback>
        </mc:AlternateContent>
      </w:r>
      <w:r w:rsidRPr="00503714">
        <w:rPr>
          <w:rFonts w:ascii="Times New Roman" w:hAnsi="Times New Roman" w:cs="Times New Roman"/>
          <w:noProof/>
          <w:sz w:val="24"/>
          <w:szCs w:val="24"/>
        </w:rPr>
        <mc:AlternateContent>
          <mc:Choice Requires="wps">
            <w:drawing>
              <wp:anchor distT="0" distB="0" distL="0" distR="0" simplePos="0" relativeHeight="251663360" behindDoc="1" locked="0" layoutInCell="1" allowOverlap="1" wp14:anchorId="215F6297" wp14:editId="6355F705">
                <wp:simplePos x="0" y="0"/>
                <wp:positionH relativeFrom="page">
                  <wp:posOffset>2322768</wp:posOffset>
                </wp:positionH>
                <wp:positionV relativeFrom="paragraph">
                  <wp:posOffset>94945</wp:posOffset>
                </wp:positionV>
                <wp:extent cx="649605" cy="127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605" cy="1270"/>
                        </a:xfrm>
                        <a:custGeom>
                          <a:avLst/>
                          <a:gdLst/>
                          <a:ahLst/>
                          <a:cxnLst/>
                          <a:rect l="l" t="t" r="r" b="b"/>
                          <a:pathLst>
                            <a:path w="649605">
                              <a:moveTo>
                                <a:pt x="0" y="0"/>
                              </a:moveTo>
                              <a:lnTo>
                                <a:pt x="649586"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0" o:spid="_x0000_s1026" style="position:absolute;margin-left:182.9pt;margin-top:7.5pt;width:51.1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49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" path="m,l649586,e" filled="f" strokeweight=".34272mm">
                <v:stroke dashstyle="3 1"/>
                <v:path arrowok="t"/>
                <w10:wrap anchorx="page"/>
              </v:shape>
            </w:pict>
          </mc:Fallback>
        </mc:AlternateContent>
      </w:r>
      <w:r w:rsidRPr="00503714">
        <w:rPr>
          <w:rFonts w:ascii="Times New Roman" w:hAnsi="Times New Roman" w:cs="Times New Roman"/>
          <w:noProof/>
          <w:sz w:val="24"/>
          <w:szCs w:val="24"/>
        </w:rPr>
        <mc:AlternateContent>
          <mc:Choice Requires="wps">
            <w:drawing>
              <wp:anchor distT="0" distB="0" distL="0" distR="0" simplePos="0" relativeHeight="251661312" behindDoc="0" locked="0" layoutInCell="1" allowOverlap="1" wp14:anchorId="73F2758C" wp14:editId="379469EE">
                <wp:simplePos x="0" y="0"/>
                <wp:positionH relativeFrom="page">
                  <wp:posOffset>3207483</wp:posOffset>
                </wp:positionH>
                <wp:positionV relativeFrom="paragraph">
                  <wp:posOffset>94945</wp:posOffset>
                </wp:positionV>
                <wp:extent cx="512445" cy="127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1" o:spid="_x0000_s1026" style="position:absolute;margin-left:252.55pt;margin-top:7.5pt;width:40.3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B3KQIAAIEEAAAOAAAAZHJzL2Uyb0RvYy54bWysVMFu2zAMvQ/YPwi6L47dZg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" path="m,l512182,e" filled="f" strokeweight=".34272mm">
                <v:stroke dashstyle="3 1"/>
                <v:path arrowok="t"/>
                <w10:wrap anchorx="page"/>
              </v:shape>
            </w:pict>
          </mc:Fallback>
        </mc:AlternateContent>
      </w:r>
      <w:r>
        <w:rPr>
          <w:rFonts w:ascii="Times New Roman" w:hAnsi="Times New Roman" w:cs="Times New Roman"/>
          <w:spacing w:val="-10"/>
          <w:sz w:val="24"/>
          <w:szCs w:val="24"/>
        </w:rPr>
        <w:t xml:space="preserve">                        </w:t>
      </w:r>
      <w:proofErr w:type="gramStart"/>
      <w:r w:rsidRPr="00503714">
        <w:rPr>
          <w:rFonts w:ascii="Times New Roman" w:hAnsi="Times New Roman" w:cs="Times New Roman"/>
          <w:spacing w:val="-10"/>
          <w:sz w:val="24"/>
          <w:szCs w:val="24"/>
        </w:rPr>
        <w:t>,</w:t>
      </w:r>
      <w:r w:rsidRPr="00503714">
        <w:rPr>
          <w:rFonts w:ascii="Times New Roman" w:hAnsi="Times New Roman" w:cs="Times New Roman"/>
          <w:sz w:val="24"/>
          <w:szCs w:val="24"/>
        </w:rPr>
        <w:tab/>
      </w:r>
      <w:proofErr w:type="gramEnd"/>
      <w:r>
        <w:rPr>
          <w:rFonts w:ascii="Times New Roman" w:hAnsi="Times New Roman" w:cs="Times New Roman"/>
          <w:sz w:val="24"/>
          <w:szCs w:val="24"/>
        </w:rPr>
        <w:t xml:space="preserve">         </w:t>
      </w:r>
      <w:r w:rsidRPr="00503714">
        <w:rPr>
          <w:rFonts w:ascii="Times New Roman" w:hAnsi="Times New Roman" w:cs="Times New Roman"/>
          <w:spacing w:val="-5"/>
          <w:sz w:val="24"/>
          <w:szCs w:val="24"/>
        </w:rPr>
        <w:t>de</w:t>
      </w:r>
      <w:r w:rsidRPr="00503714">
        <w:rPr>
          <w:rFonts w:ascii="Times New Roman" w:hAnsi="Times New Roman" w:cs="Times New Roman"/>
          <w:sz w:val="24"/>
          <w:szCs w:val="24"/>
        </w:rPr>
        <w:tab/>
      </w:r>
      <w:r>
        <w:rPr>
          <w:rFonts w:ascii="Times New Roman" w:hAnsi="Times New Roman" w:cs="Times New Roman"/>
          <w:sz w:val="24"/>
          <w:szCs w:val="24"/>
        </w:rPr>
        <w:t xml:space="preserve">          </w:t>
      </w:r>
      <w:proofErr w:type="spellStart"/>
      <w:r w:rsidRPr="00503714">
        <w:rPr>
          <w:rFonts w:ascii="Times New Roman" w:hAnsi="Times New Roman" w:cs="Times New Roman"/>
          <w:spacing w:val="-5"/>
          <w:sz w:val="24"/>
          <w:szCs w:val="24"/>
        </w:rPr>
        <w:t>de</w:t>
      </w:r>
      <w:proofErr w:type="spellEnd"/>
    </w:p>
    <w:p w:rsidR="00A71442" w:rsidRDefault="00A71442" w:rsidP="00A71442">
      <w:pPr>
        <w:pStyle w:val="Nivel2"/>
        <w:jc w:val="left"/>
        <w:rPr>
          <w:rFonts w:ascii="Times New Roman" w:hAnsi="Times New Roman" w:cs="Times New Roman"/>
          <w:sz w:val="24"/>
          <w:szCs w:val="24"/>
        </w:rPr>
      </w:pPr>
    </w:p>
    <w:p w:rsidR="00A71442" w:rsidRDefault="00A71442" w:rsidP="00A71442">
      <w:pPr>
        <w:pStyle w:val="Nivel2"/>
        <w:jc w:val="left"/>
        <w:rPr>
          <w:rFonts w:ascii="Times New Roman" w:hAnsi="Times New Roman" w:cs="Times New Roman"/>
          <w:sz w:val="24"/>
          <w:szCs w:val="24"/>
        </w:rPr>
      </w:pPr>
    </w:p>
    <w:p w:rsidR="00A71442" w:rsidRPr="00503714" w:rsidRDefault="00A71442" w:rsidP="00A71442">
      <w:pPr>
        <w:pStyle w:val="Nivel2"/>
        <w:jc w:val="left"/>
        <w:rPr>
          <w:rFonts w:ascii="Times New Roman" w:hAnsi="Times New Roman" w:cs="Times New Roman"/>
          <w:sz w:val="24"/>
          <w:szCs w:val="24"/>
        </w:rPr>
      </w:pPr>
      <w:r w:rsidRPr="00503714">
        <w:rPr>
          <w:rFonts w:ascii="Times New Roman" w:hAnsi="Times New Roman" w:cs="Times New Roman"/>
          <w:noProof/>
          <w:sz w:val="24"/>
          <w:szCs w:val="24"/>
        </w:rPr>
        <mc:AlternateContent>
          <mc:Choice Requires="wps">
            <w:drawing>
              <wp:anchor distT="0" distB="0" distL="0" distR="0" simplePos="0" relativeHeight="251664384" behindDoc="1" locked="0" layoutInCell="1" allowOverlap="1" wp14:anchorId="53B0A2DB" wp14:editId="3A648BC4">
                <wp:simplePos x="0" y="0"/>
                <wp:positionH relativeFrom="page">
                  <wp:posOffset>1080522</wp:posOffset>
                </wp:positionH>
                <wp:positionV relativeFrom="paragraph">
                  <wp:posOffset>209682</wp:posOffset>
                </wp:positionV>
                <wp:extent cx="167322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3225" cy="1270"/>
                        </a:xfrm>
                        <a:custGeom>
                          <a:avLst/>
                          <a:gdLst/>
                          <a:ahLst/>
                          <a:cxnLst/>
                          <a:rect l="l" t="t" r="r" b="b"/>
                          <a:pathLst>
                            <a:path w="1673225">
                              <a:moveTo>
                                <a:pt x="0" y="0"/>
                              </a:moveTo>
                              <a:lnTo>
                                <a:pt x="1673107"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2" o:spid="_x0000_s1026" style="position:absolute;margin-left:85.1pt;margin-top:16.5pt;width:131.7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673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" path="m,l1673107,e" filled="f" strokeweight=".34272mm">
                <v:stroke dashstyle="3 1"/>
                <v:path arrowok="t"/>
                <w10:wrap type="topAndBottom" anchorx="page"/>
              </v:shape>
            </w:pict>
          </mc:Fallback>
        </mc:AlternateContent>
      </w:r>
    </w:p>
    <w:p w:rsidR="00A71442" w:rsidRDefault="00A71442" w:rsidP="00A71442">
      <w:pPr>
        <w:pStyle w:val="Nivel2"/>
        <w:rPr>
          <w:rFonts w:ascii="Times New Roman" w:hAnsi="Times New Roman" w:cs="Times New Roman"/>
          <w:sz w:val="24"/>
          <w:szCs w:val="24"/>
        </w:rPr>
      </w:pPr>
      <w:r w:rsidRPr="00503714">
        <w:rPr>
          <w:rFonts w:ascii="Times New Roman" w:hAnsi="Times New Roman" w:cs="Times New Roman"/>
          <w:sz w:val="24"/>
          <w:szCs w:val="24"/>
        </w:rPr>
        <w:t>Nome</w:t>
      </w:r>
      <w:r w:rsidRPr="00503714">
        <w:rPr>
          <w:rFonts w:ascii="Times New Roman" w:hAnsi="Times New Roman" w:cs="Times New Roman"/>
          <w:spacing w:val="-16"/>
          <w:sz w:val="24"/>
          <w:szCs w:val="24"/>
        </w:rPr>
        <w:t xml:space="preserve"> </w:t>
      </w:r>
      <w:r w:rsidRPr="00503714">
        <w:rPr>
          <w:rFonts w:ascii="Times New Roman" w:hAnsi="Times New Roman" w:cs="Times New Roman"/>
          <w:sz w:val="24"/>
          <w:szCs w:val="24"/>
        </w:rPr>
        <w:t>do</w:t>
      </w:r>
      <w:r w:rsidRPr="00503714">
        <w:rPr>
          <w:rFonts w:ascii="Times New Roman" w:hAnsi="Times New Roman" w:cs="Times New Roman"/>
          <w:spacing w:val="-15"/>
          <w:sz w:val="24"/>
          <w:szCs w:val="24"/>
        </w:rPr>
        <w:t xml:space="preserve"> </w:t>
      </w:r>
      <w:r w:rsidRPr="00503714">
        <w:rPr>
          <w:rFonts w:ascii="Times New Roman" w:hAnsi="Times New Roman" w:cs="Times New Roman"/>
          <w:sz w:val="24"/>
          <w:szCs w:val="24"/>
        </w:rPr>
        <w:t xml:space="preserve">signatário; </w:t>
      </w:r>
    </w:p>
    <w:p w:rsidR="00A71442" w:rsidRPr="00503714" w:rsidRDefault="00A71442" w:rsidP="00A71442">
      <w:pPr>
        <w:pStyle w:val="Nivel2"/>
        <w:rPr>
          <w:rFonts w:ascii="Times New Roman" w:hAnsi="Times New Roman" w:cs="Times New Roman"/>
          <w:sz w:val="24"/>
          <w:szCs w:val="24"/>
        </w:rPr>
      </w:pPr>
      <w:r w:rsidRPr="00503714">
        <w:rPr>
          <w:rFonts w:ascii="Times New Roman" w:hAnsi="Times New Roman" w:cs="Times New Roman"/>
          <w:spacing w:val="-2"/>
          <w:sz w:val="24"/>
          <w:szCs w:val="24"/>
        </w:rPr>
        <w:t>Cargo</w:t>
      </w:r>
    </w:p>
    <w:p w:rsidR="00A71442" w:rsidRDefault="00A71442" w:rsidP="00A71442">
      <w:pPr>
        <w:pStyle w:val="Nivel2"/>
        <w:rPr>
          <w:rFonts w:ascii="Times New Roman" w:hAnsi="Times New Roman" w:cs="Times New Roman"/>
          <w:spacing w:val="-2"/>
          <w:sz w:val="24"/>
          <w:szCs w:val="24"/>
        </w:rPr>
      </w:pPr>
      <w:r w:rsidRPr="00503714">
        <w:rPr>
          <w:rFonts w:ascii="Times New Roman" w:hAnsi="Times New Roman" w:cs="Times New Roman"/>
          <w:spacing w:val="-2"/>
          <w:sz w:val="24"/>
          <w:szCs w:val="24"/>
        </w:rPr>
        <w:t xml:space="preserve">Identidade: </w:t>
      </w:r>
    </w:p>
    <w:p w:rsidR="00A71442" w:rsidRPr="00503714" w:rsidRDefault="00A71442" w:rsidP="00A71442">
      <w:pPr>
        <w:pStyle w:val="Nivel2"/>
        <w:rPr>
          <w:rFonts w:ascii="Times New Roman" w:hAnsi="Times New Roman" w:cs="Times New Roman"/>
          <w:sz w:val="24"/>
          <w:szCs w:val="24"/>
        </w:rPr>
      </w:pPr>
      <w:r w:rsidRPr="00503714">
        <w:rPr>
          <w:rFonts w:ascii="Times New Roman" w:hAnsi="Times New Roman" w:cs="Times New Roman"/>
          <w:spacing w:val="-4"/>
          <w:sz w:val="24"/>
          <w:szCs w:val="24"/>
        </w:rPr>
        <w:t>CPF:</w:t>
      </w:r>
    </w:p>
    <w:p w:rsidR="00A71442" w:rsidRPr="00503714" w:rsidRDefault="00A71442" w:rsidP="00A71442">
      <w:pPr>
        <w:pStyle w:val="Nivel2"/>
        <w:rPr>
          <w:rFonts w:ascii="Times New Roman" w:hAnsi="Times New Roman" w:cs="Times New Roman"/>
          <w:sz w:val="24"/>
          <w:szCs w:val="24"/>
        </w:rPr>
      </w:pPr>
      <w:r w:rsidRPr="00503714">
        <w:rPr>
          <w:rFonts w:ascii="Times New Roman" w:hAnsi="Times New Roman" w:cs="Times New Roman"/>
          <w:sz w:val="24"/>
          <w:szCs w:val="24"/>
        </w:rPr>
        <w:t>Carimbo</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da</w:t>
      </w:r>
      <w:r w:rsidRPr="00503714">
        <w:rPr>
          <w:rFonts w:ascii="Times New Roman" w:hAnsi="Times New Roman" w:cs="Times New Roman"/>
          <w:spacing w:val="-4"/>
          <w:sz w:val="24"/>
          <w:szCs w:val="24"/>
        </w:rPr>
        <w:t xml:space="preserve"> </w:t>
      </w:r>
      <w:r w:rsidRPr="00503714">
        <w:rPr>
          <w:rFonts w:ascii="Times New Roman" w:hAnsi="Times New Roman" w:cs="Times New Roman"/>
          <w:spacing w:val="-2"/>
          <w:sz w:val="24"/>
          <w:szCs w:val="24"/>
        </w:rPr>
        <w:t>empresa</w:t>
      </w: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26690C" w:rsidRDefault="0026690C" w:rsidP="00A71442">
      <w:pPr>
        <w:tabs>
          <w:tab w:val="left" w:pos="5445"/>
        </w:tabs>
        <w:rPr>
          <w:rFonts w:ascii="Poppins" w:eastAsia="Poppins" w:hAnsi="Poppins" w:cs="Poppins"/>
        </w:rPr>
      </w:pPr>
    </w:p>
    <w:p w:rsidR="0026690C" w:rsidRDefault="0026690C" w:rsidP="00A71442">
      <w:pPr>
        <w:tabs>
          <w:tab w:val="left" w:pos="5445"/>
        </w:tabs>
        <w:rPr>
          <w:rFonts w:ascii="Poppins" w:eastAsia="Poppins" w:hAnsi="Poppins" w:cs="Poppins"/>
        </w:rPr>
      </w:pPr>
    </w:p>
    <w:p w:rsidR="00A71442" w:rsidRDefault="00A71442" w:rsidP="00A71442">
      <w:pPr>
        <w:tabs>
          <w:tab w:val="left" w:pos="5445"/>
        </w:tabs>
        <w:rPr>
          <w:rFonts w:ascii="Poppins" w:eastAsia="Poppins" w:hAnsi="Poppins" w:cs="Poppins"/>
        </w:rPr>
      </w:pPr>
    </w:p>
    <w:p w:rsidR="00A71442" w:rsidRPr="00C95617" w:rsidRDefault="00A71442" w:rsidP="00A71442">
      <w:pPr>
        <w:ind w:left="1724" w:right="1468"/>
        <w:jc w:val="center"/>
        <w:rPr>
          <w:rFonts w:ascii="Times New Roman" w:hAnsi="Times New Roman" w:cs="Times New Roman"/>
          <w:b/>
          <w:sz w:val="24"/>
          <w:szCs w:val="24"/>
        </w:rPr>
      </w:pPr>
      <w:r w:rsidRPr="00C95617">
        <w:rPr>
          <w:rFonts w:ascii="Times New Roman" w:hAnsi="Times New Roman" w:cs="Times New Roman"/>
          <w:b/>
          <w:color w:val="00000A"/>
          <w:sz w:val="24"/>
          <w:szCs w:val="24"/>
        </w:rPr>
        <w:lastRenderedPageBreak/>
        <w:t>ANEXO</w:t>
      </w:r>
      <w:r w:rsidRPr="00C95617">
        <w:rPr>
          <w:rFonts w:ascii="Times New Roman" w:hAnsi="Times New Roman" w:cs="Times New Roman"/>
          <w:b/>
          <w:color w:val="00000A"/>
          <w:spacing w:val="-3"/>
          <w:sz w:val="24"/>
          <w:szCs w:val="24"/>
        </w:rPr>
        <w:t xml:space="preserve"> </w:t>
      </w:r>
      <w:r w:rsidRPr="00C95617">
        <w:rPr>
          <w:rFonts w:ascii="Times New Roman" w:hAnsi="Times New Roman" w:cs="Times New Roman"/>
          <w:b/>
          <w:color w:val="00000A"/>
          <w:spacing w:val="-5"/>
          <w:sz w:val="24"/>
          <w:szCs w:val="24"/>
        </w:rPr>
        <w:t>IV</w:t>
      </w:r>
    </w:p>
    <w:p w:rsidR="00A71442" w:rsidRPr="00C95617" w:rsidRDefault="00A71442" w:rsidP="00A71442">
      <w:pPr>
        <w:pStyle w:val="Corpodetexto"/>
        <w:rPr>
          <w:rFonts w:ascii="Times New Roman" w:hAnsi="Times New Roman" w:cs="Times New Roman"/>
          <w:b/>
          <w:sz w:val="24"/>
          <w:szCs w:val="24"/>
        </w:rPr>
      </w:pPr>
    </w:p>
    <w:p w:rsidR="00A71442" w:rsidRPr="00C95617" w:rsidRDefault="00A71442" w:rsidP="00A71442">
      <w:pPr>
        <w:pStyle w:val="Corpodetexto"/>
        <w:rPr>
          <w:rFonts w:ascii="Times New Roman" w:hAnsi="Times New Roman" w:cs="Times New Roman"/>
          <w:b/>
          <w:sz w:val="24"/>
          <w:szCs w:val="24"/>
        </w:rPr>
      </w:pPr>
    </w:p>
    <w:p w:rsidR="00A71442" w:rsidRPr="00C95617" w:rsidRDefault="00A71442" w:rsidP="00A71442">
      <w:pPr>
        <w:spacing w:line="360" w:lineRule="auto"/>
        <w:ind w:left="361"/>
        <w:jc w:val="both"/>
        <w:rPr>
          <w:rFonts w:ascii="Times New Roman" w:hAnsi="Times New Roman" w:cs="Times New Roman"/>
          <w:b/>
          <w:sz w:val="24"/>
          <w:szCs w:val="24"/>
        </w:rPr>
      </w:pPr>
      <w:r w:rsidRPr="00C95617">
        <w:rPr>
          <w:rFonts w:ascii="Times New Roman" w:hAnsi="Times New Roman" w:cs="Times New Roman"/>
          <w:b/>
          <w:color w:val="00000A"/>
          <w:sz w:val="24"/>
          <w:szCs w:val="24"/>
        </w:rPr>
        <w:t>MODELO</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DE</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DECLARAÇÃO</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DE</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ENQUADRAMENTO</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EM</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REGIME</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DE</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TRIBUTAÇÃO DE MICRO EMPRESA OU EMPRESA DE PEQUENO PORTE</w:t>
      </w:r>
    </w:p>
    <w:p w:rsidR="00A71442" w:rsidRPr="00C95617" w:rsidRDefault="00A71442" w:rsidP="00A71442">
      <w:pPr>
        <w:pStyle w:val="Corpodetexto"/>
        <w:spacing w:before="137"/>
        <w:rPr>
          <w:rFonts w:ascii="Times New Roman" w:hAnsi="Times New Roman" w:cs="Times New Roman"/>
          <w:b/>
          <w:sz w:val="24"/>
          <w:szCs w:val="24"/>
        </w:rPr>
      </w:pPr>
    </w:p>
    <w:p w:rsidR="00A71442" w:rsidRPr="00C95617" w:rsidRDefault="00A71442" w:rsidP="00A71442">
      <w:pPr>
        <w:ind w:left="361"/>
        <w:rPr>
          <w:rFonts w:ascii="Times New Roman" w:hAnsi="Times New Roman" w:cs="Times New Roman"/>
          <w:b/>
          <w:sz w:val="24"/>
          <w:szCs w:val="24"/>
        </w:rPr>
      </w:pPr>
      <w:r w:rsidRPr="00C95617">
        <w:rPr>
          <w:rFonts w:ascii="Times New Roman" w:hAnsi="Times New Roman" w:cs="Times New Roman"/>
          <w:b/>
          <w:color w:val="00000A"/>
          <w:spacing w:val="-5"/>
          <w:sz w:val="24"/>
          <w:szCs w:val="24"/>
        </w:rPr>
        <w:t>AO</w:t>
      </w:r>
    </w:p>
    <w:p w:rsidR="00A71442" w:rsidRPr="00C95617" w:rsidRDefault="00A71442" w:rsidP="00A71442">
      <w:pPr>
        <w:spacing w:before="139"/>
        <w:ind w:left="361"/>
        <w:rPr>
          <w:rFonts w:ascii="Times New Roman" w:hAnsi="Times New Roman" w:cs="Times New Roman"/>
          <w:b/>
          <w:sz w:val="24"/>
          <w:szCs w:val="24"/>
        </w:rPr>
      </w:pPr>
      <w:r w:rsidRPr="00C95617">
        <w:rPr>
          <w:rFonts w:ascii="Times New Roman" w:hAnsi="Times New Roman" w:cs="Times New Roman"/>
          <w:b/>
          <w:color w:val="00000A"/>
          <w:sz w:val="24"/>
          <w:szCs w:val="24"/>
        </w:rPr>
        <w:t>MUNICÍPIO</w:t>
      </w:r>
      <w:r w:rsidRPr="00C95617">
        <w:rPr>
          <w:rFonts w:ascii="Times New Roman" w:hAnsi="Times New Roman" w:cs="Times New Roman"/>
          <w:b/>
          <w:color w:val="00000A"/>
          <w:spacing w:val="-3"/>
          <w:sz w:val="24"/>
          <w:szCs w:val="24"/>
        </w:rPr>
        <w:t xml:space="preserve"> </w:t>
      </w:r>
      <w:r w:rsidRPr="00C95617">
        <w:rPr>
          <w:rFonts w:ascii="Times New Roman" w:hAnsi="Times New Roman" w:cs="Times New Roman"/>
          <w:b/>
          <w:color w:val="00000A"/>
          <w:sz w:val="24"/>
          <w:szCs w:val="24"/>
        </w:rPr>
        <w:t>DE</w:t>
      </w:r>
      <w:r w:rsidRPr="00C95617">
        <w:rPr>
          <w:rFonts w:ascii="Times New Roman" w:hAnsi="Times New Roman" w:cs="Times New Roman"/>
          <w:b/>
          <w:color w:val="00000A"/>
          <w:spacing w:val="-3"/>
          <w:sz w:val="24"/>
          <w:szCs w:val="24"/>
        </w:rPr>
        <w:t xml:space="preserve"> PIRAPORA DO BOM JESUS</w:t>
      </w:r>
    </w:p>
    <w:p w:rsidR="00A71442" w:rsidRPr="00C95617" w:rsidRDefault="00A71442" w:rsidP="00A71442">
      <w:pPr>
        <w:pStyle w:val="Corpodetexto"/>
        <w:rPr>
          <w:rFonts w:ascii="Times New Roman" w:hAnsi="Times New Roman" w:cs="Times New Roman"/>
          <w:b/>
          <w:sz w:val="24"/>
          <w:szCs w:val="24"/>
        </w:rPr>
      </w:pPr>
    </w:p>
    <w:p w:rsidR="00A71442" w:rsidRPr="00C95617" w:rsidRDefault="00A71442" w:rsidP="00A71442">
      <w:pPr>
        <w:pStyle w:val="Corpodetexto"/>
        <w:rPr>
          <w:rFonts w:ascii="Times New Roman" w:hAnsi="Times New Roman" w:cs="Times New Roman"/>
          <w:b/>
          <w:sz w:val="24"/>
          <w:szCs w:val="24"/>
        </w:rPr>
      </w:pPr>
    </w:p>
    <w:p w:rsidR="00A71442" w:rsidRPr="00C95617" w:rsidRDefault="00A71442" w:rsidP="00A71442">
      <w:pPr>
        <w:tabs>
          <w:tab w:val="left" w:leader="dot" w:pos="4256"/>
        </w:tabs>
        <w:spacing w:before="1"/>
        <w:ind w:left="361"/>
        <w:rPr>
          <w:rFonts w:ascii="Times New Roman" w:hAnsi="Times New Roman" w:cs="Times New Roman"/>
          <w:sz w:val="24"/>
          <w:szCs w:val="24"/>
        </w:rPr>
      </w:pPr>
      <w:r w:rsidRPr="00C95617">
        <w:rPr>
          <w:rFonts w:ascii="Times New Roman" w:hAnsi="Times New Roman" w:cs="Times New Roman"/>
          <w:b/>
          <w:sz w:val="24"/>
          <w:szCs w:val="24"/>
        </w:rPr>
        <w:t>DISPENSA</w:t>
      </w:r>
      <w:r w:rsidRPr="00C95617">
        <w:rPr>
          <w:rFonts w:ascii="Times New Roman" w:hAnsi="Times New Roman" w:cs="Times New Roman"/>
          <w:b/>
          <w:spacing w:val="-5"/>
          <w:sz w:val="24"/>
          <w:szCs w:val="24"/>
        </w:rPr>
        <w:t xml:space="preserve"> </w:t>
      </w:r>
      <w:r w:rsidRPr="00C95617">
        <w:rPr>
          <w:rFonts w:ascii="Times New Roman" w:hAnsi="Times New Roman" w:cs="Times New Roman"/>
          <w:b/>
          <w:sz w:val="24"/>
          <w:szCs w:val="24"/>
        </w:rPr>
        <w:t>DE</w:t>
      </w:r>
      <w:r w:rsidRPr="00C95617">
        <w:rPr>
          <w:rFonts w:ascii="Times New Roman" w:hAnsi="Times New Roman" w:cs="Times New Roman"/>
          <w:b/>
          <w:spacing w:val="-3"/>
          <w:sz w:val="24"/>
          <w:szCs w:val="24"/>
        </w:rPr>
        <w:t xml:space="preserve"> </w:t>
      </w:r>
      <w:r w:rsidRPr="00C95617">
        <w:rPr>
          <w:rFonts w:ascii="Times New Roman" w:hAnsi="Times New Roman" w:cs="Times New Roman"/>
          <w:b/>
          <w:sz w:val="24"/>
          <w:szCs w:val="24"/>
        </w:rPr>
        <w:t>LICITAÇÃO</w:t>
      </w:r>
      <w:r w:rsidRPr="00C95617">
        <w:rPr>
          <w:rFonts w:ascii="Times New Roman" w:hAnsi="Times New Roman" w:cs="Times New Roman"/>
          <w:b/>
          <w:spacing w:val="-3"/>
          <w:sz w:val="24"/>
          <w:szCs w:val="24"/>
        </w:rPr>
        <w:t xml:space="preserve"> </w:t>
      </w:r>
      <w:r w:rsidRPr="00C95617">
        <w:rPr>
          <w:rFonts w:ascii="Times New Roman" w:hAnsi="Times New Roman" w:cs="Times New Roman"/>
          <w:b/>
          <w:spacing w:val="-5"/>
          <w:sz w:val="24"/>
          <w:szCs w:val="24"/>
        </w:rPr>
        <w:t>N°</w:t>
      </w:r>
      <w:r w:rsidR="0026690C">
        <w:rPr>
          <w:rFonts w:ascii="Times New Roman" w:hAnsi="Times New Roman" w:cs="Times New Roman"/>
          <w:sz w:val="24"/>
          <w:szCs w:val="24"/>
        </w:rPr>
        <w:t xml:space="preserve"> 076</w:t>
      </w:r>
      <w:r w:rsidRPr="00C95617">
        <w:rPr>
          <w:rFonts w:ascii="Times New Roman" w:hAnsi="Times New Roman" w:cs="Times New Roman"/>
          <w:sz w:val="24"/>
          <w:szCs w:val="24"/>
        </w:rPr>
        <w:t>/2025</w:t>
      </w:r>
    </w:p>
    <w:p w:rsidR="00A71442" w:rsidRPr="00C95617" w:rsidRDefault="00A71442" w:rsidP="00A71442">
      <w:pPr>
        <w:tabs>
          <w:tab w:val="left" w:leader="dot" w:pos="2466"/>
        </w:tabs>
        <w:spacing w:before="136"/>
        <w:ind w:left="361"/>
        <w:rPr>
          <w:rFonts w:ascii="Times New Roman" w:hAnsi="Times New Roman" w:cs="Times New Roman"/>
          <w:sz w:val="24"/>
          <w:szCs w:val="24"/>
        </w:rPr>
      </w:pPr>
      <w:r w:rsidRPr="00C95617">
        <w:rPr>
          <w:rFonts w:ascii="Times New Roman" w:hAnsi="Times New Roman" w:cs="Times New Roman"/>
          <w:b/>
          <w:sz w:val="24"/>
          <w:szCs w:val="24"/>
        </w:rPr>
        <w:t>PROCESSO</w:t>
      </w:r>
      <w:r w:rsidRPr="00C95617">
        <w:rPr>
          <w:rFonts w:ascii="Times New Roman" w:hAnsi="Times New Roman" w:cs="Times New Roman"/>
          <w:b/>
          <w:spacing w:val="-5"/>
          <w:sz w:val="24"/>
          <w:szCs w:val="24"/>
        </w:rPr>
        <w:t xml:space="preserve"> N° </w:t>
      </w:r>
      <w:r w:rsidR="0026690C">
        <w:rPr>
          <w:rFonts w:ascii="Times New Roman" w:hAnsi="Times New Roman" w:cs="Times New Roman"/>
          <w:sz w:val="24"/>
          <w:szCs w:val="24"/>
        </w:rPr>
        <w:t>119</w:t>
      </w:r>
      <w:bookmarkStart w:id="11" w:name="_GoBack"/>
      <w:bookmarkEnd w:id="11"/>
      <w:r w:rsidRPr="00C95617">
        <w:rPr>
          <w:rFonts w:ascii="Times New Roman" w:hAnsi="Times New Roman" w:cs="Times New Roman"/>
          <w:sz w:val="24"/>
          <w:szCs w:val="24"/>
        </w:rPr>
        <w:t>/2025</w:t>
      </w:r>
    </w:p>
    <w:p w:rsidR="00A71442" w:rsidRDefault="00A71442" w:rsidP="00A71442">
      <w:pPr>
        <w:tabs>
          <w:tab w:val="left" w:leader="dot" w:pos="2466"/>
        </w:tabs>
        <w:spacing w:before="136"/>
        <w:ind w:left="361"/>
        <w:rPr>
          <w:b/>
          <w:sz w:val="24"/>
          <w:szCs w:val="24"/>
        </w:rPr>
      </w:pPr>
    </w:p>
    <w:p w:rsidR="00A71442" w:rsidRDefault="00A71442" w:rsidP="0026690C">
      <w:pPr>
        <w:pStyle w:val="Nivel2"/>
        <w:jc w:val="left"/>
      </w:pPr>
      <w:r>
        <w:rPr>
          <w:b/>
        </w:rPr>
        <w:t xml:space="preserve">OBJETO: </w:t>
      </w:r>
      <w:r w:rsidR="0026690C" w:rsidRPr="002D476F">
        <w:rPr>
          <w:rFonts w:ascii="Times New Roman" w:hAnsi="Times New Roman" w:cs="Times New Roman"/>
          <w:sz w:val="24"/>
          <w:szCs w:val="24"/>
        </w:rPr>
        <w:t xml:space="preserve">Aquisição de uma geladeira </w:t>
      </w:r>
      <w:proofErr w:type="spellStart"/>
      <w:r w:rsidR="0026690C" w:rsidRPr="002D476F">
        <w:rPr>
          <w:rFonts w:ascii="Times New Roman" w:hAnsi="Times New Roman" w:cs="Times New Roman"/>
          <w:sz w:val="24"/>
          <w:szCs w:val="24"/>
        </w:rPr>
        <w:t>Frost</w:t>
      </w:r>
      <w:proofErr w:type="spellEnd"/>
      <w:r w:rsidR="0026690C" w:rsidRPr="002D476F">
        <w:rPr>
          <w:rFonts w:ascii="Times New Roman" w:hAnsi="Times New Roman" w:cs="Times New Roman"/>
          <w:sz w:val="24"/>
          <w:szCs w:val="24"/>
        </w:rPr>
        <w:t xml:space="preserve"> </w:t>
      </w:r>
      <w:proofErr w:type="spellStart"/>
      <w:r w:rsidR="0026690C" w:rsidRPr="002D476F">
        <w:rPr>
          <w:rFonts w:ascii="Times New Roman" w:hAnsi="Times New Roman" w:cs="Times New Roman"/>
          <w:sz w:val="24"/>
          <w:szCs w:val="24"/>
        </w:rPr>
        <w:t>Free</w:t>
      </w:r>
      <w:proofErr w:type="spellEnd"/>
      <w:r w:rsidR="0026690C" w:rsidRPr="002D476F">
        <w:rPr>
          <w:rFonts w:ascii="Times New Roman" w:hAnsi="Times New Roman" w:cs="Times New Roman"/>
          <w:sz w:val="24"/>
          <w:szCs w:val="24"/>
        </w:rPr>
        <w:t xml:space="preserve"> 240 litros </w:t>
      </w:r>
      <w:proofErr w:type="gramStart"/>
      <w:r w:rsidR="0026690C" w:rsidRPr="002D476F">
        <w:rPr>
          <w:rFonts w:ascii="Times New Roman" w:hAnsi="Times New Roman" w:cs="Times New Roman"/>
          <w:sz w:val="24"/>
          <w:szCs w:val="24"/>
        </w:rPr>
        <w:t>RE31Branco</w:t>
      </w:r>
      <w:proofErr w:type="gramEnd"/>
      <w:r w:rsidR="0026690C" w:rsidRPr="002D476F">
        <w:rPr>
          <w:rFonts w:ascii="Times New Roman" w:hAnsi="Times New Roman" w:cs="Times New Roman"/>
          <w:sz w:val="24"/>
          <w:szCs w:val="24"/>
        </w:rPr>
        <w:t>, 110volts, para uso da Procuradoria Jurídica.</w:t>
      </w:r>
    </w:p>
    <w:p w:rsidR="00A71442" w:rsidRPr="00C95617" w:rsidRDefault="00A71442" w:rsidP="00A71442">
      <w:pPr>
        <w:pStyle w:val="NormalWeb"/>
      </w:pPr>
      <w:r w:rsidRPr="00C95617">
        <w:t xml:space="preserve"> (Nome</w:t>
      </w:r>
      <w:r w:rsidRPr="00C95617">
        <w:rPr>
          <w:spacing w:val="-4"/>
        </w:rPr>
        <w:t xml:space="preserve"> </w:t>
      </w:r>
      <w:r w:rsidRPr="00C95617">
        <w:t>da</w:t>
      </w:r>
      <w:r w:rsidRPr="00C95617">
        <w:rPr>
          <w:spacing w:val="-2"/>
        </w:rPr>
        <w:t xml:space="preserve"> </w:t>
      </w:r>
      <w:r w:rsidRPr="00C95617">
        <w:t>Empresa),</w:t>
      </w:r>
      <w:r w:rsidRPr="00C95617">
        <w:rPr>
          <w:spacing w:val="-3"/>
        </w:rPr>
        <w:t xml:space="preserve"> </w:t>
      </w:r>
      <w:r w:rsidRPr="00C95617">
        <w:t>CNPJ/MF</w:t>
      </w:r>
      <w:r w:rsidRPr="00C95617">
        <w:rPr>
          <w:spacing w:val="-3"/>
        </w:rPr>
        <w:t xml:space="preserve"> </w:t>
      </w:r>
      <w:r w:rsidRPr="00C95617">
        <w:t>Nº,</w:t>
      </w:r>
      <w:r w:rsidRPr="00C95617">
        <w:rPr>
          <w:spacing w:val="-3"/>
        </w:rPr>
        <w:t xml:space="preserve"> </w:t>
      </w:r>
      <w:r w:rsidRPr="00C95617">
        <w:t>sediada,</w:t>
      </w:r>
      <w:r w:rsidRPr="00C95617">
        <w:rPr>
          <w:spacing w:val="-3"/>
        </w:rPr>
        <w:t xml:space="preserve"> </w:t>
      </w:r>
      <w:r w:rsidRPr="00C95617">
        <w:t>(Endereço</w:t>
      </w:r>
      <w:r w:rsidRPr="00C95617">
        <w:rPr>
          <w:spacing w:val="-1"/>
        </w:rPr>
        <w:t xml:space="preserve"> </w:t>
      </w:r>
      <w:r w:rsidRPr="00C95617">
        <w:t>Completo)</w:t>
      </w:r>
      <w:r w:rsidRPr="00C95617">
        <w:rPr>
          <w:spacing w:val="-4"/>
        </w:rPr>
        <w:t xml:space="preserve"> </w:t>
      </w:r>
      <w:r w:rsidRPr="00C95617">
        <w:t>Declaro</w:t>
      </w:r>
      <w:r w:rsidRPr="00C95617">
        <w:rPr>
          <w:spacing w:val="-1"/>
        </w:rPr>
        <w:t xml:space="preserve"> </w:t>
      </w:r>
      <w:r w:rsidRPr="00C95617">
        <w:t>(amos)</w:t>
      </w:r>
      <w:r w:rsidRPr="00C95617">
        <w:rPr>
          <w:spacing w:val="-2"/>
        </w:rPr>
        <w:t xml:space="preserve"> </w:t>
      </w:r>
      <w:r w:rsidRPr="00C95617">
        <w:t>para</w:t>
      </w:r>
      <w:r w:rsidRPr="00C95617">
        <w:rPr>
          <w:spacing w:val="-2"/>
        </w:rPr>
        <w:t xml:space="preserve"> </w:t>
      </w:r>
      <w:r w:rsidRPr="00C95617">
        <w:t>todos</w:t>
      </w:r>
      <w:r w:rsidRPr="00C95617">
        <w:rPr>
          <w:spacing w:val="-3"/>
        </w:rPr>
        <w:t xml:space="preserve"> </w:t>
      </w:r>
      <w:r w:rsidRPr="00C95617">
        <w:t>os fins</w:t>
      </w:r>
      <w:r w:rsidRPr="00C95617">
        <w:rPr>
          <w:spacing w:val="-12"/>
        </w:rPr>
        <w:t xml:space="preserve"> </w:t>
      </w:r>
      <w:r w:rsidRPr="00C95617">
        <w:t>de</w:t>
      </w:r>
      <w:r w:rsidRPr="00C95617">
        <w:rPr>
          <w:spacing w:val="-13"/>
        </w:rPr>
        <w:t xml:space="preserve"> </w:t>
      </w:r>
      <w:r w:rsidRPr="00C95617">
        <w:t>direito,</w:t>
      </w:r>
      <w:r w:rsidRPr="00C95617">
        <w:rPr>
          <w:spacing w:val="-10"/>
        </w:rPr>
        <w:t xml:space="preserve"> </w:t>
      </w:r>
      <w:r w:rsidRPr="00C95617">
        <w:t>especificamente</w:t>
      </w:r>
      <w:r w:rsidRPr="00C95617">
        <w:rPr>
          <w:spacing w:val="-13"/>
        </w:rPr>
        <w:t xml:space="preserve"> </w:t>
      </w:r>
      <w:r w:rsidRPr="00C95617">
        <w:t>para</w:t>
      </w:r>
      <w:r w:rsidRPr="00C95617">
        <w:rPr>
          <w:spacing w:val="-13"/>
        </w:rPr>
        <w:t xml:space="preserve"> </w:t>
      </w:r>
      <w:r w:rsidRPr="00C95617">
        <w:t>participação</w:t>
      </w:r>
      <w:r w:rsidRPr="00C95617">
        <w:rPr>
          <w:spacing w:val="-12"/>
        </w:rPr>
        <w:t xml:space="preserve"> </w:t>
      </w:r>
      <w:r w:rsidRPr="00C95617">
        <w:t>de</w:t>
      </w:r>
      <w:r w:rsidRPr="00C95617">
        <w:rPr>
          <w:spacing w:val="-8"/>
        </w:rPr>
        <w:t xml:space="preserve"> </w:t>
      </w:r>
      <w:r w:rsidRPr="00C95617">
        <w:t>licitação</w:t>
      </w:r>
      <w:r w:rsidRPr="00C95617">
        <w:rPr>
          <w:spacing w:val="-10"/>
        </w:rPr>
        <w:t xml:space="preserve"> </w:t>
      </w:r>
      <w:r w:rsidRPr="00C95617">
        <w:t>na</w:t>
      </w:r>
      <w:r w:rsidRPr="00C95617">
        <w:rPr>
          <w:spacing w:val="-13"/>
        </w:rPr>
        <w:t xml:space="preserve"> </w:t>
      </w:r>
      <w:r w:rsidRPr="00C95617">
        <w:t>modalidade</w:t>
      </w:r>
      <w:r w:rsidRPr="00C95617">
        <w:rPr>
          <w:spacing w:val="-13"/>
        </w:rPr>
        <w:t xml:space="preserve"> </w:t>
      </w:r>
      <w:r w:rsidRPr="00C95617">
        <w:t>de</w:t>
      </w:r>
      <w:r w:rsidRPr="00C95617">
        <w:rPr>
          <w:spacing w:val="-13"/>
        </w:rPr>
        <w:t xml:space="preserve"> </w:t>
      </w:r>
      <w:r w:rsidRPr="00C95617">
        <w:t>pregão,</w:t>
      </w:r>
      <w:r w:rsidRPr="00C95617">
        <w:rPr>
          <w:spacing w:val="-12"/>
        </w:rPr>
        <w:t xml:space="preserve"> </w:t>
      </w:r>
      <w:r w:rsidRPr="00C95617">
        <w:t>que</w:t>
      </w:r>
      <w:r w:rsidRPr="00C95617">
        <w:rPr>
          <w:spacing w:val="-13"/>
        </w:rPr>
        <w:t xml:space="preserve"> </w:t>
      </w:r>
      <w:r w:rsidRPr="00C95617">
        <w:t>estou (amos) sob o regime de microempresa ou empresa de pequeno porte, para efeito do disposto na Lei Complementar 123, de 14 de dezembro de 2006 e alterações posteriores.</w:t>
      </w:r>
    </w:p>
    <w:p w:rsidR="00A71442" w:rsidRPr="00C95617" w:rsidRDefault="00A71442" w:rsidP="00A71442">
      <w:pPr>
        <w:pStyle w:val="Corpodetexto"/>
        <w:spacing w:before="139"/>
        <w:rPr>
          <w:rFonts w:ascii="Times New Roman" w:hAnsi="Times New Roman" w:cs="Times New Roman"/>
          <w:sz w:val="24"/>
          <w:szCs w:val="24"/>
        </w:rPr>
      </w:pPr>
    </w:p>
    <w:p w:rsidR="00A71442" w:rsidRPr="00C95617" w:rsidRDefault="00A71442" w:rsidP="00A71442">
      <w:pPr>
        <w:pStyle w:val="Corpodetexto"/>
        <w:tabs>
          <w:tab w:val="left" w:pos="1213"/>
        </w:tabs>
        <w:ind w:left="361"/>
        <w:jc w:val="both"/>
        <w:rPr>
          <w:rFonts w:ascii="Times New Roman" w:hAnsi="Times New Roman" w:cs="Times New Roman"/>
          <w:sz w:val="24"/>
          <w:szCs w:val="24"/>
        </w:rPr>
      </w:pPr>
      <w:r w:rsidRPr="00C95617">
        <w:rPr>
          <w:rFonts w:ascii="Times New Roman" w:hAnsi="Times New Roman" w:cs="Times New Roman"/>
          <w:color w:val="00000A"/>
          <w:sz w:val="24"/>
          <w:szCs w:val="24"/>
          <w:u w:val="thick" w:color="00000A"/>
        </w:rPr>
        <w:tab/>
        <w:t>,</w:t>
      </w:r>
      <w:proofErr w:type="gramStart"/>
      <w:r w:rsidRPr="00C95617">
        <w:rPr>
          <w:rFonts w:ascii="Times New Roman" w:hAnsi="Times New Roman" w:cs="Times New Roman"/>
          <w:color w:val="00000A"/>
          <w:spacing w:val="80"/>
          <w:w w:val="150"/>
          <w:sz w:val="24"/>
          <w:szCs w:val="24"/>
          <w:u w:val="thick" w:color="00000A"/>
        </w:rPr>
        <w:t xml:space="preserve">   </w:t>
      </w:r>
      <w:proofErr w:type="gramEnd"/>
      <w:r w:rsidRPr="00C95617">
        <w:rPr>
          <w:rFonts w:ascii="Times New Roman" w:hAnsi="Times New Roman" w:cs="Times New Roman"/>
          <w:color w:val="00000A"/>
          <w:sz w:val="24"/>
          <w:szCs w:val="24"/>
        </w:rPr>
        <w:t>de</w:t>
      </w:r>
      <w:r w:rsidRPr="00C95617">
        <w:rPr>
          <w:rFonts w:ascii="Times New Roman" w:hAnsi="Times New Roman" w:cs="Times New Roman"/>
          <w:color w:val="00000A"/>
          <w:spacing w:val="73"/>
          <w:w w:val="150"/>
          <w:sz w:val="24"/>
          <w:szCs w:val="24"/>
          <w:u w:val="thick" w:color="00000A"/>
        </w:rPr>
        <w:t xml:space="preserve">   </w:t>
      </w:r>
      <w:r w:rsidRPr="00C95617">
        <w:rPr>
          <w:rFonts w:ascii="Times New Roman" w:hAnsi="Times New Roman" w:cs="Times New Roman"/>
          <w:color w:val="00000A"/>
          <w:sz w:val="24"/>
          <w:szCs w:val="24"/>
        </w:rPr>
        <w:t xml:space="preserve">de </w:t>
      </w:r>
      <w:r w:rsidRPr="00C95617">
        <w:rPr>
          <w:rFonts w:ascii="Times New Roman" w:hAnsi="Times New Roman" w:cs="Times New Roman"/>
          <w:color w:val="00000A"/>
          <w:spacing w:val="80"/>
          <w:sz w:val="24"/>
          <w:szCs w:val="24"/>
          <w:u w:val="thick" w:color="00000A"/>
        </w:rPr>
        <w:t xml:space="preserve">   </w:t>
      </w:r>
    </w:p>
    <w:p w:rsidR="00A71442" w:rsidRPr="00C95617" w:rsidRDefault="00A71442" w:rsidP="00A71442">
      <w:pPr>
        <w:pStyle w:val="Corpodetexto"/>
        <w:rPr>
          <w:rFonts w:ascii="Times New Roman" w:hAnsi="Times New Roman" w:cs="Times New Roman"/>
          <w:sz w:val="24"/>
          <w:szCs w:val="24"/>
        </w:rPr>
      </w:pPr>
    </w:p>
    <w:p w:rsidR="00A71442" w:rsidRPr="00C95617" w:rsidRDefault="00A71442" w:rsidP="00A71442">
      <w:pPr>
        <w:pStyle w:val="Corpodetexto"/>
        <w:rPr>
          <w:rFonts w:ascii="Times New Roman" w:hAnsi="Times New Roman" w:cs="Times New Roman"/>
          <w:sz w:val="24"/>
          <w:szCs w:val="24"/>
        </w:rPr>
      </w:pPr>
    </w:p>
    <w:p w:rsidR="00A71442" w:rsidRPr="00C95617" w:rsidRDefault="00A71442" w:rsidP="00A71442">
      <w:pPr>
        <w:pStyle w:val="Corpodetexto"/>
        <w:rPr>
          <w:rFonts w:ascii="Times New Roman" w:hAnsi="Times New Roman" w:cs="Times New Roman"/>
          <w:sz w:val="24"/>
          <w:szCs w:val="24"/>
        </w:rPr>
      </w:pPr>
    </w:p>
    <w:p w:rsidR="00A71442" w:rsidRPr="00C95617" w:rsidRDefault="00A71442" w:rsidP="00A71442">
      <w:pPr>
        <w:pStyle w:val="Corpodetexto"/>
        <w:rPr>
          <w:rFonts w:ascii="Times New Roman" w:hAnsi="Times New Roman" w:cs="Times New Roman"/>
          <w:sz w:val="24"/>
          <w:szCs w:val="24"/>
        </w:rPr>
      </w:pPr>
    </w:p>
    <w:p w:rsidR="00A71442" w:rsidRPr="00C95617" w:rsidRDefault="00A71442" w:rsidP="00A71442">
      <w:pPr>
        <w:pStyle w:val="Corpodetexto"/>
        <w:rPr>
          <w:rFonts w:ascii="Times New Roman" w:hAnsi="Times New Roman" w:cs="Times New Roman"/>
          <w:sz w:val="24"/>
          <w:szCs w:val="24"/>
        </w:rPr>
      </w:pPr>
    </w:p>
    <w:p w:rsidR="00A71442" w:rsidRPr="00C95617" w:rsidRDefault="00A71442" w:rsidP="00A71442">
      <w:pPr>
        <w:pStyle w:val="Corpodetexto"/>
        <w:spacing w:before="139"/>
        <w:rPr>
          <w:rFonts w:ascii="Times New Roman" w:hAnsi="Times New Roman" w:cs="Times New Roman"/>
          <w:sz w:val="24"/>
          <w:szCs w:val="24"/>
        </w:rPr>
      </w:pPr>
    </w:p>
    <w:p w:rsidR="00A71442" w:rsidRPr="00C95617" w:rsidRDefault="00A71442" w:rsidP="00A71442">
      <w:pPr>
        <w:spacing w:line="360" w:lineRule="auto"/>
        <w:ind w:right="-1"/>
        <w:jc w:val="center"/>
        <w:rPr>
          <w:rFonts w:ascii="Times New Roman" w:hAnsi="Times New Roman" w:cs="Times New Roman"/>
          <w:b/>
          <w:color w:val="00000A"/>
          <w:sz w:val="24"/>
          <w:szCs w:val="24"/>
        </w:rPr>
      </w:pPr>
      <w:r w:rsidRPr="00C95617">
        <w:rPr>
          <w:rFonts w:ascii="Times New Roman" w:hAnsi="Times New Roman" w:cs="Times New Roman"/>
          <w:b/>
          <w:color w:val="00000A"/>
          <w:sz w:val="24"/>
          <w:szCs w:val="24"/>
        </w:rPr>
        <w:t>Nome</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do</w:t>
      </w:r>
      <w:r w:rsidRPr="00C95617">
        <w:rPr>
          <w:rFonts w:ascii="Times New Roman" w:hAnsi="Times New Roman" w:cs="Times New Roman"/>
          <w:b/>
          <w:color w:val="00000A"/>
          <w:spacing w:val="-15"/>
          <w:sz w:val="24"/>
          <w:szCs w:val="24"/>
        </w:rPr>
        <w:t xml:space="preserve"> </w:t>
      </w:r>
      <w:r w:rsidRPr="00C95617">
        <w:rPr>
          <w:rFonts w:ascii="Times New Roman" w:hAnsi="Times New Roman" w:cs="Times New Roman"/>
          <w:b/>
          <w:color w:val="00000A"/>
          <w:sz w:val="24"/>
          <w:szCs w:val="24"/>
        </w:rPr>
        <w:t>signatário;</w:t>
      </w:r>
    </w:p>
    <w:p w:rsidR="00A71442" w:rsidRPr="00C95617" w:rsidRDefault="00A71442" w:rsidP="00A71442">
      <w:pPr>
        <w:spacing w:line="360" w:lineRule="auto"/>
        <w:ind w:right="-1"/>
        <w:jc w:val="center"/>
        <w:rPr>
          <w:rFonts w:ascii="Times New Roman" w:hAnsi="Times New Roman" w:cs="Times New Roman"/>
          <w:b/>
          <w:sz w:val="24"/>
          <w:szCs w:val="24"/>
        </w:rPr>
      </w:pPr>
      <w:r w:rsidRPr="00C95617">
        <w:rPr>
          <w:rFonts w:ascii="Times New Roman" w:hAnsi="Times New Roman" w:cs="Times New Roman"/>
          <w:b/>
          <w:color w:val="00000A"/>
          <w:sz w:val="24"/>
          <w:szCs w:val="24"/>
        </w:rPr>
        <w:t xml:space="preserve"> </w:t>
      </w:r>
      <w:r w:rsidRPr="00C95617">
        <w:rPr>
          <w:rFonts w:ascii="Times New Roman" w:hAnsi="Times New Roman" w:cs="Times New Roman"/>
          <w:b/>
          <w:color w:val="00000A"/>
          <w:spacing w:val="-4"/>
          <w:sz w:val="24"/>
          <w:szCs w:val="24"/>
        </w:rPr>
        <w:t>Cargo</w:t>
      </w:r>
    </w:p>
    <w:p w:rsidR="00A71442" w:rsidRPr="008850F8" w:rsidRDefault="00A71442" w:rsidP="00A71442">
      <w:pPr>
        <w:tabs>
          <w:tab w:val="left" w:pos="5445"/>
        </w:tabs>
        <w:rPr>
          <w:rFonts w:ascii="Poppins" w:eastAsia="Poppins" w:hAnsi="Poppins" w:cs="Poppins"/>
        </w:rPr>
      </w:pPr>
    </w:p>
    <w:p w:rsidR="00A71442" w:rsidRDefault="00A71442" w:rsidP="00A71442"/>
    <w:p w:rsidR="00FF5284" w:rsidRDefault="0026690C"/>
    <w:sectPr w:rsidR="00FF5284" w:rsidSect="004F719E">
      <w:headerReference w:type="even" r:id="rId16"/>
      <w:headerReference w:type="default" r:id="rId17"/>
      <w:footerReference w:type="even" r:id="rId18"/>
      <w:footerReference w:type="default" r:id="rId19"/>
      <w:headerReference w:type="first" r:id="rId20"/>
      <w:footerReference w:type="first" r:id="rId21"/>
      <w:pgSz w:w="11906" w:h="16838"/>
      <w:pgMar w:top="720" w:right="991" w:bottom="1985" w:left="993" w:header="0" w:footer="17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0000012" w:usb3="00000000" w:csb0="0002009F" w:csb1="00000000"/>
  </w:font>
  <w:font w:name="Poppins">
    <w:altName w:val="Courier New"/>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9E" w:rsidRDefault="0026690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9E" w:rsidRDefault="0026690C" w:rsidP="004F719E">
    <w:pPr>
      <w:pBdr>
        <w:top w:val="nil"/>
        <w:left w:val="nil"/>
        <w:bottom w:val="nil"/>
        <w:right w:val="nil"/>
        <w:between w:val="nil"/>
      </w:pBdr>
      <w:tabs>
        <w:tab w:val="center" w:pos="4252"/>
        <w:tab w:val="right" w:pos="8504"/>
      </w:tabs>
      <w:spacing w:after="0" w:line="240" w:lineRule="auto"/>
      <w:rPr>
        <w:rFonts w:ascii="Poppins" w:eastAsia="Poppins" w:hAnsi="Poppins" w:cs="Poppins"/>
        <w:noProof/>
        <w:sz w:val="18"/>
        <w:szCs w:val="18"/>
      </w:rPr>
    </w:pPr>
    <w:r>
      <w:rPr>
        <w:rFonts w:ascii="Poppins" w:eastAsia="Poppins" w:hAnsi="Poppins" w:cs="Poppins"/>
        <w:noProof/>
        <w:sz w:val="18"/>
        <w:szCs w:val="18"/>
        <w:lang w:eastAsia="pt-BR"/>
      </w:rPr>
      <w:drawing>
        <wp:inline distT="0" distB="0" distL="0" distR="0" wp14:anchorId="3AA7A9D9" wp14:editId="4D2BAC4B">
          <wp:extent cx="6300470" cy="83820"/>
          <wp:effectExtent l="0" t="0" r="508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20391" b="66105"/>
                  <a:stretch/>
                </pic:blipFill>
                <pic:spPr bwMode="auto">
                  <a:xfrm>
                    <a:off x="0" y="0"/>
                    <a:ext cx="6300470" cy="83820"/>
                  </a:xfrm>
                  <a:prstGeom prst="rect">
                    <a:avLst/>
                  </a:prstGeom>
                  <a:noFill/>
                  <a:ln>
                    <a:noFill/>
                  </a:ln>
                  <a:extLst>
                    <a:ext uri="{53640926-AAD7-44D8-BBD7-CCE9431645EC}">
                      <a14:shadowObscured xmlns:a14="http://schemas.microsoft.com/office/drawing/2010/main"/>
                    </a:ext>
                  </a:extLst>
                </pic:spPr>
              </pic:pic>
            </a:graphicData>
          </a:graphic>
        </wp:inline>
      </w:drawing>
    </w:r>
  </w:p>
  <w:p w:rsidR="004F719E" w:rsidRPr="00B10790" w:rsidRDefault="0026690C" w:rsidP="004F719E">
    <w:pPr>
      <w:pBdr>
        <w:top w:val="nil"/>
        <w:left w:val="nil"/>
        <w:bottom w:val="nil"/>
        <w:right w:val="nil"/>
        <w:between w:val="nil"/>
      </w:pBdr>
      <w:tabs>
        <w:tab w:val="center" w:pos="4252"/>
        <w:tab w:val="right" w:pos="8504"/>
      </w:tabs>
      <w:spacing w:after="0" w:line="240" w:lineRule="auto"/>
      <w:jc w:val="center"/>
      <w:rPr>
        <w:rFonts w:ascii="Poppins" w:eastAsia="Poppins" w:hAnsi="Poppins" w:cs="Poppins"/>
        <w:sz w:val="18"/>
        <w:szCs w:val="18"/>
      </w:rPr>
    </w:pPr>
    <w:r w:rsidRPr="00B10790">
      <w:rPr>
        <w:rFonts w:ascii="Poppins" w:eastAsia="Poppins" w:hAnsi="Poppins" w:cs="Poppins"/>
        <w:sz w:val="18"/>
        <w:szCs w:val="18"/>
      </w:rPr>
      <w:t xml:space="preserve">Praça </w:t>
    </w:r>
    <w:proofErr w:type="gramStart"/>
    <w:r w:rsidRPr="00B10790">
      <w:rPr>
        <w:rFonts w:ascii="Poppins" w:eastAsia="Poppins" w:hAnsi="Poppins" w:cs="Poppins"/>
        <w:sz w:val="18"/>
        <w:szCs w:val="18"/>
      </w:rPr>
      <w:t>do Poderes</w:t>
    </w:r>
    <w:proofErr w:type="gramEnd"/>
    <w:r w:rsidRPr="00B10790">
      <w:rPr>
        <w:rFonts w:ascii="Poppins" w:eastAsia="Poppins" w:hAnsi="Poppins" w:cs="Poppins"/>
        <w:sz w:val="18"/>
        <w:szCs w:val="18"/>
      </w:rPr>
      <w:t xml:space="preserve"> Municipais, 57</w:t>
    </w:r>
    <w:r>
      <w:rPr>
        <w:rFonts w:ascii="Poppins" w:eastAsia="Poppins" w:hAnsi="Poppins" w:cs="Poppins"/>
        <w:sz w:val="18"/>
        <w:szCs w:val="18"/>
      </w:rPr>
      <w:t xml:space="preserve"> –</w:t>
    </w:r>
    <w:r w:rsidRPr="00B10790">
      <w:rPr>
        <w:rFonts w:ascii="Poppins" w:eastAsia="Poppins" w:hAnsi="Poppins" w:cs="Poppins"/>
        <w:sz w:val="18"/>
        <w:szCs w:val="18"/>
      </w:rPr>
      <w:t xml:space="preserve"> Centro</w:t>
    </w:r>
    <w:r>
      <w:rPr>
        <w:rFonts w:ascii="Poppins" w:eastAsia="Poppins" w:hAnsi="Poppins" w:cs="Poppins"/>
        <w:sz w:val="18"/>
        <w:szCs w:val="18"/>
      </w:rPr>
      <w:t xml:space="preserve">, </w:t>
    </w:r>
    <w:r w:rsidRPr="00B10790">
      <w:rPr>
        <w:rFonts w:ascii="Poppins" w:eastAsia="Poppins" w:hAnsi="Poppins" w:cs="Poppins"/>
        <w:sz w:val="18"/>
        <w:szCs w:val="18"/>
      </w:rPr>
      <w:t xml:space="preserve">Tel. (11) </w:t>
    </w:r>
    <w:r w:rsidRPr="00B10790">
      <w:rPr>
        <w:rFonts w:ascii="Poppins" w:eastAsia="Poppins" w:hAnsi="Poppins" w:cs="Poppins"/>
        <w:sz w:val="18"/>
        <w:szCs w:val="18"/>
      </w:rPr>
      <w:t>4131-9191</w:t>
    </w:r>
  </w:p>
  <w:p w:rsidR="004F719E" w:rsidRDefault="0026690C" w:rsidP="004F719E">
    <w:pPr>
      <w:pBdr>
        <w:top w:val="nil"/>
        <w:left w:val="nil"/>
        <w:bottom w:val="nil"/>
        <w:right w:val="nil"/>
        <w:between w:val="nil"/>
      </w:pBdr>
      <w:tabs>
        <w:tab w:val="center" w:pos="4252"/>
        <w:tab w:val="right" w:pos="8504"/>
      </w:tabs>
      <w:spacing w:after="0" w:line="240" w:lineRule="auto"/>
      <w:jc w:val="center"/>
      <w:rPr>
        <w:rFonts w:ascii="Calibri" w:eastAsia="Calibri" w:hAnsi="Calibri" w:cs="Calibri"/>
        <w:color w:val="000000"/>
      </w:rPr>
    </w:pPr>
    <w:r>
      <w:rPr>
        <w:rFonts w:ascii="Poppins" w:eastAsia="Poppins" w:hAnsi="Poppins" w:cs="Poppins"/>
        <w:sz w:val="18"/>
        <w:szCs w:val="18"/>
      </w:rPr>
      <w:t>E</w:t>
    </w:r>
    <w:r w:rsidRPr="00B10790">
      <w:rPr>
        <w:rFonts w:ascii="Poppins" w:eastAsia="Poppins" w:hAnsi="Poppins" w:cs="Poppins"/>
        <w:sz w:val="18"/>
        <w:szCs w:val="18"/>
      </w:rPr>
      <w:t xml:space="preserve">-mail: governo@piraporadobomjesus.sp.gov.br </w:t>
    </w:r>
    <w:r>
      <w:rPr>
        <w:rFonts w:ascii="Calibri" w:eastAsia="Calibri" w:hAnsi="Calibri" w:cs="Calibri"/>
        <w:noProof/>
        <w:color w:val="000000"/>
        <w:lang w:eastAsia="pt-BR"/>
      </w:rPr>
      <w:drawing>
        <wp:inline distT="0" distB="0" distL="0" distR="0" wp14:anchorId="1F7D9782" wp14:editId="302A1D09">
          <wp:extent cx="4108871" cy="823186"/>
          <wp:effectExtent l="0" t="0" r="6350" b="0"/>
          <wp:docPr id="199335472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65934" cy="834618"/>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9E" w:rsidRDefault="0026690C">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9E" w:rsidRDefault="0026690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9E" w:rsidRPr="00441CA4" w:rsidRDefault="0026690C" w:rsidP="004F719E">
    <w:pPr>
      <w:pBdr>
        <w:top w:val="nil"/>
        <w:left w:val="nil"/>
        <w:bottom w:val="nil"/>
        <w:right w:val="nil"/>
        <w:between w:val="nil"/>
      </w:pBdr>
      <w:tabs>
        <w:tab w:val="center" w:pos="4252"/>
        <w:tab w:val="right" w:pos="8504"/>
      </w:tabs>
      <w:spacing w:after="0" w:line="240" w:lineRule="auto"/>
      <w:jc w:val="center"/>
      <w:rPr>
        <w:sz w:val="18"/>
        <w:szCs w:val="18"/>
      </w:rPr>
    </w:pPr>
    <w:r>
      <w:rPr>
        <w:noProof/>
        <w:sz w:val="18"/>
        <w:szCs w:val="18"/>
        <w:lang w:eastAsia="pt-BR"/>
      </w:rPr>
      <w:drawing>
        <wp:inline distT="0" distB="0" distL="0" distR="0" wp14:anchorId="51BA7C2D" wp14:editId="7A3ABE69">
          <wp:extent cx="6038000" cy="1209675"/>
          <wp:effectExtent l="0" t="0" r="1270" b="0"/>
          <wp:docPr id="18026192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7318" cy="1215549"/>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19E" w:rsidRDefault="0026690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D5934"/>
    <w:multiLevelType w:val="multilevel"/>
    <w:tmpl w:val="6388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A12E55"/>
    <w:multiLevelType w:val="multilevel"/>
    <w:tmpl w:val="70A8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870DD0"/>
    <w:multiLevelType w:val="multilevel"/>
    <w:tmpl w:val="6388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CF7D4C"/>
    <w:multiLevelType w:val="multilevel"/>
    <w:tmpl w:val="6388F3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179F6199"/>
    <w:multiLevelType w:val="hybridMultilevel"/>
    <w:tmpl w:val="EBC8D906"/>
    <w:lvl w:ilvl="0" w:tplc="4F24A570">
      <w:start w:val="7"/>
      <w:numFmt w:val="decimal"/>
      <w:lvlText w:val="%1."/>
      <w:lvlJc w:val="left"/>
      <w:pPr>
        <w:ind w:left="722" w:hanging="721"/>
        <w:jc w:val="left"/>
      </w:pPr>
      <w:rPr>
        <w:rFonts w:ascii="Arial" w:eastAsia="Arial" w:hAnsi="Arial" w:cs="Arial" w:hint="default"/>
        <w:b/>
        <w:bCs/>
        <w:i w:val="0"/>
        <w:iCs w:val="0"/>
        <w:spacing w:val="-1"/>
        <w:w w:val="100"/>
        <w:sz w:val="22"/>
        <w:szCs w:val="22"/>
        <w:lang w:val="pt-PT" w:eastAsia="en-US" w:bidi="ar-SA"/>
      </w:rPr>
    </w:lvl>
    <w:lvl w:ilvl="1" w:tplc="661E0116">
      <w:numFmt w:val="bullet"/>
      <w:lvlText w:val=""/>
      <w:lvlJc w:val="left"/>
      <w:pPr>
        <w:ind w:left="722" w:hanging="360"/>
      </w:pPr>
      <w:rPr>
        <w:rFonts w:ascii="Symbol" w:eastAsia="Symbol" w:hAnsi="Symbol" w:cs="Symbol" w:hint="default"/>
        <w:b w:val="0"/>
        <w:bCs w:val="0"/>
        <w:i w:val="0"/>
        <w:iCs w:val="0"/>
        <w:spacing w:val="0"/>
        <w:w w:val="100"/>
        <w:sz w:val="22"/>
        <w:szCs w:val="22"/>
        <w:lang w:val="pt-PT" w:eastAsia="en-US" w:bidi="ar-SA"/>
      </w:rPr>
    </w:lvl>
    <w:lvl w:ilvl="2" w:tplc="FF02A52E">
      <w:numFmt w:val="bullet"/>
      <w:lvlText w:val="•"/>
      <w:lvlJc w:val="left"/>
      <w:pPr>
        <w:ind w:left="2588" w:hanging="360"/>
      </w:pPr>
      <w:rPr>
        <w:rFonts w:hint="default"/>
        <w:lang w:val="pt-PT" w:eastAsia="en-US" w:bidi="ar-SA"/>
      </w:rPr>
    </w:lvl>
    <w:lvl w:ilvl="3" w:tplc="5352D4DE">
      <w:numFmt w:val="bullet"/>
      <w:lvlText w:val="•"/>
      <w:lvlJc w:val="left"/>
      <w:pPr>
        <w:ind w:left="3523" w:hanging="360"/>
      </w:pPr>
      <w:rPr>
        <w:rFonts w:hint="default"/>
        <w:lang w:val="pt-PT" w:eastAsia="en-US" w:bidi="ar-SA"/>
      </w:rPr>
    </w:lvl>
    <w:lvl w:ilvl="4" w:tplc="CECAC116">
      <w:numFmt w:val="bullet"/>
      <w:lvlText w:val="•"/>
      <w:lvlJc w:val="left"/>
      <w:pPr>
        <w:ind w:left="4457" w:hanging="360"/>
      </w:pPr>
      <w:rPr>
        <w:rFonts w:hint="default"/>
        <w:lang w:val="pt-PT" w:eastAsia="en-US" w:bidi="ar-SA"/>
      </w:rPr>
    </w:lvl>
    <w:lvl w:ilvl="5" w:tplc="147C5C2A">
      <w:numFmt w:val="bullet"/>
      <w:lvlText w:val="•"/>
      <w:lvlJc w:val="left"/>
      <w:pPr>
        <w:ind w:left="5392" w:hanging="360"/>
      </w:pPr>
      <w:rPr>
        <w:rFonts w:hint="default"/>
        <w:lang w:val="pt-PT" w:eastAsia="en-US" w:bidi="ar-SA"/>
      </w:rPr>
    </w:lvl>
    <w:lvl w:ilvl="6" w:tplc="3FCE1FEE">
      <w:numFmt w:val="bullet"/>
      <w:lvlText w:val="•"/>
      <w:lvlJc w:val="left"/>
      <w:pPr>
        <w:ind w:left="6326" w:hanging="360"/>
      </w:pPr>
      <w:rPr>
        <w:rFonts w:hint="default"/>
        <w:lang w:val="pt-PT" w:eastAsia="en-US" w:bidi="ar-SA"/>
      </w:rPr>
    </w:lvl>
    <w:lvl w:ilvl="7" w:tplc="72EE8A6A">
      <w:numFmt w:val="bullet"/>
      <w:lvlText w:val="•"/>
      <w:lvlJc w:val="left"/>
      <w:pPr>
        <w:ind w:left="7261" w:hanging="360"/>
      </w:pPr>
      <w:rPr>
        <w:rFonts w:hint="default"/>
        <w:lang w:val="pt-PT" w:eastAsia="en-US" w:bidi="ar-SA"/>
      </w:rPr>
    </w:lvl>
    <w:lvl w:ilvl="8" w:tplc="9D92692A">
      <w:numFmt w:val="bullet"/>
      <w:lvlText w:val="•"/>
      <w:lvlJc w:val="left"/>
      <w:pPr>
        <w:ind w:left="8195" w:hanging="360"/>
      </w:pPr>
      <w:rPr>
        <w:rFonts w:hint="default"/>
        <w:lang w:val="pt-PT" w:eastAsia="en-US" w:bidi="ar-SA"/>
      </w:rPr>
    </w:lvl>
  </w:abstractNum>
  <w:abstractNum w:abstractNumId="5">
    <w:nsid w:val="1A3C2372"/>
    <w:multiLevelType w:val="multilevel"/>
    <w:tmpl w:val="6388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AA0DE1"/>
    <w:multiLevelType w:val="hybridMultilevel"/>
    <w:tmpl w:val="2E2CAE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0F17FD7"/>
    <w:multiLevelType w:val="multilevel"/>
    <w:tmpl w:val="6388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DA7D3F"/>
    <w:multiLevelType w:val="multilevel"/>
    <w:tmpl w:val="7AA4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9B3C61"/>
    <w:multiLevelType w:val="hybridMultilevel"/>
    <w:tmpl w:val="ECD8D26A"/>
    <w:lvl w:ilvl="0" w:tplc="92B805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C6E04FC"/>
    <w:multiLevelType w:val="hybridMultilevel"/>
    <w:tmpl w:val="CFBABF8E"/>
    <w:lvl w:ilvl="0" w:tplc="5CF6C9FE">
      <w:numFmt w:val="bullet"/>
      <w:lvlText w:val=""/>
      <w:lvlJc w:val="left"/>
      <w:pPr>
        <w:ind w:left="827" w:hanging="360"/>
      </w:pPr>
      <w:rPr>
        <w:rFonts w:ascii="Wingdings" w:eastAsia="Wingdings" w:hAnsi="Wingdings" w:cs="Wingdings" w:hint="default"/>
        <w:b w:val="0"/>
        <w:bCs w:val="0"/>
        <w:i w:val="0"/>
        <w:iCs w:val="0"/>
        <w:spacing w:val="0"/>
        <w:w w:val="100"/>
        <w:sz w:val="22"/>
        <w:szCs w:val="22"/>
        <w:lang w:val="pt-PT" w:eastAsia="en-US" w:bidi="ar-SA"/>
      </w:rPr>
    </w:lvl>
    <w:lvl w:ilvl="1" w:tplc="AD7ACB62">
      <w:numFmt w:val="bullet"/>
      <w:lvlText w:val="•"/>
      <w:lvlJc w:val="left"/>
      <w:pPr>
        <w:ind w:left="1205" w:hanging="360"/>
      </w:pPr>
      <w:rPr>
        <w:rFonts w:hint="default"/>
        <w:lang w:val="pt-PT" w:eastAsia="en-US" w:bidi="ar-SA"/>
      </w:rPr>
    </w:lvl>
    <w:lvl w:ilvl="2" w:tplc="FF4CC310">
      <w:numFmt w:val="bullet"/>
      <w:lvlText w:val="•"/>
      <w:lvlJc w:val="left"/>
      <w:pPr>
        <w:ind w:left="1590" w:hanging="360"/>
      </w:pPr>
      <w:rPr>
        <w:rFonts w:hint="default"/>
        <w:lang w:val="pt-PT" w:eastAsia="en-US" w:bidi="ar-SA"/>
      </w:rPr>
    </w:lvl>
    <w:lvl w:ilvl="3" w:tplc="CEE00ED6">
      <w:numFmt w:val="bullet"/>
      <w:lvlText w:val="•"/>
      <w:lvlJc w:val="left"/>
      <w:pPr>
        <w:ind w:left="1975" w:hanging="360"/>
      </w:pPr>
      <w:rPr>
        <w:rFonts w:hint="default"/>
        <w:lang w:val="pt-PT" w:eastAsia="en-US" w:bidi="ar-SA"/>
      </w:rPr>
    </w:lvl>
    <w:lvl w:ilvl="4" w:tplc="7A5E09F8">
      <w:numFmt w:val="bullet"/>
      <w:lvlText w:val="•"/>
      <w:lvlJc w:val="left"/>
      <w:pPr>
        <w:ind w:left="2360" w:hanging="360"/>
      </w:pPr>
      <w:rPr>
        <w:rFonts w:hint="default"/>
        <w:lang w:val="pt-PT" w:eastAsia="en-US" w:bidi="ar-SA"/>
      </w:rPr>
    </w:lvl>
    <w:lvl w:ilvl="5" w:tplc="BE903B56">
      <w:numFmt w:val="bullet"/>
      <w:lvlText w:val="•"/>
      <w:lvlJc w:val="left"/>
      <w:pPr>
        <w:ind w:left="2745" w:hanging="360"/>
      </w:pPr>
      <w:rPr>
        <w:rFonts w:hint="default"/>
        <w:lang w:val="pt-PT" w:eastAsia="en-US" w:bidi="ar-SA"/>
      </w:rPr>
    </w:lvl>
    <w:lvl w:ilvl="6" w:tplc="A7167F82">
      <w:numFmt w:val="bullet"/>
      <w:lvlText w:val="•"/>
      <w:lvlJc w:val="left"/>
      <w:pPr>
        <w:ind w:left="3130" w:hanging="360"/>
      </w:pPr>
      <w:rPr>
        <w:rFonts w:hint="default"/>
        <w:lang w:val="pt-PT" w:eastAsia="en-US" w:bidi="ar-SA"/>
      </w:rPr>
    </w:lvl>
    <w:lvl w:ilvl="7" w:tplc="31B68B62">
      <w:numFmt w:val="bullet"/>
      <w:lvlText w:val="•"/>
      <w:lvlJc w:val="left"/>
      <w:pPr>
        <w:ind w:left="3515" w:hanging="360"/>
      </w:pPr>
      <w:rPr>
        <w:rFonts w:hint="default"/>
        <w:lang w:val="pt-PT" w:eastAsia="en-US" w:bidi="ar-SA"/>
      </w:rPr>
    </w:lvl>
    <w:lvl w:ilvl="8" w:tplc="C89CB49A">
      <w:numFmt w:val="bullet"/>
      <w:lvlText w:val="•"/>
      <w:lvlJc w:val="left"/>
      <w:pPr>
        <w:ind w:left="3900" w:hanging="360"/>
      </w:pPr>
      <w:rPr>
        <w:rFonts w:hint="default"/>
        <w:lang w:val="pt-PT" w:eastAsia="en-US" w:bidi="ar-SA"/>
      </w:rPr>
    </w:lvl>
  </w:abstractNum>
  <w:abstractNum w:abstractNumId="11">
    <w:nsid w:val="3D104A7C"/>
    <w:multiLevelType w:val="hybridMultilevel"/>
    <w:tmpl w:val="30BE3C2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2">
    <w:nsid w:val="4B610734"/>
    <w:multiLevelType w:val="hybridMultilevel"/>
    <w:tmpl w:val="221CD4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nsid w:val="4F273FCF"/>
    <w:multiLevelType w:val="hybridMultilevel"/>
    <w:tmpl w:val="6C16EAC2"/>
    <w:lvl w:ilvl="0" w:tplc="B35E8C0A">
      <w:numFmt w:val="bullet"/>
      <w:lvlText w:val=""/>
      <w:lvlJc w:val="left"/>
      <w:pPr>
        <w:ind w:left="827" w:hanging="360"/>
      </w:pPr>
      <w:rPr>
        <w:rFonts w:ascii="Wingdings" w:eastAsia="Wingdings" w:hAnsi="Wingdings" w:cs="Wingdings" w:hint="default"/>
        <w:b w:val="0"/>
        <w:bCs w:val="0"/>
        <w:i w:val="0"/>
        <w:iCs w:val="0"/>
        <w:spacing w:val="0"/>
        <w:w w:val="100"/>
        <w:sz w:val="22"/>
        <w:szCs w:val="22"/>
        <w:lang w:val="pt-PT" w:eastAsia="en-US" w:bidi="ar-SA"/>
      </w:rPr>
    </w:lvl>
    <w:lvl w:ilvl="1" w:tplc="ECA6238C">
      <w:numFmt w:val="bullet"/>
      <w:lvlText w:val="•"/>
      <w:lvlJc w:val="left"/>
      <w:pPr>
        <w:ind w:left="1205" w:hanging="360"/>
      </w:pPr>
      <w:rPr>
        <w:rFonts w:hint="default"/>
        <w:lang w:val="pt-PT" w:eastAsia="en-US" w:bidi="ar-SA"/>
      </w:rPr>
    </w:lvl>
    <w:lvl w:ilvl="2" w:tplc="21E240FA">
      <w:numFmt w:val="bullet"/>
      <w:lvlText w:val="•"/>
      <w:lvlJc w:val="left"/>
      <w:pPr>
        <w:ind w:left="1590" w:hanging="360"/>
      </w:pPr>
      <w:rPr>
        <w:rFonts w:hint="default"/>
        <w:lang w:val="pt-PT" w:eastAsia="en-US" w:bidi="ar-SA"/>
      </w:rPr>
    </w:lvl>
    <w:lvl w:ilvl="3" w:tplc="3A50949A">
      <w:numFmt w:val="bullet"/>
      <w:lvlText w:val="•"/>
      <w:lvlJc w:val="left"/>
      <w:pPr>
        <w:ind w:left="1975" w:hanging="360"/>
      </w:pPr>
      <w:rPr>
        <w:rFonts w:hint="default"/>
        <w:lang w:val="pt-PT" w:eastAsia="en-US" w:bidi="ar-SA"/>
      </w:rPr>
    </w:lvl>
    <w:lvl w:ilvl="4" w:tplc="5080A086">
      <w:numFmt w:val="bullet"/>
      <w:lvlText w:val="•"/>
      <w:lvlJc w:val="left"/>
      <w:pPr>
        <w:ind w:left="2360" w:hanging="360"/>
      </w:pPr>
      <w:rPr>
        <w:rFonts w:hint="default"/>
        <w:lang w:val="pt-PT" w:eastAsia="en-US" w:bidi="ar-SA"/>
      </w:rPr>
    </w:lvl>
    <w:lvl w:ilvl="5" w:tplc="A8D0A6C8">
      <w:numFmt w:val="bullet"/>
      <w:lvlText w:val="•"/>
      <w:lvlJc w:val="left"/>
      <w:pPr>
        <w:ind w:left="2745" w:hanging="360"/>
      </w:pPr>
      <w:rPr>
        <w:rFonts w:hint="default"/>
        <w:lang w:val="pt-PT" w:eastAsia="en-US" w:bidi="ar-SA"/>
      </w:rPr>
    </w:lvl>
    <w:lvl w:ilvl="6" w:tplc="D0001EA0">
      <w:numFmt w:val="bullet"/>
      <w:lvlText w:val="•"/>
      <w:lvlJc w:val="left"/>
      <w:pPr>
        <w:ind w:left="3130" w:hanging="360"/>
      </w:pPr>
      <w:rPr>
        <w:rFonts w:hint="default"/>
        <w:lang w:val="pt-PT" w:eastAsia="en-US" w:bidi="ar-SA"/>
      </w:rPr>
    </w:lvl>
    <w:lvl w:ilvl="7" w:tplc="21121E7C">
      <w:numFmt w:val="bullet"/>
      <w:lvlText w:val="•"/>
      <w:lvlJc w:val="left"/>
      <w:pPr>
        <w:ind w:left="3515" w:hanging="360"/>
      </w:pPr>
      <w:rPr>
        <w:rFonts w:hint="default"/>
        <w:lang w:val="pt-PT" w:eastAsia="en-US" w:bidi="ar-SA"/>
      </w:rPr>
    </w:lvl>
    <w:lvl w:ilvl="8" w:tplc="D00841FA">
      <w:numFmt w:val="bullet"/>
      <w:lvlText w:val="•"/>
      <w:lvlJc w:val="left"/>
      <w:pPr>
        <w:ind w:left="3900" w:hanging="360"/>
      </w:pPr>
      <w:rPr>
        <w:rFonts w:hint="default"/>
        <w:lang w:val="pt-PT" w:eastAsia="en-US" w:bidi="ar-SA"/>
      </w:rPr>
    </w:lvl>
  </w:abstractNum>
  <w:abstractNum w:abstractNumId="14">
    <w:nsid w:val="548238ED"/>
    <w:multiLevelType w:val="hybridMultilevel"/>
    <w:tmpl w:val="9F4492C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BA22954"/>
    <w:multiLevelType w:val="hybridMultilevel"/>
    <w:tmpl w:val="87D8E8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D430ED0"/>
    <w:multiLevelType w:val="hybridMultilevel"/>
    <w:tmpl w:val="E82C5CB6"/>
    <w:lvl w:ilvl="0" w:tplc="2328F83C">
      <w:start w:val="1"/>
      <w:numFmt w:val="decimal"/>
      <w:lvlText w:val="%1."/>
      <w:lvlJc w:val="left"/>
      <w:pPr>
        <w:ind w:left="722" w:hanging="721"/>
        <w:jc w:val="left"/>
      </w:pPr>
      <w:rPr>
        <w:rFonts w:ascii="Arial" w:eastAsia="Arial" w:hAnsi="Arial" w:cs="Arial" w:hint="default"/>
        <w:b/>
        <w:bCs/>
        <w:i w:val="0"/>
        <w:iCs w:val="0"/>
        <w:spacing w:val="-1"/>
        <w:w w:val="100"/>
        <w:sz w:val="22"/>
        <w:szCs w:val="22"/>
        <w:lang w:val="pt-PT" w:eastAsia="en-US" w:bidi="ar-SA"/>
      </w:rPr>
    </w:lvl>
    <w:lvl w:ilvl="1" w:tplc="B8E2262E">
      <w:numFmt w:val="bullet"/>
      <w:lvlText w:val=""/>
      <w:lvlJc w:val="left"/>
      <w:pPr>
        <w:ind w:left="722" w:hanging="360"/>
      </w:pPr>
      <w:rPr>
        <w:rFonts w:ascii="Symbol" w:eastAsia="Symbol" w:hAnsi="Symbol" w:cs="Symbol" w:hint="default"/>
        <w:b w:val="0"/>
        <w:bCs w:val="0"/>
        <w:i w:val="0"/>
        <w:iCs w:val="0"/>
        <w:spacing w:val="0"/>
        <w:w w:val="100"/>
        <w:sz w:val="22"/>
        <w:szCs w:val="22"/>
        <w:lang w:val="pt-PT" w:eastAsia="en-US" w:bidi="ar-SA"/>
      </w:rPr>
    </w:lvl>
    <w:lvl w:ilvl="2" w:tplc="095C6C5E">
      <w:numFmt w:val="bullet"/>
      <w:lvlText w:val="•"/>
      <w:lvlJc w:val="left"/>
      <w:pPr>
        <w:ind w:left="2588" w:hanging="360"/>
      </w:pPr>
      <w:rPr>
        <w:rFonts w:hint="default"/>
        <w:lang w:val="pt-PT" w:eastAsia="en-US" w:bidi="ar-SA"/>
      </w:rPr>
    </w:lvl>
    <w:lvl w:ilvl="3" w:tplc="DC40115A">
      <w:numFmt w:val="bullet"/>
      <w:lvlText w:val="•"/>
      <w:lvlJc w:val="left"/>
      <w:pPr>
        <w:ind w:left="3523" w:hanging="360"/>
      </w:pPr>
      <w:rPr>
        <w:rFonts w:hint="default"/>
        <w:lang w:val="pt-PT" w:eastAsia="en-US" w:bidi="ar-SA"/>
      </w:rPr>
    </w:lvl>
    <w:lvl w:ilvl="4" w:tplc="FB266E18">
      <w:numFmt w:val="bullet"/>
      <w:lvlText w:val="•"/>
      <w:lvlJc w:val="left"/>
      <w:pPr>
        <w:ind w:left="4457" w:hanging="360"/>
      </w:pPr>
      <w:rPr>
        <w:rFonts w:hint="default"/>
        <w:lang w:val="pt-PT" w:eastAsia="en-US" w:bidi="ar-SA"/>
      </w:rPr>
    </w:lvl>
    <w:lvl w:ilvl="5" w:tplc="2042D2DE">
      <w:numFmt w:val="bullet"/>
      <w:lvlText w:val="•"/>
      <w:lvlJc w:val="left"/>
      <w:pPr>
        <w:ind w:left="5392" w:hanging="360"/>
      </w:pPr>
      <w:rPr>
        <w:rFonts w:hint="default"/>
        <w:lang w:val="pt-PT" w:eastAsia="en-US" w:bidi="ar-SA"/>
      </w:rPr>
    </w:lvl>
    <w:lvl w:ilvl="6" w:tplc="11EC0750">
      <w:numFmt w:val="bullet"/>
      <w:lvlText w:val="•"/>
      <w:lvlJc w:val="left"/>
      <w:pPr>
        <w:ind w:left="6326" w:hanging="360"/>
      </w:pPr>
      <w:rPr>
        <w:rFonts w:hint="default"/>
        <w:lang w:val="pt-PT" w:eastAsia="en-US" w:bidi="ar-SA"/>
      </w:rPr>
    </w:lvl>
    <w:lvl w:ilvl="7" w:tplc="DC843E8A">
      <w:numFmt w:val="bullet"/>
      <w:lvlText w:val="•"/>
      <w:lvlJc w:val="left"/>
      <w:pPr>
        <w:ind w:left="7261" w:hanging="360"/>
      </w:pPr>
      <w:rPr>
        <w:rFonts w:hint="default"/>
        <w:lang w:val="pt-PT" w:eastAsia="en-US" w:bidi="ar-SA"/>
      </w:rPr>
    </w:lvl>
    <w:lvl w:ilvl="8" w:tplc="A1805AE8">
      <w:numFmt w:val="bullet"/>
      <w:lvlText w:val="•"/>
      <w:lvlJc w:val="left"/>
      <w:pPr>
        <w:ind w:left="8195" w:hanging="360"/>
      </w:pPr>
      <w:rPr>
        <w:rFonts w:hint="default"/>
        <w:lang w:val="pt-PT" w:eastAsia="en-US" w:bidi="ar-SA"/>
      </w:rPr>
    </w:lvl>
  </w:abstractNum>
  <w:abstractNum w:abstractNumId="17">
    <w:nsid w:val="64542A01"/>
    <w:multiLevelType w:val="multilevel"/>
    <w:tmpl w:val="3BEC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8047D4"/>
    <w:multiLevelType w:val="multilevel"/>
    <w:tmpl w:val="6388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DD24D9"/>
    <w:multiLevelType w:val="hybridMultilevel"/>
    <w:tmpl w:val="56626E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AF85CEE"/>
    <w:multiLevelType w:val="hybridMultilevel"/>
    <w:tmpl w:val="D4EC1F90"/>
    <w:lvl w:ilvl="0" w:tplc="5BF64926">
      <w:numFmt w:val="bullet"/>
      <w:lvlText w:val=""/>
      <w:lvlJc w:val="left"/>
      <w:pPr>
        <w:ind w:left="722" w:hanging="360"/>
      </w:pPr>
      <w:rPr>
        <w:rFonts w:ascii="Wingdings" w:eastAsia="Wingdings" w:hAnsi="Wingdings" w:cs="Wingdings" w:hint="default"/>
        <w:b w:val="0"/>
        <w:bCs w:val="0"/>
        <w:i w:val="0"/>
        <w:iCs w:val="0"/>
        <w:spacing w:val="0"/>
        <w:w w:val="100"/>
        <w:sz w:val="22"/>
        <w:szCs w:val="22"/>
        <w:lang w:val="pt-PT" w:eastAsia="en-US" w:bidi="ar-SA"/>
      </w:rPr>
    </w:lvl>
    <w:lvl w:ilvl="1" w:tplc="C032E45E">
      <w:numFmt w:val="bullet"/>
      <w:lvlText w:val="•"/>
      <w:lvlJc w:val="left"/>
      <w:pPr>
        <w:ind w:left="1654" w:hanging="360"/>
      </w:pPr>
      <w:rPr>
        <w:rFonts w:hint="default"/>
        <w:lang w:val="pt-PT" w:eastAsia="en-US" w:bidi="ar-SA"/>
      </w:rPr>
    </w:lvl>
    <w:lvl w:ilvl="2" w:tplc="93B4C348">
      <w:numFmt w:val="bullet"/>
      <w:lvlText w:val="•"/>
      <w:lvlJc w:val="left"/>
      <w:pPr>
        <w:ind w:left="2588" w:hanging="360"/>
      </w:pPr>
      <w:rPr>
        <w:rFonts w:hint="default"/>
        <w:lang w:val="pt-PT" w:eastAsia="en-US" w:bidi="ar-SA"/>
      </w:rPr>
    </w:lvl>
    <w:lvl w:ilvl="3" w:tplc="18387A5C">
      <w:numFmt w:val="bullet"/>
      <w:lvlText w:val="•"/>
      <w:lvlJc w:val="left"/>
      <w:pPr>
        <w:ind w:left="3523" w:hanging="360"/>
      </w:pPr>
      <w:rPr>
        <w:rFonts w:hint="default"/>
        <w:lang w:val="pt-PT" w:eastAsia="en-US" w:bidi="ar-SA"/>
      </w:rPr>
    </w:lvl>
    <w:lvl w:ilvl="4" w:tplc="ACBAC774">
      <w:numFmt w:val="bullet"/>
      <w:lvlText w:val="•"/>
      <w:lvlJc w:val="left"/>
      <w:pPr>
        <w:ind w:left="4457" w:hanging="360"/>
      </w:pPr>
      <w:rPr>
        <w:rFonts w:hint="default"/>
        <w:lang w:val="pt-PT" w:eastAsia="en-US" w:bidi="ar-SA"/>
      </w:rPr>
    </w:lvl>
    <w:lvl w:ilvl="5" w:tplc="309EA974">
      <w:numFmt w:val="bullet"/>
      <w:lvlText w:val="•"/>
      <w:lvlJc w:val="left"/>
      <w:pPr>
        <w:ind w:left="5392" w:hanging="360"/>
      </w:pPr>
      <w:rPr>
        <w:rFonts w:hint="default"/>
        <w:lang w:val="pt-PT" w:eastAsia="en-US" w:bidi="ar-SA"/>
      </w:rPr>
    </w:lvl>
    <w:lvl w:ilvl="6" w:tplc="4D88E934">
      <w:numFmt w:val="bullet"/>
      <w:lvlText w:val="•"/>
      <w:lvlJc w:val="left"/>
      <w:pPr>
        <w:ind w:left="6326" w:hanging="360"/>
      </w:pPr>
      <w:rPr>
        <w:rFonts w:hint="default"/>
        <w:lang w:val="pt-PT" w:eastAsia="en-US" w:bidi="ar-SA"/>
      </w:rPr>
    </w:lvl>
    <w:lvl w:ilvl="7" w:tplc="EE000D62">
      <w:numFmt w:val="bullet"/>
      <w:lvlText w:val="•"/>
      <w:lvlJc w:val="left"/>
      <w:pPr>
        <w:ind w:left="7261" w:hanging="360"/>
      </w:pPr>
      <w:rPr>
        <w:rFonts w:hint="default"/>
        <w:lang w:val="pt-PT" w:eastAsia="en-US" w:bidi="ar-SA"/>
      </w:rPr>
    </w:lvl>
    <w:lvl w:ilvl="8" w:tplc="EF4CB614">
      <w:numFmt w:val="bullet"/>
      <w:lvlText w:val="•"/>
      <w:lvlJc w:val="left"/>
      <w:pPr>
        <w:ind w:left="8195" w:hanging="360"/>
      </w:pPr>
      <w:rPr>
        <w:rFonts w:hint="default"/>
        <w:lang w:val="pt-PT" w:eastAsia="en-US" w:bidi="ar-SA"/>
      </w:rPr>
    </w:lvl>
  </w:abstractNum>
  <w:abstractNum w:abstractNumId="21">
    <w:nsid w:val="7C84313E"/>
    <w:multiLevelType w:val="multilevel"/>
    <w:tmpl w:val="6388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E16BDE"/>
    <w:multiLevelType w:val="multilevel"/>
    <w:tmpl w:val="6388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8"/>
  </w:num>
  <w:num w:numId="4">
    <w:abstractNumId w:val="17"/>
  </w:num>
  <w:num w:numId="5">
    <w:abstractNumId w:val="16"/>
  </w:num>
  <w:num w:numId="6">
    <w:abstractNumId w:val="19"/>
  </w:num>
  <w:num w:numId="7">
    <w:abstractNumId w:val="9"/>
  </w:num>
  <w:num w:numId="8">
    <w:abstractNumId w:val="14"/>
  </w:num>
  <w:num w:numId="9">
    <w:abstractNumId w:val="6"/>
  </w:num>
  <w:num w:numId="10">
    <w:abstractNumId w:val="20"/>
  </w:num>
  <w:num w:numId="11">
    <w:abstractNumId w:val="5"/>
  </w:num>
  <w:num w:numId="12">
    <w:abstractNumId w:val="22"/>
  </w:num>
  <w:num w:numId="13">
    <w:abstractNumId w:val="0"/>
  </w:num>
  <w:num w:numId="14">
    <w:abstractNumId w:val="21"/>
  </w:num>
  <w:num w:numId="15">
    <w:abstractNumId w:val="2"/>
  </w:num>
  <w:num w:numId="16">
    <w:abstractNumId w:val="18"/>
  </w:num>
  <w:num w:numId="17">
    <w:abstractNumId w:val="4"/>
  </w:num>
  <w:num w:numId="18">
    <w:abstractNumId w:val="10"/>
  </w:num>
  <w:num w:numId="19">
    <w:abstractNumId w:val="13"/>
  </w:num>
  <w:num w:numId="20">
    <w:abstractNumId w:val="7"/>
  </w:num>
  <w:num w:numId="21">
    <w:abstractNumId w:val="15"/>
  </w:num>
  <w:num w:numId="22">
    <w:abstractNumId w:val="12"/>
    <w:lvlOverride w:ilvl="0"/>
    <w:lvlOverride w:ilvl="1"/>
    <w:lvlOverride w:ilvl="2"/>
    <w:lvlOverride w:ilvl="3"/>
    <w:lvlOverride w:ilvl="4"/>
    <w:lvlOverride w:ilvl="5"/>
    <w:lvlOverride w:ilvl="6"/>
    <w:lvlOverride w:ilvl="7"/>
    <w:lvlOverride w:ilvl="8"/>
  </w:num>
  <w:num w:numId="23">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442"/>
    <w:rsid w:val="0026690C"/>
    <w:rsid w:val="002D476F"/>
    <w:rsid w:val="002E6B1F"/>
    <w:rsid w:val="007035FA"/>
    <w:rsid w:val="00A714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442"/>
    <w:pPr>
      <w:spacing w:after="160" w:line="259" w:lineRule="auto"/>
    </w:pPr>
  </w:style>
  <w:style w:type="paragraph" w:styleId="Ttulo1">
    <w:name w:val="heading 1"/>
    <w:basedOn w:val="Normal"/>
    <w:next w:val="Normal"/>
    <w:link w:val="Ttulo1Char"/>
    <w:uiPriority w:val="9"/>
    <w:qFormat/>
    <w:rsid w:val="00A714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71442"/>
    <w:pPr>
      <w:keepNext/>
      <w:keepLines/>
      <w:spacing w:before="360" w:after="80"/>
      <w:outlineLvl w:val="1"/>
    </w:pPr>
    <w:rPr>
      <w:b/>
      <w:sz w:val="36"/>
      <w:szCs w:val="36"/>
    </w:rPr>
  </w:style>
  <w:style w:type="paragraph" w:styleId="Ttulo3">
    <w:name w:val="heading 3"/>
    <w:basedOn w:val="Normal"/>
    <w:next w:val="Normal"/>
    <w:link w:val="Ttulo3Char"/>
    <w:rsid w:val="00A71442"/>
    <w:pPr>
      <w:keepNext/>
      <w:keepLines/>
      <w:spacing w:before="280" w:after="80"/>
      <w:outlineLvl w:val="2"/>
    </w:pPr>
    <w:rPr>
      <w:b/>
      <w:sz w:val="28"/>
      <w:szCs w:val="28"/>
    </w:rPr>
  </w:style>
  <w:style w:type="paragraph" w:styleId="Ttulo4">
    <w:name w:val="heading 4"/>
    <w:basedOn w:val="Normal"/>
    <w:next w:val="Normal"/>
    <w:link w:val="Ttulo4Char"/>
    <w:rsid w:val="00A71442"/>
    <w:pPr>
      <w:keepNext/>
      <w:keepLines/>
      <w:spacing w:before="240" w:after="40"/>
      <w:outlineLvl w:val="3"/>
    </w:pPr>
    <w:rPr>
      <w:b/>
      <w:sz w:val="24"/>
      <w:szCs w:val="24"/>
    </w:rPr>
  </w:style>
  <w:style w:type="paragraph" w:styleId="Ttulo5">
    <w:name w:val="heading 5"/>
    <w:basedOn w:val="Normal"/>
    <w:next w:val="Normal"/>
    <w:link w:val="Ttulo5Char"/>
    <w:rsid w:val="00A71442"/>
    <w:pPr>
      <w:keepNext/>
      <w:keepLines/>
      <w:spacing w:before="220" w:after="40"/>
      <w:outlineLvl w:val="4"/>
    </w:pPr>
    <w:rPr>
      <w:b/>
    </w:rPr>
  </w:style>
  <w:style w:type="paragraph" w:styleId="Ttulo6">
    <w:name w:val="heading 6"/>
    <w:basedOn w:val="Normal"/>
    <w:next w:val="Normal"/>
    <w:link w:val="Ttulo6Char"/>
    <w:rsid w:val="00A71442"/>
    <w:pPr>
      <w:keepNext/>
      <w:keepLines/>
      <w:spacing w:before="200" w:after="40"/>
      <w:outlineLvl w:val="5"/>
    </w:pPr>
    <w:rPr>
      <w:b/>
      <w:sz w:val="20"/>
      <w:szCs w:val="20"/>
    </w:rPr>
  </w:style>
  <w:style w:type="paragraph" w:styleId="Ttulo7">
    <w:name w:val="heading 7"/>
    <w:basedOn w:val="Normal"/>
    <w:next w:val="Normal"/>
    <w:link w:val="Ttulo7Char"/>
    <w:uiPriority w:val="9"/>
    <w:unhideWhenUsed/>
    <w:qFormat/>
    <w:rsid w:val="00A71442"/>
    <w:pPr>
      <w:spacing w:before="240" w:after="60" w:line="240" w:lineRule="auto"/>
      <w:outlineLvl w:val="6"/>
    </w:pPr>
    <w:rPr>
      <w:rFonts w:ascii="Calibri" w:eastAsia="Times New Roman" w:hAnsi="Calibri"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71442"/>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A71442"/>
    <w:rPr>
      <w:b/>
      <w:sz w:val="36"/>
      <w:szCs w:val="36"/>
    </w:rPr>
  </w:style>
  <w:style w:type="character" w:customStyle="1" w:styleId="Ttulo3Char">
    <w:name w:val="Título 3 Char"/>
    <w:basedOn w:val="Fontepargpadro"/>
    <w:link w:val="Ttulo3"/>
    <w:rsid w:val="00A71442"/>
    <w:rPr>
      <w:b/>
      <w:sz w:val="28"/>
      <w:szCs w:val="28"/>
    </w:rPr>
  </w:style>
  <w:style w:type="character" w:customStyle="1" w:styleId="Ttulo4Char">
    <w:name w:val="Título 4 Char"/>
    <w:basedOn w:val="Fontepargpadro"/>
    <w:link w:val="Ttulo4"/>
    <w:rsid w:val="00A71442"/>
    <w:rPr>
      <w:b/>
      <w:sz w:val="24"/>
      <w:szCs w:val="24"/>
    </w:rPr>
  </w:style>
  <w:style w:type="character" w:customStyle="1" w:styleId="Ttulo5Char">
    <w:name w:val="Título 5 Char"/>
    <w:basedOn w:val="Fontepargpadro"/>
    <w:link w:val="Ttulo5"/>
    <w:rsid w:val="00A71442"/>
    <w:rPr>
      <w:b/>
    </w:rPr>
  </w:style>
  <w:style w:type="character" w:customStyle="1" w:styleId="Ttulo6Char">
    <w:name w:val="Título 6 Char"/>
    <w:basedOn w:val="Fontepargpadro"/>
    <w:link w:val="Ttulo6"/>
    <w:rsid w:val="00A71442"/>
    <w:rPr>
      <w:b/>
      <w:sz w:val="20"/>
      <w:szCs w:val="20"/>
    </w:rPr>
  </w:style>
  <w:style w:type="character" w:customStyle="1" w:styleId="Ttulo7Char">
    <w:name w:val="Título 7 Char"/>
    <w:basedOn w:val="Fontepargpadro"/>
    <w:link w:val="Ttulo7"/>
    <w:uiPriority w:val="9"/>
    <w:rsid w:val="00A71442"/>
    <w:rPr>
      <w:rFonts w:ascii="Calibri" w:eastAsia="Times New Roman" w:hAnsi="Calibri" w:cs="Times New Roman"/>
      <w:sz w:val="24"/>
      <w:szCs w:val="24"/>
    </w:rPr>
  </w:style>
  <w:style w:type="table" w:customStyle="1" w:styleId="TableNormal">
    <w:name w:val="Table Normal"/>
    <w:uiPriority w:val="2"/>
    <w:qFormat/>
    <w:rsid w:val="00A71442"/>
    <w:pPr>
      <w:spacing w:after="160" w:line="259" w:lineRule="auto"/>
    </w:pPr>
    <w:rPr>
      <w:rFonts w:ascii="Calibri" w:eastAsia="Calibri" w:hAnsi="Calibri" w:cs="Calibri"/>
      <w:lang w:eastAsia="pt-BR"/>
    </w:rPr>
    <w:tblPr>
      <w:tblCellMar>
        <w:top w:w="0" w:type="dxa"/>
        <w:left w:w="0" w:type="dxa"/>
        <w:bottom w:w="0" w:type="dxa"/>
        <w:right w:w="0" w:type="dxa"/>
      </w:tblCellMar>
    </w:tblPr>
  </w:style>
  <w:style w:type="paragraph" w:styleId="Ttulo">
    <w:name w:val="Title"/>
    <w:basedOn w:val="Normal"/>
    <w:link w:val="TtuloChar"/>
    <w:qFormat/>
    <w:rsid w:val="00A71442"/>
    <w:pPr>
      <w:spacing w:after="0" w:line="240" w:lineRule="auto"/>
      <w:jc w:val="center"/>
    </w:pPr>
    <w:rPr>
      <w:rFonts w:ascii="Times New Roman" w:eastAsia="Times New Roman" w:hAnsi="Times New Roman" w:cs="Times New Roman"/>
      <w:b/>
      <w:sz w:val="24"/>
      <w:szCs w:val="24"/>
      <w:lang w:eastAsia="pt-BR"/>
    </w:rPr>
  </w:style>
  <w:style w:type="character" w:customStyle="1" w:styleId="TtuloChar">
    <w:name w:val="Título Char"/>
    <w:basedOn w:val="Fontepargpadro"/>
    <w:link w:val="Ttulo"/>
    <w:rsid w:val="00A71442"/>
    <w:rPr>
      <w:rFonts w:ascii="Times New Roman" w:eastAsia="Times New Roman" w:hAnsi="Times New Roman" w:cs="Times New Roman"/>
      <w:b/>
      <w:sz w:val="24"/>
      <w:szCs w:val="24"/>
      <w:lang w:eastAsia="pt-BR"/>
    </w:rPr>
  </w:style>
  <w:style w:type="character" w:styleId="Forte">
    <w:name w:val="Strong"/>
    <w:basedOn w:val="Fontepargpadro"/>
    <w:uiPriority w:val="22"/>
    <w:qFormat/>
    <w:rsid w:val="00A71442"/>
    <w:rPr>
      <w:b/>
      <w:bCs/>
    </w:rPr>
  </w:style>
  <w:style w:type="character" w:styleId="Hyperlink">
    <w:name w:val="Hyperlink"/>
    <w:basedOn w:val="Fontepargpadro"/>
    <w:uiPriority w:val="99"/>
    <w:unhideWhenUsed/>
    <w:rsid w:val="00A71442"/>
    <w:rPr>
      <w:color w:val="0000FF" w:themeColor="hyperlink"/>
      <w:u w:val="single"/>
    </w:rPr>
  </w:style>
  <w:style w:type="paragraph" w:styleId="NormalWeb">
    <w:name w:val="Normal (Web)"/>
    <w:basedOn w:val="Normal"/>
    <w:uiPriority w:val="99"/>
    <w:unhideWhenUsed/>
    <w:rsid w:val="00A7144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A7144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71442"/>
  </w:style>
  <w:style w:type="paragraph" w:styleId="Rodap">
    <w:name w:val="footer"/>
    <w:basedOn w:val="Normal"/>
    <w:link w:val="RodapChar"/>
    <w:uiPriority w:val="99"/>
    <w:unhideWhenUsed/>
    <w:rsid w:val="00A71442"/>
    <w:pPr>
      <w:tabs>
        <w:tab w:val="center" w:pos="4252"/>
        <w:tab w:val="right" w:pos="8504"/>
      </w:tabs>
      <w:spacing w:after="0" w:line="240" w:lineRule="auto"/>
    </w:pPr>
  </w:style>
  <w:style w:type="character" w:customStyle="1" w:styleId="RodapChar">
    <w:name w:val="Rodapé Char"/>
    <w:basedOn w:val="Fontepargpadro"/>
    <w:link w:val="Rodap"/>
    <w:uiPriority w:val="99"/>
    <w:rsid w:val="00A71442"/>
  </w:style>
  <w:style w:type="paragraph" w:styleId="Textodebalo">
    <w:name w:val="Balloon Text"/>
    <w:basedOn w:val="Normal"/>
    <w:link w:val="TextodebaloChar"/>
    <w:uiPriority w:val="99"/>
    <w:semiHidden/>
    <w:unhideWhenUsed/>
    <w:rsid w:val="00A7144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1442"/>
    <w:rPr>
      <w:rFonts w:ascii="Tahoma" w:hAnsi="Tahoma" w:cs="Tahoma"/>
      <w:sz w:val="16"/>
      <w:szCs w:val="16"/>
    </w:rPr>
  </w:style>
  <w:style w:type="table" w:styleId="Tabelacomgrade">
    <w:name w:val="Table Grid"/>
    <w:basedOn w:val="Tabelanormal"/>
    <w:uiPriority w:val="39"/>
    <w:rsid w:val="00A71442"/>
    <w:pPr>
      <w:spacing w:after="0" w:line="240" w:lineRule="auto"/>
    </w:pPr>
    <w:rPr>
      <w:rFonts w:ascii="Calibri" w:eastAsia="Calibri" w:hAnsi="Calibri" w:cs="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a Paragrafo em Preto,Texto"/>
    <w:basedOn w:val="Normal"/>
    <w:link w:val="PargrafodaListaChar"/>
    <w:uiPriority w:val="34"/>
    <w:qFormat/>
    <w:rsid w:val="00A71442"/>
    <w:pPr>
      <w:ind w:left="720"/>
      <w:contextualSpacing/>
    </w:pPr>
  </w:style>
  <w:style w:type="table" w:customStyle="1" w:styleId="Tabelacomgrade1">
    <w:name w:val="Tabela com grade1"/>
    <w:basedOn w:val="Tabelanormal"/>
    <w:uiPriority w:val="39"/>
    <w:rsid w:val="00A71442"/>
    <w:pPr>
      <w:spacing w:after="0" w:line="240" w:lineRule="auto"/>
    </w:pPr>
    <w:rPr>
      <w:rFonts w:ascii="Calibri" w:eastAsia="Calibri" w:hAnsi="Calibri" w:cs="Calibri"/>
      <w:sz w:val="24"/>
      <w:szCs w:val="24"/>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39"/>
    <w:rsid w:val="00A71442"/>
    <w:pPr>
      <w:spacing w:after="0" w:line="240" w:lineRule="auto"/>
    </w:pPr>
    <w:rPr>
      <w:rFonts w:ascii="Calibri" w:eastAsia="Calibri" w:hAnsi="Calibri" w:cs="Calibri"/>
      <w:sz w:val="24"/>
      <w:szCs w:val="24"/>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uiPriority w:val="59"/>
    <w:rsid w:val="00A71442"/>
    <w:pPr>
      <w:spacing w:after="0" w:line="240" w:lineRule="auto"/>
    </w:pPr>
    <w:rPr>
      <w:rFonts w:ascii="Calibri" w:eastAsia="Calibri" w:hAnsi="Calibri" w:cs="Tahoma"/>
      <w:color w:val="464646"/>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tesuperior-zdoformulrio1">
    <w:name w:val="Parte superior-z do formulário1"/>
    <w:basedOn w:val="Normal"/>
    <w:next w:val="Normal"/>
    <w:link w:val="Partesuperior-zdoformulrioChar"/>
    <w:uiPriority w:val="99"/>
    <w:semiHidden/>
    <w:unhideWhenUsed/>
    <w:rsid w:val="00A71442"/>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1"/>
    <w:uiPriority w:val="99"/>
    <w:semiHidden/>
    <w:rsid w:val="00A71442"/>
    <w:rPr>
      <w:rFonts w:ascii="Arial" w:eastAsia="Times New Roman" w:hAnsi="Arial" w:cs="Arial"/>
      <w:vanish/>
      <w:sz w:val="16"/>
      <w:szCs w:val="16"/>
      <w:lang w:eastAsia="pt-BR"/>
    </w:rPr>
  </w:style>
  <w:style w:type="character" w:customStyle="1" w:styleId="lm-message-replytitle">
    <w:name w:val="lm-message-replytitle"/>
    <w:basedOn w:val="Fontepargpadro"/>
    <w:rsid w:val="00A71442"/>
  </w:style>
  <w:style w:type="character" w:customStyle="1" w:styleId="lm-initial-names">
    <w:name w:val="lm-initial-names"/>
    <w:basedOn w:val="Fontepargpadro"/>
    <w:rsid w:val="00A71442"/>
  </w:style>
  <w:style w:type="character" w:customStyle="1" w:styleId="lm-me">
    <w:name w:val="lm-me"/>
    <w:basedOn w:val="Fontepargpadro"/>
    <w:rsid w:val="00A71442"/>
  </w:style>
  <w:style w:type="paragraph" w:customStyle="1" w:styleId="ydp2e1dbdfbmsonormal">
    <w:name w:val="ydp2e1dbdfbmsonormal"/>
    <w:basedOn w:val="Normal"/>
    <w:rsid w:val="00A7144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rsid w:val="00A71442"/>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A71442"/>
    <w:rPr>
      <w:rFonts w:ascii="Georgia" w:eastAsia="Georgia" w:hAnsi="Georgia" w:cs="Georgia"/>
      <w:i/>
      <w:color w:val="666666"/>
      <w:sz w:val="48"/>
      <w:szCs w:val="48"/>
    </w:rPr>
  </w:style>
  <w:style w:type="character" w:customStyle="1" w:styleId="UnresolvedMention">
    <w:name w:val="Unresolved Mention"/>
    <w:basedOn w:val="Fontepargpadro"/>
    <w:uiPriority w:val="99"/>
    <w:semiHidden/>
    <w:unhideWhenUsed/>
    <w:rsid w:val="00A71442"/>
    <w:rPr>
      <w:color w:val="808080"/>
      <w:shd w:val="clear" w:color="auto" w:fill="E6E6E6"/>
    </w:rPr>
  </w:style>
  <w:style w:type="paragraph" w:styleId="Corpodetexto">
    <w:name w:val="Body Text"/>
    <w:basedOn w:val="Normal"/>
    <w:link w:val="CorpodetextoChar"/>
    <w:uiPriority w:val="1"/>
    <w:qFormat/>
    <w:rsid w:val="00A71442"/>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A71442"/>
    <w:rPr>
      <w:rFonts w:ascii="Arial MT" w:eastAsia="Arial MT" w:hAnsi="Arial MT" w:cs="Arial MT"/>
      <w:lang w:val="pt-PT"/>
    </w:rPr>
  </w:style>
  <w:style w:type="paragraph" w:customStyle="1" w:styleId="Nivel2">
    <w:name w:val="Nivel 2"/>
    <w:basedOn w:val="Normal"/>
    <w:link w:val="Nivel2Char"/>
    <w:qFormat/>
    <w:rsid w:val="00A71442"/>
    <w:pPr>
      <w:spacing w:before="120" w:after="120" w:line="276" w:lineRule="auto"/>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71442"/>
    <w:rPr>
      <w:rFonts w:ascii="Arial" w:eastAsia="Times New Roman" w:hAnsi="Arial" w:cs="Arial"/>
      <w:color w:val="000000"/>
      <w:sz w:val="20"/>
      <w:szCs w:val="20"/>
      <w:lang w:eastAsia="pt-BR"/>
    </w:rPr>
  </w:style>
  <w:style w:type="paragraph" w:customStyle="1" w:styleId="TableParagraph">
    <w:name w:val="Table Paragraph"/>
    <w:basedOn w:val="Normal"/>
    <w:uiPriority w:val="1"/>
    <w:qFormat/>
    <w:rsid w:val="00A71442"/>
    <w:pPr>
      <w:widowControl w:val="0"/>
      <w:autoSpaceDE w:val="0"/>
      <w:autoSpaceDN w:val="0"/>
      <w:spacing w:after="0" w:line="240" w:lineRule="auto"/>
    </w:pPr>
    <w:rPr>
      <w:rFonts w:ascii="Calibri" w:eastAsia="Calibri" w:hAnsi="Calibri" w:cs="Calibri"/>
      <w:lang w:val="pt-PT" w:eastAsia="pt-PT" w:bidi="pt-PT"/>
    </w:rPr>
  </w:style>
  <w:style w:type="character" w:customStyle="1" w:styleId="PargrafodaListaChar">
    <w:name w:val="Parágrafo da Lista Char"/>
    <w:aliases w:val="Lista Paragrafo em Preto Char,Texto Char"/>
    <w:link w:val="PargrafodaLista"/>
    <w:uiPriority w:val="34"/>
    <w:qFormat/>
    <w:locked/>
    <w:rsid w:val="00A714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442"/>
    <w:pPr>
      <w:spacing w:after="160" w:line="259" w:lineRule="auto"/>
    </w:pPr>
  </w:style>
  <w:style w:type="paragraph" w:styleId="Ttulo1">
    <w:name w:val="heading 1"/>
    <w:basedOn w:val="Normal"/>
    <w:next w:val="Normal"/>
    <w:link w:val="Ttulo1Char"/>
    <w:uiPriority w:val="9"/>
    <w:qFormat/>
    <w:rsid w:val="00A714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71442"/>
    <w:pPr>
      <w:keepNext/>
      <w:keepLines/>
      <w:spacing w:before="360" w:after="80"/>
      <w:outlineLvl w:val="1"/>
    </w:pPr>
    <w:rPr>
      <w:b/>
      <w:sz w:val="36"/>
      <w:szCs w:val="36"/>
    </w:rPr>
  </w:style>
  <w:style w:type="paragraph" w:styleId="Ttulo3">
    <w:name w:val="heading 3"/>
    <w:basedOn w:val="Normal"/>
    <w:next w:val="Normal"/>
    <w:link w:val="Ttulo3Char"/>
    <w:rsid w:val="00A71442"/>
    <w:pPr>
      <w:keepNext/>
      <w:keepLines/>
      <w:spacing w:before="280" w:after="80"/>
      <w:outlineLvl w:val="2"/>
    </w:pPr>
    <w:rPr>
      <w:b/>
      <w:sz w:val="28"/>
      <w:szCs w:val="28"/>
    </w:rPr>
  </w:style>
  <w:style w:type="paragraph" w:styleId="Ttulo4">
    <w:name w:val="heading 4"/>
    <w:basedOn w:val="Normal"/>
    <w:next w:val="Normal"/>
    <w:link w:val="Ttulo4Char"/>
    <w:rsid w:val="00A71442"/>
    <w:pPr>
      <w:keepNext/>
      <w:keepLines/>
      <w:spacing w:before="240" w:after="40"/>
      <w:outlineLvl w:val="3"/>
    </w:pPr>
    <w:rPr>
      <w:b/>
      <w:sz w:val="24"/>
      <w:szCs w:val="24"/>
    </w:rPr>
  </w:style>
  <w:style w:type="paragraph" w:styleId="Ttulo5">
    <w:name w:val="heading 5"/>
    <w:basedOn w:val="Normal"/>
    <w:next w:val="Normal"/>
    <w:link w:val="Ttulo5Char"/>
    <w:rsid w:val="00A71442"/>
    <w:pPr>
      <w:keepNext/>
      <w:keepLines/>
      <w:spacing w:before="220" w:after="40"/>
      <w:outlineLvl w:val="4"/>
    </w:pPr>
    <w:rPr>
      <w:b/>
    </w:rPr>
  </w:style>
  <w:style w:type="paragraph" w:styleId="Ttulo6">
    <w:name w:val="heading 6"/>
    <w:basedOn w:val="Normal"/>
    <w:next w:val="Normal"/>
    <w:link w:val="Ttulo6Char"/>
    <w:rsid w:val="00A71442"/>
    <w:pPr>
      <w:keepNext/>
      <w:keepLines/>
      <w:spacing w:before="200" w:after="40"/>
      <w:outlineLvl w:val="5"/>
    </w:pPr>
    <w:rPr>
      <w:b/>
      <w:sz w:val="20"/>
      <w:szCs w:val="20"/>
    </w:rPr>
  </w:style>
  <w:style w:type="paragraph" w:styleId="Ttulo7">
    <w:name w:val="heading 7"/>
    <w:basedOn w:val="Normal"/>
    <w:next w:val="Normal"/>
    <w:link w:val="Ttulo7Char"/>
    <w:uiPriority w:val="9"/>
    <w:unhideWhenUsed/>
    <w:qFormat/>
    <w:rsid w:val="00A71442"/>
    <w:pPr>
      <w:spacing w:before="240" w:after="60" w:line="240" w:lineRule="auto"/>
      <w:outlineLvl w:val="6"/>
    </w:pPr>
    <w:rPr>
      <w:rFonts w:ascii="Calibri" w:eastAsia="Times New Roman" w:hAnsi="Calibri"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71442"/>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A71442"/>
    <w:rPr>
      <w:b/>
      <w:sz w:val="36"/>
      <w:szCs w:val="36"/>
    </w:rPr>
  </w:style>
  <w:style w:type="character" w:customStyle="1" w:styleId="Ttulo3Char">
    <w:name w:val="Título 3 Char"/>
    <w:basedOn w:val="Fontepargpadro"/>
    <w:link w:val="Ttulo3"/>
    <w:rsid w:val="00A71442"/>
    <w:rPr>
      <w:b/>
      <w:sz w:val="28"/>
      <w:szCs w:val="28"/>
    </w:rPr>
  </w:style>
  <w:style w:type="character" w:customStyle="1" w:styleId="Ttulo4Char">
    <w:name w:val="Título 4 Char"/>
    <w:basedOn w:val="Fontepargpadro"/>
    <w:link w:val="Ttulo4"/>
    <w:rsid w:val="00A71442"/>
    <w:rPr>
      <w:b/>
      <w:sz w:val="24"/>
      <w:szCs w:val="24"/>
    </w:rPr>
  </w:style>
  <w:style w:type="character" w:customStyle="1" w:styleId="Ttulo5Char">
    <w:name w:val="Título 5 Char"/>
    <w:basedOn w:val="Fontepargpadro"/>
    <w:link w:val="Ttulo5"/>
    <w:rsid w:val="00A71442"/>
    <w:rPr>
      <w:b/>
    </w:rPr>
  </w:style>
  <w:style w:type="character" w:customStyle="1" w:styleId="Ttulo6Char">
    <w:name w:val="Título 6 Char"/>
    <w:basedOn w:val="Fontepargpadro"/>
    <w:link w:val="Ttulo6"/>
    <w:rsid w:val="00A71442"/>
    <w:rPr>
      <w:b/>
      <w:sz w:val="20"/>
      <w:szCs w:val="20"/>
    </w:rPr>
  </w:style>
  <w:style w:type="character" w:customStyle="1" w:styleId="Ttulo7Char">
    <w:name w:val="Título 7 Char"/>
    <w:basedOn w:val="Fontepargpadro"/>
    <w:link w:val="Ttulo7"/>
    <w:uiPriority w:val="9"/>
    <w:rsid w:val="00A71442"/>
    <w:rPr>
      <w:rFonts w:ascii="Calibri" w:eastAsia="Times New Roman" w:hAnsi="Calibri" w:cs="Times New Roman"/>
      <w:sz w:val="24"/>
      <w:szCs w:val="24"/>
    </w:rPr>
  </w:style>
  <w:style w:type="table" w:customStyle="1" w:styleId="TableNormal">
    <w:name w:val="Table Normal"/>
    <w:uiPriority w:val="2"/>
    <w:qFormat/>
    <w:rsid w:val="00A71442"/>
    <w:pPr>
      <w:spacing w:after="160" w:line="259" w:lineRule="auto"/>
    </w:pPr>
    <w:rPr>
      <w:rFonts w:ascii="Calibri" w:eastAsia="Calibri" w:hAnsi="Calibri" w:cs="Calibri"/>
      <w:lang w:eastAsia="pt-BR"/>
    </w:rPr>
    <w:tblPr>
      <w:tblCellMar>
        <w:top w:w="0" w:type="dxa"/>
        <w:left w:w="0" w:type="dxa"/>
        <w:bottom w:w="0" w:type="dxa"/>
        <w:right w:w="0" w:type="dxa"/>
      </w:tblCellMar>
    </w:tblPr>
  </w:style>
  <w:style w:type="paragraph" w:styleId="Ttulo">
    <w:name w:val="Title"/>
    <w:basedOn w:val="Normal"/>
    <w:link w:val="TtuloChar"/>
    <w:qFormat/>
    <w:rsid w:val="00A71442"/>
    <w:pPr>
      <w:spacing w:after="0" w:line="240" w:lineRule="auto"/>
      <w:jc w:val="center"/>
    </w:pPr>
    <w:rPr>
      <w:rFonts w:ascii="Times New Roman" w:eastAsia="Times New Roman" w:hAnsi="Times New Roman" w:cs="Times New Roman"/>
      <w:b/>
      <w:sz w:val="24"/>
      <w:szCs w:val="24"/>
      <w:lang w:eastAsia="pt-BR"/>
    </w:rPr>
  </w:style>
  <w:style w:type="character" w:customStyle="1" w:styleId="TtuloChar">
    <w:name w:val="Título Char"/>
    <w:basedOn w:val="Fontepargpadro"/>
    <w:link w:val="Ttulo"/>
    <w:rsid w:val="00A71442"/>
    <w:rPr>
      <w:rFonts w:ascii="Times New Roman" w:eastAsia="Times New Roman" w:hAnsi="Times New Roman" w:cs="Times New Roman"/>
      <w:b/>
      <w:sz w:val="24"/>
      <w:szCs w:val="24"/>
      <w:lang w:eastAsia="pt-BR"/>
    </w:rPr>
  </w:style>
  <w:style w:type="character" w:styleId="Forte">
    <w:name w:val="Strong"/>
    <w:basedOn w:val="Fontepargpadro"/>
    <w:uiPriority w:val="22"/>
    <w:qFormat/>
    <w:rsid w:val="00A71442"/>
    <w:rPr>
      <w:b/>
      <w:bCs/>
    </w:rPr>
  </w:style>
  <w:style w:type="character" w:styleId="Hyperlink">
    <w:name w:val="Hyperlink"/>
    <w:basedOn w:val="Fontepargpadro"/>
    <w:uiPriority w:val="99"/>
    <w:unhideWhenUsed/>
    <w:rsid w:val="00A71442"/>
    <w:rPr>
      <w:color w:val="0000FF" w:themeColor="hyperlink"/>
      <w:u w:val="single"/>
    </w:rPr>
  </w:style>
  <w:style w:type="paragraph" w:styleId="NormalWeb">
    <w:name w:val="Normal (Web)"/>
    <w:basedOn w:val="Normal"/>
    <w:uiPriority w:val="99"/>
    <w:unhideWhenUsed/>
    <w:rsid w:val="00A7144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A7144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71442"/>
  </w:style>
  <w:style w:type="paragraph" w:styleId="Rodap">
    <w:name w:val="footer"/>
    <w:basedOn w:val="Normal"/>
    <w:link w:val="RodapChar"/>
    <w:uiPriority w:val="99"/>
    <w:unhideWhenUsed/>
    <w:rsid w:val="00A71442"/>
    <w:pPr>
      <w:tabs>
        <w:tab w:val="center" w:pos="4252"/>
        <w:tab w:val="right" w:pos="8504"/>
      </w:tabs>
      <w:spacing w:after="0" w:line="240" w:lineRule="auto"/>
    </w:pPr>
  </w:style>
  <w:style w:type="character" w:customStyle="1" w:styleId="RodapChar">
    <w:name w:val="Rodapé Char"/>
    <w:basedOn w:val="Fontepargpadro"/>
    <w:link w:val="Rodap"/>
    <w:uiPriority w:val="99"/>
    <w:rsid w:val="00A71442"/>
  </w:style>
  <w:style w:type="paragraph" w:styleId="Textodebalo">
    <w:name w:val="Balloon Text"/>
    <w:basedOn w:val="Normal"/>
    <w:link w:val="TextodebaloChar"/>
    <w:uiPriority w:val="99"/>
    <w:semiHidden/>
    <w:unhideWhenUsed/>
    <w:rsid w:val="00A7144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1442"/>
    <w:rPr>
      <w:rFonts w:ascii="Tahoma" w:hAnsi="Tahoma" w:cs="Tahoma"/>
      <w:sz w:val="16"/>
      <w:szCs w:val="16"/>
    </w:rPr>
  </w:style>
  <w:style w:type="table" w:styleId="Tabelacomgrade">
    <w:name w:val="Table Grid"/>
    <w:basedOn w:val="Tabelanormal"/>
    <w:uiPriority w:val="39"/>
    <w:rsid w:val="00A71442"/>
    <w:pPr>
      <w:spacing w:after="0" w:line="240" w:lineRule="auto"/>
    </w:pPr>
    <w:rPr>
      <w:rFonts w:ascii="Calibri" w:eastAsia="Calibri" w:hAnsi="Calibri" w:cs="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a Paragrafo em Preto,Texto"/>
    <w:basedOn w:val="Normal"/>
    <w:link w:val="PargrafodaListaChar"/>
    <w:uiPriority w:val="34"/>
    <w:qFormat/>
    <w:rsid w:val="00A71442"/>
    <w:pPr>
      <w:ind w:left="720"/>
      <w:contextualSpacing/>
    </w:pPr>
  </w:style>
  <w:style w:type="table" w:customStyle="1" w:styleId="Tabelacomgrade1">
    <w:name w:val="Tabela com grade1"/>
    <w:basedOn w:val="Tabelanormal"/>
    <w:uiPriority w:val="39"/>
    <w:rsid w:val="00A71442"/>
    <w:pPr>
      <w:spacing w:after="0" w:line="240" w:lineRule="auto"/>
    </w:pPr>
    <w:rPr>
      <w:rFonts w:ascii="Calibri" w:eastAsia="Calibri" w:hAnsi="Calibri" w:cs="Calibri"/>
      <w:sz w:val="24"/>
      <w:szCs w:val="24"/>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39"/>
    <w:rsid w:val="00A71442"/>
    <w:pPr>
      <w:spacing w:after="0" w:line="240" w:lineRule="auto"/>
    </w:pPr>
    <w:rPr>
      <w:rFonts w:ascii="Calibri" w:eastAsia="Calibri" w:hAnsi="Calibri" w:cs="Calibri"/>
      <w:sz w:val="24"/>
      <w:szCs w:val="24"/>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uiPriority w:val="59"/>
    <w:rsid w:val="00A71442"/>
    <w:pPr>
      <w:spacing w:after="0" w:line="240" w:lineRule="auto"/>
    </w:pPr>
    <w:rPr>
      <w:rFonts w:ascii="Calibri" w:eastAsia="Calibri" w:hAnsi="Calibri" w:cs="Tahoma"/>
      <w:color w:val="464646"/>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tesuperior-zdoformulrio1">
    <w:name w:val="Parte superior-z do formulário1"/>
    <w:basedOn w:val="Normal"/>
    <w:next w:val="Normal"/>
    <w:link w:val="Partesuperior-zdoformulrioChar"/>
    <w:uiPriority w:val="99"/>
    <w:semiHidden/>
    <w:unhideWhenUsed/>
    <w:rsid w:val="00A71442"/>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1"/>
    <w:uiPriority w:val="99"/>
    <w:semiHidden/>
    <w:rsid w:val="00A71442"/>
    <w:rPr>
      <w:rFonts w:ascii="Arial" w:eastAsia="Times New Roman" w:hAnsi="Arial" w:cs="Arial"/>
      <w:vanish/>
      <w:sz w:val="16"/>
      <w:szCs w:val="16"/>
      <w:lang w:eastAsia="pt-BR"/>
    </w:rPr>
  </w:style>
  <w:style w:type="character" w:customStyle="1" w:styleId="lm-message-replytitle">
    <w:name w:val="lm-message-replytitle"/>
    <w:basedOn w:val="Fontepargpadro"/>
    <w:rsid w:val="00A71442"/>
  </w:style>
  <w:style w:type="character" w:customStyle="1" w:styleId="lm-initial-names">
    <w:name w:val="lm-initial-names"/>
    <w:basedOn w:val="Fontepargpadro"/>
    <w:rsid w:val="00A71442"/>
  </w:style>
  <w:style w:type="character" w:customStyle="1" w:styleId="lm-me">
    <w:name w:val="lm-me"/>
    <w:basedOn w:val="Fontepargpadro"/>
    <w:rsid w:val="00A71442"/>
  </w:style>
  <w:style w:type="paragraph" w:customStyle="1" w:styleId="ydp2e1dbdfbmsonormal">
    <w:name w:val="ydp2e1dbdfbmsonormal"/>
    <w:basedOn w:val="Normal"/>
    <w:rsid w:val="00A7144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rsid w:val="00A71442"/>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A71442"/>
    <w:rPr>
      <w:rFonts w:ascii="Georgia" w:eastAsia="Georgia" w:hAnsi="Georgia" w:cs="Georgia"/>
      <w:i/>
      <w:color w:val="666666"/>
      <w:sz w:val="48"/>
      <w:szCs w:val="48"/>
    </w:rPr>
  </w:style>
  <w:style w:type="character" w:customStyle="1" w:styleId="UnresolvedMention">
    <w:name w:val="Unresolved Mention"/>
    <w:basedOn w:val="Fontepargpadro"/>
    <w:uiPriority w:val="99"/>
    <w:semiHidden/>
    <w:unhideWhenUsed/>
    <w:rsid w:val="00A71442"/>
    <w:rPr>
      <w:color w:val="808080"/>
      <w:shd w:val="clear" w:color="auto" w:fill="E6E6E6"/>
    </w:rPr>
  </w:style>
  <w:style w:type="paragraph" w:styleId="Corpodetexto">
    <w:name w:val="Body Text"/>
    <w:basedOn w:val="Normal"/>
    <w:link w:val="CorpodetextoChar"/>
    <w:uiPriority w:val="1"/>
    <w:qFormat/>
    <w:rsid w:val="00A71442"/>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A71442"/>
    <w:rPr>
      <w:rFonts w:ascii="Arial MT" w:eastAsia="Arial MT" w:hAnsi="Arial MT" w:cs="Arial MT"/>
      <w:lang w:val="pt-PT"/>
    </w:rPr>
  </w:style>
  <w:style w:type="paragraph" w:customStyle="1" w:styleId="Nivel2">
    <w:name w:val="Nivel 2"/>
    <w:basedOn w:val="Normal"/>
    <w:link w:val="Nivel2Char"/>
    <w:qFormat/>
    <w:rsid w:val="00A71442"/>
    <w:pPr>
      <w:spacing w:before="120" w:after="120" w:line="276" w:lineRule="auto"/>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71442"/>
    <w:rPr>
      <w:rFonts w:ascii="Arial" w:eastAsia="Times New Roman" w:hAnsi="Arial" w:cs="Arial"/>
      <w:color w:val="000000"/>
      <w:sz w:val="20"/>
      <w:szCs w:val="20"/>
      <w:lang w:eastAsia="pt-BR"/>
    </w:rPr>
  </w:style>
  <w:style w:type="paragraph" w:customStyle="1" w:styleId="TableParagraph">
    <w:name w:val="Table Paragraph"/>
    <w:basedOn w:val="Normal"/>
    <w:uiPriority w:val="1"/>
    <w:qFormat/>
    <w:rsid w:val="00A71442"/>
    <w:pPr>
      <w:widowControl w:val="0"/>
      <w:autoSpaceDE w:val="0"/>
      <w:autoSpaceDN w:val="0"/>
      <w:spacing w:after="0" w:line="240" w:lineRule="auto"/>
    </w:pPr>
    <w:rPr>
      <w:rFonts w:ascii="Calibri" w:eastAsia="Calibri" w:hAnsi="Calibri" w:cs="Calibri"/>
      <w:lang w:val="pt-PT" w:eastAsia="pt-PT" w:bidi="pt-PT"/>
    </w:rPr>
  </w:style>
  <w:style w:type="character" w:customStyle="1" w:styleId="PargrafodaListaChar">
    <w:name w:val="Parágrafo da Lista Char"/>
    <w:aliases w:val="Lista Paragrafo em Preto Char,Texto Char"/>
    <w:link w:val="PargrafodaLista"/>
    <w:uiPriority w:val="34"/>
    <w:qFormat/>
    <w:locked/>
    <w:rsid w:val="00A714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718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planalto.gov.br/ccivil_03/_ato2011-2014/2013/lei/l12846.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hyperlink" Target="mailto:Compras@piraporadobomjesus.sp.gov.br" TargetMode="External"/><Relationship Id="rId11" Type="http://schemas.openxmlformats.org/officeDocument/2006/relationships/hyperlink" Target="mailto:compras@piraporadobomjesus.sp.gov.br"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ompras@piraporadobomjesus.sp.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22</Pages>
  <Words>6393</Words>
  <Characters>34524</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 da Silva Jacomo</dc:creator>
  <cp:lastModifiedBy>Paula R. da Silva Jacomo</cp:lastModifiedBy>
  <cp:revision>1</cp:revision>
  <dcterms:created xsi:type="dcterms:W3CDTF">2025-07-08T13:54:00Z</dcterms:created>
  <dcterms:modified xsi:type="dcterms:W3CDTF">2025-07-08T14:23:00Z</dcterms:modified>
</cp:coreProperties>
</file>