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A6F99F5" w14:textId="61361047" w:rsidR="00217DCC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A0314E" w:rsidRPr="00A0314E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A0314E" w:rsidRPr="00A0314E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A0314E" w:rsidRPr="00A0314E">
        <w:rPr>
          <w:rFonts w:ascii="Arial" w:hAnsi="Arial" w:cs="Arial"/>
          <w:color w:val="000000" w:themeColor="text1"/>
          <w:sz w:val="20"/>
          <w:szCs w:val="20"/>
        </w:rPr>
        <w:t xml:space="preserve"> MANUTENÇÃO DE SEMAFORO, RUAS CEL LICINIO, FORTUNATO FERRERA, CIRO ALBUQUERQUE, TUCANO, REJ FEIJO NENJAMIN CONSTANT, A PEDIDO DO DEMUTRAN, EM ATENDIMENTO A PREFEITURA MUNICIPAL, (PROCESSO ADMINISTRATIVO Nº 3282/1/2024).</w:t>
      </w:r>
      <w:bookmarkStart w:id="0" w:name="_GoBack"/>
      <w:bookmarkEnd w:id="0"/>
    </w:p>
    <w:p w14:paraId="115D4AC7" w14:textId="4672138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5AD9BE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430F44">
        <w:rPr>
          <w:rFonts w:ascii="Arial" w:hAnsi="Arial" w:cs="Arial"/>
          <w:color w:val="000000" w:themeColor="text1"/>
          <w:sz w:val="20"/>
          <w:szCs w:val="20"/>
        </w:rPr>
        <w:t>15</w:t>
      </w:r>
      <w:r w:rsidR="0048212B">
        <w:rPr>
          <w:rFonts w:ascii="Arial" w:hAnsi="Arial" w:cs="Arial"/>
          <w:color w:val="000000" w:themeColor="text1"/>
          <w:sz w:val="20"/>
          <w:szCs w:val="20"/>
        </w:rPr>
        <w:t>/04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8275EF4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430F44">
        <w:rPr>
          <w:rFonts w:ascii="Arial" w:hAnsi="Arial" w:cs="Arial"/>
          <w:color w:val="000000"/>
          <w:sz w:val="20"/>
          <w:szCs w:val="20"/>
        </w:rPr>
        <w:t>1</w:t>
      </w:r>
      <w:r w:rsidR="005640DB">
        <w:rPr>
          <w:rFonts w:ascii="Arial" w:hAnsi="Arial" w:cs="Arial"/>
          <w:color w:val="000000"/>
          <w:sz w:val="20"/>
          <w:szCs w:val="20"/>
        </w:rPr>
        <w:t>5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48212B">
        <w:rPr>
          <w:rFonts w:ascii="Arial" w:hAnsi="Arial" w:cs="Arial"/>
          <w:color w:val="000000"/>
          <w:sz w:val="20"/>
          <w:szCs w:val="20"/>
        </w:rPr>
        <w:t>Abril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25D98"/>
    <w:rsid w:val="00032D58"/>
    <w:rsid w:val="0004363A"/>
    <w:rsid w:val="00053CFC"/>
    <w:rsid w:val="000870D1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9371C"/>
    <w:rsid w:val="00310790"/>
    <w:rsid w:val="00337832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F0660"/>
    <w:rsid w:val="004F09CC"/>
    <w:rsid w:val="004F4BD0"/>
    <w:rsid w:val="00530CC6"/>
    <w:rsid w:val="0054298A"/>
    <w:rsid w:val="00547A20"/>
    <w:rsid w:val="005640DB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550F6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44EFF"/>
    <w:rsid w:val="00A84214"/>
    <w:rsid w:val="00AA1702"/>
    <w:rsid w:val="00AC6A07"/>
    <w:rsid w:val="00B04775"/>
    <w:rsid w:val="00B20352"/>
    <w:rsid w:val="00B30A00"/>
    <w:rsid w:val="00B536BA"/>
    <w:rsid w:val="00B54EF5"/>
    <w:rsid w:val="00B72C28"/>
    <w:rsid w:val="00BB375F"/>
    <w:rsid w:val="00C551F3"/>
    <w:rsid w:val="00C72A61"/>
    <w:rsid w:val="00CE47B8"/>
    <w:rsid w:val="00CE6E9E"/>
    <w:rsid w:val="00D07F40"/>
    <w:rsid w:val="00D146DD"/>
    <w:rsid w:val="00D326E3"/>
    <w:rsid w:val="00D3445C"/>
    <w:rsid w:val="00D502C1"/>
    <w:rsid w:val="00D640E7"/>
    <w:rsid w:val="00E046D0"/>
    <w:rsid w:val="00E20582"/>
    <w:rsid w:val="00E33E8E"/>
    <w:rsid w:val="00E45F1F"/>
    <w:rsid w:val="00E65598"/>
    <w:rsid w:val="00E701C8"/>
    <w:rsid w:val="00EB43B2"/>
    <w:rsid w:val="00ED491B"/>
    <w:rsid w:val="00F12C25"/>
    <w:rsid w:val="00F51E10"/>
    <w:rsid w:val="00F53BFB"/>
    <w:rsid w:val="00F61965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486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91</cp:revision>
  <dcterms:created xsi:type="dcterms:W3CDTF">2024-02-05T12:39:00Z</dcterms:created>
  <dcterms:modified xsi:type="dcterms:W3CDTF">2024-04-19T12:15:00Z</dcterms:modified>
</cp:coreProperties>
</file>