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7545280" w14:textId="39114927" w:rsidR="004F4BD0" w:rsidRPr="00F702A6" w:rsidRDefault="004F4BD0" w:rsidP="00F702A6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250F7080" w14:textId="72A82E9E" w:rsidR="004F4BD0" w:rsidRPr="00F702A6" w:rsidRDefault="004F4BD0" w:rsidP="00F702A6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BB750D">
        <w:rPr>
          <w:rFonts w:ascii="Arial" w:eastAsia="Arial" w:hAnsi="Arial" w:cs="Arial"/>
          <w:sz w:val="20"/>
          <w:szCs w:val="20"/>
        </w:rPr>
        <w:t>BURI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5C5B99D8" w14:textId="3C95E1A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  <w:r w:rsidR="00BB75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0212333E" w14:textId="200EC91D" w:rsidR="00DB7A0D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95FE3" w:rsidRPr="00495FE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95FE3" w:rsidRPr="00495FE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95FE3" w:rsidRPr="00495FE3">
        <w:rPr>
          <w:rFonts w:ascii="Arial" w:hAnsi="Arial" w:cs="Arial"/>
          <w:color w:val="000000" w:themeColor="text1"/>
          <w:sz w:val="20"/>
          <w:szCs w:val="20"/>
        </w:rPr>
        <w:t xml:space="preserve"> COMPRA DE MATERIAIS PARA MANUTENÇÃO DA ILUMINAÇÃO PUBLICA EM ATENDIMENTO A PREFEITURA MUNICIPAL, (PROCESSO ADMINISTRATIVO Nº 5473/1/2024).</w:t>
      </w:r>
      <w:bookmarkStart w:id="0" w:name="_GoBack"/>
      <w:bookmarkEnd w:id="0"/>
    </w:p>
    <w:p w14:paraId="115D4AC7" w14:textId="0F447ED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01360280" w14:textId="04123AE3" w:rsidR="004F4BD0" w:rsidRPr="007A27E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propostas:</w:t>
      </w:r>
      <w:r w:rsidR="005813B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D05D4">
        <w:rPr>
          <w:rFonts w:ascii="Arial" w:hAnsi="Arial" w:cs="Arial"/>
          <w:color w:val="000000" w:themeColor="text1"/>
          <w:sz w:val="20"/>
          <w:szCs w:val="20"/>
        </w:rPr>
        <w:t>28</w:t>
      </w:r>
      <w:r w:rsidR="00B353DD">
        <w:rPr>
          <w:rFonts w:ascii="Arial" w:hAnsi="Arial" w:cs="Arial"/>
          <w:color w:val="000000" w:themeColor="text1"/>
          <w:sz w:val="20"/>
          <w:szCs w:val="20"/>
        </w:rPr>
        <w:t>/06</w:t>
      </w:r>
      <w:r w:rsidR="00D70531">
        <w:rPr>
          <w:rFonts w:ascii="Arial" w:hAnsi="Arial" w:cs="Arial"/>
          <w:color w:val="000000" w:themeColor="text1"/>
          <w:sz w:val="20"/>
          <w:szCs w:val="20"/>
        </w:rPr>
        <w:t>/2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>0</w:t>
      </w:r>
      <w:r w:rsidR="00BB750D">
        <w:rPr>
          <w:rFonts w:ascii="Arial" w:hAnsi="Arial" w:cs="Arial"/>
          <w:color w:val="000000" w:themeColor="text1"/>
          <w:sz w:val="20"/>
          <w:szCs w:val="20"/>
        </w:rPr>
        <w:t>24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às </w:t>
      </w:r>
      <w:proofErr w:type="gramStart"/>
      <w:r w:rsidR="00507CDC">
        <w:rPr>
          <w:rFonts w:ascii="Arial" w:hAnsi="Arial" w:cs="Arial"/>
          <w:color w:val="000000" w:themeColor="text1"/>
          <w:sz w:val="20"/>
          <w:szCs w:val="20"/>
        </w:rPr>
        <w:t>14:01</w:t>
      </w:r>
      <w:proofErr w:type="gramEnd"/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70AE2953" w14:textId="1BC59934" w:rsidR="004F0660" w:rsidRPr="00252723" w:rsidRDefault="004F4BD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5D38FC47" w14:textId="5591155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4661C462" w:rsidR="004F4BD0" w:rsidRPr="002011DD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34536799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470AD7F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191FD31A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 w:rsidR="00B30A00"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 w:rsidR="00B30A00"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00D627F6" w14:textId="569BA2E3" w:rsidR="00B20352" w:rsidRDefault="00C32C01" w:rsidP="00507CDC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Buri, </w:t>
      </w:r>
      <w:r w:rsidR="005D05D4">
        <w:rPr>
          <w:rFonts w:ascii="Arial" w:hAnsi="Arial" w:cs="Arial"/>
          <w:color w:val="000000"/>
          <w:sz w:val="20"/>
          <w:szCs w:val="20"/>
        </w:rPr>
        <w:t>28</w:t>
      </w:r>
      <w:r w:rsidR="00B353DD">
        <w:rPr>
          <w:rFonts w:ascii="Arial" w:hAnsi="Arial" w:cs="Arial"/>
          <w:color w:val="000000"/>
          <w:sz w:val="20"/>
          <w:szCs w:val="20"/>
        </w:rPr>
        <w:t>/06/2024</w:t>
      </w:r>
    </w:p>
    <w:p w14:paraId="1BD92E6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5D5B52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29B095C" w14:textId="082AD34B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 xml:space="preserve">Nome: </w:t>
      </w:r>
      <w:proofErr w:type="gramStart"/>
      <w:r w:rsidR="00BB750D">
        <w:rPr>
          <w:rFonts w:ascii="Arial" w:hAnsi="Arial" w:cs="Arial"/>
          <w:iCs/>
          <w:color w:val="000000"/>
          <w:sz w:val="20"/>
          <w:szCs w:val="20"/>
        </w:rPr>
        <w:t>Prof.</w:t>
      </w:r>
      <w:proofErr w:type="gramEnd"/>
      <w:r w:rsidR="00BB750D">
        <w:rPr>
          <w:rFonts w:ascii="Arial" w:hAnsi="Arial" w:cs="Arial"/>
          <w:iCs/>
          <w:color w:val="000000"/>
          <w:sz w:val="20"/>
          <w:szCs w:val="20"/>
        </w:rPr>
        <w:t xml:space="preserve"> Germano Almeida </w:t>
      </w:r>
      <w:proofErr w:type="spellStart"/>
      <w:r w:rsidR="00BB750D">
        <w:rPr>
          <w:rFonts w:ascii="Arial" w:hAnsi="Arial" w:cs="Arial"/>
          <w:iCs/>
          <w:color w:val="000000"/>
          <w:sz w:val="20"/>
          <w:szCs w:val="20"/>
        </w:rPr>
        <w:t>Peschel</w:t>
      </w:r>
      <w:proofErr w:type="spellEnd"/>
    </w:p>
    <w:p w14:paraId="59A1BFA2" w14:textId="0E86BCB7" w:rsidR="00FF7DD5" w:rsidRPr="007A27E5" w:rsidRDefault="00BB750D" w:rsidP="007A27E5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>Prefeito Municipal de Buri</w:t>
      </w:r>
    </w:p>
    <w:sectPr w:rsidR="00FF7DD5" w:rsidRPr="007A2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956E1"/>
    <w:rsid w:val="000A37A9"/>
    <w:rsid w:val="000C4180"/>
    <w:rsid w:val="000E3F70"/>
    <w:rsid w:val="000E5927"/>
    <w:rsid w:val="000F04ED"/>
    <w:rsid w:val="001A6670"/>
    <w:rsid w:val="001B06AE"/>
    <w:rsid w:val="001C759A"/>
    <w:rsid w:val="00210DCE"/>
    <w:rsid w:val="00402E59"/>
    <w:rsid w:val="00476F13"/>
    <w:rsid w:val="00495FE3"/>
    <w:rsid w:val="004F0660"/>
    <w:rsid w:val="004F4BD0"/>
    <w:rsid w:val="00507CDC"/>
    <w:rsid w:val="0053377B"/>
    <w:rsid w:val="005813BB"/>
    <w:rsid w:val="005B32F2"/>
    <w:rsid w:val="005C490D"/>
    <w:rsid w:val="005C4EA1"/>
    <w:rsid w:val="005D05D4"/>
    <w:rsid w:val="006A755A"/>
    <w:rsid w:val="006F465B"/>
    <w:rsid w:val="007A27E5"/>
    <w:rsid w:val="00812BF7"/>
    <w:rsid w:val="009455D7"/>
    <w:rsid w:val="00994DBD"/>
    <w:rsid w:val="00AC6A07"/>
    <w:rsid w:val="00AF0688"/>
    <w:rsid w:val="00B20352"/>
    <w:rsid w:val="00B30A00"/>
    <w:rsid w:val="00B353DD"/>
    <w:rsid w:val="00B561FD"/>
    <w:rsid w:val="00BB375F"/>
    <w:rsid w:val="00BB750D"/>
    <w:rsid w:val="00BC688F"/>
    <w:rsid w:val="00BF56E5"/>
    <w:rsid w:val="00C32C01"/>
    <w:rsid w:val="00CC65A1"/>
    <w:rsid w:val="00D326E3"/>
    <w:rsid w:val="00D70531"/>
    <w:rsid w:val="00DB7A0D"/>
    <w:rsid w:val="00E65598"/>
    <w:rsid w:val="00E83BE8"/>
    <w:rsid w:val="00F1421D"/>
    <w:rsid w:val="00F207D0"/>
    <w:rsid w:val="00F52478"/>
    <w:rsid w:val="00F702A6"/>
    <w:rsid w:val="00FB1AC4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Juliano</cp:lastModifiedBy>
  <cp:revision>31</cp:revision>
  <dcterms:created xsi:type="dcterms:W3CDTF">2024-02-08T12:18:00Z</dcterms:created>
  <dcterms:modified xsi:type="dcterms:W3CDTF">2024-07-02T12:17:00Z</dcterms:modified>
</cp:coreProperties>
</file>