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929D00" w14:textId="3B3961BE" w:rsidR="004F4BD0" w:rsidRPr="009870E0" w:rsidRDefault="004F4BD0" w:rsidP="004F4BD0">
      <w:pPr>
        <w:ind w:right="-11"/>
        <w:jc w:val="center"/>
        <w:rPr>
          <w:rFonts w:ascii="Arial" w:hAnsi="Arial" w:cs="Arial"/>
          <w:b/>
          <w:sz w:val="20"/>
          <w:szCs w:val="20"/>
        </w:rPr>
      </w:pPr>
      <w:r w:rsidRPr="009870E0">
        <w:rPr>
          <w:rFonts w:ascii="Arial" w:hAnsi="Arial" w:cs="Arial"/>
          <w:b/>
          <w:sz w:val="20"/>
          <w:szCs w:val="20"/>
        </w:rPr>
        <w:t>AVISO DE DISPENSA</w:t>
      </w:r>
    </w:p>
    <w:p w14:paraId="598C304E" w14:textId="77777777" w:rsidR="004F4BD0" w:rsidRPr="00252723" w:rsidRDefault="004F4BD0" w:rsidP="004F4BD0">
      <w:pPr>
        <w:spacing w:after="0" w:line="240" w:lineRule="auto"/>
        <w:ind w:right="-11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7226032A" w14:textId="77777777" w:rsidR="004F4BD0" w:rsidRPr="00252723" w:rsidRDefault="004F4BD0" w:rsidP="004F4BD0">
      <w:pPr>
        <w:ind w:right="-11"/>
        <w:jc w:val="center"/>
        <w:rPr>
          <w:rFonts w:ascii="Arial" w:hAnsi="Arial" w:cs="Arial"/>
          <w:b/>
          <w:bCs/>
          <w:sz w:val="20"/>
          <w:szCs w:val="20"/>
        </w:rPr>
      </w:pPr>
      <w:r w:rsidRPr="00252723">
        <w:rPr>
          <w:rFonts w:ascii="Arial" w:hAnsi="Arial" w:cs="Arial"/>
          <w:b/>
          <w:bCs/>
          <w:sz w:val="20"/>
          <w:szCs w:val="20"/>
        </w:rPr>
        <w:t>EXCLUSIVO PARA MICROEMPRESA E EMPRESA DE PEQUENO PORTE</w:t>
      </w:r>
    </w:p>
    <w:p w14:paraId="375452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</w:p>
    <w:p w14:paraId="38EDD63C" w14:textId="27B7FE9B" w:rsidR="004F4BD0" w:rsidRPr="00252723" w:rsidRDefault="004F4BD0" w:rsidP="004F4BD0">
      <w:pPr>
        <w:snapToGrid w:val="0"/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eastAsia="Arial" w:hAnsi="Arial" w:cs="Arial"/>
          <w:sz w:val="20"/>
          <w:szCs w:val="20"/>
        </w:rPr>
        <w:t xml:space="preserve">PREFEITURA DE </w:t>
      </w:r>
      <w:r w:rsidR="00184708">
        <w:rPr>
          <w:rFonts w:ascii="Arial" w:eastAsia="Arial" w:hAnsi="Arial" w:cs="Arial"/>
          <w:sz w:val="20"/>
          <w:szCs w:val="20"/>
        </w:rPr>
        <w:t>BURI-SP</w:t>
      </w: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 torna público que pretende adquirir ou contratar o objeto abaixo descriminado e tem interesse</w:t>
      </w:r>
      <w:r w:rsidRPr="00252723">
        <w:rPr>
          <w:rFonts w:ascii="Arial" w:hAnsi="Arial" w:cs="Arial"/>
          <w:color w:val="000000"/>
          <w:sz w:val="20"/>
          <w:szCs w:val="20"/>
        </w:rPr>
        <w:t xml:space="preserve"> em obter propostas adicionais de eventuais interessados</w:t>
      </w:r>
      <w:r w:rsidR="00BB375F">
        <w:rPr>
          <w:rFonts w:ascii="Arial" w:hAnsi="Arial" w:cs="Arial"/>
          <w:color w:val="000000"/>
          <w:sz w:val="20"/>
          <w:szCs w:val="20"/>
        </w:rPr>
        <w:t xml:space="preserve"> nos termos do que dispõe o §3º do art. 75 da Lei 14.133/2021.</w:t>
      </w:r>
    </w:p>
    <w:p w14:paraId="250F70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5C5B99D8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1. OBJETO:</w:t>
      </w:r>
    </w:p>
    <w:p w14:paraId="2FC12E68" w14:textId="09723EE4" w:rsidR="004F6E6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1.1. </w:t>
      </w:r>
      <w:r w:rsidR="00223BAB" w:rsidRPr="00223BAB">
        <w:rPr>
          <w:rFonts w:ascii="Arial" w:hAnsi="Arial" w:cs="Arial"/>
          <w:color w:val="000000" w:themeColor="text1"/>
          <w:sz w:val="20"/>
          <w:szCs w:val="20"/>
        </w:rPr>
        <w:t>REFERENTE A PUBLICAÇÕES DE EDITAIS DE LICITAÇÕES EM ATENDIMENTO A PREFEITURA MUNICIPAL, (PROCESSO ADMINISTRATIVO Nº 2953/1/2025).</w:t>
      </w:r>
    </w:p>
    <w:p w14:paraId="115D4AC7" w14:textId="211E107E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2. DATA PARA APRESENTAÇÃO DA PROPOSTA:</w:t>
      </w:r>
    </w:p>
    <w:p w14:paraId="430A679E" w14:textId="12119BF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>2.1. Data limite para apresentação de novas propostas</w:t>
      </w:r>
      <w:r w:rsidR="003F0348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223BAB">
        <w:rPr>
          <w:rFonts w:ascii="Arial" w:hAnsi="Arial" w:cs="Arial"/>
          <w:color w:val="000000" w:themeColor="text1"/>
          <w:sz w:val="20"/>
          <w:szCs w:val="20"/>
        </w:rPr>
        <w:t>22</w:t>
      </w:r>
      <w:r w:rsidR="005136A8">
        <w:rPr>
          <w:rFonts w:ascii="Arial" w:hAnsi="Arial" w:cs="Arial"/>
          <w:color w:val="000000" w:themeColor="text1"/>
          <w:sz w:val="20"/>
          <w:szCs w:val="20"/>
        </w:rPr>
        <w:t>/</w:t>
      </w:r>
      <w:r w:rsidR="00331C13">
        <w:rPr>
          <w:rFonts w:ascii="Arial" w:hAnsi="Arial" w:cs="Arial"/>
          <w:color w:val="000000" w:themeColor="text1"/>
          <w:sz w:val="20"/>
          <w:szCs w:val="20"/>
        </w:rPr>
        <w:t>04</w:t>
      </w:r>
      <w:r w:rsidR="003E0768">
        <w:rPr>
          <w:rFonts w:ascii="Arial" w:hAnsi="Arial" w:cs="Arial"/>
          <w:color w:val="000000" w:themeColor="text1"/>
          <w:sz w:val="20"/>
          <w:szCs w:val="20"/>
        </w:rPr>
        <w:t>/2025</w:t>
      </w:r>
      <w:r w:rsidR="00184708">
        <w:rPr>
          <w:rFonts w:ascii="Arial" w:hAnsi="Arial" w:cs="Arial"/>
          <w:color w:val="000000" w:themeColor="text1"/>
          <w:sz w:val="20"/>
          <w:szCs w:val="20"/>
        </w:rPr>
        <w:t xml:space="preserve"> às 14h00</w:t>
      </w:r>
    </w:p>
    <w:p w14:paraId="013602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100568BA" w14:textId="44125B26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. DOCUMENTOS DE HABILITAÇÃO:</w:t>
      </w:r>
    </w:p>
    <w:p w14:paraId="3A8F4F5C" w14:textId="18B75F9D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.1. Para fins de contratação, o fornecedor que apresentar o menor </w:t>
      </w:r>
      <w:r w:rsidR="004F4BD0" w:rsidRPr="002011DD">
        <w:rPr>
          <w:rFonts w:ascii="Arial" w:hAnsi="Arial" w:cs="Arial"/>
          <w:sz w:val="20"/>
          <w:szCs w:val="20"/>
        </w:rPr>
        <w:t xml:space="preserve">preço (ou maior desconto) será convocado 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por e-mail para que no prazo de 24 (vinte e quaro) horas, apresente os seguintes documentos, </w:t>
      </w:r>
      <w:proofErr w:type="gramStart"/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>sob pena</w:t>
      </w:r>
      <w:proofErr w:type="gramEnd"/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 de decair do direito de contratar:</w:t>
      </w:r>
    </w:p>
    <w:p w14:paraId="26E44135" w14:textId="77777777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a) c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ontrato social, requerimento de empresário individual, Estatuto Social, ou outro documento apto a comprovar a existência jurídica da proponente;</w:t>
      </w:r>
    </w:p>
    <w:p w14:paraId="1DA65E5B" w14:textId="55F7F111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</w:rPr>
        <w:t>b) i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nscrição no Cadastro Nacional da Pessoa Jurídica (CNPJ);</w:t>
      </w:r>
    </w:p>
    <w:p w14:paraId="127E8335" w14:textId="35B72870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  <w:shd w:val="clear" w:color="auto" w:fill="FFFFFF"/>
        </w:rPr>
        <w:t>c) prova de regularidade perante a Fazenda Municipal (mobiliários)</w:t>
      </w:r>
      <w:r w:rsidR="005C4EA1">
        <w:rPr>
          <w:rFonts w:ascii="Arial" w:hAnsi="Arial" w:cs="Arial"/>
          <w:sz w:val="20"/>
          <w:szCs w:val="20"/>
          <w:shd w:val="clear" w:color="auto" w:fill="FFFFFF"/>
        </w:rPr>
        <w:t>, Estadual</w:t>
      </w:r>
      <w:r w:rsidR="000079CD">
        <w:rPr>
          <w:rFonts w:ascii="Arial" w:hAnsi="Arial" w:cs="Arial"/>
          <w:sz w:val="20"/>
          <w:szCs w:val="20"/>
          <w:shd w:val="clear" w:color="auto" w:fill="FFFFFF"/>
        </w:rPr>
        <w:t xml:space="preserve"> (dívida ativa inscrita) e Federal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;</w:t>
      </w:r>
    </w:p>
    <w:p w14:paraId="1A7C39EF" w14:textId="7787383B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 xml:space="preserve">d) prova de regularidade relativa </w:t>
      </w:r>
      <w:r w:rsidR="000079CD">
        <w:rPr>
          <w:rFonts w:ascii="Arial" w:hAnsi="Arial" w:cs="Arial"/>
          <w:sz w:val="20"/>
          <w:szCs w:val="20"/>
        </w:rPr>
        <w:t>à</w:t>
      </w:r>
      <w:r w:rsidRPr="00252723">
        <w:rPr>
          <w:rFonts w:ascii="Arial" w:hAnsi="Arial" w:cs="Arial"/>
          <w:sz w:val="20"/>
          <w:szCs w:val="20"/>
        </w:rPr>
        <w:t xml:space="preserve"> Seguridade Social e ao FGTS;</w:t>
      </w:r>
    </w:p>
    <w:p w14:paraId="2AC749B6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e) prova de regularidade perante a Justiça do Trabalho e</w:t>
      </w:r>
    </w:p>
    <w:p w14:paraId="3A639453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f) prova de registro ou inscrição na entidade profissional competente, quando for caso.</w:t>
      </w:r>
    </w:p>
    <w:p w14:paraId="193DF964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</w:p>
    <w:p w14:paraId="79951E82" w14:textId="3D97EF1B" w:rsidR="004F4BD0" w:rsidRPr="00252723" w:rsidRDefault="009455D7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4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CONTRATAÇÃO</w:t>
      </w:r>
    </w:p>
    <w:p w14:paraId="59949199" w14:textId="77777777" w:rsidR="004F0660" w:rsidRDefault="00812BF7" w:rsidP="004F4BD0">
      <w:pPr>
        <w:spacing w:before="120" w:after="120" w:line="240" w:lineRule="auto"/>
        <w:ind w:right="-11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4F4BD0" w:rsidRPr="00252723">
        <w:rPr>
          <w:rFonts w:ascii="Arial" w:hAnsi="Arial" w:cs="Arial"/>
          <w:sz w:val="20"/>
          <w:szCs w:val="20"/>
        </w:rPr>
        <w:t>.1.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 xml:space="preserve"> </w:t>
      </w:r>
      <w:r w:rsidR="004F4BD0" w:rsidRPr="00252723">
        <w:rPr>
          <w:rFonts w:ascii="Arial" w:hAnsi="Arial" w:cs="Arial"/>
          <w:sz w:val="20"/>
          <w:szCs w:val="20"/>
        </w:rPr>
        <w:t xml:space="preserve">Caso se conclua pela contratação e após a autorização da autoridade competente, será firmado Termo de Contrato ou emitido instrumento equivalente. O fornecedor vencedor da melhor proposta terá o prazo de </w:t>
      </w:r>
      <w:proofErr w:type="gramStart"/>
      <w:r w:rsidR="006F465B">
        <w:rPr>
          <w:rFonts w:ascii="Arial" w:hAnsi="Arial" w:cs="Arial"/>
          <w:sz w:val="20"/>
          <w:szCs w:val="20"/>
        </w:rPr>
        <w:t>2</w:t>
      </w:r>
      <w:proofErr w:type="gramEnd"/>
      <w:r w:rsidR="006F465B">
        <w:rPr>
          <w:rFonts w:ascii="Arial" w:hAnsi="Arial" w:cs="Arial"/>
          <w:sz w:val="20"/>
          <w:szCs w:val="20"/>
        </w:rPr>
        <w:t xml:space="preserve"> (dois) dias úteis </w:t>
      </w:r>
      <w:r w:rsidR="004F4BD0" w:rsidRPr="00252723">
        <w:rPr>
          <w:rFonts w:ascii="Arial" w:hAnsi="Arial" w:cs="Arial"/>
          <w:sz w:val="20"/>
          <w:szCs w:val="20"/>
        </w:rPr>
        <w:t>horas para assinar o Termo de Contrato ou aceitar instrumento equivalente (nota de empenho ou autorização de fornecimento),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 xml:space="preserve"> 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 xml:space="preserve">sob pena de decair do direito à contratação, sem prejuízo das sanções previstas </w:t>
      </w:r>
      <w:r w:rsidR="006F465B">
        <w:rPr>
          <w:rFonts w:ascii="Arial" w:eastAsia="Arial" w:hAnsi="Arial" w:cs="Arial"/>
          <w:color w:val="000000"/>
          <w:sz w:val="20"/>
          <w:szCs w:val="20"/>
        </w:rPr>
        <w:t xml:space="preserve">no Decreto nº </w:t>
      </w:r>
      <w:r w:rsidR="004F0660">
        <w:rPr>
          <w:rFonts w:ascii="Arial" w:eastAsia="Arial" w:hAnsi="Arial" w:cs="Arial"/>
          <w:color w:val="000000"/>
          <w:sz w:val="20"/>
          <w:szCs w:val="20"/>
        </w:rPr>
        <w:t>20/2023.</w:t>
      </w:r>
    </w:p>
    <w:p w14:paraId="656C65A9" w14:textId="3D41DDC8" w:rsidR="004F4BD0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4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2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 xml:space="preserve">. Comete infração </w:t>
      </w:r>
      <w:r w:rsidR="004F4BD0" w:rsidRPr="00252723">
        <w:rPr>
          <w:rFonts w:ascii="Arial" w:hAnsi="Arial" w:cs="Arial"/>
          <w:sz w:val="20"/>
          <w:szCs w:val="20"/>
        </w:rPr>
        <w:t xml:space="preserve">administrativa o fornecedor que cometer quaisquer das infrações previstas no art. 155 da Lei nº 14.133/2021 e </w:t>
      </w:r>
      <w:proofErr w:type="gramStart"/>
      <w:r w:rsidR="004F4BD0" w:rsidRPr="00252723">
        <w:rPr>
          <w:rFonts w:ascii="Arial" w:hAnsi="Arial" w:cs="Arial"/>
          <w:sz w:val="20"/>
          <w:szCs w:val="20"/>
        </w:rPr>
        <w:t>ficará sujeito as sanções</w:t>
      </w:r>
      <w:r w:rsidR="009455D7">
        <w:rPr>
          <w:rFonts w:ascii="Arial" w:hAnsi="Arial" w:cs="Arial"/>
          <w:sz w:val="20"/>
          <w:szCs w:val="20"/>
        </w:rPr>
        <w:t xml:space="preserve"> estabelecidas no Decreto</w:t>
      </w:r>
      <w:proofErr w:type="gramEnd"/>
      <w:r w:rsidR="009455D7">
        <w:rPr>
          <w:rFonts w:ascii="Arial" w:hAnsi="Arial" w:cs="Arial"/>
          <w:sz w:val="20"/>
          <w:szCs w:val="20"/>
        </w:rPr>
        <w:t xml:space="preserve"> nº 20/2023.</w:t>
      </w:r>
    </w:p>
    <w:p w14:paraId="70AE2953" w14:textId="77777777" w:rsidR="004F0660" w:rsidRPr="00252723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</w:p>
    <w:p w14:paraId="5D38FC47" w14:textId="5AA2BC58" w:rsidR="004F4BD0" w:rsidRPr="00252723" w:rsidRDefault="004F066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5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DISPOSIÇÕES GERAIS:</w:t>
      </w:r>
    </w:p>
    <w:p w14:paraId="6E331C5D" w14:textId="092EB92C" w:rsidR="004F4BD0" w:rsidRPr="002011DD" w:rsidRDefault="004F0660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.1. A apresentação da </w:t>
      </w:r>
      <w:r w:rsidR="004F4BD0" w:rsidRPr="002011DD">
        <w:rPr>
          <w:rFonts w:ascii="Arial" w:hAnsi="Arial" w:cs="Arial"/>
          <w:sz w:val="20"/>
          <w:szCs w:val="20"/>
        </w:rPr>
        <w:t xml:space="preserve">proposta implica obrigatoriedade do cumprimento das disposições nelas contidas, em conformidade </w:t>
      </w:r>
      <w:r w:rsidR="000E5927">
        <w:rPr>
          <w:rFonts w:ascii="Arial" w:hAnsi="Arial" w:cs="Arial"/>
          <w:sz w:val="20"/>
          <w:szCs w:val="20"/>
        </w:rPr>
        <w:t>com o disposto neste aviso e eventual anexo.</w:t>
      </w:r>
    </w:p>
    <w:p w14:paraId="39D3FD31" w14:textId="0C38E181" w:rsidR="004F4BD0" w:rsidRPr="00252723" w:rsidRDefault="000E5927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.2. Uma vez enviada </w:t>
      </w:r>
      <w:proofErr w:type="gramStart"/>
      <w:r w:rsidR="004F4BD0" w:rsidRPr="00252723">
        <w:rPr>
          <w:rFonts w:ascii="Arial" w:hAnsi="Arial" w:cs="Arial"/>
          <w:sz w:val="20"/>
          <w:szCs w:val="20"/>
        </w:rPr>
        <w:t>a</w:t>
      </w:r>
      <w:proofErr w:type="gramEnd"/>
      <w:r w:rsidR="004F4BD0" w:rsidRPr="00252723">
        <w:rPr>
          <w:rFonts w:ascii="Arial" w:hAnsi="Arial" w:cs="Arial"/>
          <w:sz w:val="20"/>
          <w:szCs w:val="20"/>
        </w:rPr>
        <w:t xml:space="preserve"> proposta por e-mail, o fornecedor NÃO poderá substitui-la, podendo, contudo, solicitar o seu cancelamento através de mensagem para o mesmo e-mail da proposta desde que devidamente justificado.</w:t>
      </w:r>
    </w:p>
    <w:p w14:paraId="14A51FBD" w14:textId="2DE31E92" w:rsidR="004F4BD0" w:rsidRPr="00252723" w:rsidRDefault="000E5927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.3. A apresentação de propostas adicionais não implica na necessidade da Administração adquirir ou contratar do fornecedor proponente podendo, se for o caso, contratar fornecedor </w:t>
      </w:r>
      <w:r w:rsidR="004F4BD0" w:rsidRPr="00252723">
        <w:rPr>
          <w:rFonts w:ascii="Arial" w:hAnsi="Arial" w:cs="Arial"/>
          <w:sz w:val="20"/>
          <w:szCs w:val="20"/>
        </w:rPr>
        <w:lastRenderedPageBreak/>
        <w:t>que eventualmente tenha apresentado proposta de melhor preço por ocasião da realização da pesquisa de preços.</w:t>
      </w:r>
    </w:p>
    <w:p w14:paraId="1DBF4E75" w14:textId="0FB2E1B8" w:rsidR="004F4BD0" w:rsidRPr="00252723" w:rsidRDefault="00B30A0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.4.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Caberá ao fornecedor acompanhar as operações, ficando responsável pelo ônus decorrente da perda do negócio diante da inobservância de qua</w:t>
      </w:r>
      <w:r>
        <w:rPr>
          <w:rFonts w:ascii="Arial" w:hAnsi="Arial" w:cs="Arial"/>
          <w:color w:val="000000"/>
          <w:sz w:val="20"/>
          <w:szCs w:val="20"/>
        </w:rPr>
        <w:t>l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que</w:t>
      </w:r>
      <w:r>
        <w:rPr>
          <w:rFonts w:ascii="Arial" w:hAnsi="Arial" w:cs="Arial"/>
          <w:color w:val="000000"/>
          <w:sz w:val="20"/>
          <w:szCs w:val="20"/>
        </w:rPr>
        <w:t>r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 xml:space="preserve"> mensage</w:t>
      </w:r>
      <w:r>
        <w:rPr>
          <w:rFonts w:ascii="Arial" w:hAnsi="Arial" w:cs="Arial"/>
          <w:color w:val="000000"/>
          <w:sz w:val="20"/>
          <w:szCs w:val="20"/>
        </w:rPr>
        <w:t xml:space="preserve">m eletrônica encaminhada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pela Administração.</w:t>
      </w:r>
    </w:p>
    <w:p w14:paraId="4F31AC34" w14:textId="77777777" w:rsidR="004F4BD0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</w:p>
    <w:p w14:paraId="3FA82E97" w14:textId="5E6E09EF" w:rsidR="004F4BD0" w:rsidRDefault="00184708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Buri</w:t>
      </w:r>
      <w:r w:rsidR="00B30A00">
        <w:rPr>
          <w:rFonts w:ascii="Arial" w:hAnsi="Arial" w:cs="Arial"/>
          <w:color w:val="000000"/>
          <w:sz w:val="20"/>
          <w:szCs w:val="20"/>
        </w:rPr>
        <w:t xml:space="preserve">, </w:t>
      </w:r>
      <w:r w:rsidR="00223BAB">
        <w:rPr>
          <w:rFonts w:ascii="Arial" w:hAnsi="Arial" w:cs="Arial"/>
          <w:color w:val="000000"/>
          <w:sz w:val="20"/>
          <w:szCs w:val="20"/>
        </w:rPr>
        <w:t>22</w:t>
      </w:r>
      <w:bookmarkStart w:id="0" w:name="_GoBack"/>
      <w:bookmarkEnd w:id="0"/>
      <w:r w:rsidR="003E0768">
        <w:rPr>
          <w:rFonts w:ascii="Arial" w:hAnsi="Arial" w:cs="Arial"/>
          <w:color w:val="000000"/>
          <w:sz w:val="20"/>
          <w:szCs w:val="20"/>
        </w:rPr>
        <w:t xml:space="preserve"> de </w:t>
      </w:r>
      <w:r w:rsidR="00331C13">
        <w:rPr>
          <w:rFonts w:ascii="Arial" w:hAnsi="Arial" w:cs="Arial"/>
          <w:color w:val="000000"/>
          <w:sz w:val="20"/>
          <w:szCs w:val="20"/>
        </w:rPr>
        <w:t>Abril</w:t>
      </w:r>
      <w:r w:rsidR="003E0768">
        <w:rPr>
          <w:rFonts w:ascii="Arial" w:hAnsi="Arial" w:cs="Arial"/>
          <w:color w:val="000000"/>
          <w:sz w:val="20"/>
          <w:szCs w:val="20"/>
        </w:rPr>
        <w:t xml:space="preserve"> de 2025</w:t>
      </w:r>
    </w:p>
    <w:p w14:paraId="00D627F6" w14:textId="77777777" w:rsidR="00B20352" w:rsidRDefault="00B20352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4416BD54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76A0C05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7A5BE0BF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1CA03C9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2103FAE" w14:textId="77777777" w:rsidR="004F4BD0" w:rsidRPr="00252723" w:rsidRDefault="004F4BD0" w:rsidP="00184708">
      <w:pPr>
        <w:spacing w:before="120" w:after="120" w:line="240" w:lineRule="auto"/>
        <w:ind w:right="-11"/>
        <w:jc w:val="center"/>
        <w:rPr>
          <w:rFonts w:ascii="Arial" w:hAnsi="Arial" w:cs="Arial"/>
          <w:b/>
          <w:bCs/>
          <w:iCs/>
          <w:color w:val="000000"/>
          <w:sz w:val="20"/>
          <w:szCs w:val="20"/>
        </w:rPr>
      </w:pPr>
    </w:p>
    <w:p w14:paraId="680790F1" w14:textId="77777777" w:rsidR="00184708" w:rsidRDefault="00184708" w:rsidP="00184708">
      <w:pPr>
        <w:jc w:val="center"/>
      </w:pPr>
      <w:r>
        <w:t>GERMANO ALMEIDA PESCHEL</w:t>
      </w:r>
    </w:p>
    <w:p w14:paraId="59A1BFA2" w14:textId="782DC6B0" w:rsidR="00FF7DD5" w:rsidRDefault="00184708" w:rsidP="00184708">
      <w:pPr>
        <w:jc w:val="center"/>
      </w:pPr>
      <w:r>
        <w:t>PREFEITO MUNICIPAL</w:t>
      </w:r>
    </w:p>
    <w:sectPr w:rsidR="00FF7DD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4BD0"/>
    <w:rsid w:val="00002D8E"/>
    <w:rsid w:val="00003839"/>
    <w:rsid w:val="00006742"/>
    <w:rsid w:val="000079CD"/>
    <w:rsid w:val="000102AB"/>
    <w:rsid w:val="00010936"/>
    <w:rsid w:val="0002438E"/>
    <w:rsid w:val="0002478E"/>
    <w:rsid w:val="0002551D"/>
    <w:rsid w:val="00025D98"/>
    <w:rsid w:val="00025EAE"/>
    <w:rsid w:val="00027EA4"/>
    <w:rsid w:val="00030593"/>
    <w:rsid w:val="00032D58"/>
    <w:rsid w:val="0004363A"/>
    <w:rsid w:val="00047238"/>
    <w:rsid w:val="00053CFC"/>
    <w:rsid w:val="00061AC5"/>
    <w:rsid w:val="000658E0"/>
    <w:rsid w:val="000667FF"/>
    <w:rsid w:val="0007058F"/>
    <w:rsid w:val="0007079E"/>
    <w:rsid w:val="00077A2B"/>
    <w:rsid w:val="000870D1"/>
    <w:rsid w:val="00087376"/>
    <w:rsid w:val="0009013B"/>
    <w:rsid w:val="00090AC0"/>
    <w:rsid w:val="000A33A3"/>
    <w:rsid w:val="000A7F86"/>
    <w:rsid w:val="000C4180"/>
    <w:rsid w:val="000C6B58"/>
    <w:rsid w:val="000D0DBB"/>
    <w:rsid w:val="000D768A"/>
    <w:rsid w:val="000E1FB9"/>
    <w:rsid w:val="000E320D"/>
    <w:rsid w:val="000E3F70"/>
    <w:rsid w:val="000E4591"/>
    <w:rsid w:val="000E5927"/>
    <w:rsid w:val="000F04ED"/>
    <w:rsid w:val="000F1DDE"/>
    <w:rsid w:val="000F4198"/>
    <w:rsid w:val="001002F1"/>
    <w:rsid w:val="0010242F"/>
    <w:rsid w:val="00116928"/>
    <w:rsid w:val="00117AC4"/>
    <w:rsid w:val="001422C1"/>
    <w:rsid w:val="00154499"/>
    <w:rsid w:val="0015466E"/>
    <w:rsid w:val="001574A9"/>
    <w:rsid w:val="00160B8A"/>
    <w:rsid w:val="00167590"/>
    <w:rsid w:val="00170214"/>
    <w:rsid w:val="00170FB3"/>
    <w:rsid w:val="00174363"/>
    <w:rsid w:val="00184708"/>
    <w:rsid w:val="00190312"/>
    <w:rsid w:val="00195259"/>
    <w:rsid w:val="001A09F5"/>
    <w:rsid w:val="001A0FB9"/>
    <w:rsid w:val="001A5384"/>
    <w:rsid w:val="001A6670"/>
    <w:rsid w:val="001A72BA"/>
    <w:rsid w:val="001A7CF3"/>
    <w:rsid w:val="001B06AE"/>
    <w:rsid w:val="001B2FC3"/>
    <w:rsid w:val="001B3B6C"/>
    <w:rsid w:val="001C6BC0"/>
    <w:rsid w:val="001C759A"/>
    <w:rsid w:val="001C7FC9"/>
    <w:rsid w:val="001D291F"/>
    <w:rsid w:val="001D4C50"/>
    <w:rsid w:val="001E245D"/>
    <w:rsid w:val="001E45DD"/>
    <w:rsid w:val="001E53E5"/>
    <w:rsid w:val="001E7D17"/>
    <w:rsid w:val="001F1EB8"/>
    <w:rsid w:val="001F2934"/>
    <w:rsid w:val="001F6F27"/>
    <w:rsid w:val="0020073A"/>
    <w:rsid w:val="00206660"/>
    <w:rsid w:val="00207111"/>
    <w:rsid w:val="0020772B"/>
    <w:rsid w:val="00211557"/>
    <w:rsid w:val="00217DCC"/>
    <w:rsid w:val="00223542"/>
    <w:rsid w:val="00223BAB"/>
    <w:rsid w:val="00223C1A"/>
    <w:rsid w:val="00223CF1"/>
    <w:rsid w:val="00225517"/>
    <w:rsid w:val="00225807"/>
    <w:rsid w:val="002353E5"/>
    <w:rsid w:val="00240280"/>
    <w:rsid w:val="0024066E"/>
    <w:rsid w:val="00240A6A"/>
    <w:rsid w:val="00243E0C"/>
    <w:rsid w:val="00246542"/>
    <w:rsid w:val="00254DD3"/>
    <w:rsid w:val="0025508E"/>
    <w:rsid w:val="0027109D"/>
    <w:rsid w:val="002731BC"/>
    <w:rsid w:val="002746CF"/>
    <w:rsid w:val="002753AB"/>
    <w:rsid w:val="00276D8A"/>
    <w:rsid w:val="00280179"/>
    <w:rsid w:val="00282124"/>
    <w:rsid w:val="00284D04"/>
    <w:rsid w:val="0028724A"/>
    <w:rsid w:val="0029371C"/>
    <w:rsid w:val="002948E9"/>
    <w:rsid w:val="002A5F6E"/>
    <w:rsid w:val="002B7BFA"/>
    <w:rsid w:val="002C1810"/>
    <w:rsid w:val="002D2EC7"/>
    <w:rsid w:val="002D382A"/>
    <w:rsid w:val="002F26AB"/>
    <w:rsid w:val="0030551A"/>
    <w:rsid w:val="00310790"/>
    <w:rsid w:val="00324020"/>
    <w:rsid w:val="003248A9"/>
    <w:rsid w:val="00330D74"/>
    <w:rsid w:val="00331C13"/>
    <w:rsid w:val="0033464D"/>
    <w:rsid w:val="00337832"/>
    <w:rsid w:val="00341AEB"/>
    <w:rsid w:val="00342945"/>
    <w:rsid w:val="00344E9B"/>
    <w:rsid w:val="00356616"/>
    <w:rsid w:val="0036646E"/>
    <w:rsid w:val="003664A9"/>
    <w:rsid w:val="00376DD9"/>
    <w:rsid w:val="003776FB"/>
    <w:rsid w:val="0038362B"/>
    <w:rsid w:val="003841CF"/>
    <w:rsid w:val="00393D1C"/>
    <w:rsid w:val="003A36C7"/>
    <w:rsid w:val="003A653E"/>
    <w:rsid w:val="003B0B70"/>
    <w:rsid w:val="003B0D7F"/>
    <w:rsid w:val="003B6B16"/>
    <w:rsid w:val="003E0768"/>
    <w:rsid w:val="003E1C52"/>
    <w:rsid w:val="003E22F5"/>
    <w:rsid w:val="003E78FE"/>
    <w:rsid w:val="003F0348"/>
    <w:rsid w:val="00401E3C"/>
    <w:rsid w:val="00402E59"/>
    <w:rsid w:val="00407F1D"/>
    <w:rsid w:val="004123FD"/>
    <w:rsid w:val="00416C90"/>
    <w:rsid w:val="004271BA"/>
    <w:rsid w:val="00430F44"/>
    <w:rsid w:val="00437E76"/>
    <w:rsid w:val="00440A89"/>
    <w:rsid w:val="00441C76"/>
    <w:rsid w:val="00446F1C"/>
    <w:rsid w:val="0045333E"/>
    <w:rsid w:val="004609A4"/>
    <w:rsid w:val="00466E3D"/>
    <w:rsid w:val="00466E69"/>
    <w:rsid w:val="00470FC5"/>
    <w:rsid w:val="00473573"/>
    <w:rsid w:val="0047480B"/>
    <w:rsid w:val="004755A7"/>
    <w:rsid w:val="0048212B"/>
    <w:rsid w:val="0048404B"/>
    <w:rsid w:val="00484953"/>
    <w:rsid w:val="00485491"/>
    <w:rsid w:val="00487F02"/>
    <w:rsid w:val="00493F9C"/>
    <w:rsid w:val="00496C1E"/>
    <w:rsid w:val="004A5646"/>
    <w:rsid w:val="004A6C01"/>
    <w:rsid w:val="004B10EB"/>
    <w:rsid w:val="004B2A9A"/>
    <w:rsid w:val="004B7FE9"/>
    <w:rsid w:val="004D662F"/>
    <w:rsid w:val="004E2D63"/>
    <w:rsid w:val="004E43C7"/>
    <w:rsid w:val="004E6554"/>
    <w:rsid w:val="004F0660"/>
    <w:rsid w:val="004F09CC"/>
    <w:rsid w:val="004F4BD0"/>
    <w:rsid w:val="004F6E63"/>
    <w:rsid w:val="005113F4"/>
    <w:rsid w:val="005136A8"/>
    <w:rsid w:val="005170EF"/>
    <w:rsid w:val="00522B88"/>
    <w:rsid w:val="005249F8"/>
    <w:rsid w:val="00530CC6"/>
    <w:rsid w:val="0054298A"/>
    <w:rsid w:val="005432A7"/>
    <w:rsid w:val="00547A20"/>
    <w:rsid w:val="00554B10"/>
    <w:rsid w:val="00557352"/>
    <w:rsid w:val="005640DB"/>
    <w:rsid w:val="00571D75"/>
    <w:rsid w:val="00575F35"/>
    <w:rsid w:val="00581792"/>
    <w:rsid w:val="00582C21"/>
    <w:rsid w:val="005901F1"/>
    <w:rsid w:val="005949B7"/>
    <w:rsid w:val="00595499"/>
    <w:rsid w:val="005961C9"/>
    <w:rsid w:val="0059681B"/>
    <w:rsid w:val="005C000A"/>
    <w:rsid w:val="005C0D8E"/>
    <w:rsid w:val="005C4EA1"/>
    <w:rsid w:val="005D2341"/>
    <w:rsid w:val="005D31E8"/>
    <w:rsid w:val="005E5749"/>
    <w:rsid w:val="005E664C"/>
    <w:rsid w:val="005E7200"/>
    <w:rsid w:val="005F4FFD"/>
    <w:rsid w:val="005F52A4"/>
    <w:rsid w:val="005F5854"/>
    <w:rsid w:val="005F6D7B"/>
    <w:rsid w:val="005F7B99"/>
    <w:rsid w:val="00601305"/>
    <w:rsid w:val="0060158A"/>
    <w:rsid w:val="0060247B"/>
    <w:rsid w:val="006115FF"/>
    <w:rsid w:val="006132C1"/>
    <w:rsid w:val="006138D0"/>
    <w:rsid w:val="00616049"/>
    <w:rsid w:val="00622BAE"/>
    <w:rsid w:val="00626147"/>
    <w:rsid w:val="00643297"/>
    <w:rsid w:val="00644066"/>
    <w:rsid w:val="00644B6E"/>
    <w:rsid w:val="006479E5"/>
    <w:rsid w:val="006533B2"/>
    <w:rsid w:val="00656902"/>
    <w:rsid w:val="00656C40"/>
    <w:rsid w:val="00657FE2"/>
    <w:rsid w:val="006606C4"/>
    <w:rsid w:val="00673920"/>
    <w:rsid w:val="0067485C"/>
    <w:rsid w:val="006848BF"/>
    <w:rsid w:val="00684934"/>
    <w:rsid w:val="00692F0A"/>
    <w:rsid w:val="006931CB"/>
    <w:rsid w:val="00697BFB"/>
    <w:rsid w:val="006A3BC7"/>
    <w:rsid w:val="006B1FC4"/>
    <w:rsid w:val="006C04D5"/>
    <w:rsid w:val="006C07E2"/>
    <w:rsid w:val="006C16DC"/>
    <w:rsid w:val="006C1BBB"/>
    <w:rsid w:val="006C4F93"/>
    <w:rsid w:val="006C70E3"/>
    <w:rsid w:val="006F1173"/>
    <w:rsid w:val="006F465B"/>
    <w:rsid w:val="006F6C9B"/>
    <w:rsid w:val="00711EC7"/>
    <w:rsid w:val="007133E9"/>
    <w:rsid w:val="00723A63"/>
    <w:rsid w:val="00730FE4"/>
    <w:rsid w:val="007507A4"/>
    <w:rsid w:val="007513B0"/>
    <w:rsid w:val="00755910"/>
    <w:rsid w:val="00757DDF"/>
    <w:rsid w:val="00767596"/>
    <w:rsid w:val="00767BEE"/>
    <w:rsid w:val="007719DC"/>
    <w:rsid w:val="00775D6D"/>
    <w:rsid w:val="007848E0"/>
    <w:rsid w:val="00785ECA"/>
    <w:rsid w:val="0078634D"/>
    <w:rsid w:val="00796785"/>
    <w:rsid w:val="0079798B"/>
    <w:rsid w:val="007A1628"/>
    <w:rsid w:val="007A73D1"/>
    <w:rsid w:val="007B3FA1"/>
    <w:rsid w:val="007B421A"/>
    <w:rsid w:val="007B4266"/>
    <w:rsid w:val="007B4FF2"/>
    <w:rsid w:val="007B5A19"/>
    <w:rsid w:val="007C07D0"/>
    <w:rsid w:val="007D0A97"/>
    <w:rsid w:val="007D3F77"/>
    <w:rsid w:val="007D62AC"/>
    <w:rsid w:val="007F41B2"/>
    <w:rsid w:val="007F50BB"/>
    <w:rsid w:val="00810803"/>
    <w:rsid w:val="00812BF7"/>
    <w:rsid w:val="008169CC"/>
    <w:rsid w:val="00816DD9"/>
    <w:rsid w:val="00817C6D"/>
    <w:rsid w:val="00825624"/>
    <w:rsid w:val="00830037"/>
    <w:rsid w:val="00830B8D"/>
    <w:rsid w:val="008362C7"/>
    <w:rsid w:val="008365D4"/>
    <w:rsid w:val="008527E3"/>
    <w:rsid w:val="008550F6"/>
    <w:rsid w:val="0086010D"/>
    <w:rsid w:val="008603DB"/>
    <w:rsid w:val="008622B7"/>
    <w:rsid w:val="00862B66"/>
    <w:rsid w:val="00864005"/>
    <w:rsid w:val="008653E9"/>
    <w:rsid w:val="00871324"/>
    <w:rsid w:val="0087506F"/>
    <w:rsid w:val="00875650"/>
    <w:rsid w:val="00883562"/>
    <w:rsid w:val="00886AEA"/>
    <w:rsid w:val="008928E1"/>
    <w:rsid w:val="008A40DB"/>
    <w:rsid w:val="008A5623"/>
    <w:rsid w:val="008A6B08"/>
    <w:rsid w:val="008B16DA"/>
    <w:rsid w:val="008B23A7"/>
    <w:rsid w:val="008B5540"/>
    <w:rsid w:val="008C0A80"/>
    <w:rsid w:val="008C64A3"/>
    <w:rsid w:val="008D53ED"/>
    <w:rsid w:val="008D7185"/>
    <w:rsid w:val="008F2C88"/>
    <w:rsid w:val="008F3F95"/>
    <w:rsid w:val="00906E81"/>
    <w:rsid w:val="0090759C"/>
    <w:rsid w:val="0091640A"/>
    <w:rsid w:val="009253C2"/>
    <w:rsid w:val="009455D7"/>
    <w:rsid w:val="00945F59"/>
    <w:rsid w:val="009577DE"/>
    <w:rsid w:val="00957AD8"/>
    <w:rsid w:val="0098138E"/>
    <w:rsid w:val="00984184"/>
    <w:rsid w:val="009927D4"/>
    <w:rsid w:val="009930BB"/>
    <w:rsid w:val="00996CD5"/>
    <w:rsid w:val="009A71A6"/>
    <w:rsid w:val="009B12A4"/>
    <w:rsid w:val="009B24C1"/>
    <w:rsid w:val="009B63CE"/>
    <w:rsid w:val="009B7DA5"/>
    <w:rsid w:val="009C25AF"/>
    <w:rsid w:val="009C26E3"/>
    <w:rsid w:val="009C4486"/>
    <w:rsid w:val="009C51EF"/>
    <w:rsid w:val="009C7EB4"/>
    <w:rsid w:val="009D286E"/>
    <w:rsid w:val="009E027F"/>
    <w:rsid w:val="009E1ED1"/>
    <w:rsid w:val="009F2003"/>
    <w:rsid w:val="00A0314E"/>
    <w:rsid w:val="00A072DE"/>
    <w:rsid w:val="00A140D5"/>
    <w:rsid w:val="00A156C8"/>
    <w:rsid w:val="00A21E2E"/>
    <w:rsid w:val="00A3042C"/>
    <w:rsid w:val="00A308FA"/>
    <w:rsid w:val="00A40397"/>
    <w:rsid w:val="00A44EFF"/>
    <w:rsid w:val="00A5650B"/>
    <w:rsid w:val="00A57A13"/>
    <w:rsid w:val="00A64D2B"/>
    <w:rsid w:val="00A7148F"/>
    <w:rsid w:val="00A80DD9"/>
    <w:rsid w:val="00A836A8"/>
    <w:rsid w:val="00A84214"/>
    <w:rsid w:val="00A8672D"/>
    <w:rsid w:val="00A875D9"/>
    <w:rsid w:val="00AA1702"/>
    <w:rsid w:val="00AA335E"/>
    <w:rsid w:val="00AC6A07"/>
    <w:rsid w:val="00AF5B4D"/>
    <w:rsid w:val="00AF7681"/>
    <w:rsid w:val="00B00C5C"/>
    <w:rsid w:val="00B04775"/>
    <w:rsid w:val="00B107B2"/>
    <w:rsid w:val="00B146EE"/>
    <w:rsid w:val="00B20352"/>
    <w:rsid w:val="00B23C22"/>
    <w:rsid w:val="00B23E26"/>
    <w:rsid w:val="00B26769"/>
    <w:rsid w:val="00B30A00"/>
    <w:rsid w:val="00B32293"/>
    <w:rsid w:val="00B3707C"/>
    <w:rsid w:val="00B44E82"/>
    <w:rsid w:val="00B46114"/>
    <w:rsid w:val="00B5346B"/>
    <w:rsid w:val="00B536BA"/>
    <w:rsid w:val="00B54EF5"/>
    <w:rsid w:val="00B5691E"/>
    <w:rsid w:val="00B6117D"/>
    <w:rsid w:val="00B6402F"/>
    <w:rsid w:val="00B72C28"/>
    <w:rsid w:val="00B7442F"/>
    <w:rsid w:val="00B844E3"/>
    <w:rsid w:val="00B86E27"/>
    <w:rsid w:val="00B932CC"/>
    <w:rsid w:val="00B93AB6"/>
    <w:rsid w:val="00B978EB"/>
    <w:rsid w:val="00BA2950"/>
    <w:rsid w:val="00BA4C64"/>
    <w:rsid w:val="00BA6F12"/>
    <w:rsid w:val="00BB2F3C"/>
    <w:rsid w:val="00BB375F"/>
    <w:rsid w:val="00BB66D8"/>
    <w:rsid w:val="00BC1E2C"/>
    <w:rsid w:val="00BC4F6D"/>
    <w:rsid w:val="00BE3F9D"/>
    <w:rsid w:val="00BF1EFC"/>
    <w:rsid w:val="00BF60C4"/>
    <w:rsid w:val="00C03BC4"/>
    <w:rsid w:val="00C11F7B"/>
    <w:rsid w:val="00C12854"/>
    <w:rsid w:val="00C14554"/>
    <w:rsid w:val="00C23B83"/>
    <w:rsid w:val="00C32BA6"/>
    <w:rsid w:val="00C346C0"/>
    <w:rsid w:val="00C37D17"/>
    <w:rsid w:val="00C551F3"/>
    <w:rsid w:val="00C626E4"/>
    <w:rsid w:val="00C67D62"/>
    <w:rsid w:val="00C71465"/>
    <w:rsid w:val="00C72A61"/>
    <w:rsid w:val="00C73EF4"/>
    <w:rsid w:val="00C80B3F"/>
    <w:rsid w:val="00C86B65"/>
    <w:rsid w:val="00C97282"/>
    <w:rsid w:val="00CA59AF"/>
    <w:rsid w:val="00CA774A"/>
    <w:rsid w:val="00CB04E8"/>
    <w:rsid w:val="00CC0451"/>
    <w:rsid w:val="00CC07E9"/>
    <w:rsid w:val="00CC22CD"/>
    <w:rsid w:val="00CD42C1"/>
    <w:rsid w:val="00CD4608"/>
    <w:rsid w:val="00CE2EFC"/>
    <w:rsid w:val="00CE47B8"/>
    <w:rsid w:val="00CE6E9E"/>
    <w:rsid w:val="00CE7E06"/>
    <w:rsid w:val="00CF15B2"/>
    <w:rsid w:val="00CF1AF5"/>
    <w:rsid w:val="00D00D62"/>
    <w:rsid w:val="00D02707"/>
    <w:rsid w:val="00D07F40"/>
    <w:rsid w:val="00D146DD"/>
    <w:rsid w:val="00D16F6B"/>
    <w:rsid w:val="00D27F0F"/>
    <w:rsid w:val="00D30088"/>
    <w:rsid w:val="00D326E3"/>
    <w:rsid w:val="00D326E4"/>
    <w:rsid w:val="00D3445C"/>
    <w:rsid w:val="00D47579"/>
    <w:rsid w:val="00D502C1"/>
    <w:rsid w:val="00D640E7"/>
    <w:rsid w:val="00D70F44"/>
    <w:rsid w:val="00D7627C"/>
    <w:rsid w:val="00D770C4"/>
    <w:rsid w:val="00D816F3"/>
    <w:rsid w:val="00D915BB"/>
    <w:rsid w:val="00DA7438"/>
    <w:rsid w:val="00DC342E"/>
    <w:rsid w:val="00DC3A69"/>
    <w:rsid w:val="00DC58D3"/>
    <w:rsid w:val="00DD73BC"/>
    <w:rsid w:val="00DD7CE4"/>
    <w:rsid w:val="00DE2517"/>
    <w:rsid w:val="00DE44D7"/>
    <w:rsid w:val="00DE720B"/>
    <w:rsid w:val="00DF13B3"/>
    <w:rsid w:val="00E046D0"/>
    <w:rsid w:val="00E14C9E"/>
    <w:rsid w:val="00E20582"/>
    <w:rsid w:val="00E20EDE"/>
    <w:rsid w:val="00E21335"/>
    <w:rsid w:val="00E21A6B"/>
    <w:rsid w:val="00E26E75"/>
    <w:rsid w:val="00E31FAE"/>
    <w:rsid w:val="00E33E8E"/>
    <w:rsid w:val="00E35D2F"/>
    <w:rsid w:val="00E43429"/>
    <w:rsid w:val="00E45F1F"/>
    <w:rsid w:val="00E62EBD"/>
    <w:rsid w:val="00E6411E"/>
    <w:rsid w:val="00E65598"/>
    <w:rsid w:val="00E65A9B"/>
    <w:rsid w:val="00E67B20"/>
    <w:rsid w:val="00E701C8"/>
    <w:rsid w:val="00E9068E"/>
    <w:rsid w:val="00E9069F"/>
    <w:rsid w:val="00E907F4"/>
    <w:rsid w:val="00E92AAE"/>
    <w:rsid w:val="00E950F2"/>
    <w:rsid w:val="00EA1342"/>
    <w:rsid w:val="00EB04DB"/>
    <w:rsid w:val="00EB43B2"/>
    <w:rsid w:val="00EC35A4"/>
    <w:rsid w:val="00EC536E"/>
    <w:rsid w:val="00EC5626"/>
    <w:rsid w:val="00ED1C28"/>
    <w:rsid w:val="00ED491B"/>
    <w:rsid w:val="00ED6B3A"/>
    <w:rsid w:val="00EE31CF"/>
    <w:rsid w:val="00EE3FAF"/>
    <w:rsid w:val="00EF4A79"/>
    <w:rsid w:val="00F01F92"/>
    <w:rsid w:val="00F024C3"/>
    <w:rsid w:val="00F0584A"/>
    <w:rsid w:val="00F12C25"/>
    <w:rsid w:val="00F23794"/>
    <w:rsid w:val="00F30F9D"/>
    <w:rsid w:val="00F36669"/>
    <w:rsid w:val="00F51E10"/>
    <w:rsid w:val="00F53BFB"/>
    <w:rsid w:val="00F55BB3"/>
    <w:rsid w:val="00F56215"/>
    <w:rsid w:val="00F61965"/>
    <w:rsid w:val="00F65A39"/>
    <w:rsid w:val="00F6650C"/>
    <w:rsid w:val="00F678DA"/>
    <w:rsid w:val="00F804E2"/>
    <w:rsid w:val="00F81323"/>
    <w:rsid w:val="00F81DD5"/>
    <w:rsid w:val="00F83068"/>
    <w:rsid w:val="00F913B7"/>
    <w:rsid w:val="00FA3454"/>
    <w:rsid w:val="00FA57D3"/>
    <w:rsid w:val="00FB3E97"/>
    <w:rsid w:val="00FB47A2"/>
    <w:rsid w:val="00FB51B7"/>
    <w:rsid w:val="00FC1916"/>
    <w:rsid w:val="00FD235D"/>
    <w:rsid w:val="00FE08BC"/>
    <w:rsid w:val="00FE0B29"/>
    <w:rsid w:val="00FF7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BE5CE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341</TotalTime>
  <Pages>2</Pages>
  <Words>470</Words>
  <Characters>2543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Cristiane Piazentim</dc:creator>
  <cp:lastModifiedBy>Silmar</cp:lastModifiedBy>
  <cp:revision>514</cp:revision>
  <dcterms:created xsi:type="dcterms:W3CDTF">2024-02-05T12:39:00Z</dcterms:created>
  <dcterms:modified xsi:type="dcterms:W3CDTF">2025-04-25T16:48:00Z</dcterms:modified>
</cp:coreProperties>
</file>