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E7CDA" w14:textId="77777777" w:rsidR="002C18E2" w:rsidRDefault="002C18E2" w:rsidP="002C18E2">
      <w:pPr>
        <w:widowControl w:val="0"/>
        <w:autoSpaceDE w:val="0"/>
        <w:autoSpaceDN w:val="0"/>
        <w:spacing w:before="98" w:after="0" w:line="360" w:lineRule="auto"/>
        <w:ind w:right="-1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FB201E">
        <w:rPr>
          <w:rFonts w:ascii="Arial" w:eastAsia="Trebuchet MS" w:hAnsi="Arial" w:cs="Arial"/>
          <w:b/>
          <w:bCs/>
          <w:spacing w:val="-5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</w:p>
    <w:p w14:paraId="6968A1E4" w14:textId="77777777" w:rsidR="002C18E2" w:rsidRPr="00F4032F" w:rsidRDefault="002C18E2" w:rsidP="002C18E2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5581/2023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011/2026</w:t>
      </w:r>
    </w:p>
    <w:p w14:paraId="6E179AD7" w14:textId="77777777" w:rsidR="002C18E2" w:rsidRPr="00FB201E" w:rsidRDefault="002C18E2" w:rsidP="002C18E2">
      <w:pPr>
        <w:widowControl w:val="0"/>
        <w:autoSpaceDE w:val="0"/>
        <w:autoSpaceDN w:val="0"/>
        <w:spacing w:before="98" w:after="0" w:line="360" w:lineRule="auto"/>
        <w:ind w:right="-1"/>
        <w:jc w:val="center"/>
        <w:outlineLvl w:val="0"/>
        <w:rPr>
          <w:rFonts w:ascii="Arial" w:eastAsia="Trebuchet MS" w:hAnsi="Arial" w:cs="Arial"/>
          <w:b/>
          <w:bCs/>
          <w:sz w:val="22"/>
          <w:szCs w:val="22"/>
          <w:lang w:val="pt-PT"/>
        </w:rPr>
      </w:pPr>
    </w:p>
    <w:p w14:paraId="1A9C2358" w14:textId="77777777" w:rsidR="002C18E2" w:rsidRPr="00FB201E" w:rsidRDefault="002C18E2" w:rsidP="002C18E2">
      <w:pPr>
        <w:widowControl w:val="0"/>
        <w:autoSpaceDE w:val="0"/>
        <w:autoSpaceDN w:val="0"/>
        <w:spacing w:after="0" w:line="360" w:lineRule="auto"/>
        <w:ind w:right="-1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DECLARAÇÃO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CUMPRIMENTO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EXIGÊNCIA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RESERVA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b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CARGOS</w:t>
      </w:r>
      <w:r w:rsidRPr="00FB201E">
        <w:rPr>
          <w:rFonts w:ascii="Arial" w:eastAsia="Trebuchet MS" w:hAnsi="Arial" w:cs="Arial"/>
          <w:b/>
          <w:spacing w:val="-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PARA</w:t>
      </w:r>
      <w:r w:rsidRPr="00FB201E">
        <w:rPr>
          <w:rFonts w:ascii="Arial" w:eastAsia="Trebuchet MS" w:hAnsi="Arial" w:cs="Arial"/>
          <w:b/>
          <w:spacing w:val="-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PESSOA</w:t>
      </w:r>
      <w:r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spacing w:val="-6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COM</w:t>
      </w:r>
      <w:r w:rsidRPr="00FB201E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DEFICIÊNCIA</w:t>
      </w:r>
      <w:r w:rsidRPr="00FB201E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E</w:t>
      </w:r>
      <w:r w:rsidRPr="00FB201E">
        <w:rPr>
          <w:rFonts w:ascii="Arial" w:eastAsia="Trebuchet MS" w:hAnsi="Arial" w:cs="Arial"/>
          <w:b/>
          <w:spacing w:val="-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PARA</w:t>
      </w:r>
      <w:r w:rsidRPr="00FB201E">
        <w:rPr>
          <w:rFonts w:ascii="Arial" w:eastAsia="Trebuchet MS" w:hAnsi="Arial" w:cs="Arial"/>
          <w:b/>
          <w:spacing w:val="-8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REABILITADO</w:t>
      </w:r>
      <w:r w:rsidRPr="00FB201E">
        <w:rPr>
          <w:rFonts w:ascii="Arial" w:eastAsia="Trebuchet MS" w:hAnsi="Arial" w:cs="Arial"/>
          <w:b/>
          <w:spacing w:val="-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DA</w:t>
      </w:r>
      <w:r w:rsidRPr="00FB201E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PREVIDÊNCIA</w:t>
      </w:r>
      <w:r w:rsidRPr="00FB201E">
        <w:rPr>
          <w:rFonts w:ascii="Arial" w:eastAsia="Trebuchet MS" w:hAnsi="Arial" w:cs="Arial"/>
          <w:b/>
          <w:spacing w:val="-7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SOCIAL</w:t>
      </w:r>
    </w:p>
    <w:p w14:paraId="7304968C" w14:textId="77777777" w:rsidR="002C18E2" w:rsidRPr="00FB201E" w:rsidRDefault="002C18E2" w:rsidP="002C18E2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b/>
          <w:sz w:val="32"/>
          <w:szCs w:val="22"/>
          <w:lang w:val="pt-PT"/>
        </w:rPr>
      </w:pPr>
    </w:p>
    <w:p w14:paraId="12105FD0" w14:textId="77777777" w:rsidR="002C18E2" w:rsidRPr="00FB201E" w:rsidRDefault="002C18E2" w:rsidP="002C18E2">
      <w:pPr>
        <w:widowControl w:val="0"/>
        <w:autoSpaceDE w:val="0"/>
        <w:autoSpaceDN w:val="0"/>
        <w:spacing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FB201E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FB201E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FB201E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FB201E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portador(a)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Carteira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Identidade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RG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FB201E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n°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XX.XXX.XXX-XX/XXX-XX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inscrito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CPF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fins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direito,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qualidade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procedimento de licitação instaurado pelo 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>Município de Piedade/SP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, especificamente 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participação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FB201E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Licitações,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DECLARA QUE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CUMPRE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EXIGÊNCIAS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RESERVA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CARGOS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PESSOA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COM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DEFICIÊNCIA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REABILITADO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PREVIDÊNCIA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SOCIAL, PREVISTAS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OUTRAS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NORMAS</w:t>
      </w:r>
      <w:r w:rsidRPr="00FB201E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ESPECÍFICAS.</w:t>
      </w:r>
    </w:p>
    <w:p w14:paraId="19387838" w14:textId="77777777" w:rsidR="002C18E2" w:rsidRPr="00FB201E" w:rsidRDefault="002C18E2" w:rsidP="002C18E2">
      <w:pPr>
        <w:widowControl w:val="0"/>
        <w:autoSpaceDE w:val="0"/>
        <w:autoSpaceDN w:val="0"/>
        <w:spacing w:before="1" w:after="0" w:line="360" w:lineRule="auto"/>
        <w:ind w:right="-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2668C507" w14:textId="77777777" w:rsidR="002C18E2" w:rsidRPr="009D3123" w:rsidRDefault="002C18E2" w:rsidP="002C18E2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1C5B585D" w14:textId="77777777" w:rsidR="002C18E2" w:rsidRPr="00FB201E" w:rsidRDefault="002C18E2" w:rsidP="002C18E2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</w:p>
    <w:p w14:paraId="7759B1D0" w14:textId="77777777" w:rsidR="002C18E2" w:rsidRPr="00FB201E" w:rsidRDefault="002C18E2" w:rsidP="002C18E2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</w:p>
    <w:p w14:paraId="47076416" w14:textId="77777777" w:rsidR="002C18E2" w:rsidRPr="00FB201E" w:rsidRDefault="002C18E2" w:rsidP="002C18E2">
      <w:pPr>
        <w:widowControl w:val="0"/>
        <w:autoSpaceDE w:val="0"/>
        <w:autoSpaceDN w:val="0"/>
        <w:spacing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</w:p>
    <w:p w14:paraId="01976CA6" w14:textId="77777777" w:rsidR="002C18E2" w:rsidRPr="00FB201E" w:rsidRDefault="002C18E2" w:rsidP="002C18E2">
      <w:pPr>
        <w:widowControl w:val="0"/>
        <w:autoSpaceDE w:val="0"/>
        <w:autoSpaceDN w:val="0"/>
        <w:spacing w:before="1" w:after="0" w:line="360" w:lineRule="auto"/>
        <w:ind w:right="-1"/>
        <w:rPr>
          <w:rFonts w:ascii="Arial" w:eastAsia="Trebuchet MS" w:hAnsi="Arial" w:cs="Arial"/>
          <w:sz w:val="16"/>
          <w:szCs w:val="20"/>
          <w:lang w:val="pt-PT"/>
        </w:rPr>
      </w:pPr>
      <w:r w:rsidRPr="00FB201E">
        <w:rPr>
          <w:rFonts w:ascii="Arial" w:eastAsia="Trebuchet MS" w:hAnsi="Arial" w:cs="Arial"/>
          <w:noProof/>
          <w:sz w:val="20"/>
          <w:szCs w:val="20"/>
          <w:lang w:val="pt-P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937A95C" wp14:editId="5768EC93">
                <wp:simplePos x="0" y="0"/>
                <wp:positionH relativeFrom="page">
                  <wp:posOffset>2499995</wp:posOffset>
                </wp:positionH>
                <wp:positionV relativeFrom="paragraph">
                  <wp:posOffset>147955</wp:posOffset>
                </wp:positionV>
                <wp:extent cx="2918460" cy="1270"/>
                <wp:effectExtent l="13970" t="10160" r="10795" b="7620"/>
                <wp:wrapTopAndBottom/>
                <wp:docPr id="1471723004" name="Forma Livre: Form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CFAF42" id="Forma Livre: Forma 9" o:spid="_x0000_s1026" style="position:absolute;margin-left:196.85pt;margin-top:11.65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GeKXWHfAAAACQEAAA8AAABkcnMvZG93bnJldi54&#10;bWxMj8tOwzAQRfdI/IM1SOyoQ01LCXEqhFSxQalIUddOPE0i7HEUu23ar8dZwW4eR3fOZOvRGnbC&#10;wXeOJDzOEmBItdMdNRK+d5uHFTAfFGllHKGEC3pY57c3mUq1O9MXnsrQsBhCPlUS2hD6lHNft2iV&#10;n7keKe4ObrAqxHZouB7UOYZbw+dJsuRWdRQvtKrH9xbrn/JoJez7ZXkoxOWjuH7uN1Vf7Lbm6Srl&#10;/d349gos4Bj+YJj0ozrk0alyR9KeGQniRTxHVMJcCGARWC2mopoGC+B5xv9/kP8C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Z4pdYd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292FC8D0" w14:textId="77777777" w:rsidR="002C18E2" w:rsidRPr="00FB201E" w:rsidRDefault="002C18E2" w:rsidP="002C18E2">
      <w:pPr>
        <w:widowControl w:val="0"/>
        <w:autoSpaceDE w:val="0"/>
        <w:autoSpaceDN w:val="0"/>
        <w:spacing w:before="86" w:after="0" w:line="360" w:lineRule="auto"/>
        <w:ind w:right="-1"/>
        <w:rPr>
          <w:rFonts w:ascii="Arial" w:eastAsia="Trebuchet MS" w:hAnsi="Arial" w:cs="Arial"/>
          <w:sz w:val="20"/>
          <w:szCs w:val="20"/>
          <w:lang w:val="pt-PT"/>
        </w:rPr>
      </w:pP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(Assinatura</w:t>
      </w:r>
      <w:r w:rsidRPr="00FB201E">
        <w:rPr>
          <w:rFonts w:ascii="Arial" w:eastAsia="Trebuchet MS" w:hAnsi="Arial" w:cs="Arial"/>
          <w:spacing w:val="8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do</w:t>
      </w:r>
      <w:r w:rsidRPr="00FB201E">
        <w:rPr>
          <w:rFonts w:ascii="Arial" w:eastAsia="Trebuchet MS" w:hAnsi="Arial" w:cs="Arial"/>
          <w:spacing w:val="10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Sócio</w:t>
      </w:r>
      <w:r w:rsidRPr="00FB201E">
        <w:rPr>
          <w:rFonts w:ascii="Arial" w:eastAsia="Trebuchet MS" w:hAnsi="Arial" w:cs="Arial"/>
          <w:spacing w:val="9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Administrador/Titular</w:t>
      </w:r>
      <w:r w:rsidRPr="00FB201E">
        <w:rPr>
          <w:rFonts w:ascii="Arial" w:eastAsia="Trebuchet MS" w:hAnsi="Arial" w:cs="Arial"/>
          <w:spacing w:val="12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ou</w:t>
      </w:r>
      <w:r w:rsidRPr="00FB201E">
        <w:rPr>
          <w:rFonts w:ascii="Arial" w:eastAsia="Trebuchet MS" w:hAnsi="Arial" w:cs="Arial"/>
          <w:spacing w:val="10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Representante</w:t>
      </w:r>
      <w:r w:rsidRPr="00FB201E">
        <w:rPr>
          <w:rFonts w:ascii="Arial" w:eastAsia="Trebuchet MS" w:hAnsi="Arial" w:cs="Arial"/>
          <w:spacing w:val="11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Legal</w:t>
      </w:r>
      <w:r w:rsidRPr="00FB201E">
        <w:rPr>
          <w:rFonts w:ascii="Arial" w:eastAsia="Trebuchet MS" w:hAnsi="Arial" w:cs="Arial"/>
          <w:spacing w:val="11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da</w:t>
      </w:r>
      <w:r w:rsidRPr="00FB201E">
        <w:rPr>
          <w:rFonts w:ascii="Arial" w:eastAsia="Trebuchet MS" w:hAnsi="Arial" w:cs="Arial"/>
          <w:spacing w:val="12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Empresa</w:t>
      </w:r>
      <w:r w:rsidRPr="00FB201E">
        <w:rPr>
          <w:rFonts w:ascii="Arial" w:eastAsia="Trebuchet MS" w:hAnsi="Arial" w:cs="Arial"/>
          <w:spacing w:val="11"/>
          <w:w w:val="110"/>
          <w:sz w:val="20"/>
          <w:szCs w:val="20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0"/>
          <w:szCs w:val="20"/>
          <w:lang w:val="pt-PT"/>
        </w:rPr>
        <w:t>Proponente)</w:t>
      </w:r>
    </w:p>
    <w:p w14:paraId="039EB00F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93607" w14:textId="77777777" w:rsidR="002C18E2" w:rsidRDefault="002C18E2" w:rsidP="002C18E2">
      <w:pPr>
        <w:spacing w:after="0" w:line="240" w:lineRule="auto"/>
      </w:pPr>
      <w:r>
        <w:separator/>
      </w:r>
    </w:p>
  </w:endnote>
  <w:endnote w:type="continuationSeparator" w:id="0">
    <w:p w14:paraId="4378C9CF" w14:textId="77777777" w:rsidR="002C18E2" w:rsidRDefault="002C18E2" w:rsidP="002C1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6092D" w14:textId="77777777" w:rsidR="002C18E2" w:rsidRDefault="002C18E2" w:rsidP="002C18E2">
      <w:pPr>
        <w:spacing w:after="0" w:line="240" w:lineRule="auto"/>
      </w:pPr>
      <w:r>
        <w:separator/>
      </w:r>
    </w:p>
  </w:footnote>
  <w:footnote w:type="continuationSeparator" w:id="0">
    <w:p w14:paraId="2970D9A2" w14:textId="77777777" w:rsidR="002C18E2" w:rsidRDefault="002C18E2" w:rsidP="002C18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2E5E1" w14:textId="30229E2F" w:rsidR="002C18E2" w:rsidRDefault="002C18E2">
    <w:pPr>
      <w:pStyle w:val="Cabealho"/>
    </w:pPr>
    <w:r>
      <w:rPr>
        <w:noProof/>
        <w14:ligatures w14:val="standardContextual"/>
      </w:rPr>
      <w:drawing>
        <wp:inline distT="0" distB="0" distL="0" distR="0" wp14:anchorId="3B1B3ACE" wp14:editId="1EABD77D">
          <wp:extent cx="5342857" cy="1028571"/>
          <wp:effectExtent l="0" t="0" r="0" b="635"/>
          <wp:docPr id="13936519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365199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8E2"/>
    <w:rsid w:val="00016C6B"/>
    <w:rsid w:val="00047527"/>
    <w:rsid w:val="000F7162"/>
    <w:rsid w:val="002C073C"/>
    <w:rsid w:val="002C18E2"/>
    <w:rsid w:val="003309AA"/>
    <w:rsid w:val="00384659"/>
    <w:rsid w:val="0051208F"/>
    <w:rsid w:val="0056086D"/>
    <w:rsid w:val="005B34F8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30047"/>
  <w15:chartTrackingRefBased/>
  <w15:docId w15:val="{47D9E7BC-539D-4991-879C-6A84A1F60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8E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C18E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C18E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18E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C18E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C18E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C18E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C18E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C18E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C18E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C18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C18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C18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C18E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C18E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C18E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C18E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C18E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C18E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C18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C18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C18E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C18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C18E2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C18E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C18E2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C18E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C18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C18E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C18E2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2C18E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2C18E2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2C18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C18E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C18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18E2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951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2026-05-28T18:09:00Z</dcterms:created>
  <dcterms:modified xsi:type="dcterms:W3CDTF">2026-05-28T18:10:00Z</dcterms:modified>
</cp:coreProperties>
</file>