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E206FA" w14:textId="79F6AD2A" w:rsidR="00E67F21" w:rsidRPr="001545D9" w:rsidRDefault="00E67F21" w:rsidP="008074EF">
      <w:pPr>
        <w:rPr>
          <w:rFonts w:ascii="Arial" w:hAnsi="Arial" w:cs="Arial"/>
          <w:b/>
          <w:bCs/>
          <w:sz w:val="24"/>
          <w:szCs w:val="24"/>
        </w:rPr>
      </w:pPr>
    </w:p>
    <w:p w14:paraId="1FF63E14" w14:textId="3F1C929D" w:rsidR="008F47D6" w:rsidRPr="001545D9" w:rsidRDefault="008F47D6" w:rsidP="008F47D6">
      <w:pPr>
        <w:jc w:val="center"/>
        <w:rPr>
          <w:rFonts w:ascii="Arial" w:hAnsi="Arial" w:cs="Arial"/>
          <w:b/>
          <w:bCs/>
          <w:color w:val="0079A4"/>
          <w:sz w:val="32"/>
          <w:szCs w:val="32"/>
        </w:rPr>
      </w:pPr>
      <w:r w:rsidRPr="001545D9">
        <w:rPr>
          <w:rFonts w:ascii="Arial" w:hAnsi="Arial" w:cs="Arial"/>
          <w:b/>
          <w:bCs/>
          <w:color w:val="0079A4"/>
          <w:sz w:val="32"/>
          <w:szCs w:val="32"/>
        </w:rPr>
        <w:t>ESTUDO TÉCNICO PRELIMINAR</w:t>
      </w:r>
      <w:r w:rsidR="00E67F21" w:rsidRPr="001545D9">
        <w:rPr>
          <w:rFonts w:ascii="Arial" w:hAnsi="Arial" w:cs="Arial"/>
          <w:b/>
          <w:bCs/>
          <w:color w:val="0079A4"/>
          <w:sz w:val="32"/>
          <w:szCs w:val="32"/>
        </w:rPr>
        <w:t xml:space="preserve"> </w:t>
      </w:r>
    </w:p>
    <w:p w14:paraId="72F76CDC" w14:textId="77777777" w:rsidR="00E67F21" w:rsidRPr="001545D9" w:rsidRDefault="00E67F21" w:rsidP="008F47D6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202F3129" w14:textId="17A764C6" w:rsidR="00E67F21" w:rsidRPr="001545D9" w:rsidRDefault="008F47D6" w:rsidP="00151061">
      <w:pPr>
        <w:pStyle w:val="Ttulo1"/>
        <w:numPr>
          <w:ilvl w:val="0"/>
          <w:numId w:val="2"/>
        </w:numPr>
        <w:spacing w:after="240"/>
        <w:rPr>
          <w:rFonts w:ascii="Arial" w:hAnsi="Arial" w:cs="Arial"/>
        </w:rPr>
      </w:pPr>
      <w:r w:rsidRPr="001545D9">
        <w:rPr>
          <w:rFonts w:ascii="Arial" w:hAnsi="Arial" w:cs="Arial"/>
        </w:rPr>
        <w:t xml:space="preserve">Introdução </w:t>
      </w:r>
    </w:p>
    <w:p w14:paraId="327567DB" w14:textId="710E6B45" w:rsidR="00E67F21" w:rsidRPr="00194E7C" w:rsidRDefault="008F47D6" w:rsidP="00080342">
      <w:pPr>
        <w:pStyle w:val="PargrafodaLista"/>
        <w:spacing w:line="360" w:lineRule="auto"/>
        <w:ind w:firstLine="348"/>
        <w:jc w:val="both"/>
        <w:rPr>
          <w:rFonts w:ascii="Arial" w:hAnsi="Arial" w:cs="Arial"/>
          <w:b/>
        </w:rPr>
      </w:pPr>
      <w:r w:rsidRPr="001545D9">
        <w:rPr>
          <w:rFonts w:ascii="Arial" w:hAnsi="Arial" w:cs="Arial"/>
        </w:rPr>
        <w:t xml:space="preserve">O presente estudo tem por objetivo demonstrar a </w:t>
      </w:r>
      <w:r w:rsidR="005D25BA" w:rsidRPr="001545D9">
        <w:rPr>
          <w:rFonts w:ascii="Arial" w:hAnsi="Arial" w:cs="Arial"/>
        </w:rPr>
        <w:t>necessidade</w:t>
      </w:r>
      <w:r w:rsidRPr="001545D9">
        <w:rPr>
          <w:rFonts w:ascii="Arial" w:hAnsi="Arial" w:cs="Arial"/>
        </w:rPr>
        <w:t xml:space="preserve"> </w:t>
      </w:r>
      <w:r w:rsidR="00717610" w:rsidRPr="001545D9">
        <w:rPr>
          <w:rFonts w:ascii="Arial" w:hAnsi="Arial" w:cs="Arial"/>
        </w:rPr>
        <w:t xml:space="preserve">de aquisição </w:t>
      </w:r>
      <w:r w:rsidR="00BC3C80" w:rsidRPr="001545D9">
        <w:rPr>
          <w:rFonts w:ascii="Arial" w:hAnsi="Arial" w:cs="Arial"/>
        </w:rPr>
        <w:t>de equipamentos</w:t>
      </w:r>
      <w:r w:rsidR="00D769BA" w:rsidRPr="001545D9">
        <w:rPr>
          <w:rFonts w:ascii="Arial" w:hAnsi="Arial" w:cs="Arial"/>
        </w:rPr>
        <w:t xml:space="preserve"> </w:t>
      </w:r>
      <w:r w:rsidR="007A6D81" w:rsidRPr="001545D9">
        <w:rPr>
          <w:rFonts w:ascii="Arial" w:hAnsi="Arial" w:cs="Arial"/>
        </w:rPr>
        <w:t xml:space="preserve">permanente odontológicos para atendimento da </w:t>
      </w:r>
      <w:r w:rsidR="007A6D81" w:rsidRPr="001545D9">
        <w:rPr>
          <w:rFonts w:ascii="Arial" w:hAnsi="Arial" w:cs="Arial"/>
          <w:b/>
        </w:rPr>
        <w:t>PREFEITURA DA ESTÃNCIA TURÍSTICA DE IBIÍUNA, ATRAVÉS DA SECRETARIA MUNICIPAL DE SAÚDE –</w:t>
      </w:r>
      <w:r w:rsidR="009771DB">
        <w:rPr>
          <w:rFonts w:ascii="Arial" w:hAnsi="Arial" w:cs="Arial"/>
          <w:b/>
        </w:rPr>
        <w:t xml:space="preserve"> SOLICITA AQUISIÇÃO DE EQUIPAMENTOS PERMANENTE PARA ATENDIMENTO DO</w:t>
      </w:r>
      <w:r w:rsidR="007A6D81" w:rsidRPr="001545D9">
        <w:rPr>
          <w:rFonts w:ascii="Arial" w:hAnsi="Arial" w:cs="Arial"/>
          <w:b/>
        </w:rPr>
        <w:t xml:space="preserve"> POSTO DE SAÚDE – BAIRRO DO PARURU, </w:t>
      </w:r>
      <w:r w:rsidR="00194E7C">
        <w:rPr>
          <w:rFonts w:ascii="Arial" w:hAnsi="Arial" w:cs="Arial"/>
          <w:b/>
        </w:rPr>
        <w:t xml:space="preserve">ATRAVÉS DE RECUSOS DO MINISTÉRIO DA SAÚDE – PROPOSTA </w:t>
      </w:r>
      <w:r w:rsidR="00194E7C" w:rsidRPr="00194E7C">
        <w:rPr>
          <w:rFonts w:ascii="Arial" w:hAnsi="Arial" w:cs="Arial"/>
          <w:b/>
        </w:rPr>
        <w:t>Nº 158822.319000/1230-02</w:t>
      </w:r>
      <w:r w:rsidR="007A6D81" w:rsidRPr="00194E7C">
        <w:rPr>
          <w:rFonts w:ascii="Arial" w:hAnsi="Arial" w:cs="Arial"/>
          <w:b/>
        </w:rPr>
        <w:t>.</w:t>
      </w:r>
    </w:p>
    <w:p w14:paraId="62576660" w14:textId="11F3B4AC" w:rsidR="00E67F21" w:rsidRPr="001545D9" w:rsidRDefault="008F47D6" w:rsidP="00151061">
      <w:pPr>
        <w:pStyle w:val="Ttulo1"/>
        <w:numPr>
          <w:ilvl w:val="0"/>
          <w:numId w:val="2"/>
        </w:numPr>
        <w:spacing w:after="240"/>
        <w:rPr>
          <w:rFonts w:ascii="Arial" w:hAnsi="Arial" w:cs="Arial"/>
        </w:rPr>
      </w:pPr>
      <w:r w:rsidRPr="001545D9">
        <w:rPr>
          <w:rFonts w:ascii="Arial" w:hAnsi="Arial" w:cs="Arial"/>
        </w:rPr>
        <w:t xml:space="preserve">Necessidades </w:t>
      </w:r>
    </w:p>
    <w:p w14:paraId="51AD580D" w14:textId="5FBF893B" w:rsidR="00080342" w:rsidRPr="001545D9" w:rsidRDefault="002853C3" w:rsidP="00C46A7C">
      <w:pPr>
        <w:pStyle w:val="PargrafodaLista"/>
        <w:spacing w:line="360" w:lineRule="auto"/>
        <w:ind w:firstLine="348"/>
        <w:jc w:val="both"/>
        <w:rPr>
          <w:rFonts w:ascii="Arial" w:hAnsi="Arial" w:cs="Arial"/>
        </w:rPr>
      </w:pPr>
      <w:r w:rsidRPr="001545D9">
        <w:rPr>
          <w:rFonts w:ascii="Arial" w:hAnsi="Arial" w:cs="Arial"/>
        </w:rPr>
        <w:t xml:space="preserve">O Posto de Saúde do Bairro do </w:t>
      </w:r>
      <w:proofErr w:type="spellStart"/>
      <w:r w:rsidRPr="001545D9">
        <w:rPr>
          <w:rFonts w:ascii="Arial" w:hAnsi="Arial" w:cs="Arial"/>
        </w:rPr>
        <w:t>Paruru</w:t>
      </w:r>
      <w:proofErr w:type="spellEnd"/>
      <w:r w:rsidR="004E2678" w:rsidRPr="001545D9">
        <w:rPr>
          <w:rFonts w:ascii="Arial" w:hAnsi="Arial" w:cs="Arial"/>
        </w:rPr>
        <w:t xml:space="preserve"> município de Ibiúna</w:t>
      </w:r>
      <w:r w:rsidR="00CF1250" w:rsidRPr="001545D9">
        <w:rPr>
          <w:rFonts w:ascii="Arial" w:hAnsi="Arial" w:cs="Arial"/>
        </w:rPr>
        <w:t xml:space="preserve"> </w:t>
      </w:r>
      <w:r w:rsidRPr="001545D9">
        <w:rPr>
          <w:rFonts w:ascii="Arial" w:hAnsi="Arial" w:cs="Arial"/>
        </w:rPr>
        <w:t>a</w:t>
      </w:r>
      <w:r w:rsidR="00080342" w:rsidRPr="001545D9">
        <w:rPr>
          <w:rFonts w:ascii="Arial" w:hAnsi="Arial" w:cs="Arial"/>
        </w:rPr>
        <w:t>tende mais de 250</w:t>
      </w:r>
      <w:r w:rsidR="00CF1250" w:rsidRPr="001545D9">
        <w:rPr>
          <w:rFonts w:ascii="Arial" w:hAnsi="Arial" w:cs="Arial"/>
        </w:rPr>
        <w:t xml:space="preserve"> </w:t>
      </w:r>
      <w:r w:rsidR="00080342" w:rsidRPr="001545D9">
        <w:rPr>
          <w:rFonts w:ascii="Arial" w:hAnsi="Arial" w:cs="Arial"/>
        </w:rPr>
        <w:t xml:space="preserve">pessoas mensalmente na parte odontológica. Portanto é de extrema importância a aprovação deste pedido para que possamos melhorar e aumentar o atendimento podendo atender demanda dos Bairros adjacentes. </w:t>
      </w:r>
    </w:p>
    <w:p w14:paraId="68C20D1B" w14:textId="77777777" w:rsidR="00080342" w:rsidRPr="001545D9" w:rsidRDefault="00080342" w:rsidP="00C46A7C">
      <w:pPr>
        <w:pStyle w:val="PargrafodaLista"/>
        <w:spacing w:line="360" w:lineRule="auto"/>
        <w:ind w:firstLine="348"/>
        <w:jc w:val="both"/>
        <w:rPr>
          <w:rFonts w:ascii="Arial" w:hAnsi="Arial" w:cs="Arial"/>
        </w:rPr>
      </w:pPr>
    </w:p>
    <w:p w14:paraId="11A71052" w14:textId="6D0B618D" w:rsidR="007C48B9" w:rsidRPr="001545D9" w:rsidRDefault="00CF1250" w:rsidP="000649C5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 w:rsidRPr="001545D9">
        <w:rPr>
          <w:rFonts w:ascii="Arial" w:hAnsi="Arial" w:cs="Arial"/>
        </w:rPr>
        <w:t>Atender a</w:t>
      </w:r>
      <w:r w:rsidR="00080342" w:rsidRPr="001545D9">
        <w:rPr>
          <w:rFonts w:ascii="Arial" w:hAnsi="Arial" w:cs="Arial"/>
        </w:rPr>
        <w:t xml:space="preserve"> alta lista de espera</w:t>
      </w:r>
      <w:r w:rsidRPr="001545D9">
        <w:rPr>
          <w:rFonts w:ascii="Arial" w:hAnsi="Arial" w:cs="Arial"/>
        </w:rPr>
        <w:t>;</w:t>
      </w:r>
    </w:p>
    <w:p w14:paraId="1E22BDC7" w14:textId="4FF4E5ED" w:rsidR="00E56871" w:rsidRPr="001545D9" w:rsidRDefault="00E56871" w:rsidP="000649C5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 w:rsidRPr="001545D9">
        <w:rPr>
          <w:rFonts w:ascii="Arial" w:hAnsi="Arial" w:cs="Arial"/>
        </w:rPr>
        <w:t>Aumentar a eficiência do</w:t>
      </w:r>
      <w:r w:rsidR="009C1D20" w:rsidRPr="001545D9">
        <w:rPr>
          <w:rFonts w:ascii="Arial" w:hAnsi="Arial" w:cs="Arial"/>
        </w:rPr>
        <w:t>s</w:t>
      </w:r>
      <w:r w:rsidRPr="001545D9">
        <w:rPr>
          <w:rFonts w:ascii="Arial" w:hAnsi="Arial" w:cs="Arial"/>
        </w:rPr>
        <w:t xml:space="preserve"> </w:t>
      </w:r>
      <w:r w:rsidR="009C1D20" w:rsidRPr="001545D9">
        <w:rPr>
          <w:rFonts w:ascii="Arial" w:hAnsi="Arial" w:cs="Arial"/>
        </w:rPr>
        <w:t>atendimentos</w:t>
      </w:r>
      <w:r w:rsidR="009C2132" w:rsidRPr="001545D9">
        <w:rPr>
          <w:rFonts w:ascii="Arial" w:hAnsi="Arial" w:cs="Arial"/>
        </w:rPr>
        <w:t>;</w:t>
      </w:r>
    </w:p>
    <w:p w14:paraId="695721AE" w14:textId="333653FF" w:rsidR="00E67F21" w:rsidRPr="001545D9" w:rsidRDefault="00CF1250" w:rsidP="00C46A7C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 w:rsidRPr="001545D9">
        <w:rPr>
          <w:rFonts w:ascii="Arial" w:hAnsi="Arial" w:cs="Arial"/>
        </w:rPr>
        <w:t>Oferecer mais</w:t>
      </w:r>
      <w:r w:rsidR="00010479" w:rsidRPr="001545D9">
        <w:rPr>
          <w:rFonts w:ascii="Arial" w:hAnsi="Arial" w:cs="Arial"/>
        </w:rPr>
        <w:t xml:space="preserve"> estrutura para Posto de Saúde</w:t>
      </w:r>
      <w:r w:rsidR="00985A6D" w:rsidRPr="001545D9">
        <w:rPr>
          <w:rFonts w:ascii="Arial" w:hAnsi="Arial" w:cs="Arial"/>
        </w:rPr>
        <w:t>;</w:t>
      </w:r>
    </w:p>
    <w:p w14:paraId="577830C4" w14:textId="65809264" w:rsidR="00EC712F" w:rsidRPr="001545D9" w:rsidRDefault="00EC712F" w:rsidP="004E2678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 w:rsidRPr="001545D9">
        <w:rPr>
          <w:rFonts w:ascii="Arial" w:hAnsi="Arial" w:cs="Arial"/>
        </w:rPr>
        <w:t>Ate</w:t>
      </w:r>
      <w:r w:rsidR="00010479" w:rsidRPr="001545D9">
        <w:rPr>
          <w:rFonts w:ascii="Arial" w:hAnsi="Arial" w:cs="Arial"/>
        </w:rPr>
        <w:t>nder as solicitações do Posto de Saúde</w:t>
      </w:r>
      <w:r w:rsidRPr="001545D9">
        <w:rPr>
          <w:rFonts w:ascii="Arial" w:hAnsi="Arial" w:cs="Arial"/>
        </w:rPr>
        <w:t>;</w:t>
      </w:r>
    </w:p>
    <w:p w14:paraId="2F9D63B0" w14:textId="565C24F7" w:rsidR="00E67F21" w:rsidRPr="001545D9" w:rsidRDefault="008F47D6" w:rsidP="00D769BA">
      <w:pPr>
        <w:pStyle w:val="Ttulo1"/>
        <w:numPr>
          <w:ilvl w:val="0"/>
          <w:numId w:val="2"/>
        </w:numPr>
        <w:spacing w:after="240"/>
        <w:rPr>
          <w:rFonts w:ascii="Arial" w:hAnsi="Arial" w:cs="Arial"/>
        </w:rPr>
      </w:pPr>
      <w:r w:rsidRPr="001545D9">
        <w:rPr>
          <w:rFonts w:ascii="Arial" w:hAnsi="Arial" w:cs="Arial"/>
        </w:rPr>
        <w:t xml:space="preserve">Requisitos da contratação </w:t>
      </w:r>
    </w:p>
    <w:p w14:paraId="16D445E5" w14:textId="14161E78" w:rsidR="00E80C61" w:rsidRPr="001545D9" w:rsidRDefault="008F47D6" w:rsidP="00E80C61">
      <w:pPr>
        <w:pStyle w:val="PargrafodaLista"/>
        <w:spacing w:line="360" w:lineRule="auto"/>
        <w:ind w:firstLine="348"/>
        <w:jc w:val="both"/>
        <w:rPr>
          <w:rFonts w:ascii="Arial" w:hAnsi="Arial" w:cs="Arial"/>
          <w:sz w:val="24"/>
          <w:szCs w:val="24"/>
        </w:rPr>
      </w:pPr>
      <w:r w:rsidRPr="001545D9">
        <w:rPr>
          <w:rFonts w:ascii="Arial" w:hAnsi="Arial" w:cs="Arial"/>
          <w:sz w:val="24"/>
          <w:szCs w:val="24"/>
        </w:rPr>
        <w:t xml:space="preserve"> </w:t>
      </w:r>
      <w:r w:rsidR="00E80C61" w:rsidRPr="001545D9">
        <w:rPr>
          <w:rFonts w:ascii="Arial" w:hAnsi="Arial" w:cs="Arial"/>
          <w:sz w:val="24"/>
          <w:szCs w:val="24"/>
        </w:rPr>
        <w:t xml:space="preserve">Para a </w:t>
      </w:r>
      <w:r w:rsidR="00010479" w:rsidRPr="001545D9">
        <w:rPr>
          <w:rFonts w:ascii="Arial" w:hAnsi="Arial" w:cs="Arial"/>
          <w:sz w:val="24"/>
          <w:szCs w:val="24"/>
        </w:rPr>
        <w:t>aquisição de</w:t>
      </w:r>
      <w:r w:rsidR="00CF1250" w:rsidRPr="001545D9">
        <w:rPr>
          <w:rFonts w:ascii="Arial" w:hAnsi="Arial" w:cs="Arial"/>
          <w:sz w:val="24"/>
          <w:szCs w:val="24"/>
        </w:rPr>
        <w:t xml:space="preserve"> equipamentos</w:t>
      </w:r>
      <w:r w:rsidR="00010479" w:rsidRPr="001545D9">
        <w:rPr>
          <w:rFonts w:ascii="Arial" w:hAnsi="Arial" w:cs="Arial"/>
          <w:sz w:val="24"/>
          <w:szCs w:val="24"/>
        </w:rPr>
        <w:t xml:space="preserve"> e material permanente para unidade básica de saúde</w:t>
      </w:r>
      <w:r w:rsidR="00E80C61" w:rsidRPr="001545D9">
        <w:rPr>
          <w:rFonts w:ascii="Arial" w:hAnsi="Arial" w:cs="Arial"/>
          <w:sz w:val="24"/>
          <w:szCs w:val="24"/>
        </w:rPr>
        <w:t xml:space="preserve"> serão necessários os seguintes requisitos:</w:t>
      </w:r>
    </w:p>
    <w:p w14:paraId="4C8C09FF" w14:textId="77777777" w:rsidR="00E80C61" w:rsidRPr="001545D9" w:rsidRDefault="00E80C61" w:rsidP="00E56061">
      <w:pPr>
        <w:pStyle w:val="PargrafodaLista"/>
        <w:numPr>
          <w:ilvl w:val="0"/>
          <w:numId w:val="3"/>
        </w:numPr>
        <w:spacing w:line="360" w:lineRule="auto"/>
        <w:ind w:firstLine="348"/>
        <w:jc w:val="both"/>
        <w:rPr>
          <w:rFonts w:ascii="Arial" w:hAnsi="Arial" w:cs="Arial"/>
          <w:sz w:val="24"/>
          <w:szCs w:val="24"/>
        </w:rPr>
      </w:pPr>
      <w:r w:rsidRPr="001545D9">
        <w:rPr>
          <w:rFonts w:ascii="Arial" w:hAnsi="Arial" w:cs="Arial"/>
          <w:sz w:val="24"/>
          <w:szCs w:val="24"/>
        </w:rPr>
        <w:t>Licitação: Processo competitivo de seleção de propostas.</w:t>
      </w:r>
    </w:p>
    <w:p w14:paraId="03C3CF96" w14:textId="77777777" w:rsidR="00E80C61" w:rsidRPr="001545D9" w:rsidRDefault="00E80C61" w:rsidP="00E56061">
      <w:pPr>
        <w:pStyle w:val="PargrafodaLista"/>
        <w:numPr>
          <w:ilvl w:val="0"/>
          <w:numId w:val="3"/>
        </w:numPr>
        <w:spacing w:line="360" w:lineRule="auto"/>
        <w:ind w:firstLine="348"/>
        <w:jc w:val="both"/>
        <w:rPr>
          <w:rFonts w:ascii="Arial" w:hAnsi="Arial" w:cs="Arial"/>
          <w:sz w:val="24"/>
          <w:szCs w:val="24"/>
        </w:rPr>
      </w:pPr>
      <w:r w:rsidRPr="001545D9">
        <w:rPr>
          <w:rFonts w:ascii="Arial" w:hAnsi="Arial" w:cs="Arial"/>
          <w:sz w:val="24"/>
          <w:szCs w:val="24"/>
        </w:rPr>
        <w:t>Registro da Empresa: Certificação de registro e conformidade legal da empresa.</w:t>
      </w:r>
    </w:p>
    <w:p w14:paraId="10593C50" w14:textId="77777777" w:rsidR="00E80C61" w:rsidRPr="001545D9" w:rsidRDefault="00E80C61" w:rsidP="00E56061">
      <w:pPr>
        <w:pStyle w:val="PargrafodaLista"/>
        <w:numPr>
          <w:ilvl w:val="0"/>
          <w:numId w:val="3"/>
        </w:numPr>
        <w:spacing w:line="360" w:lineRule="auto"/>
        <w:ind w:firstLine="348"/>
        <w:jc w:val="both"/>
        <w:rPr>
          <w:rFonts w:ascii="Arial" w:hAnsi="Arial" w:cs="Arial"/>
          <w:sz w:val="24"/>
          <w:szCs w:val="24"/>
        </w:rPr>
      </w:pPr>
      <w:r w:rsidRPr="001545D9">
        <w:rPr>
          <w:rFonts w:ascii="Arial" w:hAnsi="Arial" w:cs="Arial"/>
          <w:sz w:val="24"/>
          <w:szCs w:val="24"/>
        </w:rPr>
        <w:t>Garantias e Certificações: Comprovação de capacidade técnica e financeira.</w:t>
      </w:r>
    </w:p>
    <w:p w14:paraId="05CDD940" w14:textId="77777777" w:rsidR="00E80C61" w:rsidRPr="001545D9" w:rsidRDefault="00E80C61" w:rsidP="00E56061">
      <w:pPr>
        <w:pStyle w:val="PargrafodaLista"/>
        <w:numPr>
          <w:ilvl w:val="0"/>
          <w:numId w:val="3"/>
        </w:numPr>
        <w:spacing w:line="360" w:lineRule="auto"/>
        <w:ind w:firstLine="348"/>
        <w:jc w:val="both"/>
        <w:rPr>
          <w:rFonts w:ascii="Arial" w:hAnsi="Arial" w:cs="Arial"/>
          <w:sz w:val="24"/>
          <w:szCs w:val="24"/>
        </w:rPr>
      </w:pPr>
      <w:r w:rsidRPr="001545D9">
        <w:rPr>
          <w:rFonts w:ascii="Arial" w:hAnsi="Arial" w:cs="Arial"/>
          <w:sz w:val="24"/>
          <w:szCs w:val="24"/>
        </w:rPr>
        <w:lastRenderedPageBreak/>
        <w:t xml:space="preserve">Documentação Legal: Apresentação de documentos legais, como alvarás e certidões negativas. </w:t>
      </w:r>
    </w:p>
    <w:p w14:paraId="5C8C2736" w14:textId="127694BC" w:rsidR="00E80C61" w:rsidRPr="001545D9" w:rsidRDefault="00E80C61" w:rsidP="00E80C61">
      <w:pPr>
        <w:pStyle w:val="PargrafodaLista"/>
        <w:numPr>
          <w:ilvl w:val="0"/>
          <w:numId w:val="3"/>
        </w:numPr>
        <w:spacing w:line="360" w:lineRule="auto"/>
        <w:ind w:firstLine="348"/>
        <w:jc w:val="both"/>
        <w:rPr>
          <w:rFonts w:ascii="Arial" w:hAnsi="Arial" w:cs="Arial"/>
          <w:sz w:val="24"/>
          <w:szCs w:val="24"/>
        </w:rPr>
      </w:pPr>
      <w:r w:rsidRPr="001545D9">
        <w:rPr>
          <w:rFonts w:ascii="Arial" w:hAnsi="Arial" w:cs="Arial"/>
          <w:sz w:val="24"/>
          <w:szCs w:val="24"/>
        </w:rPr>
        <w:t>Cronograma de Fornecimento: Estabelecimento de prazos para entrega dos materiais.</w:t>
      </w:r>
    </w:p>
    <w:p w14:paraId="1E880752" w14:textId="77777777" w:rsidR="006E3740" w:rsidRPr="001545D9" w:rsidRDefault="00E80C61" w:rsidP="006E3740">
      <w:pPr>
        <w:pStyle w:val="PargrafodaLista"/>
        <w:numPr>
          <w:ilvl w:val="0"/>
          <w:numId w:val="3"/>
        </w:numPr>
        <w:spacing w:line="360" w:lineRule="auto"/>
        <w:ind w:firstLine="348"/>
        <w:jc w:val="both"/>
        <w:rPr>
          <w:rFonts w:ascii="Arial" w:hAnsi="Arial" w:cs="Arial"/>
          <w:sz w:val="24"/>
          <w:szCs w:val="24"/>
        </w:rPr>
      </w:pPr>
      <w:r w:rsidRPr="001545D9">
        <w:rPr>
          <w:rFonts w:ascii="Arial" w:hAnsi="Arial" w:cs="Arial"/>
          <w:sz w:val="24"/>
          <w:szCs w:val="24"/>
        </w:rPr>
        <w:t>Orçamento: Apresentação da proposta conforme necessidade.</w:t>
      </w:r>
    </w:p>
    <w:p w14:paraId="7F84016B" w14:textId="77777777" w:rsidR="007B0958" w:rsidRPr="001545D9" w:rsidRDefault="00E80C61" w:rsidP="006E3740">
      <w:pPr>
        <w:pStyle w:val="PargrafodaLista"/>
        <w:numPr>
          <w:ilvl w:val="0"/>
          <w:numId w:val="3"/>
        </w:numPr>
        <w:spacing w:line="360" w:lineRule="auto"/>
        <w:ind w:firstLine="348"/>
        <w:jc w:val="both"/>
        <w:rPr>
          <w:rFonts w:ascii="Arial" w:hAnsi="Arial" w:cs="Arial"/>
          <w:sz w:val="24"/>
          <w:szCs w:val="24"/>
        </w:rPr>
      </w:pPr>
      <w:r w:rsidRPr="001545D9">
        <w:rPr>
          <w:rFonts w:ascii="Arial" w:hAnsi="Arial" w:cs="Arial"/>
          <w:sz w:val="24"/>
          <w:szCs w:val="24"/>
        </w:rPr>
        <w:t xml:space="preserve">Conformidade Ambiental: </w:t>
      </w:r>
      <w:r w:rsidR="006E3740" w:rsidRPr="001545D9">
        <w:rPr>
          <w:rFonts w:ascii="Arial" w:hAnsi="Arial" w:cs="Arial"/>
          <w:sz w:val="24"/>
          <w:szCs w:val="24"/>
        </w:rPr>
        <w:t xml:space="preserve">Referente à sustentabilidade ambiental, para o fornecimento dos materiais, objeto deste estudo técnico preliminar, a contratada deverá observar, no que couber, os critérios de sustentabilidade ambiental. Referente à embalagem dos materiais, sempre que possível, os mesmos deverão ser acondicionados em materiais 100% recicláveis e em quantidade reduzida de volumes; </w:t>
      </w:r>
      <w:r w:rsidR="007B0958" w:rsidRPr="001545D9">
        <w:rPr>
          <w:rFonts w:ascii="Arial" w:hAnsi="Arial" w:cs="Arial"/>
          <w:sz w:val="24"/>
          <w:szCs w:val="24"/>
        </w:rPr>
        <w:t>r</w:t>
      </w:r>
      <w:r w:rsidR="006E3740" w:rsidRPr="001545D9">
        <w:rPr>
          <w:rFonts w:ascii="Arial" w:hAnsi="Arial" w:cs="Arial"/>
          <w:sz w:val="24"/>
          <w:szCs w:val="24"/>
        </w:rPr>
        <w:t xml:space="preserve">eferente a equipamentos energéticos, o demandante deverá observar a economicidade de consumo energético e correspondente eficiência. </w:t>
      </w:r>
    </w:p>
    <w:p w14:paraId="57A14C17" w14:textId="1026B525" w:rsidR="007B0958" w:rsidRPr="001545D9" w:rsidRDefault="009D4844" w:rsidP="009D4844">
      <w:pPr>
        <w:pStyle w:val="PargrafodaLista"/>
        <w:spacing w:line="360" w:lineRule="auto"/>
        <w:ind w:left="1428"/>
        <w:jc w:val="both"/>
        <w:rPr>
          <w:rFonts w:ascii="Arial" w:hAnsi="Arial" w:cs="Arial"/>
          <w:sz w:val="24"/>
          <w:szCs w:val="24"/>
        </w:rPr>
      </w:pPr>
      <w:r w:rsidRPr="001545D9">
        <w:rPr>
          <w:rFonts w:ascii="Arial" w:hAnsi="Arial" w:cs="Arial"/>
          <w:sz w:val="24"/>
          <w:szCs w:val="24"/>
        </w:rPr>
        <w:t xml:space="preserve">Referente à sustentabilidade ambiental, para o fornecimento dos materiais, objeto deste estudo técnico preliminar, a contratada deverá observar, no que couber, os critérios de sustentabilidade ambiental. Referente à embalagem dos materiais, sempre que possível, os mesmos deverão ser acondicionados em materiais 100% recicláveis e em quantidade reduzida de volumes; </w:t>
      </w:r>
      <w:r w:rsidR="003E11E9" w:rsidRPr="001545D9">
        <w:rPr>
          <w:rFonts w:ascii="Arial" w:hAnsi="Arial" w:cs="Arial"/>
          <w:sz w:val="24"/>
          <w:szCs w:val="24"/>
        </w:rPr>
        <w:t>referente</w:t>
      </w:r>
      <w:r w:rsidRPr="001545D9">
        <w:rPr>
          <w:rFonts w:ascii="Arial" w:hAnsi="Arial" w:cs="Arial"/>
          <w:sz w:val="24"/>
          <w:szCs w:val="24"/>
        </w:rPr>
        <w:t xml:space="preserve"> a equipamentos energéticos, o demandante deverá observar a economicidade de consumo energético e correspondente eficiência. </w:t>
      </w:r>
    </w:p>
    <w:p w14:paraId="14E50C4F" w14:textId="77777777" w:rsidR="007B0958" w:rsidRPr="001545D9" w:rsidRDefault="009D4844" w:rsidP="009D4844">
      <w:pPr>
        <w:pStyle w:val="PargrafodaLista"/>
        <w:spacing w:line="360" w:lineRule="auto"/>
        <w:ind w:left="1428"/>
        <w:jc w:val="both"/>
        <w:rPr>
          <w:rFonts w:ascii="Arial" w:hAnsi="Arial" w:cs="Arial"/>
          <w:sz w:val="24"/>
          <w:szCs w:val="24"/>
        </w:rPr>
      </w:pPr>
      <w:r w:rsidRPr="001545D9">
        <w:rPr>
          <w:rFonts w:ascii="Arial" w:hAnsi="Arial" w:cs="Arial"/>
          <w:sz w:val="24"/>
          <w:szCs w:val="24"/>
        </w:rPr>
        <w:t>A empresa deverá apresentar material constituído e embalado com critérios socioambientais vigentes decorrentes da Lei nº 6.938/81 e regulamentos,</w:t>
      </w:r>
      <w:r w:rsidR="007B0958" w:rsidRPr="001545D9">
        <w:rPr>
          <w:rFonts w:ascii="Arial" w:hAnsi="Arial" w:cs="Arial"/>
          <w:sz w:val="24"/>
          <w:szCs w:val="24"/>
        </w:rPr>
        <w:t xml:space="preserve"> </w:t>
      </w:r>
      <w:r w:rsidRPr="001545D9">
        <w:rPr>
          <w:rFonts w:ascii="Arial" w:hAnsi="Arial" w:cs="Arial"/>
          <w:sz w:val="24"/>
          <w:szCs w:val="24"/>
        </w:rPr>
        <w:t>com os respectivos registros e comprovações oficiais, além de atentar para as exigências da Política de Resíduos Sólidos; A contratada deverá entregar o material, quando da solicitação da Contratante, em remessa única, nos endereços especificados no instrumento convocatório .A contratada deverá assumir a responsabilidade por todas as providência se obrigações estabelecidas na legislação específica sobre a qualidade e</w:t>
      </w:r>
      <w:r w:rsidR="007B0958" w:rsidRPr="001545D9">
        <w:rPr>
          <w:rFonts w:ascii="Arial" w:hAnsi="Arial" w:cs="Arial"/>
          <w:sz w:val="24"/>
          <w:szCs w:val="24"/>
        </w:rPr>
        <w:t xml:space="preserve"> </w:t>
      </w:r>
      <w:r w:rsidRPr="001545D9">
        <w:rPr>
          <w:rFonts w:ascii="Arial" w:hAnsi="Arial" w:cs="Arial"/>
          <w:sz w:val="24"/>
          <w:szCs w:val="24"/>
        </w:rPr>
        <w:t xml:space="preserve">especificação dos materiais que serão entregues; </w:t>
      </w:r>
    </w:p>
    <w:p w14:paraId="0D03DFD5" w14:textId="77777777" w:rsidR="007B0958" w:rsidRPr="001545D9" w:rsidRDefault="009D4844" w:rsidP="009D4844">
      <w:pPr>
        <w:pStyle w:val="PargrafodaLista"/>
        <w:spacing w:line="360" w:lineRule="auto"/>
        <w:ind w:left="1428"/>
        <w:jc w:val="both"/>
        <w:rPr>
          <w:rFonts w:ascii="Arial" w:hAnsi="Arial" w:cs="Arial"/>
          <w:sz w:val="24"/>
          <w:szCs w:val="24"/>
        </w:rPr>
      </w:pPr>
      <w:r w:rsidRPr="001545D9">
        <w:rPr>
          <w:rFonts w:ascii="Arial" w:hAnsi="Arial" w:cs="Arial"/>
          <w:sz w:val="24"/>
          <w:szCs w:val="24"/>
        </w:rPr>
        <w:t xml:space="preserve">A contratada deverá fornecer diretamente o objeto, não podendo transferira responsabilidade pelo objeto licitado para nenhuma outra empresa ou instituição de qualquer natureza; Nos valores propostos deverão estar inclusos todos os custos </w:t>
      </w:r>
      <w:r w:rsidRPr="001545D9">
        <w:rPr>
          <w:rFonts w:ascii="Arial" w:hAnsi="Arial" w:cs="Arial"/>
          <w:sz w:val="24"/>
          <w:szCs w:val="24"/>
        </w:rPr>
        <w:lastRenderedPageBreak/>
        <w:t>operacionais, encargos previdenciários, trabalhistas, tributários, comerciais e</w:t>
      </w:r>
      <w:r w:rsidRPr="0077355C">
        <w:rPr>
          <w:rFonts w:ascii="Century Gothic" w:hAnsi="Century Gothic"/>
          <w:sz w:val="24"/>
          <w:szCs w:val="24"/>
        </w:rPr>
        <w:t xml:space="preserve"> </w:t>
      </w:r>
      <w:r w:rsidRPr="001545D9">
        <w:rPr>
          <w:rFonts w:ascii="Arial" w:hAnsi="Arial" w:cs="Arial"/>
          <w:sz w:val="24"/>
          <w:szCs w:val="24"/>
        </w:rPr>
        <w:t>quaisquer outros que incidam direta</w:t>
      </w:r>
      <w:r w:rsidR="00EB5238" w:rsidRPr="001545D9">
        <w:rPr>
          <w:rFonts w:ascii="Arial" w:hAnsi="Arial" w:cs="Arial"/>
          <w:sz w:val="24"/>
          <w:szCs w:val="24"/>
        </w:rPr>
        <w:t xml:space="preserve"> </w:t>
      </w:r>
      <w:r w:rsidRPr="001545D9">
        <w:rPr>
          <w:rFonts w:ascii="Arial" w:hAnsi="Arial" w:cs="Arial"/>
          <w:sz w:val="24"/>
          <w:szCs w:val="24"/>
        </w:rPr>
        <w:t xml:space="preserve">ou indiretamente no fornecimento dos bens; </w:t>
      </w:r>
    </w:p>
    <w:p w14:paraId="299198DC" w14:textId="3215E521" w:rsidR="009D4844" w:rsidRPr="001545D9" w:rsidRDefault="009D4844" w:rsidP="009D4844">
      <w:pPr>
        <w:pStyle w:val="PargrafodaLista"/>
        <w:spacing w:line="360" w:lineRule="auto"/>
        <w:ind w:left="1428"/>
        <w:jc w:val="both"/>
        <w:rPr>
          <w:rFonts w:ascii="Arial" w:hAnsi="Arial" w:cs="Arial"/>
          <w:sz w:val="24"/>
          <w:szCs w:val="24"/>
        </w:rPr>
      </w:pPr>
      <w:r w:rsidRPr="001545D9">
        <w:rPr>
          <w:rFonts w:ascii="Arial" w:hAnsi="Arial" w:cs="Arial"/>
          <w:sz w:val="24"/>
          <w:szCs w:val="24"/>
        </w:rPr>
        <w:t>A proposta da contratada deverá ser redigida em língua portuguesa, datilografada ou digitada, em uma via, sem emendas, rasuras, entrelinhas ou</w:t>
      </w:r>
      <w:r w:rsidR="003328CB" w:rsidRPr="001545D9">
        <w:rPr>
          <w:rFonts w:ascii="Arial" w:hAnsi="Arial" w:cs="Arial"/>
          <w:sz w:val="24"/>
          <w:szCs w:val="24"/>
        </w:rPr>
        <w:t xml:space="preserve"> </w:t>
      </w:r>
      <w:r w:rsidRPr="001545D9">
        <w:rPr>
          <w:rFonts w:ascii="Arial" w:hAnsi="Arial" w:cs="Arial"/>
          <w:sz w:val="24"/>
          <w:szCs w:val="24"/>
        </w:rPr>
        <w:t>ressalvas, devendo a última</w:t>
      </w:r>
      <w:r w:rsidR="00EB5238" w:rsidRPr="001545D9">
        <w:rPr>
          <w:rFonts w:ascii="Arial" w:hAnsi="Arial" w:cs="Arial"/>
          <w:sz w:val="24"/>
          <w:szCs w:val="24"/>
        </w:rPr>
        <w:t xml:space="preserve"> </w:t>
      </w:r>
      <w:r w:rsidRPr="001545D9">
        <w:rPr>
          <w:rFonts w:ascii="Arial" w:hAnsi="Arial" w:cs="Arial"/>
          <w:sz w:val="24"/>
          <w:szCs w:val="24"/>
        </w:rPr>
        <w:t>folha ser assinada e as demais rubricadas pelo licitante ou seu representante legal.</w:t>
      </w:r>
      <w:r w:rsidR="00EB5238" w:rsidRPr="001545D9">
        <w:rPr>
          <w:rFonts w:ascii="Arial" w:hAnsi="Arial" w:cs="Arial"/>
          <w:sz w:val="24"/>
          <w:szCs w:val="24"/>
        </w:rPr>
        <w:t xml:space="preserve"> </w:t>
      </w:r>
      <w:r w:rsidRPr="001545D9">
        <w:rPr>
          <w:rFonts w:ascii="Arial" w:hAnsi="Arial" w:cs="Arial"/>
          <w:sz w:val="24"/>
          <w:szCs w:val="24"/>
        </w:rPr>
        <w:t>Deverá ainda conter a indicação do</w:t>
      </w:r>
      <w:r w:rsidR="003328CB" w:rsidRPr="001545D9">
        <w:rPr>
          <w:rFonts w:ascii="Arial" w:hAnsi="Arial" w:cs="Arial"/>
          <w:sz w:val="24"/>
          <w:szCs w:val="24"/>
        </w:rPr>
        <w:t xml:space="preserve"> </w:t>
      </w:r>
      <w:r w:rsidRPr="001545D9">
        <w:rPr>
          <w:rFonts w:ascii="Arial" w:hAnsi="Arial" w:cs="Arial"/>
          <w:sz w:val="24"/>
          <w:szCs w:val="24"/>
        </w:rPr>
        <w:t>banco, número da conta e agência, para fins de</w:t>
      </w:r>
      <w:r w:rsidR="00EB5238" w:rsidRPr="001545D9">
        <w:rPr>
          <w:rFonts w:ascii="Arial" w:hAnsi="Arial" w:cs="Arial"/>
          <w:sz w:val="24"/>
          <w:szCs w:val="24"/>
        </w:rPr>
        <w:t xml:space="preserve"> </w:t>
      </w:r>
      <w:r w:rsidRPr="001545D9">
        <w:rPr>
          <w:rFonts w:ascii="Arial" w:hAnsi="Arial" w:cs="Arial"/>
          <w:sz w:val="24"/>
          <w:szCs w:val="24"/>
        </w:rPr>
        <w:t>pagamento;</w:t>
      </w:r>
      <w:r w:rsidR="00EB5238" w:rsidRPr="001545D9">
        <w:rPr>
          <w:rFonts w:ascii="Arial" w:hAnsi="Arial" w:cs="Arial"/>
          <w:sz w:val="24"/>
          <w:szCs w:val="24"/>
        </w:rPr>
        <w:t xml:space="preserve"> </w:t>
      </w:r>
      <w:r w:rsidRPr="001545D9">
        <w:rPr>
          <w:rFonts w:ascii="Arial" w:hAnsi="Arial" w:cs="Arial"/>
          <w:sz w:val="24"/>
          <w:szCs w:val="24"/>
        </w:rPr>
        <w:t>Todas as especificações do objeto contidas na proposta, tais como marca, modelo, tipo,</w:t>
      </w:r>
      <w:r w:rsidR="00EB5238" w:rsidRPr="001545D9">
        <w:rPr>
          <w:rFonts w:ascii="Arial" w:hAnsi="Arial" w:cs="Arial"/>
          <w:sz w:val="24"/>
          <w:szCs w:val="24"/>
        </w:rPr>
        <w:t xml:space="preserve"> f</w:t>
      </w:r>
      <w:r w:rsidRPr="001545D9">
        <w:rPr>
          <w:rFonts w:ascii="Arial" w:hAnsi="Arial" w:cs="Arial"/>
          <w:sz w:val="24"/>
          <w:szCs w:val="24"/>
        </w:rPr>
        <w:t>abricante e procedência, vinculam a Contratad</w:t>
      </w:r>
      <w:r w:rsidR="00EB5238" w:rsidRPr="001545D9">
        <w:rPr>
          <w:rFonts w:ascii="Arial" w:hAnsi="Arial" w:cs="Arial"/>
          <w:sz w:val="24"/>
          <w:szCs w:val="24"/>
        </w:rPr>
        <w:t xml:space="preserve">a </w:t>
      </w:r>
      <w:r w:rsidRPr="001545D9">
        <w:rPr>
          <w:rFonts w:ascii="Arial" w:hAnsi="Arial" w:cs="Arial"/>
          <w:sz w:val="24"/>
          <w:szCs w:val="24"/>
        </w:rPr>
        <w:t>Por se tratar de bens permanentes, o prazo de garantia será de no mínimo 12 meses a contar do</w:t>
      </w:r>
      <w:r w:rsidR="00EB5238" w:rsidRPr="001545D9">
        <w:rPr>
          <w:rFonts w:ascii="Arial" w:hAnsi="Arial" w:cs="Arial"/>
          <w:sz w:val="24"/>
          <w:szCs w:val="24"/>
        </w:rPr>
        <w:t xml:space="preserve"> </w:t>
      </w:r>
      <w:r w:rsidRPr="001545D9">
        <w:rPr>
          <w:rFonts w:ascii="Arial" w:hAnsi="Arial" w:cs="Arial"/>
          <w:sz w:val="24"/>
          <w:szCs w:val="24"/>
        </w:rPr>
        <w:t>recebimento definitivo do mesmo;</w:t>
      </w:r>
    </w:p>
    <w:p w14:paraId="7B8079D9" w14:textId="65683E49" w:rsidR="009D4844" w:rsidRPr="001545D9" w:rsidRDefault="00E80C61" w:rsidP="009D4844">
      <w:pPr>
        <w:pStyle w:val="PargrafodaLista"/>
        <w:numPr>
          <w:ilvl w:val="0"/>
          <w:numId w:val="3"/>
        </w:numPr>
        <w:spacing w:line="360" w:lineRule="auto"/>
        <w:ind w:firstLine="348"/>
        <w:jc w:val="both"/>
        <w:rPr>
          <w:rFonts w:ascii="Arial" w:hAnsi="Arial" w:cs="Arial"/>
          <w:sz w:val="24"/>
          <w:szCs w:val="24"/>
        </w:rPr>
      </w:pPr>
      <w:r w:rsidRPr="001545D9">
        <w:rPr>
          <w:rFonts w:ascii="Arial" w:hAnsi="Arial" w:cs="Arial"/>
          <w:sz w:val="24"/>
          <w:szCs w:val="24"/>
        </w:rPr>
        <w:t>Aceitação dos Termos Contratuais: Assinatura de contrato formal com termos e condições.</w:t>
      </w:r>
    </w:p>
    <w:p w14:paraId="265FC815" w14:textId="46701C13" w:rsidR="00E06582" w:rsidRPr="00163199" w:rsidRDefault="00E80C61" w:rsidP="00163199">
      <w:pPr>
        <w:pStyle w:val="PargrafodaLista"/>
        <w:numPr>
          <w:ilvl w:val="0"/>
          <w:numId w:val="3"/>
        </w:numPr>
        <w:spacing w:line="360" w:lineRule="auto"/>
        <w:ind w:firstLine="348"/>
        <w:jc w:val="both"/>
        <w:rPr>
          <w:rStyle w:val="a-size-large"/>
          <w:rFonts w:ascii="Arial" w:hAnsi="Arial" w:cs="Arial"/>
          <w:sz w:val="24"/>
          <w:szCs w:val="24"/>
        </w:rPr>
      </w:pPr>
      <w:r w:rsidRPr="001545D9">
        <w:rPr>
          <w:rFonts w:ascii="Arial" w:hAnsi="Arial" w:cs="Arial"/>
          <w:sz w:val="24"/>
          <w:szCs w:val="24"/>
        </w:rPr>
        <w:t>Fiscalização e Garantia: Mecanismos de fiscalização do andamento da obra e garantias de</w:t>
      </w:r>
      <w:r w:rsidR="009D4844" w:rsidRPr="001545D9">
        <w:rPr>
          <w:rFonts w:ascii="Arial" w:hAnsi="Arial" w:cs="Arial"/>
          <w:sz w:val="24"/>
          <w:szCs w:val="24"/>
        </w:rPr>
        <w:t xml:space="preserve"> </w:t>
      </w:r>
      <w:r w:rsidRPr="001545D9">
        <w:rPr>
          <w:rFonts w:ascii="Arial" w:hAnsi="Arial" w:cs="Arial"/>
          <w:sz w:val="24"/>
          <w:szCs w:val="24"/>
        </w:rPr>
        <w:t>qualidade</w:t>
      </w:r>
      <w:r w:rsidR="00A154F7" w:rsidRPr="001545D9">
        <w:rPr>
          <w:rFonts w:ascii="Arial" w:hAnsi="Arial" w:cs="Arial"/>
          <w:sz w:val="24"/>
          <w:szCs w:val="24"/>
        </w:rPr>
        <w:t>.</w:t>
      </w:r>
    </w:p>
    <w:p w14:paraId="02C8FA18" w14:textId="47CBCBA1" w:rsidR="003114DE" w:rsidRPr="00EE410B" w:rsidRDefault="003114DE" w:rsidP="00EE410B">
      <w:pPr>
        <w:pStyle w:val="Ttulo1"/>
        <w:shd w:val="clear" w:color="auto" w:fill="FFFFFF"/>
        <w:spacing w:before="0"/>
        <w:rPr>
          <w:rFonts w:cs="Arial"/>
          <w:b w:val="0"/>
          <w:bCs/>
          <w:color w:val="0F1111"/>
          <w:sz w:val="22"/>
          <w:szCs w:val="22"/>
        </w:rPr>
      </w:pPr>
    </w:p>
    <w:p w14:paraId="777425AA" w14:textId="1CFE87DE" w:rsidR="00E67F21" w:rsidRPr="001545D9" w:rsidRDefault="008F47D6" w:rsidP="00E623B8">
      <w:pPr>
        <w:pStyle w:val="Ttulo1"/>
        <w:numPr>
          <w:ilvl w:val="0"/>
          <w:numId w:val="2"/>
        </w:numPr>
        <w:spacing w:after="240"/>
        <w:rPr>
          <w:rFonts w:ascii="Arial" w:hAnsi="Arial" w:cs="Arial"/>
        </w:rPr>
      </w:pPr>
      <w:r w:rsidRPr="001545D9">
        <w:rPr>
          <w:rFonts w:ascii="Arial" w:hAnsi="Arial" w:cs="Arial"/>
        </w:rPr>
        <w:t xml:space="preserve">Descrição da solução como um todo </w:t>
      </w:r>
    </w:p>
    <w:p w14:paraId="1AD10E55" w14:textId="78816DB3" w:rsidR="00184ADB" w:rsidRPr="001545D9" w:rsidRDefault="00D81BB4" w:rsidP="001545D9">
      <w:pPr>
        <w:pStyle w:val="PargrafodaLista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545D9">
        <w:rPr>
          <w:rFonts w:ascii="Arial" w:hAnsi="Arial" w:cs="Arial"/>
        </w:rPr>
        <w:t>De acordo com o levantamento de m</w:t>
      </w:r>
      <w:r w:rsidR="004C0629" w:rsidRPr="001545D9">
        <w:rPr>
          <w:rFonts w:ascii="Arial" w:hAnsi="Arial" w:cs="Arial"/>
        </w:rPr>
        <w:t>e</w:t>
      </w:r>
      <w:r w:rsidRPr="001545D9">
        <w:rPr>
          <w:rFonts w:ascii="Arial" w:hAnsi="Arial" w:cs="Arial"/>
        </w:rPr>
        <w:t xml:space="preserve">rcado </w:t>
      </w:r>
      <w:r w:rsidR="003B59E2" w:rsidRPr="001545D9">
        <w:rPr>
          <w:rFonts w:ascii="Arial" w:hAnsi="Arial" w:cs="Arial"/>
        </w:rPr>
        <w:t xml:space="preserve">as opções </w:t>
      </w:r>
      <w:r w:rsidR="004C0629" w:rsidRPr="001545D9">
        <w:rPr>
          <w:rFonts w:ascii="Arial" w:hAnsi="Arial" w:cs="Arial"/>
        </w:rPr>
        <w:t xml:space="preserve">número </w:t>
      </w:r>
      <w:r w:rsidRPr="001545D9">
        <w:rPr>
          <w:rFonts w:ascii="Arial" w:hAnsi="Arial" w:cs="Arial"/>
        </w:rPr>
        <w:t>1 se adequa</w:t>
      </w:r>
      <w:r w:rsidR="003B59E2" w:rsidRPr="001545D9">
        <w:rPr>
          <w:rFonts w:ascii="Arial" w:hAnsi="Arial" w:cs="Arial"/>
        </w:rPr>
        <w:t>m</w:t>
      </w:r>
      <w:r w:rsidR="00C3778C" w:rsidRPr="001545D9">
        <w:rPr>
          <w:rFonts w:ascii="Arial" w:hAnsi="Arial" w:cs="Arial"/>
        </w:rPr>
        <w:t xml:space="preserve"> as necessidades das escolas</w:t>
      </w:r>
      <w:r w:rsidR="002E2004" w:rsidRPr="001545D9">
        <w:rPr>
          <w:rFonts w:ascii="Arial" w:hAnsi="Arial" w:cs="Arial"/>
          <w:sz w:val="24"/>
          <w:szCs w:val="24"/>
        </w:rPr>
        <w:t>.</w:t>
      </w:r>
    </w:p>
    <w:p w14:paraId="1DA737E8" w14:textId="0D044528" w:rsidR="00E67F21" w:rsidRPr="001545D9" w:rsidRDefault="008F47D6" w:rsidP="00E623B8">
      <w:pPr>
        <w:pStyle w:val="Ttulo1"/>
        <w:numPr>
          <w:ilvl w:val="0"/>
          <w:numId w:val="2"/>
        </w:numPr>
        <w:spacing w:after="240"/>
        <w:rPr>
          <w:rFonts w:ascii="Arial" w:hAnsi="Arial" w:cs="Arial"/>
        </w:rPr>
      </w:pPr>
      <w:r w:rsidRPr="001545D9">
        <w:rPr>
          <w:rFonts w:ascii="Arial" w:hAnsi="Arial" w:cs="Arial"/>
        </w:rPr>
        <w:t xml:space="preserve">Estimativas das quantidades </w:t>
      </w:r>
    </w:p>
    <w:p w14:paraId="21F2FAF0" w14:textId="2B4ACDDB" w:rsidR="00E67F21" w:rsidRPr="001545D9" w:rsidRDefault="00D81BB4" w:rsidP="00E623B8">
      <w:pPr>
        <w:pStyle w:val="PargrafodaLista"/>
        <w:spacing w:line="360" w:lineRule="auto"/>
        <w:ind w:firstLine="348"/>
        <w:jc w:val="both"/>
        <w:rPr>
          <w:rFonts w:ascii="Arial" w:hAnsi="Arial" w:cs="Arial"/>
        </w:rPr>
      </w:pPr>
      <w:r w:rsidRPr="001545D9">
        <w:rPr>
          <w:rFonts w:ascii="Arial" w:hAnsi="Arial" w:cs="Arial"/>
        </w:rPr>
        <w:t>A quantidade solicitad</w:t>
      </w:r>
      <w:r w:rsidR="00EE410B" w:rsidRPr="001545D9">
        <w:rPr>
          <w:rFonts w:ascii="Arial" w:hAnsi="Arial" w:cs="Arial"/>
        </w:rPr>
        <w:t xml:space="preserve">a explica-se pela quantidade adequada para o Posto de Saúde do Bairro do </w:t>
      </w:r>
      <w:proofErr w:type="spellStart"/>
      <w:r w:rsidR="00EE410B" w:rsidRPr="001545D9">
        <w:rPr>
          <w:rFonts w:ascii="Arial" w:hAnsi="Arial" w:cs="Arial"/>
        </w:rPr>
        <w:t>Paruru</w:t>
      </w:r>
      <w:proofErr w:type="spellEnd"/>
      <w:r w:rsidR="00D172B0">
        <w:rPr>
          <w:rFonts w:ascii="Arial" w:hAnsi="Arial" w:cs="Arial"/>
        </w:rPr>
        <w:t xml:space="preserve"> neste município.</w:t>
      </w:r>
    </w:p>
    <w:p w14:paraId="0C91006F" w14:textId="77777777" w:rsidR="00DC0494" w:rsidRPr="00A31A92" w:rsidRDefault="00DC0494" w:rsidP="00E623B8">
      <w:pPr>
        <w:pStyle w:val="PargrafodaLista"/>
        <w:spacing w:line="360" w:lineRule="auto"/>
        <w:ind w:firstLine="348"/>
        <w:jc w:val="both"/>
        <w:rPr>
          <w:rFonts w:ascii="Century Gothic" w:hAnsi="Century Gothic"/>
        </w:rPr>
      </w:pPr>
    </w:p>
    <w:tbl>
      <w:tblPr>
        <w:tblStyle w:val="Tabelacomgrade"/>
        <w:tblW w:w="9765" w:type="dxa"/>
        <w:tblInd w:w="720" w:type="dxa"/>
        <w:tblLook w:val="04A0" w:firstRow="1" w:lastRow="0" w:firstColumn="1" w:lastColumn="0" w:noHBand="0" w:noVBand="1"/>
      </w:tblPr>
      <w:tblGrid>
        <w:gridCol w:w="4761"/>
        <w:gridCol w:w="5004"/>
      </w:tblGrid>
      <w:tr w:rsidR="00EE410B" w:rsidRPr="001545D9" w14:paraId="4AEB4BAD" w14:textId="77777777" w:rsidTr="00EE410B">
        <w:tc>
          <w:tcPr>
            <w:tcW w:w="4761" w:type="dxa"/>
            <w:shd w:val="clear" w:color="auto" w:fill="002060"/>
            <w:vAlign w:val="center"/>
          </w:tcPr>
          <w:p w14:paraId="6EAF6BBB" w14:textId="40700992" w:rsidR="00EE410B" w:rsidRPr="001545D9" w:rsidRDefault="00EE410B" w:rsidP="00E374AF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545D9">
              <w:rPr>
                <w:rFonts w:ascii="Arial" w:hAnsi="Arial" w:cs="Arial"/>
                <w:b/>
                <w:bCs/>
                <w:sz w:val="24"/>
                <w:szCs w:val="24"/>
              </w:rPr>
              <w:t>Material</w:t>
            </w:r>
          </w:p>
        </w:tc>
        <w:tc>
          <w:tcPr>
            <w:tcW w:w="5004" w:type="dxa"/>
            <w:shd w:val="clear" w:color="auto" w:fill="002060"/>
          </w:tcPr>
          <w:p w14:paraId="31A356BF" w14:textId="4B0D8CA6" w:rsidR="00EE410B" w:rsidRPr="001545D9" w:rsidRDefault="00EE410B" w:rsidP="00E374AF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545D9">
              <w:rPr>
                <w:rFonts w:ascii="Arial" w:hAnsi="Arial" w:cs="Arial"/>
                <w:b/>
                <w:bCs/>
                <w:sz w:val="24"/>
                <w:szCs w:val="24"/>
              </w:rPr>
              <w:t>Quantidade</w:t>
            </w:r>
          </w:p>
        </w:tc>
      </w:tr>
      <w:tr w:rsidR="00EE410B" w:rsidRPr="001545D9" w14:paraId="79B15B9B" w14:textId="77777777" w:rsidTr="00EE410B">
        <w:tc>
          <w:tcPr>
            <w:tcW w:w="4761" w:type="dxa"/>
          </w:tcPr>
          <w:p w14:paraId="3FC30A1C" w14:textId="176C7054" w:rsidR="00EE410B" w:rsidRPr="001545D9" w:rsidRDefault="00EE410B" w:rsidP="00E374AF">
            <w:pPr>
              <w:pStyle w:val="PargrafodaLista"/>
              <w:spacing w:line="276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545D9">
              <w:rPr>
                <w:rFonts w:ascii="Arial" w:hAnsi="Arial" w:cs="Arial"/>
                <w:sz w:val="20"/>
                <w:szCs w:val="20"/>
              </w:rPr>
              <w:t>Computador portátil (NOTEBBOK)</w:t>
            </w:r>
          </w:p>
        </w:tc>
        <w:tc>
          <w:tcPr>
            <w:tcW w:w="5004" w:type="dxa"/>
          </w:tcPr>
          <w:p w14:paraId="59D92940" w14:textId="65908FA9" w:rsidR="00EE410B" w:rsidRPr="001545D9" w:rsidRDefault="00EE410B" w:rsidP="00E374AF">
            <w:pPr>
              <w:pStyle w:val="PargrafodaLista"/>
              <w:spacing w:line="276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545D9">
              <w:rPr>
                <w:rFonts w:ascii="Arial" w:hAnsi="Arial" w:cs="Arial"/>
                <w:sz w:val="20"/>
                <w:szCs w:val="20"/>
              </w:rPr>
              <w:t>02</w:t>
            </w:r>
          </w:p>
        </w:tc>
      </w:tr>
      <w:tr w:rsidR="00EE410B" w:rsidRPr="001545D9" w14:paraId="5A49C44B" w14:textId="77777777" w:rsidTr="00EE410B">
        <w:tc>
          <w:tcPr>
            <w:tcW w:w="4761" w:type="dxa"/>
          </w:tcPr>
          <w:p w14:paraId="24145401" w14:textId="565D17BB" w:rsidR="00EE410B" w:rsidRPr="001545D9" w:rsidRDefault="00EE410B" w:rsidP="00E374AF">
            <w:pPr>
              <w:pStyle w:val="PargrafodaLista"/>
              <w:spacing w:line="276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545D9">
              <w:rPr>
                <w:rFonts w:ascii="Arial" w:hAnsi="Arial" w:cs="Arial"/>
                <w:sz w:val="20"/>
                <w:szCs w:val="20"/>
              </w:rPr>
              <w:t>Autoclave Horizontal de Mesa (75 litros)</w:t>
            </w:r>
          </w:p>
        </w:tc>
        <w:tc>
          <w:tcPr>
            <w:tcW w:w="5004" w:type="dxa"/>
          </w:tcPr>
          <w:p w14:paraId="3FEB3DB0" w14:textId="07C3FD72" w:rsidR="00EE410B" w:rsidRPr="001545D9" w:rsidRDefault="00EE410B" w:rsidP="00AD098A">
            <w:pPr>
              <w:pStyle w:val="PargrafodaLista"/>
              <w:spacing w:line="276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545D9">
              <w:rPr>
                <w:rFonts w:ascii="Arial" w:hAnsi="Arial" w:cs="Arial"/>
                <w:sz w:val="20"/>
                <w:szCs w:val="20"/>
              </w:rPr>
              <w:t>03</w:t>
            </w:r>
          </w:p>
        </w:tc>
      </w:tr>
      <w:tr w:rsidR="00EE410B" w:rsidRPr="001545D9" w14:paraId="3A36D31D" w14:textId="77777777" w:rsidTr="00EE410B">
        <w:tc>
          <w:tcPr>
            <w:tcW w:w="4761" w:type="dxa"/>
          </w:tcPr>
          <w:p w14:paraId="1FF31BD1" w14:textId="729AFA87" w:rsidR="00EE410B" w:rsidRPr="001545D9" w:rsidRDefault="00A87FD0" w:rsidP="00E374AF">
            <w:pPr>
              <w:pStyle w:val="PargrafodaLista"/>
              <w:spacing w:line="276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545D9">
              <w:rPr>
                <w:rFonts w:ascii="Arial" w:hAnsi="Arial" w:cs="Arial"/>
                <w:sz w:val="20"/>
                <w:szCs w:val="20"/>
              </w:rPr>
              <w:t>Caixa para desinfecção de limas endodônticas</w:t>
            </w:r>
          </w:p>
        </w:tc>
        <w:tc>
          <w:tcPr>
            <w:tcW w:w="5004" w:type="dxa"/>
          </w:tcPr>
          <w:p w14:paraId="287CCAE6" w14:textId="1A526427" w:rsidR="00EE410B" w:rsidRPr="001545D9" w:rsidRDefault="00A87FD0" w:rsidP="00E374AF">
            <w:pPr>
              <w:pStyle w:val="PargrafodaLista"/>
              <w:spacing w:line="276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545D9">
              <w:rPr>
                <w:rFonts w:ascii="Arial" w:hAnsi="Arial" w:cs="Arial"/>
                <w:sz w:val="20"/>
                <w:szCs w:val="20"/>
              </w:rPr>
              <w:t>03</w:t>
            </w:r>
          </w:p>
        </w:tc>
      </w:tr>
      <w:tr w:rsidR="00EE410B" w:rsidRPr="001545D9" w14:paraId="2823B96D" w14:textId="77777777" w:rsidTr="00EE410B">
        <w:tc>
          <w:tcPr>
            <w:tcW w:w="4761" w:type="dxa"/>
          </w:tcPr>
          <w:p w14:paraId="70BF3D7B" w14:textId="646167A7" w:rsidR="00EE410B" w:rsidRPr="001545D9" w:rsidRDefault="00A87FD0" w:rsidP="00662BC5">
            <w:pPr>
              <w:pStyle w:val="PargrafodaLista"/>
              <w:spacing w:line="276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545D9">
              <w:rPr>
                <w:rFonts w:ascii="Arial" w:hAnsi="Arial" w:cs="Arial"/>
                <w:sz w:val="20"/>
                <w:szCs w:val="20"/>
              </w:rPr>
              <w:t>Equipo odontológico completo</w:t>
            </w:r>
          </w:p>
        </w:tc>
        <w:tc>
          <w:tcPr>
            <w:tcW w:w="5004" w:type="dxa"/>
          </w:tcPr>
          <w:p w14:paraId="73A694E3" w14:textId="29E9A8ED" w:rsidR="00EE410B" w:rsidRPr="001545D9" w:rsidRDefault="00A87FD0" w:rsidP="00662BC5">
            <w:pPr>
              <w:pStyle w:val="PargrafodaLista"/>
              <w:spacing w:line="276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545D9">
              <w:rPr>
                <w:rFonts w:ascii="Arial" w:hAnsi="Arial" w:cs="Arial"/>
                <w:sz w:val="20"/>
                <w:szCs w:val="20"/>
              </w:rPr>
              <w:t>01</w:t>
            </w:r>
          </w:p>
        </w:tc>
      </w:tr>
      <w:tr w:rsidR="00A87FD0" w:rsidRPr="001545D9" w14:paraId="2E1D4B7F" w14:textId="77777777" w:rsidTr="00EE410B">
        <w:tc>
          <w:tcPr>
            <w:tcW w:w="4761" w:type="dxa"/>
          </w:tcPr>
          <w:p w14:paraId="19189B52" w14:textId="3A71F47A" w:rsidR="00A87FD0" w:rsidRPr="001545D9" w:rsidRDefault="00A87FD0" w:rsidP="00662BC5">
            <w:pPr>
              <w:pStyle w:val="PargrafodaLista"/>
              <w:spacing w:line="276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545D9">
              <w:rPr>
                <w:rFonts w:ascii="Arial" w:hAnsi="Arial" w:cs="Arial"/>
                <w:sz w:val="20"/>
                <w:szCs w:val="20"/>
              </w:rPr>
              <w:t>Ultrassom odontológico</w:t>
            </w:r>
          </w:p>
        </w:tc>
        <w:tc>
          <w:tcPr>
            <w:tcW w:w="5004" w:type="dxa"/>
          </w:tcPr>
          <w:p w14:paraId="600B5734" w14:textId="21A6CBA0" w:rsidR="00A87FD0" w:rsidRPr="001545D9" w:rsidRDefault="00A87FD0" w:rsidP="00662BC5">
            <w:pPr>
              <w:pStyle w:val="PargrafodaLista"/>
              <w:spacing w:line="276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545D9">
              <w:rPr>
                <w:rFonts w:ascii="Arial" w:hAnsi="Arial" w:cs="Arial"/>
                <w:sz w:val="20"/>
                <w:szCs w:val="20"/>
              </w:rPr>
              <w:t>05</w:t>
            </w:r>
          </w:p>
        </w:tc>
      </w:tr>
      <w:tr w:rsidR="00A87FD0" w:rsidRPr="001545D9" w14:paraId="468ADAD5" w14:textId="77777777" w:rsidTr="00EE410B">
        <w:tc>
          <w:tcPr>
            <w:tcW w:w="4761" w:type="dxa"/>
          </w:tcPr>
          <w:p w14:paraId="76CE8AE7" w14:textId="5CCC0EA4" w:rsidR="00A87FD0" w:rsidRPr="001545D9" w:rsidRDefault="00A87FD0" w:rsidP="00662BC5">
            <w:pPr>
              <w:pStyle w:val="PargrafodaLista"/>
              <w:spacing w:line="276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545D9">
              <w:rPr>
                <w:rFonts w:ascii="Arial" w:hAnsi="Arial" w:cs="Arial"/>
                <w:sz w:val="20"/>
                <w:szCs w:val="20"/>
              </w:rPr>
              <w:t>Seladora</w:t>
            </w:r>
          </w:p>
        </w:tc>
        <w:tc>
          <w:tcPr>
            <w:tcW w:w="5004" w:type="dxa"/>
          </w:tcPr>
          <w:p w14:paraId="6CB3BDF2" w14:textId="79D81865" w:rsidR="00A87FD0" w:rsidRPr="001545D9" w:rsidRDefault="00A87FD0" w:rsidP="00662BC5">
            <w:pPr>
              <w:pStyle w:val="PargrafodaLista"/>
              <w:spacing w:line="276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545D9">
              <w:rPr>
                <w:rFonts w:ascii="Arial" w:hAnsi="Arial" w:cs="Arial"/>
                <w:sz w:val="20"/>
                <w:szCs w:val="20"/>
              </w:rPr>
              <w:t>04</w:t>
            </w:r>
          </w:p>
        </w:tc>
      </w:tr>
      <w:tr w:rsidR="00A87FD0" w:rsidRPr="001545D9" w14:paraId="0398A614" w14:textId="77777777" w:rsidTr="00EE410B">
        <w:tc>
          <w:tcPr>
            <w:tcW w:w="4761" w:type="dxa"/>
          </w:tcPr>
          <w:p w14:paraId="0026933F" w14:textId="025043C1" w:rsidR="00A87FD0" w:rsidRPr="001545D9" w:rsidRDefault="00A87FD0" w:rsidP="00662BC5">
            <w:pPr>
              <w:pStyle w:val="PargrafodaLista"/>
              <w:spacing w:line="276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545D9">
              <w:rPr>
                <w:rFonts w:ascii="Arial" w:hAnsi="Arial" w:cs="Arial"/>
                <w:sz w:val="20"/>
                <w:szCs w:val="20"/>
              </w:rPr>
              <w:t>Consultório odontológico</w:t>
            </w:r>
          </w:p>
        </w:tc>
        <w:tc>
          <w:tcPr>
            <w:tcW w:w="5004" w:type="dxa"/>
          </w:tcPr>
          <w:p w14:paraId="62EB9AA5" w14:textId="35DF15F6" w:rsidR="00A87FD0" w:rsidRPr="001545D9" w:rsidRDefault="00A87FD0" w:rsidP="00662BC5">
            <w:pPr>
              <w:pStyle w:val="PargrafodaLista"/>
              <w:spacing w:line="276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545D9">
              <w:rPr>
                <w:rFonts w:ascii="Arial" w:hAnsi="Arial" w:cs="Arial"/>
                <w:sz w:val="20"/>
                <w:szCs w:val="20"/>
              </w:rPr>
              <w:t>01</w:t>
            </w:r>
          </w:p>
        </w:tc>
      </w:tr>
      <w:tr w:rsidR="00A87FD0" w:rsidRPr="001545D9" w14:paraId="090B1902" w14:textId="77777777" w:rsidTr="00EE410B">
        <w:tc>
          <w:tcPr>
            <w:tcW w:w="4761" w:type="dxa"/>
          </w:tcPr>
          <w:p w14:paraId="78DECFC1" w14:textId="7C54D796" w:rsidR="00A87FD0" w:rsidRPr="001545D9" w:rsidRDefault="00A87FD0" w:rsidP="00662BC5">
            <w:pPr>
              <w:pStyle w:val="PargrafodaLista"/>
              <w:spacing w:line="276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545D9">
              <w:rPr>
                <w:rFonts w:ascii="Arial" w:hAnsi="Arial" w:cs="Arial"/>
                <w:sz w:val="20"/>
                <w:szCs w:val="20"/>
              </w:rPr>
              <w:t>Armagamador</w:t>
            </w:r>
            <w:proofErr w:type="spellEnd"/>
            <w:r w:rsidRPr="001545D9">
              <w:rPr>
                <w:rFonts w:ascii="Arial" w:hAnsi="Arial" w:cs="Arial"/>
                <w:sz w:val="20"/>
                <w:szCs w:val="20"/>
              </w:rPr>
              <w:t xml:space="preserve"> odontológico</w:t>
            </w:r>
          </w:p>
        </w:tc>
        <w:tc>
          <w:tcPr>
            <w:tcW w:w="5004" w:type="dxa"/>
          </w:tcPr>
          <w:p w14:paraId="16D51ECB" w14:textId="674D6A83" w:rsidR="00A87FD0" w:rsidRPr="001545D9" w:rsidRDefault="00A87FD0" w:rsidP="00662BC5">
            <w:pPr>
              <w:pStyle w:val="PargrafodaLista"/>
              <w:spacing w:line="276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545D9">
              <w:rPr>
                <w:rFonts w:ascii="Arial" w:hAnsi="Arial" w:cs="Arial"/>
                <w:sz w:val="20"/>
                <w:szCs w:val="20"/>
              </w:rPr>
              <w:t>04</w:t>
            </w:r>
          </w:p>
        </w:tc>
      </w:tr>
      <w:tr w:rsidR="00A87FD0" w:rsidRPr="001545D9" w14:paraId="3C11314F" w14:textId="77777777" w:rsidTr="00EE410B">
        <w:tc>
          <w:tcPr>
            <w:tcW w:w="4761" w:type="dxa"/>
          </w:tcPr>
          <w:p w14:paraId="6777C216" w14:textId="45EA9B07" w:rsidR="00A87FD0" w:rsidRPr="001545D9" w:rsidRDefault="00A87FD0" w:rsidP="00662BC5">
            <w:pPr>
              <w:pStyle w:val="PargrafodaLista"/>
              <w:spacing w:line="276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545D9">
              <w:rPr>
                <w:rFonts w:ascii="Arial" w:hAnsi="Arial" w:cs="Arial"/>
                <w:sz w:val="20"/>
                <w:szCs w:val="20"/>
              </w:rPr>
              <w:lastRenderedPageBreak/>
              <w:t>Fotopolimerizador</w:t>
            </w:r>
            <w:proofErr w:type="spellEnd"/>
            <w:r w:rsidRPr="001545D9">
              <w:rPr>
                <w:rFonts w:ascii="Arial" w:hAnsi="Arial" w:cs="Arial"/>
                <w:sz w:val="20"/>
                <w:szCs w:val="20"/>
              </w:rPr>
              <w:t xml:space="preserve"> de resinas</w:t>
            </w:r>
          </w:p>
        </w:tc>
        <w:tc>
          <w:tcPr>
            <w:tcW w:w="5004" w:type="dxa"/>
          </w:tcPr>
          <w:p w14:paraId="785DA85F" w14:textId="3DA125C4" w:rsidR="00A87FD0" w:rsidRPr="001545D9" w:rsidRDefault="00A87FD0" w:rsidP="00662BC5">
            <w:pPr>
              <w:pStyle w:val="PargrafodaLista"/>
              <w:spacing w:line="276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545D9">
              <w:rPr>
                <w:rFonts w:ascii="Arial" w:hAnsi="Arial" w:cs="Arial"/>
                <w:sz w:val="20"/>
                <w:szCs w:val="20"/>
              </w:rPr>
              <w:t>05</w:t>
            </w:r>
          </w:p>
        </w:tc>
      </w:tr>
      <w:tr w:rsidR="00A87FD0" w:rsidRPr="001545D9" w14:paraId="4D4F4368" w14:textId="77777777" w:rsidTr="00EE410B">
        <w:tc>
          <w:tcPr>
            <w:tcW w:w="4761" w:type="dxa"/>
          </w:tcPr>
          <w:p w14:paraId="4486BE82" w14:textId="628556C0" w:rsidR="00A87FD0" w:rsidRPr="001545D9" w:rsidRDefault="00A87FD0" w:rsidP="00662BC5">
            <w:pPr>
              <w:pStyle w:val="PargrafodaLista"/>
              <w:spacing w:line="276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545D9">
              <w:rPr>
                <w:rFonts w:ascii="Arial" w:hAnsi="Arial" w:cs="Arial"/>
                <w:sz w:val="20"/>
                <w:szCs w:val="20"/>
              </w:rPr>
              <w:t>Equipo auxiliar com sugador</w:t>
            </w:r>
          </w:p>
        </w:tc>
        <w:tc>
          <w:tcPr>
            <w:tcW w:w="5004" w:type="dxa"/>
          </w:tcPr>
          <w:p w14:paraId="0047608A" w14:textId="1CD9B238" w:rsidR="00A87FD0" w:rsidRPr="001545D9" w:rsidRDefault="00A87FD0" w:rsidP="00662BC5">
            <w:pPr>
              <w:pStyle w:val="PargrafodaLista"/>
              <w:spacing w:line="276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545D9">
              <w:rPr>
                <w:rFonts w:ascii="Arial" w:hAnsi="Arial" w:cs="Arial"/>
                <w:sz w:val="20"/>
                <w:szCs w:val="20"/>
              </w:rPr>
              <w:t>02</w:t>
            </w:r>
          </w:p>
        </w:tc>
      </w:tr>
    </w:tbl>
    <w:p w14:paraId="67F7888D" w14:textId="704FB162" w:rsidR="00E67F21" w:rsidRPr="001545D9" w:rsidRDefault="00A87FD0" w:rsidP="0023197A">
      <w:pPr>
        <w:pStyle w:val="Ttulo1"/>
        <w:numPr>
          <w:ilvl w:val="0"/>
          <w:numId w:val="2"/>
        </w:numPr>
        <w:spacing w:after="240"/>
        <w:rPr>
          <w:rFonts w:ascii="Arial" w:hAnsi="Arial" w:cs="Arial"/>
        </w:rPr>
      </w:pPr>
      <w:r w:rsidRPr="001545D9">
        <w:rPr>
          <w:rFonts w:ascii="Arial" w:hAnsi="Arial" w:cs="Arial"/>
        </w:rPr>
        <w:lastRenderedPageBreak/>
        <w:t xml:space="preserve">Estimativas do </w:t>
      </w:r>
      <w:r w:rsidR="00FA7C44" w:rsidRPr="001545D9">
        <w:rPr>
          <w:rFonts w:ascii="Arial" w:hAnsi="Arial" w:cs="Arial"/>
        </w:rPr>
        <w:t>P</w:t>
      </w:r>
      <w:r w:rsidR="008F47D6" w:rsidRPr="001545D9">
        <w:rPr>
          <w:rFonts w:ascii="Arial" w:hAnsi="Arial" w:cs="Arial"/>
        </w:rPr>
        <w:t xml:space="preserve">reço </w:t>
      </w:r>
    </w:p>
    <w:tbl>
      <w:tblPr>
        <w:tblStyle w:val="Tabelacomgrade"/>
        <w:tblW w:w="10343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3402"/>
        <w:gridCol w:w="567"/>
        <w:gridCol w:w="709"/>
        <w:gridCol w:w="1276"/>
        <w:gridCol w:w="850"/>
        <w:gridCol w:w="1276"/>
        <w:gridCol w:w="1559"/>
      </w:tblGrid>
      <w:tr w:rsidR="00810354" w:rsidRPr="001545D9" w14:paraId="0801BAE3" w14:textId="2ECC0635" w:rsidTr="00235DE3">
        <w:trPr>
          <w:trHeight w:val="524"/>
          <w:jc w:val="center"/>
        </w:trPr>
        <w:tc>
          <w:tcPr>
            <w:tcW w:w="704" w:type="dxa"/>
            <w:shd w:val="clear" w:color="auto" w:fill="002060"/>
            <w:vAlign w:val="center"/>
          </w:tcPr>
          <w:p w14:paraId="02523143" w14:textId="1B1ED107" w:rsidR="00810354" w:rsidRPr="001545D9" w:rsidRDefault="00810354" w:rsidP="00810354">
            <w:pPr>
              <w:pStyle w:val="Ttulo1"/>
              <w:spacing w:before="0"/>
              <w:outlineLvl w:val="0"/>
              <w:rPr>
                <w:rStyle w:val="a-size-large"/>
                <w:rFonts w:ascii="Arial" w:hAnsi="Arial" w:cs="Arial"/>
                <w:b w:val="0"/>
                <w:color w:val="FFFFFF" w:themeColor="background1"/>
                <w:sz w:val="16"/>
                <w:szCs w:val="16"/>
              </w:rPr>
            </w:pPr>
            <w:r w:rsidRPr="001545D9">
              <w:rPr>
                <w:rStyle w:val="a-size-large"/>
                <w:rFonts w:ascii="Arial" w:hAnsi="Arial" w:cs="Arial"/>
                <w:b w:val="0"/>
                <w:color w:val="FFFFFF" w:themeColor="background1"/>
                <w:sz w:val="16"/>
                <w:szCs w:val="16"/>
              </w:rPr>
              <w:lastRenderedPageBreak/>
              <w:t>item</w:t>
            </w:r>
          </w:p>
        </w:tc>
        <w:tc>
          <w:tcPr>
            <w:tcW w:w="3402" w:type="dxa"/>
            <w:shd w:val="clear" w:color="auto" w:fill="002060"/>
            <w:vAlign w:val="center"/>
          </w:tcPr>
          <w:p w14:paraId="26388832" w14:textId="14CDA0B2" w:rsidR="00810354" w:rsidRPr="001545D9" w:rsidRDefault="00810354" w:rsidP="0065369F">
            <w:pPr>
              <w:pStyle w:val="Ttulo1"/>
              <w:spacing w:before="0"/>
              <w:jc w:val="center"/>
              <w:outlineLvl w:val="0"/>
              <w:rPr>
                <w:rStyle w:val="a-size-large"/>
                <w:rFonts w:ascii="Arial" w:hAnsi="Arial" w:cs="Arial"/>
                <w:b w:val="0"/>
                <w:color w:val="FFFFFF" w:themeColor="background1"/>
                <w:sz w:val="16"/>
                <w:szCs w:val="16"/>
              </w:rPr>
            </w:pPr>
            <w:r w:rsidRPr="001545D9">
              <w:rPr>
                <w:rStyle w:val="a-size-large"/>
                <w:rFonts w:ascii="Arial" w:hAnsi="Arial" w:cs="Arial"/>
                <w:b w:val="0"/>
                <w:color w:val="FFFFFF" w:themeColor="background1"/>
                <w:sz w:val="16"/>
                <w:szCs w:val="16"/>
              </w:rPr>
              <w:t>Descrição/objeto</w:t>
            </w:r>
          </w:p>
        </w:tc>
        <w:tc>
          <w:tcPr>
            <w:tcW w:w="567" w:type="dxa"/>
            <w:shd w:val="clear" w:color="auto" w:fill="002060"/>
            <w:vAlign w:val="center"/>
          </w:tcPr>
          <w:p w14:paraId="61CDAA20" w14:textId="1D5FB177" w:rsidR="00810354" w:rsidRPr="001545D9" w:rsidRDefault="001545D9" w:rsidP="00A87FD0">
            <w:pPr>
              <w:pStyle w:val="Ttulo1"/>
              <w:spacing w:before="0"/>
              <w:outlineLvl w:val="0"/>
              <w:rPr>
                <w:rStyle w:val="a-size-large"/>
                <w:rFonts w:ascii="Arial" w:hAnsi="Arial" w:cs="Arial"/>
                <w:b w:val="0"/>
                <w:color w:val="FFFFFF" w:themeColor="background1"/>
                <w:sz w:val="18"/>
                <w:szCs w:val="18"/>
              </w:rPr>
            </w:pPr>
            <w:proofErr w:type="spellStart"/>
            <w:r>
              <w:rPr>
                <w:rStyle w:val="a-size-large"/>
                <w:rFonts w:ascii="Arial" w:hAnsi="Arial" w:cs="Arial"/>
                <w:b w:val="0"/>
                <w:color w:val="FFFFFF" w:themeColor="background1"/>
                <w:sz w:val="18"/>
                <w:szCs w:val="18"/>
              </w:rPr>
              <w:t>Qtd</w:t>
            </w:r>
            <w:proofErr w:type="spellEnd"/>
          </w:p>
        </w:tc>
        <w:tc>
          <w:tcPr>
            <w:tcW w:w="709" w:type="dxa"/>
            <w:shd w:val="clear" w:color="auto" w:fill="002060"/>
            <w:vAlign w:val="center"/>
          </w:tcPr>
          <w:p w14:paraId="2BA25DA7" w14:textId="77777777" w:rsidR="00810354" w:rsidRPr="001545D9" w:rsidRDefault="00810354" w:rsidP="0065369F">
            <w:pPr>
              <w:pStyle w:val="Ttulo1"/>
              <w:spacing w:before="0"/>
              <w:jc w:val="center"/>
              <w:outlineLvl w:val="0"/>
              <w:rPr>
                <w:rStyle w:val="a-size-large"/>
                <w:rFonts w:ascii="Arial" w:hAnsi="Arial" w:cs="Arial"/>
                <w:b w:val="0"/>
                <w:color w:val="FFFFFF" w:themeColor="background1"/>
                <w:sz w:val="18"/>
                <w:szCs w:val="18"/>
              </w:rPr>
            </w:pPr>
            <w:r w:rsidRPr="001545D9">
              <w:rPr>
                <w:rStyle w:val="a-size-large"/>
                <w:rFonts w:ascii="Arial" w:hAnsi="Arial" w:cs="Arial"/>
                <w:b w:val="0"/>
                <w:color w:val="FFFFFF" w:themeColor="background1"/>
                <w:sz w:val="18"/>
                <w:szCs w:val="18"/>
              </w:rPr>
              <w:t>1.</w:t>
            </w:r>
          </w:p>
          <w:p w14:paraId="77490BB8" w14:textId="05C94A0B" w:rsidR="00810354" w:rsidRPr="001545D9" w:rsidRDefault="00810354" w:rsidP="0065369F">
            <w:pPr>
              <w:pStyle w:val="Ttulo1"/>
              <w:spacing w:before="0"/>
              <w:jc w:val="center"/>
              <w:outlineLvl w:val="0"/>
              <w:rPr>
                <w:rStyle w:val="a-size-large"/>
                <w:rFonts w:ascii="Arial" w:hAnsi="Arial" w:cs="Arial"/>
                <w:b w:val="0"/>
                <w:color w:val="FFFFFF" w:themeColor="background1"/>
                <w:sz w:val="18"/>
                <w:szCs w:val="18"/>
                <w:u w:val="single"/>
              </w:rPr>
            </w:pPr>
            <w:proofErr w:type="gramStart"/>
            <w:r w:rsidRPr="001545D9">
              <w:rPr>
                <w:rStyle w:val="a-size-large"/>
                <w:rFonts w:ascii="Arial" w:hAnsi="Arial" w:cs="Arial"/>
                <w:b w:val="0"/>
                <w:color w:val="FFFFFF" w:themeColor="background1"/>
                <w:sz w:val="18"/>
                <w:szCs w:val="18"/>
                <w:u w:val="single"/>
              </w:rPr>
              <w:t>opção</w:t>
            </w:r>
            <w:proofErr w:type="gramEnd"/>
          </w:p>
          <w:p w14:paraId="2A0474CE" w14:textId="0C923192" w:rsidR="00810354" w:rsidRPr="001545D9" w:rsidRDefault="00810354" w:rsidP="0081035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002060"/>
          </w:tcPr>
          <w:p w14:paraId="5BDBEB9E" w14:textId="77777777" w:rsidR="00810354" w:rsidRPr="001545D9" w:rsidRDefault="00810354" w:rsidP="00810354">
            <w:pPr>
              <w:pStyle w:val="Ttulo1"/>
              <w:spacing w:before="0"/>
              <w:jc w:val="center"/>
              <w:outlineLvl w:val="0"/>
              <w:rPr>
                <w:rStyle w:val="a-size-large"/>
                <w:rFonts w:ascii="Arial" w:hAnsi="Arial" w:cs="Arial"/>
                <w:b w:val="0"/>
                <w:color w:val="FFFFFF" w:themeColor="background1"/>
                <w:sz w:val="16"/>
                <w:szCs w:val="16"/>
              </w:rPr>
            </w:pPr>
          </w:p>
          <w:p w14:paraId="7FD16C40" w14:textId="04D43402" w:rsidR="00810354" w:rsidRPr="001545D9" w:rsidRDefault="00810354" w:rsidP="00810354">
            <w:pPr>
              <w:pStyle w:val="Ttulo1"/>
              <w:spacing w:before="0"/>
              <w:jc w:val="center"/>
              <w:outlineLvl w:val="0"/>
              <w:rPr>
                <w:rStyle w:val="a-size-large"/>
                <w:rFonts w:ascii="Arial" w:hAnsi="Arial" w:cs="Arial"/>
                <w:b w:val="0"/>
                <w:color w:val="FFFFFF" w:themeColor="background1"/>
                <w:sz w:val="16"/>
                <w:szCs w:val="16"/>
              </w:rPr>
            </w:pPr>
            <w:r w:rsidRPr="001545D9">
              <w:rPr>
                <w:rStyle w:val="a-size-large"/>
                <w:rFonts w:ascii="Arial" w:hAnsi="Arial" w:cs="Arial"/>
                <w:b w:val="0"/>
                <w:color w:val="FFFFFF" w:themeColor="background1"/>
                <w:sz w:val="16"/>
                <w:szCs w:val="16"/>
              </w:rPr>
              <w:t xml:space="preserve">Vl. </w:t>
            </w:r>
          </w:p>
          <w:p w14:paraId="6B3A4E48" w14:textId="2032DEEB" w:rsidR="00810354" w:rsidRPr="001545D9" w:rsidRDefault="00810354" w:rsidP="00810354">
            <w:pPr>
              <w:pStyle w:val="Ttulo1"/>
              <w:spacing w:before="0"/>
              <w:jc w:val="center"/>
              <w:outlineLvl w:val="0"/>
              <w:rPr>
                <w:rStyle w:val="a-size-large"/>
                <w:rFonts w:ascii="Arial" w:hAnsi="Arial" w:cs="Arial"/>
                <w:b w:val="0"/>
                <w:color w:val="FFFFFF" w:themeColor="background1"/>
                <w:sz w:val="16"/>
                <w:szCs w:val="16"/>
              </w:rPr>
            </w:pPr>
            <w:r w:rsidRPr="001545D9">
              <w:rPr>
                <w:rStyle w:val="a-size-large"/>
                <w:rFonts w:ascii="Arial" w:hAnsi="Arial" w:cs="Arial"/>
                <w:b w:val="0"/>
                <w:color w:val="FFFFFF" w:themeColor="background1"/>
                <w:sz w:val="16"/>
                <w:szCs w:val="16"/>
              </w:rPr>
              <w:t>Unitário</w:t>
            </w:r>
          </w:p>
        </w:tc>
        <w:tc>
          <w:tcPr>
            <w:tcW w:w="850" w:type="dxa"/>
            <w:shd w:val="clear" w:color="auto" w:fill="002060"/>
          </w:tcPr>
          <w:p w14:paraId="6849E43C" w14:textId="77777777" w:rsidR="003B64C4" w:rsidRPr="001545D9" w:rsidRDefault="00810354" w:rsidP="00A87FD0">
            <w:pPr>
              <w:rPr>
                <w:rStyle w:val="a-size-large"/>
                <w:rFonts w:ascii="Arial" w:eastAsiaTheme="majorEastAsia" w:hAnsi="Arial" w:cs="Arial"/>
                <w:color w:val="FFFFFF" w:themeColor="background1"/>
                <w:sz w:val="16"/>
                <w:szCs w:val="16"/>
              </w:rPr>
            </w:pPr>
            <w:r w:rsidRPr="001545D9">
              <w:rPr>
                <w:rStyle w:val="a-size-large"/>
                <w:rFonts w:ascii="Arial" w:eastAsiaTheme="majorEastAsia" w:hAnsi="Arial" w:cs="Arial"/>
                <w:color w:val="FFFFFF" w:themeColor="background1"/>
                <w:sz w:val="16"/>
                <w:szCs w:val="16"/>
              </w:rPr>
              <w:t xml:space="preserve">     </w:t>
            </w:r>
          </w:p>
          <w:p w14:paraId="63631196" w14:textId="46E98F8B" w:rsidR="00810354" w:rsidRPr="001545D9" w:rsidRDefault="003B64C4" w:rsidP="00A87FD0">
            <w:pPr>
              <w:rPr>
                <w:rFonts w:ascii="Arial" w:hAnsi="Arial" w:cs="Arial"/>
                <w:sz w:val="16"/>
                <w:szCs w:val="16"/>
              </w:rPr>
            </w:pPr>
            <w:r w:rsidRPr="001545D9">
              <w:rPr>
                <w:rStyle w:val="a-size-large"/>
                <w:rFonts w:ascii="Arial" w:eastAsiaTheme="majorEastAsia" w:hAnsi="Arial" w:cs="Arial"/>
                <w:color w:val="FFFFFF" w:themeColor="background1"/>
                <w:sz w:val="16"/>
                <w:szCs w:val="16"/>
              </w:rPr>
              <w:t xml:space="preserve">   </w:t>
            </w:r>
            <w:r w:rsidR="00810354" w:rsidRPr="001545D9">
              <w:rPr>
                <w:rStyle w:val="a-size-large"/>
                <w:rFonts w:ascii="Arial" w:eastAsiaTheme="majorEastAsia" w:hAnsi="Arial" w:cs="Arial"/>
                <w:color w:val="FFFFFF" w:themeColor="background1"/>
                <w:sz w:val="16"/>
                <w:szCs w:val="16"/>
              </w:rPr>
              <w:t xml:space="preserve"> </w:t>
            </w:r>
            <w:r w:rsidR="00810354" w:rsidRPr="001545D9">
              <w:rPr>
                <w:rFonts w:ascii="Arial" w:hAnsi="Arial" w:cs="Arial"/>
                <w:sz w:val="16"/>
                <w:szCs w:val="16"/>
              </w:rPr>
              <w:t>2.</w:t>
            </w:r>
          </w:p>
          <w:p w14:paraId="53C4600A" w14:textId="378AF655" w:rsidR="00810354" w:rsidRPr="001545D9" w:rsidRDefault="00810354" w:rsidP="00A87FD0">
            <w:pPr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1545D9">
              <w:rPr>
                <w:rFonts w:ascii="Arial" w:hAnsi="Arial" w:cs="Arial"/>
                <w:sz w:val="16"/>
                <w:szCs w:val="16"/>
                <w:u w:val="single"/>
              </w:rPr>
              <w:t>Opção</w:t>
            </w:r>
          </w:p>
          <w:p w14:paraId="2411D553" w14:textId="76B84CD5" w:rsidR="00810354" w:rsidRPr="001545D9" w:rsidRDefault="00810354" w:rsidP="00A87FD0">
            <w:pPr>
              <w:rPr>
                <w:rFonts w:ascii="Arial" w:hAnsi="Arial" w:cs="Arial"/>
                <w:sz w:val="16"/>
                <w:szCs w:val="16"/>
                <w:u w:val="single"/>
              </w:rPr>
            </w:pPr>
          </w:p>
          <w:p w14:paraId="083E14BB" w14:textId="67970542" w:rsidR="00810354" w:rsidRPr="001545D9" w:rsidRDefault="00810354" w:rsidP="00A87FD0">
            <w:pPr>
              <w:rPr>
                <w:rFonts w:ascii="Arial" w:hAnsi="Arial" w:cs="Arial"/>
                <w:sz w:val="16"/>
                <w:szCs w:val="16"/>
              </w:rPr>
            </w:pPr>
            <w:r w:rsidRPr="001545D9">
              <w:rPr>
                <w:rFonts w:ascii="Arial" w:hAnsi="Arial" w:cs="Arial"/>
                <w:sz w:val="16"/>
                <w:szCs w:val="16"/>
              </w:rPr>
              <w:t xml:space="preserve">   </w:t>
            </w:r>
          </w:p>
        </w:tc>
        <w:tc>
          <w:tcPr>
            <w:tcW w:w="1276" w:type="dxa"/>
            <w:shd w:val="clear" w:color="auto" w:fill="002060"/>
          </w:tcPr>
          <w:p w14:paraId="38FC10E1" w14:textId="77777777" w:rsidR="00810354" w:rsidRPr="001545D9" w:rsidRDefault="00810354" w:rsidP="0065369F">
            <w:pPr>
              <w:pStyle w:val="Ttulo1"/>
              <w:spacing w:before="0"/>
              <w:jc w:val="center"/>
              <w:outlineLvl w:val="0"/>
              <w:rPr>
                <w:rStyle w:val="a-size-large"/>
                <w:rFonts w:ascii="Arial" w:hAnsi="Arial" w:cs="Arial"/>
                <w:b w:val="0"/>
                <w:color w:val="FFFFFF" w:themeColor="background1"/>
                <w:sz w:val="16"/>
                <w:szCs w:val="16"/>
              </w:rPr>
            </w:pPr>
          </w:p>
          <w:p w14:paraId="4CAE746C" w14:textId="726B5627" w:rsidR="00810354" w:rsidRPr="001545D9" w:rsidRDefault="00810354" w:rsidP="00810354">
            <w:pPr>
              <w:pStyle w:val="Ttulo1"/>
              <w:spacing w:before="0"/>
              <w:outlineLvl w:val="0"/>
              <w:rPr>
                <w:rStyle w:val="a-size-large"/>
                <w:rFonts w:ascii="Arial" w:hAnsi="Arial" w:cs="Arial"/>
                <w:b w:val="0"/>
                <w:color w:val="FFFFFF" w:themeColor="background1"/>
                <w:sz w:val="16"/>
                <w:szCs w:val="16"/>
              </w:rPr>
            </w:pPr>
            <w:r w:rsidRPr="001545D9">
              <w:rPr>
                <w:rStyle w:val="a-size-large"/>
                <w:rFonts w:ascii="Arial" w:hAnsi="Arial" w:cs="Arial"/>
                <w:b w:val="0"/>
                <w:color w:val="FFFFFF" w:themeColor="background1"/>
                <w:sz w:val="16"/>
                <w:szCs w:val="16"/>
              </w:rPr>
              <w:t xml:space="preserve">   </w:t>
            </w:r>
            <w:r w:rsidR="001545D9" w:rsidRPr="001545D9">
              <w:rPr>
                <w:rStyle w:val="a-size-large"/>
                <w:rFonts w:ascii="Arial" w:hAnsi="Arial" w:cs="Arial"/>
                <w:b w:val="0"/>
                <w:color w:val="FFFFFF" w:themeColor="background1"/>
                <w:sz w:val="16"/>
                <w:szCs w:val="16"/>
              </w:rPr>
              <w:t xml:space="preserve">     </w:t>
            </w:r>
            <w:r w:rsidRPr="001545D9">
              <w:rPr>
                <w:rStyle w:val="a-size-large"/>
                <w:rFonts w:ascii="Arial" w:hAnsi="Arial" w:cs="Arial"/>
                <w:b w:val="0"/>
                <w:color w:val="FFFFFF" w:themeColor="background1"/>
                <w:sz w:val="16"/>
                <w:szCs w:val="16"/>
              </w:rPr>
              <w:t xml:space="preserve"> Vl.</w:t>
            </w:r>
          </w:p>
          <w:p w14:paraId="0AA49968" w14:textId="1003F296" w:rsidR="00810354" w:rsidRPr="001545D9" w:rsidRDefault="001545D9" w:rsidP="00810354">
            <w:pPr>
              <w:rPr>
                <w:rFonts w:ascii="Arial" w:hAnsi="Arial" w:cs="Arial"/>
                <w:sz w:val="16"/>
                <w:szCs w:val="16"/>
              </w:rPr>
            </w:pPr>
            <w:r w:rsidRPr="001545D9">
              <w:rPr>
                <w:rFonts w:ascii="Arial" w:hAnsi="Arial" w:cs="Arial"/>
                <w:sz w:val="16"/>
                <w:szCs w:val="16"/>
              </w:rPr>
              <w:t xml:space="preserve">     </w:t>
            </w:r>
            <w:r w:rsidR="00810354" w:rsidRPr="001545D9">
              <w:rPr>
                <w:rFonts w:ascii="Arial" w:hAnsi="Arial" w:cs="Arial"/>
                <w:sz w:val="16"/>
                <w:szCs w:val="16"/>
              </w:rPr>
              <w:t>Unitário</w:t>
            </w:r>
          </w:p>
        </w:tc>
        <w:tc>
          <w:tcPr>
            <w:tcW w:w="1559" w:type="dxa"/>
            <w:shd w:val="clear" w:color="auto" w:fill="002060"/>
          </w:tcPr>
          <w:p w14:paraId="62FED10A" w14:textId="7B27E49D" w:rsidR="00810354" w:rsidRPr="001545D9" w:rsidRDefault="00810354" w:rsidP="001545D9">
            <w:pPr>
              <w:pStyle w:val="Ttulo1"/>
              <w:spacing w:before="0"/>
              <w:outlineLvl w:val="0"/>
              <w:rPr>
                <w:rStyle w:val="a-size-large"/>
                <w:rFonts w:ascii="Arial" w:hAnsi="Arial" w:cs="Arial"/>
                <w:b w:val="0"/>
                <w:color w:val="FFFFFF" w:themeColor="background1"/>
                <w:sz w:val="16"/>
                <w:szCs w:val="16"/>
              </w:rPr>
            </w:pPr>
          </w:p>
          <w:p w14:paraId="23858C48" w14:textId="383D3EDC" w:rsidR="00810354" w:rsidRPr="001545D9" w:rsidRDefault="00810354" w:rsidP="0065369F">
            <w:pPr>
              <w:pStyle w:val="Ttulo1"/>
              <w:spacing w:before="0"/>
              <w:jc w:val="center"/>
              <w:outlineLvl w:val="0"/>
              <w:rPr>
                <w:rStyle w:val="a-size-large"/>
                <w:rFonts w:ascii="Arial" w:hAnsi="Arial" w:cs="Arial"/>
                <w:b w:val="0"/>
                <w:color w:val="FFFFFF" w:themeColor="background1"/>
                <w:sz w:val="16"/>
                <w:szCs w:val="16"/>
              </w:rPr>
            </w:pPr>
            <w:r w:rsidRPr="001545D9">
              <w:rPr>
                <w:rStyle w:val="a-size-large"/>
                <w:rFonts w:ascii="Arial" w:hAnsi="Arial" w:cs="Arial"/>
                <w:b w:val="0"/>
                <w:color w:val="FFFFFF" w:themeColor="background1"/>
                <w:sz w:val="16"/>
                <w:szCs w:val="16"/>
              </w:rPr>
              <w:t>V</w:t>
            </w:r>
            <w:r w:rsidR="001545D9">
              <w:rPr>
                <w:rStyle w:val="a-size-large"/>
                <w:rFonts w:ascii="Arial" w:hAnsi="Arial" w:cs="Arial"/>
                <w:b w:val="0"/>
                <w:color w:val="FFFFFF" w:themeColor="background1"/>
                <w:sz w:val="16"/>
                <w:szCs w:val="16"/>
              </w:rPr>
              <w:t>l.</w:t>
            </w:r>
          </w:p>
          <w:p w14:paraId="6416E2D6" w14:textId="5BC504DA" w:rsidR="00810354" w:rsidRPr="001545D9" w:rsidRDefault="00810354" w:rsidP="00810354">
            <w:pPr>
              <w:rPr>
                <w:rFonts w:ascii="Arial" w:hAnsi="Arial" w:cs="Arial"/>
                <w:sz w:val="16"/>
                <w:szCs w:val="16"/>
              </w:rPr>
            </w:pPr>
            <w:r w:rsidRPr="001545D9">
              <w:rPr>
                <w:rFonts w:ascii="Arial" w:hAnsi="Arial" w:cs="Arial"/>
                <w:sz w:val="16"/>
                <w:szCs w:val="16"/>
              </w:rPr>
              <w:t xml:space="preserve">    </w:t>
            </w:r>
            <w:r w:rsidR="001545D9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1545D9">
              <w:rPr>
                <w:rFonts w:ascii="Arial" w:hAnsi="Arial" w:cs="Arial"/>
                <w:sz w:val="16"/>
                <w:szCs w:val="16"/>
              </w:rPr>
              <w:t>Total</w:t>
            </w:r>
          </w:p>
        </w:tc>
      </w:tr>
      <w:tr w:rsidR="00C62E9C" w:rsidRPr="00810354" w14:paraId="03926E5D" w14:textId="5D0925CD" w:rsidTr="00235DE3">
        <w:trPr>
          <w:jc w:val="center"/>
        </w:trPr>
        <w:tc>
          <w:tcPr>
            <w:tcW w:w="704" w:type="dxa"/>
            <w:vAlign w:val="center"/>
          </w:tcPr>
          <w:p w14:paraId="456B44D8" w14:textId="77777777" w:rsidR="00C62E9C" w:rsidRPr="003B64C4" w:rsidRDefault="00C62E9C" w:rsidP="00C62E9C">
            <w:pPr>
              <w:pStyle w:val="Ttulo1"/>
              <w:spacing w:before="0"/>
              <w:jc w:val="center"/>
              <w:outlineLvl w:val="0"/>
              <w:rPr>
                <w:rStyle w:val="a-size-large"/>
                <w:rFonts w:ascii="Arial" w:hAnsi="Arial" w:cs="Arial"/>
                <w:color w:val="auto"/>
                <w:sz w:val="18"/>
                <w:szCs w:val="18"/>
              </w:rPr>
            </w:pPr>
            <w:r w:rsidRPr="003B64C4">
              <w:rPr>
                <w:rStyle w:val="a-size-large"/>
                <w:rFonts w:ascii="Arial" w:hAnsi="Arial" w:cs="Arial"/>
                <w:color w:val="auto"/>
                <w:sz w:val="18"/>
                <w:szCs w:val="18"/>
              </w:rPr>
              <w:t>1</w:t>
            </w:r>
          </w:p>
        </w:tc>
        <w:tc>
          <w:tcPr>
            <w:tcW w:w="3402" w:type="dxa"/>
          </w:tcPr>
          <w:p w14:paraId="3F3CFD04" w14:textId="126033DA" w:rsidR="00C62E9C" w:rsidRPr="003B64C4" w:rsidRDefault="00C62E9C" w:rsidP="00C62E9C">
            <w:pPr>
              <w:pStyle w:val="Ttulo1"/>
              <w:spacing w:before="0"/>
              <w:jc w:val="both"/>
              <w:outlineLvl w:val="0"/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</w:pPr>
            <w:r w:rsidRPr="003B64C4"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  <w:t xml:space="preserve">Computador portátil (notebook) especificação mínima: que esteja em linha de produção pelo fabricante. Computador portátil (notebook) com processador que  possua no mínimo 4 núcleos, 8 </w:t>
            </w:r>
            <w:proofErr w:type="spellStart"/>
            <w:r w:rsidRPr="003B64C4"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  <w:t>thereads</w:t>
            </w:r>
            <w:proofErr w:type="spellEnd"/>
            <w:r w:rsidRPr="003B64C4"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  <w:t xml:space="preserve"> e frequência de 2.4 </w:t>
            </w:r>
            <w:proofErr w:type="spellStart"/>
            <w:r w:rsidRPr="003B64C4"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  <w:t>Ghz</w:t>
            </w:r>
            <w:proofErr w:type="spellEnd"/>
            <w:r w:rsidRPr="003B64C4"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  <w:t xml:space="preserve">; Unidade de armazenamento SSD 240 GB interface </w:t>
            </w:r>
            <w:proofErr w:type="spellStart"/>
            <w:r w:rsidRPr="003B64C4"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  <w:t>PCIe</w:t>
            </w:r>
            <w:proofErr w:type="spellEnd"/>
            <w:r w:rsidRPr="003B64C4"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  <w:t xml:space="preserve"> </w:t>
            </w:r>
            <w:proofErr w:type="spellStart"/>
            <w:r w:rsidRPr="003B64C4"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  <w:t>NVMe</w:t>
            </w:r>
            <w:proofErr w:type="spellEnd"/>
            <w:r w:rsidRPr="003B64C4"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  <w:t xml:space="preserve"> M.2, </w:t>
            </w:r>
            <w:proofErr w:type="spellStart"/>
            <w:r w:rsidRPr="003B64C4"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  <w:t>memoria</w:t>
            </w:r>
            <w:proofErr w:type="spellEnd"/>
            <w:r w:rsidRPr="003B64C4"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  <w:t xml:space="preserve"> RAM de 8 GB, em 2 módulos idênticos de 4 GB cada, do tipo SDRAM DDR4 3000 </w:t>
            </w:r>
            <w:proofErr w:type="spellStart"/>
            <w:r w:rsidRPr="003B64C4"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  <w:t>Mhz</w:t>
            </w:r>
            <w:proofErr w:type="spellEnd"/>
            <w:r w:rsidRPr="003B64C4"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  <w:t xml:space="preserve"> ou superior, tela LCD de 14 ou 15 polegadas </w:t>
            </w:r>
            <w:proofErr w:type="spellStart"/>
            <w:r w:rsidRPr="003B64C4"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  <w:t>widescreen</w:t>
            </w:r>
            <w:proofErr w:type="spellEnd"/>
            <w:r w:rsidRPr="003B64C4"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  <w:t xml:space="preserve">, </w:t>
            </w:r>
            <w:proofErr w:type="spellStart"/>
            <w:r w:rsidRPr="003B64C4"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  <w:t>anti</w:t>
            </w:r>
            <w:proofErr w:type="spellEnd"/>
            <w:r w:rsidRPr="003B64C4"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  <w:t xml:space="preserve"> reflexo, suportar resolução FULL HD (1920 x 1080 pixels), retro iluminada por LED, o teclado deverá conter todos os caracteres da língua portuguesa, inclusive e acentos nas mesmas posições do teclado padrão ABNT2,  mouse </w:t>
            </w:r>
            <w:proofErr w:type="spellStart"/>
            <w:r w:rsidRPr="003B64C4"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  <w:t>touchpad</w:t>
            </w:r>
            <w:proofErr w:type="spellEnd"/>
            <w:r w:rsidRPr="003B64C4"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  <w:t xml:space="preserve"> com 2 botões integrados, mouse óptico com conexão USB e botão de rolagem (scroll), interfaces de rede 10/100/1000 conector </w:t>
            </w:r>
            <w:proofErr w:type="spellStart"/>
            <w:r w:rsidRPr="003B64C4"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  <w:t>rj</w:t>
            </w:r>
            <w:proofErr w:type="spellEnd"/>
            <w:r w:rsidRPr="003B64C4"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  <w:t xml:space="preserve"> – 45 fêmea e WIFI padrão IEEE 802.11 b/g/n/ac, </w:t>
            </w:r>
            <w:proofErr w:type="spellStart"/>
            <w:r w:rsidRPr="003B64C4"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  <w:t>bluetooth</w:t>
            </w:r>
            <w:proofErr w:type="spellEnd"/>
            <w:r w:rsidRPr="003B64C4"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  <w:t xml:space="preserve"> mínimo 4.0 Sistema operacional Windows 10 pro (64 bits), bateria recarregável do tipo </w:t>
            </w:r>
            <w:proofErr w:type="spellStart"/>
            <w:r w:rsidRPr="003B64C4"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  <w:t>ion</w:t>
            </w:r>
            <w:proofErr w:type="spellEnd"/>
            <w:r w:rsidRPr="003B64C4"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  <w:t xml:space="preserve"> de </w:t>
            </w:r>
            <w:proofErr w:type="spellStart"/>
            <w:r w:rsidRPr="003B64C4"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  <w:t>lítion</w:t>
            </w:r>
            <w:proofErr w:type="spellEnd"/>
            <w:r w:rsidRPr="003B64C4"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  <w:t xml:space="preserve"> com no mínimo 4 células, fonte externa automática compatível com o item, possuir interfaces USB 2.0 e 3.0, 1 HDMI ou display </w:t>
            </w:r>
            <w:proofErr w:type="spellStart"/>
            <w:r w:rsidRPr="003B64C4"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  <w:t>port</w:t>
            </w:r>
            <w:proofErr w:type="spellEnd"/>
            <w:r w:rsidRPr="003B64C4"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  <w:t xml:space="preserve"> e 1 VGA, leitor de cartão, webcam FULL DH (1080p) Deverá vir acompanhado de maleta do tipo acolchoada para transporte e acondicionamento do equipamento. O equipamento deverá ser novo, sem uso reforma ou recondicionamento. </w:t>
            </w:r>
          </w:p>
        </w:tc>
        <w:tc>
          <w:tcPr>
            <w:tcW w:w="567" w:type="dxa"/>
          </w:tcPr>
          <w:p w14:paraId="42000028" w14:textId="77777777" w:rsidR="00C62E9C" w:rsidRPr="003B64C4" w:rsidRDefault="00C62E9C" w:rsidP="00C62E9C">
            <w:pPr>
              <w:pStyle w:val="Ttulo1"/>
              <w:spacing w:before="0"/>
              <w:outlineLvl w:val="0"/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</w:pPr>
          </w:p>
          <w:p w14:paraId="0CF85DB9" w14:textId="77777777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6AA1A88D" w14:textId="77777777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6D9277FB" w14:textId="77777777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6E9C4E44" w14:textId="77777777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53226E94" w14:textId="77777777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6D76715B" w14:textId="77777777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1A4ACD20" w14:textId="77777777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5A87CD0C" w14:textId="77777777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6790675A" w14:textId="77777777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22D3EB95" w14:textId="77777777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4B965C4F" w14:textId="77777777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1BC0B0FB" w14:textId="77777777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522B122F" w14:textId="77777777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251D4482" w14:textId="77777777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392E15CE" w14:textId="27C69D47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098C782D" w14:textId="065D8C27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4DD6652C" w14:textId="77777777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0914410C" w14:textId="212A8CCC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  <w:r w:rsidRPr="003B64C4">
              <w:rPr>
                <w:rFonts w:ascii="Arial" w:hAnsi="Arial" w:cs="Arial"/>
                <w:sz w:val="18"/>
                <w:szCs w:val="18"/>
              </w:rPr>
              <w:t xml:space="preserve">    02</w:t>
            </w:r>
          </w:p>
          <w:p w14:paraId="21C36789" w14:textId="38073F4D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172CABC7" w14:textId="32A29A6F" w:rsidR="00C62E9C" w:rsidRPr="003B64C4" w:rsidRDefault="00C62E9C" w:rsidP="00C62E9C">
            <w:pPr>
              <w:pStyle w:val="Ttulo1"/>
              <w:spacing w:before="0"/>
              <w:outlineLvl w:val="0"/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</w:pPr>
          </w:p>
          <w:p w14:paraId="230B5F8E" w14:textId="34F41AE2" w:rsidR="00C62E9C" w:rsidRPr="003B64C4" w:rsidRDefault="00C62E9C" w:rsidP="00C62E9C">
            <w:pPr>
              <w:rPr>
                <w:sz w:val="18"/>
                <w:szCs w:val="18"/>
              </w:rPr>
            </w:pPr>
          </w:p>
          <w:p w14:paraId="13B81809" w14:textId="77777777" w:rsidR="00C62E9C" w:rsidRPr="003B64C4" w:rsidRDefault="00C62E9C" w:rsidP="00C62E9C">
            <w:pPr>
              <w:rPr>
                <w:sz w:val="18"/>
                <w:szCs w:val="18"/>
              </w:rPr>
            </w:pPr>
          </w:p>
          <w:p w14:paraId="6067A784" w14:textId="0BDC221E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  <w:r w:rsidRPr="003B64C4">
              <w:rPr>
                <w:rFonts w:ascii="Arial" w:hAnsi="Arial" w:cs="Arial"/>
                <w:sz w:val="18"/>
                <w:szCs w:val="18"/>
              </w:rPr>
              <w:t>Unid.</w:t>
            </w:r>
          </w:p>
        </w:tc>
        <w:tc>
          <w:tcPr>
            <w:tcW w:w="1276" w:type="dxa"/>
          </w:tcPr>
          <w:p w14:paraId="1C7CE5CB" w14:textId="77777777" w:rsidR="00C62E9C" w:rsidRPr="003B64C4" w:rsidRDefault="00C62E9C" w:rsidP="00C62E9C">
            <w:pPr>
              <w:pStyle w:val="Ttulo1"/>
              <w:spacing w:before="0"/>
              <w:jc w:val="center"/>
              <w:outlineLvl w:val="0"/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</w:pPr>
          </w:p>
          <w:p w14:paraId="4FB3BE48" w14:textId="77777777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7FFF5AAF" w14:textId="77777777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730CE2DA" w14:textId="77777777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35B9BD93" w14:textId="77777777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778052F1" w14:textId="77777777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028BA075" w14:textId="77777777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64A83544" w14:textId="77777777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205CE31A" w14:textId="77777777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41D9508F" w14:textId="77777777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61CA2731" w14:textId="77777777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10111395" w14:textId="77777777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0EE38728" w14:textId="77777777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1D3D3443" w14:textId="77777777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4372DAA6" w14:textId="77777777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77C71602" w14:textId="77777777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55774543" w14:textId="77777777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7F566EE6" w14:textId="77777777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653E051D" w14:textId="77777777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01AD5A18" w14:textId="27146F72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  <w:r w:rsidRPr="003B64C4">
              <w:rPr>
                <w:rFonts w:ascii="Arial" w:hAnsi="Arial" w:cs="Arial"/>
                <w:sz w:val="18"/>
                <w:szCs w:val="18"/>
              </w:rPr>
              <w:t>R$5.761,00</w:t>
            </w:r>
          </w:p>
          <w:p w14:paraId="697FB683" w14:textId="17570D7E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</w:tcPr>
          <w:p w14:paraId="2D91B9FC" w14:textId="36DA230F" w:rsidR="00C62E9C" w:rsidRPr="003B64C4" w:rsidRDefault="00C62E9C" w:rsidP="00C62E9C">
            <w:pPr>
              <w:pStyle w:val="Ttulo1"/>
              <w:spacing w:before="0"/>
              <w:jc w:val="center"/>
              <w:outlineLvl w:val="0"/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</w:pPr>
          </w:p>
          <w:p w14:paraId="6386F4BD" w14:textId="77777777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6BF82AAA" w14:textId="77777777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000B28FB" w14:textId="77777777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12B43045" w14:textId="77777777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6339AB70" w14:textId="77777777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6B6E8A1A" w14:textId="77777777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59FC8AC7" w14:textId="4B8B59E4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3C04558C" w14:textId="0D52ADE9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37E67326" w14:textId="1EDC58CA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06470B03" w14:textId="6E7E2C75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797C7172" w14:textId="361926D0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7DF2D1E6" w14:textId="676B6AAD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1EE84E15" w14:textId="5108504C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46FD5730" w14:textId="0006B5A4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1C7308F5" w14:textId="042B5136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0CD73A32" w14:textId="37E03EC5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30D4E4A8" w14:textId="7254D9BE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3C3250A0" w14:textId="714BD4AD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052AE6CA" w14:textId="78FD4E7A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  <w:r w:rsidRPr="003B64C4">
              <w:rPr>
                <w:rFonts w:ascii="Arial" w:hAnsi="Arial" w:cs="Arial"/>
                <w:sz w:val="18"/>
                <w:szCs w:val="18"/>
              </w:rPr>
              <w:t>Unid.</w:t>
            </w:r>
          </w:p>
          <w:p w14:paraId="5FD44E0C" w14:textId="77777777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49A55E73" w14:textId="77777777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76B4F658" w14:textId="77777777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2DA0C8C9" w14:textId="77777777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17B5DE29" w14:textId="77777777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42196FA8" w14:textId="77777777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1C1DE28E" w14:textId="77777777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51BB2767" w14:textId="77777777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3C10ABA3" w14:textId="3375D10F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B0D6B92" w14:textId="77777777" w:rsidR="00C62E9C" w:rsidRPr="003B64C4" w:rsidRDefault="00C62E9C" w:rsidP="00C62E9C">
            <w:pPr>
              <w:pStyle w:val="Ttulo1"/>
              <w:spacing w:before="0"/>
              <w:jc w:val="center"/>
              <w:outlineLvl w:val="0"/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</w:pPr>
          </w:p>
          <w:p w14:paraId="5D346D44" w14:textId="77777777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1496120D" w14:textId="77777777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7DB8F6C0" w14:textId="77777777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78F1EAB7" w14:textId="77777777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1C0FFE17" w14:textId="77777777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2E4C1FAC" w14:textId="77777777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6182F915" w14:textId="77777777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599DE3D1" w14:textId="77777777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521D96C6" w14:textId="77777777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0395B6C7" w14:textId="77777777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6BB78910" w14:textId="77777777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0142DEA3" w14:textId="77777777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789EFC67" w14:textId="77777777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42074039" w14:textId="77777777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0DB0E311" w14:textId="77777777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659D2C32" w14:textId="77777777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1D365299" w14:textId="77777777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79EE866B" w14:textId="77777777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2E83FA3A" w14:textId="099C126D" w:rsidR="00C62E9C" w:rsidRPr="003B64C4" w:rsidRDefault="00C62E9C" w:rsidP="00C62E9C">
            <w:pPr>
              <w:ind w:left="-38"/>
              <w:rPr>
                <w:rFonts w:ascii="Arial" w:hAnsi="Arial" w:cs="Arial"/>
                <w:sz w:val="18"/>
                <w:szCs w:val="18"/>
              </w:rPr>
            </w:pPr>
            <w:r w:rsidRPr="003B64C4">
              <w:rPr>
                <w:rFonts w:ascii="Arial" w:hAnsi="Arial" w:cs="Arial"/>
                <w:sz w:val="18"/>
                <w:szCs w:val="18"/>
              </w:rPr>
              <w:t>R$5.222,22</w:t>
            </w:r>
          </w:p>
        </w:tc>
        <w:tc>
          <w:tcPr>
            <w:tcW w:w="1559" w:type="dxa"/>
          </w:tcPr>
          <w:p w14:paraId="79D94334" w14:textId="77777777" w:rsidR="00C62E9C" w:rsidRPr="003B64C4" w:rsidRDefault="00C62E9C" w:rsidP="00C62E9C">
            <w:pPr>
              <w:pStyle w:val="Ttulo1"/>
              <w:spacing w:before="0"/>
              <w:ind w:hanging="23"/>
              <w:jc w:val="center"/>
              <w:outlineLvl w:val="0"/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</w:pPr>
          </w:p>
          <w:p w14:paraId="13C1C771" w14:textId="77777777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6793BF1E" w14:textId="77777777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6E785193" w14:textId="77777777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28E4535D" w14:textId="77777777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07789958" w14:textId="77777777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588EE294" w14:textId="77777777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4C4D305A" w14:textId="77777777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1227FFF2" w14:textId="77777777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48D55009" w14:textId="77777777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681D8668" w14:textId="77777777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37E5EB2F" w14:textId="77777777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5D03F125" w14:textId="77777777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6B340C8D" w14:textId="77777777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11B5AC48" w14:textId="0C4B54F3" w:rsidR="00C62E9C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4106A8B9" w14:textId="77777777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4D0094D2" w14:textId="621150C9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4D5525A1" w14:textId="56917FEE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26E5C3A0" w14:textId="578E95C2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42FBFF31" w14:textId="129BA815" w:rsidR="00C62E9C" w:rsidRPr="003B64C4" w:rsidRDefault="00C62E9C" w:rsidP="00C62E9C">
            <w:pPr>
              <w:rPr>
                <w:rFonts w:ascii="Arial" w:hAnsi="Arial" w:cs="Arial"/>
                <w:sz w:val="18"/>
                <w:szCs w:val="18"/>
              </w:rPr>
            </w:pPr>
            <w:r w:rsidRPr="003B64C4">
              <w:rPr>
                <w:rFonts w:ascii="Arial" w:hAnsi="Arial" w:cs="Arial"/>
                <w:sz w:val="18"/>
                <w:szCs w:val="18"/>
              </w:rPr>
              <w:t>R$</w:t>
            </w:r>
            <w:r>
              <w:rPr>
                <w:rFonts w:ascii="Arial" w:hAnsi="Arial" w:cs="Arial"/>
                <w:sz w:val="18"/>
                <w:szCs w:val="18"/>
              </w:rPr>
              <w:t>11.522,00</w:t>
            </w:r>
          </w:p>
        </w:tc>
      </w:tr>
      <w:tr w:rsidR="00810354" w:rsidRPr="00B551D6" w14:paraId="0C213707" w14:textId="5879CCD9" w:rsidTr="00235DE3">
        <w:trPr>
          <w:jc w:val="center"/>
        </w:trPr>
        <w:tc>
          <w:tcPr>
            <w:tcW w:w="704" w:type="dxa"/>
            <w:vAlign w:val="center"/>
          </w:tcPr>
          <w:p w14:paraId="23A09F7B" w14:textId="77777777" w:rsidR="00810354" w:rsidRPr="00B551D6" w:rsidRDefault="00810354" w:rsidP="0065369F">
            <w:pPr>
              <w:pStyle w:val="Ttulo1"/>
              <w:spacing w:before="0"/>
              <w:jc w:val="center"/>
              <w:outlineLvl w:val="0"/>
              <w:rPr>
                <w:rStyle w:val="a-size-large"/>
                <w:rFonts w:ascii="Arial" w:hAnsi="Arial" w:cs="Arial"/>
                <w:color w:val="auto"/>
                <w:sz w:val="18"/>
                <w:szCs w:val="18"/>
              </w:rPr>
            </w:pPr>
            <w:r w:rsidRPr="00B551D6">
              <w:rPr>
                <w:rStyle w:val="a-size-large"/>
                <w:rFonts w:ascii="Arial" w:hAnsi="Arial" w:cs="Arial"/>
                <w:color w:val="auto"/>
                <w:sz w:val="18"/>
                <w:szCs w:val="18"/>
              </w:rPr>
              <w:t>2</w:t>
            </w:r>
          </w:p>
        </w:tc>
        <w:tc>
          <w:tcPr>
            <w:tcW w:w="3402" w:type="dxa"/>
          </w:tcPr>
          <w:p w14:paraId="64130647" w14:textId="77777777" w:rsidR="00810354" w:rsidRPr="00B551D6" w:rsidRDefault="00810354" w:rsidP="0065369F">
            <w:pPr>
              <w:pStyle w:val="NormalWeb"/>
              <w:shd w:val="clear" w:color="auto" w:fill="FCFCFC"/>
              <w:jc w:val="both"/>
              <w:textAlignment w:val="baseline"/>
              <w:rPr>
                <w:rStyle w:val="a-size-large"/>
                <w:rFonts w:ascii="Arial" w:hAnsi="Arial" w:cs="Arial"/>
                <w:bCs/>
                <w:sz w:val="18"/>
                <w:szCs w:val="18"/>
              </w:rPr>
            </w:pPr>
            <w:r w:rsidRPr="00B551D6">
              <w:rPr>
                <w:rStyle w:val="a-size-large"/>
                <w:rFonts w:ascii="Arial" w:hAnsi="Arial" w:cs="Arial"/>
                <w:bCs/>
                <w:sz w:val="18"/>
                <w:szCs w:val="18"/>
              </w:rPr>
              <w:t>Autoclave Horizontal de Mesa (até 75 litros)</w:t>
            </w:r>
          </w:p>
        </w:tc>
        <w:tc>
          <w:tcPr>
            <w:tcW w:w="567" w:type="dxa"/>
          </w:tcPr>
          <w:p w14:paraId="48E4AE67" w14:textId="422E0A8A" w:rsidR="00810354" w:rsidRPr="00B551D6" w:rsidRDefault="00235DE3" w:rsidP="0065369F">
            <w:pPr>
              <w:pStyle w:val="Ttulo1"/>
              <w:outlineLvl w:val="0"/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</w:pPr>
            <w:r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  <w:t xml:space="preserve">  </w:t>
            </w:r>
            <w:r w:rsidR="00810354" w:rsidRPr="00B551D6"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  <w:t>03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80392BE" w14:textId="197DFF24" w:rsidR="00810354" w:rsidRPr="00B551D6" w:rsidRDefault="003B64C4" w:rsidP="00A87FD0">
            <w:pPr>
              <w:pStyle w:val="Ttulo1"/>
              <w:spacing w:before="0"/>
              <w:outlineLvl w:val="0"/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</w:pPr>
            <w:proofErr w:type="spellStart"/>
            <w:r w:rsidRPr="00B551D6"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  <w:t>Unid</w:t>
            </w:r>
            <w:proofErr w:type="spellEnd"/>
          </w:p>
        </w:tc>
        <w:tc>
          <w:tcPr>
            <w:tcW w:w="1276" w:type="dxa"/>
          </w:tcPr>
          <w:p w14:paraId="7652D6B7" w14:textId="0E5978DA" w:rsidR="00235DE3" w:rsidRPr="00235DE3" w:rsidRDefault="00235DE3" w:rsidP="00235DE3"/>
          <w:p w14:paraId="328D6E97" w14:textId="3F6626B6" w:rsidR="00810354" w:rsidRPr="00B551D6" w:rsidRDefault="003B64C4" w:rsidP="00A87FD0">
            <w:pPr>
              <w:pStyle w:val="Ttulo1"/>
              <w:spacing w:before="0"/>
              <w:outlineLvl w:val="0"/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</w:pPr>
            <w:r w:rsidRPr="00B551D6"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  <w:t>R$7.308,00</w:t>
            </w:r>
          </w:p>
        </w:tc>
        <w:tc>
          <w:tcPr>
            <w:tcW w:w="850" w:type="dxa"/>
          </w:tcPr>
          <w:p w14:paraId="0031B274" w14:textId="62B9D627" w:rsidR="00B551D6" w:rsidRPr="00B551D6" w:rsidRDefault="00B551D6" w:rsidP="00A87FD0">
            <w:pPr>
              <w:pStyle w:val="Ttulo1"/>
              <w:spacing w:before="0"/>
              <w:outlineLvl w:val="0"/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</w:pPr>
          </w:p>
          <w:p w14:paraId="0E19C602" w14:textId="553F8081" w:rsidR="00810354" w:rsidRPr="00B551D6" w:rsidRDefault="00B551D6" w:rsidP="00A87FD0">
            <w:pPr>
              <w:pStyle w:val="Ttulo1"/>
              <w:spacing w:before="0"/>
              <w:outlineLvl w:val="0"/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</w:pPr>
            <w:r w:rsidRPr="00B551D6"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  <w:t>Unid.</w:t>
            </w:r>
          </w:p>
        </w:tc>
        <w:tc>
          <w:tcPr>
            <w:tcW w:w="1276" w:type="dxa"/>
          </w:tcPr>
          <w:p w14:paraId="4ED03C0B" w14:textId="4EDF2C78" w:rsidR="00235DE3" w:rsidRPr="00B551D6" w:rsidRDefault="00235DE3" w:rsidP="00B551D6">
            <w:pPr>
              <w:rPr>
                <w:rFonts w:ascii="Arial" w:hAnsi="Arial" w:cs="Arial"/>
                <w:sz w:val="18"/>
                <w:szCs w:val="18"/>
              </w:rPr>
            </w:pPr>
          </w:p>
          <w:p w14:paraId="1E93951F" w14:textId="128A92D9" w:rsidR="00B551D6" w:rsidRPr="00B551D6" w:rsidRDefault="00B551D6" w:rsidP="00B551D6">
            <w:pPr>
              <w:rPr>
                <w:rFonts w:ascii="Arial" w:hAnsi="Arial" w:cs="Arial"/>
                <w:sz w:val="18"/>
                <w:szCs w:val="18"/>
              </w:rPr>
            </w:pPr>
            <w:r w:rsidRPr="00B551D6">
              <w:rPr>
                <w:rFonts w:ascii="Arial" w:hAnsi="Arial" w:cs="Arial"/>
                <w:sz w:val="18"/>
                <w:szCs w:val="18"/>
              </w:rPr>
              <w:t>R$6.942,60</w:t>
            </w:r>
          </w:p>
        </w:tc>
        <w:tc>
          <w:tcPr>
            <w:tcW w:w="1559" w:type="dxa"/>
          </w:tcPr>
          <w:p w14:paraId="310EB6F2" w14:textId="77777777" w:rsidR="00810354" w:rsidRDefault="00810354" w:rsidP="00A87FD0">
            <w:pPr>
              <w:pStyle w:val="Ttulo1"/>
              <w:spacing w:before="0"/>
              <w:outlineLvl w:val="0"/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</w:pPr>
          </w:p>
          <w:p w14:paraId="53B476B3" w14:textId="5F8309CA" w:rsidR="00235DE3" w:rsidRPr="00235DE3" w:rsidRDefault="00235DE3" w:rsidP="00235DE3">
            <w:r>
              <w:t>R$21.924,00</w:t>
            </w:r>
          </w:p>
        </w:tc>
      </w:tr>
      <w:tr w:rsidR="00810354" w:rsidRPr="00B551D6" w14:paraId="01ED3DDB" w14:textId="4D3A9103" w:rsidTr="00235DE3">
        <w:trPr>
          <w:jc w:val="center"/>
        </w:trPr>
        <w:tc>
          <w:tcPr>
            <w:tcW w:w="704" w:type="dxa"/>
            <w:vAlign w:val="center"/>
          </w:tcPr>
          <w:p w14:paraId="7148BD44" w14:textId="77777777" w:rsidR="00810354" w:rsidRPr="00B551D6" w:rsidRDefault="00810354" w:rsidP="0065369F">
            <w:pPr>
              <w:pStyle w:val="Ttulo1"/>
              <w:spacing w:before="0"/>
              <w:jc w:val="center"/>
              <w:outlineLvl w:val="0"/>
              <w:rPr>
                <w:rStyle w:val="a-size-large"/>
                <w:rFonts w:ascii="Arial" w:hAnsi="Arial" w:cs="Arial"/>
                <w:color w:val="auto"/>
                <w:sz w:val="18"/>
                <w:szCs w:val="18"/>
              </w:rPr>
            </w:pPr>
            <w:r w:rsidRPr="00B551D6">
              <w:rPr>
                <w:rStyle w:val="a-size-large"/>
                <w:rFonts w:ascii="Arial" w:hAnsi="Arial" w:cs="Arial"/>
                <w:color w:val="auto"/>
                <w:sz w:val="18"/>
                <w:szCs w:val="18"/>
              </w:rPr>
              <w:t>3</w:t>
            </w:r>
          </w:p>
        </w:tc>
        <w:tc>
          <w:tcPr>
            <w:tcW w:w="3402" w:type="dxa"/>
          </w:tcPr>
          <w:p w14:paraId="0E91BC9D" w14:textId="77777777" w:rsidR="00810354" w:rsidRPr="00B551D6" w:rsidRDefault="00810354" w:rsidP="0065369F">
            <w:pPr>
              <w:pStyle w:val="NormalWeb"/>
              <w:shd w:val="clear" w:color="auto" w:fill="FCFCFC"/>
              <w:jc w:val="both"/>
              <w:textAlignment w:val="baseline"/>
              <w:rPr>
                <w:rStyle w:val="a-size-large"/>
                <w:rFonts w:ascii="Arial" w:hAnsi="Arial" w:cs="Arial"/>
                <w:bCs/>
                <w:sz w:val="18"/>
                <w:szCs w:val="18"/>
              </w:rPr>
            </w:pPr>
            <w:r w:rsidRPr="00B551D6">
              <w:rPr>
                <w:rStyle w:val="a-size-large"/>
                <w:rFonts w:ascii="Arial" w:hAnsi="Arial" w:cs="Arial"/>
                <w:bCs/>
                <w:sz w:val="18"/>
                <w:szCs w:val="18"/>
              </w:rPr>
              <w:t>Caixa para desinfecção de limas endodônticas – capacidade até 10 limas</w:t>
            </w:r>
          </w:p>
        </w:tc>
        <w:tc>
          <w:tcPr>
            <w:tcW w:w="567" w:type="dxa"/>
          </w:tcPr>
          <w:p w14:paraId="07FD7D86" w14:textId="1E17EA99" w:rsidR="00810354" w:rsidRPr="00B551D6" w:rsidRDefault="00810354" w:rsidP="0065369F">
            <w:pPr>
              <w:pStyle w:val="Ttulo1"/>
              <w:outlineLvl w:val="0"/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</w:pPr>
            <w:r w:rsidRPr="00B551D6"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  <w:t xml:space="preserve">      03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2C530C8" w14:textId="6796BBF2" w:rsidR="00810354" w:rsidRPr="00B551D6" w:rsidRDefault="003B64C4" w:rsidP="00A87FD0">
            <w:pPr>
              <w:pStyle w:val="Ttulo1"/>
              <w:spacing w:before="0"/>
              <w:outlineLvl w:val="0"/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</w:pPr>
            <w:r w:rsidRPr="00B551D6"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  <w:t>Unid.</w:t>
            </w:r>
          </w:p>
        </w:tc>
        <w:tc>
          <w:tcPr>
            <w:tcW w:w="1276" w:type="dxa"/>
          </w:tcPr>
          <w:p w14:paraId="58FDADA2" w14:textId="77777777" w:rsidR="00810354" w:rsidRPr="00B551D6" w:rsidRDefault="00810354" w:rsidP="00A87FD0">
            <w:pPr>
              <w:pStyle w:val="Ttulo1"/>
              <w:spacing w:before="0"/>
              <w:outlineLvl w:val="0"/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</w:pPr>
          </w:p>
          <w:p w14:paraId="6499BA2D" w14:textId="52D5A453" w:rsidR="00B551D6" w:rsidRPr="00B551D6" w:rsidRDefault="00B551D6" w:rsidP="00B551D6">
            <w:pPr>
              <w:rPr>
                <w:rFonts w:ascii="Arial" w:hAnsi="Arial" w:cs="Arial"/>
                <w:sz w:val="18"/>
                <w:szCs w:val="18"/>
              </w:rPr>
            </w:pPr>
            <w:r w:rsidRPr="00B551D6">
              <w:rPr>
                <w:rFonts w:ascii="Arial" w:hAnsi="Arial" w:cs="Arial"/>
                <w:sz w:val="18"/>
                <w:szCs w:val="18"/>
              </w:rPr>
              <w:t>R$88,00</w:t>
            </w:r>
          </w:p>
        </w:tc>
        <w:tc>
          <w:tcPr>
            <w:tcW w:w="850" w:type="dxa"/>
          </w:tcPr>
          <w:p w14:paraId="5CD0E71F" w14:textId="77777777" w:rsidR="00B551D6" w:rsidRPr="00B551D6" w:rsidRDefault="00B551D6" w:rsidP="00A87FD0">
            <w:pPr>
              <w:pStyle w:val="Ttulo1"/>
              <w:spacing w:before="0"/>
              <w:outlineLvl w:val="0"/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</w:pPr>
          </w:p>
          <w:p w14:paraId="10DE4ABD" w14:textId="77777777" w:rsidR="00B551D6" w:rsidRPr="00B551D6" w:rsidRDefault="00B551D6" w:rsidP="00A87FD0">
            <w:pPr>
              <w:pStyle w:val="Ttulo1"/>
              <w:spacing w:before="0"/>
              <w:outlineLvl w:val="0"/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</w:pPr>
          </w:p>
          <w:p w14:paraId="32969747" w14:textId="0D97BA99" w:rsidR="00810354" w:rsidRPr="00B551D6" w:rsidRDefault="00B551D6" w:rsidP="00A87FD0">
            <w:pPr>
              <w:pStyle w:val="Ttulo1"/>
              <w:spacing w:before="0"/>
              <w:outlineLvl w:val="0"/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</w:pPr>
            <w:r w:rsidRPr="00B551D6"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  <w:t>Unid.</w:t>
            </w:r>
          </w:p>
        </w:tc>
        <w:tc>
          <w:tcPr>
            <w:tcW w:w="1276" w:type="dxa"/>
          </w:tcPr>
          <w:p w14:paraId="3BE37268" w14:textId="77777777" w:rsidR="00810354" w:rsidRPr="00B551D6" w:rsidRDefault="00810354" w:rsidP="00A87FD0">
            <w:pPr>
              <w:pStyle w:val="Ttulo1"/>
              <w:spacing w:before="0"/>
              <w:outlineLvl w:val="0"/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</w:pPr>
          </w:p>
          <w:p w14:paraId="28FC1014" w14:textId="1EFCA95E" w:rsidR="00B551D6" w:rsidRPr="00B551D6" w:rsidRDefault="00B551D6" w:rsidP="00B551D6">
            <w:pPr>
              <w:rPr>
                <w:rFonts w:ascii="Arial" w:hAnsi="Arial" w:cs="Arial"/>
                <w:sz w:val="18"/>
                <w:szCs w:val="18"/>
              </w:rPr>
            </w:pPr>
            <w:r w:rsidRPr="00B551D6">
              <w:rPr>
                <w:rFonts w:ascii="Arial" w:hAnsi="Arial" w:cs="Arial"/>
                <w:sz w:val="18"/>
                <w:szCs w:val="18"/>
              </w:rPr>
              <w:t>R$86,00</w:t>
            </w:r>
          </w:p>
        </w:tc>
        <w:tc>
          <w:tcPr>
            <w:tcW w:w="1559" w:type="dxa"/>
          </w:tcPr>
          <w:p w14:paraId="13833966" w14:textId="77777777" w:rsidR="00810354" w:rsidRDefault="00810354" w:rsidP="00A87FD0">
            <w:pPr>
              <w:pStyle w:val="Ttulo1"/>
              <w:spacing w:before="0"/>
              <w:outlineLvl w:val="0"/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</w:pPr>
          </w:p>
          <w:p w14:paraId="5AD9EDB7" w14:textId="0A7F6CF3" w:rsidR="00235DE3" w:rsidRPr="00235DE3" w:rsidRDefault="00235DE3" w:rsidP="00235DE3">
            <w:r>
              <w:t>R$264,00</w:t>
            </w:r>
          </w:p>
        </w:tc>
      </w:tr>
      <w:tr w:rsidR="00810354" w:rsidRPr="00B551D6" w14:paraId="7C0CAF9F" w14:textId="75816636" w:rsidTr="00235DE3">
        <w:trPr>
          <w:jc w:val="center"/>
        </w:trPr>
        <w:tc>
          <w:tcPr>
            <w:tcW w:w="704" w:type="dxa"/>
            <w:vAlign w:val="center"/>
          </w:tcPr>
          <w:p w14:paraId="056A9BD5" w14:textId="77777777" w:rsidR="00810354" w:rsidRPr="00B551D6" w:rsidRDefault="00810354" w:rsidP="0065369F">
            <w:pPr>
              <w:pStyle w:val="Ttulo1"/>
              <w:spacing w:before="0"/>
              <w:jc w:val="center"/>
              <w:outlineLvl w:val="0"/>
              <w:rPr>
                <w:rStyle w:val="a-size-large"/>
                <w:rFonts w:ascii="Arial" w:hAnsi="Arial" w:cs="Arial"/>
                <w:color w:val="auto"/>
                <w:sz w:val="18"/>
                <w:szCs w:val="18"/>
              </w:rPr>
            </w:pPr>
            <w:r w:rsidRPr="00B551D6">
              <w:rPr>
                <w:rStyle w:val="a-size-large"/>
                <w:rFonts w:ascii="Arial" w:hAnsi="Arial" w:cs="Arial"/>
                <w:color w:val="auto"/>
                <w:sz w:val="18"/>
                <w:szCs w:val="18"/>
              </w:rPr>
              <w:t>4</w:t>
            </w:r>
          </w:p>
        </w:tc>
        <w:tc>
          <w:tcPr>
            <w:tcW w:w="3402" w:type="dxa"/>
          </w:tcPr>
          <w:p w14:paraId="65E8E05E" w14:textId="77777777" w:rsidR="00810354" w:rsidRPr="00B551D6" w:rsidRDefault="00810354" w:rsidP="0065369F">
            <w:pPr>
              <w:pStyle w:val="Ttulo1"/>
              <w:spacing w:before="0"/>
              <w:outlineLvl w:val="0"/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</w:pPr>
            <w:r w:rsidRPr="00B551D6"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  <w:t xml:space="preserve">Equipo </w:t>
            </w:r>
            <w:proofErr w:type="spellStart"/>
            <w:r w:rsidRPr="00B551D6"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  <w:t>cart</w:t>
            </w:r>
            <w:proofErr w:type="spellEnd"/>
            <w:r w:rsidRPr="00B551D6"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  <w:t xml:space="preserve"> odontológico, terminais no mínimo 3 e seringa tríplice.</w:t>
            </w:r>
          </w:p>
        </w:tc>
        <w:tc>
          <w:tcPr>
            <w:tcW w:w="567" w:type="dxa"/>
          </w:tcPr>
          <w:p w14:paraId="31F46A81" w14:textId="76C7503F" w:rsidR="00810354" w:rsidRPr="00B551D6" w:rsidRDefault="00810354" w:rsidP="0065369F">
            <w:pPr>
              <w:pStyle w:val="Ttulo1"/>
              <w:outlineLvl w:val="0"/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</w:pPr>
            <w:r w:rsidRPr="00B551D6"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  <w:t xml:space="preserve">       01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8A6A4CB" w14:textId="4462F9E9" w:rsidR="00810354" w:rsidRPr="00B551D6" w:rsidRDefault="003B64C4" w:rsidP="00A87FD0">
            <w:pPr>
              <w:pStyle w:val="Ttulo1"/>
              <w:spacing w:before="0"/>
              <w:outlineLvl w:val="0"/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</w:pPr>
            <w:proofErr w:type="spellStart"/>
            <w:r w:rsidRPr="00B551D6"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  <w:t>Unid</w:t>
            </w:r>
            <w:proofErr w:type="spellEnd"/>
          </w:p>
        </w:tc>
        <w:tc>
          <w:tcPr>
            <w:tcW w:w="1276" w:type="dxa"/>
          </w:tcPr>
          <w:p w14:paraId="23AAC624" w14:textId="77777777" w:rsidR="00810354" w:rsidRPr="00B551D6" w:rsidRDefault="00810354" w:rsidP="00A87FD0">
            <w:pPr>
              <w:pStyle w:val="Ttulo1"/>
              <w:spacing w:before="0"/>
              <w:outlineLvl w:val="0"/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</w:pPr>
          </w:p>
          <w:p w14:paraId="1D1D2A36" w14:textId="79B64BD1" w:rsidR="00B551D6" w:rsidRPr="00B551D6" w:rsidRDefault="00B551D6" w:rsidP="00B551D6">
            <w:pPr>
              <w:rPr>
                <w:rFonts w:ascii="Arial" w:hAnsi="Arial" w:cs="Arial"/>
                <w:sz w:val="18"/>
                <w:szCs w:val="18"/>
              </w:rPr>
            </w:pPr>
            <w:r w:rsidRPr="00B551D6">
              <w:rPr>
                <w:rFonts w:ascii="Arial" w:hAnsi="Arial" w:cs="Arial"/>
                <w:sz w:val="18"/>
                <w:szCs w:val="18"/>
              </w:rPr>
              <w:t>R$3.000,00</w:t>
            </w:r>
          </w:p>
        </w:tc>
        <w:tc>
          <w:tcPr>
            <w:tcW w:w="850" w:type="dxa"/>
          </w:tcPr>
          <w:p w14:paraId="243F9B4E" w14:textId="77777777" w:rsidR="00810354" w:rsidRPr="00B551D6" w:rsidRDefault="00810354" w:rsidP="00A87FD0">
            <w:pPr>
              <w:pStyle w:val="Ttulo1"/>
              <w:spacing w:before="0"/>
              <w:outlineLvl w:val="0"/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</w:pPr>
          </w:p>
          <w:p w14:paraId="7A0D9D65" w14:textId="563895CC" w:rsidR="00B551D6" w:rsidRPr="00B551D6" w:rsidRDefault="00B551D6" w:rsidP="00B551D6">
            <w:pPr>
              <w:rPr>
                <w:rFonts w:ascii="Arial" w:hAnsi="Arial" w:cs="Arial"/>
                <w:sz w:val="18"/>
                <w:szCs w:val="18"/>
              </w:rPr>
            </w:pPr>
            <w:r w:rsidRPr="00B551D6">
              <w:rPr>
                <w:rFonts w:ascii="Arial" w:hAnsi="Arial" w:cs="Arial"/>
                <w:sz w:val="18"/>
                <w:szCs w:val="18"/>
              </w:rPr>
              <w:t>Unid.</w:t>
            </w:r>
          </w:p>
        </w:tc>
        <w:tc>
          <w:tcPr>
            <w:tcW w:w="1276" w:type="dxa"/>
          </w:tcPr>
          <w:p w14:paraId="0D717E19" w14:textId="77777777" w:rsidR="00810354" w:rsidRPr="00B551D6" w:rsidRDefault="00810354" w:rsidP="00A87FD0">
            <w:pPr>
              <w:pStyle w:val="Ttulo1"/>
              <w:spacing w:before="0"/>
              <w:outlineLvl w:val="0"/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</w:pPr>
          </w:p>
          <w:p w14:paraId="7E2634F8" w14:textId="4DD40128" w:rsidR="00B551D6" w:rsidRPr="00B551D6" w:rsidRDefault="00B551D6" w:rsidP="00B551D6">
            <w:pPr>
              <w:rPr>
                <w:rFonts w:ascii="Arial" w:hAnsi="Arial" w:cs="Arial"/>
                <w:sz w:val="18"/>
                <w:szCs w:val="18"/>
              </w:rPr>
            </w:pPr>
            <w:r w:rsidRPr="00B551D6">
              <w:rPr>
                <w:rFonts w:ascii="Arial" w:hAnsi="Arial" w:cs="Arial"/>
                <w:sz w:val="18"/>
                <w:szCs w:val="18"/>
              </w:rPr>
              <w:t>R$3.200,00</w:t>
            </w:r>
          </w:p>
        </w:tc>
        <w:tc>
          <w:tcPr>
            <w:tcW w:w="1559" w:type="dxa"/>
          </w:tcPr>
          <w:p w14:paraId="2A64DACE" w14:textId="77777777" w:rsidR="00810354" w:rsidRDefault="00810354" w:rsidP="00A87FD0">
            <w:pPr>
              <w:pStyle w:val="Ttulo1"/>
              <w:spacing w:before="0"/>
              <w:outlineLvl w:val="0"/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</w:pPr>
          </w:p>
          <w:p w14:paraId="003B1291" w14:textId="39BAF15A" w:rsidR="00235DE3" w:rsidRPr="00235DE3" w:rsidRDefault="00235DE3" w:rsidP="00235DE3">
            <w:r>
              <w:t>R$3.000,00</w:t>
            </w:r>
          </w:p>
        </w:tc>
      </w:tr>
      <w:tr w:rsidR="00810354" w:rsidRPr="00B551D6" w14:paraId="45E5D1BF" w14:textId="7543FC58" w:rsidTr="00235DE3">
        <w:trPr>
          <w:jc w:val="center"/>
        </w:trPr>
        <w:tc>
          <w:tcPr>
            <w:tcW w:w="704" w:type="dxa"/>
            <w:vAlign w:val="center"/>
          </w:tcPr>
          <w:p w14:paraId="0DBA6997" w14:textId="77777777" w:rsidR="00810354" w:rsidRPr="00B551D6" w:rsidRDefault="00810354" w:rsidP="0065369F">
            <w:pPr>
              <w:pStyle w:val="Ttulo1"/>
              <w:spacing w:before="0"/>
              <w:jc w:val="center"/>
              <w:outlineLvl w:val="0"/>
              <w:rPr>
                <w:rStyle w:val="a-size-large"/>
                <w:rFonts w:ascii="Arial" w:hAnsi="Arial" w:cs="Arial"/>
                <w:color w:val="auto"/>
                <w:sz w:val="18"/>
                <w:szCs w:val="18"/>
              </w:rPr>
            </w:pPr>
            <w:r w:rsidRPr="00B551D6">
              <w:rPr>
                <w:rStyle w:val="a-size-large"/>
                <w:rFonts w:ascii="Arial" w:hAnsi="Arial" w:cs="Arial"/>
                <w:color w:val="auto"/>
                <w:sz w:val="18"/>
                <w:szCs w:val="18"/>
              </w:rPr>
              <w:t>5</w:t>
            </w:r>
          </w:p>
        </w:tc>
        <w:tc>
          <w:tcPr>
            <w:tcW w:w="3402" w:type="dxa"/>
          </w:tcPr>
          <w:p w14:paraId="43717F07" w14:textId="1CD9AD11" w:rsidR="00810354" w:rsidRPr="00C62E9C" w:rsidRDefault="00C62E9C" w:rsidP="00C62E9C">
            <w:pPr>
              <w:pStyle w:val="Ttulo1"/>
              <w:spacing w:before="0"/>
              <w:jc w:val="both"/>
              <w:outlineLvl w:val="0"/>
              <w:rPr>
                <w:rFonts w:ascii="Arial" w:hAnsi="Arial" w:cs="Arial"/>
                <w:b w:val="0"/>
                <w:bCs/>
                <w:color w:val="auto"/>
                <w:sz w:val="20"/>
                <w:szCs w:val="20"/>
              </w:rPr>
            </w:pPr>
            <w:r w:rsidRPr="00C62E9C">
              <w:rPr>
                <w:rStyle w:val="a-size-large"/>
                <w:rFonts w:ascii="Arial" w:hAnsi="Arial" w:cs="Arial"/>
                <w:b w:val="0"/>
                <w:color w:val="000000" w:themeColor="text1"/>
                <w:sz w:val="20"/>
                <w:szCs w:val="20"/>
              </w:rPr>
              <w:t xml:space="preserve">Ultrassom odontológico, bicarbonato integrado – caneta e transdutor do ultrassom </w:t>
            </w:r>
            <w:proofErr w:type="spellStart"/>
            <w:r w:rsidRPr="00C62E9C">
              <w:rPr>
                <w:rStyle w:val="a-size-large"/>
                <w:rFonts w:ascii="Arial" w:hAnsi="Arial" w:cs="Arial"/>
                <w:b w:val="0"/>
                <w:color w:val="000000" w:themeColor="text1"/>
                <w:sz w:val="20"/>
                <w:szCs w:val="20"/>
              </w:rPr>
              <w:t>au</w:t>
            </w:r>
            <w:r>
              <w:rPr>
                <w:rStyle w:val="a-size-large"/>
                <w:rFonts w:ascii="Arial" w:hAnsi="Arial" w:cs="Arial"/>
                <w:b w:val="0"/>
                <w:color w:val="000000" w:themeColor="text1"/>
                <w:sz w:val="20"/>
                <w:szCs w:val="20"/>
              </w:rPr>
              <w:t>to</w:t>
            </w:r>
            <w:r w:rsidRPr="00C62E9C">
              <w:rPr>
                <w:rStyle w:val="a-size-large"/>
                <w:rFonts w:ascii="Arial" w:hAnsi="Arial" w:cs="Arial"/>
                <w:b w:val="0"/>
                <w:color w:val="000000" w:themeColor="text1"/>
                <w:sz w:val="20"/>
                <w:szCs w:val="20"/>
              </w:rPr>
              <w:t>clav</w:t>
            </w:r>
            <w:r>
              <w:rPr>
                <w:rStyle w:val="a-size-large"/>
                <w:rFonts w:ascii="Arial" w:hAnsi="Arial" w:cs="Arial"/>
                <w:b w:val="0"/>
                <w:color w:val="000000" w:themeColor="text1"/>
                <w:sz w:val="20"/>
                <w:szCs w:val="20"/>
              </w:rPr>
              <w:t>á</w:t>
            </w:r>
            <w:r w:rsidRPr="00C62E9C">
              <w:rPr>
                <w:rStyle w:val="a-size-large"/>
                <w:rFonts w:ascii="Arial" w:hAnsi="Arial" w:cs="Arial"/>
                <w:b w:val="0"/>
                <w:color w:val="000000" w:themeColor="text1"/>
                <w:sz w:val="20"/>
                <w:szCs w:val="20"/>
              </w:rPr>
              <w:t>vel</w:t>
            </w:r>
            <w:proofErr w:type="spellEnd"/>
          </w:p>
        </w:tc>
        <w:tc>
          <w:tcPr>
            <w:tcW w:w="567" w:type="dxa"/>
          </w:tcPr>
          <w:p w14:paraId="7422F9B8" w14:textId="01F53D45" w:rsidR="00810354" w:rsidRPr="00B551D6" w:rsidRDefault="00810354" w:rsidP="0065369F">
            <w:pPr>
              <w:pStyle w:val="Ttulo1"/>
              <w:outlineLvl w:val="0"/>
              <w:rPr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</w:pPr>
            <w:r w:rsidRPr="00B551D6">
              <w:rPr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  <w:t xml:space="preserve">         05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CD3014D" w14:textId="0E11E3A7" w:rsidR="00810354" w:rsidRPr="00B551D6" w:rsidRDefault="003B64C4" w:rsidP="003B64C4">
            <w:pPr>
              <w:pStyle w:val="Ttulo1"/>
              <w:spacing w:before="0"/>
              <w:outlineLvl w:val="0"/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</w:pPr>
            <w:proofErr w:type="spellStart"/>
            <w:r w:rsidRPr="00B551D6"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  <w:t>Unid</w:t>
            </w:r>
            <w:proofErr w:type="spellEnd"/>
          </w:p>
        </w:tc>
        <w:tc>
          <w:tcPr>
            <w:tcW w:w="1276" w:type="dxa"/>
          </w:tcPr>
          <w:p w14:paraId="4D341FEE" w14:textId="77777777" w:rsidR="00810354" w:rsidRPr="00B551D6" w:rsidRDefault="00810354" w:rsidP="0065369F">
            <w:pPr>
              <w:pStyle w:val="Ttulo1"/>
              <w:spacing w:before="0"/>
              <w:jc w:val="center"/>
              <w:outlineLvl w:val="0"/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</w:pPr>
          </w:p>
          <w:p w14:paraId="45627874" w14:textId="5641BCBD" w:rsidR="00B551D6" w:rsidRPr="00B551D6" w:rsidRDefault="00B551D6" w:rsidP="00B551D6">
            <w:pPr>
              <w:rPr>
                <w:rFonts w:ascii="Arial" w:hAnsi="Arial" w:cs="Arial"/>
                <w:sz w:val="18"/>
                <w:szCs w:val="18"/>
              </w:rPr>
            </w:pPr>
            <w:r w:rsidRPr="00B551D6">
              <w:rPr>
                <w:rFonts w:ascii="Arial" w:hAnsi="Arial" w:cs="Arial"/>
                <w:sz w:val="18"/>
                <w:szCs w:val="18"/>
              </w:rPr>
              <w:t>R$5.500,00</w:t>
            </w:r>
          </w:p>
        </w:tc>
        <w:tc>
          <w:tcPr>
            <w:tcW w:w="850" w:type="dxa"/>
          </w:tcPr>
          <w:p w14:paraId="0E7DE101" w14:textId="77777777" w:rsidR="00810354" w:rsidRPr="00B551D6" w:rsidRDefault="00810354" w:rsidP="00A87FD0">
            <w:pPr>
              <w:rPr>
                <w:rFonts w:ascii="Arial" w:hAnsi="Arial" w:cs="Arial"/>
                <w:sz w:val="18"/>
                <w:szCs w:val="18"/>
              </w:rPr>
            </w:pPr>
          </w:p>
          <w:p w14:paraId="6C707C11" w14:textId="77777777" w:rsidR="00B551D6" w:rsidRPr="00B551D6" w:rsidRDefault="00B551D6" w:rsidP="00A87FD0">
            <w:pPr>
              <w:rPr>
                <w:rFonts w:ascii="Arial" w:hAnsi="Arial" w:cs="Arial"/>
                <w:sz w:val="18"/>
                <w:szCs w:val="18"/>
              </w:rPr>
            </w:pPr>
          </w:p>
          <w:p w14:paraId="2790D08E" w14:textId="4CB8E686" w:rsidR="00B551D6" w:rsidRPr="00B551D6" w:rsidRDefault="00B551D6" w:rsidP="00A87FD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551D6">
              <w:rPr>
                <w:rFonts w:ascii="Arial" w:hAnsi="Arial" w:cs="Arial"/>
                <w:sz w:val="18"/>
                <w:szCs w:val="18"/>
              </w:rPr>
              <w:t>Unid</w:t>
            </w:r>
            <w:proofErr w:type="spellEnd"/>
          </w:p>
        </w:tc>
        <w:tc>
          <w:tcPr>
            <w:tcW w:w="1276" w:type="dxa"/>
          </w:tcPr>
          <w:p w14:paraId="38429AAE" w14:textId="77777777" w:rsidR="00810354" w:rsidRPr="00B551D6" w:rsidRDefault="00810354" w:rsidP="0065369F">
            <w:pPr>
              <w:pStyle w:val="Ttulo1"/>
              <w:spacing w:before="0"/>
              <w:jc w:val="center"/>
              <w:outlineLvl w:val="0"/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</w:pPr>
          </w:p>
          <w:p w14:paraId="7CF2D447" w14:textId="1F968612" w:rsidR="00B551D6" w:rsidRPr="00B551D6" w:rsidRDefault="00B551D6" w:rsidP="00B551D6">
            <w:pPr>
              <w:rPr>
                <w:rFonts w:ascii="Arial" w:hAnsi="Arial" w:cs="Arial"/>
                <w:sz w:val="18"/>
                <w:szCs w:val="18"/>
              </w:rPr>
            </w:pPr>
            <w:r w:rsidRPr="00B551D6">
              <w:rPr>
                <w:rFonts w:ascii="Arial" w:hAnsi="Arial" w:cs="Arial"/>
                <w:sz w:val="18"/>
                <w:szCs w:val="18"/>
              </w:rPr>
              <w:t>R$5.302,00</w:t>
            </w:r>
          </w:p>
        </w:tc>
        <w:tc>
          <w:tcPr>
            <w:tcW w:w="1559" w:type="dxa"/>
          </w:tcPr>
          <w:p w14:paraId="0327F093" w14:textId="77777777" w:rsidR="00810354" w:rsidRDefault="00810354" w:rsidP="0065369F">
            <w:pPr>
              <w:pStyle w:val="Ttulo1"/>
              <w:spacing w:before="0"/>
              <w:jc w:val="center"/>
              <w:outlineLvl w:val="0"/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</w:pPr>
          </w:p>
          <w:p w14:paraId="4C34BA99" w14:textId="619A24A8" w:rsidR="00235DE3" w:rsidRPr="00235DE3" w:rsidRDefault="00235DE3" w:rsidP="00235DE3">
            <w:r>
              <w:t>R$27.500,00</w:t>
            </w:r>
          </w:p>
        </w:tc>
      </w:tr>
      <w:tr w:rsidR="00810354" w:rsidRPr="00B551D6" w14:paraId="1AF01DCB" w14:textId="1DE766C3" w:rsidTr="00235DE3">
        <w:trPr>
          <w:jc w:val="center"/>
        </w:trPr>
        <w:tc>
          <w:tcPr>
            <w:tcW w:w="704" w:type="dxa"/>
            <w:vAlign w:val="center"/>
          </w:tcPr>
          <w:p w14:paraId="1CAC6016" w14:textId="77777777" w:rsidR="00810354" w:rsidRPr="00B551D6" w:rsidRDefault="00810354" w:rsidP="0065369F">
            <w:pPr>
              <w:pStyle w:val="Ttulo1"/>
              <w:spacing w:before="0"/>
              <w:jc w:val="center"/>
              <w:outlineLvl w:val="0"/>
              <w:rPr>
                <w:rStyle w:val="a-size-large"/>
                <w:rFonts w:ascii="Arial" w:hAnsi="Arial" w:cs="Arial"/>
                <w:color w:val="auto"/>
                <w:sz w:val="18"/>
                <w:szCs w:val="18"/>
              </w:rPr>
            </w:pPr>
            <w:r w:rsidRPr="00B551D6">
              <w:rPr>
                <w:rStyle w:val="a-size-large"/>
                <w:rFonts w:ascii="Arial" w:hAnsi="Arial" w:cs="Arial"/>
                <w:color w:val="auto"/>
                <w:sz w:val="18"/>
                <w:szCs w:val="18"/>
              </w:rPr>
              <w:t>6</w:t>
            </w:r>
          </w:p>
        </w:tc>
        <w:tc>
          <w:tcPr>
            <w:tcW w:w="3402" w:type="dxa"/>
          </w:tcPr>
          <w:p w14:paraId="1BEEDB59" w14:textId="77777777" w:rsidR="00810354" w:rsidRPr="00B551D6" w:rsidRDefault="00810354" w:rsidP="0065369F">
            <w:pPr>
              <w:pStyle w:val="Ttulo1"/>
              <w:spacing w:before="0"/>
              <w:outlineLvl w:val="0"/>
              <w:rPr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</w:pPr>
            <w:r w:rsidRPr="00B551D6">
              <w:rPr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  <w:t>Seladora tipo aplicação, manual, grau cirúrgico.</w:t>
            </w:r>
          </w:p>
        </w:tc>
        <w:tc>
          <w:tcPr>
            <w:tcW w:w="567" w:type="dxa"/>
          </w:tcPr>
          <w:p w14:paraId="3561B761" w14:textId="2D9196A2" w:rsidR="00810354" w:rsidRPr="00B551D6" w:rsidRDefault="00810354" w:rsidP="0065369F">
            <w:pPr>
              <w:pStyle w:val="Ttulo1"/>
              <w:outlineLvl w:val="0"/>
              <w:rPr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</w:pPr>
            <w:r w:rsidRPr="00B551D6">
              <w:rPr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  <w:t xml:space="preserve">          04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0C4DA1C" w14:textId="48C0CFBF" w:rsidR="00810354" w:rsidRPr="00B551D6" w:rsidRDefault="00B551D6" w:rsidP="003B64C4">
            <w:pPr>
              <w:pStyle w:val="Ttulo1"/>
              <w:spacing w:before="0"/>
              <w:outlineLvl w:val="0"/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</w:pPr>
            <w:proofErr w:type="spellStart"/>
            <w:r w:rsidRPr="00B551D6"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  <w:t>Unid</w:t>
            </w:r>
            <w:proofErr w:type="spellEnd"/>
          </w:p>
        </w:tc>
        <w:tc>
          <w:tcPr>
            <w:tcW w:w="1276" w:type="dxa"/>
          </w:tcPr>
          <w:p w14:paraId="7F87324B" w14:textId="77777777" w:rsidR="00810354" w:rsidRPr="00B551D6" w:rsidRDefault="00810354" w:rsidP="00A87FD0">
            <w:pPr>
              <w:pStyle w:val="Ttulo1"/>
              <w:spacing w:before="0"/>
              <w:outlineLvl w:val="0"/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</w:pPr>
          </w:p>
          <w:p w14:paraId="28B55764" w14:textId="175AB605" w:rsidR="00B551D6" w:rsidRPr="00B551D6" w:rsidRDefault="00B551D6" w:rsidP="00B551D6">
            <w:pPr>
              <w:rPr>
                <w:rFonts w:ascii="Arial" w:hAnsi="Arial" w:cs="Arial"/>
                <w:sz w:val="18"/>
                <w:szCs w:val="18"/>
              </w:rPr>
            </w:pPr>
            <w:r w:rsidRPr="00B551D6">
              <w:rPr>
                <w:rFonts w:ascii="Arial" w:hAnsi="Arial" w:cs="Arial"/>
                <w:sz w:val="18"/>
                <w:szCs w:val="18"/>
              </w:rPr>
              <w:t>R$1.440,00</w:t>
            </w:r>
          </w:p>
        </w:tc>
        <w:tc>
          <w:tcPr>
            <w:tcW w:w="850" w:type="dxa"/>
          </w:tcPr>
          <w:p w14:paraId="70A906F4" w14:textId="77777777" w:rsidR="00810354" w:rsidRPr="00B551D6" w:rsidRDefault="00810354" w:rsidP="00A87FD0">
            <w:pPr>
              <w:pStyle w:val="Ttulo1"/>
              <w:spacing w:before="0"/>
              <w:outlineLvl w:val="0"/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</w:pPr>
          </w:p>
          <w:p w14:paraId="30D1FE19" w14:textId="7A83EF16" w:rsidR="00B551D6" w:rsidRPr="00B551D6" w:rsidRDefault="00B551D6" w:rsidP="00B551D6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551D6">
              <w:rPr>
                <w:rFonts w:ascii="Arial" w:hAnsi="Arial" w:cs="Arial"/>
                <w:sz w:val="18"/>
                <w:szCs w:val="18"/>
              </w:rPr>
              <w:t>Unid</w:t>
            </w:r>
            <w:proofErr w:type="spellEnd"/>
          </w:p>
        </w:tc>
        <w:tc>
          <w:tcPr>
            <w:tcW w:w="1276" w:type="dxa"/>
          </w:tcPr>
          <w:p w14:paraId="4B3AC4BB" w14:textId="77777777" w:rsidR="00810354" w:rsidRPr="00B551D6" w:rsidRDefault="00810354" w:rsidP="00A87FD0">
            <w:pPr>
              <w:pStyle w:val="Ttulo1"/>
              <w:spacing w:before="0"/>
              <w:outlineLvl w:val="0"/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</w:pPr>
          </w:p>
          <w:p w14:paraId="02DCCB51" w14:textId="161BD011" w:rsidR="00B551D6" w:rsidRPr="00B551D6" w:rsidRDefault="00B551D6" w:rsidP="00B551D6">
            <w:pPr>
              <w:rPr>
                <w:rFonts w:ascii="Arial" w:hAnsi="Arial" w:cs="Arial"/>
                <w:sz w:val="18"/>
                <w:szCs w:val="18"/>
              </w:rPr>
            </w:pPr>
            <w:r w:rsidRPr="00B551D6">
              <w:rPr>
                <w:rFonts w:ascii="Arial" w:hAnsi="Arial" w:cs="Arial"/>
                <w:sz w:val="18"/>
                <w:szCs w:val="18"/>
              </w:rPr>
              <w:t>R$1.500,00</w:t>
            </w:r>
          </w:p>
        </w:tc>
        <w:tc>
          <w:tcPr>
            <w:tcW w:w="1559" w:type="dxa"/>
          </w:tcPr>
          <w:p w14:paraId="67B62C18" w14:textId="77777777" w:rsidR="00810354" w:rsidRDefault="00810354" w:rsidP="00A87FD0">
            <w:pPr>
              <w:pStyle w:val="Ttulo1"/>
              <w:spacing w:before="0"/>
              <w:outlineLvl w:val="0"/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</w:pPr>
          </w:p>
          <w:p w14:paraId="515DFEE3" w14:textId="58C7B427" w:rsidR="00235DE3" w:rsidRPr="00235DE3" w:rsidRDefault="00235DE3" w:rsidP="00235DE3">
            <w:r>
              <w:t>R$5.760,00</w:t>
            </w:r>
          </w:p>
        </w:tc>
      </w:tr>
      <w:tr w:rsidR="00810354" w:rsidRPr="00B551D6" w14:paraId="42D8B713" w14:textId="1E081F36" w:rsidTr="00235DE3">
        <w:trPr>
          <w:jc w:val="center"/>
        </w:trPr>
        <w:tc>
          <w:tcPr>
            <w:tcW w:w="704" w:type="dxa"/>
            <w:vAlign w:val="center"/>
          </w:tcPr>
          <w:p w14:paraId="08B3C260" w14:textId="77777777" w:rsidR="00810354" w:rsidRPr="00B551D6" w:rsidRDefault="00810354" w:rsidP="0065369F">
            <w:pPr>
              <w:pStyle w:val="Ttulo1"/>
              <w:spacing w:before="0"/>
              <w:jc w:val="center"/>
              <w:outlineLvl w:val="0"/>
              <w:rPr>
                <w:rStyle w:val="a-size-large"/>
                <w:rFonts w:ascii="Arial" w:hAnsi="Arial" w:cs="Arial"/>
                <w:color w:val="auto"/>
                <w:sz w:val="18"/>
                <w:szCs w:val="18"/>
              </w:rPr>
            </w:pPr>
            <w:r w:rsidRPr="00B551D6">
              <w:rPr>
                <w:rStyle w:val="a-size-large"/>
                <w:rFonts w:ascii="Arial" w:hAnsi="Arial" w:cs="Arial"/>
                <w:color w:val="auto"/>
                <w:sz w:val="18"/>
                <w:szCs w:val="18"/>
              </w:rPr>
              <w:t>7</w:t>
            </w:r>
          </w:p>
        </w:tc>
        <w:tc>
          <w:tcPr>
            <w:tcW w:w="3402" w:type="dxa"/>
          </w:tcPr>
          <w:p w14:paraId="7334A2BE" w14:textId="77777777" w:rsidR="00810354" w:rsidRPr="00B551D6" w:rsidRDefault="00810354" w:rsidP="0065369F">
            <w:pPr>
              <w:pStyle w:val="Ttulo1"/>
              <w:spacing w:before="0"/>
              <w:outlineLvl w:val="0"/>
              <w:rPr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</w:pPr>
            <w:r w:rsidRPr="00B551D6">
              <w:rPr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  <w:t>Consultório odontológico – equipo – sugador – compressor de ar – foco refletor – mocho.</w:t>
            </w:r>
          </w:p>
        </w:tc>
        <w:tc>
          <w:tcPr>
            <w:tcW w:w="567" w:type="dxa"/>
          </w:tcPr>
          <w:p w14:paraId="45544E9E" w14:textId="51CC14F7" w:rsidR="00810354" w:rsidRPr="00B551D6" w:rsidRDefault="00810354" w:rsidP="0065369F">
            <w:pPr>
              <w:pStyle w:val="Ttulo1"/>
              <w:outlineLvl w:val="0"/>
              <w:rPr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</w:pPr>
            <w:r w:rsidRPr="00B551D6">
              <w:rPr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  <w:t xml:space="preserve">          01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E58E1BC" w14:textId="7D6F67CF" w:rsidR="00810354" w:rsidRPr="00B551D6" w:rsidRDefault="00B551D6" w:rsidP="0065369F">
            <w:pPr>
              <w:pStyle w:val="Ttulo1"/>
              <w:spacing w:before="0"/>
              <w:jc w:val="center"/>
              <w:outlineLvl w:val="0"/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</w:pPr>
            <w:proofErr w:type="spellStart"/>
            <w:r w:rsidRPr="00B551D6"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  <w:t>Unid</w:t>
            </w:r>
            <w:proofErr w:type="spellEnd"/>
          </w:p>
        </w:tc>
        <w:tc>
          <w:tcPr>
            <w:tcW w:w="1276" w:type="dxa"/>
          </w:tcPr>
          <w:p w14:paraId="05FA91BB" w14:textId="77777777" w:rsidR="00810354" w:rsidRPr="00B551D6" w:rsidRDefault="00810354" w:rsidP="0065369F">
            <w:pPr>
              <w:pStyle w:val="Ttulo1"/>
              <w:spacing w:before="0"/>
              <w:jc w:val="center"/>
              <w:outlineLvl w:val="0"/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</w:pPr>
          </w:p>
          <w:p w14:paraId="561D5577" w14:textId="51FCCA3A" w:rsidR="00B551D6" w:rsidRPr="00B551D6" w:rsidRDefault="00B551D6" w:rsidP="00B551D6">
            <w:pPr>
              <w:rPr>
                <w:rFonts w:ascii="Arial" w:hAnsi="Arial" w:cs="Arial"/>
                <w:sz w:val="18"/>
                <w:szCs w:val="18"/>
              </w:rPr>
            </w:pPr>
            <w:r w:rsidRPr="00B551D6">
              <w:rPr>
                <w:rFonts w:ascii="Arial" w:hAnsi="Arial" w:cs="Arial"/>
                <w:sz w:val="18"/>
                <w:szCs w:val="18"/>
              </w:rPr>
              <w:t>R$25.959,00</w:t>
            </w:r>
          </w:p>
        </w:tc>
        <w:tc>
          <w:tcPr>
            <w:tcW w:w="850" w:type="dxa"/>
          </w:tcPr>
          <w:p w14:paraId="454BD32B" w14:textId="77777777" w:rsidR="00810354" w:rsidRPr="00B551D6" w:rsidRDefault="00810354" w:rsidP="00A87FD0">
            <w:pPr>
              <w:rPr>
                <w:rFonts w:ascii="Arial" w:hAnsi="Arial" w:cs="Arial"/>
                <w:sz w:val="18"/>
                <w:szCs w:val="18"/>
              </w:rPr>
            </w:pPr>
          </w:p>
          <w:p w14:paraId="4713CB0F" w14:textId="56AB775D" w:rsidR="00B551D6" w:rsidRPr="00B551D6" w:rsidRDefault="00B551D6" w:rsidP="00A87FD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551D6">
              <w:rPr>
                <w:rFonts w:ascii="Arial" w:hAnsi="Arial" w:cs="Arial"/>
                <w:sz w:val="18"/>
                <w:szCs w:val="18"/>
              </w:rPr>
              <w:t>Unid</w:t>
            </w:r>
            <w:proofErr w:type="spellEnd"/>
          </w:p>
        </w:tc>
        <w:tc>
          <w:tcPr>
            <w:tcW w:w="1276" w:type="dxa"/>
          </w:tcPr>
          <w:p w14:paraId="65357E1E" w14:textId="77777777" w:rsidR="00B551D6" w:rsidRPr="00B551D6" w:rsidRDefault="00B551D6" w:rsidP="0065369F">
            <w:pPr>
              <w:pStyle w:val="Ttulo1"/>
              <w:spacing w:before="0"/>
              <w:jc w:val="center"/>
              <w:outlineLvl w:val="0"/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</w:pPr>
          </w:p>
          <w:p w14:paraId="56CF4C23" w14:textId="63AABDE3" w:rsidR="00810354" w:rsidRPr="00B551D6" w:rsidRDefault="00B551D6" w:rsidP="00B551D6">
            <w:pPr>
              <w:pStyle w:val="Ttulo1"/>
              <w:spacing w:before="0"/>
              <w:outlineLvl w:val="0"/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</w:pPr>
            <w:r w:rsidRPr="00B551D6"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  <w:t>R$26.000,00</w:t>
            </w:r>
          </w:p>
        </w:tc>
        <w:tc>
          <w:tcPr>
            <w:tcW w:w="1559" w:type="dxa"/>
          </w:tcPr>
          <w:p w14:paraId="29ABE89D" w14:textId="77777777" w:rsidR="00810354" w:rsidRDefault="00810354" w:rsidP="0065369F">
            <w:pPr>
              <w:pStyle w:val="Ttulo1"/>
              <w:spacing w:before="0"/>
              <w:jc w:val="center"/>
              <w:outlineLvl w:val="0"/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</w:pPr>
          </w:p>
          <w:p w14:paraId="38A21ECD" w14:textId="1B0A3836" w:rsidR="00235DE3" w:rsidRPr="00235DE3" w:rsidRDefault="00235DE3" w:rsidP="00235DE3">
            <w:r>
              <w:t>R$25.959,00</w:t>
            </w:r>
          </w:p>
        </w:tc>
      </w:tr>
      <w:tr w:rsidR="00810354" w:rsidRPr="00B551D6" w14:paraId="6BD03C78" w14:textId="3E84838D" w:rsidTr="00235DE3">
        <w:trPr>
          <w:jc w:val="center"/>
        </w:trPr>
        <w:tc>
          <w:tcPr>
            <w:tcW w:w="704" w:type="dxa"/>
            <w:vAlign w:val="center"/>
          </w:tcPr>
          <w:p w14:paraId="0EF41C36" w14:textId="77777777" w:rsidR="00810354" w:rsidRPr="00B551D6" w:rsidRDefault="00810354" w:rsidP="0065369F">
            <w:pPr>
              <w:pStyle w:val="Ttulo1"/>
              <w:spacing w:before="0"/>
              <w:jc w:val="center"/>
              <w:outlineLvl w:val="0"/>
              <w:rPr>
                <w:rStyle w:val="a-size-large"/>
                <w:rFonts w:ascii="Arial" w:hAnsi="Arial" w:cs="Arial"/>
                <w:color w:val="auto"/>
                <w:sz w:val="18"/>
                <w:szCs w:val="18"/>
              </w:rPr>
            </w:pPr>
            <w:r w:rsidRPr="00B551D6">
              <w:rPr>
                <w:rStyle w:val="a-size-large"/>
                <w:rFonts w:ascii="Arial" w:hAnsi="Arial" w:cs="Arial"/>
                <w:color w:val="auto"/>
                <w:sz w:val="18"/>
                <w:szCs w:val="18"/>
              </w:rPr>
              <w:lastRenderedPageBreak/>
              <w:t>8</w:t>
            </w:r>
          </w:p>
        </w:tc>
        <w:tc>
          <w:tcPr>
            <w:tcW w:w="3402" w:type="dxa"/>
          </w:tcPr>
          <w:p w14:paraId="45EB01F5" w14:textId="77777777" w:rsidR="00810354" w:rsidRPr="00B551D6" w:rsidRDefault="00810354" w:rsidP="0065369F">
            <w:pPr>
              <w:pStyle w:val="Ttulo1"/>
              <w:spacing w:before="0"/>
              <w:outlineLvl w:val="0"/>
              <w:rPr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</w:pPr>
            <w:proofErr w:type="spellStart"/>
            <w:r w:rsidRPr="00B551D6">
              <w:rPr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  <w:t>Armagamador</w:t>
            </w:r>
            <w:proofErr w:type="spellEnd"/>
            <w:r w:rsidRPr="00B551D6">
              <w:rPr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  <w:t xml:space="preserve"> odontológico, tipo capsula e modo de operação digital.</w:t>
            </w:r>
          </w:p>
        </w:tc>
        <w:tc>
          <w:tcPr>
            <w:tcW w:w="567" w:type="dxa"/>
          </w:tcPr>
          <w:p w14:paraId="63B6F2A3" w14:textId="38A27914" w:rsidR="00810354" w:rsidRPr="00B551D6" w:rsidRDefault="00810354" w:rsidP="0065369F">
            <w:pPr>
              <w:pStyle w:val="Ttulo1"/>
              <w:outlineLvl w:val="0"/>
              <w:rPr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</w:pPr>
            <w:r w:rsidRPr="00B551D6">
              <w:rPr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  <w:t xml:space="preserve">          04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C8740DC" w14:textId="534088F3" w:rsidR="00810354" w:rsidRPr="00B551D6" w:rsidRDefault="00B551D6" w:rsidP="00B551D6">
            <w:pPr>
              <w:pStyle w:val="Ttulo1"/>
              <w:spacing w:before="0"/>
              <w:outlineLvl w:val="0"/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</w:pPr>
            <w:proofErr w:type="spellStart"/>
            <w:r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  <w:t>Unid</w:t>
            </w:r>
            <w:proofErr w:type="spellEnd"/>
          </w:p>
        </w:tc>
        <w:tc>
          <w:tcPr>
            <w:tcW w:w="1276" w:type="dxa"/>
          </w:tcPr>
          <w:p w14:paraId="4AAAB48B" w14:textId="77777777" w:rsidR="001545D9" w:rsidRDefault="001545D9" w:rsidP="00A87FD0">
            <w:pPr>
              <w:rPr>
                <w:rFonts w:ascii="Arial" w:hAnsi="Arial" w:cs="Arial"/>
                <w:sz w:val="18"/>
                <w:szCs w:val="18"/>
              </w:rPr>
            </w:pPr>
          </w:p>
          <w:p w14:paraId="349B8155" w14:textId="64B4F4F0" w:rsidR="00810354" w:rsidRPr="00B551D6" w:rsidRDefault="001545D9" w:rsidP="00A87FD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R$1.800,00</w:t>
            </w:r>
          </w:p>
        </w:tc>
        <w:tc>
          <w:tcPr>
            <w:tcW w:w="850" w:type="dxa"/>
          </w:tcPr>
          <w:p w14:paraId="66065F4E" w14:textId="77777777" w:rsidR="001545D9" w:rsidRDefault="001545D9" w:rsidP="00A87FD0">
            <w:pPr>
              <w:rPr>
                <w:rFonts w:ascii="Arial" w:hAnsi="Arial" w:cs="Arial"/>
                <w:sz w:val="18"/>
                <w:szCs w:val="18"/>
              </w:rPr>
            </w:pPr>
          </w:p>
          <w:p w14:paraId="0FF81D70" w14:textId="0C99094C" w:rsidR="00810354" w:rsidRPr="00B551D6" w:rsidRDefault="00B551D6" w:rsidP="00A87FD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Unid</w:t>
            </w:r>
            <w:proofErr w:type="spellEnd"/>
          </w:p>
        </w:tc>
        <w:tc>
          <w:tcPr>
            <w:tcW w:w="1276" w:type="dxa"/>
          </w:tcPr>
          <w:p w14:paraId="62AEAE9B" w14:textId="77777777" w:rsidR="001545D9" w:rsidRDefault="001545D9" w:rsidP="00A87FD0">
            <w:pPr>
              <w:rPr>
                <w:rFonts w:ascii="Arial" w:hAnsi="Arial" w:cs="Arial"/>
                <w:sz w:val="18"/>
                <w:szCs w:val="18"/>
              </w:rPr>
            </w:pPr>
          </w:p>
          <w:p w14:paraId="0AD55E39" w14:textId="79ED8132" w:rsidR="00810354" w:rsidRPr="00B551D6" w:rsidRDefault="001545D9" w:rsidP="00A87FD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R$1.800,00</w:t>
            </w:r>
          </w:p>
        </w:tc>
        <w:tc>
          <w:tcPr>
            <w:tcW w:w="1559" w:type="dxa"/>
          </w:tcPr>
          <w:p w14:paraId="1A962DEC" w14:textId="77777777" w:rsidR="00810354" w:rsidRDefault="00810354" w:rsidP="00A87FD0">
            <w:pPr>
              <w:rPr>
                <w:rFonts w:ascii="Arial" w:hAnsi="Arial" w:cs="Arial"/>
                <w:sz w:val="18"/>
                <w:szCs w:val="18"/>
              </w:rPr>
            </w:pPr>
          </w:p>
          <w:p w14:paraId="7CB79355" w14:textId="10D761C7" w:rsidR="00235DE3" w:rsidRPr="00B551D6" w:rsidRDefault="00235DE3" w:rsidP="00A87FD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R$7.200,00</w:t>
            </w:r>
          </w:p>
        </w:tc>
      </w:tr>
      <w:tr w:rsidR="00810354" w:rsidRPr="00B551D6" w14:paraId="4D2FBAC6" w14:textId="299C1F4A" w:rsidTr="00235DE3">
        <w:trPr>
          <w:jc w:val="center"/>
        </w:trPr>
        <w:tc>
          <w:tcPr>
            <w:tcW w:w="704" w:type="dxa"/>
            <w:vAlign w:val="center"/>
          </w:tcPr>
          <w:p w14:paraId="2EACADDF" w14:textId="77777777" w:rsidR="00810354" w:rsidRPr="00B551D6" w:rsidRDefault="00810354" w:rsidP="0065369F">
            <w:pPr>
              <w:pStyle w:val="Ttulo1"/>
              <w:spacing w:before="0"/>
              <w:jc w:val="center"/>
              <w:outlineLvl w:val="0"/>
              <w:rPr>
                <w:rStyle w:val="a-size-large"/>
                <w:rFonts w:ascii="Arial" w:hAnsi="Arial" w:cs="Arial"/>
                <w:color w:val="auto"/>
                <w:sz w:val="18"/>
                <w:szCs w:val="18"/>
              </w:rPr>
            </w:pPr>
            <w:r w:rsidRPr="00B551D6">
              <w:rPr>
                <w:rStyle w:val="a-size-large"/>
                <w:rFonts w:ascii="Arial" w:hAnsi="Arial" w:cs="Arial"/>
                <w:color w:val="auto"/>
                <w:sz w:val="18"/>
                <w:szCs w:val="18"/>
              </w:rPr>
              <w:t>9</w:t>
            </w:r>
          </w:p>
        </w:tc>
        <w:tc>
          <w:tcPr>
            <w:tcW w:w="3402" w:type="dxa"/>
          </w:tcPr>
          <w:p w14:paraId="31971B9B" w14:textId="77777777" w:rsidR="00810354" w:rsidRPr="00B551D6" w:rsidRDefault="00810354" w:rsidP="0065369F">
            <w:pPr>
              <w:pStyle w:val="Ttulo1"/>
              <w:spacing w:before="0"/>
              <w:outlineLvl w:val="0"/>
              <w:rPr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</w:pPr>
            <w:proofErr w:type="spellStart"/>
            <w:r w:rsidRPr="00B551D6">
              <w:rPr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  <w:t>Fotopolimeriza</w:t>
            </w:r>
            <w:bookmarkStart w:id="0" w:name="_GoBack"/>
            <w:bookmarkEnd w:id="0"/>
            <w:r w:rsidRPr="00B551D6">
              <w:rPr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  <w:t>dor</w:t>
            </w:r>
            <w:proofErr w:type="spellEnd"/>
            <w:r w:rsidRPr="00B551D6">
              <w:rPr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  <w:t xml:space="preserve"> de resinas – tipo </w:t>
            </w:r>
            <w:proofErr w:type="spellStart"/>
            <w:r w:rsidRPr="00B551D6">
              <w:rPr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  <w:t>led</w:t>
            </w:r>
            <w:proofErr w:type="spellEnd"/>
            <w:r w:rsidRPr="00B551D6">
              <w:rPr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  <w:t>, sem fio sem radiômetro.</w:t>
            </w:r>
          </w:p>
        </w:tc>
        <w:tc>
          <w:tcPr>
            <w:tcW w:w="567" w:type="dxa"/>
          </w:tcPr>
          <w:p w14:paraId="0D0AC9C0" w14:textId="7B001E36" w:rsidR="00810354" w:rsidRPr="00B551D6" w:rsidRDefault="00810354" w:rsidP="0065369F">
            <w:pPr>
              <w:pStyle w:val="Ttulo1"/>
              <w:outlineLvl w:val="0"/>
              <w:rPr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</w:pPr>
            <w:r w:rsidRPr="00B551D6">
              <w:rPr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  <w:t xml:space="preserve">          05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1EA8651" w14:textId="398B1D59" w:rsidR="00810354" w:rsidRPr="00B551D6" w:rsidRDefault="00B551D6" w:rsidP="00B551D6">
            <w:pPr>
              <w:pStyle w:val="Ttulo1"/>
              <w:spacing w:before="0"/>
              <w:outlineLvl w:val="0"/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</w:pPr>
            <w:proofErr w:type="spellStart"/>
            <w:r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  <w:t>Unid</w:t>
            </w:r>
            <w:proofErr w:type="spellEnd"/>
          </w:p>
        </w:tc>
        <w:tc>
          <w:tcPr>
            <w:tcW w:w="1276" w:type="dxa"/>
          </w:tcPr>
          <w:p w14:paraId="68492818" w14:textId="77777777" w:rsidR="001545D9" w:rsidRDefault="001545D9" w:rsidP="00A87FD0">
            <w:pPr>
              <w:pStyle w:val="Ttulo1"/>
              <w:spacing w:before="0"/>
              <w:outlineLvl w:val="0"/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</w:pPr>
          </w:p>
          <w:p w14:paraId="170DD98F" w14:textId="172703F8" w:rsidR="00810354" w:rsidRPr="00B551D6" w:rsidRDefault="001545D9" w:rsidP="00A87FD0">
            <w:pPr>
              <w:pStyle w:val="Ttulo1"/>
              <w:spacing w:before="0"/>
              <w:outlineLvl w:val="0"/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</w:pPr>
            <w:r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  <w:t>R$1.300,00</w:t>
            </w:r>
          </w:p>
        </w:tc>
        <w:tc>
          <w:tcPr>
            <w:tcW w:w="850" w:type="dxa"/>
          </w:tcPr>
          <w:p w14:paraId="4B0CE172" w14:textId="77777777" w:rsidR="001545D9" w:rsidRDefault="001545D9" w:rsidP="00A87FD0">
            <w:pPr>
              <w:pStyle w:val="Ttulo1"/>
              <w:spacing w:before="0"/>
              <w:outlineLvl w:val="0"/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</w:pPr>
          </w:p>
          <w:p w14:paraId="2FB68A70" w14:textId="1D83241B" w:rsidR="00810354" w:rsidRPr="00B551D6" w:rsidRDefault="00B551D6" w:rsidP="00A87FD0">
            <w:pPr>
              <w:pStyle w:val="Ttulo1"/>
              <w:spacing w:before="0"/>
              <w:outlineLvl w:val="0"/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</w:pPr>
            <w:r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  <w:t>Unid.</w:t>
            </w:r>
          </w:p>
        </w:tc>
        <w:tc>
          <w:tcPr>
            <w:tcW w:w="1276" w:type="dxa"/>
          </w:tcPr>
          <w:p w14:paraId="159FE708" w14:textId="77777777" w:rsidR="001545D9" w:rsidRDefault="001545D9" w:rsidP="00A87FD0">
            <w:pPr>
              <w:pStyle w:val="Ttulo1"/>
              <w:spacing w:before="0"/>
              <w:outlineLvl w:val="0"/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</w:pPr>
          </w:p>
          <w:p w14:paraId="441CE30A" w14:textId="411D5EA9" w:rsidR="00810354" w:rsidRPr="00B551D6" w:rsidRDefault="001545D9" w:rsidP="00A87FD0">
            <w:pPr>
              <w:pStyle w:val="Ttulo1"/>
              <w:spacing w:before="0"/>
              <w:outlineLvl w:val="0"/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</w:pPr>
            <w:r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  <w:t>R$1.211,00</w:t>
            </w:r>
          </w:p>
        </w:tc>
        <w:tc>
          <w:tcPr>
            <w:tcW w:w="1559" w:type="dxa"/>
          </w:tcPr>
          <w:p w14:paraId="637A7817" w14:textId="77777777" w:rsidR="00810354" w:rsidRDefault="00810354" w:rsidP="00A87FD0">
            <w:pPr>
              <w:pStyle w:val="Ttulo1"/>
              <w:spacing w:before="0"/>
              <w:outlineLvl w:val="0"/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</w:pPr>
          </w:p>
          <w:p w14:paraId="656913A7" w14:textId="0C52065D" w:rsidR="00235DE3" w:rsidRPr="00235DE3" w:rsidRDefault="00235DE3" w:rsidP="00235DE3">
            <w:r>
              <w:t>R$6.500,00</w:t>
            </w:r>
          </w:p>
        </w:tc>
      </w:tr>
      <w:tr w:rsidR="00810354" w:rsidRPr="00B551D6" w14:paraId="186D3B55" w14:textId="0B23C93C" w:rsidTr="00235DE3">
        <w:trPr>
          <w:jc w:val="center"/>
        </w:trPr>
        <w:tc>
          <w:tcPr>
            <w:tcW w:w="704" w:type="dxa"/>
            <w:vAlign w:val="center"/>
          </w:tcPr>
          <w:p w14:paraId="3B1D26C1" w14:textId="77777777" w:rsidR="00810354" w:rsidRPr="00B551D6" w:rsidRDefault="00810354" w:rsidP="0065369F">
            <w:pPr>
              <w:pStyle w:val="Ttulo1"/>
              <w:spacing w:before="0"/>
              <w:jc w:val="center"/>
              <w:outlineLvl w:val="0"/>
              <w:rPr>
                <w:rStyle w:val="a-size-large"/>
                <w:rFonts w:ascii="Arial" w:hAnsi="Arial" w:cs="Arial"/>
                <w:color w:val="auto"/>
                <w:sz w:val="18"/>
                <w:szCs w:val="18"/>
              </w:rPr>
            </w:pPr>
            <w:r w:rsidRPr="00B551D6">
              <w:rPr>
                <w:rStyle w:val="a-size-large"/>
                <w:rFonts w:ascii="Arial" w:hAnsi="Arial" w:cs="Arial"/>
                <w:color w:val="auto"/>
                <w:sz w:val="18"/>
                <w:szCs w:val="18"/>
              </w:rPr>
              <w:t>10</w:t>
            </w:r>
          </w:p>
        </w:tc>
        <w:tc>
          <w:tcPr>
            <w:tcW w:w="3402" w:type="dxa"/>
          </w:tcPr>
          <w:p w14:paraId="6864985F" w14:textId="77777777" w:rsidR="00810354" w:rsidRPr="00B551D6" w:rsidRDefault="00810354" w:rsidP="0065369F">
            <w:pPr>
              <w:pStyle w:val="Ttulo1"/>
              <w:spacing w:before="0"/>
              <w:outlineLvl w:val="0"/>
              <w:rPr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</w:pPr>
            <w:r w:rsidRPr="00B551D6">
              <w:rPr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  <w:t>Unidade auxiliar com sugador.</w:t>
            </w:r>
          </w:p>
        </w:tc>
        <w:tc>
          <w:tcPr>
            <w:tcW w:w="567" w:type="dxa"/>
          </w:tcPr>
          <w:p w14:paraId="763661AE" w14:textId="0C0FAB9E" w:rsidR="00810354" w:rsidRPr="00B551D6" w:rsidRDefault="00810354" w:rsidP="0065369F">
            <w:pPr>
              <w:pStyle w:val="Ttulo1"/>
              <w:outlineLvl w:val="0"/>
              <w:rPr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</w:pPr>
            <w:r w:rsidRPr="00B551D6">
              <w:rPr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  <w:t xml:space="preserve">     02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F4E4301" w14:textId="7B68CCF8" w:rsidR="00810354" w:rsidRPr="00B551D6" w:rsidRDefault="001545D9" w:rsidP="0065369F">
            <w:pPr>
              <w:pStyle w:val="Ttulo1"/>
              <w:spacing w:before="0"/>
              <w:jc w:val="center"/>
              <w:outlineLvl w:val="0"/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</w:pPr>
            <w:proofErr w:type="spellStart"/>
            <w:r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  <w:t>Unid</w:t>
            </w:r>
            <w:proofErr w:type="spellEnd"/>
          </w:p>
        </w:tc>
        <w:tc>
          <w:tcPr>
            <w:tcW w:w="1276" w:type="dxa"/>
          </w:tcPr>
          <w:p w14:paraId="7CF1595F" w14:textId="77777777" w:rsidR="001545D9" w:rsidRDefault="001545D9" w:rsidP="00A87FD0">
            <w:pPr>
              <w:pStyle w:val="Ttulo1"/>
              <w:spacing w:before="0"/>
              <w:outlineLvl w:val="0"/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</w:pPr>
          </w:p>
          <w:p w14:paraId="42D0B602" w14:textId="62D3804F" w:rsidR="00810354" w:rsidRPr="00B551D6" w:rsidRDefault="001545D9" w:rsidP="00A87FD0">
            <w:pPr>
              <w:pStyle w:val="Ttulo1"/>
              <w:spacing w:before="0"/>
              <w:outlineLvl w:val="0"/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</w:pPr>
            <w:r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  <w:t>R$1.320,00</w:t>
            </w:r>
          </w:p>
        </w:tc>
        <w:tc>
          <w:tcPr>
            <w:tcW w:w="850" w:type="dxa"/>
          </w:tcPr>
          <w:p w14:paraId="35568387" w14:textId="77777777" w:rsidR="001545D9" w:rsidRDefault="001545D9" w:rsidP="00A87FD0">
            <w:pPr>
              <w:pStyle w:val="Ttulo1"/>
              <w:spacing w:before="0"/>
              <w:outlineLvl w:val="0"/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</w:pPr>
          </w:p>
          <w:p w14:paraId="0BA69AE6" w14:textId="4831B0C0" w:rsidR="00810354" w:rsidRPr="00B551D6" w:rsidRDefault="00B551D6" w:rsidP="00A87FD0">
            <w:pPr>
              <w:pStyle w:val="Ttulo1"/>
              <w:spacing w:before="0"/>
              <w:outlineLvl w:val="0"/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</w:pPr>
            <w:r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  <w:t>Unid.</w:t>
            </w:r>
          </w:p>
        </w:tc>
        <w:tc>
          <w:tcPr>
            <w:tcW w:w="1276" w:type="dxa"/>
          </w:tcPr>
          <w:p w14:paraId="61FB9BE8" w14:textId="0347D180" w:rsidR="001545D9" w:rsidRDefault="001545D9" w:rsidP="00A87FD0">
            <w:pPr>
              <w:pStyle w:val="Ttulo1"/>
              <w:spacing w:before="0"/>
              <w:outlineLvl w:val="0"/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</w:pPr>
          </w:p>
          <w:p w14:paraId="39861E03" w14:textId="7595E6F0" w:rsidR="00810354" w:rsidRPr="00B551D6" w:rsidRDefault="001545D9" w:rsidP="00A87FD0">
            <w:pPr>
              <w:pStyle w:val="Ttulo1"/>
              <w:spacing w:before="0"/>
              <w:outlineLvl w:val="0"/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</w:pPr>
            <w:r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  <w:t>R$1.350,00</w:t>
            </w:r>
          </w:p>
        </w:tc>
        <w:tc>
          <w:tcPr>
            <w:tcW w:w="1559" w:type="dxa"/>
          </w:tcPr>
          <w:p w14:paraId="1B779846" w14:textId="77777777" w:rsidR="00810354" w:rsidRDefault="00810354" w:rsidP="00A87FD0">
            <w:pPr>
              <w:pStyle w:val="Ttulo1"/>
              <w:spacing w:before="0"/>
              <w:outlineLvl w:val="0"/>
              <w:rPr>
                <w:rStyle w:val="a-size-large"/>
                <w:rFonts w:ascii="Arial" w:hAnsi="Arial" w:cs="Arial"/>
                <w:b w:val="0"/>
                <w:bCs/>
                <w:color w:val="auto"/>
                <w:sz w:val="18"/>
                <w:szCs w:val="18"/>
              </w:rPr>
            </w:pPr>
          </w:p>
          <w:p w14:paraId="76EBB4EC" w14:textId="74FC747E" w:rsidR="00235DE3" w:rsidRPr="00235DE3" w:rsidRDefault="00235DE3" w:rsidP="00235DE3">
            <w:r>
              <w:t>R$2.640,00</w:t>
            </w:r>
          </w:p>
        </w:tc>
      </w:tr>
    </w:tbl>
    <w:p w14:paraId="3189E7AC" w14:textId="77777777" w:rsidR="00A87FD0" w:rsidRDefault="00A87FD0" w:rsidP="00A87FD0">
      <w:pPr>
        <w:pStyle w:val="Ttulo1"/>
        <w:shd w:val="clear" w:color="auto" w:fill="FFFFFF"/>
        <w:spacing w:before="0"/>
        <w:ind w:left="708"/>
        <w:rPr>
          <w:rStyle w:val="a-size-large"/>
          <w:rFonts w:cs="Arial"/>
          <w:b w:val="0"/>
          <w:bCs/>
          <w:color w:val="0F1111"/>
          <w:sz w:val="22"/>
          <w:szCs w:val="22"/>
        </w:rPr>
      </w:pPr>
    </w:p>
    <w:p w14:paraId="3B33198C" w14:textId="027D8735" w:rsidR="00002476" w:rsidRPr="00A87FD0" w:rsidRDefault="00002476" w:rsidP="00A87FD0">
      <w:pPr>
        <w:spacing w:line="360" w:lineRule="auto"/>
        <w:jc w:val="both"/>
        <w:rPr>
          <w:rFonts w:ascii="Century Gothic" w:hAnsi="Century Gothic"/>
          <w:sz w:val="24"/>
          <w:szCs w:val="24"/>
        </w:rPr>
      </w:pPr>
    </w:p>
    <w:p w14:paraId="5B0F15FF" w14:textId="27629B57" w:rsidR="00E67F21" w:rsidRPr="001545D9" w:rsidRDefault="0043796C" w:rsidP="000B2369">
      <w:pPr>
        <w:pStyle w:val="Ttulo1"/>
        <w:numPr>
          <w:ilvl w:val="0"/>
          <w:numId w:val="2"/>
        </w:numPr>
        <w:spacing w:after="240"/>
        <w:rPr>
          <w:rFonts w:ascii="Arial" w:hAnsi="Arial" w:cs="Arial"/>
        </w:rPr>
      </w:pPr>
      <w:r w:rsidRPr="001545D9"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705344" behindDoc="1" locked="0" layoutInCell="1" allowOverlap="1" wp14:anchorId="4C62CA0E" wp14:editId="78336CE8">
                <wp:simplePos x="0" y="0"/>
                <wp:positionH relativeFrom="margin">
                  <wp:posOffset>6144260</wp:posOffset>
                </wp:positionH>
                <wp:positionV relativeFrom="paragraph">
                  <wp:posOffset>144780</wp:posOffset>
                </wp:positionV>
                <wp:extent cx="827405" cy="881380"/>
                <wp:effectExtent l="0" t="0" r="0" b="0"/>
                <wp:wrapNone/>
                <wp:docPr id="105630450" name="Retâ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7405" cy="8813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81B3FC" id="Retângulo 2" o:spid="_x0000_s1026" style="position:absolute;margin-left:483.8pt;margin-top:11.4pt;width:65.15pt;height:69.4pt;z-index:-2516111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" fillcolor="white [3212]" stroked="f" strokeweight="1pt">
                <w10:wrap anchorx="margin"/>
              </v:rect>
            </w:pict>
          </mc:Fallback>
        </mc:AlternateContent>
      </w:r>
      <w:r w:rsidR="008F47D6" w:rsidRPr="001545D9">
        <w:rPr>
          <w:rFonts w:ascii="Arial" w:hAnsi="Arial" w:cs="Arial"/>
        </w:rPr>
        <w:t xml:space="preserve">Justificativa para o parcelamento </w:t>
      </w:r>
    </w:p>
    <w:p w14:paraId="00D13EA3" w14:textId="6697A9A1" w:rsidR="00E67F21" w:rsidRPr="001545D9" w:rsidRDefault="00002476" w:rsidP="00D108E1">
      <w:pPr>
        <w:pStyle w:val="PargrafodaLista"/>
        <w:spacing w:line="360" w:lineRule="auto"/>
        <w:ind w:firstLine="348"/>
        <w:jc w:val="both"/>
        <w:rPr>
          <w:rFonts w:ascii="Arial" w:hAnsi="Arial" w:cs="Arial"/>
        </w:rPr>
      </w:pPr>
      <w:r w:rsidRPr="001545D9">
        <w:rPr>
          <w:rFonts w:ascii="Arial" w:hAnsi="Arial" w:cs="Arial"/>
          <w:highlight w:val="yellow"/>
        </w:rPr>
        <w:t xml:space="preserve">O objeto descrito neste ETP é composto por itens divisíveis, sendo assim o critério de adjudicação </w:t>
      </w:r>
      <w:r w:rsidR="00D45114" w:rsidRPr="001545D9">
        <w:rPr>
          <w:rFonts w:ascii="Arial" w:hAnsi="Arial" w:cs="Arial"/>
          <w:highlight w:val="yellow"/>
        </w:rPr>
        <w:t>do objeto ser</w:t>
      </w:r>
      <w:r w:rsidR="00B9706C" w:rsidRPr="001545D9">
        <w:rPr>
          <w:rFonts w:ascii="Arial" w:hAnsi="Arial" w:cs="Arial"/>
          <w:highlight w:val="yellow"/>
        </w:rPr>
        <w:t xml:space="preserve">á </w:t>
      </w:r>
      <w:r w:rsidR="00D45114" w:rsidRPr="001545D9">
        <w:rPr>
          <w:rFonts w:ascii="Arial" w:hAnsi="Arial" w:cs="Arial"/>
          <w:highlight w:val="yellow"/>
        </w:rPr>
        <w:t>por item</w:t>
      </w:r>
      <w:r w:rsidR="00906802" w:rsidRPr="001545D9">
        <w:rPr>
          <w:rFonts w:ascii="Arial" w:hAnsi="Arial" w:cs="Arial"/>
          <w:highlight w:val="yellow"/>
        </w:rPr>
        <w:t>.</w:t>
      </w:r>
    </w:p>
    <w:p w14:paraId="1F06AF9A" w14:textId="5E8B612A" w:rsidR="00D45114" w:rsidRPr="001545D9" w:rsidRDefault="00D45114" w:rsidP="00151061">
      <w:pPr>
        <w:pStyle w:val="PargrafodaLista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07243D0" w14:textId="46BCB1F3" w:rsidR="00E67F21" w:rsidRPr="001545D9" w:rsidRDefault="008F47D6" w:rsidP="000B2369">
      <w:pPr>
        <w:pStyle w:val="Ttulo1"/>
        <w:numPr>
          <w:ilvl w:val="0"/>
          <w:numId w:val="2"/>
        </w:numPr>
        <w:spacing w:after="240"/>
        <w:rPr>
          <w:rFonts w:ascii="Arial" w:hAnsi="Arial" w:cs="Arial"/>
        </w:rPr>
      </w:pPr>
      <w:r w:rsidRPr="001545D9">
        <w:rPr>
          <w:rFonts w:ascii="Arial" w:hAnsi="Arial" w:cs="Arial"/>
        </w:rPr>
        <w:t xml:space="preserve">Contratações correlatas </w:t>
      </w:r>
    </w:p>
    <w:p w14:paraId="56B003DF" w14:textId="290E7293" w:rsidR="00E67F21" w:rsidRPr="001545D9" w:rsidRDefault="008F47D6" w:rsidP="000B2369">
      <w:pPr>
        <w:pStyle w:val="PargrafodaLista"/>
        <w:spacing w:line="360" w:lineRule="auto"/>
        <w:ind w:firstLine="348"/>
        <w:jc w:val="both"/>
        <w:rPr>
          <w:rFonts w:ascii="Arial" w:hAnsi="Arial" w:cs="Arial"/>
        </w:rPr>
      </w:pPr>
      <w:r w:rsidRPr="001545D9">
        <w:rPr>
          <w:rFonts w:ascii="Arial" w:hAnsi="Arial" w:cs="Arial"/>
          <w:highlight w:val="yellow"/>
        </w:rPr>
        <w:t xml:space="preserve">Não há </w:t>
      </w:r>
      <w:r w:rsidR="00D45114" w:rsidRPr="001545D9">
        <w:rPr>
          <w:rFonts w:ascii="Arial" w:hAnsi="Arial" w:cs="Arial"/>
          <w:highlight w:val="yellow"/>
        </w:rPr>
        <w:t>contrato vigente para o fornecimento desses materiais</w:t>
      </w:r>
      <w:r w:rsidR="00A31A92" w:rsidRPr="001545D9">
        <w:rPr>
          <w:rFonts w:ascii="Arial" w:hAnsi="Arial" w:cs="Arial"/>
          <w:highlight w:val="yellow"/>
        </w:rPr>
        <w:t>.</w:t>
      </w:r>
    </w:p>
    <w:p w14:paraId="4965C859" w14:textId="60C3CB35" w:rsidR="0065027B" w:rsidRPr="0065027B" w:rsidRDefault="0065027B" w:rsidP="0065027B"/>
    <w:p w14:paraId="52579807" w14:textId="05703457" w:rsidR="0065027B" w:rsidRDefault="0065027B" w:rsidP="0065027B">
      <w:pPr>
        <w:rPr>
          <w:rFonts w:ascii="Century Gothic" w:hAnsi="Century Gothic"/>
        </w:rPr>
      </w:pPr>
    </w:p>
    <w:p w14:paraId="3C94A162" w14:textId="2CFFF3C9" w:rsidR="0065027B" w:rsidRPr="0065027B" w:rsidRDefault="0065027B" w:rsidP="0065027B">
      <w:pPr>
        <w:tabs>
          <w:tab w:val="left" w:pos="2415"/>
        </w:tabs>
      </w:pPr>
      <w:r>
        <w:tab/>
      </w:r>
    </w:p>
    <w:p w14:paraId="7E0EB686" w14:textId="64C2B5E0" w:rsidR="00E67F21" w:rsidRPr="001545D9" w:rsidRDefault="008F47D6" w:rsidP="000B2369">
      <w:pPr>
        <w:pStyle w:val="Ttulo1"/>
        <w:numPr>
          <w:ilvl w:val="0"/>
          <w:numId w:val="2"/>
        </w:numPr>
        <w:spacing w:after="240"/>
        <w:rPr>
          <w:rFonts w:ascii="Arial" w:hAnsi="Arial" w:cs="Arial"/>
        </w:rPr>
      </w:pPr>
      <w:r w:rsidRPr="001545D9">
        <w:rPr>
          <w:rFonts w:ascii="Arial" w:hAnsi="Arial" w:cs="Arial"/>
        </w:rPr>
        <w:lastRenderedPageBreak/>
        <w:t xml:space="preserve">Alinhamento com o PAC </w:t>
      </w:r>
    </w:p>
    <w:p w14:paraId="1DBC6A2E" w14:textId="0DB5E026" w:rsidR="0070588B" w:rsidRPr="00235DE3" w:rsidRDefault="0070588B" w:rsidP="005000DF">
      <w:pPr>
        <w:pStyle w:val="Ttulo1"/>
        <w:spacing w:before="0" w:line="360" w:lineRule="auto"/>
        <w:ind w:left="708" w:firstLine="360"/>
        <w:jc w:val="both"/>
        <w:rPr>
          <w:rFonts w:ascii="Arial" w:eastAsiaTheme="minorHAnsi" w:hAnsi="Arial" w:cs="Arial"/>
          <w:b w:val="0"/>
          <w:color w:val="auto"/>
          <w:sz w:val="22"/>
          <w:szCs w:val="22"/>
        </w:rPr>
      </w:pPr>
      <w:r w:rsidRPr="00235DE3">
        <w:rPr>
          <w:rFonts w:ascii="Arial" w:eastAsiaTheme="minorHAnsi" w:hAnsi="Arial" w:cs="Arial"/>
          <w:b w:val="0"/>
          <w:color w:val="auto"/>
          <w:sz w:val="22"/>
          <w:szCs w:val="22"/>
        </w:rPr>
        <w:t xml:space="preserve">Informamos que o Município de Ibiúna </w:t>
      </w:r>
      <w:r w:rsidR="00B50F8C" w:rsidRPr="00235DE3">
        <w:rPr>
          <w:rFonts w:ascii="Arial" w:eastAsiaTheme="minorHAnsi" w:hAnsi="Arial" w:cs="Arial"/>
          <w:b w:val="0"/>
          <w:color w:val="auto"/>
          <w:sz w:val="22"/>
          <w:szCs w:val="22"/>
        </w:rPr>
        <w:t>se encontra</w:t>
      </w:r>
      <w:r w:rsidRPr="00235DE3">
        <w:rPr>
          <w:rFonts w:ascii="Arial" w:eastAsiaTheme="minorHAnsi" w:hAnsi="Arial" w:cs="Arial"/>
          <w:b w:val="0"/>
          <w:color w:val="auto"/>
          <w:sz w:val="22"/>
          <w:szCs w:val="22"/>
        </w:rPr>
        <w:t xml:space="preserve"> atualmente em processo de preparação da normatização do Plano Anual de Contratação (PAC), conforme estabelecido pela Lei nº 14.133/2021. Esta etapa é fundamental para garantir o adequado planejamento e execução das futuras contratações públicas.</w:t>
      </w:r>
    </w:p>
    <w:p w14:paraId="65045D50" w14:textId="43EE08D0" w:rsidR="0070588B" w:rsidRPr="00235DE3" w:rsidRDefault="0070588B" w:rsidP="00D3269B">
      <w:pPr>
        <w:pStyle w:val="Ttulo1"/>
        <w:spacing w:before="0" w:line="360" w:lineRule="auto"/>
        <w:ind w:left="708"/>
        <w:jc w:val="both"/>
        <w:rPr>
          <w:rFonts w:ascii="Arial" w:eastAsiaTheme="minorHAnsi" w:hAnsi="Arial" w:cs="Arial"/>
          <w:b w:val="0"/>
          <w:color w:val="auto"/>
          <w:sz w:val="22"/>
          <w:szCs w:val="22"/>
        </w:rPr>
      </w:pPr>
      <w:r w:rsidRPr="00235DE3">
        <w:rPr>
          <w:rFonts w:ascii="Arial" w:eastAsiaTheme="minorHAnsi" w:hAnsi="Arial" w:cs="Arial"/>
          <w:b w:val="0"/>
          <w:color w:val="auto"/>
          <w:sz w:val="22"/>
          <w:szCs w:val="22"/>
        </w:rPr>
        <w:t>Neste sentido, é importante salientar que a elaboração e implementação do PAC demandam tempo e análises detalhadas das demandas locais, bem como a definição de estratégias e prioridades para as contratações a serem realizadas. Ademais, é necessário cumprir os trâmites legais e burocráticos inerentes ao processo de elaboração e aprovação do referido plano.</w:t>
      </w:r>
    </w:p>
    <w:p w14:paraId="737CA871" w14:textId="30AA38DD" w:rsidR="0070588B" w:rsidRPr="001545D9" w:rsidRDefault="0070588B" w:rsidP="00D3269B">
      <w:pPr>
        <w:pStyle w:val="Ttulo1"/>
        <w:spacing w:before="0" w:line="360" w:lineRule="auto"/>
        <w:ind w:left="708"/>
        <w:jc w:val="both"/>
        <w:rPr>
          <w:rFonts w:ascii="Arial" w:eastAsiaTheme="minorHAnsi" w:hAnsi="Arial" w:cs="Arial"/>
          <w:b w:val="0"/>
          <w:color w:val="auto"/>
          <w:sz w:val="22"/>
          <w:szCs w:val="22"/>
        </w:rPr>
      </w:pPr>
      <w:r w:rsidRPr="00235DE3">
        <w:rPr>
          <w:rFonts w:ascii="Arial" w:eastAsiaTheme="minorHAnsi" w:hAnsi="Arial" w:cs="Arial"/>
          <w:b w:val="0"/>
          <w:color w:val="auto"/>
          <w:sz w:val="22"/>
          <w:szCs w:val="22"/>
        </w:rPr>
        <w:t>Embora a implementação do PAC esteja prevista para o exercício de 2024, conforme cronograma estabelecido no regulamento</w:t>
      </w:r>
      <w:r w:rsidR="00D3269B" w:rsidRPr="00235DE3">
        <w:rPr>
          <w:rFonts w:ascii="Arial" w:eastAsiaTheme="minorHAnsi" w:hAnsi="Arial" w:cs="Arial"/>
          <w:b w:val="0"/>
          <w:color w:val="auto"/>
          <w:sz w:val="22"/>
          <w:szCs w:val="22"/>
        </w:rPr>
        <w:t xml:space="preserve"> em elaboração</w:t>
      </w:r>
      <w:r w:rsidRPr="00235DE3">
        <w:rPr>
          <w:rFonts w:ascii="Arial" w:eastAsiaTheme="minorHAnsi" w:hAnsi="Arial" w:cs="Arial"/>
          <w:b w:val="0"/>
          <w:color w:val="auto"/>
          <w:sz w:val="22"/>
          <w:szCs w:val="22"/>
        </w:rPr>
        <w:t>, sua efetiva aplicação somente ocorrerá a partir de 2025, após um período de adaptação e ajustes para sua plena operacionalização.</w:t>
      </w:r>
    </w:p>
    <w:p w14:paraId="1056E3DA" w14:textId="77777777" w:rsidR="0070588B" w:rsidRPr="0070588B" w:rsidRDefault="0070588B" w:rsidP="00D3269B">
      <w:pPr>
        <w:pStyle w:val="Ttulo1"/>
        <w:spacing w:before="0"/>
        <w:ind w:left="1068"/>
        <w:jc w:val="both"/>
        <w:rPr>
          <w:rFonts w:eastAsiaTheme="minorHAnsi" w:cstheme="minorBidi"/>
          <w:b w:val="0"/>
          <w:color w:val="auto"/>
          <w:sz w:val="24"/>
          <w:szCs w:val="24"/>
        </w:rPr>
      </w:pPr>
    </w:p>
    <w:p w14:paraId="36B67C24" w14:textId="35369C32" w:rsidR="00E67F21" w:rsidRPr="001545D9" w:rsidRDefault="008F47D6" w:rsidP="000B2369">
      <w:pPr>
        <w:pStyle w:val="Ttulo1"/>
        <w:numPr>
          <w:ilvl w:val="0"/>
          <w:numId w:val="2"/>
        </w:numPr>
        <w:spacing w:after="240"/>
        <w:rPr>
          <w:rFonts w:ascii="Arial" w:hAnsi="Arial" w:cs="Arial"/>
        </w:rPr>
      </w:pPr>
      <w:r w:rsidRPr="001545D9">
        <w:rPr>
          <w:rFonts w:ascii="Arial" w:hAnsi="Arial" w:cs="Arial"/>
        </w:rPr>
        <w:t xml:space="preserve">Resultados pretendidos </w:t>
      </w:r>
    </w:p>
    <w:p w14:paraId="38811419" w14:textId="0B953679" w:rsidR="001545D9" w:rsidRDefault="008F47D6" w:rsidP="00D5772E">
      <w:pPr>
        <w:pStyle w:val="PargrafodaLista"/>
        <w:spacing w:line="360" w:lineRule="auto"/>
        <w:ind w:firstLine="348"/>
        <w:jc w:val="both"/>
        <w:rPr>
          <w:rFonts w:ascii="Arial" w:hAnsi="Arial" w:cs="Arial"/>
        </w:rPr>
      </w:pPr>
      <w:r w:rsidRPr="001545D9">
        <w:rPr>
          <w:rFonts w:ascii="Arial" w:hAnsi="Arial" w:cs="Arial"/>
        </w:rPr>
        <w:t xml:space="preserve">Os benefícios em termos de eficiência e eficácia, economicidade e melhor aproveitamento dos recursos humanos, materiais e financeiros, são esperados visto que a </w:t>
      </w:r>
      <w:r w:rsidR="00D45114" w:rsidRPr="001545D9">
        <w:rPr>
          <w:rFonts w:ascii="Arial" w:hAnsi="Arial" w:cs="Arial"/>
        </w:rPr>
        <w:t xml:space="preserve">aquisição desses </w:t>
      </w:r>
      <w:r w:rsidR="00AD7334" w:rsidRPr="001545D9">
        <w:rPr>
          <w:rFonts w:ascii="Arial" w:hAnsi="Arial" w:cs="Arial"/>
        </w:rPr>
        <w:t>equipamentos</w:t>
      </w:r>
      <w:r w:rsidRPr="001545D9">
        <w:rPr>
          <w:rFonts w:ascii="Arial" w:hAnsi="Arial" w:cs="Arial"/>
        </w:rPr>
        <w:t xml:space="preserve"> possibilitará</w:t>
      </w:r>
      <w:r w:rsidR="00D45114" w:rsidRPr="001545D9">
        <w:rPr>
          <w:rFonts w:ascii="Arial" w:hAnsi="Arial" w:cs="Arial"/>
        </w:rPr>
        <w:t xml:space="preserve"> agilidade</w:t>
      </w:r>
      <w:r w:rsidRPr="001545D9">
        <w:rPr>
          <w:rFonts w:ascii="Arial" w:hAnsi="Arial" w:cs="Arial"/>
        </w:rPr>
        <w:t xml:space="preserve"> </w:t>
      </w:r>
      <w:r w:rsidR="001545D9">
        <w:rPr>
          <w:rFonts w:ascii="Arial" w:hAnsi="Arial" w:cs="Arial"/>
        </w:rPr>
        <w:t>no atendime</w:t>
      </w:r>
      <w:r w:rsidR="00235DE3">
        <w:rPr>
          <w:rFonts w:ascii="Arial" w:hAnsi="Arial" w:cs="Arial"/>
        </w:rPr>
        <w:t>nto das pessoas que residem no B</w:t>
      </w:r>
      <w:r w:rsidR="001545D9">
        <w:rPr>
          <w:rFonts w:ascii="Arial" w:hAnsi="Arial" w:cs="Arial"/>
        </w:rPr>
        <w:t xml:space="preserve">airro do </w:t>
      </w:r>
      <w:proofErr w:type="spellStart"/>
      <w:r w:rsidR="001545D9">
        <w:rPr>
          <w:rFonts w:ascii="Arial" w:hAnsi="Arial" w:cs="Arial"/>
        </w:rPr>
        <w:t>Paruru</w:t>
      </w:r>
      <w:proofErr w:type="spellEnd"/>
      <w:r w:rsidR="001545D9">
        <w:rPr>
          <w:rFonts w:ascii="Arial" w:hAnsi="Arial" w:cs="Arial"/>
        </w:rPr>
        <w:t xml:space="preserve"> município de Ibiuna/SP</w:t>
      </w:r>
    </w:p>
    <w:p w14:paraId="44B58009" w14:textId="584E6D2E" w:rsidR="00E67F21" w:rsidRPr="001545D9" w:rsidRDefault="008F47D6" w:rsidP="000B2369">
      <w:pPr>
        <w:pStyle w:val="Ttulo1"/>
        <w:numPr>
          <w:ilvl w:val="0"/>
          <w:numId w:val="2"/>
        </w:numPr>
        <w:spacing w:after="240"/>
        <w:rPr>
          <w:rFonts w:ascii="Arial" w:hAnsi="Arial" w:cs="Arial"/>
        </w:rPr>
      </w:pPr>
      <w:r w:rsidRPr="001545D9">
        <w:rPr>
          <w:rFonts w:ascii="Arial" w:hAnsi="Arial" w:cs="Arial"/>
        </w:rPr>
        <w:t xml:space="preserve">Impactos ambientais </w:t>
      </w:r>
    </w:p>
    <w:p w14:paraId="55F8E327" w14:textId="153AB16E" w:rsidR="008454FC" w:rsidRPr="001545D9" w:rsidRDefault="009E6EE1" w:rsidP="008454FC">
      <w:pPr>
        <w:pStyle w:val="Ttulo1"/>
        <w:spacing w:line="360" w:lineRule="auto"/>
        <w:ind w:left="708"/>
        <w:jc w:val="both"/>
        <w:rPr>
          <w:rFonts w:ascii="Arial" w:eastAsiaTheme="minorHAnsi" w:hAnsi="Arial" w:cs="Arial"/>
          <w:b w:val="0"/>
          <w:color w:val="auto"/>
          <w:sz w:val="22"/>
          <w:szCs w:val="22"/>
        </w:rPr>
      </w:pPr>
      <w:r w:rsidRPr="001545D9">
        <w:rPr>
          <w:rFonts w:ascii="Arial" w:eastAsiaTheme="minorHAnsi" w:hAnsi="Arial" w:cs="Arial"/>
          <w:b w:val="0"/>
          <w:color w:val="auto"/>
          <w:sz w:val="22"/>
          <w:szCs w:val="22"/>
        </w:rPr>
        <w:t xml:space="preserve">I - </w:t>
      </w:r>
      <w:r w:rsidR="003C1B79" w:rsidRPr="001545D9">
        <w:rPr>
          <w:rFonts w:ascii="Arial" w:eastAsiaTheme="minorHAnsi" w:hAnsi="Arial" w:cs="Arial"/>
          <w:b w:val="0"/>
          <w:color w:val="auto"/>
          <w:sz w:val="22"/>
          <w:szCs w:val="22"/>
        </w:rPr>
        <w:t>N</w:t>
      </w:r>
      <w:r w:rsidR="00AD7334" w:rsidRPr="001545D9">
        <w:rPr>
          <w:rFonts w:ascii="Arial" w:eastAsiaTheme="minorHAnsi" w:hAnsi="Arial" w:cs="Arial"/>
          <w:b w:val="0"/>
          <w:color w:val="auto"/>
          <w:sz w:val="22"/>
          <w:szCs w:val="22"/>
        </w:rPr>
        <w:t>esse</w:t>
      </w:r>
      <w:r w:rsidR="003C1B79" w:rsidRPr="001545D9">
        <w:rPr>
          <w:rFonts w:ascii="Arial" w:eastAsiaTheme="minorHAnsi" w:hAnsi="Arial" w:cs="Arial"/>
          <w:b w:val="0"/>
          <w:color w:val="auto"/>
          <w:sz w:val="22"/>
          <w:szCs w:val="22"/>
        </w:rPr>
        <w:t xml:space="preserve"> caso </w:t>
      </w:r>
      <w:r w:rsidR="00484097" w:rsidRPr="001545D9">
        <w:rPr>
          <w:rFonts w:ascii="Arial" w:eastAsiaTheme="minorHAnsi" w:hAnsi="Arial" w:cs="Arial"/>
          <w:b w:val="0"/>
          <w:color w:val="auto"/>
          <w:sz w:val="22"/>
          <w:szCs w:val="22"/>
        </w:rPr>
        <w:t>haverá alguns itens que serão tr</w:t>
      </w:r>
      <w:r w:rsidR="00B232AD" w:rsidRPr="001545D9">
        <w:rPr>
          <w:rFonts w:ascii="Arial" w:eastAsiaTheme="minorHAnsi" w:hAnsi="Arial" w:cs="Arial"/>
          <w:b w:val="0"/>
          <w:color w:val="auto"/>
          <w:sz w:val="22"/>
          <w:szCs w:val="22"/>
        </w:rPr>
        <w:t>ocados, mas os equipamentos desc</w:t>
      </w:r>
      <w:r w:rsidR="00484097" w:rsidRPr="001545D9">
        <w:rPr>
          <w:rFonts w:ascii="Arial" w:eastAsiaTheme="minorHAnsi" w:hAnsi="Arial" w:cs="Arial"/>
          <w:b w:val="0"/>
          <w:color w:val="auto"/>
          <w:sz w:val="22"/>
          <w:szCs w:val="22"/>
        </w:rPr>
        <w:t>artados serão devidamente encaminhados para reciclagem.</w:t>
      </w:r>
    </w:p>
    <w:p w14:paraId="3DEF3556" w14:textId="77777777" w:rsidR="003C1B79" w:rsidRPr="001545D9" w:rsidRDefault="003C1B79" w:rsidP="003C1B79">
      <w:pPr>
        <w:rPr>
          <w:rFonts w:ascii="Arial" w:hAnsi="Arial" w:cs="Arial"/>
        </w:rPr>
      </w:pPr>
    </w:p>
    <w:p w14:paraId="11E0CE3F" w14:textId="66409A0B" w:rsidR="00E67F21" w:rsidRPr="001545D9" w:rsidRDefault="008F47D6" w:rsidP="000B2369">
      <w:pPr>
        <w:pStyle w:val="Ttulo1"/>
        <w:numPr>
          <w:ilvl w:val="0"/>
          <w:numId w:val="2"/>
        </w:numPr>
        <w:spacing w:after="240"/>
        <w:rPr>
          <w:rFonts w:ascii="Arial" w:hAnsi="Arial" w:cs="Arial"/>
        </w:rPr>
      </w:pPr>
      <w:r w:rsidRPr="001545D9">
        <w:rPr>
          <w:rFonts w:ascii="Arial" w:hAnsi="Arial" w:cs="Arial"/>
        </w:rPr>
        <w:t xml:space="preserve">Viabilidade </w:t>
      </w:r>
    </w:p>
    <w:p w14:paraId="640D1661" w14:textId="30BF9011" w:rsidR="003C1B79" w:rsidRPr="001545D9" w:rsidRDefault="003C1B79" w:rsidP="003C1B79">
      <w:pPr>
        <w:pStyle w:val="PargrafodaLista"/>
        <w:spacing w:line="360" w:lineRule="auto"/>
        <w:ind w:firstLine="348"/>
        <w:jc w:val="both"/>
        <w:rPr>
          <w:rFonts w:ascii="Arial" w:hAnsi="Arial" w:cs="Arial"/>
        </w:rPr>
      </w:pPr>
      <w:r w:rsidRPr="001545D9">
        <w:rPr>
          <w:rFonts w:ascii="Arial" w:hAnsi="Arial" w:cs="Arial"/>
        </w:rPr>
        <w:t xml:space="preserve">Diante de toda a análise desenvolvida no presente instrumento, a </w:t>
      </w:r>
      <w:r w:rsidR="00AB54C9" w:rsidRPr="001545D9">
        <w:rPr>
          <w:rFonts w:ascii="Arial" w:hAnsi="Arial" w:cs="Arial"/>
        </w:rPr>
        <w:t>aquisição</w:t>
      </w:r>
      <w:r w:rsidRPr="001545D9">
        <w:rPr>
          <w:rFonts w:ascii="Arial" w:hAnsi="Arial" w:cs="Arial"/>
        </w:rPr>
        <w:t xml:space="preserve"> mostra-se VIÁVEL em termos de disponibilidade de mercado, consoante a legislação em vigor, não sendo possível observar óbices ao prosseguimento da presente </w:t>
      </w:r>
      <w:r w:rsidR="00AB54C9" w:rsidRPr="001545D9">
        <w:rPr>
          <w:rFonts w:ascii="Arial" w:hAnsi="Arial" w:cs="Arial"/>
        </w:rPr>
        <w:t>aquisição</w:t>
      </w:r>
      <w:r w:rsidRPr="001545D9">
        <w:rPr>
          <w:rFonts w:ascii="Arial" w:hAnsi="Arial" w:cs="Arial"/>
        </w:rPr>
        <w:t>.</w:t>
      </w:r>
    </w:p>
    <w:p w14:paraId="03E267BB" w14:textId="39F052D0" w:rsidR="000B2369" w:rsidRPr="001545D9" w:rsidRDefault="003C1B79" w:rsidP="003C1B79">
      <w:pPr>
        <w:pStyle w:val="PargrafodaLista"/>
        <w:spacing w:line="360" w:lineRule="auto"/>
        <w:ind w:firstLine="348"/>
        <w:jc w:val="both"/>
        <w:rPr>
          <w:rFonts w:ascii="Arial" w:hAnsi="Arial" w:cs="Arial"/>
        </w:rPr>
      </w:pPr>
      <w:r w:rsidRPr="001545D9">
        <w:rPr>
          <w:rFonts w:ascii="Arial" w:hAnsi="Arial" w:cs="Arial"/>
        </w:rPr>
        <w:t>A aquisição do objeto do presente planejamento não se enquadra nos pressupostos para a decretação de sigilo</w:t>
      </w:r>
      <w:r w:rsidR="00822B55" w:rsidRPr="001545D9">
        <w:rPr>
          <w:rFonts w:ascii="Arial" w:hAnsi="Arial" w:cs="Arial"/>
        </w:rPr>
        <w:t>.</w:t>
      </w:r>
    </w:p>
    <w:p w14:paraId="3B07C493" w14:textId="77777777" w:rsidR="00D14FA8" w:rsidRPr="00E232B7" w:rsidRDefault="00D14FA8" w:rsidP="00E232B7">
      <w:pPr>
        <w:spacing w:line="360" w:lineRule="auto"/>
        <w:rPr>
          <w:rFonts w:ascii="Century Gothic" w:hAnsi="Century Gothic"/>
          <w:sz w:val="24"/>
          <w:szCs w:val="24"/>
        </w:rPr>
      </w:pPr>
    </w:p>
    <w:p w14:paraId="721D7DE9" w14:textId="77777777" w:rsidR="00D14FA8" w:rsidRDefault="00D14FA8" w:rsidP="00C12BFC">
      <w:pPr>
        <w:pStyle w:val="PargrafodaLista"/>
        <w:spacing w:line="360" w:lineRule="auto"/>
        <w:ind w:firstLine="348"/>
        <w:jc w:val="right"/>
        <w:rPr>
          <w:rFonts w:ascii="Century Gothic" w:hAnsi="Century Gothic"/>
          <w:sz w:val="24"/>
          <w:szCs w:val="24"/>
        </w:rPr>
      </w:pPr>
    </w:p>
    <w:p w14:paraId="3AB5D283" w14:textId="77777777" w:rsidR="00D14FA8" w:rsidRDefault="00D14FA8" w:rsidP="00C12BFC">
      <w:pPr>
        <w:pStyle w:val="PargrafodaLista"/>
        <w:spacing w:line="360" w:lineRule="auto"/>
        <w:ind w:firstLine="348"/>
        <w:jc w:val="right"/>
        <w:rPr>
          <w:rFonts w:ascii="Century Gothic" w:hAnsi="Century Gothic"/>
          <w:sz w:val="24"/>
          <w:szCs w:val="24"/>
        </w:rPr>
      </w:pPr>
    </w:p>
    <w:p w14:paraId="4A28E7F2" w14:textId="77777777" w:rsidR="00D14FA8" w:rsidRDefault="00D14FA8" w:rsidP="00C12BFC">
      <w:pPr>
        <w:pStyle w:val="PargrafodaLista"/>
        <w:spacing w:line="360" w:lineRule="auto"/>
        <w:ind w:firstLine="348"/>
        <w:jc w:val="right"/>
        <w:rPr>
          <w:rFonts w:ascii="Century Gothic" w:hAnsi="Century Gothic"/>
          <w:sz w:val="24"/>
          <w:szCs w:val="24"/>
        </w:rPr>
      </w:pPr>
    </w:p>
    <w:p w14:paraId="0A6537E5" w14:textId="77777777" w:rsidR="00D14FA8" w:rsidRPr="001545D9" w:rsidRDefault="00D14FA8" w:rsidP="00C12BFC">
      <w:pPr>
        <w:pStyle w:val="PargrafodaLista"/>
        <w:spacing w:line="360" w:lineRule="auto"/>
        <w:ind w:firstLine="348"/>
        <w:jc w:val="right"/>
        <w:rPr>
          <w:rFonts w:ascii="Arial" w:hAnsi="Arial" w:cs="Arial"/>
          <w:sz w:val="24"/>
          <w:szCs w:val="24"/>
        </w:rPr>
      </w:pPr>
    </w:p>
    <w:p w14:paraId="0F4E4BC7" w14:textId="0B9529FF" w:rsidR="000B2369" w:rsidRPr="001545D9" w:rsidRDefault="008F47D6" w:rsidP="00C12BFC">
      <w:pPr>
        <w:pStyle w:val="PargrafodaLista"/>
        <w:spacing w:line="360" w:lineRule="auto"/>
        <w:ind w:firstLine="348"/>
        <w:jc w:val="right"/>
        <w:rPr>
          <w:rFonts w:ascii="Arial" w:hAnsi="Arial" w:cs="Arial"/>
        </w:rPr>
      </w:pPr>
      <w:r w:rsidRPr="001545D9">
        <w:rPr>
          <w:rFonts w:ascii="Arial" w:hAnsi="Arial" w:cs="Arial"/>
        </w:rPr>
        <w:t xml:space="preserve"> </w:t>
      </w:r>
      <w:r w:rsidR="00D172B0">
        <w:rPr>
          <w:rFonts w:ascii="Arial" w:hAnsi="Arial" w:cs="Arial"/>
        </w:rPr>
        <w:t xml:space="preserve">Ibiúna, </w:t>
      </w:r>
      <w:r w:rsidR="00194E7C">
        <w:rPr>
          <w:rFonts w:ascii="Arial" w:hAnsi="Arial" w:cs="Arial"/>
        </w:rPr>
        <w:t>21</w:t>
      </w:r>
      <w:r w:rsidR="00480CDA" w:rsidRPr="001545D9">
        <w:rPr>
          <w:rFonts w:ascii="Arial" w:hAnsi="Arial" w:cs="Arial"/>
        </w:rPr>
        <w:t xml:space="preserve"> </w:t>
      </w:r>
      <w:r w:rsidR="00DB2E61" w:rsidRPr="001545D9">
        <w:rPr>
          <w:rFonts w:ascii="Arial" w:hAnsi="Arial" w:cs="Arial"/>
        </w:rPr>
        <w:t xml:space="preserve">de </w:t>
      </w:r>
      <w:proofErr w:type="gramStart"/>
      <w:r w:rsidR="00480CDA" w:rsidRPr="001545D9">
        <w:rPr>
          <w:rFonts w:ascii="Arial" w:hAnsi="Arial" w:cs="Arial"/>
        </w:rPr>
        <w:t>junho</w:t>
      </w:r>
      <w:r w:rsidR="00DB2E61" w:rsidRPr="001545D9">
        <w:rPr>
          <w:rFonts w:ascii="Arial" w:hAnsi="Arial" w:cs="Arial"/>
        </w:rPr>
        <w:t xml:space="preserve"> </w:t>
      </w:r>
      <w:r w:rsidRPr="001545D9">
        <w:rPr>
          <w:rFonts w:ascii="Arial" w:hAnsi="Arial" w:cs="Arial"/>
        </w:rPr>
        <w:t xml:space="preserve"> de</w:t>
      </w:r>
      <w:proofErr w:type="gramEnd"/>
      <w:r w:rsidRPr="001545D9">
        <w:rPr>
          <w:rFonts w:ascii="Arial" w:hAnsi="Arial" w:cs="Arial"/>
        </w:rPr>
        <w:t xml:space="preserve"> 2024. </w:t>
      </w:r>
    </w:p>
    <w:p w14:paraId="566D0079" w14:textId="77777777" w:rsidR="00C12BFC" w:rsidRPr="001545D9" w:rsidRDefault="00C12BFC" w:rsidP="000B2369">
      <w:pPr>
        <w:pStyle w:val="PargrafodaLista"/>
        <w:spacing w:line="360" w:lineRule="auto"/>
        <w:ind w:firstLine="348"/>
        <w:jc w:val="both"/>
        <w:rPr>
          <w:rFonts w:ascii="Arial" w:hAnsi="Arial" w:cs="Arial"/>
          <w:sz w:val="24"/>
          <w:szCs w:val="24"/>
        </w:rPr>
      </w:pPr>
    </w:p>
    <w:p w14:paraId="6357B1E0" w14:textId="77777777" w:rsidR="00C12BFC" w:rsidRPr="001545D9" w:rsidRDefault="00C12BFC" w:rsidP="000B2369">
      <w:pPr>
        <w:pStyle w:val="PargrafodaLista"/>
        <w:spacing w:line="360" w:lineRule="auto"/>
        <w:ind w:firstLine="348"/>
        <w:jc w:val="both"/>
        <w:rPr>
          <w:rFonts w:ascii="Arial" w:hAnsi="Arial" w:cs="Arial"/>
          <w:sz w:val="24"/>
          <w:szCs w:val="24"/>
        </w:rPr>
      </w:pPr>
    </w:p>
    <w:p w14:paraId="2CB6B801" w14:textId="3DBB10D6" w:rsidR="00C12BFC" w:rsidRPr="001545D9" w:rsidRDefault="00A0569A" w:rsidP="000B2369">
      <w:pPr>
        <w:pStyle w:val="PargrafodaLista"/>
        <w:spacing w:line="360" w:lineRule="auto"/>
        <w:ind w:firstLine="348"/>
        <w:jc w:val="both"/>
        <w:rPr>
          <w:rFonts w:ascii="Arial" w:hAnsi="Arial" w:cs="Arial"/>
          <w:sz w:val="24"/>
          <w:szCs w:val="24"/>
        </w:rPr>
      </w:pPr>
      <w:r w:rsidRPr="001545D9">
        <w:rPr>
          <w:rFonts w:ascii="Arial" w:hAnsi="Arial" w:cs="Arial"/>
          <w:sz w:val="24"/>
          <w:szCs w:val="24"/>
        </w:rPr>
        <w:t xml:space="preserve">Valdir Messias </w:t>
      </w:r>
      <w:r w:rsidR="00480CDA" w:rsidRPr="001545D9">
        <w:rPr>
          <w:rFonts w:ascii="Arial" w:hAnsi="Arial" w:cs="Arial"/>
          <w:sz w:val="24"/>
          <w:szCs w:val="24"/>
        </w:rPr>
        <w:t>de Almeida</w:t>
      </w:r>
    </w:p>
    <w:p w14:paraId="568889BA" w14:textId="64E9E9E5" w:rsidR="008F47D6" w:rsidRPr="001545D9" w:rsidRDefault="00A0569A" w:rsidP="00A31A92">
      <w:pPr>
        <w:pStyle w:val="PargrafodaLista"/>
        <w:spacing w:after="0" w:line="276" w:lineRule="auto"/>
        <w:ind w:firstLine="348"/>
        <w:rPr>
          <w:rFonts w:ascii="Arial" w:hAnsi="Arial" w:cs="Arial"/>
          <w:sz w:val="24"/>
          <w:szCs w:val="24"/>
        </w:rPr>
      </w:pPr>
      <w:r w:rsidRPr="001545D9">
        <w:rPr>
          <w:rFonts w:ascii="Arial" w:hAnsi="Arial" w:cs="Arial"/>
          <w:sz w:val="24"/>
          <w:szCs w:val="24"/>
        </w:rPr>
        <w:t>Secretário Municipal de Saúde</w:t>
      </w:r>
    </w:p>
    <w:p w14:paraId="63D2AD24" w14:textId="77777777" w:rsidR="00861129" w:rsidRPr="008F47D6" w:rsidRDefault="00861129" w:rsidP="00151061">
      <w:pPr>
        <w:spacing w:line="360" w:lineRule="auto"/>
        <w:jc w:val="right"/>
        <w:rPr>
          <w:rFonts w:ascii="Century Gothic" w:hAnsi="Century Gothic"/>
          <w:sz w:val="24"/>
          <w:szCs w:val="24"/>
        </w:rPr>
      </w:pPr>
    </w:p>
    <w:p w14:paraId="4EAABBB0" w14:textId="73795483" w:rsidR="00A3613A" w:rsidRPr="008F47D6" w:rsidRDefault="00A3613A" w:rsidP="00151061">
      <w:pPr>
        <w:spacing w:after="0" w:line="360" w:lineRule="auto"/>
        <w:jc w:val="both"/>
        <w:rPr>
          <w:rFonts w:ascii="Century Gothic" w:hAnsi="Century Gothic"/>
          <w:sz w:val="24"/>
          <w:szCs w:val="24"/>
        </w:rPr>
      </w:pPr>
    </w:p>
    <w:sectPr w:rsidR="00A3613A" w:rsidRPr="008F47D6" w:rsidSect="005A09BF">
      <w:headerReference w:type="even" r:id="rId8"/>
      <w:headerReference w:type="default" r:id="rId9"/>
      <w:headerReference w:type="first" r:id="rId10"/>
      <w:pgSz w:w="11906" w:h="16838"/>
      <w:pgMar w:top="2963" w:right="720" w:bottom="130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17DDF4" w14:textId="77777777" w:rsidR="00FB7CD0" w:rsidRDefault="00FB7CD0" w:rsidP="00634CBF">
      <w:pPr>
        <w:spacing w:after="0" w:line="240" w:lineRule="auto"/>
      </w:pPr>
      <w:r>
        <w:separator/>
      </w:r>
    </w:p>
  </w:endnote>
  <w:endnote w:type="continuationSeparator" w:id="0">
    <w:p w14:paraId="12F1D536" w14:textId="77777777" w:rsidR="00FB7CD0" w:rsidRDefault="00FB7CD0" w:rsidP="00634C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A44A6A" w14:textId="77777777" w:rsidR="00FB7CD0" w:rsidRDefault="00FB7CD0" w:rsidP="00634CBF">
      <w:pPr>
        <w:spacing w:after="0" w:line="240" w:lineRule="auto"/>
      </w:pPr>
      <w:r>
        <w:separator/>
      </w:r>
    </w:p>
  </w:footnote>
  <w:footnote w:type="continuationSeparator" w:id="0">
    <w:p w14:paraId="2EC3C101" w14:textId="77777777" w:rsidR="00FB7CD0" w:rsidRDefault="00FB7CD0" w:rsidP="00634C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B27962" w14:textId="63EC76D6" w:rsidR="00D769BA" w:rsidRDefault="00FB7CD0">
    <w:pPr>
      <w:pStyle w:val="Cabealho"/>
    </w:pPr>
    <w:r>
      <w:rPr>
        <w:noProof/>
      </w:rPr>
      <w:pict w14:anchorId="0197E94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757722" o:spid="_x0000_s2056" type="#_x0000_t75" style="position:absolute;margin-left:0;margin-top:0;width:594.1pt;height:840.1pt;z-index:-251657216;mso-position-horizontal:center;mso-position-horizontal-relative:margin;mso-position-vertical:center;mso-position-vertical-relative:margin" o:allowincell="f">
          <v:imagedata r:id="rId1" o:title="folha de rost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885D51" w14:textId="77777777" w:rsidR="003375E9" w:rsidRPr="005A09BF" w:rsidRDefault="003375E9" w:rsidP="003375E9">
    <w:pPr>
      <w:pStyle w:val="Ttulo1"/>
      <w:ind w:left="-284" w:firstLine="426"/>
      <w:jc w:val="center"/>
      <w:rPr>
        <w:rFonts w:ascii="Courier New" w:hAnsi="Courier New" w:cs="Courier New"/>
        <w:b w:val="0"/>
        <w:color w:val="0070C0"/>
        <w:sz w:val="36"/>
        <w:szCs w:val="36"/>
        <w:u w:val="single"/>
      </w:rPr>
    </w:pPr>
    <w:r w:rsidRPr="007C7E4E">
      <w:rPr>
        <w:noProof/>
        <w:lang w:eastAsia="pt-BR"/>
      </w:rPr>
      <w:drawing>
        <wp:anchor distT="0" distB="0" distL="114300" distR="114300" simplePos="0" relativeHeight="251661312" behindDoc="1" locked="0" layoutInCell="1" allowOverlap="1" wp14:anchorId="15CE3E46" wp14:editId="2437C9B7">
          <wp:simplePos x="0" y="0"/>
          <wp:positionH relativeFrom="column">
            <wp:posOffset>-200024</wp:posOffset>
          </wp:positionH>
          <wp:positionV relativeFrom="paragraph">
            <wp:posOffset>-285750</wp:posOffset>
          </wp:positionV>
          <wp:extent cx="819150" cy="838200"/>
          <wp:effectExtent l="0" t="0" r="0" b="0"/>
          <wp:wrapNone/>
          <wp:docPr id="2" name="Imagem 2" descr="Descrição: Descrição: Descrição: Brasao_Ibiuna_SaoPaulo_Brasi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Descrição: Descrição: Brasao_Ibiuna_SaoPaulo_Brasi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ourier New" w:hAnsi="Courier New" w:cs="Courier New"/>
        <w:sz w:val="36"/>
        <w:szCs w:val="36"/>
      </w:rPr>
      <w:t xml:space="preserve"> </w:t>
    </w:r>
    <w:r w:rsidRPr="005A09BF">
      <w:rPr>
        <w:rFonts w:ascii="Courier New" w:hAnsi="Courier New" w:cs="Courier New"/>
        <w:color w:val="0070C0"/>
        <w:sz w:val="36"/>
        <w:szCs w:val="36"/>
        <w:u w:val="single"/>
      </w:rPr>
      <w:t>Prefeitura da Estância Turística de              Ibiúna</w:t>
    </w:r>
  </w:p>
  <w:p w14:paraId="27F8BA91" w14:textId="6A29A0EE" w:rsidR="00D769BA" w:rsidRPr="005A09BF" w:rsidRDefault="003375E9" w:rsidP="005A09BF">
    <w:pPr>
      <w:pStyle w:val="Cabealho"/>
      <w:jc w:val="center"/>
      <w:rPr>
        <w:rFonts w:ascii="Courier New" w:hAnsi="Courier New" w:cs="Courier New"/>
        <w:b/>
        <w:color w:val="0070C0"/>
      </w:rPr>
    </w:pPr>
    <w:r w:rsidRPr="005A09BF">
      <w:rPr>
        <w:rFonts w:ascii="Courier New" w:hAnsi="Courier New" w:cs="Courier New"/>
        <w:b/>
        <w:color w:val="0070C0"/>
      </w:rPr>
      <w:t>São Paulo</w:t>
    </w:r>
  </w:p>
  <w:p w14:paraId="31500E0D" w14:textId="1ED5D1B0" w:rsidR="005A09BF" w:rsidRDefault="005A09BF" w:rsidP="005A09BF">
    <w:pPr>
      <w:pStyle w:val="Cabealho"/>
      <w:jc w:val="center"/>
      <w:rPr>
        <w:rFonts w:ascii="Courier New" w:hAnsi="Courier New" w:cs="Courier New"/>
        <w:b/>
        <w:color w:val="0070C0"/>
      </w:rPr>
    </w:pPr>
    <w:r w:rsidRPr="005A09BF">
      <w:rPr>
        <w:rFonts w:ascii="Courier New" w:hAnsi="Courier New" w:cs="Courier New"/>
        <w:b/>
        <w:color w:val="0070C0"/>
      </w:rPr>
      <w:t>SECRETARIA MUNICIPAL DE SAÚDE</w:t>
    </w:r>
  </w:p>
  <w:p w14:paraId="0BDA07E9" w14:textId="389763C6" w:rsidR="005A09BF" w:rsidRPr="005A09BF" w:rsidRDefault="005A09BF" w:rsidP="005A09BF">
    <w:pPr>
      <w:pStyle w:val="Cabealho"/>
      <w:jc w:val="center"/>
      <w:rPr>
        <w:rFonts w:ascii="Courier New" w:hAnsi="Courier New" w:cs="Courier New"/>
        <w:b/>
        <w:color w:val="0070C0"/>
      </w:rPr>
    </w:pPr>
    <w:r>
      <w:rPr>
        <w:rFonts w:ascii="Courier New" w:hAnsi="Courier New" w:cs="Courier New"/>
        <w:b/>
        <w:color w:val="0070C0"/>
      </w:rPr>
      <w:t>Rua D</w:t>
    </w:r>
    <w:r w:rsidR="00E569DF">
      <w:rPr>
        <w:rFonts w:ascii="Courier New" w:hAnsi="Courier New" w:cs="Courier New"/>
        <w:b/>
        <w:color w:val="0070C0"/>
      </w:rPr>
      <w:t>r. Gabriel Monteiro da Silva nº888 – Jardim Aurea – Ibiúna – SP – Fone (15)3248.</w:t>
    </w:r>
    <w:r w:rsidR="003F50D8">
      <w:rPr>
        <w:rFonts w:ascii="Courier New" w:hAnsi="Courier New" w:cs="Courier New"/>
        <w:b/>
        <w:color w:val="0070C0"/>
      </w:rPr>
      <w:t>9520</w:t>
    </w:r>
    <w:r w:rsidR="00E569DF">
      <w:rPr>
        <w:rFonts w:ascii="Courier New" w:hAnsi="Courier New" w:cs="Courier New"/>
        <w:b/>
        <w:color w:val="0070C0"/>
      </w:rPr>
      <w:t xml:space="preserve"> –</w:t>
    </w:r>
    <w:r w:rsidR="003F50D8">
      <w:rPr>
        <w:rFonts w:ascii="Courier New" w:hAnsi="Courier New" w:cs="Courier New"/>
        <w:b/>
        <w:color w:val="0070C0"/>
      </w:rPr>
      <w:t xml:space="preserve"> </w:t>
    </w:r>
    <w:proofErr w:type="spellStart"/>
    <w:r w:rsidR="003F50D8">
      <w:rPr>
        <w:rFonts w:ascii="Courier New" w:hAnsi="Courier New" w:cs="Courier New"/>
        <w:b/>
        <w:color w:val="0070C0"/>
      </w:rPr>
      <w:t>email</w:t>
    </w:r>
    <w:proofErr w:type="spellEnd"/>
    <w:r w:rsidR="003F50D8">
      <w:rPr>
        <w:rFonts w:ascii="Courier New" w:hAnsi="Courier New" w:cs="Courier New"/>
        <w:b/>
        <w:color w:val="0070C0"/>
      </w:rPr>
      <w:t>. saudebiuna@g</w:t>
    </w:r>
    <w:r w:rsidR="00E569DF">
      <w:rPr>
        <w:rFonts w:ascii="Courier New" w:hAnsi="Courier New" w:cs="Courier New"/>
        <w:b/>
        <w:color w:val="0070C0"/>
      </w:rPr>
      <w:t>mail.com</w:t>
    </w:r>
    <w:r>
      <w:rPr>
        <w:rFonts w:ascii="Courier New" w:hAnsi="Courier New" w:cs="Courier New"/>
        <w:b/>
        <w:color w:val="0070C0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33EA73" w14:textId="42BDC23A" w:rsidR="00D769BA" w:rsidRDefault="00FB7CD0">
    <w:pPr>
      <w:pStyle w:val="Cabealho"/>
    </w:pPr>
    <w:r>
      <w:rPr>
        <w:noProof/>
      </w:rPr>
      <w:pict w14:anchorId="04D113A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757721" o:spid="_x0000_s2055" type="#_x0000_t75" style="position:absolute;margin-left:0;margin-top:0;width:594.1pt;height:840.1pt;z-index:-251658240;mso-position-horizontal:center;mso-position-horizontal-relative:margin;mso-position-vertical:center;mso-position-vertical-relative:margin" o:allowincell="f">
          <v:imagedata r:id="rId1" o:title="folha de rost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2513A9"/>
    <w:multiLevelType w:val="hybridMultilevel"/>
    <w:tmpl w:val="93465C6A"/>
    <w:lvl w:ilvl="0" w:tplc="0416000F">
      <w:start w:val="1"/>
      <w:numFmt w:val="decimal"/>
      <w:lvlText w:val="%1."/>
      <w:lvlJc w:val="left"/>
      <w:pPr>
        <w:ind w:left="99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11" w:hanging="360"/>
      </w:pPr>
    </w:lvl>
    <w:lvl w:ilvl="2" w:tplc="0416001B" w:tentative="1">
      <w:start w:val="1"/>
      <w:numFmt w:val="lowerRoman"/>
      <w:lvlText w:val="%3."/>
      <w:lvlJc w:val="right"/>
      <w:pPr>
        <w:ind w:left="2431" w:hanging="180"/>
      </w:pPr>
    </w:lvl>
    <w:lvl w:ilvl="3" w:tplc="0416000F" w:tentative="1">
      <w:start w:val="1"/>
      <w:numFmt w:val="decimal"/>
      <w:lvlText w:val="%4."/>
      <w:lvlJc w:val="left"/>
      <w:pPr>
        <w:ind w:left="3151" w:hanging="360"/>
      </w:pPr>
    </w:lvl>
    <w:lvl w:ilvl="4" w:tplc="04160019" w:tentative="1">
      <w:start w:val="1"/>
      <w:numFmt w:val="lowerLetter"/>
      <w:lvlText w:val="%5."/>
      <w:lvlJc w:val="left"/>
      <w:pPr>
        <w:ind w:left="3871" w:hanging="360"/>
      </w:pPr>
    </w:lvl>
    <w:lvl w:ilvl="5" w:tplc="0416001B" w:tentative="1">
      <w:start w:val="1"/>
      <w:numFmt w:val="lowerRoman"/>
      <w:lvlText w:val="%6."/>
      <w:lvlJc w:val="right"/>
      <w:pPr>
        <w:ind w:left="4591" w:hanging="180"/>
      </w:pPr>
    </w:lvl>
    <w:lvl w:ilvl="6" w:tplc="0416000F" w:tentative="1">
      <w:start w:val="1"/>
      <w:numFmt w:val="decimal"/>
      <w:lvlText w:val="%7."/>
      <w:lvlJc w:val="left"/>
      <w:pPr>
        <w:ind w:left="5311" w:hanging="360"/>
      </w:pPr>
    </w:lvl>
    <w:lvl w:ilvl="7" w:tplc="04160019" w:tentative="1">
      <w:start w:val="1"/>
      <w:numFmt w:val="lowerLetter"/>
      <w:lvlText w:val="%8."/>
      <w:lvlJc w:val="left"/>
      <w:pPr>
        <w:ind w:left="6031" w:hanging="360"/>
      </w:pPr>
    </w:lvl>
    <w:lvl w:ilvl="8" w:tplc="0416001B" w:tentative="1">
      <w:start w:val="1"/>
      <w:numFmt w:val="lowerRoman"/>
      <w:lvlText w:val="%9."/>
      <w:lvlJc w:val="right"/>
      <w:pPr>
        <w:ind w:left="6751" w:hanging="180"/>
      </w:pPr>
    </w:lvl>
  </w:abstractNum>
  <w:abstractNum w:abstractNumId="1" w15:restartNumberingAfterBreak="0">
    <w:nsid w:val="2A5E024B"/>
    <w:multiLevelType w:val="hybridMultilevel"/>
    <w:tmpl w:val="FC166C9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952805"/>
    <w:multiLevelType w:val="hybridMultilevel"/>
    <w:tmpl w:val="5EDA4D44"/>
    <w:lvl w:ilvl="0" w:tplc="5E544DA0">
      <w:numFmt w:val="bullet"/>
      <w:lvlText w:val=""/>
      <w:lvlJc w:val="left"/>
      <w:pPr>
        <w:ind w:left="1428" w:hanging="360"/>
      </w:pPr>
      <w:rPr>
        <w:rFonts w:ascii="Symbol" w:eastAsiaTheme="minorHAnsi" w:hAnsi="Symbol" w:cstheme="minorBidi" w:hint="default"/>
      </w:rPr>
    </w:lvl>
    <w:lvl w:ilvl="1" w:tplc="0416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3D147245"/>
    <w:multiLevelType w:val="multilevel"/>
    <w:tmpl w:val="25404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FB613CB"/>
    <w:multiLevelType w:val="hybridMultilevel"/>
    <w:tmpl w:val="54BABAA8"/>
    <w:lvl w:ilvl="0" w:tplc="BDE8DCC0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C7A28B5"/>
    <w:multiLevelType w:val="hybridMultilevel"/>
    <w:tmpl w:val="E926D6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13A"/>
    <w:rsid w:val="00002476"/>
    <w:rsid w:val="00010479"/>
    <w:rsid w:val="0001255B"/>
    <w:rsid w:val="000133E4"/>
    <w:rsid w:val="000320F0"/>
    <w:rsid w:val="00063652"/>
    <w:rsid w:val="000649C5"/>
    <w:rsid w:val="00080342"/>
    <w:rsid w:val="000813D0"/>
    <w:rsid w:val="00081787"/>
    <w:rsid w:val="000A272D"/>
    <w:rsid w:val="000B2369"/>
    <w:rsid w:val="000C627B"/>
    <w:rsid w:val="000C7627"/>
    <w:rsid w:val="000D0B37"/>
    <w:rsid w:val="000E3C3B"/>
    <w:rsid w:val="000F1AD7"/>
    <w:rsid w:val="000F5DE6"/>
    <w:rsid w:val="00104913"/>
    <w:rsid w:val="00107E6E"/>
    <w:rsid w:val="00113502"/>
    <w:rsid w:val="00117F13"/>
    <w:rsid w:val="00135FB2"/>
    <w:rsid w:val="00136610"/>
    <w:rsid w:val="0013692F"/>
    <w:rsid w:val="00137AC6"/>
    <w:rsid w:val="00137D33"/>
    <w:rsid w:val="00151061"/>
    <w:rsid w:val="001545D9"/>
    <w:rsid w:val="00163199"/>
    <w:rsid w:val="00184ADB"/>
    <w:rsid w:val="00194E7C"/>
    <w:rsid w:val="001A7F0D"/>
    <w:rsid w:val="001B360B"/>
    <w:rsid w:val="001B3666"/>
    <w:rsid w:val="001C0E57"/>
    <w:rsid w:val="001C41B3"/>
    <w:rsid w:val="001F354A"/>
    <w:rsid w:val="00205599"/>
    <w:rsid w:val="002119F9"/>
    <w:rsid w:val="00215D2F"/>
    <w:rsid w:val="0022412C"/>
    <w:rsid w:val="0023197A"/>
    <w:rsid w:val="00235DE3"/>
    <w:rsid w:val="002500DF"/>
    <w:rsid w:val="00254122"/>
    <w:rsid w:val="00277E36"/>
    <w:rsid w:val="002853C3"/>
    <w:rsid w:val="002A759C"/>
    <w:rsid w:val="002C2757"/>
    <w:rsid w:val="002C36B0"/>
    <w:rsid w:val="002C76A4"/>
    <w:rsid w:val="002D00AD"/>
    <w:rsid w:val="002E2004"/>
    <w:rsid w:val="002F70BF"/>
    <w:rsid w:val="00306FB0"/>
    <w:rsid w:val="003114DE"/>
    <w:rsid w:val="00312242"/>
    <w:rsid w:val="00316A3C"/>
    <w:rsid w:val="00322735"/>
    <w:rsid w:val="003328CB"/>
    <w:rsid w:val="003342C9"/>
    <w:rsid w:val="003375E9"/>
    <w:rsid w:val="0034450A"/>
    <w:rsid w:val="0035041D"/>
    <w:rsid w:val="00353696"/>
    <w:rsid w:val="00370464"/>
    <w:rsid w:val="00383411"/>
    <w:rsid w:val="00383872"/>
    <w:rsid w:val="003A336C"/>
    <w:rsid w:val="003A534F"/>
    <w:rsid w:val="003B59E2"/>
    <w:rsid w:val="003B64C4"/>
    <w:rsid w:val="003C1B79"/>
    <w:rsid w:val="003E11E9"/>
    <w:rsid w:val="003F50D8"/>
    <w:rsid w:val="00403455"/>
    <w:rsid w:val="00423557"/>
    <w:rsid w:val="0043796C"/>
    <w:rsid w:val="00472E85"/>
    <w:rsid w:val="00473D76"/>
    <w:rsid w:val="00476F77"/>
    <w:rsid w:val="00480CDA"/>
    <w:rsid w:val="00484097"/>
    <w:rsid w:val="0048603E"/>
    <w:rsid w:val="004A7A5D"/>
    <w:rsid w:val="004B6208"/>
    <w:rsid w:val="004C0629"/>
    <w:rsid w:val="004E2678"/>
    <w:rsid w:val="005000DF"/>
    <w:rsid w:val="0050139D"/>
    <w:rsid w:val="00503406"/>
    <w:rsid w:val="005134E8"/>
    <w:rsid w:val="0054200C"/>
    <w:rsid w:val="0054238C"/>
    <w:rsid w:val="00576E06"/>
    <w:rsid w:val="00593EFF"/>
    <w:rsid w:val="005A09BF"/>
    <w:rsid w:val="005A3664"/>
    <w:rsid w:val="005D1998"/>
    <w:rsid w:val="005D25BA"/>
    <w:rsid w:val="005E28E6"/>
    <w:rsid w:val="005E5844"/>
    <w:rsid w:val="005E6CE0"/>
    <w:rsid w:val="005F3113"/>
    <w:rsid w:val="00606BB3"/>
    <w:rsid w:val="006148B4"/>
    <w:rsid w:val="00634CBF"/>
    <w:rsid w:val="00636891"/>
    <w:rsid w:val="0065027B"/>
    <w:rsid w:val="00650F25"/>
    <w:rsid w:val="0065369F"/>
    <w:rsid w:val="00655838"/>
    <w:rsid w:val="00662BC5"/>
    <w:rsid w:val="006C11CF"/>
    <w:rsid w:val="006E3740"/>
    <w:rsid w:val="006F0495"/>
    <w:rsid w:val="006F10E7"/>
    <w:rsid w:val="0070588B"/>
    <w:rsid w:val="00717610"/>
    <w:rsid w:val="00717934"/>
    <w:rsid w:val="00721BE5"/>
    <w:rsid w:val="00726544"/>
    <w:rsid w:val="00726885"/>
    <w:rsid w:val="00727381"/>
    <w:rsid w:val="0075100E"/>
    <w:rsid w:val="00762AF2"/>
    <w:rsid w:val="007631A8"/>
    <w:rsid w:val="00763D48"/>
    <w:rsid w:val="0077355C"/>
    <w:rsid w:val="00777F70"/>
    <w:rsid w:val="00783759"/>
    <w:rsid w:val="00792D73"/>
    <w:rsid w:val="00793601"/>
    <w:rsid w:val="007A6D81"/>
    <w:rsid w:val="007B0958"/>
    <w:rsid w:val="007B2352"/>
    <w:rsid w:val="007C48B9"/>
    <w:rsid w:val="00803629"/>
    <w:rsid w:val="008074EF"/>
    <w:rsid w:val="00810354"/>
    <w:rsid w:val="00811A1C"/>
    <w:rsid w:val="008200A3"/>
    <w:rsid w:val="00820BCA"/>
    <w:rsid w:val="00822B55"/>
    <w:rsid w:val="00827556"/>
    <w:rsid w:val="0084173E"/>
    <w:rsid w:val="008454FC"/>
    <w:rsid w:val="00851014"/>
    <w:rsid w:val="00851813"/>
    <w:rsid w:val="00861129"/>
    <w:rsid w:val="00861ED0"/>
    <w:rsid w:val="00873293"/>
    <w:rsid w:val="00887E87"/>
    <w:rsid w:val="0089411E"/>
    <w:rsid w:val="008B3C9C"/>
    <w:rsid w:val="008F2DA0"/>
    <w:rsid w:val="008F47D6"/>
    <w:rsid w:val="00905817"/>
    <w:rsid w:val="00906802"/>
    <w:rsid w:val="00914F15"/>
    <w:rsid w:val="009173A9"/>
    <w:rsid w:val="009176A5"/>
    <w:rsid w:val="00934AB7"/>
    <w:rsid w:val="00943C0A"/>
    <w:rsid w:val="00961423"/>
    <w:rsid w:val="00965381"/>
    <w:rsid w:val="0097299D"/>
    <w:rsid w:val="00974B14"/>
    <w:rsid w:val="00976B78"/>
    <w:rsid w:val="00976F68"/>
    <w:rsid w:val="009771DB"/>
    <w:rsid w:val="00983547"/>
    <w:rsid w:val="00985A6D"/>
    <w:rsid w:val="00995F0A"/>
    <w:rsid w:val="009B7DD2"/>
    <w:rsid w:val="009C1135"/>
    <w:rsid w:val="009C1D20"/>
    <w:rsid w:val="009C2132"/>
    <w:rsid w:val="009D2A7C"/>
    <w:rsid w:val="009D40FF"/>
    <w:rsid w:val="009D4844"/>
    <w:rsid w:val="009E1BAD"/>
    <w:rsid w:val="009E2301"/>
    <w:rsid w:val="009E6EE1"/>
    <w:rsid w:val="009F0D58"/>
    <w:rsid w:val="009F1302"/>
    <w:rsid w:val="009F7BBC"/>
    <w:rsid w:val="00A01DC4"/>
    <w:rsid w:val="00A020D7"/>
    <w:rsid w:val="00A0569A"/>
    <w:rsid w:val="00A154F7"/>
    <w:rsid w:val="00A30F3A"/>
    <w:rsid w:val="00A31A92"/>
    <w:rsid w:val="00A32621"/>
    <w:rsid w:val="00A3573D"/>
    <w:rsid w:val="00A3613A"/>
    <w:rsid w:val="00A43C00"/>
    <w:rsid w:val="00A53BBB"/>
    <w:rsid w:val="00A54E96"/>
    <w:rsid w:val="00A70F52"/>
    <w:rsid w:val="00A73ACA"/>
    <w:rsid w:val="00A7601D"/>
    <w:rsid w:val="00A8635B"/>
    <w:rsid w:val="00A87FD0"/>
    <w:rsid w:val="00AA085A"/>
    <w:rsid w:val="00AA1693"/>
    <w:rsid w:val="00AB04DF"/>
    <w:rsid w:val="00AB54C9"/>
    <w:rsid w:val="00AD098A"/>
    <w:rsid w:val="00AD2BC5"/>
    <w:rsid w:val="00AD7334"/>
    <w:rsid w:val="00AE555E"/>
    <w:rsid w:val="00AF3354"/>
    <w:rsid w:val="00B022A1"/>
    <w:rsid w:val="00B15745"/>
    <w:rsid w:val="00B232AD"/>
    <w:rsid w:val="00B239BE"/>
    <w:rsid w:val="00B50E5F"/>
    <w:rsid w:val="00B50F8C"/>
    <w:rsid w:val="00B551D6"/>
    <w:rsid w:val="00B60B9E"/>
    <w:rsid w:val="00B9610D"/>
    <w:rsid w:val="00B96274"/>
    <w:rsid w:val="00B965F7"/>
    <w:rsid w:val="00B9706C"/>
    <w:rsid w:val="00BC1C99"/>
    <w:rsid w:val="00BC3C80"/>
    <w:rsid w:val="00BC45C9"/>
    <w:rsid w:val="00BD0814"/>
    <w:rsid w:val="00BD2E2E"/>
    <w:rsid w:val="00C04B91"/>
    <w:rsid w:val="00C12BFC"/>
    <w:rsid w:val="00C15349"/>
    <w:rsid w:val="00C17CAD"/>
    <w:rsid w:val="00C231A7"/>
    <w:rsid w:val="00C261F2"/>
    <w:rsid w:val="00C3778C"/>
    <w:rsid w:val="00C46A7C"/>
    <w:rsid w:val="00C62E9C"/>
    <w:rsid w:val="00C640D6"/>
    <w:rsid w:val="00C65747"/>
    <w:rsid w:val="00C80B49"/>
    <w:rsid w:val="00C855F7"/>
    <w:rsid w:val="00C910D0"/>
    <w:rsid w:val="00C91620"/>
    <w:rsid w:val="00C92480"/>
    <w:rsid w:val="00C93977"/>
    <w:rsid w:val="00C95940"/>
    <w:rsid w:val="00CA2EE7"/>
    <w:rsid w:val="00CB49EE"/>
    <w:rsid w:val="00CD3326"/>
    <w:rsid w:val="00CE0418"/>
    <w:rsid w:val="00CE4D43"/>
    <w:rsid w:val="00CE59D9"/>
    <w:rsid w:val="00CE66F5"/>
    <w:rsid w:val="00CF1250"/>
    <w:rsid w:val="00CF13A9"/>
    <w:rsid w:val="00D10773"/>
    <w:rsid w:val="00D108E1"/>
    <w:rsid w:val="00D135CA"/>
    <w:rsid w:val="00D14FA8"/>
    <w:rsid w:val="00D172B0"/>
    <w:rsid w:val="00D20E43"/>
    <w:rsid w:val="00D23A18"/>
    <w:rsid w:val="00D3269B"/>
    <w:rsid w:val="00D3578A"/>
    <w:rsid w:val="00D422DE"/>
    <w:rsid w:val="00D45114"/>
    <w:rsid w:val="00D5772E"/>
    <w:rsid w:val="00D726C0"/>
    <w:rsid w:val="00D75030"/>
    <w:rsid w:val="00D769BA"/>
    <w:rsid w:val="00D81BB4"/>
    <w:rsid w:val="00D84EA8"/>
    <w:rsid w:val="00DB2E61"/>
    <w:rsid w:val="00DC0494"/>
    <w:rsid w:val="00DD4529"/>
    <w:rsid w:val="00DE2115"/>
    <w:rsid w:val="00DE6138"/>
    <w:rsid w:val="00DF317D"/>
    <w:rsid w:val="00DF3E5B"/>
    <w:rsid w:val="00E0500E"/>
    <w:rsid w:val="00E06582"/>
    <w:rsid w:val="00E21483"/>
    <w:rsid w:val="00E232B7"/>
    <w:rsid w:val="00E23591"/>
    <w:rsid w:val="00E359E4"/>
    <w:rsid w:val="00E374AF"/>
    <w:rsid w:val="00E56061"/>
    <w:rsid w:val="00E56871"/>
    <w:rsid w:val="00E569DF"/>
    <w:rsid w:val="00E57632"/>
    <w:rsid w:val="00E623B8"/>
    <w:rsid w:val="00E62F38"/>
    <w:rsid w:val="00E640D4"/>
    <w:rsid w:val="00E67CCD"/>
    <w:rsid w:val="00E67F21"/>
    <w:rsid w:val="00E80C61"/>
    <w:rsid w:val="00E9673D"/>
    <w:rsid w:val="00EA07E2"/>
    <w:rsid w:val="00EA7211"/>
    <w:rsid w:val="00EB1F3A"/>
    <w:rsid w:val="00EB2777"/>
    <w:rsid w:val="00EB5238"/>
    <w:rsid w:val="00EC712F"/>
    <w:rsid w:val="00ED629D"/>
    <w:rsid w:val="00ED7197"/>
    <w:rsid w:val="00EE410B"/>
    <w:rsid w:val="00EE73F5"/>
    <w:rsid w:val="00F01696"/>
    <w:rsid w:val="00F07296"/>
    <w:rsid w:val="00F13EB5"/>
    <w:rsid w:val="00F25021"/>
    <w:rsid w:val="00F558E3"/>
    <w:rsid w:val="00F56C51"/>
    <w:rsid w:val="00FA7C44"/>
    <w:rsid w:val="00FB1990"/>
    <w:rsid w:val="00FB5B6C"/>
    <w:rsid w:val="00FB7CD0"/>
    <w:rsid w:val="00FC216A"/>
    <w:rsid w:val="00FC5474"/>
    <w:rsid w:val="00FE3E35"/>
    <w:rsid w:val="00FF6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,"/>
  <w:listSeparator w:val=";"/>
  <w14:docId w14:val="50967D7B"/>
  <w15:chartTrackingRefBased/>
  <w15:docId w15:val="{7F85083E-EBD9-4E1B-9045-3F01030E7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51061"/>
    <w:pPr>
      <w:keepNext/>
      <w:keepLines/>
      <w:spacing w:before="240" w:after="0"/>
      <w:outlineLvl w:val="0"/>
    </w:pPr>
    <w:rPr>
      <w:rFonts w:ascii="Century Gothic" w:eastAsiaTheme="majorEastAsia" w:hAnsi="Century Gothic" w:cstheme="majorBidi"/>
      <w:b/>
      <w:color w:val="0079A4"/>
      <w:sz w:val="28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72738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E200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oypena">
    <w:name w:val="oypena"/>
    <w:basedOn w:val="Fontepargpadro"/>
    <w:rsid w:val="000D0B37"/>
  </w:style>
  <w:style w:type="paragraph" w:styleId="NormalWeb">
    <w:name w:val="Normal (Web)"/>
    <w:basedOn w:val="Normal"/>
    <w:uiPriority w:val="99"/>
    <w:unhideWhenUsed/>
    <w:rsid w:val="00650F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1A7F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E67F21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151061"/>
    <w:rPr>
      <w:rFonts w:ascii="Century Gothic" w:eastAsiaTheme="majorEastAsia" w:hAnsi="Century Gothic" w:cstheme="majorBidi"/>
      <w:b/>
      <w:color w:val="0079A4"/>
      <w:sz w:val="28"/>
      <w:szCs w:val="32"/>
    </w:rPr>
  </w:style>
  <w:style w:type="paragraph" w:styleId="Cabealho">
    <w:name w:val="header"/>
    <w:basedOn w:val="Normal"/>
    <w:link w:val="CabealhoChar"/>
    <w:uiPriority w:val="99"/>
    <w:unhideWhenUsed/>
    <w:rsid w:val="00634C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4CBF"/>
  </w:style>
  <w:style w:type="paragraph" w:styleId="Rodap">
    <w:name w:val="footer"/>
    <w:basedOn w:val="Normal"/>
    <w:link w:val="RodapChar"/>
    <w:uiPriority w:val="99"/>
    <w:unhideWhenUsed/>
    <w:rsid w:val="00634C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4CBF"/>
  </w:style>
  <w:style w:type="character" w:customStyle="1" w:styleId="a-size-large">
    <w:name w:val="a-size-large"/>
    <w:basedOn w:val="Fontepargpadro"/>
    <w:rsid w:val="003114DE"/>
  </w:style>
  <w:style w:type="character" w:customStyle="1" w:styleId="carrefourbr-carrefour-components-0-x-currencycode">
    <w:name w:val="carrefourbr-carrefour-components-0-x-currencycode"/>
    <w:basedOn w:val="Fontepargpadro"/>
    <w:rsid w:val="002E2004"/>
  </w:style>
  <w:style w:type="character" w:customStyle="1" w:styleId="carrefourbr-carrefour-components-0-x-currencyliteral">
    <w:name w:val="carrefourbr-carrefour-components-0-x-currencyliteral"/>
    <w:basedOn w:val="Fontepargpadro"/>
    <w:rsid w:val="002E2004"/>
  </w:style>
  <w:style w:type="character" w:customStyle="1" w:styleId="carrefourbr-carrefour-components-0-x-currencyinteger">
    <w:name w:val="carrefourbr-carrefour-components-0-x-currencyinteger"/>
    <w:basedOn w:val="Fontepargpadro"/>
    <w:rsid w:val="002E2004"/>
  </w:style>
  <w:style w:type="character" w:customStyle="1" w:styleId="carrefourbr-carrefour-components-0-x-currencygroup">
    <w:name w:val="carrefourbr-carrefour-components-0-x-currencygroup"/>
    <w:basedOn w:val="Fontepargpadro"/>
    <w:rsid w:val="002E2004"/>
  </w:style>
  <w:style w:type="character" w:customStyle="1" w:styleId="carrefourbr-carrefour-components-0-x-currencydecimal">
    <w:name w:val="carrefourbr-carrefour-components-0-x-currencydecimal"/>
    <w:basedOn w:val="Fontepargpadro"/>
    <w:rsid w:val="002E2004"/>
  </w:style>
  <w:style w:type="character" w:customStyle="1" w:styleId="carrefourbr-carrefour-components-0-x-currencyfraction">
    <w:name w:val="carrefourbr-carrefour-components-0-x-currencyfraction"/>
    <w:basedOn w:val="Fontepargpadro"/>
    <w:rsid w:val="002E2004"/>
  </w:style>
  <w:style w:type="character" w:customStyle="1" w:styleId="Ttulo4Char">
    <w:name w:val="Título 4 Char"/>
    <w:basedOn w:val="Fontepargpadro"/>
    <w:link w:val="Ttulo4"/>
    <w:uiPriority w:val="9"/>
    <w:rsid w:val="002E2004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tulo2Char">
    <w:name w:val="Título 2 Char"/>
    <w:basedOn w:val="Fontepargpadro"/>
    <w:link w:val="Ttulo2"/>
    <w:uiPriority w:val="9"/>
    <w:rsid w:val="0072738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Fontepargpadro"/>
    <w:uiPriority w:val="99"/>
    <w:semiHidden/>
    <w:unhideWhenUsed/>
    <w:rsid w:val="00E359E4"/>
    <w:rPr>
      <w:color w:val="0000FF"/>
      <w:u w:val="single"/>
    </w:rPr>
  </w:style>
  <w:style w:type="character" w:customStyle="1" w:styleId="-on">
    <w:name w:val="_-on"/>
    <w:basedOn w:val="Fontepargpadro"/>
    <w:rsid w:val="00E359E4"/>
  </w:style>
  <w:style w:type="paragraph" w:styleId="Textodebalo">
    <w:name w:val="Balloon Text"/>
    <w:basedOn w:val="Normal"/>
    <w:link w:val="TextodebaloChar"/>
    <w:uiPriority w:val="99"/>
    <w:semiHidden/>
    <w:unhideWhenUsed/>
    <w:rsid w:val="00480C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80C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99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55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12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09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29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67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766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882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3853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727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6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92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24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23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473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175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500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668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4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1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32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567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3340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4633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41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0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63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8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6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7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9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85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6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484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2131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358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92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00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195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56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0162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1094A4-F04E-4EA5-9420-30223E3895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9</Pages>
  <Words>1535</Words>
  <Characters>8292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</dc:creator>
  <cp:keywords/>
  <dc:description/>
  <cp:lastModifiedBy>Licitação_03</cp:lastModifiedBy>
  <cp:revision>14</cp:revision>
  <cp:lastPrinted>2024-06-20T12:33:00Z</cp:lastPrinted>
  <dcterms:created xsi:type="dcterms:W3CDTF">2024-06-18T12:05:00Z</dcterms:created>
  <dcterms:modified xsi:type="dcterms:W3CDTF">2024-06-26T19:28:00Z</dcterms:modified>
</cp:coreProperties>
</file>