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C8BE255"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53BE0">
        <w:rPr>
          <w:rFonts w:asciiTheme="minorHAnsi" w:hAnsiTheme="minorHAnsi" w:cstheme="minorHAnsi"/>
          <w:b/>
          <w:caps/>
          <w:spacing w:val="8"/>
          <w:sz w:val="28"/>
          <w:szCs w:val="28"/>
        </w:rPr>
        <w:t>26/2024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4558BBB5" w:rsidR="001C23E6" w:rsidRPr="001C694B" w:rsidRDefault="00CF6BC8" w:rsidP="00781A70">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PROCESSO: Nº </w:t>
      </w:r>
      <w:r w:rsidR="00903B66">
        <w:rPr>
          <w:rFonts w:asciiTheme="minorHAnsi" w:hAnsiTheme="minorHAnsi" w:cstheme="minorHAnsi"/>
          <w:b/>
          <w:sz w:val="21"/>
          <w:szCs w:val="21"/>
        </w:rPr>
        <w:t>3566/2024</w:t>
      </w:r>
    </w:p>
    <w:p w14:paraId="3D37F340" w14:textId="6A8FD74C" w:rsidR="001C23E6" w:rsidRPr="001C694B" w:rsidRDefault="00CF6BC8" w:rsidP="00781A70">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CONTRATANTE: PREFEITURA MUNICIPAL DE SANTA BRANCA</w:t>
      </w:r>
      <w:r w:rsidR="00B77545" w:rsidRPr="001C694B">
        <w:rPr>
          <w:rFonts w:asciiTheme="minorHAnsi" w:hAnsiTheme="minorHAnsi" w:cstheme="minorHAnsi"/>
          <w:b/>
          <w:sz w:val="21"/>
          <w:szCs w:val="21"/>
        </w:rPr>
        <w:t xml:space="preserve"> – CNPJ: 46.694.121/0001-81</w:t>
      </w:r>
    </w:p>
    <w:p w14:paraId="42981160" w14:textId="0032B864" w:rsidR="001C23E6" w:rsidRPr="001C694B" w:rsidRDefault="00CF6BC8" w:rsidP="00BE0056">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INTERESSADO: </w:t>
      </w:r>
      <w:bookmarkStart w:id="0" w:name="_Hlk132643416"/>
      <w:r w:rsidR="00BE0056" w:rsidRPr="001C694B">
        <w:rPr>
          <w:rFonts w:asciiTheme="minorHAnsi" w:hAnsiTheme="minorHAnsi" w:cstheme="minorHAnsi"/>
          <w:b/>
          <w:sz w:val="21"/>
          <w:szCs w:val="21"/>
        </w:rPr>
        <w:t>SECRETARIA</w:t>
      </w:r>
      <w:bookmarkEnd w:id="0"/>
      <w:r w:rsidR="00BE0056" w:rsidRPr="001C694B">
        <w:rPr>
          <w:rFonts w:asciiTheme="minorHAnsi" w:hAnsiTheme="minorHAnsi" w:cstheme="minorHAnsi"/>
          <w:b/>
          <w:sz w:val="21"/>
          <w:szCs w:val="21"/>
        </w:rPr>
        <w:t xml:space="preserve"> MUNICIPAL DE SAÚDE.  </w:t>
      </w:r>
    </w:p>
    <w:p w14:paraId="0FC13572" w14:textId="2E9A36E4" w:rsidR="00F845B1" w:rsidRPr="0093194B" w:rsidRDefault="00903B66"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OBJETO: </w:t>
      </w:r>
      <w:r>
        <w:rPr>
          <w:rFonts w:asciiTheme="minorHAnsi" w:hAnsiTheme="minorHAnsi" w:cstheme="minorHAnsi"/>
          <w:b/>
          <w:bCs/>
          <w:sz w:val="21"/>
          <w:szCs w:val="21"/>
          <w:shd w:val="clear" w:color="auto" w:fill="FFFFFF"/>
        </w:rPr>
        <w:t xml:space="preserve">REGISTRO DE PREÇOS PARA </w:t>
      </w:r>
      <w:r w:rsidRPr="00903B66">
        <w:rPr>
          <w:rFonts w:asciiTheme="minorHAnsi" w:hAnsiTheme="minorHAnsi" w:cstheme="minorHAnsi"/>
          <w:b/>
          <w:bCs/>
          <w:sz w:val="21"/>
          <w:szCs w:val="21"/>
          <w:shd w:val="clear" w:color="auto" w:fill="FFFFFF"/>
        </w:rPr>
        <w:t xml:space="preserve">AQUISIÇÃO DE MATERIAIS DE COLETA UTILIZADOS NOS ATENDIMENTOS DOS PACIENTES REALIZADOS NAS UNIDADES DE SAÚDE TANTO PERTENCENTES A </w:t>
      </w:r>
      <w:r w:rsidRPr="0093194B">
        <w:rPr>
          <w:rFonts w:asciiTheme="minorHAnsi" w:hAnsiTheme="minorHAnsi" w:cstheme="minorHAnsi"/>
          <w:b/>
          <w:bCs/>
          <w:sz w:val="21"/>
          <w:szCs w:val="21"/>
          <w:shd w:val="clear" w:color="auto" w:fill="FFFFFF"/>
        </w:rPr>
        <w:t>ATENÇÃO PRIMÁRIA QUANTO DA UNIDADE DE URGÊNCIA E EMERGÊNCIA DO SISTEMA MUNICIPAL DE SAÚDE DURANTE UM PERÍODO ESTIMADO DE 12 (DOZE) MESES</w:t>
      </w:r>
      <w:r w:rsidRPr="0093194B">
        <w:rPr>
          <w:rFonts w:asciiTheme="minorHAnsi" w:hAnsiTheme="minorHAnsi" w:cstheme="minorHAnsi"/>
          <w:b/>
          <w:sz w:val="21"/>
          <w:szCs w:val="21"/>
        </w:rPr>
        <w:t>.</w:t>
      </w:r>
    </w:p>
    <w:p w14:paraId="5EC495AE" w14:textId="5BB5E2DA" w:rsidR="001C23E6" w:rsidRPr="009319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93194B">
        <w:rPr>
          <w:rFonts w:asciiTheme="minorHAnsi" w:hAnsiTheme="minorHAnsi" w:cstheme="minorHAnsi"/>
          <w:b/>
          <w:sz w:val="21"/>
          <w:szCs w:val="21"/>
        </w:rPr>
        <w:t xml:space="preserve">VALOR TOTAL </w:t>
      </w:r>
      <w:r w:rsidR="007A7B83" w:rsidRPr="0093194B">
        <w:rPr>
          <w:rFonts w:asciiTheme="minorHAnsi" w:hAnsiTheme="minorHAnsi" w:cstheme="minorHAnsi"/>
          <w:b/>
          <w:sz w:val="21"/>
          <w:szCs w:val="21"/>
        </w:rPr>
        <w:t>ESTIMADO</w:t>
      </w:r>
      <w:r w:rsidRPr="0093194B">
        <w:rPr>
          <w:rFonts w:asciiTheme="minorHAnsi" w:hAnsiTheme="minorHAnsi" w:cstheme="minorHAnsi"/>
          <w:b/>
          <w:sz w:val="21"/>
          <w:szCs w:val="21"/>
        </w:rPr>
        <w:t xml:space="preserve">: </w:t>
      </w:r>
      <w:r w:rsidR="005E5827" w:rsidRPr="0093194B">
        <w:rPr>
          <w:rFonts w:asciiTheme="minorHAnsi" w:hAnsiTheme="minorHAnsi" w:cstheme="minorHAnsi"/>
          <w:b/>
          <w:bCs/>
          <w:sz w:val="21"/>
          <w:szCs w:val="21"/>
        </w:rPr>
        <w:t xml:space="preserve">R$ </w:t>
      </w:r>
      <w:r w:rsidR="0093194B" w:rsidRPr="0093194B">
        <w:rPr>
          <w:rFonts w:asciiTheme="minorHAnsi" w:hAnsiTheme="minorHAnsi" w:cstheme="minorHAnsi"/>
          <w:b/>
          <w:bCs/>
          <w:sz w:val="21"/>
          <w:szCs w:val="21"/>
        </w:rPr>
        <w:t xml:space="preserve">511.619,76 ( quinhentos e onze mil seiscentos e dezenove reais e setenta e seis centavos); </w:t>
      </w:r>
    </w:p>
    <w:p w14:paraId="707612F1" w14:textId="44686F2A" w:rsidR="001C23E6" w:rsidRPr="0093194B" w:rsidRDefault="00CF6BC8" w:rsidP="00781A70">
      <w:pPr>
        <w:spacing w:line="360" w:lineRule="auto"/>
        <w:jc w:val="both"/>
        <w:rPr>
          <w:rFonts w:asciiTheme="minorHAnsi" w:hAnsiTheme="minorHAnsi" w:cstheme="minorHAnsi"/>
          <w:b/>
          <w:caps/>
          <w:sz w:val="21"/>
          <w:szCs w:val="21"/>
        </w:rPr>
      </w:pPr>
      <w:r w:rsidRPr="0093194B">
        <w:rPr>
          <w:rFonts w:asciiTheme="minorHAnsi" w:hAnsiTheme="minorHAnsi" w:cstheme="minorHAnsi"/>
          <w:b/>
          <w:sz w:val="21"/>
          <w:szCs w:val="21"/>
        </w:rPr>
        <w:t>TIPO: MENOR PREÇO</w:t>
      </w:r>
      <w:r w:rsidR="00462722" w:rsidRPr="0093194B">
        <w:rPr>
          <w:rFonts w:asciiTheme="minorHAnsi" w:hAnsiTheme="minorHAnsi" w:cstheme="minorHAnsi"/>
          <w:b/>
          <w:sz w:val="21"/>
          <w:szCs w:val="21"/>
        </w:rPr>
        <w:t xml:space="preserve"> POR ITE</w:t>
      </w:r>
      <w:r w:rsidR="00BE0056" w:rsidRPr="0093194B">
        <w:rPr>
          <w:rFonts w:asciiTheme="minorHAnsi" w:hAnsiTheme="minorHAnsi" w:cstheme="minorHAnsi"/>
          <w:b/>
          <w:sz w:val="21"/>
          <w:szCs w:val="21"/>
        </w:rPr>
        <w:t>M</w:t>
      </w:r>
      <w:r w:rsidRPr="0093194B">
        <w:rPr>
          <w:rFonts w:asciiTheme="minorHAnsi" w:hAnsiTheme="minorHAnsi" w:cstheme="minorHAnsi"/>
          <w:b/>
          <w:sz w:val="21"/>
          <w:szCs w:val="21"/>
        </w:rPr>
        <w:t xml:space="preserve">. </w:t>
      </w:r>
    </w:p>
    <w:p w14:paraId="33E1963A" w14:textId="757D7000" w:rsidR="00CD339F" w:rsidRPr="0093194B" w:rsidRDefault="00CF6BC8" w:rsidP="00781A70">
      <w:pPr>
        <w:pStyle w:val="Default"/>
        <w:spacing w:line="360" w:lineRule="auto"/>
        <w:jc w:val="both"/>
        <w:rPr>
          <w:rFonts w:asciiTheme="minorHAnsi" w:hAnsiTheme="minorHAnsi" w:cstheme="minorHAnsi"/>
          <w:b/>
          <w:color w:val="auto"/>
          <w:sz w:val="21"/>
          <w:szCs w:val="21"/>
        </w:rPr>
      </w:pPr>
      <w:r w:rsidRPr="0093194B">
        <w:rPr>
          <w:rFonts w:asciiTheme="minorHAnsi" w:hAnsiTheme="minorHAnsi" w:cstheme="minorHAnsi"/>
          <w:b/>
          <w:color w:val="auto"/>
          <w:sz w:val="21"/>
          <w:szCs w:val="21"/>
        </w:rPr>
        <w:t xml:space="preserve">MODO DE DISPUTA: ABERTO; </w:t>
      </w:r>
    </w:p>
    <w:p w14:paraId="36909BED" w14:textId="683EB6B8" w:rsidR="003656C6" w:rsidRPr="0093194B" w:rsidRDefault="00CF6BC8" w:rsidP="00781A70">
      <w:pPr>
        <w:pStyle w:val="Default"/>
        <w:spacing w:line="360" w:lineRule="auto"/>
        <w:jc w:val="both"/>
        <w:rPr>
          <w:rFonts w:asciiTheme="minorHAnsi" w:hAnsiTheme="minorHAnsi" w:cstheme="minorHAnsi"/>
          <w:b/>
          <w:color w:val="auto"/>
          <w:sz w:val="21"/>
          <w:szCs w:val="21"/>
        </w:rPr>
      </w:pPr>
      <w:r w:rsidRPr="0093194B">
        <w:rPr>
          <w:rFonts w:asciiTheme="minorHAnsi" w:hAnsiTheme="minorHAnsi" w:cstheme="minorHAnsi"/>
          <w:b/>
          <w:color w:val="auto"/>
          <w:sz w:val="21"/>
          <w:szCs w:val="21"/>
        </w:rPr>
        <w:t xml:space="preserve">PREFERÊNCIA ME/EPP/EQUIPARADAS: SIM, COTA RESERVADA </w:t>
      </w:r>
    </w:p>
    <w:p w14:paraId="004B1DCA" w14:textId="17439A57" w:rsidR="004E1140" w:rsidRPr="001C694B" w:rsidRDefault="00CF6BC8" w:rsidP="00BE0056">
      <w:pPr>
        <w:pStyle w:val="Default"/>
        <w:spacing w:line="360" w:lineRule="auto"/>
        <w:jc w:val="both"/>
        <w:rPr>
          <w:rFonts w:asciiTheme="minorHAnsi" w:hAnsiTheme="minorHAnsi" w:cstheme="minorHAnsi"/>
          <w:b/>
          <w:color w:val="auto"/>
          <w:sz w:val="21"/>
          <w:szCs w:val="21"/>
        </w:rPr>
      </w:pPr>
      <w:r w:rsidRPr="0093194B">
        <w:rPr>
          <w:rFonts w:asciiTheme="minorHAnsi" w:hAnsiTheme="minorHAnsi" w:cstheme="minorHAnsi"/>
          <w:b/>
          <w:color w:val="auto"/>
          <w:sz w:val="21"/>
          <w:szCs w:val="21"/>
        </w:rPr>
        <w:t>VALIDADE DA PROPOSTA: 60</w:t>
      </w:r>
      <w:r w:rsidR="00270BC9" w:rsidRPr="0093194B">
        <w:rPr>
          <w:rFonts w:asciiTheme="minorHAnsi" w:hAnsiTheme="minorHAnsi" w:cstheme="minorHAnsi"/>
          <w:b/>
          <w:color w:val="auto"/>
          <w:sz w:val="21"/>
          <w:szCs w:val="21"/>
        </w:rPr>
        <w:t xml:space="preserve"> </w:t>
      </w:r>
      <w:r w:rsidRPr="0093194B">
        <w:rPr>
          <w:rFonts w:asciiTheme="minorHAnsi" w:hAnsiTheme="minorHAnsi" w:cstheme="minorHAnsi"/>
          <w:b/>
          <w:color w:val="auto"/>
          <w:sz w:val="21"/>
          <w:szCs w:val="21"/>
        </w:rPr>
        <w:t>DIAS.</w:t>
      </w:r>
      <w:r w:rsidRPr="001C694B">
        <w:rPr>
          <w:rFonts w:asciiTheme="minorHAnsi" w:hAnsiTheme="minorHAnsi" w:cstheme="minorHAnsi"/>
          <w:b/>
          <w:color w:val="auto"/>
          <w:sz w:val="21"/>
          <w:szCs w:val="21"/>
        </w:rPr>
        <w:t xml:space="preserve">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5E4D28F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554C7B">
        <w:rPr>
          <w:rFonts w:asciiTheme="minorHAnsi" w:hAnsiTheme="minorHAnsi" w:cstheme="minorHAnsi"/>
          <w:b/>
          <w:color w:val="4472C4" w:themeColor="accent1"/>
          <w:sz w:val="21"/>
          <w:szCs w:val="21"/>
        </w:rPr>
        <w:t>22</w:t>
      </w:r>
      <w:r w:rsidRPr="007A7B83">
        <w:rPr>
          <w:rFonts w:asciiTheme="minorHAnsi" w:hAnsiTheme="minorHAnsi" w:cstheme="minorHAnsi"/>
          <w:b/>
          <w:color w:val="4472C4" w:themeColor="accent1"/>
          <w:sz w:val="21"/>
          <w:szCs w:val="21"/>
        </w:rPr>
        <w:t>/</w:t>
      </w:r>
      <w:r w:rsidR="00554C7B">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 xml:space="preserve">/2024  – Horas </w:t>
      </w:r>
      <w:r w:rsidR="00554C7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:00:00</w:t>
      </w:r>
    </w:p>
    <w:p w14:paraId="385B5DDB" w14:textId="79C4B8D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554C7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w:t>
      </w:r>
      <w:r w:rsidR="00554C7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/2024  – Horas </w:t>
      </w:r>
      <w:r w:rsidR="00554C7B">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554C7B">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3798972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554C7B">
        <w:rPr>
          <w:rFonts w:asciiTheme="minorHAnsi" w:hAnsiTheme="minorHAnsi" w:cstheme="minorHAnsi"/>
          <w:b/>
          <w:color w:val="4472C4" w:themeColor="accent1"/>
          <w:sz w:val="21"/>
          <w:szCs w:val="21"/>
        </w:rPr>
        <w:t>09</w:t>
      </w:r>
      <w:r w:rsidR="00554C7B" w:rsidRPr="007A7B83">
        <w:rPr>
          <w:rFonts w:asciiTheme="minorHAnsi" w:hAnsiTheme="minorHAnsi" w:cstheme="minorHAnsi"/>
          <w:b/>
          <w:color w:val="4472C4" w:themeColor="accent1"/>
          <w:sz w:val="21"/>
          <w:szCs w:val="21"/>
        </w:rPr>
        <w:t>/</w:t>
      </w:r>
      <w:r w:rsidR="00554C7B">
        <w:rPr>
          <w:rFonts w:asciiTheme="minorHAnsi" w:hAnsiTheme="minorHAnsi" w:cstheme="minorHAnsi"/>
          <w:b/>
          <w:color w:val="4472C4" w:themeColor="accent1"/>
          <w:sz w:val="21"/>
          <w:szCs w:val="21"/>
        </w:rPr>
        <w:t>09</w:t>
      </w:r>
      <w:r w:rsidR="00554C7B"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554C7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6E51164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554C7B">
        <w:rPr>
          <w:rFonts w:asciiTheme="minorHAnsi" w:hAnsiTheme="minorHAnsi" w:cstheme="minorHAnsi"/>
          <w:b/>
          <w:color w:val="4472C4" w:themeColor="accent1"/>
          <w:sz w:val="21"/>
          <w:szCs w:val="21"/>
        </w:rPr>
        <w:t>09</w:t>
      </w:r>
      <w:r w:rsidR="00554C7B" w:rsidRPr="007A7B83">
        <w:rPr>
          <w:rFonts w:asciiTheme="minorHAnsi" w:hAnsiTheme="minorHAnsi" w:cstheme="minorHAnsi"/>
          <w:b/>
          <w:color w:val="4472C4" w:themeColor="accent1"/>
          <w:sz w:val="21"/>
          <w:szCs w:val="21"/>
        </w:rPr>
        <w:t>/</w:t>
      </w:r>
      <w:r w:rsidR="00554C7B">
        <w:rPr>
          <w:rFonts w:asciiTheme="minorHAnsi" w:hAnsiTheme="minorHAnsi" w:cstheme="minorHAnsi"/>
          <w:b/>
          <w:color w:val="4472C4" w:themeColor="accent1"/>
          <w:sz w:val="21"/>
          <w:szCs w:val="21"/>
        </w:rPr>
        <w:t>09</w:t>
      </w:r>
      <w:r w:rsidR="00554C7B"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554C7B">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93194B">
      <w:pP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61D2BC1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3</w:t>
          </w:r>
          <w:r w:rsidR="00353BE0">
            <w:rPr>
              <w:rFonts w:asciiTheme="minorHAnsi" w:hAnsiTheme="minorHAnsi" w:cstheme="minorHAnsi"/>
              <w:sz w:val="20"/>
            </w:rPr>
            <w:t>8</w:t>
          </w:r>
        </w:p>
        <w:p w14:paraId="25E9AE3A" w14:textId="3539000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4</w:t>
          </w:r>
          <w:r w:rsidR="00353BE0">
            <w:rPr>
              <w:rFonts w:asciiTheme="minorHAnsi" w:hAnsiTheme="minorHAnsi" w:cstheme="minorHAnsi"/>
              <w:sz w:val="20"/>
            </w:rPr>
            <w:t>8</w:t>
          </w:r>
        </w:p>
        <w:p w14:paraId="04917039" w14:textId="6CDF52F7"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353BE0">
            <w:rPr>
              <w:rFonts w:asciiTheme="minorHAnsi" w:hAnsiTheme="minorHAnsi" w:cstheme="minorHAnsi"/>
              <w:sz w:val="20"/>
            </w:rPr>
            <w:t>49</w:t>
          </w:r>
        </w:p>
        <w:p w14:paraId="31416440" w14:textId="6F593678" w:rsidR="000A22F6" w:rsidRPr="00BC3361" w:rsidRDefault="000A22F6"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353BE0">
            <w:rPr>
              <w:rFonts w:asciiTheme="minorHAnsi" w:hAnsiTheme="minorHAnsi" w:cstheme="minorHAnsi"/>
              <w:sz w:val="20"/>
            </w:rPr>
            <w:t>0</w:t>
          </w:r>
          <w:r w:rsidRPr="00BC3361">
            <w:rPr>
              <w:rFonts w:asciiTheme="minorHAnsi" w:hAnsiTheme="minorHAnsi" w:cstheme="minorHAnsi"/>
              <w:sz w:val="20"/>
            </w:rPr>
            <w:t xml:space="preserve"> </w:t>
          </w:r>
        </w:p>
        <w:p w14:paraId="1C415AA6" w14:textId="1FCC3923"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353BE0">
            <w:rPr>
              <w:rFonts w:asciiTheme="minorHAnsi" w:hAnsiTheme="minorHAnsi" w:cstheme="minorHAnsi"/>
              <w:sz w:val="20"/>
            </w:rPr>
            <w:t>1</w:t>
          </w:r>
        </w:p>
        <w:p w14:paraId="15099E6D" w14:textId="5F856DE0" w:rsidR="00B41EFF" w:rsidRPr="00B41EFF"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6</w:t>
          </w:r>
          <w:r w:rsidR="00353BE0">
            <w:rPr>
              <w:rFonts w:asciiTheme="minorHAnsi" w:hAnsiTheme="minorHAnsi" w:cstheme="minorHAnsi"/>
              <w:sz w:val="20"/>
            </w:rPr>
            <w:t>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lastRenderedPageBreak/>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F833C8"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A PREFEITURA MUNICIPAL DE SANTA BRANCA</w:t>
      </w:r>
      <w:r w:rsidRPr="00F833C8">
        <w:rPr>
          <w:rFonts w:asciiTheme="minorHAnsi" w:hAnsiTheme="minorHAnsi" w:cstheme="minorHAnsi"/>
          <w:color w:val="FF0000"/>
          <w:sz w:val="21"/>
          <w:szCs w:val="21"/>
        </w:rPr>
        <w:t xml:space="preserve"> </w:t>
      </w:r>
      <w:r w:rsidRPr="00F833C8">
        <w:rPr>
          <w:rFonts w:asciiTheme="minorHAnsi" w:hAnsiTheme="minorHAnsi" w:cstheme="minorHAnsi"/>
          <w:sz w:val="21"/>
          <w:szCs w:val="21"/>
        </w:rPr>
        <w:t>situad</w:t>
      </w:r>
      <w:r w:rsidR="00BD2589" w:rsidRPr="00F833C8">
        <w:rPr>
          <w:rFonts w:asciiTheme="minorHAnsi" w:hAnsiTheme="minorHAnsi" w:cstheme="minorHAnsi"/>
          <w:sz w:val="21"/>
          <w:szCs w:val="21"/>
        </w:rPr>
        <w:t>a</w:t>
      </w:r>
      <w:r w:rsidRPr="00F833C8">
        <w:rPr>
          <w:rFonts w:asciiTheme="minorHAnsi" w:hAnsiTheme="minorHAnsi" w:cstheme="minorHAnsi"/>
          <w:sz w:val="21"/>
          <w:szCs w:val="21"/>
        </w:rPr>
        <w:t xml:space="preserve"> na Rua Prudente de Moraes nº 93, Centro, </w:t>
      </w:r>
      <w:r w:rsidRPr="00F833C8">
        <w:rPr>
          <w:rFonts w:asciiTheme="minorHAnsi" w:hAnsiTheme="minorHAnsi" w:cstheme="minorHAnsi"/>
          <w:b/>
          <w:bCs/>
          <w:sz w:val="21"/>
          <w:szCs w:val="21"/>
        </w:rPr>
        <w:t xml:space="preserve">TORNA PÚBLICA </w:t>
      </w:r>
      <w:r w:rsidRPr="00F833C8">
        <w:rPr>
          <w:rFonts w:asciiTheme="minorHAnsi" w:hAnsiTheme="minorHAnsi" w:cstheme="minorHAnsi"/>
          <w:sz w:val="21"/>
          <w:szCs w:val="21"/>
        </w:rPr>
        <w:t xml:space="preserve">a quem possa </w:t>
      </w:r>
      <w:r w:rsidRPr="00F833C8">
        <w:rPr>
          <w:rFonts w:asciiTheme="minorHAnsi" w:hAnsiTheme="minorHAnsi" w:cstheme="minorHAnsi"/>
          <w:color w:val="auto"/>
          <w:sz w:val="21"/>
          <w:szCs w:val="21"/>
        </w:rPr>
        <w:t xml:space="preserve">interessar, a abertura da licitação na modalidade PREGÃO, na forma ELETRÔNICA, cujo critério de julgamento será o </w:t>
      </w:r>
      <w:r w:rsidRPr="00F833C8">
        <w:rPr>
          <w:rFonts w:asciiTheme="minorHAnsi" w:hAnsiTheme="minorHAnsi" w:cstheme="minorHAnsi"/>
          <w:b/>
          <w:bCs/>
          <w:color w:val="auto"/>
          <w:sz w:val="21"/>
          <w:szCs w:val="21"/>
        </w:rPr>
        <w:t xml:space="preserve">MENOR PREÇO </w:t>
      </w:r>
      <w:r w:rsidR="00462722" w:rsidRPr="00F833C8">
        <w:rPr>
          <w:rFonts w:asciiTheme="minorHAnsi" w:hAnsiTheme="minorHAnsi" w:cstheme="minorHAnsi"/>
          <w:b/>
          <w:bCs/>
          <w:color w:val="auto"/>
          <w:sz w:val="21"/>
          <w:szCs w:val="21"/>
        </w:rPr>
        <w:t>POR ITEM</w:t>
      </w:r>
      <w:r w:rsidRPr="00F833C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833C8">
        <w:rPr>
          <w:rFonts w:asciiTheme="minorHAnsi" w:hAnsiTheme="minorHAnsi" w:cstheme="minorHAnsi"/>
          <w:b/>
          <w:bCs/>
          <w:color w:val="auto"/>
          <w:sz w:val="21"/>
          <w:szCs w:val="21"/>
        </w:rPr>
        <w:t>Lei Federal nº 14.133 de 2021, Decreto Municipal nº 411 de 2023</w:t>
      </w:r>
      <w:r w:rsidR="00790451" w:rsidRPr="00F833C8">
        <w:rPr>
          <w:rFonts w:asciiTheme="minorHAnsi" w:hAnsiTheme="minorHAnsi" w:cstheme="minorHAnsi"/>
          <w:color w:val="auto"/>
          <w:sz w:val="21"/>
          <w:szCs w:val="21"/>
        </w:rPr>
        <w:t xml:space="preserve"> </w:t>
      </w:r>
      <w:r w:rsidRPr="00F833C8">
        <w:rPr>
          <w:rFonts w:asciiTheme="minorHAnsi" w:hAnsiTheme="minorHAnsi" w:cstheme="minorHAnsi"/>
          <w:color w:val="auto"/>
          <w:sz w:val="21"/>
          <w:szCs w:val="21"/>
        </w:rPr>
        <w:t xml:space="preserve">e demais </w:t>
      </w:r>
      <w:r w:rsidRPr="00F833C8">
        <w:rPr>
          <w:rFonts w:asciiTheme="minorHAnsi" w:hAnsiTheme="minorHAnsi" w:cstheme="minorHAnsi"/>
          <w:sz w:val="21"/>
          <w:szCs w:val="21"/>
        </w:rPr>
        <w:t xml:space="preserve">dispositivos legais aplicáveis bem como pelas condições específicas deste edital e dos demais documentos que o integram. </w:t>
      </w:r>
    </w:p>
    <w:p w14:paraId="65332411"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F833C8"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r w:rsidRPr="00F833C8">
        <w:rPr>
          <w:rFonts w:asciiTheme="minorHAnsi" w:hAnsiTheme="minorHAnsi" w:cstheme="minorHAnsi"/>
          <w:b/>
          <w:bCs/>
          <w:sz w:val="21"/>
          <w:szCs w:val="21"/>
        </w:rPr>
        <w:t>2.  DO OBJETO</w:t>
      </w:r>
    </w:p>
    <w:p w14:paraId="509802AB" w14:textId="77777777" w:rsidR="003B1201" w:rsidRPr="00F833C8"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p>
    <w:p w14:paraId="6BE24350" w14:textId="1F2378CB" w:rsidR="00CD339F" w:rsidRPr="00F833C8"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2.1. A presente licitação tem </w:t>
      </w:r>
      <w:r w:rsidRPr="001C694B">
        <w:rPr>
          <w:rFonts w:asciiTheme="minorHAnsi" w:hAnsiTheme="minorHAnsi" w:cstheme="minorHAnsi"/>
          <w:color w:val="auto"/>
          <w:sz w:val="21"/>
          <w:szCs w:val="21"/>
        </w:rPr>
        <w:t xml:space="preserve">por objeto o </w:t>
      </w:r>
      <w:r w:rsidR="00903B66">
        <w:rPr>
          <w:rFonts w:asciiTheme="minorHAnsi" w:hAnsiTheme="minorHAnsi" w:cstheme="minorHAnsi"/>
          <w:b/>
          <w:bCs/>
          <w:sz w:val="21"/>
          <w:szCs w:val="21"/>
          <w:shd w:val="clear" w:color="auto" w:fill="FFFFFF"/>
        </w:rPr>
        <w:t xml:space="preserve">REGISTRO DE PREÇOS PARA </w:t>
      </w:r>
      <w:r w:rsidR="00903B66" w:rsidRPr="00903B66">
        <w:rPr>
          <w:rFonts w:asciiTheme="minorHAnsi" w:hAnsiTheme="minorHAnsi" w:cstheme="minorHAnsi"/>
          <w:b/>
          <w:bCs/>
          <w:sz w:val="21"/>
          <w:szCs w:val="21"/>
          <w:shd w:val="clear" w:color="auto" w:fill="FFFFFF"/>
        </w:rPr>
        <w:t>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Pr="001C694B">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F833C8" w:rsidRDefault="003B1201" w:rsidP="003B1201">
      <w:pPr>
        <w:pStyle w:val="Default"/>
        <w:numPr>
          <w:ilvl w:val="1"/>
          <w:numId w:val="2"/>
        </w:numPr>
        <w:spacing w:line="276" w:lineRule="auto"/>
        <w:jc w:val="both"/>
        <w:rPr>
          <w:rFonts w:asciiTheme="minorHAnsi" w:hAnsiTheme="minorHAnsi" w:cstheme="minorHAnsi"/>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2.2. </w:t>
      </w:r>
      <w:r w:rsidRPr="00F833C8">
        <w:rPr>
          <w:rFonts w:asciiTheme="minorHAnsi" w:hAnsiTheme="minorHAnsi" w:cstheme="minorHAnsi"/>
          <w:color w:val="auto"/>
          <w:sz w:val="21"/>
          <w:szCs w:val="21"/>
        </w:rPr>
        <w:t>A licitação será dividida em iten</w:t>
      </w:r>
      <w:r w:rsidR="00BE0056" w:rsidRPr="00F833C8">
        <w:rPr>
          <w:rFonts w:asciiTheme="minorHAnsi" w:hAnsiTheme="minorHAnsi" w:cstheme="minorHAnsi"/>
          <w:color w:val="auto"/>
          <w:sz w:val="21"/>
          <w:szCs w:val="21"/>
        </w:rPr>
        <w:t>s</w:t>
      </w:r>
      <w:r w:rsidRPr="00F833C8">
        <w:rPr>
          <w:rFonts w:asciiTheme="minorHAnsi" w:hAnsiTheme="minorHAnsi" w:cstheme="minorHAnsi"/>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F018748" w14:textId="6CC9838B" w:rsidR="00D8279C" w:rsidRPr="00B5421B" w:rsidRDefault="00D8279C"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B5421B">
        <w:rPr>
          <w:rFonts w:asciiTheme="minorHAnsi" w:hAnsiTheme="minorHAnsi" w:cstheme="minorHAnsi"/>
          <w:b/>
          <w:bCs/>
          <w:color w:val="auto"/>
          <w:sz w:val="21"/>
          <w:szCs w:val="21"/>
        </w:rPr>
        <w:t xml:space="preserve">Para os itens </w:t>
      </w:r>
      <w:r w:rsidR="00B5421B" w:rsidRPr="00B5421B">
        <w:rPr>
          <w:rFonts w:asciiTheme="minorHAnsi" w:hAnsiTheme="minorHAnsi" w:cstheme="minorHAnsi"/>
          <w:b/>
          <w:bCs/>
          <w:color w:val="auto"/>
          <w:sz w:val="21"/>
          <w:szCs w:val="21"/>
        </w:rPr>
        <w:t>04, 16</w:t>
      </w:r>
      <w:r w:rsidR="00F469DE">
        <w:rPr>
          <w:rFonts w:asciiTheme="minorHAnsi" w:hAnsiTheme="minorHAnsi" w:cstheme="minorHAnsi"/>
          <w:b/>
          <w:bCs/>
          <w:color w:val="auto"/>
          <w:sz w:val="21"/>
          <w:szCs w:val="21"/>
        </w:rPr>
        <w:t xml:space="preserve"> e</w:t>
      </w:r>
      <w:r w:rsidR="00B5421B" w:rsidRPr="00B5421B">
        <w:rPr>
          <w:rFonts w:asciiTheme="minorHAnsi" w:hAnsiTheme="minorHAnsi" w:cstheme="minorHAnsi"/>
          <w:b/>
          <w:bCs/>
          <w:color w:val="auto"/>
          <w:sz w:val="21"/>
          <w:szCs w:val="21"/>
        </w:rPr>
        <w:t xml:space="preserve"> </w:t>
      </w:r>
      <w:r w:rsidR="00F469DE">
        <w:rPr>
          <w:rFonts w:asciiTheme="minorHAnsi" w:hAnsiTheme="minorHAnsi" w:cstheme="minorHAnsi"/>
          <w:b/>
          <w:bCs/>
          <w:color w:val="auto"/>
          <w:sz w:val="21"/>
          <w:szCs w:val="21"/>
        </w:rPr>
        <w:t>25</w:t>
      </w:r>
      <w:r w:rsidRPr="00B5421B">
        <w:rPr>
          <w:rFonts w:asciiTheme="minorHAnsi" w:hAnsiTheme="minorHAnsi" w:cstheme="minorHAnsi"/>
          <w:color w:val="auto"/>
          <w:sz w:val="21"/>
          <w:szCs w:val="21"/>
        </w:rPr>
        <w:t xml:space="preserve"> a participação é exclusiva a microempresas e empresas de pequeno porte, nos termos do art. 48 da Lei Complementar nº 123, de 14 de dezembro de 2006</w:t>
      </w:r>
      <w:r w:rsidR="00AD7BFE" w:rsidRPr="00B5421B">
        <w:rPr>
          <w:rFonts w:asciiTheme="minorHAnsi" w:hAnsiTheme="minorHAnsi" w:cstheme="minorHAnsi"/>
          <w:color w:val="auto"/>
          <w:sz w:val="21"/>
          <w:szCs w:val="21"/>
        </w:rPr>
        <w:t xml:space="preserve">. </w:t>
      </w:r>
    </w:p>
    <w:p w14:paraId="6F96C028" w14:textId="0750B84F" w:rsidR="00D8279C" w:rsidRPr="00B5421B" w:rsidRDefault="00D8279C" w:rsidP="003B1201">
      <w:pPr>
        <w:pStyle w:val="Default"/>
        <w:numPr>
          <w:ilvl w:val="2"/>
          <w:numId w:val="3"/>
        </w:numPr>
        <w:spacing w:line="276" w:lineRule="auto"/>
        <w:ind w:left="709" w:firstLine="0"/>
        <w:jc w:val="both"/>
        <w:rPr>
          <w:rFonts w:asciiTheme="minorHAnsi" w:hAnsiTheme="minorHAnsi" w:cstheme="minorHAnsi"/>
          <w:color w:val="auto"/>
          <w:sz w:val="21"/>
          <w:szCs w:val="21"/>
        </w:rPr>
      </w:pPr>
      <w:bookmarkStart w:id="1" w:name="_Ref117015508"/>
      <w:r w:rsidRPr="00B5421B">
        <w:rPr>
          <w:rFonts w:asciiTheme="minorHAnsi" w:hAnsiTheme="minorHAnsi" w:cstheme="minorHAnsi"/>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D19F92D" w14:textId="77777777" w:rsidR="00B31993" w:rsidRPr="00F833C8" w:rsidRDefault="00B31993" w:rsidP="00B31993">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Nos regimes de execução por tarefa, empreitada por preço global ou empreitada integral,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w:t>
      </w:r>
      <w:proofErr w:type="spellStart"/>
      <w:r w:rsidRPr="00F833C8">
        <w:rPr>
          <w:rFonts w:asciiTheme="minorHAnsi" w:hAnsiTheme="minorHAnsi" w:cstheme="minorHAnsi"/>
          <w:sz w:val="21"/>
          <w:szCs w:val="21"/>
        </w:rPr>
        <w:t>n°</w:t>
      </w:r>
      <w:proofErr w:type="spellEnd"/>
      <w:r w:rsidRPr="00F833C8">
        <w:rPr>
          <w:rFonts w:asciiTheme="minorHAnsi" w:hAnsiTheme="minorHAnsi" w:cstheme="minorHAnsi"/>
          <w:sz w:val="21"/>
          <w:szCs w:val="21"/>
        </w:rPr>
        <w:t xml:space="preserve">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xml:space="preserve">.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642A77"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w:t>
      </w:r>
      <w:r w:rsidRPr="00642A77">
        <w:rPr>
          <w:rFonts w:asciiTheme="minorHAnsi" w:hAnsiTheme="minorHAnsi" w:cstheme="minorHAnsi"/>
          <w:color w:val="auto"/>
          <w:sz w:val="21"/>
          <w:szCs w:val="21"/>
        </w:rPr>
        <w:t xml:space="preserve">§§ 10 e 11, da Lei nº 14.133/2021 e regulamentos sobre o tema. </w:t>
      </w:r>
    </w:p>
    <w:p w14:paraId="42071530" w14:textId="77777777" w:rsidR="00B5421B" w:rsidRPr="00F833C8" w:rsidRDefault="00B5421B" w:rsidP="00B5421B">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Autorização de Funcionamento de empresa – AFE, expedida pela Agência Nacional de Vigilância Sanitária (Anvisa).</w:t>
      </w:r>
    </w:p>
    <w:p w14:paraId="24C4BB6A" w14:textId="77777777" w:rsidR="00B5421B" w:rsidRPr="00F833C8" w:rsidRDefault="00B5421B" w:rsidP="00B5421B">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2A569758" w14:textId="77777777" w:rsidR="00B5421B" w:rsidRPr="00F833C8" w:rsidRDefault="00B5421B" w:rsidP="00B5421B">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t>
      </w:r>
      <w:proofErr w:type="spellStart"/>
      <w:r w:rsidRPr="00F833C8">
        <w:rPr>
          <w:rFonts w:asciiTheme="minorHAnsi" w:hAnsiTheme="minorHAnsi" w:cstheme="minorHAnsi"/>
          <w:sz w:val="21"/>
          <w:szCs w:val="21"/>
        </w:rPr>
        <w:t>whatsapp</w:t>
      </w:r>
      <w:proofErr w:type="spellEnd"/>
      <w:r w:rsidRPr="00F833C8">
        <w:rPr>
          <w:rFonts w:asciiTheme="minorHAnsi" w:hAnsiTheme="minorHAnsi" w:cstheme="minorHAnsi"/>
          <w:sz w:val="21"/>
          <w:szCs w:val="21"/>
        </w:rPr>
        <w:t xml:space="preserve">,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BC3EEA" w:rsidP="003B1201">
      <w:pPr>
        <w:pStyle w:val="Default"/>
        <w:spacing w:line="276" w:lineRule="auto"/>
        <w:jc w:val="both"/>
        <w:rPr>
          <w:rFonts w:asciiTheme="minorHAnsi" w:hAnsiTheme="minorHAnsi" w:cstheme="minorHAnsi"/>
          <w:sz w:val="21"/>
          <w:szCs w:val="21"/>
        </w:rPr>
      </w:pPr>
      <w:hyperlink r:id="rId23" w:history="1">
        <w:r w:rsidR="00283377" w:rsidRPr="00F833C8">
          <w:rPr>
            <w:rStyle w:val="Hyperlink"/>
            <w:rFonts w:asciiTheme="minorHAnsi" w:hAnsiTheme="minorHAnsi" w:cstheme="minorHAnsi"/>
            <w:sz w:val="21"/>
            <w:szCs w:val="21"/>
          </w:rPr>
          <w:t>https://novobbmnet.com.br/?gclid=EAIaIQobChMI1seoiLXA6gIVUYCRCh2jMQkvEAAYASAAEgKS7fD_BwE</w:t>
        </w:r>
      </w:hyperlink>
      <w:r w:rsidR="00283377"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616DA5C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r w:rsidR="001C694B">
        <w:rPr>
          <w:rFonts w:asciiTheme="minorHAnsi" w:hAnsiTheme="minorHAnsi" w:cstheme="minorHAnsi"/>
          <w:sz w:val="21"/>
          <w:szCs w:val="21"/>
        </w:rPr>
        <w:t xml:space="preserve">e análise de riscos.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49BF026F" w:rsidR="00973ECB" w:rsidRPr="00BC3EEA" w:rsidRDefault="00EB2425" w:rsidP="00A31FDA">
      <w:pPr>
        <w:autoSpaceDE w:val="0"/>
        <w:autoSpaceDN w:val="0"/>
        <w:adjustRightInd w:val="0"/>
        <w:spacing w:line="276" w:lineRule="auto"/>
        <w:jc w:val="center"/>
        <w:rPr>
          <w:rFonts w:asciiTheme="minorHAnsi" w:hAnsiTheme="minorHAnsi" w:cstheme="minorHAnsi"/>
          <w:sz w:val="21"/>
          <w:szCs w:val="21"/>
        </w:rPr>
      </w:pPr>
      <w:r w:rsidRPr="00BC3EEA">
        <w:rPr>
          <w:rFonts w:asciiTheme="minorHAnsi" w:hAnsiTheme="minorHAnsi" w:cstheme="minorHAnsi"/>
          <w:sz w:val="21"/>
          <w:szCs w:val="21"/>
        </w:rPr>
        <w:t xml:space="preserve">Santa Branca, </w:t>
      </w:r>
      <w:r w:rsidR="00554C7B" w:rsidRPr="00BC3EEA">
        <w:rPr>
          <w:rFonts w:asciiTheme="minorHAnsi" w:hAnsiTheme="minorHAnsi" w:cstheme="minorHAnsi"/>
          <w:sz w:val="21"/>
          <w:szCs w:val="21"/>
        </w:rPr>
        <w:t>21</w:t>
      </w:r>
      <w:r w:rsidRPr="00BC3EEA">
        <w:rPr>
          <w:rFonts w:asciiTheme="minorHAnsi" w:hAnsiTheme="minorHAnsi" w:cstheme="minorHAnsi"/>
          <w:sz w:val="21"/>
          <w:szCs w:val="21"/>
        </w:rPr>
        <w:t xml:space="preserve"> de </w:t>
      </w:r>
      <w:r w:rsidR="00554C7B" w:rsidRPr="00BC3EEA">
        <w:rPr>
          <w:rFonts w:asciiTheme="minorHAnsi" w:hAnsiTheme="minorHAnsi" w:cstheme="minorHAnsi"/>
          <w:sz w:val="21"/>
          <w:szCs w:val="21"/>
        </w:rPr>
        <w:t>agosto</w:t>
      </w:r>
      <w:r w:rsidRPr="00BC3EEA">
        <w:rPr>
          <w:rFonts w:asciiTheme="minorHAnsi" w:hAnsiTheme="minorHAnsi" w:cstheme="minorHAnsi"/>
          <w:sz w:val="21"/>
          <w:szCs w:val="21"/>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B5421B">
      <w:pPr>
        <w:autoSpaceDE w:val="0"/>
        <w:autoSpaceDN w:val="0"/>
        <w:adjustRightInd w:val="0"/>
        <w:spacing w:line="276" w:lineRule="auto"/>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77777777" w:rsidR="00333511" w:rsidRPr="0011747B" w:rsidRDefault="00333511" w:rsidP="00636AC7">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0504735C"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 xml:space="preserve">Secretária Municipal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463DB0E5" w14:textId="77777777" w:rsidR="00060D48" w:rsidRPr="0011747B" w:rsidRDefault="00060D48" w:rsidP="00F833C8">
      <w:pPr>
        <w:autoSpaceDE w:val="0"/>
        <w:autoSpaceDN w:val="0"/>
        <w:adjustRightInd w:val="0"/>
        <w:spacing w:line="276" w:lineRule="auto"/>
        <w:rPr>
          <w:rFonts w:asciiTheme="minorHAnsi" w:hAnsiTheme="minorHAnsi" w:cstheme="minorHAnsi"/>
          <w:sz w:val="21"/>
          <w:szCs w:val="21"/>
        </w:rPr>
      </w:pPr>
    </w:p>
    <w:tbl>
      <w:tblPr>
        <w:tblStyle w:val="TabeladeGrade5Escura-nfase3"/>
        <w:tblW w:w="9351" w:type="dxa"/>
        <w:tblLook w:val="04A0" w:firstRow="1" w:lastRow="0" w:firstColumn="1" w:lastColumn="0" w:noHBand="0" w:noVBand="1"/>
      </w:tblPr>
      <w:tblGrid>
        <w:gridCol w:w="9351"/>
      </w:tblGrid>
      <w:tr w:rsidR="005B2CE5" w14:paraId="6E0E5D87" w14:textId="77777777" w:rsidTr="009A0B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F469DE" w:rsidRDefault="005B2CE5" w:rsidP="00172177">
      <w:pPr>
        <w:pStyle w:val="Default"/>
        <w:jc w:val="both"/>
        <w:rPr>
          <w:rFonts w:asciiTheme="minorHAnsi" w:hAnsiTheme="minorHAnsi" w:cstheme="minorHAnsi"/>
          <w:sz w:val="21"/>
          <w:szCs w:val="21"/>
        </w:rPr>
      </w:pPr>
      <w:r w:rsidRPr="00F469DE">
        <w:rPr>
          <w:rFonts w:asciiTheme="minorHAnsi" w:hAnsiTheme="minorHAnsi" w:cstheme="minorHAnsi"/>
          <w:b/>
          <w:bCs/>
          <w:color w:val="C8201E"/>
          <w:sz w:val="21"/>
          <w:szCs w:val="21"/>
        </w:rPr>
        <w:t>HAVENDO DIVERGÊNCIA ENTRE A ESPECIFICAÇÃO DO SISTEMA E A DO EDITAL,</w:t>
      </w:r>
      <w:r w:rsidR="00172177" w:rsidRPr="00F469DE">
        <w:rPr>
          <w:rFonts w:asciiTheme="minorHAnsi" w:hAnsiTheme="minorHAnsi" w:cstheme="minorHAnsi"/>
          <w:sz w:val="21"/>
          <w:szCs w:val="21"/>
        </w:rPr>
        <w:t xml:space="preserve"> </w:t>
      </w:r>
      <w:r w:rsidRPr="00F469DE">
        <w:rPr>
          <w:rFonts w:asciiTheme="minorHAnsi" w:hAnsiTheme="minorHAnsi" w:cstheme="minorHAnsi"/>
          <w:b/>
          <w:bCs/>
          <w:color w:val="C8201E"/>
          <w:sz w:val="21"/>
          <w:szCs w:val="21"/>
        </w:rPr>
        <w:t>PREVALECERÁ A DO EDITAL</w:t>
      </w:r>
    </w:p>
    <w:p w14:paraId="15ECF6EB" w14:textId="77777777" w:rsidR="005B2CE5" w:rsidRPr="00F469DE" w:rsidRDefault="005B2CE5" w:rsidP="005B2CE5">
      <w:pPr>
        <w:pStyle w:val="Default"/>
        <w:rPr>
          <w:rFonts w:asciiTheme="minorHAnsi" w:hAnsiTheme="minorHAnsi" w:cstheme="minorHAnsi"/>
          <w:sz w:val="21"/>
          <w:szCs w:val="21"/>
        </w:rPr>
      </w:pPr>
    </w:p>
    <w:p w14:paraId="591B5634" w14:textId="3E354B34" w:rsidR="00DF7FA3" w:rsidRPr="00F469DE" w:rsidRDefault="00DF7FA3" w:rsidP="00DF7FA3">
      <w:pPr>
        <w:pStyle w:val="Default"/>
        <w:jc w:val="both"/>
        <w:rPr>
          <w:rFonts w:asciiTheme="minorHAnsi" w:hAnsiTheme="minorHAnsi" w:cstheme="minorHAnsi"/>
          <w:b/>
          <w:bCs/>
          <w:color w:val="auto"/>
          <w:sz w:val="21"/>
          <w:szCs w:val="21"/>
        </w:rPr>
      </w:pPr>
      <w:r w:rsidRPr="00F469DE">
        <w:rPr>
          <w:rFonts w:asciiTheme="minorHAnsi" w:hAnsiTheme="minorHAnsi" w:cstheme="minorHAnsi"/>
          <w:b/>
          <w:bCs/>
          <w:color w:val="auto"/>
          <w:sz w:val="21"/>
          <w:szCs w:val="21"/>
        </w:rPr>
        <w:t xml:space="preserve">PREGÃO ELETRÔNICO – SISTEMA REGISTRO DE PREÇO Nº </w:t>
      </w:r>
      <w:r w:rsidR="00353BE0">
        <w:rPr>
          <w:rFonts w:asciiTheme="minorHAnsi" w:hAnsiTheme="minorHAnsi" w:cstheme="minorHAnsi"/>
          <w:b/>
          <w:bCs/>
          <w:color w:val="auto"/>
          <w:sz w:val="21"/>
          <w:szCs w:val="21"/>
        </w:rPr>
        <w:t>26/2024</w:t>
      </w:r>
      <w:r w:rsidRPr="00F469DE">
        <w:rPr>
          <w:rFonts w:asciiTheme="minorHAnsi" w:hAnsiTheme="minorHAnsi" w:cstheme="minorHAnsi"/>
          <w:b/>
          <w:bCs/>
          <w:color w:val="auto"/>
          <w:sz w:val="21"/>
          <w:szCs w:val="21"/>
        </w:rPr>
        <w:t xml:space="preserve"> - PROCESSO Nº </w:t>
      </w:r>
      <w:r w:rsidR="00903B66" w:rsidRPr="00F469DE">
        <w:rPr>
          <w:rFonts w:asciiTheme="minorHAnsi" w:hAnsiTheme="minorHAnsi" w:cstheme="minorHAnsi"/>
          <w:b/>
          <w:bCs/>
          <w:color w:val="auto"/>
          <w:sz w:val="21"/>
          <w:szCs w:val="21"/>
        </w:rPr>
        <w:t>3566/2024</w:t>
      </w:r>
    </w:p>
    <w:p w14:paraId="4F474D2F" w14:textId="2635AF3C" w:rsidR="00DF7FA3" w:rsidRPr="00F469DE" w:rsidRDefault="00DF7FA3" w:rsidP="00DF7FA3">
      <w:pPr>
        <w:pStyle w:val="Default"/>
        <w:jc w:val="both"/>
        <w:rPr>
          <w:rFonts w:asciiTheme="minorHAnsi" w:hAnsiTheme="minorHAnsi" w:cstheme="minorHAnsi"/>
          <w:b/>
          <w:bCs/>
          <w:color w:val="auto"/>
          <w:sz w:val="21"/>
          <w:szCs w:val="21"/>
        </w:rPr>
      </w:pPr>
      <w:r w:rsidRPr="00F469DE">
        <w:rPr>
          <w:rFonts w:asciiTheme="minorHAnsi" w:hAnsiTheme="minorHAnsi" w:cstheme="minorHAnsi"/>
          <w:b/>
          <w:bCs/>
          <w:color w:val="auto"/>
          <w:sz w:val="21"/>
          <w:szCs w:val="21"/>
        </w:rPr>
        <w:t xml:space="preserve">OBJETO: </w:t>
      </w:r>
      <w:r w:rsidR="00903B66" w:rsidRPr="00F469DE">
        <w:rPr>
          <w:rFonts w:asciiTheme="minorHAnsi" w:hAnsiTheme="minorHAnsi" w:cstheme="minorHAnsi"/>
          <w:b/>
          <w:bCs/>
          <w:sz w:val="21"/>
          <w:szCs w:val="21"/>
          <w:shd w:val="clear" w:color="auto" w:fill="FFFFFF"/>
        </w:rPr>
        <w:t>REGISTRO DE PREÇOS PARA 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333511" w:rsidRPr="00F469DE">
        <w:rPr>
          <w:rFonts w:asciiTheme="minorHAnsi" w:hAnsiTheme="minorHAnsi" w:cstheme="minorHAnsi"/>
          <w:b/>
          <w:bCs/>
          <w:color w:val="auto"/>
          <w:sz w:val="21"/>
          <w:szCs w:val="21"/>
          <w:shd w:val="clear" w:color="auto" w:fill="FFFFFF"/>
        </w:rPr>
        <w:t xml:space="preserve">. </w:t>
      </w:r>
    </w:p>
    <w:p w14:paraId="4B10BC37" w14:textId="77777777" w:rsidR="00F32FB1" w:rsidRPr="00F469DE" w:rsidRDefault="00F32FB1" w:rsidP="00F32FB1">
      <w:pPr>
        <w:spacing w:after="120"/>
        <w:ind w:right="282"/>
        <w:jc w:val="both"/>
        <w:rPr>
          <w:rFonts w:asciiTheme="minorHAnsi" w:hAnsiTheme="minorHAnsi" w:cstheme="minorHAnsi"/>
          <w:sz w:val="21"/>
          <w:szCs w:val="21"/>
        </w:rPr>
      </w:pPr>
    </w:p>
    <w:p w14:paraId="4FF188A0" w14:textId="77777777" w:rsidR="00AA261D" w:rsidRPr="00F469DE" w:rsidRDefault="00AA261D" w:rsidP="00AA261D">
      <w:pPr>
        <w:keepNext/>
        <w:keepLines/>
        <w:numPr>
          <w:ilvl w:val="0"/>
          <w:numId w:val="51"/>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color w:val="000000"/>
          <w:sz w:val="21"/>
          <w:szCs w:val="21"/>
        </w:rPr>
      </w:pPr>
      <w:r w:rsidRPr="00F469DE">
        <w:rPr>
          <w:rFonts w:asciiTheme="minorHAnsi" w:hAnsiTheme="minorHAnsi" w:cstheme="minorHAnsi"/>
          <w:b/>
          <w:color w:val="000000"/>
          <w:sz w:val="21"/>
          <w:szCs w:val="21"/>
        </w:rPr>
        <w:t>CONDIÇÕES GERAIS DA CONTRATAÇÃO</w:t>
      </w:r>
    </w:p>
    <w:p w14:paraId="001348B5" w14:textId="77777777" w:rsidR="00AA261D" w:rsidRPr="00F469DE" w:rsidRDefault="00AA261D" w:rsidP="00AA261D">
      <w:pPr>
        <w:numPr>
          <w:ilvl w:val="1"/>
          <w:numId w:val="51"/>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b/>
          <w:color w:val="000000"/>
          <w:sz w:val="21"/>
          <w:szCs w:val="21"/>
        </w:rPr>
      </w:pPr>
      <w:r w:rsidRPr="00F469DE">
        <w:rPr>
          <w:rFonts w:asciiTheme="minorHAnsi" w:hAnsiTheme="minorHAnsi" w:cstheme="minorHAnsi"/>
          <w:color w:val="000000"/>
          <w:sz w:val="21"/>
          <w:szCs w:val="21"/>
        </w:rPr>
        <w:t>A</w:t>
      </w:r>
      <w:r w:rsidRPr="00F469DE">
        <w:rPr>
          <w:rFonts w:asciiTheme="minorHAnsi" w:hAnsiTheme="minorHAnsi" w:cstheme="minorHAnsi"/>
          <w:sz w:val="21"/>
          <w:szCs w:val="21"/>
        </w:rPr>
        <w:t>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Pr="00F469DE">
        <w:rPr>
          <w:rFonts w:asciiTheme="minorHAnsi" w:hAnsiTheme="minorHAnsi" w:cstheme="minorHAnsi"/>
          <w:b/>
          <w:color w:val="000000"/>
          <w:sz w:val="21"/>
          <w:szCs w:val="21"/>
        </w:rPr>
        <w:t>,</w:t>
      </w:r>
      <w:r w:rsidRPr="00F469DE">
        <w:rPr>
          <w:rFonts w:asciiTheme="minorHAnsi" w:hAnsiTheme="minorHAnsi" w:cstheme="minorHAnsi"/>
          <w:color w:val="000000"/>
          <w:sz w:val="21"/>
          <w:szCs w:val="21"/>
        </w:rPr>
        <w:t xml:space="preserve"> nos termos da tabela abaixo, conforme condições e exigências estabelecidas neste instrumento.</w:t>
      </w:r>
    </w:p>
    <w:p w14:paraId="5263BDE6" w14:textId="77777777" w:rsidR="005B2CE5" w:rsidRPr="009A0B8D" w:rsidRDefault="005B2CE5" w:rsidP="003B2B42">
      <w:pPr>
        <w:pStyle w:val="Default"/>
        <w:rPr>
          <w:rFonts w:asciiTheme="minorHAnsi" w:hAnsiTheme="minorHAnsi" w:cstheme="minorHAnsi"/>
          <w:sz w:val="21"/>
          <w:szCs w:val="21"/>
        </w:rPr>
      </w:pPr>
    </w:p>
    <w:p w14:paraId="5C2B78DD" w14:textId="77777777" w:rsidR="009A3FC9" w:rsidRDefault="009A3FC9" w:rsidP="009A3FC9">
      <w:pPr>
        <w:autoSpaceDE w:val="0"/>
        <w:autoSpaceDN w:val="0"/>
        <w:adjustRightInd w:val="0"/>
        <w:jc w:val="center"/>
        <w:rPr>
          <w:rFonts w:asciiTheme="minorHAnsi" w:hAnsiTheme="minorHAnsi" w:cstheme="minorHAnsi"/>
          <w:b/>
          <w:bCs/>
          <w:sz w:val="21"/>
          <w:szCs w:val="21"/>
        </w:rPr>
      </w:pPr>
      <w:r w:rsidRPr="009A0B8D">
        <w:rPr>
          <w:rFonts w:asciiTheme="minorHAnsi" w:hAnsiTheme="minorHAnsi" w:cstheme="minorHAnsi"/>
          <w:b/>
          <w:bCs/>
          <w:sz w:val="21"/>
          <w:szCs w:val="21"/>
        </w:rPr>
        <w:t>DESCRIÇÃO DOS ITENS, ESPECIFICAÇÕES, QUANTIDADES E PREÇOS MÁXIMOS FIXADOS.</w:t>
      </w:r>
    </w:p>
    <w:tbl>
      <w:tblPr>
        <w:tblW w:w="9493" w:type="dxa"/>
        <w:tblCellMar>
          <w:left w:w="70" w:type="dxa"/>
          <w:right w:w="70" w:type="dxa"/>
        </w:tblCellMar>
        <w:tblLook w:val="04A0" w:firstRow="1" w:lastRow="0" w:firstColumn="1" w:lastColumn="0" w:noHBand="0" w:noVBand="1"/>
      </w:tblPr>
      <w:tblGrid>
        <w:gridCol w:w="473"/>
        <w:gridCol w:w="1223"/>
        <w:gridCol w:w="3764"/>
        <w:gridCol w:w="422"/>
        <w:gridCol w:w="951"/>
        <w:gridCol w:w="1100"/>
        <w:gridCol w:w="1560"/>
      </w:tblGrid>
      <w:tr w:rsidR="00F469DE" w:rsidRPr="00F469DE" w14:paraId="34DFAA6E" w14:textId="77777777" w:rsidTr="008446A2">
        <w:trPr>
          <w:trHeight w:val="255"/>
        </w:trPr>
        <w:tc>
          <w:tcPr>
            <w:tcW w:w="5882" w:type="dxa"/>
            <w:gridSpan w:val="4"/>
            <w:tcBorders>
              <w:top w:val="single" w:sz="4" w:space="0" w:color="auto"/>
              <w:left w:val="single" w:sz="4" w:space="0" w:color="auto"/>
              <w:bottom w:val="single" w:sz="4" w:space="0" w:color="auto"/>
              <w:right w:val="single" w:sz="4" w:space="0" w:color="auto"/>
            </w:tcBorders>
            <w:shd w:val="clear" w:color="auto" w:fill="auto"/>
            <w:hideMark/>
          </w:tcPr>
          <w:p w14:paraId="007A9126" w14:textId="77777777" w:rsidR="00F469DE" w:rsidRPr="00F469DE" w:rsidRDefault="00F469DE" w:rsidP="00F469DE">
            <w:pPr>
              <w:jc w:val="center"/>
              <w:rPr>
                <w:rFonts w:ascii="Tahoma" w:hAnsi="Tahoma" w:cs="Tahoma"/>
                <w:sz w:val="16"/>
                <w:szCs w:val="16"/>
              </w:rPr>
            </w:pPr>
            <w:r w:rsidRPr="00F469DE">
              <w:rPr>
                <w:rFonts w:ascii="Tahoma" w:hAnsi="Tahoma" w:cs="Tahoma"/>
                <w:sz w:val="16"/>
                <w:szCs w:val="16"/>
              </w:rPr>
              <w:t>Item</w:t>
            </w:r>
          </w:p>
        </w:tc>
        <w:tc>
          <w:tcPr>
            <w:tcW w:w="3611" w:type="dxa"/>
            <w:gridSpan w:val="3"/>
            <w:tcBorders>
              <w:top w:val="single" w:sz="4" w:space="0" w:color="auto"/>
              <w:left w:val="nil"/>
              <w:bottom w:val="single" w:sz="4" w:space="0" w:color="auto"/>
              <w:right w:val="single" w:sz="4" w:space="0" w:color="auto"/>
            </w:tcBorders>
            <w:shd w:val="clear" w:color="auto" w:fill="auto"/>
            <w:hideMark/>
          </w:tcPr>
          <w:p w14:paraId="791EFD13" w14:textId="77777777" w:rsidR="00F469DE" w:rsidRPr="00F469DE" w:rsidRDefault="00F469DE" w:rsidP="00F469DE">
            <w:pPr>
              <w:jc w:val="center"/>
              <w:rPr>
                <w:rFonts w:ascii="Tahoma" w:hAnsi="Tahoma" w:cs="Tahoma"/>
                <w:sz w:val="16"/>
                <w:szCs w:val="16"/>
              </w:rPr>
            </w:pPr>
            <w:r w:rsidRPr="00F469DE">
              <w:rPr>
                <w:rFonts w:ascii="Tahoma" w:hAnsi="Tahoma" w:cs="Tahoma"/>
                <w:sz w:val="16"/>
                <w:szCs w:val="16"/>
              </w:rPr>
              <w:t>Valores estimados do processo</w:t>
            </w:r>
          </w:p>
        </w:tc>
      </w:tr>
      <w:tr w:rsidR="00F469DE" w:rsidRPr="00F469DE" w14:paraId="09061444" w14:textId="77777777" w:rsidTr="008446A2">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039A0BF7" w14:textId="77777777" w:rsidR="00F469DE" w:rsidRPr="00F469DE" w:rsidRDefault="00F469DE" w:rsidP="00F469DE">
            <w:pPr>
              <w:rPr>
                <w:rFonts w:ascii="Tahoma" w:hAnsi="Tahoma" w:cs="Tahoma"/>
                <w:sz w:val="16"/>
                <w:szCs w:val="16"/>
              </w:rPr>
            </w:pPr>
            <w:r w:rsidRPr="00F469DE">
              <w:rPr>
                <w:rFonts w:ascii="Tahoma" w:hAnsi="Tahoma" w:cs="Tahoma"/>
                <w:sz w:val="16"/>
                <w:szCs w:val="16"/>
              </w:rPr>
              <w:t>Item</w:t>
            </w:r>
          </w:p>
        </w:tc>
        <w:tc>
          <w:tcPr>
            <w:tcW w:w="1223" w:type="dxa"/>
            <w:tcBorders>
              <w:top w:val="nil"/>
              <w:left w:val="nil"/>
              <w:bottom w:val="single" w:sz="4" w:space="0" w:color="auto"/>
              <w:right w:val="single" w:sz="4" w:space="0" w:color="auto"/>
            </w:tcBorders>
            <w:shd w:val="clear" w:color="auto" w:fill="auto"/>
            <w:hideMark/>
          </w:tcPr>
          <w:p w14:paraId="47C9B994" w14:textId="77777777" w:rsidR="00F469DE" w:rsidRPr="00F469DE" w:rsidRDefault="00F469DE" w:rsidP="00F469DE">
            <w:pPr>
              <w:rPr>
                <w:rFonts w:ascii="Tahoma" w:hAnsi="Tahoma" w:cs="Tahoma"/>
                <w:sz w:val="16"/>
                <w:szCs w:val="16"/>
              </w:rPr>
            </w:pPr>
            <w:r w:rsidRPr="00F469DE">
              <w:rPr>
                <w:rFonts w:ascii="Tahoma" w:hAnsi="Tahoma" w:cs="Tahoma"/>
                <w:sz w:val="16"/>
                <w:szCs w:val="16"/>
              </w:rPr>
              <w:t>Descrição</w:t>
            </w:r>
          </w:p>
        </w:tc>
        <w:tc>
          <w:tcPr>
            <w:tcW w:w="3764" w:type="dxa"/>
            <w:tcBorders>
              <w:top w:val="nil"/>
              <w:left w:val="nil"/>
              <w:bottom w:val="single" w:sz="4" w:space="0" w:color="auto"/>
              <w:right w:val="single" w:sz="4" w:space="0" w:color="auto"/>
            </w:tcBorders>
            <w:shd w:val="clear" w:color="auto" w:fill="auto"/>
            <w:hideMark/>
          </w:tcPr>
          <w:p w14:paraId="20E13B1C" w14:textId="77777777" w:rsidR="00F469DE" w:rsidRPr="00F469DE" w:rsidRDefault="00F469DE" w:rsidP="00F469DE">
            <w:pPr>
              <w:rPr>
                <w:rFonts w:ascii="Tahoma" w:hAnsi="Tahoma" w:cs="Tahoma"/>
                <w:sz w:val="16"/>
                <w:szCs w:val="16"/>
              </w:rPr>
            </w:pPr>
            <w:r w:rsidRPr="00F469DE">
              <w:rPr>
                <w:rFonts w:ascii="Tahoma" w:hAnsi="Tahoma" w:cs="Tahoma"/>
                <w:sz w:val="16"/>
                <w:szCs w:val="16"/>
              </w:rPr>
              <w:t>Especificação</w:t>
            </w:r>
          </w:p>
        </w:tc>
        <w:tc>
          <w:tcPr>
            <w:tcW w:w="422" w:type="dxa"/>
            <w:tcBorders>
              <w:top w:val="nil"/>
              <w:left w:val="nil"/>
              <w:bottom w:val="single" w:sz="4" w:space="0" w:color="auto"/>
              <w:right w:val="single" w:sz="4" w:space="0" w:color="auto"/>
            </w:tcBorders>
            <w:shd w:val="clear" w:color="auto" w:fill="auto"/>
            <w:hideMark/>
          </w:tcPr>
          <w:p w14:paraId="7BA55A90"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1904BC3" w14:textId="77777777" w:rsidR="00F469DE" w:rsidRPr="00F469DE" w:rsidRDefault="00F469DE" w:rsidP="00F469DE">
            <w:pPr>
              <w:rPr>
                <w:rFonts w:ascii="Tahoma" w:hAnsi="Tahoma" w:cs="Tahoma"/>
                <w:sz w:val="16"/>
                <w:szCs w:val="16"/>
              </w:rPr>
            </w:pPr>
            <w:r w:rsidRPr="00F469DE">
              <w:rPr>
                <w:rFonts w:ascii="Tahoma" w:hAnsi="Tahoma" w:cs="Tahoma"/>
                <w:sz w:val="16"/>
                <w:szCs w:val="16"/>
              </w:rPr>
              <w:t>Quantidade</w:t>
            </w:r>
          </w:p>
        </w:tc>
        <w:tc>
          <w:tcPr>
            <w:tcW w:w="1100" w:type="dxa"/>
            <w:tcBorders>
              <w:top w:val="nil"/>
              <w:left w:val="nil"/>
              <w:bottom w:val="single" w:sz="4" w:space="0" w:color="auto"/>
              <w:right w:val="single" w:sz="4" w:space="0" w:color="auto"/>
            </w:tcBorders>
            <w:shd w:val="clear" w:color="auto" w:fill="auto"/>
            <w:hideMark/>
          </w:tcPr>
          <w:p w14:paraId="67B73EA5" w14:textId="77777777" w:rsidR="00F469DE" w:rsidRPr="00F469DE" w:rsidRDefault="00F469DE" w:rsidP="00F469DE">
            <w:pPr>
              <w:rPr>
                <w:rFonts w:ascii="Tahoma" w:hAnsi="Tahoma" w:cs="Tahoma"/>
                <w:sz w:val="16"/>
                <w:szCs w:val="16"/>
              </w:rPr>
            </w:pPr>
            <w:r w:rsidRPr="00F469DE">
              <w:rPr>
                <w:rFonts w:ascii="Tahoma" w:hAnsi="Tahoma" w:cs="Tahoma"/>
                <w:sz w:val="16"/>
                <w:szCs w:val="16"/>
              </w:rPr>
              <w:t>Valor unitário</w:t>
            </w:r>
          </w:p>
        </w:tc>
        <w:tc>
          <w:tcPr>
            <w:tcW w:w="1560" w:type="dxa"/>
            <w:tcBorders>
              <w:top w:val="nil"/>
              <w:left w:val="nil"/>
              <w:bottom w:val="single" w:sz="4" w:space="0" w:color="auto"/>
              <w:right w:val="single" w:sz="4" w:space="0" w:color="auto"/>
            </w:tcBorders>
            <w:shd w:val="clear" w:color="auto" w:fill="auto"/>
            <w:hideMark/>
          </w:tcPr>
          <w:p w14:paraId="7BEB32BA" w14:textId="77777777" w:rsidR="00F469DE" w:rsidRPr="00F469DE" w:rsidRDefault="00F469DE" w:rsidP="00F469DE">
            <w:pPr>
              <w:rPr>
                <w:rFonts w:ascii="Tahoma" w:hAnsi="Tahoma" w:cs="Tahoma"/>
                <w:sz w:val="16"/>
                <w:szCs w:val="16"/>
              </w:rPr>
            </w:pPr>
            <w:r w:rsidRPr="00F469DE">
              <w:rPr>
                <w:rFonts w:ascii="Tahoma" w:hAnsi="Tahoma" w:cs="Tahoma"/>
                <w:sz w:val="16"/>
                <w:szCs w:val="16"/>
              </w:rPr>
              <w:t>Valor total</w:t>
            </w:r>
          </w:p>
        </w:tc>
      </w:tr>
      <w:tr w:rsidR="00F469DE" w:rsidRPr="00F469DE" w14:paraId="30C95291"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944309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w:t>
            </w:r>
          </w:p>
        </w:tc>
        <w:tc>
          <w:tcPr>
            <w:tcW w:w="1223" w:type="dxa"/>
            <w:tcBorders>
              <w:top w:val="nil"/>
              <w:left w:val="nil"/>
              <w:bottom w:val="single" w:sz="4" w:space="0" w:color="auto"/>
              <w:right w:val="single" w:sz="4" w:space="0" w:color="auto"/>
            </w:tcBorders>
            <w:shd w:val="clear" w:color="auto" w:fill="auto"/>
            <w:hideMark/>
          </w:tcPr>
          <w:p w14:paraId="58082FE6" w14:textId="77777777" w:rsidR="00F469DE" w:rsidRPr="00F469DE" w:rsidRDefault="00F469DE" w:rsidP="00F469DE">
            <w:pPr>
              <w:rPr>
                <w:rFonts w:ascii="Tahoma" w:hAnsi="Tahoma" w:cs="Tahoma"/>
                <w:sz w:val="16"/>
                <w:szCs w:val="16"/>
              </w:rPr>
            </w:pPr>
            <w:r w:rsidRPr="00F469DE">
              <w:rPr>
                <w:rFonts w:ascii="Tahoma" w:hAnsi="Tahoma" w:cs="Tahoma"/>
                <w:sz w:val="16"/>
                <w:szCs w:val="16"/>
              </w:rPr>
              <w:t>COLETOR  DE URINA INFANTIL</w:t>
            </w:r>
          </w:p>
        </w:tc>
        <w:tc>
          <w:tcPr>
            <w:tcW w:w="3764" w:type="dxa"/>
            <w:tcBorders>
              <w:top w:val="nil"/>
              <w:left w:val="nil"/>
              <w:bottom w:val="single" w:sz="4" w:space="0" w:color="auto"/>
              <w:right w:val="single" w:sz="4" w:space="0" w:color="auto"/>
            </w:tcBorders>
            <w:shd w:val="clear" w:color="auto" w:fill="auto"/>
            <w:hideMark/>
          </w:tcPr>
          <w:p w14:paraId="4D2262BF" w14:textId="77777777" w:rsidR="00F469DE" w:rsidRPr="00F469DE" w:rsidRDefault="00F469DE" w:rsidP="00F469DE">
            <w:pPr>
              <w:rPr>
                <w:rFonts w:ascii="Tahoma" w:hAnsi="Tahoma" w:cs="Tahoma"/>
                <w:sz w:val="16"/>
                <w:szCs w:val="16"/>
              </w:rPr>
            </w:pPr>
            <w:r w:rsidRPr="00F469DE">
              <w:rPr>
                <w:rFonts w:ascii="Tahoma" w:hAnsi="Tahoma" w:cs="Tahoma"/>
                <w:sz w:val="16"/>
                <w:szCs w:val="16"/>
              </w:rPr>
              <w:t>"COLETOR DE URINA INFANTIL UNISSEX 100 ML - ESTÉRIL.</w:t>
            </w:r>
            <w:r w:rsidRPr="00F469DE">
              <w:rPr>
                <w:rFonts w:ascii="Tahoma" w:hAnsi="Tahoma" w:cs="Tahoma"/>
                <w:sz w:val="16"/>
                <w:szCs w:val="16"/>
              </w:rPr>
              <w:br/>
            </w:r>
            <w:r w:rsidRPr="00F469DE">
              <w:rPr>
                <w:rFonts w:ascii="Tahoma" w:hAnsi="Tahoma" w:cs="Tahoma"/>
                <w:sz w:val="16"/>
                <w:szCs w:val="16"/>
              </w:rPr>
              <w:br/>
              <w:t>- COLETOR UTILIZADO NA COLETA DE AMOSTRAS DE URINA DE PACIENTES PEDIÁTRICOS PARA POSTERIOR DIAGNÓTICO CLÍNICO.</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3B330B36"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041D795"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2400</w:t>
            </w:r>
          </w:p>
        </w:tc>
        <w:tc>
          <w:tcPr>
            <w:tcW w:w="1100" w:type="dxa"/>
            <w:tcBorders>
              <w:top w:val="nil"/>
              <w:left w:val="nil"/>
              <w:bottom w:val="single" w:sz="4" w:space="0" w:color="auto"/>
              <w:right w:val="single" w:sz="4" w:space="0" w:color="auto"/>
            </w:tcBorders>
            <w:shd w:val="clear" w:color="auto" w:fill="auto"/>
            <w:hideMark/>
          </w:tcPr>
          <w:p w14:paraId="68F8351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R$ 0,43</w:t>
            </w:r>
          </w:p>
        </w:tc>
        <w:tc>
          <w:tcPr>
            <w:tcW w:w="1560" w:type="dxa"/>
            <w:tcBorders>
              <w:top w:val="nil"/>
              <w:left w:val="nil"/>
              <w:bottom w:val="single" w:sz="4" w:space="0" w:color="auto"/>
              <w:right w:val="single" w:sz="4" w:space="0" w:color="auto"/>
            </w:tcBorders>
            <w:shd w:val="clear" w:color="auto" w:fill="auto"/>
            <w:hideMark/>
          </w:tcPr>
          <w:p w14:paraId="151A660A"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R$ 1.032,00</w:t>
            </w:r>
          </w:p>
        </w:tc>
      </w:tr>
      <w:tr w:rsidR="00F469DE" w:rsidRPr="00F469DE" w14:paraId="1ED57DEE"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67162B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w:t>
            </w:r>
          </w:p>
        </w:tc>
        <w:tc>
          <w:tcPr>
            <w:tcW w:w="1223" w:type="dxa"/>
            <w:tcBorders>
              <w:top w:val="nil"/>
              <w:left w:val="nil"/>
              <w:bottom w:val="single" w:sz="4" w:space="0" w:color="auto"/>
              <w:right w:val="single" w:sz="4" w:space="0" w:color="auto"/>
            </w:tcBorders>
            <w:shd w:val="clear" w:color="auto" w:fill="auto"/>
            <w:hideMark/>
          </w:tcPr>
          <w:p w14:paraId="36E4B862" w14:textId="77777777" w:rsidR="00F469DE" w:rsidRPr="00F469DE" w:rsidRDefault="00F469DE" w:rsidP="00F469DE">
            <w:pPr>
              <w:rPr>
                <w:rFonts w:ascii="Tahoma" w:hAnsi="Tahoma" w:cs="Tahoma"/>
                <w:sz w:val="16"/>
                <w:szCs w:val="16"/>
              </w:rPr>
            </w:pPr>
            <w:r w:rsidRPr="00F469DE">
              <w:rPr>
                <w:rFonts w:ascii="Tahoma" w:hAnsi="Tahoma" w:cs="Tahoma"/>
                <w:sz w:val="16"/>
                <w:szCs w:val="16"/>
              </w:rPr>
              <w:t>CURATIVO PARA COLETA DE SANGUE</w:t>
            </w:r>
          </w:p>
        </w:tc>
        <w:tc>
          <w:tcPr>
            <w:tcW w:w="3764" w:type="dxa"/>
            <w:tcBorders>
              <w:top w:val="nil"/>
              <w:left w:val="nil"/>
              <w:bottom w:val="single" w:sz="4" w:space="0" w:color="auto"/>
              <w:right w:val="single" w:sz="4" w:space="0" w:color="auto"/>
            </w:tcBorders>
            <w:shd w:val="clear" w:color="auto" w:fill="auto"/>
            <w:hideMark/>
          </w:tcPr>
          <w:p w14:paraId="7F826063" w14:textId="77777777" w:rsidR="00F469DE" w:rsidRPr="00F469DE" w:rsidRDefault="00F469DE" w:rsidP="00F469DE">
            <w:pPr>
              <w:rPr>
                <w:rFonts w:ascii="Tahoma" w:hAnsi="Tahoma" w:cs="Tahoma"/>
                <w:sz w:val="16"/>
                <w:szCs w:val="16"/>
              </w:rPr>
            </w:pPr>
            <w:r w:rsidRPr="00F469DE">
              <w:rPr>
                <w:rFonts w:ascii="Tahoma" w:hAnsi="Tahoma" w:cs="Tahoma"/>
                <w:sz w:val="16"/>
                <w:szCs w:val="16"/>
              </w:rPr>
              <w:t>"CURATIVO PARA COLETA DE SANGUE - REDONDO ANTISÉPTICO</w:t>
            </w:r>
            <w:r w:rsidRPr="00F469DE">
              <w:rPr>
                <w:rFonts w:ascii="Tahoma" w:hAnsi="Tahoma" w:cs="Tahoma"/>
                <w:sz w:val="16"/>
                <w:szCs w:val="16"/>
              </w:rPr>
              <w:br/>
            </w:r>
            <w:r w:rsidRPr="00F469DE">
              <w:rPr>
                <w:rFonts w:ascii="Tahoma" w:hAnsi="Tahoma" w:cs="Tahoma"/>
                <w:sz w:val="16"/>
                <w:szCs w:val="16"/>
              </w:rPr>
              <w:br/>
              <w:t>- PROFISSIONAL E DE ÁGIL APLICAÇÃO</w:t>
            </w:r>
            <w:r w:rsidRPr="00F469DE">
              <w:rPr>
                <w:rFonts w:ascii="Tahoma" w:hAnsi="Tahoma" w:cs="Tahoma"/>
                <w:sz w:val="16"/>
                <w:szCs w:val="16"/>
              </w:rPr>
              <w:br/>
              <w:t>- POSSUI PRÉ-CORTE NO LINER, QUE FACILITA A RETIRADA DO CURATIVO</w:t>
            </w:r>
            <w:r w:rsidRPr="00F469DE">
              <w:rPr>
                <w:rFonts w:ascii="Tahoma" w:hAnsi="Tahoma" w:cs="Tahoma"/>
                <w:sz w:val="16"/>
                <w:szCs w:val="16"/>
              </w:rPr>
              <w:br/>
              <w:t>- EMBALAGEM COM FITA DUPLA FACE NO FUNDO</w:t>
            </w:r>
            <w:r w:rsidRPr="00F469DE">
              <w:rPr>
                <w:rFonts w:ascii="Tahoma" w:hAnsi="Tahoma" w:cs="Tahoma"/>
                <w:sz w:val="16"/>
                <w:szCs w:val="16"/>
              </w:rPr>
              <w:br/>
              <w:t>- COM SISTEMA DE FÁCIL DESTAQUE</w:t>
            </w:r>
            <w:r w:rsidRPr="00F469DE">
              <w:rPr>
                <w:rFonts w:ascii="Tahoma" w:hAnsi="Tahoma" w:cs="Tahoma"/>
                <w:sz w:val="16"/>
                <w:szCs w:val="16"/>
              </w:rPr>
              <w:br/>
              <w:t>- PARA UTILIZAÇÃO HOSPITALAR E COLETA DE EXAMES</w:t>
            </w:r>
            <w:r w:rsidRPr="00F469DE">
              <w:rPr>
                <w:rFonts w:ascii="Tahoma" w:hAnsi="Tahoma" w:cs="Tahoma"/>
                <w:sz w:val="16"/>
                <w:szCs w:val="16"/>
              </w:rPr>
              <w:br/>
              <w:t>- CAIXA COM 500 UNIDADES</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47B8BF88" w14:textId="77777777" w:rsidR="00F469DE" w:rsidRPr="00F469DE" w:rsidRDefault="00F469DE" w:rsidP="00F469DE">
            <w:pPr>
              <w:rPr>
                <w:rFonts w:ascii="Tahoma" w:hAnsi="Tahoma" w:cs="Tahoma"/>
                <w:sz w:val="16"/>
                <w:szCs w:val="16"/>
              </w:rPr>
            </w:pPr>
            <w:r w:rsidRPr="00F469DE">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1598B12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260</w:t>
            </w:r>
          </w:p>
        </w:tc>
        <w:tc>
          <w:tcPr>
            <w:tcW w:w="1100" w:type="dxa"/>
            <w:tcBorders>
              <w:top w:val="nil"/>
              <w:left w:val="nil"/>
              <w:bottom w:val="single" w:sz="4" w:space="0" w:color="auto"/>
              <w:right w:val="single" w:sz="4" w:space="0" w:color="auto"/>
            </w:tcBorders>
            <w:shd w:val="clear" w:color="auto" w:fill="auto"/>
            <w:hideMark/>
          </w:tcPr>
          <w:p w14:paraId="1DD007F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R$ 13,37</w:t>
            </w:r>
          </w:p>
        </w:tc>
        <w:tc>
          <w:tcPr>
            <w:tcW w:w="1560" w:type="dxa"/>
            <w:tcBorders>
              <w:top w:val="nil"/>
              <w:left w:val="nil"/>
              <w:bottom w:val="single" w:sz="4" w:space="0" w:color="auto"/>
              <w:right w:val="single" w:sz="4" w:space="0" w:color="auto"/>
            </w:tcBorders>
            <w:shd w:val="clear" w:color="auto" w:fill="auto"/>
            <w:hideMark/>
          </w:tcPr>
          <w:p w14:paraId="50CE8BC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R$ 3.476,20</w:t>
            </w:r>
          </w:p>
        </w:tc>
      </w:tr>
      <w:tr w:rsidR="00F469DE" w:rsidRPr="00F469DE" w14:paraId="051A0139"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F4CDA1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3</w:t>
            </w:r>
          </w:p>
        </w:tc>
        <w:tc>
          <w:tcPr>
            <w:tcW w:w="1223" w:type="dxa"/>
            <w:tcBorders>
              <w:top w:val="nil"/>
              <w:left w:val="nil"/>
              <w:bottom w:val="single" w:sz="4" w:space="0" w:color="auto"/>
              <w:right w:val="single" w:sz="4" w:space="0" w:color="auto"/>
            </w:tcBorders>
            <w:shd w:val="clear" w:color="auto" w:fill="auto"/>
            <w:hideMark/>
          </w:tcPr>
          <w:p w14:paraId="425895C1" w14:textId="77777777" w:rsidR="00F469DE" w:rsidRPr="00F469DE" w:rsidRDefault="00F469DE" w:rsidP="00F469DE">
            <w:pPr>
              <w:rPr>
                <w:rFonts w:ascii="Tahoma" w:hAnsi="Tahoma" w:cs="Tahoma"/>
                <w:sz w:val="16"/>
                <w:szCs w:val="16"/>
              </w:rPr>
            </w:pPr>
            <w:r w:rsidRPr="00F469DE">
              <w:rPr>
                <w:rFonts w:ascii="Tahoma" w:hAnsi="Tahoma" w:cs="Tahoma"/>
                <w:sz w:val="16"/>
                <w:szCs w:val="16"/>
              </w:rPr>
              <w:t>ESCALPE PARA COLETA DE SANGUE À VÁCUO 21 G</w:t>
            </w:r>
          </w:p>
        </w:tc>
        <w:tc>
          <w:tcPr>
            <w:tcW w:w="3764" w:type="dxa"/>
            <w:tcBorders>
              <w:top w:val="nil"/>
              <w:left w:val="nil"/>
              <w:bottom w:val="single" w:sz="4" w:space="0" w:color="auto"/>
              <w:right w:val="single" w:sz="4" w:space="0" w:color="auto"/>
            </w:tcBorders>
            <w:shd w:val="clear" w:color="auto" w:fill="auto"/>
            <w:hideMark/>
          </w:tcPr>
          <w:p w14:paraId="5B75D378"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523E91F0"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5717AE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46800</w:t>
            </w:r>
          </w:p>
        </w:tc>
        <w:tc>
          <w:tcPr>
            <w:tcW w:w="1100" w:type="dxa"/>
            <w:tcBorders>
              <w:top w:val="nil"/>
              <w:left w:val="nil"/>
              <w:bottom w:val="single" w:sz="4" w:space="0" w:color="auto"/>
              <w:right w:val="single" w:sz="4" w:space="0" w:color="auto"/>
            </w:tcBorders>
            <w:shd w:val="clear" w:color="auto" w:fill="auto"/>
            <w:hideMark/>
          </w:tcPr>
          <w:p w14:paraId="2D83E9A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R$ 0,48</w:t>
            </w:r>
          </w:p>
        </w:tc>
        <w:tc>
          <w:tcPr>
            <w:tcW w:w="1560" w:type="dxa"/>
            <w:tcBorders>
              <w:top w:val="nil"/>
              <w:left w:val="nil"/>
              <w:bottom w:val="single" w:sz="4" w:space="0" w:color="auto"/>
              <w:right w:val="single" w:sz="4" w:space="0" w:color="auto"/>
            </w:tcBorders>
            <w:shd w:val="clear" w:color="auto" w:fill="auto"/>
            <w:hideMark/>
          </w:tcPr>
          <w:p w14:paraId="38A74BF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R$ 22.464,00</w:t>
            </w:r>
          </w:p>
        </w:tc>
      </w:tr>
      <w:tr w:rsidR="00F469DE" w:rsidRPr="00F469DE" w14:paraId="0BE0480A"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1ADADEA"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w:t>
            </w:r>
          </w:p>
        </w:tc>
        <w:tc>
          <w:tcPr>
            <w:tcW w:w="1223" w:type="dxa"/>
            <w:tcBorders>
              <w:top w:val="nil"/>
              <w:left w:val="nil"/>
              <w:bottom w:val="single" w:sz="4" w:space="0" w:color="auto"/>
              <w:right w:val="single" w:sz="4" w:space="0" w:color="auto"/>
            </w:tcBorders>
            <w:shd w:val="clear" w:color="auto" w:fill="auto"/>
            <w:hideMark/>
          </w:tcPr>
          <w:p w14:paraId="614ACA25" w14:textId="77777777" w:rsidR="00F469DE" w:rsidRDefault="00F469DE" w:rsidP="00F469DE">
            <w:pPr>
              <w:rPr>
                <w:rFonts w:ascii="Tahoma" w:hAnsi="Tahoma" w:cs="Tahoma"/>
                <w:sz w:val="16"/>
                <w:szCs w:val="16"/>
              </w:rPr>
            </w:pPr>
            <w:r w:rsidRPr="00F469DE">
              <w:rPr>
                <w:rFonts w:ascii="Tahoma" w:hAnsi="Tahoma" w:cs="Tahoma"/>
                <w:sz w:val="16"/>
                <w:szCs w:val="16"/>
              </w:rPr>
              <w:t>ESCALPE PARA COLETA DE SANGUE À VÁCUO 21 G</w:t>
            </w:r>
          </w:p>
          <w:p w14:paraId="7F0BCAE4" w14:textId="77777777" w:rsidR="00F469DE" w:rsidRDefault="00F469DE" w:rsidP="00F469DE">
            <w:pPr>
              <w:rPr>
                <w:rFonts w:ascii="Tahoma" w:hAnsi="Tahoma" w:cs="Tahoma"/>
                <w:sz w:val="16"/>
                <w:szCs w:val="16"/>
              </w:rPr>
            </w:pPr>
          </w:p>
          <w:p w14:paraId="0EF5CB6B" w14:textId="393864E9" w:rsidR="00F469DE" w:rsidRPr="00F469DE" w:rsidRDefault="00F469DE" w:rsidP="00F469DE">
            <w:pPr>
              <w:rPr>
                <w:rFonts w:ascii="Tahoma" w:hAnsi="Tahoma" w:cs="Tahoma"/>
                <w:b/>
                <w:bCs/>
                <w:sz w:val="16"/>
                <w:szCs w:val="16"/>
              </w:rPr>
            </w:pPr>
            <w:r w:rsidRPr="00F469DE">
              <w:rPr>
                <w:rFonts w:ascii="Tahoma" w:hAnsi="Tahoma" w:cs="Tahoma"/>
                <w:b/>
                <w:bCs/>
                <w:sz w:val="16"/>
                <w:szCs w:val="16"/>
                <w:highlight w:val="yellow"/>
              </w:rPr>
              <w:t>COTA RESERVADA PARA EMPRESA ME/EPP</w:t>
            </w:r>
            <w:r w:rsidRPr="00F469DE">
              <w:rPr>
                <w:rFonts w:ascii="Tahoma" w:hAnsi="Tahoma" w:cs="Tahoma"/>
                <w:b/>
                <w:bCs/>
                <w:sz w:val="16"/>
                <w:szCs w:val="16"/>
              </w:rPr>
              <w:t xml:space="preserve"> </w:t>
            </w:r>
          </w:p>
        </w:tc>
        <w:tc>
          <w:tcPr>
            <w:tcW w:w="3764" w:type="dxa"/>
            <w:tcBorders>
              <w:top w:val="nil"/>
              <w:left w:val="nil"/>
              <w:bottom w:val="single" w:sz="4" w:space="0" w:color="auto"/>
              <w:right w:val="single" w:sz="4" w:space="0" w:color="auto"/>
            </w:tcBorders>
            <w:shd w:val="clear" w:color="auto" w:fill="auto"/>
            <w:hideMark/>
          </w:tcPr>
          <w:p w14:paraId="06898072"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64114E35"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6F23B5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5200</w:t>
            </w:r>
          </w:p>
        </w:tc>
        <w:tc>
          <w:tcPr>
            <w:tcW w:w="1100" w:type="dxa"/>
            <w:tcBorders>
              <w:top w:val="nil"/>
              <w:left w:val="nil"/>
              <w:bottom w:val="single" w:sz="4" w:space="0" w:color="auto"/>
              <w:right w:val="single" w:sz="4" w:space="0" w:color="auto"/>
            </w:tcBorders>
            <w:shd w:val="clear" w:color="auto" w:fill="auto"/>
            <w:hideMark/>
          </w:tcPr>
          <w:p w14:paraId="15DA7A2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R$ 0,48</w:t>
            </w:r>
          </w:p>
        </w:tc>
        <w:tc>
          <w:tcPr>
            <w:tcW w:w="1560" w:type="dxa"/>
            <w:tcBorders>
              <w:top w:val="nil"/>
              <w:left w:val="nil"/>
              <w:bottom w:val="single" w:sz="4" w:space="0" w:color="auto"/>
              <w:right w:val="single" w:sz="4" w:space="0" w:color="auto"/>
            </w:tcBorders>
            <w:shd w:val="clear" w:color="auto" w:fill="auto"/>
            <w:hideMark/>
          </w:tcPr>
          <w:p w14:paraId="798C067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R$ 2.496,00</w:t>
            </w:r>
          </w:p>
        </w:tc>
      </w:tr>
      <w:tr w:rsidR="00F469DE" w:rsidRPr="00F469DE" w14:paraId="7698EAB5"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6386E9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5</w:t>
            </w:r>
          </w:p>
        </w:tc>
        <w:tc>
          <w:tcPr>
            <w:tcW w:w="1223" w:type="dxa"/>
            <w:tcBorders>
              <w:top w:val="nil"/>
              <w:left w:val="nil"/>
              <w:bottom w:val="single" w:sz="4" w:space="0" w:color="auto"/>
              <w:right w:val="single" w:sz="4" w:space="0" w:color="auto"/>
            </w:tcBorders>
            <w:shd w:val="clear" w:color="auto" w:fill="auto"/>
            <w:hideMark/>
          </w:tcPr>
          <w:p w14:paraId="2DF77138" w14:textId="77777777" w:rsidR="00F469DE" w:rsidRPr="00F469DE" w:rsidRDefault="00F469DE" w:rsidP="00F469DE">
            <w:pPr>
              <w:rPr>
                <w:rFonts w:ascii="Tahoma" w:hAnsi="Tahoma" w:cs="Tahoma"/>
                <w:sz w:val="16"/>
                <w:szCs w:val="16"/>
              </w:rPr>
            </w:pPr>
            <w:r w:rsidRPr="00F469DE">
              <w:rPr>
                <w:rFonts w:ascii="Tahoma" w:hAnsi="Tahoma" w:cs="Tahoma"/>
                <w:sz w:val="16"/>
                <w:szCs w:val="16"/>
              </w:rPr>
              <w:t>ESCALPE PARA COLETA DE SANGUE À VÁCUO 23 G</w:t>
            </w:r>
          </w:p>
        </w:tc>
        <w:tc>
          <w:tcPr>
            <w:tcW w:w="3764" w:type="dxa"/>
            <w:tcBorders>
              <w:top w:val="nil"/>
              <w:left w:val="nil"/>
              <w:bottom w:val="single" w:sz="4" w:space="0" w:color="auto"/>
              <w:right w:val="single" w:sz="4" w:space="0" w:color="auto"/>
            </w:tcBorders>
            <w:shd w:val="clear" w:color="auto" w:fill="auto"/>
            <w:hideMark/>
          </w:tcPr>
          <w:p w14:paraId="08BF4D6F"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2E0A57DE"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DD9B07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2600</w:t>
            </w:r>
          </w:p>
        </w:tc>
        <w:tc>
          <w:tcPr>
            <w:tcW w:w="1100" w:type="dxa"/>
            <w:tcBorders>
              <w:top w:val="nil"/>
              <w:left w:val="nil"/>
              <w:bottom w:val="single" w:sz="4" w:space="0" w:color="auto"/>
              <w:right w:val="single" w:sz="4" w:space="0" w:color="auto"/>
            </w:tcBorders>
            <w:shd w:val="clear" w:color="auto" w:fill="auto"/>
            <w:hideMark/>
          </w:tcPr>
          <w:p w14:paraId="0354D19B"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R$ 0,68</w:t>
            </w:r>
          </w:p>
        </w:tc>
        <w:tc>
          <w:tcPr>
            <w:tcW w:w="1560" w:type="dxa"/>
            <w:tcBorders>
              <w:top w:val="nil"/>
              <w:left w:val="nil"/>
              <w:bottom w:val="single" w:sz="4" w:space="0" w:color="auto"/>
              <w:right w:val="single" w:sz="4" w:space="0" w:color="auto"/>
            </w:tcBorders>
            <w:shd w:val="clear" w:color="auto" w:fill="auto"/>
            <w:hideMark/>
          </w:tcPr>
          <w:p w14:paraId="67F9D62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R$ 1.768,00</w:t>
            </w:r>
          </w:p>
        </w:tc>
      </w:tr>
      <w:tr w:rsidR="00F469DE" w:rsidRPr="00F469DE" w14:paraId="5622DB0C"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3712B7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6</w:t>
            </w:r>
          </w:p>
        </w:tc>
        <w:tc>
          <w:tcPr>
            <w:tcW w:w="1223" w:type="dxa"/>
            <w:tcBorders>
              <w:top w:val="nil"/>
              <w:left w:val="nil"/>
              <w:bottom w:val="single" w:sz="4" w:space="0" w:color="auto"/>
              <w:right w:val="single" w:sz="4" w:space="0" w:color="auto"/>
            </w:tcBorders>
            <w:shd w:val="clear" w:color="auto" w:fill="auto"/>
            <w:hideMark/>
          </w:tcPr>
          <w:p w14:paraId="079D9568" w14:textId="77777777" w:rsidR="00F469DE" w:rsidRPr="00F469DE" w:rsidRDefault="00F469DE" w:rsidP="00F469DE">
            <w:pPr>
              <w:rPr>
                <w:rFonts w:ascii="Tahoma" w:hAnsi="Tahoma" w:cs="Tahoma"/>
                <w:sz w:val="16"/>
                <w:szCs w:val="16"/>
              </w:rPr>
            </w:pPr>
            <w:r w:rsidRPr="00F469DE">
              <w:rPr>
                <w:rFonts w:ascii="Tahoma" w:hAnsi="Tahoma" w:cs="Tahoma"/>
                <w:sz w:val="16"/>
                <w:szCs w:val="16"/>
              </w:rPr>
              <w:t>ESCALPE PARA COLETA DE SANGUE À VÁCUO 25 G</w:t>
            </w:r>
          </w:p>
        </w:tc>
        <w:tc>
          <w:tcPr>
            <w:tcW w:w="3764" w:type="dxa"/>
            <w:tcBorders>
              <w:top w:val="nil"/>
              <w:left w:val="nil"/>
              <w:bottom w:val="single" w:sz="4" w:space="0" w:color="auto"/>
              <w:right w:val="single" w:sz="4" w:space="0" w:color="auto"/>
            </w:tcBorders>
            <w:shd w:val="clear" w:color="auto" w:fill="auto"/>
            <w:hideMark/>
          </w:tcPr>
          <w:p w14:paraId="43795F18"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2241EAEC"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5DE12F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12750</w:t>
            </w:r>
          </w:p>
        </w:tc>
        <w:tc>
          <w:tcPr>
            <w:tcW w:w="1100" w:type="dxa"/>
            <w:tcBorders>
              <w:top w:val="nil"/>
              <w:left w:val="nil"/>
              <w:bottom w:val="single" w:sz="4" w:space="0" w:color="auto"/>
              <w:right w:val="single" w:sz="4" w:space="0" w:color="auto"/>
            </w:tcBorders>
            <w:shd w:val="clear" w:color="auto" w:fill="auto"/>
            <w:hideMark/>
          </w:tcPr>
          <w:p w14:paraId="438B30A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R$ 0,74</w:t>
            </w:r>
          </w:p>
        </w:tc>
        <w:tc>
          <w:tcPr>
            <w:tcW w:w="1560" w:type="dxa"/>
            <w:tcBorders>
              <w:top w:val="nil"/>
              <w:left w:val="nil"/>
              <w:bottom w:val="single" w:sz="4" w:space="0" w:color="auto"/>
              <w:right w:val="single" w:sz="4" w:space="0" w:color="auto"/>
            </w:tcBorders>
            <w:shd w:val="clear" w:color="auto" w:fill="auto"/>
            <w:hideMark/>
          </w:tcPr>
          <w:p w14:paraId="4DD7429A"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R$ 9.435,00</w:t>
            </w:r>
          </w:p>
        </w:tc>
      </w:tr>
      <w:tr w:rsidR="00F469DE" w:rsidRPr="00F469DE" w14:paraId="4BC08834"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23A31A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7</w:t>
            </w:r>
          </w:p>
        </w:tc>
        <w:tc>
          <w:tcPr>
            <w:tcW w:w="1223" w:type="dxa"/>
            <w:tcBorders>
              <w:top w:val="nil"/>
              <w:left w:val="nil"/>
              <w:bottom w:val="single" w:sz="4" w:space="0" w:color="auto"/>
              <w:right w:val="single" w:sz="4" w:space="0" w:color="auto"/>
            </w:tcBorders>
            <w:shd w:val="clear" w:color="auto" w:fill="auto"/>
            <w:hideMark/>
          </w:tcPr>
          <w:p w14:paraId="5D909D47" w14:textId="77777777" w:rsidR="00F469DE" w:rsidRPr="00F469DE" w:rsidRDefault="00F469DE" w:rsidP="00F469DE">
            <w:pPr>
              <w:rPr>
                <w:rFonts w:ascii="Tahoma" w:hAnsi="Tahoma" w:cs="Tahoma"/>
                <w:sz w:val="16"/>
                <w:szCs w:val="16"/>
              </w:rPr>
            </w:pPr>
            <w:r w:rsidRPr="00F469DE">
              <w:rPr>
                <w:rFonts w:ascii="Tahoma" w:hAnsi="Tahoma" w:cs="Tahoma"/>
                <w:sz w:val="16"/>
                <w:szCs w:val="16"/>
              </w:rPr>
              <w:t>FRASCO PARA COLETA DE URINA 2000 ML</w:t>
            </w:r>
          </w:p>
        </w:tc>
        <w:tc>
          <w:tcPr>
            <w:tcW w:w="3764" w:type="dxa"/>
            <w:tcBorders>
              <w:top w:val="nil"/>
              <w:left w:val="nil"/>
              <w:bottom w:val="single" w:sz="4" w:space="0" w:color="auto"/>
              <w:right w:val="single" w:sz="4" w:space="0" w:color="auto"/>
            </w:tcBorders>
            <w:shd w:val="clear" w:color="auto" w:fill="auto"/>
            <w:hideMark/>
          </w:tcPr>
          <w:p w14:paraId="0FEE880F" w14:textId="77777777" w:rsidR="00F469DE" w:rsidRPr="00F469DE" w:rsidRDefault="00F469DE" w:rsidP="00F469DE">
            <w:pPr>
              <w:rPr>
                <w:rFonts w:ascii="Tahoma" w:hAnsi="Tahoma" w:cs="Tahoma"/>
                <w:sz w:val="16"/>
                <w:szCs w:val="16"/>
              </w:rPr>
            </w:pPr>
            <w:r w:rsidRPr="00F469DE">
              <w:rPr>
                <w:rFonts w:ascii="Tahoma" w:hAnsi="Tahoma" w:cs="Tahoma"/>
                <w:sz w:val="16"/>
                <w:szCs w:val="16"/>
              </w:rPr>
              <w:t>"FRASCO PLÁSTICO BRANCO COM BOCA LARGA, TAMPA DE ROSCA E GRADUADO COM CAPACIDADE PARA 2000 ML.</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4CE66411"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D99B7F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400</w:t>
            </w:r>
          </w:p>
        </w:tc>
        <w:tc>
          <w:tcPr>
            <w:tcW w:w="1100" w:type="dxa"/>
            <w:tcBorders>
              <w:top w:val="nil"/>
              <w:left w:val="nil"/>
              <w:bottom w:val="single" w:sz="4" w:space="0" w:color="auto"/>
              <w:right w:val="single" w:sz="4" w:space="0" w:color="auto"/>
            </w:tcBorders>
            <w:shd w:val="clear" w:color="auto" w:fill="auto"/>
            <w:hideMark/>
          </w:tcPr>
          <w:p w14:paraId="4D34609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R$ 5,13</w:t>
            </w:r>
          </w:p>
        </w:tc>
        <w:tc>
          <w:tcPr>
            <w:tcW w:w="1560" w:type="dxa"/>
            <w:tcBorders>
              <w:top w:val="nil"/>
              <w:left w:val="nil"/>
              <w:bottom w:val="single" w:sz="4" w:space="0" w:color="auto"/>
              <w:right w:val="single" w:sz="4" w:space="0" w:color="auto"/>
            </w:tcBorders>
            <w:shd w:val="clear" w:color="auto" w:fill="auto"/>
            <w:hideMark/>
          </w:tcPr>
          <w:p w14:paraId="6D6B62F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R$ 2.052,00</w:t>
            </w:r>
          </w:p>
        </w:tc>
      </w:tr>
      <w:tr w:rsidR="00F469DE" w:rsidRPr="00F469DE" w14:paraId="225A1B5D"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436111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8</w:t>
            </w:r>
          </w:p>
        </w:tc>
        <w:tc>
          <w:tcPr>
            <w:tcW w:w="1223" w:type="dxa"/>
            <w:tcBorders>
              <w:top w:val="nil"/>
              <w:left w:val="nil"/>
              <w:bottom w:val="single" w:sz="4" w:space="0" w:color="auto"/>
              <w:right w:val="single" w:sz="4" w:space="0" w:color="auto"/>
            </w:tcBorders>
            <w:shd w:val="clear" w:color="auto" w:fill="auto"/>
            <w:hideMark/>
          </w:tcPr>
          <w:p w14:paraId="1939EC1B" w14:textId="77777777" w:rsidR="00F469DE" w:rsidRPr="00F469DE" w:rsidRDefault="00F469DE" w:rsidP="00F469DE">
            <w:pPr>
              <w:rPr>
                <w:rFonts w:ascii="Tahoma" w:hAnsi="Tahoma" w:cs="Tahoma"/>
                <w:sz w:val="16"/>
                <w:szCs w:val="16"/>
              </w:rPr>
            </w:pPr>
            <w:r w:rsidRPr="00F469DE">
              <w:rPr>
                <w:rFonts w:ascii="Tahoma" w:hAnsi="Tahoma" w:cs="Tahoma"/>
                <w:sz w:val="16"/>
                <w:szCs w:val="16"/>
              </w:rPr>
              <w:t>GARROTE COM TRAVA PARA COLETA DE SANGUE – ADULTO</w:t>
            </w:r>
          </w:p>
        </w:tc>
        <w:tc>
          <w:tcPr>
            <w:tcW w:w="3764" w:type="dxa"/>
            <w:tcBorders>
              <w:top w:val="nil"/>
              <w:left w:val="nil"/>
              <w:bottom w:val="single" w:sz="4" w:space="0" w:color="auto"/>
              <w:right w:val="single" w:sz="4" w:space="0" w:color="auto"/>
            </w:tcBorders>
            <w:shd w:val="clear" w:color="auto" w:fill="auto"/>
            <w:hideMark/>
          </w:tcPr>
          <w:p w14:paraId="5E23985B" w14:textId="77777777" w:rsidR="00F469DE" w:rsidRPr="00F469DE" w:rsidRDefault="00F469DE" w:rsidP="00F469DE">
            <w:pPr>
              <w:rPr>
                <w:rFonts w:ascii="Tahoma" w:hAnsi="Tahoma" w:cs="Tahoma"/>
                <w:sz w:val="16"/>
                <w:szCs w:val="16"/>
              </w:rPr>
            </w:pPr>
            <w:r w:rsidRPr="00F469DE">
              <w:rPr>
                <w:rFonts w:ascii="Tahoma" w:hAnsi="Tahoma" w:cs="Tahoma"/>
                <w:sz w:val="16"/>
                <w:szCs w:val="16"/>
              </w:rPr>
              <w:t>"GARROTE EM TECIDO ELÁSTICO COM TRAVA - ADULTO.</w:t>
            </w:r>
            <w:r w:rsidRPr="00F469DE">
              <w:rPr>
                <w:rFonts w:ascii="Tahoma" w:hAnsi="Tahoma" w:cs="Tahoma"/>
                <w:sz w:val="16"/>
                <w:szCs w:val="16"/>
              </w:rPr>
              <w:br/>
            </w:r>
            <w:r w:rsidRPr="00F469DE">
              <w:rPr>
                <w:rFonts w:ascii="Tahoma" w:hAnsi="Tahoma" w:cs="Tahoma"/>
                <w:sz w:val="16"/>
                <w:szCs w:val="16"/>
              </w:rPr>
              <w:br/>
              <w:t>CONFECCIONADOS EM TECIDOELÁSTICO.</w:t>
            </w:r>
            <w:r w:rsidRPr="00F469DE">
              <w:rPr>
                <w:rFonts w:ascii="Tahoma" w:hAnsi="Tahoma" w:cs="Tahoma"/>
                <w:sz w:val="16"/>
                <w:szCs w:val="16"/>
              </w:rPr>
              <w:br/>
            </w:r>
            <w:r w:rsidRPr="00F469DE">
              <w:rPr>
                <w:rFonts w:ascii="Tahoma" w:hAnsi="Tahoma" w:cs="Tahoma"/>
                <w:sz w:val="16"/>
                <w:szCs w:val="16"/>
              </w:rPr>
              <w:br/>
              <w:t>FECHO EM PVC, QUE PERMITE UM AJUSTE FÁCIL E CONFORTÁVEL.</w:t>
            </w:r>
            <w:r w:rsidRPr="00F469DE">
              <w:rPr>
                <w:rFonts w:ascii="Tahoma" w:hAnsi="Tahoma" w:cs="Tahoma"/>
                <w:sz w:val="16"/>
                <w:szCs w:val="16"/>
              </w:rPr>
              <w:br/>
            </w:r>
            <w:r w:rsidRPr="00F469DE">
              <w:rPr>
                <w:rFonts w:ascii="Tahoma" w:hAnsi="Tahoma" w:cs="Tahoma"/>
                <w:sz w:val="16"/>
                <w:szCs w:val="16"/>
              </w:rPr>
              <w:br/>
              <w:t>TRAVA EM DOIS ESTÁGIOS:</w:t>
            </w:r>
            <w:r w:rsidRPr="00F469DE">
              <w:rPr>
                <w:rFonts w:ascii="Tahoma" w:hAnsi="Tahoma" w:cs="Tahoma"/>
                <w:sz w:val="16"/>
                <w:szCs w:val="16"/>
              </w:rPr>
              <w:br/>
              <w:t>1º ALÍVIO</w:t>
            </w:r>
            <w:r w:rsidRPr="00F469DE">
              <w:rPr>
                <w:rFonts w:ascii="Tahoma" w:hAnsi="Tahoma" w:cs="Tahoma"/>
                <w:sz w:val="16"/>
                <w:szCs w:val="16"/>
              </w:rPr>
              <w:br/>
              <w:t>2º RETIRADA."</w:t>
            </w:r>
          </w:p>
        </w:tc>
        <w:tc>
          <w:tcPr>
            <w:tcW w:w="422" w:type="dxa"/>
            <w:tcBorders>
              <w:top w:val="nil"/>
              <w:left w:val="nil"/>
              <w:bottom w:val="single" w:sz="4" w:space="0" w:color="auto"/>
              <w:right w:val="single" w:sz="4" w:space="0" w:color="auto"/>
            </w:tcBorders>
            <w:shd w:val="clear" w:color="auto" w:fill="auto"/>
            <w:hideMark/>
          </w:tcPr>
          <w:p w14:paraId="1698BF04"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CE4BBC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1150</w:t>
            </w:r>
          </w:p>
        </w:tc>
        <w:tc>
          <w:tcPr>
            <w:tcW w:w="1100" w:type="dxa"/>
            <w:tcBorders>
              <w:top w:val="nil"/>
              <w:left w:val="nil"/>
              <w:bottom w:val="single" w:sz="4" w:space="0" w:color="auto"/>
              <w:right w:val="single" w:sz="4" w:space="0" w:color="auto"/>
            </w:tcBorders>
            <w:shd w:val="clear" w:color="auto" w:fill="auto"/>
            <w:hideMark/>
          </w:tcPr>
          <w:p w14:paraId="6E043AB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R$ 7,60</w:t>
            </w:r>
          </w:p>
        </w:tc>
        <w:tc>
          <w:tcPr>
            <w:tcW w:w="1560" w:type="dxa"/>
            <w:tcBorders>
              <w:top w:val="nil"/>
              <w:left w:val="nil"/>
              <w:bottom w:val="single" w:sz="4" w:space="0" w:color="auto"/>
              <w:right w:val="single" w:sz="4" w:space="0" w:color="auto"/>
            </w:tcBorders>
            <w:shd w:val="clear" w:color="auto" w:fill="auto"/>
            <w:hideMark/>
          </w:tcPr>
          <w:p w14:paraId="334CBF7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R$ 8.740,00</w:t>
            </w:r>
          </w:p>
        </w:tc>
      </w:tr>
      <w:tr w:rsidR="00F469DE" w:rsidRPr="00F469DE" w14:paraId="1396E396"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5D87E2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9</w:t>
            </w:r>
          </w:p>
        </w:tc>
        <w:tc>
          <w:tcPr>
            <w:tcW w:w="1223" w:type="dxa"/>
            <w:tcBorders>
              <w:top w:val="nil"/>
              <w:left w:val="nil"/>
              <w:bottom w:val="single" w:sz="4" w:space="0" w:color="auto"/>
              <w:right w:val="single" w:sz="4" w:space="0" w:color="auto"/>
            </w:tcBorders>
            <w:shd w:val="clear" w:color="auto" w:fill="auto"/>
            <w:hideMark/>
          </w:tcPr>
          <w:p w14:paraId="0D6D5174" w14:textId="77777777" w:rsidR="00F469DE" w:rsidRPr="00F469DE" w:rsidRDefault="00F469DE" w:rsidP="00F469DE">
            <w:pPr>
              <w:rPr>
                <w:rFonts w:ascii="Tahoma" w:hAnsi="Tahoma" w:cs="Tahoma"/>
                <w:sz w:val="16"/>
                <w:szCs w:val="16"/>
              </w:rPr>
            </w:pPr>
            <w:r w:rsidRPr="00F469DE">
              <w:rPr>
                <w:rFonts w:ascii="Tahoma" w:hAnsi="Tahoma" w:cs="Tahoma"/>
                <w:sz w:val="16"/>
                <w:szCs w:val="16"/>
              </w:rPr>
              <w:t>POTE PARA COLETA DE FEZES</w:t>
            </w:r>
          </w:p>
        </w:tc>
        <w:tc>
          <w:tcPr>
            <w:tcW w:w="3764" w:type="dxa"/>
            <w:tcBorders>
              <w:top w:val="nil"/>
              <w:left w:val="nil"/>
              <w:bottom w:val="single" w:sz="4" w:space="0" w:color="auto"/>
              <w:right w:val="single" w:sz="4" w:space="0" w:color="auto"/>
            </w:tcBorders>
            <w:shd w:val="clear" w:color="auto" w:fill="auto"/>
            <w:hideMark/>
          </w:tcPr>
          <w:p w14:paraId="35DA7F2C" w14:textId="77777777" w:rsidR="00F469DE" w:rsidRPr="00F469DE" w:rsidRDefault="00F469DE" w:rsidP="00F469DE">
            <w:pPr>
              <w:rPr>
                <w:rFonts w:ascii="Tahoma" w:hAnsi="Tahoma" w:cs="Tahoma"/>
                <w:sz w:val="16"/>
                <w:szCs w:val="16"/>
              </w:rPr>
            </w:pPr>
            <w:r w:rsidRPr="00F469DE">
              <w:rPr>
                <w:rFonts w:ascii="Tahoma" w:hAnsi="Tahoma" w:cs="Tahoma"/>
                <w:sz w:val="16"/>
                <w:szCs w:val="16"/>
              </w:rPr>
              <w:t>"POTE PLÁSTICO OPACO COM TAMPA BRANCA, NÃO ESTÉRIL E COM PÁ - CAPACIDADE PARA 50 ML.</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1A4D7F06"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A0EB9F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6000</w:t>
            </w:r>
          </w:p>
        </w:tc>
        <w:tc>
          <w:tcPr>
            <w:tcW w:w="1100" w:type="dxa"/>
            <w:tcBorders>
              <w:top w:val="nil"/>
              <w:left w:val="nil"/>
              <w:bottom w:val="single" w:sz="4" w:space="0" w:color="auto"/>
              <w:right w:val="single" w:sz="4" w:space="0" w:color="auto"/>
            </w:tcBorders>
            <w:shd w:val="clear" w:color="auto" w:fill="auto"/>
            <w:hideMark/>
          </w:tcPr>
          <w:p w14:paraId="1200CF5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R$ 0,25</w:t>
            </w:r>
          </w:p>
        </w:tc>
        <w:tc>
          <w:tcPr>
            <w:tcW w:w="1560" w:type="dxa"/>
            <w:tcBorders>
              <w:top w:val="nil"/>
              <w:left w:val="nil"/>
              <w:bottom w:val="single" w:sz="4" w:space="0" w:color="auto"/>
              <w:right w:val="single" w:sz="4" w:space="0" w:color="auto"/>
            </w:tcBorders>
            <w:shd w:val="clear" w:color="auto" w:fill="auto"/>
            <w:hideMark/>
          </w:tcPr>
          <w:p w14:paraId="441FD0B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R$ 1.500,00</w:t>
            </w:r>
          </w:p>
        </w:tc>
      </w:tr>
      <w:tr w:rsidR="00F469DE" w:rsidRPr="00F469DE" w14:paraId="4D79A049"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EA5A29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10</w:t>
            </w:r>
          </w:p>
        </w:tc>
        <w:tc>
          <w:tcPr>
            <w:tcW w:w="1223" w:type="dxa"/>
            <w:tcBorders>
              <w:top w:val="nil"/>
              <w:left w:val="nil"/>
              <w:bottom w:val="single" w:sz="4" w:space="0" w:color="auto"/>
              <w:right w:val="single" w:sz="4" w:space="0" w:color="auto"/>
            </w:tcBorders>
            <w:shd w:val="clear" w:color="auto" w:fill="auto"/>
            <w:hideMark/>
          </w:tcPr>
          <w:p w14:paraId="535A93E7" w14:textId="77777777" w:rsidR="00F469DE" w:rsidRPr="00F469DE" w:rsidRDefault="00F469DE" w:rsidP="00F469DE">
            <w:pPr>
              <w:rPr>
                <w:rFonts w:ascii="Tahoma" w:hAnsi="Tahoma" w:cs="Tahoma"/>
                <w:sz w:val="16"/>
                <w:szCs w:val="16"/>
              </w:rPr>
            </w:pPr>
            <w:r w:rsidRPr="00F469DE">
              <w:rPr>
                <w:rFonts w:ascii="Tahoma" w:hAnsi="Tahoma" w:cs="Tahoma"/>
                <w:sz w:val="16"/>
                <w:szCs w:val="16"/>
              </w:rPr>
              <w:t>POTE PARA COLETA DE URINA</w:t>
            </w:r>
          </w:p>
        </w:tc>
        <w:tc>
          <w:tcPr>
            <w:tcW w:w="3764" w:type="dxa"/>
            <w:tcBorders>
              <w:top w:val="nil"/>
              <w:left w:val="nil"/>
              <w:bottom w:val="single" w:sz="4" w:space="0" w:color="auto"/>
              <w:right w:val="single" w:sz="4" w:space="0" w:color="auto"/>
            </w:tcBorders>
            <w:shd w:val="clear" w:color="auto" w:fill="auto"/>
            <w:hideMark/>
          </w:tcPr>
          <w:p w14:paraId="54E8EF17" w14:textId="77777777" w:rsidR="00F469DE" w:rsidRPr="00F469DE" w:rsidRDefault="00F469DE" w:rsidP="00F469DE">
            <w:pPr>
              <w:rPr>
                <w:rFonts w:ascii="Tahoma" w:hAnsi="Tahoma" w:cs="Tahoma"/>
                <w:sz w:val="16"/>
                <w:szCs w:val="16"/>
              </w:rPr>
            </w:pPr>
            <w:r w:rsidRPr="00F469DE">
              <w:rPr>
                <w:rFonts w:ascii="Tahoma" w:hAnsi="Tahoma" w:cs="Tahoma"/>
                <w:sz w:val="16"/>
                <w:szCs w:val="16"/>
              </w:rPr>
              <w:t>"POTE PLÁSTICO TRANSPARENTE GRADUADO PARA 50 ML, COM TAMPA ROSQUEÁVEL VERMELHA, ESTÉRIL.</w:t>
            </w:r>
            <w:r w:rsidRPr="00F469DE">
              <w:rPr>
                <w:rFonts w:ascii="Tahoma" w:hAnsi="Tahoma" w:cs="Tahoma"/>
                <w:sz w:val="16"/>
                <w:szCs w:val="16"/>
              </w:rPr>
              <w:br/>
            </w:r>
            <w:r w:rsidRPr="00F469DE">
              <w:rPr>
                <w:rFonts w:ascii="Tahoma" w:hAnsi="Tahoma" w:cs="Tahoma"/>
                <w:sz w:val="16"/>
                <w:szCs w:val="16"/>
              </w:rPr>
              <w:br/>
              <w:t>EMBALADOS INDIVIDUALMENTE.</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07292DF6"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1D4D95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17000</w:t>
            </w:r>
          </w:p>
        </w:tc>
        <w:tc>
          <w:tcPr>
            <w:tcW w:w="1100" w:type="dxa"/>
            <w:tcBorders>
              <w:top w:val="nil"/>
              <w:left w:val="nil"/>
              <w:bottom w:val="single" w:sz="4" w:space="0" w:color="auto"/>
              <w:right w:val="single" w:sz="4" w:space="0" w:color="auto"/>
            </w:tcBorders>
            <w:shd w:val="clear" w:color="auto" w:fill="auto"/>
            <w:hideMark/>
          </w:tcPr>
          <w:p w14:paraId="6DA3719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R$ 0,36</w:t>
            </w:r>
          </w:p>
        </w:tc>
        <w:tc>
          <w:tcPr>
            <w:tcW w:w="1560" w:type="dxa"/>
            <w:tcBorders>
              <w:top w:val="nil"/>
              <w:left w:val="nil"/>
              <w:bottom w:val="single" w:sz="4" w:space="0" w:color="auto"/>
              <w:right w:val="single" w:sz="4" w:space="0" w:color="auto"/>
            </w:tcBorders>
            <w:shd w:val="clear" w:color="auto" w:fill="auto"/>
            <w:hideMark/>
          </w:tcPr>
          <w:p w14:paraId="32499F8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R$ 6.120,00</w:t>
            </w:r>
          </w:p>
        </w:tc>
      </w:tr>
      <w:tr w:rsidR="00F469DE" w:rsidRPr="00F469DE" w14:paraId="0FD4D6BE"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E06EAB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11</w:t>
            </w:r>
          </w:p>
        </w:tc>
        <w:tc>
          <w:tcPr>
            <w:tcW w:w="1223" w:type="dxa"/>
            <w:tcBorders>
              <w:top w:val="nil"/>
              <w:left w:val="nil"/>
              <w:bottom w:val="single" w:sz="4" w:space="0" w:color="auto"/>
              <w:right w:val="single" w:sz="4" w:space="0" w:color="auto"/>
            </w:tcBorders>
            <w:shd w:val="clear" w:color="auto" w:fill="auto"/>
            <w:hideMark/>
          </w:tcPr>
          <w:p w14:paraId="7A67FC72" w14:textId="77777777" w:rsidR="00F469DE" w:rsidRPr="00F469DE" w:rsidRDefault="00F469DE" w:rsidP="00F469DE">
            <w:pPr>
              <w:rPr>
                <w:rFonts w:ascii="Tahoma" w:hAnsi="Tahoma" w:cs="Tahoma"/>
                <w:sz w:val="16"/>
                <w:szCs w:val="16"/>
              </w:rPr>
            </w:pPr>
            <w:r w:rsidRPr="00F469DE">
              <w:rPr>
                <w:rFonts w:ascii="Tahoma" w:hAnsi="Tahoma" w:cs="Tahoma"/>
                <w:sz w:val="16"/>
                <w:szCs w:val="16"/>
              </w:rPr>
              <w:t>SUPORTE PARA MICROTUBO DE COLETA</w:t>
            </w:r>
          </w:p>
        </w:tc>
        <w:tc>
          <w:tcPr>
            <w:tcW w:w="3764" w:type="dxa"/>
            <w:tcBorders>
              <w:top w:val="nil"/>
              <w:left w:val="nil"/>
              <w:bottom w:val="single" w:sz="4" w:space="0" w:color="auto"/>
              <w:right w:val="single" w:sz="4" w:space="0" w:color="auto"/>
            </w:tcBorders>
            <w:shd w:val="clear" w:color="auto" w:fill="auto"/>
            <w:hideMark/>
          </w:tcPr>
          <w:p w14:paraId="024C8C91" w14:textId="77777777" w:rsidR="00F469DE" w:rsidRPr="00F469DE" w:rsidRDefault="00F469DE" w:rsidP="00F469DE">
            <w:pPr>
              <w:rPr>
                <w:rFonts w:ascii="Tahoma" w:hAnsi="Tahoma" w:cs="Tahoma"/>
                <w:sz w:val="16"/>
                <w:szCs w:val="16"/>
              </w:rPr>
            </w:pPr>
            <w:r w:rsidRPr="00F469DE">
              <w:rPr>
                <w:rFonts w:ascii="Tahoma" w:hAnsi="Tahoma" w:cs="Tahoma"/>
                <w:sz w:val="16"/>
                <w:szCs w:val="16"/>
              </w:rPr>
              <w:t xml:space="preserve">"Estante Dupla Face </w:t>
            </w:r>
            <w:proofErr w:type="spellStart"/>
            <w:r w:rsidRPr="00F469DE">
              <w:rPr>
                <w:rFonts w:ascii="Tahoma" w:hAnsi="Tahoma" w:cs="Tahoma"/>
                <w:sz w:val="16"/>
                <w:szCs w:val="16"/>
              </w:rPr>
              <w:t>Autoclavável</w:t>
            </w:r>
            <w:proofErr w:type="spellEnd"/>
            <w:r w:rsidRPr="00F469DE">
              <w:rPr>
                <w:rFonts w:ascii="Tahoma" w:hAnsi="Tahoma" w:cs="Tahoma"/>
                <w:sz w:val="16"/>
                <w:szCs w:val="16"/>
              </w:rPr>
              <w:t xml:space="preserve"> em PP P/ 96 </w:t>
            </w:r>
            <w:proofErr w:type="spellStart"/>
            <w:r w:rsidRPr="00F469DE">
              <w:rPr>
                <w:rFonts w:ascii="Tahoma" w:hAnsi="Tahoma" w:cs="Tahoma"/>
                <w:sz w:val="16"/>
                <w:szCs w:val="16"/>
              </w:rPr>
              <w:t>Microtubos</w:t>
            </w:r>
            <w:proofErr w:type="spellEnd"/>
            <w:r w:rsidRPr="00F469DE">
              <w:rPr>
                <w:rFonts w:ascii="Tahoma" w:hAnsi="Tahoma" w:cs="Tahoma"/>
                <w:sz w:val="16"/>
                <w:szCs w:val="16"/>
              </w:rPr>
              <w:t xml:space="preserve"> de 0,5 e</w:t>
            </w:r>
            <w:r w:rsidRPr="00F469DE">
              <w:rPr>
                <w:rFonts w:ascii="Tahoma" w:hAnsi="Tahoma" w:cs="Tahoma"/>
                <w:sz w:val="16"/>
                <w:szCs w:val="16"/>
              </w:rPr>
              <w:br/>
              <w:t>1,5/2,0ml;</w:t>
            </w:r>
            <w:r w:rsidRPr="00F469DE">
              <w:rPr>
                <w:rFonts w:ascii="Tahoma" w:hAnsi="Tahoma" w:cs="Tahoma"/>
                <w:sz w:val="16"/>
                <w:szCs w:val="16"/>
              </w:rPr>
              <w:br/>
              <w:t xml:space="preserve"> Estante Tubo - Dupla Face 96 </w:t>
            </w:r>
            <w:proofErr w:type="spellStart"/>
            <w:r w:rsidRPr="00F469DE">
              <w:rPr>
                <w:rFonts w:ascii="Tahoma" w:hAnsi="Tahoma" w:cs="Tahoma"/>
                <w:sz w:val="16"/>
                <w:szCs w:val="16"/>
              </w:rPr>
              <w:t>Microtubos</w:t>
            </w:r>
            <w:proofErr w:type="spellEnd"/>
            <w:r w:rsidRPr="00F469DE">
              <w:rPr>
                <w:rFonts w:ascii="Tahoma" w:hAnsi="Tahoma" w:cs="Tahoma"/>
                <w:sz w:val="16"/>
                <w:szCs w:val="16"/>
              </w:rPr>
              <w:t>, versátil, dupla face,</w:t>
            </w:r>
            <w:r w:rsidRPr="00F469DE">
              <w:rPr>
                <w:rFonts w:ascii="Tahoma" w:hAnsi="Tahoma" w:cs="Tahoma"/>
                <w:sz w:val="16"/>
                <w:szCs w:val="16"/>
              </w:rPr>
              <w:br/>
              <w:t>fabricadas em polipropileno rígido. Formato retangular, com base alfa</w:t>
            </w:r>
            <w:r w:rsidRPr="00F469DE">
              <w:rPr>
                <w:rFonts w:ascii="Tahoma" w:hAnsi="Tahoma" w:cs="Tahoma"/>
                <w:sz w:val="16"/>
                <w:szCs w:val="16"/>
              </w:rPr>
              <w:br/>
              <w:t>numérica.</w:t>
            </w:r>
            <w:r w:rsidRPr="00F469DE">
              <w:rPr>
                <w:rFonts w:ascii="Tahoma" w:hAnsi="Tahoma" w:cs="Tahoma"/>
                <w:sz w:val="16"/>
                <w:szCs w:val="16"/>
              </w:rPr>
              <w:br/>
              <w:t xml:space="preserve"> Capacidade: 96 </w:t>
            </w:r>
            <w:proofErr w:type="spellStart"/>
            <w:r w:rsidRPr="00F469DE">
              <w:rPr>
                <w:rFonts w:ascii="Tahoma" w:hAnsi="Tahoma" w:cs="Tahoma"/>
                <w:sz w:val="16"/>
                <w:szCs w:val="16"/>
              </w:rPr>
              <w:t>microtubos</w:t>
            </w:r>
            <w:proofErr w:type="spellEnd"/>
            <w:r w:rsidRPr="00F469DE">
              <w:rPr>
                <w:rFonts w:ascii="Tahoma" w:hAnsi="Tahoma" w:cs="Tahoma"/>
                <w:sz w:val="16"/>
                <w:szCs w:val="16"/>
              </w:rPr>
              <w:t xml:space="preserve"> de 0,5ml de um lado e 96 </w:t>
            </w:r>
            <w:proofErr w:type="spellStart"/>
            <w:r w:rsidRPr="00F469DE">
              <w:rPr>
                <w:rFonts w:ascii="Tahoma" w:hAnsi="Tahoma" w:cs="Tahoma"/>
                <w:sz w:val="16"/>
                <w:szCs w:val="16"/>
              </w:rPr>
              <w:t>microtubos</w:t>
            </w:r>
            <w:proofErr w:type="spellEnd"/>
            <w:r w:rsidRPr="00F469DE">
              <w:rPr>
                <w:rFonts w:ascii="Tahoma" w:hAnsi="Tahoma" w:cs="Tahoma"/>
                <w:sz w:val="16"/>
                <w:szCs w:val="16"/>
              </w:rPr>
              <w:t xml:space="preserve"> de</w:t>
            </w:r>
            <w:r w:rsidRPr="00F469DE">
              <w:rPr>
                <w:rFonts w:ascii="Tahoma" w:hAnsi="Tahoma" w:cs="Tahoma"/>
                <w:sz w:val="16"/>
                <w:szCs w:val="16"/>
              </w:rPr>
              <w:br/>
              <w:t>1,5/2,0ml do outro lado;</w:t>
            </w:r>
            <w:r w:rsidRPr="00F469DE">
              <w:rPr>
                <w:rFonts w:ascii="Tahoma" w:hAnsi="Tahoma" w:cs="Tahoma"/>
                <w:sz w:val="16"/>
                <w:szCs w:val="16"/>
              </w:rPr>
              <w:br/>
              <w:t xml:space="preserve"> Cor: Vermelho</w:t>
            </w:r>
            <w:r w:rsidRPr="00F469DE">
              <w:rPr>
                <w:rFonts w:ascii="Tahoma" w:hAnsi="Tahoma" w:cs="Tahoma"/>
                <w:sz w:val="16"/>
                <w:szCs w:val="16"/>
              </w:rPr>
              <w:br/>
              <w:t xml:space="preserve"> Resistente a temperaturas de – 86°C a 121°C.</w:t>
            </w:r>
            <w:r w:rsidRPr="00F469DE">
              <w:rPr>
                <w:rFonts w:ascii="Tahoma" w:hAnsi="Tahoma" w:cs="Tahoma"/>
                <w:sz w:val="16"/>
                <w:szCs w:val="16"/>
              </w:rPr>
              <w:br/>
              <w:t xml:space="preserve"> Medidas Produto Aproximadas:</w:t>
            </w:r>
            <w:r w:rsidRPr="00F469DE">
              <w:rPr>
                <w:rFonts w:ascii="Tahoma" w:hAnsi="Tahoma" w:cs="Tahoma"/>
                <w:sz w:val="16"/>
                <w:szCs w:val="16"/>
              </w:rPr>
              <w:br/>
              <w:t>215mm comprimento x 113mm largura x 26mm altura</w:t>
            </w:r>
            <w:r w:rsidRPr="00F469DE">
              <w:rPr>
                <w:rFonts w:ascii="Tahoma" w:hAnsi="Tahoma" w:cs="Tahoma"/>
                <w:sz w:val="16"/>
                <w:szCs w:val="16"/>
              </w:rPr>
              <w:br/>
              <w:t xml:space="preserve"> Diâmetro furo menor: 8mm</w:t>
            </w:r>
            <w:r w:rsidRPr="00F469DE">
              <w:rPr>
                <w:rFonts w:ascii="Tahoma" w:hAnsi="Tahoma" w:cs="Tahoma"/>
                <w:sz w:val="16"/>
                <w:szCs w:val="16"/>
              </w:rPr>
              <w:br/>
              <w:t xml:space="preserve"> Diâmetro furo maior: 11,5 mm"</w:t>
            </w:r>
          </w:p>
        </w:tc>
        <w:tc>
          <w:tcPr>
            <w:tcW w:w="422" w:type="dxa"/>
            <w:tcBorders>
              <w:top w:val="nil"/>
              <w:left w:val="nil"/>
              <w:bottom w:val="single" w:sz="4" w:space="0" w:color="auto"/>
              <w:right w:val="single" w:sz="4" w:space="0" w:color="auto"/>
            </w:tcBorders>
            <w:shd w:val="clear" w:color="auto" w:fill="auto"/>
            <w:hideMark/>
          </w:tcPr>
          <w:p w14:paraId="4DB9408F"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6EE9C65"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12</w:t>
            </w:r>
          </w:p>
        </w:tc>
        <w:tc>
          <w:tcPr>
            <w:tcW w:w="1100" w:type="dxa"/>
            <w:tcBorders>
              <w:top w:val="nil"/>
              <w:left w:val="nil"/>
              <w:bottom w:val="single" w:sz="4" w:space="0" w:color="auto"/>
              <w:right w:val="single" w:sz="4" w:space="0" w:color="auto"/>
            </w:tcBorders>
            <w:shd w:val="clear" w:color="auto" w:fill="auto"/>
            <w:hideMark/>
          </w:tcPr>
          <w:p w14:paraId="1AF2B57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R$ 25,70</w:t>
            </w:r>
          </w:p>
        </w:tc>
        <w:tc>
          <w:tcPr>
            <w:tcW w:w="1560" w:type="dxa"/>
            <w:tcBorders>
              <w:top w:val="nil"/>
              <w:left w:val="nil"/>
              <w:bottom w:val="single" w:sz="4" w:space="0" w:color="auto"/>
              <w:right w:val="single" w:sz="4" w:space="0" w:color="auto"/>
            </w:tcBorders>
            <w:shd w:val="clear" w:color="auto" w:fill="auto"/>
            <w:hideMark/>
          </w:tcPr>
          <w:p w14:paraId="6C2984B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R$ 308,40</w:t>
            </w:r>
          </w:p>
        </w:tc>
      </w:tr>
      <w:tr w:rsidR="00F469DE" w:rsidRPr="00F469DE" w14:paraId="2D828857"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33EF97B"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12</w:t>
            </w:r>
          </w:p>
        </w:tc>
        <w:tc>
          <w:tcPr>
            <w:tcW w:w="1223" w:type="dxa"/>
            <w:tcBorders>
              <w:top w:val="nil"/>
              <w:left w:val="nil"/>
              <w:bottom w:val="single" w:sz="4" w:space="0" w:color="auto"/>
              <w:right w:val="single" w:sz="4" w:space="0" w:color="auto"/>
            </w:tcBorders>
            <w:shd w:val="clear" w:color="auto" w:fill="auto"/>
            <w:hideMark/>
          </w:tcPr>
          <w:p w14:paraId="51F5E84E" w14:textId="77777777" w:rsidR="00F469DE" w:rsidRPr="00F469DE" w:rsidRDefault="00F469DE" w:rsidP="00F469DE">
            <w:pPr>
              <w:rPr>
                <w:rFonts w:ascii="Tahoma" w:hAnsi="Tahoma" w:cs="Tahoma"/>
                <w:sz w:val="16"/>
                <w:szCs w:val="16"/>
              </w:rPr>
            </w:pPr>
            <w:r w:rsidRPr="00F469DE">
              <w:rPr>
                <w:rFonts w:ascii="Tahoma" w:hAnsi="Tahoma" w:cs="Tahoma"/>
                <w:sz w:val="16"/>
                <w:szCs w:val="16"/>
              </w:rPr>
              <w:t>SUPORTE PARA TUBO DE COLETA - 13MM</w:t>
            </w:r>
          </w:p>
        </w:tc>
        <w:tc>
          <w:tcPr>
            <w:tcW w:w="3764" w:type="dxa"/>
            <w:tcBorders>
              <w:top w:val="nil"/>
              <w:left w:val="nil"/>
              <w:bottom w:val="single" w:sz="4" w:space="0" w:color="auto"/>
              <w:right w:val="single" w:sz="4" w:space="0" w:color="auto"/>
            </w:tcBorders>
            <w:shd w:val="clear" w:color="auto" w:fill="auto"/>
            <w:hideMark/>
          </w:tcPr>
          <w:p w14:paraId="61DDE5A8" w14:textId="77777777" w:rsidR="00F469DE" w:rsidRPr="00F469DE" w:rsidRDefault="00F469DE" w:rsidP="00F469DE">
            <w:pPr>
              <w:rPr>
                <w:rFonts w:ascii="Tahoma" w:hAnsi="Tahoma" w:cs="Tahoma"/>
                <w:sz w:val="16"/>
                <w:szCs w:val="16"/>
              </w:rPr>
            </w:pPr>
            <w:r w:rsidRPr="00F469DE">
              <w:rPr>
                <w:rFonts w:ascii="Tahoma" w:hAnsi="Tahoma" w:cs="Tahoma"/>
                <w:sz w:val="16"/>
                <w:szCs w:val="16"/>
              </w:rPr>
              <w:t>"Estante tipo grade fabricada em polipropileno (PP);</w:t>
            </w:r>
            <w:r w:rsidRPr="00F469DE">
              <w:rPr>
                <w:rFonts w:ascii="Tahoma" w:hAnsi="Tahoma" w:cs="Tahoma"/>
                <w:sz w:val="16"/>
                <w:szCs w:val="16"/>
              </w:rPr>
              <w:br/>
              <w:t xml:space="preserve"> Identificação alfanumérica;</w:t>
            </w:r>
            <w:r w:rsidRPr="00F469DE">
              <w:rPr>
                <w:rFonts w:ascii="Tahoma" w:hAnsi="Tahoma" w:cs="Tahoma"/>
                <w:sz w:val="16"/>
                <w:szCs w:val="16"/>
              </w:rPr>
              <w:br/>
              <w:t xml:space="preserve"> Permite uso com banho-maria, estufas e freezer;</w:t>
            </w:r>
            <w:r w:rsidRPr="00F469DE">
              <w:rPr>
                <w:rFonts w:ascii="Tahoma" w:hAnsi="Tahoma" w:cs="Tahoma"/>
                <w:sz w:val="16"/>
                <w:szCs w:val="16"/>
              </w:rPr>
              <w:br/>
            </w:r>
            <w:proofErr w:type="spellStart"/>
            <w:r w:rsidRPr="00F469DE">
              <w:rPr>
                <w:rFonts w:ascii="Tahoma" w:hAnsi="Tahoma" w:cs="Tahoma"/>
                <w:sz w:val="16"/>
                <w:szCs w:val="16"/>
              </w:rPr>
              <w:t>Autoclavável</w:t>
            </w:r>
            <w:proofErr w:type="spellEnd"/>
            <w:r w:rsidRPr="00F469DE">
              <w:rPr>
                <w:rFonts w:ascii="Tahoma" w:hAnsi="Tahoma" w:cs="Tahoma"/>
                <w:sz w:val="16"/>
                <w:szCs w:val="16"/>
              </w:rPr>
              <w:t xml:space="preserve"> (121°C, 15psi, 30min);"</w:t>
            </w:r>
          </w:p>
        </w:tc>
        <w:tc>
          <w:tcPr>
            <w:tcW w:w="422" w:type="dxa"/>
            <w:tcBorders>
              <w:top w:val="nil"/>
              <w:left w:val="nil"/>
              <w:bottom w:val="single" w:sz="4" w:space="0" w:color="auto"/>
              <w:right w:val="single" w:sz="4" w:space="0" w:color="auto"/>
            </w:tcBorders>
            <w:shd w:val="clear" w:color="auto" w:fill="auto"/>
            <w:hideMark/>
          </w:tcPr>
          <w:p w14:paraId="18C03866"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14056C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20</w:t>
            </w:r>
          </w:p>
        </w:tc>
        <w:tc>
          <w:tcPr>
            <w:tcW w:w="1100" w:type="dxa"/>
            <w:tcBorders>
              <w:top w:val="nil"/>
              <w:left w:val="nil"/>
              <w:bottom w:val="single" w:sz="4" w:space="0" w:color="auto"/>
              <w:right w:val="single" w:sz="4" w:space="0" w:color="auto"/>
            </w:tcBorders>
            <w:shd w:val="clear" w:color="auto" w:fill="auto"/>
            <w:hideMark/>
          </w:tcPr>
          <w:p w14:paraId="3C4DF33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R$ 15,22</w:t>
            </w:r>
          </w:p>
        </w:tc>
        <w:tc>
          <w:tcPr>
            <w:tcW w:w="1560" w:type="dxa"/>
            <w:tcBorders>
              <w:top w:val="nil"/>
              <w:left w:val="nil"/>
              <w:bottom w:val="single" w:sz="4" w:space="0" w:color="auto"/>
              <w:right w:val="single" w:sz="4" w:space="0" w:color="auto"/>
            </w:tcBorders>
            <w:shd w:val="clear" w:color="auto" w:fill="auto"/>
            <w:hideMark/>
          </w:tcPr>
          <w:p w14:paraId="1577BC6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R$ 304,40</w:t>
            </w:r>
          </w:p>
        </w:tc>
      </w:tr>
      <w:tr w:rsidR="00F469DE" w:rsidRPr="00F469DE" w14:paraId="674BAA86"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3B546C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13</w:t>
            </w:r>
          </w:p>
        </w:tc>
        <w:tc>
          <w:tcPr>
            <w:tcW w:w="1223" w:type="dxa"/>
            <w:tcBorders>
              <w:top w:val="nil"/>
              <w:left w:val="nil"/>
              <w:bottom w:val="single" w:sz="4" w:space="0" w:color="auto"/>
              <w:right w:val="single" w:sz="4" w:space="0" w:color="auto"/>
            </w:tcBorders>
            <w:shd w:val="clear" w:color="auto" w:fill="auto"/>
            <w:hideMark/>
          </w:tcPr>
          <w:p w14:paraId="5C69EE1A" w14:textId="77777777" w:rsidR="00F469DE" w:rsidRPr="00F469DE" w:rsidRDefault="00F469DE" w:rsidP="00F469DE">
            <w:pPr>
              <w:rPr>
                <w:rFonts w:ascii="Tahoma" w:hAnsi="Tahoma" w:cs="Tahoma"/>
                <w:sz w:val="16"/>
                <w:szCs w:val="16"/>
              </w:rPr>
            </w:pPr>
            <w:r w:rsidRPr="00F469DE">
              <w:rPr>
                <w:rFonts w:ascii="Tahoma" w:hAnsi="Tahoma" w:cs="Tahoma"/>
                <w:sz w:val="16"/>
                <w:szCs w:val="16"/>
              </w:rPr>
              <w:t>SUPORTE PARA TUBO DE COLETA - 16MM</w:t>
            </w:r>
          </w:p>
        </w:tc>
        <w:tc>
          <w:tcPr>
            <w:tcW w:w="3764" w:type="dxa"/>
            <w:tcBorders>
              <w:top w:val="nil"/>
              <w:left w:val="nil"/>
              <w:bottom w:val="single" w:sz="4" w:space="0" w:color="auto"/>
              <w:right w:val="single" w:sz="4" w:space="0" w:color="auto"/>
            </w:tcBorders>
            <w:shd w:val="clear" w:color="auto" w:fill="auto"/>
            <w:hideMark/>
          </w:tcPr>
          <w:p w14:paraId="66E04E29" w14:textId="77777777" w:rsidR="00F469DE" w:rsidRPr="00F469DE" w:rsidRDefault="00F469DE" w:rsidP="00F469DE">
            <w:pPr>
              <w:rPr>
                <w:rFonts w:ascii="Tahoma" w:hAnsi="Tahoma" w:cs="Tahoma"/>
                <w:sz w:val="16"/>
                <w:szCs w:val="16"/>
              </w:rPr>
            </w:pPr>
            <w:r w:rsidRPr="00F469DE">
              <w:rPr>
                <w:rFonts w:ascii="Tahoma" w:hAnsi="Tahoma" w:cs="Tahoma"/>
                <w:sz w:val="16"/>
                <w:szCs w:val="16"/>
              </w:rPr>
              <w:t>"Estante com 60 Furos de 16MM;</w:t>
            </w:r>
            <w:r w:rsidRPr="00F469DE">
              <w:rPr>
                <w:rFonts w:ascii="Tahoma" w:hAnsi="Tahoma" w:cs="Tahoma"/>
                <w:sz w:val="16"/>
                <w:szCs w:val="16"/>
              </w:rPr>
              <w:br/>
              <w:t>Estantes para tubos fabricada de polipropileno, com orifícios quadrados</w:t>
            </w:r>
            <w:r w:rsidRPr="00F469DE">
              <w:rPr>
                <w:rFonts w:ascii="Tahoma" w:hAnsi="Tahoma" w:cs="Tahoma"/>
                <w:sz w:val="16"/>
                <w:szCs w:val="16"/>
              </w:rPr>
              <w:br/>
              <w:t>e índice alfanumérico. Podem ser usadas em banho-maria, estufas e</w:t>
            </w:r>
            <w:r w:rsidRPr="00F469DE">
              <w:rPr>
                <w:rFonts w:ascii="Tahoma" w:hAnsi="Tahoma" w:cs="Tahoma"/>
                <w:sz w:val="16"/>
                <w:szCs w:val="16"/>
              </w:rPr>
              <w:br/>
              <w:t>freezers. Autoclaváveis; Medidas Produto Aproximadas:</w:t>
            </w:r>
            <w:r w:rsidRPr="00F469DE">
              <w:rPr>
                <w:rFonts w:ascii="Tahoma" w:hAnsi="Tahoma" w:cs="Tahoma"/>
                <w:sz w:val="16"/>
                <w:szCs w:val="16"/>
              </w:rPr>
              <w:br/>
              <w:t>242mm comprimento x 108mm largura x 70mm altura."</w:t>
            </w:r>
          </w:p>
        </w:tc>
        <w:tc>
          <w:tcPr>
            <w:tcW w:w="422" w:type="dxa"/>
            <w:tcBorders>
              <w:top w:val="nil"/>
              <w:left w:val="nil"/>
              <w:bottom w:val="single" w:sz="4" w:space="0" w:color="auto"/>
              <w:right w:val="single" w:sz="4" w:space="0" w:color="auto"/>
            </w:tcBorders>
            <w:shd w:val="clear" w:color="auto" w:fill="auto"/>
            <w:hideMark/>
          </w:tcPr>
          <w:p w14:paraId="46235841"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4FD9BE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18</w:t>
            </w:r>
          </w:p>
        </w:tc>
        <w:tc>
          <w:tcPr>
            <w:tcW w:w="1100" w:type="dxa"/>
            <w:tcBorders>
              <w:top w:val="nil"/>
              <w:left w:val="nil"/>
              <w:bottom w:val="single" w:sz="4" w:space="0" w:color="auto"/>
              <w:right w:val="single" w:sz="4" w:space="0" w:color="auto"/>
            </w:tcBorders>
            <w:shd w:val="clear" w:color="auto" w:fill="auto"/>
            <w:hideMark/>
          </w:tcPr>
          <w:p w14:paraId="2052515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R$ 16,92</w:t>
            </w:r>
          </w:p>
        </w:tc>
        <w:tc>
          <w:tcPr>
            <w:tcW w:w="1560" w:type="dxa"/>
            <w:tcBorders>
              <w:top w:val="nil"/>
              <w:left w:val="nil"/>
              <w:bottom w:val="single" w:sz="4" w:space="0" w:color="auto"/>
              <w:right w:val="single" w:sz="4" w:space="0" w:color="auto"/>
            </w:tcBorders>
            <w:shd w:val="clear" w:color="auto" w:fill="auto"/>
            <w:hideMark/>
          </w:tcPr>
          <w:p w14:paraId="11077CC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R$ 304,56</w:t>
            </w:r>
          </w:p>
        </w:tc>
      </w:tr>
      <w:tr w:rsidR="00F469DE" w:rsidRPr="00F469DE" w14:paraId="6F2325C8"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CD9BFA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14</w:t>
            </w:r>
          </w:p>
        </w:tc>
        <w:tc>
          <w:tcPr>
            <w:tcW w:w="1223" w:type="dxa"/>
            <w:tcBorders>
              <w:top w:val="nil"/>
              <w:left w:val="nil"/>
              <w:bottom w:val="single" w:sz="4" w:space="0" w:color="auto"/>
              <w:right w:val="single" w:sz="4" w:space="0" w:color="auto"/>
            </w:tcBorders>
            <w:shd w:val="clear" w:color="auto" w:fill="auto"/>
            <w:hideMark/>
          </w:tcPr>
          <w:p w14:paraId="289A55DE" w14:textId="77777777" w:rsidR="00F469DE" w:rsidRPr="00F469DE" w:rsidRDefault="00F469DE" w:rsidP="00F469DE">
            <w:pPr>
              <w:rPr>
                <w:rFonts w:ascii="Tahoma" w:hAnsi="Tahoma" w:cs="Tahoma"/>
                <w:sz w:val="16"/>
                <w:szCs w:val="16"/>
              </w:rPr>
            </w:pPr>
            <w:r w:rsidRPr="00F469DE">
              <w:rPr>
                <w:rFonts w:ascii="Tahoma" w:hAnsi="Tahoma" w:cs="Tahoma"/>
                <w:sz w:val="16"/>
                <w:szCs w:val="16"/>
              </w:rPr>
              <w:t>TESTE RÁPIDO DE GRAVIDEZ</w:t>
            </w:r>
          </w:p>
        </w:tc>
        <w:tc>
          <w:tcPr>
            <w:tcW w:w="3764" w:type="dxa"/>
            <w:tcBorders>
              <w:top w:val="nil"/>
              <w:left w:val="nil"/>
              <w:bottom w:val="single" w:sz="4" w:space="0" w:color="auto"/>
              <w:right w:val="single" w:sz="4" w:space="0" w:color="auto"/>
            </w:tcBorders>
            <w:shd w:val="clear" w:color="auto" w:fill="auto"/>
            <w:hideMark/>
          </w:tcPr>
          <w:p w14:paraId="43DCE437" w14:textId="77777777" w:rsidR="00F469DE" w:rsidRPr="00F469DE" w:rsidRDefault="00F469DE" w:rsidP="00F469DE">
            <w:pPr>
              <w:rPr>
                <w:rFonts w:ascii="Tahoma" w:hAnsi="Tahoma" w:cs="Tahoma"/>
                <w:sz w:val="16"/>
                <w:szCs w:val="16"/>
              </w:rPr>
            </w:pPr>
            <w:r w:rsidRPr="00F469DE">
              <w:rPr>
                <w:rFonts w:ascii="Tahoma" w:hAnsi="Tahoma" w:cs="Tahoma"/>
                <w:sz w:val="16"/>
                <w:szCs w:val="16"/>
              </w:rPr>
              <w:t>"TESTE RÁPIDO IMUNOCROMATOGRÁFICO PARA DETECÇÃO QUALITATIVA DE GONADOTROFINA CORIÔNICA HUMANA (</w:t>
            </w:r>
            <w:proofErr w:type="spellStart"/>
            <w:r w:rsidRPr="00F469DE">
              <w:rPr>
                <w:rFonts w:ascii="Tahoma" w:hAnsi="Tahoma" w:cs="Tahoma"/>
                <w:sz w:val="16"/>
                <w:szCs w:val="16"/>
              </w:rPr>
              <w:t>hCG</w:t>
            </w:r>
            <w:proofErr w:type="spellEnd"/>
            <w:r w:rsidRPr="00F469DE">
              <w:rPr>
                <w:rFonts w:ascii="Tahoma" w:hAnsi="Tahoma" w:cs="Tahoma"/>
                <w:sz w:val="16"/>
                <w:szCs w:val="16"/>
              </w:rPr>
              <w:t xml:space="preserve">) EM AMOSTRS HUMANAS DE URINA - 25 </w:t>
            </w:r>
            <w:proofErr w:type="spellStart"/>
            <w:r w:rsidRPr="00F469DE">
              <w:rPr>
                <w:rFonts w:ascii="Tahoma" w:hAnsi="Tahoma" w:cs="Tahoma"/>
                <w:sz w:val="16"/>
                <w:szCs w:val="16"/>
              </w:rPr>
              <w:t>mUI</w:t>
            </w:r>
            <w:proofErr w:type="spellEnd"/>
            <w:r w:rsidRPr="00F469DE">
              <w:rPr>
                <w:rFonts w:ascii="Tahoma" w:hAnsi="Tahoma" w:cs="Tahoma"/>
                <w:sz w:val="16"/>
                <w:szCs w:val="16"/>
              </w:rPr>
              <w:t>.</w:t>
            </w:r>
            <w:r w:rsidRPr="00F469DE">
              <w:rPr>
                <w:rFonts w:ascii="Tahoma" w:hAnsi="Tahoma" w:cs="Tahoma"/>
                <w:sz w:val="16"/>
                <w:szCs w:val="16"/>
              </w:rPr>
              <w:br/>
            </w:r>
            <w:r w:rsidRPr="00F469DE">
              <w:rPr>
                <w:rFonts w:ascii="Tahoma" w:hAnsi="Tahoma" w:cs="Tahoma"/>
                <w:sz w:val="16"/>
                <w:szCs w:val="16"/>
              </w:rPr>
              <w:br/>
              <w:t>AMOSTR: URINA;</w:t>
            </w:r>
            <w:r w:rsidRPr="00F469DE">
              <w:rPr>
                <w:rFonts w:ascii="Tahoma" w:hAnsi="Tahoma" w:cs="Tahoma"/>
                <w:sz w:val="16"/>
                <w:szCs w:val="16"/>
              </w:rPr>
              <w:br/>
              <w:t>DETECÇÃO QUALITATIVA DE GONADOTROFINA CORIÔNICA HUMANA (</w:t>
            </w:r>
            <w:proofErr w:type="spellStart"/>
            <w:r w:rsidRPr="00F469DE">
              <w:rPr>
                <w:rFonts w:ascii="Tahoma" w:hAnsi="Tahoma" w:cs="Tahoma"/>
                <w:sz w:val="16"/>
                <w:szCs w:val="16"/>
              </w:rPr>
              <w:t>hCG</w:t>
            </w:r>
            <w:proofErr w:type="spellEnd"/>
            <w:r w:rsidRPr="00F469DE">
              <w:rPr>
                <w:rFonts w:ascii="Tahoma" w:hAnsi="Tahoma" w:cs="Tahoma"/>
                <w:sz w:val="16"/>
                <w:szCs w:val="16"/>
              </w:rPr>
              <w:t>);</w:t>
            </w:r>
            <w:r w:rsidRPr="00F469DE">
              <w:rPr>
                <w:rFonts w:ascii="Tahoma" w:hAnsi="Tahoma" w:cs="Tahoma"/>
                <w:sz w:val="16"/>
                <w:szCs w:val="16"/>
              </w:rPr>
              <w:br/>
              <w:t>SENSIBILIDADE: &gt;99%;</w:t>
            </w:r>
            <w:r w:rsidRPr="00F469DE">
              <w:rPr>
                <w:rFonts w:ascii="Tahoma" w:hAnsi="Tahoma" w:cs="Tahoma"/>
                <w:sz w:val="16"/>
                <w:szCs w:val="16"/>
              </w:rPr>
              <w:br/>
              <w:t>ESPECIFICIDADE: &gt;99%;</w:t>
            </w:r>
            <w:r w:rsidRPr="00F469DE">
              <w:rPr>
                <w:rFonts w:ascii="Tahoma" w:hAnsi="Tahoma" w:cs="Tahoma"/>
                <w:sz w:val="16"/>
                <w:szCs w:val="16"/>
              </w:rPr>
              <w:br/>
              <w:t>ARMAZENAMENTO: 2 A 30 °C;</w:t>
            </w:r>
            <w:r w:rsidRPr="00F469DE">
              <w:rPr>
                <w:rFonts w:ascii="Tahoma" w:hAnsi="Tahoma" w:cs="Tahoma"/>
                <w:sz w:val="16"/>
                <w:szCs w:val="16"/>
              </w:rPr>
              <w:br/>
              <w:t xml:space="preserve">VOLUME DE AMOSTRA: MÍNIMO DE 100 </w:t>
            </w:r>
            <w:proofErr w:type="spellStart"/>
            <w:r w:rsidRPr="00F469DE">
              <w:rPr>
                <w:rFonts w:ascii="Tahoma" w:hAnsi="Tahoma" w:cs="Tahoma"/>
                <w:sz w:val="16"/>
                <w:szCs w:val="16"/>
              </w:rPr>
              <w:t>ul</w:t>
            </w:r>
            <w:proofErr w:type="spellEnd"/>
            <w:r w:rsidRPr="00F469DE">
              <w:rPr>
                <w:rFonts w:ascii="Tahoma" w:hAnsi="Tahoma" w:cs="Tahoma"/>
                <w:sz w:val="16"/>
                <w:szCs w:val="16"/>
              </w:rPr>
              <w:t xml:space="preserve"> PARA CASSETE.</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0C2BDF29"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A1CDED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3000</w:t>
            </w:r>
          </w:p>
        </w:tc>
        <w:tc>
          <w:tcPr>
            <w:tcW w:w="1100" w:type="dxa"/>
            <w:tcBorders>
              <w:top w:val="nil"/>
              <w:left w:val="nil"/>
              <w:bottom w:val="single" w:sz="4" w:space="0" w:color="auto"/>
              <w:right w:val="single" w:sz="4" w:space="0" w:color="auto"/>
            </w:tcBorders>
            <w:shd w:val="clear" w:color="auto" w:fill="auto"/>
            <w:hideMark/>
          </w:tcPr>
          <w:p w14:paraId="109CD73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R$ 0,57</w:t>
            </w:r>
          </w:p>
        </w:tc>
        <w:tc>
          <w:tcPr>
            <w:tcW w:w="1560" w:type="dxa"/>
            <w:tcBorders>
              <w:top w:val="nil"/>
              <w:left w:val="nil"/>
              <w:bottom w:val="single" w:sz="4" w:space="0" w:color="auto"/>
              <w:right w:val="single" w:sz="4" w:space="0" w:color="auto"/>
            </w:tcBorders>
            <w:shd w:val="clear" w:color="auto" w:fill="auto"/>
            <w:hideMark/>
          </w:tcPr>
          <w:p w14:paraId="6BF9F46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R$ 1.710,00</w:t>
            </w:r>
          </w:p>
        </w:tc>
      </w:tr>
      <w:tr w:rsidR="00F469DE" w:rsidRPr="00F469DE" w14:paraId="6F4ADBAC"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26D536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15</w:t>
            </w:r>
          </w:p>
        </w:tc>
        <w:tc>
          <w:tcPr>
            <w:tcW w:w="1223" w:type="dxa"/>
            <w:tcBorders>
              <w:top w:val="nil"/>
              <w:left w:val="nil"/>
              <w:bottom w:val="single" w:sz="4" w:space="0" w:color="auto"/>
              <w:right w:val="single" w:sz="4" w:space="0" w:color="auto"/>
            </w:tcBorders>
            <w:shd w:val="clear" w:color="auto" w:fill="auto"/>
            <w:hideMark/>
          </w:tcPr>
          <w:p w14:paraId="27249578"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AMARELO</w:t>
            </w:r>
          </w:p>
        </w:tc>
        <w:tc>
          <w:tcPr>
            <w:tcW w:w="3764" w:type="dxa"/>
            <w:tcBorders>
              <w:top w:val="nil"/>
              <w:left w:val="nil"/>
              <w:bottom w:val="single" w:sz="4" w:space="0" w:color="auto"/>
              <w:right w:val="single" w:sz="4" w:space="0" w:color="auto"/>
            </w:tcBorders>
            <w:shd w:val="clear" w:color="auto" w:fill="auto"/>
            <w:hideMark/>
          </w:tcPr>
          <w:p w14:paraId="4186DF48"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PARA 8,0 ML, DE PLÁSTICO COM GEL SEPARADOR.</w:t>
            </w:r>
            <w:r w:rsidRPr="00F469DE">
              <w:rPr>
                <w:rFonts w:ascii="Tahoma" w:hAnsi="Tahoma" w:cs="Tahoma"/>
                <w:sz w:val="16"/>
                <w:szCs w:val="16"/>
              </w:rPr>
              <w:br/>
            </w:r>
            <w:r w:rsidRPr="00F469DE">
              <w:rPr>
                <w:rFonts w:ascii="Tahoma" w:hAnsi="Tahoma" w:cs="Tahoma"/>
                <w:sz w:val="16"/>
                <w:szCs w:val="16"/>
              </w:rPr>
              <w:br/>
              <w:t>OBS: TAMPA AMARELA OU VERMELHA</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6E3099F5"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98F2CC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54000</w:t>
            </w:r>
          </w:p>
        </w:tc>
        <w:tc>
          <w:tcPr>
            <w:tcW w:w="1100" w:type="dxa"/>
            <w:tcBorders>
              <w:top w:val="nil"/>
              <w:left w:val="nil"/>
              <w:bottom w:val="single" w:sz="4" w:space="0" w:color="auto"/>
              <w:right w:val="single" w:sz="4" w:space="0" w:color="auto"/>
            </w:tcBorders>
            <w:shd w:val="clear" w:color="auto" w:fill="auto"/>
            <w:hideMark/>
          </w:tcPr>
          <w:p w14:paraId="64B6F51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R$ 0,99</w:t>
            </w:r>
          </w:p>
        </w:tc>
        <w:tc>
          <w:tcPr>
            <w:tcW w:w="1560" w:type="dxa"/>
            <w:tcBorders>
              <w:top w:val="nil"/>
              <w:left w:val="nil"/>
              <w:bottom w:val="single" w:sz="4" w:space="0" w:color="auto"/>
              <w:right w:val="single" w:sz="4" w:space="0" w:color="auto"/>
            </w:tcBorders>
            <w:shd w:val="clear" w:color="auto" w:fill="auto"/>
            <w:hideMark/>
          </w:tcPr>
          <w:p w14:paraId="59E6334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R$ 53.460,00</w:t>
            </w:r>
          </w:p>
        </w:tc>
      </w:tr>
      <w:tr w:rsidR="00F469DE" w:rsidRPr="00F469DE" w14:paraId="3B4A9E13"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5DA595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16</w:t>
            </w:r>
          </w:p>
        </w:tc>
        <w:tc>
          <w:tcPr>
            <w:tcW w:w="1223" w:type="dxa"/>
            <w:tcBorders>
              <w:top w:val="nil"/>
              <w:left w:val="nil"/>
              <w:bottom w:val="single" w:sz="4" w:space="0" w:color="auto"/>
              <w:right w:val="single" w:sz="4" w:space="0" w:color="auto"/>
            </w:tcBorders>
            <w:shd w:val="clear" w:color="auto" w:fill="auto"/>
            <w:hideMark/>
          </w:tcPr>
          <w:p w14:paraId="5B7E9B8C" w14:textId="77777777" w:rsidR="00F469DE" w:rsidRDefault="00F469DE" w:rsidP="00F469DE">
            <w:pPr>
              <w:rPr>
                <w:rFonts w:ascii="Tahoma" w:hAnsi="Tahoma" w:cs="Tahoma"/>
                <w:sz w:val="16"/>
                <w:szCs w:val="16"/>
              </w:rPr>
            </w:pPr>
            <w:r w:rsidRPr="00F469DE">
              <w:rPr>
                <w:rFonts w:ascii="Tahoma" w:hAnsi="Tahoma" w:cs="Tahoma"/>
                <w:sz w:val="16"/>
                <w:szCs w:val="16"/>
              </w:rPr>
              <w:t>TUBO PARA COLETA DE SANGUE A VACUO AMARELO</w:t>
            </w:r>
          </w:p>
          <w:p w14:paraId="708F5263" w14:textId="77777777" w:rsidR="00F469DE" w:rsidRDefault="00F469DE" w:rsidP="00F469DE">
            <w:pPr>
              <w:rPr>
                <w:rFonts w:ascii="Tahoma" w:hAnsi="Tahoma" w:cs="Tahoma"/>
                <w:sz w:val="16"/>
                <w:szCs w:val="16"/>
              </w:rPr>
            </w:pPr>
          </w:p>
          <w:p w14:paraId="44A2EC46" w14:textId="4558838B" w:rsidR="00F469DE" w:rsidRPr="00F469DE" w:rsidRDefault="00F469DE" w:rsidP="00F469DE">
            <w:pPr>
              <w:rPr>
                <w:rFonts w:ascii="Tahoma" w:hAnsi="Tahoma" w:cs="Tahoma"/>
                <w:sz w:val="16"/>
                <w:szCs w:val="16"/>
              </w:rPr>
            </w:pPr>
            <w:r w:rsidRPr="00F469DE">
              <w:rPr>
                <w:rFonts w:ascii="Tahoma" w:hAnsi="Tahoma" w:cs="Tahoma"/>
                <w:b/>
                <w:bCs/>
                <w:sz w:val="16"/>
                <w:szCs w:val="16"/>
                <w:highlight w:val="yellow"/>
              </w:rPr>
              <w:t>COTA RESERVADA PARA EMPRESA ME/EPP</w:t>
            </w:r>
          </w:p>
        </w:tc>
        <w:tc>
          <w:tcPr>
            <w:tcW w:w="3764" w:type="dxa"/>
            <w:tcBorders>
              <w:top w:val="nil"/>
              <w:left w:val="nil"/>
              <w:bottom w:val="single" w:sz="4" w:space="0" w:color="auto"/>
              <w:right w:val="single" w:sz="4" w:space="0" w:color="auto"/>
            </w:tcBorders>
            <w:shd w:val="clear" w:color="auto" w:fill="auto"/>
            <w:hideMark/>
          </w:tcPr>
          <w:p w14:paraId="394F08B4"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PARA 8,0 ML, DE PLÁSTICO COM GEL SEPARADOR.</w:t>
            </w:r>
            <w:r w:rsidRPr="00F469DE">
              <w:rPr>
                <w:rFonts w:ascii="Tahoma" w:hAnsi="Tahoma" w:cs="Tahoma"/>
                <w:sz w:val="16"/>
                <w:szCs w:val="16"/>
              </w:rPr>
              <w:br/>
            </w:r>
            <w:r w:rsidRPr="00F469DE">
              <w:rPr>
                <w:rFonts w:ascii="Tahoma" w:hAnsi="Tahoma" w:cs="Tahoma"/>
                <w:sz w:val="16"/>
                <w:szCs w:val="16"/>
              </w:rPr>
              <w:br/>
              <w:t>OBS: TAMPA AMARELA OU VERMELHA</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280DC1FA"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2D74C7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6000</w:t>
            </w:r>
          </w:p>
        </w:tc>
        <w:tc>
          <w:tcPr>
            <w:tcW w:w="1100" w:type="dxa"/>
            <w:tcBorders>
              <w:top w:val="nil"/>
              <w:left w:val="nil"/>
              <w:bottom w:val="single" w:sz="4" w:space="0" w:color="auto"/>
              <w:right w:val="single" w:sz="4" w:space="0" w:color="auto"/>
            </w:tcBorders>
            <w:shd w:val="clear" w:color="auto" w:fill="auto"/>
            <w:hideMark/>
          </w:tcPr>
          <w:p w14:paraId="089D575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R$ 0,99</w:t>
            </w:r>
          </w:p>
        </w:tc>
        <w:tc>
          <w:tcPr>
            <w:tcW w:w="1560" w:type="dxa"/>
            <w:tcBorders>
              <w:top w:val="nil"/>
              <w:left w:val="nil"/>
              <w:bottom w:val="single" w:sz="4" w:space="0" w:color="auto"/>
              <w:right w:val="single" w:sz="4" w:space="0" w:color="auto"/>
            </w:tcBorders>
            <w:shd w:val="clear" w:color="auto" w:fill="auto"/>
            <w:hideMark/>
          </w:tcPr>
          <w:p w14:paraId="172D2E0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R$ 5.940,00</w:t>
            </w:r>
          </w:p>
        </w:tc>
      </w:tr>
      <w:tr w:rsidR="00F469DE" w:rsidRPr="00F469DE" w14:paraId="4470A899"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89F2435"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17</w:t>
            </w:r>
          </w:p>
        </w:tc>
        <w:tc>
          <w:tcPr>
            <w:tcW w:w="1223" w:type="dxa"/>
            <w:tcBorders>
              <w:top w:val="nil"/>
              <w:left w:val="nil"/>
              <w:bottom w:val="single" w:sz="4" w:space="0" w:color="auto"/>
              <w:right w:val="single" w:sz="4" w:space="0" w:color="auto"/>
            </w:tcBorders>
            <w:shd w:val="clear" w:color="auto" w:fill="auto"/>
            <w:hideMark/>
          </w:tcPr>
          <w:p w14:paraId="4C3CCEE8"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AMARELO 0,5 ML</w:t>
            </w:r>
          </w:p>
        </w:tc>
        <w:tc>
          <w:tcPr>
            <w:tcW w:w="3764" w:type="dxa"/>
            <w:tcBorders>
              <w:top w:val="nil"/>
              <w:left w:val="nil"/>
              <w:bottom w:val="single" w:sz="4" w:space="0" w:color="auto"/>
              <w:right w:val="single" w:sz="4" w:space="0" w:color="auto"/>
            </w:tcBorders>
            <w:shd w:val="clear" w:color="auto" w:fill="auto"/>
            <w:hideMark/>
          </w:tcPr>
          <w:p w14:paraId="53DA8953"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0,5 ML EM PLÁSTICO COM GEL SEPARADOR - TAMPA AMARELA OU VERMELHA.</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01D31657" w14:textId="77777777" w:rsidR="00F469DE" w:rsidRPr="00F469DE" w:rsidRDefault="00F469DE" w:rsidP="00F469DE">
            <w:pPr>
              <w:rPr>
                <w:rFonts w:ascii="Tahoma" w:hAnsi="Tahoma" w:cs="Tahoma"/>
                <w:sz w:val="16"/>
                <w:szCs w:val="16"/>
              </w:rPr>
            </w:pPr>
            <w:r w:rsidRPr="00F469DE">
              <w:rPr>
                <w:rFonts w:ascii="Tahoma" w:hAnsi="Tahoma" w:cs="Tahoma"/>
                <w:sz w:val="16"/>
                <w:szCs w:val="16"/>
              </w:rPr>
              <w:t>TB</w:t>
            </w:r>
          </w:p>
        </w:tc>
        <w:tc>
          <w:tcPr>
            <w:tcW w:w="951" w:type="dxa"/>
            <w:tcBorders>
              <w:top w:val="nil"/>
              <w:left w:val="nil"/>
              <w:bottom w:val="single" w:sz="4" w:space="0" w:color="auto"/>
              <w:right w:val="single" w:sz="4" w:space="0" w:color="auto"/>
            </w:tcBorders>
            <w:shd w:val="clear" w:color="auto" w:fill="auto"/>
            <w:hideMark/>
          </w:tcPr>
          <w:p w14:paraId="1A0CAB4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4620</w:t>
            </w:r>
          </w:p>
        </w:tc>
        <w:tc>
          <w:tcPr>
            <w:tcW w:w="1100" w:type="dxa"/>
            <w:tcBorders>
              <w:top w:val="nil"/>
              <w:left w:val="nil"/>
              <w:bottom w:val="single" w:sz="4" w:space="0" w:color="auto"/>
              <w:right w:val="single" w:sz="4" w:space="0" w:color="auto"/>
            </w:tcBorders>
            <w:shd w:val="clear" w:color="auto" w:fill="auto"/>
            <w:hideMark/>
          </w:tcPr>
          <w:p w14:paraId="7313619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R$ 0,76</w:t>
            </w:r>
          </w:p>
        </w:tc>
        <w:tc>
          <w:tcPr>
            <w:tcW w:w="1560" w:type="dxa"/>
            <w:tcBorders>
              <w:top w:val="nil"/>
              <w:left w:val="nil"/>
              <w:bottom w:val="single" w:sz="4" w:space="0" w:color="auto"/>
              <w:right w:val="single" w:sz="4" w:space="0" w:color="auto"/>
            </w:tcBorders>
            <w:shd w:val="clear" w:color="auto" w:fill="auto"/>
            <w:hideMark/>
          </w:tcPr>
          <w:p w14:paraId="4993C16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R$ 3.511,20</w:t>
            </w:r>
          </w:p>
        </w:tc>
      </w:tr>
      <w:tr w:rsidR="00F469DE" w:rsidRPr="00F469DE" w14:paraId="5286BB89"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100D74A"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18</w:t>
            </w:r>
          </w:p>
        </w:tc>
        <w:tc>
          <w:tcPr>
            <w:tcW w:w="1223" w:type="dxa"/>
            <w:tcBorders>
              <w:top w:val="nil"/>
              <w:left w:val="nil"/>
              <w:bottom w:val="single" w:sz="4" w:space="0" w:color="auto"/>
              <w:right w:val="single" w:sz="4" w:space="0" w:color="auto"/>
            </w:tcBorders>
            <w:shd w:val="clear" w:color="auto" w:fill="auto"/>
            <w:hideMark/>
          </w:tcPr>
          <w:p w14:paraId="08500655"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AZUL</w:t>
            </w:r>
          </w:p>
        </w:tc>
        <w:tc>
          <w:tcPr>
            <w:tcW w:w="3764" w:type="dxa"/>
            <w:tcBorders>
              <w:top w:val="nil"/>
              <w:left w:val="nil"/>
              <w:bottom w:val="single" w:sz="4" w:space="0" w:color="auto"/>
              <w:right w:val="single" w:sz="4" w:space="0" w:color="auto"/>
            </w:tcBorders>
            <w:shd w:val="clear" w:color="auto" w:fill="auto"/>
            <w:hideMark/>
          </w:tcPr>
          <w:p w14:paraId="010F9332"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COM CITRATO DE SÓDIO, TAMPA AZUL 4,0 ML - TAMPA EM BORRACHA COM PROTEÇÃO PLÁSTICA.</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4D8E8E00"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0EA6F9D"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3300</w:t>
            </w:r>
          </w:p>
        </w:tc>
        <w:tc>
          <w:tcPr>
            <w:tcW w:w="1100" w:type="dxa"/>
            <w:tcBorders>
              <w:top w:val="nil"/>
              <w:left w:val="nil"/>
              <w:bottom w:val="single" w:sz="4" w:space="0" w:color="auto"/>
              <w:right w:val="single" w:sz="4" w:space="0" w:color="auto"/>
            </w:tcBorders>
            <w:shd w:val="clear" w:color="auto" w:fill="auto"/>
            <w:hideMark/>
          </w:tcPr>
          <w:p w14:paraId="6CC8C8A0"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R$ 0,55</w:t>
            </w:r>
          </w:p>
        </w:tc>
        <w:tc>
          <w:tcPr>
            <w:tcW w:w="1560" w:type="dxa"/>
            <w:tcBorders>
              <w:top w:val="nil"/>
              <w:left w:val="nil"/>
              <w:bottom w:val="single" w:sz="4" w:space="0" w:color="auto"/>
              <w:right w:val="single" w:sz="4" w:space="0" w:color="auto"/>
            </w:tcBorders>
            <w:shd w:val="clear" w:color="auto" w:fill="auto"/>
            <w:hideMark/>
          </w:tcPr>
          <w:p w14:paraId="6DC5A63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R$ 1.815,00</w:t>
            </w:r>
          </w:p>
        </w:tc>
      </w:tr>
      <w:tr w:rsidR="00F469DE" w:rsidRPr="00F469DE" w14:paraId="38AE9336"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5D5671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19</w:t>
            </w:r>
          </w:p>
        </w:tc>
        <w:tc>
          <w:tcPr>
            <w:tcW w:w="1223" w:type="dxa"/>
            <w:tcBorders>
              <w:top w:val="nil"/>
              <w:left w:val="nil"/>
              <w:bottom w:val="single" w:sz="4" w:space="0" w:color="auto"/>
              <w:right w:val="single" w:sz="4" w:space="0" w:color="auto"/>
            </w:tcBorders>
            <w:shd w:val="clear" w:color="auto" w:fill="auto"/>
            <w:hideMark/>
          </w:tcPr>
          <w:p w14:paraId="36E09B8C"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CINZA</w:t>
            </w:r>
          </w:p>
        </w:tc>
        <w:tc>
          <w:tcPr>
            <w:tcW w:w="3764" w:type="dxa"/>
            <w:tcBorders>
              <w:top w:val="nil"/>
              <w:left w:val="nil"/>
              <w:bottom w:val="single" w:sz="4" w:space="0" w:color="auto"/>
              <w:right w:val="single" w:sz="4" w:space="0" w:color="auto"/>
            </w:tcBorders>
            <w:shd w:val="clear" w:color="auto" w:fill="auto"/>
            <w:hideMark/>
          </w:tcPr>
          <w:p w14:paraId="61BC1A8E"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PARA 4 A 5 ML, CONTENDO COMO ANTICOAGULANTE FLUORETO E EDTA - PARA GLICOSE.</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0853AB7B"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CE644C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8000</w:t>
            </w:r>
          </w:p>
        </w:tc>
        <w:tc>
          <w:tcPr>
            <w:tcW w:w="1100" w:type="dxa"/>
            <w:tcBorders>
              <w:top w:val="nil"/>
              <w:left w:val="nil"/>
              <w:bottom w:val="single" w:sz="4" w:space="0" w:color="auto"/>
              <w:right w:val="single" w:sz="4" w:space="0" w:color="auto"/>
            </w:tcBorders>
            <w:shd w:val="clear" w:color="auto" w:fill="auto"/>
            <w:hideMark/>
          </w:tcPr>
          <w:p w14:paraId="78E88D5B"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R$ 0,50</w:t>
            </w:r>
          </w:p>
        </w:tc>
        <w:tc>
          <w:tcPr>
            <w:tcW w:w="1560" w:type="dxa"/>
            <w:tcBorders>
              <w:top w:val="nil"/>
              <w:left w:val="nil"/>
              <w:bottom w:val="single" w:sz="4" w:space="0" w:color="auto"/>
              <w:right w:val="single" w:sz="4" w:space="0" w:color="auto"/>
            </w:tcBorders>
            <w:shd w:val="clear" w:color="auto" w:fill="auto"/>
            <w:hideMark/>
          </w:tcPr>
          <w:p w14:paraId="0C83D5D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R$ 4.000,00</w:t>
            </w:r>
          </w:p>
        </w:tc>
      </w:tr>
      <w:tr w:rsidR="00F469DE" w:rsidRPr="00F469DE" w14:paraId="35EFDE4E"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C5241C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20</w:t>
            </w:r>
          </w:p>
        </w:tc>
        <w:tc>
          <w:tcPr>
            <w:tcW w:w="1223" w:type="dxa"/>
            <w:tcBorders>
              <w:top w:val="nil"/>
              <w:left w:val="nil"/>
              <w:bottom w:val="single" w:sz="4" w:space="0" w:color="auto"/>
              <w:right w:val="single" w:sz="4" w:space="0" w:color="auto"/>
            </w:tcBorders>
            <w:shd w:val="clear" w:color="auto" w:fill="auto"/>
            <w:hideMark/>
          </w:tcPr>
          <w:p w14:paraId="1AB1595D"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CINZA 0,5 ML</w:t>
            </w:r>
          </w:p>
        </w:tc>
        <w:tc>
          <w:tcPr>
            <w:tcW w:w="3764" w:type="dxa"/>
            <w:tcBorders>
              <w:top w:val="nil"/>
              <w:left w:val="nil"/>
              <w:bottom w:val="single" w:sz="4" w:space="0" w:color="auto"/>
              <w:right w:val="single" w:sz="4" w:space="0" w:color="auto"/>
            </w:tcBorders>
            <w:shd w:val="clear" w:color="auto" w:fill="auto"/>
            <w:hideMark/>
          </w:tcPr>
          <w:p w14:paraId="20BE0CDE"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0,5 ML, CONTENDO COMO ANTICOAGULANTE FLUORETO E EDTA - PARA GLICOSE.</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36007073" w14:textId="77777777" w:rsidR="00F469DE" w:rsidRPr="00F469DE" w:rsidRDefault="00F469DE" w:rsidP="00F469DE">
            <w:pPr>
              <w:rPr>
                <w:rFonts w:ascii="Tahoma" w:hAnsi="Tahoma" w:cs="Tahoma"/>
                <w:sz w:val="16"/>
                <w:szCs w:val="16"/>
              </w:rPr>
            </w:pPr>
            <w:r w:rsidRPr="00F469DE">
              <w:rPr>
                <w:rFonts w:ascii="Tahoma" w:hAnsi="Tahoma" w:cs="Tahoma"/>
                <w:sz w:val="16"/>
                <w:szCs w:val="16"/>
              </w:rPr>
              <w:t>TB</w:t>
            </w:r>
          </w:p>
        </w:tc>
        <w:tc>
          <w:tcPr>
            <w:tcW w:w="951" w:type="dxa"/>
            <w:tcBorders>
              <w:top w:val="nil"/>
              <w:left w:val="nil"/>
              <w:bottom w:val="single" w:sz="4" w:space="0" w:color="auto"/>
              <w:right w:val="single" w:sz="4" w:space="0" w:color="auto"/>
            </w:tcBorders>
            <w:shd w:val="clear" w:color="auto" w:fill="auto"/>
            <w:hideMark/>
          </w:tcPr>
          <w:p w14:paraId="49E6B06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4100</w:t>
            </w:r>
          </w:p>
        </w:tc>
        <w:tc>
          <w:tcPr>
            <w:tcW w:w="1100" w:type="dxa"/>
            <w:tcBorders>
              <w:top w:val="nil"/>
              <w:left w:val="nil"/>
              <w:bottom w:val="single" w:sz="4" w:space="0" w:color="auto"/>
              <w:right w:val="single" w:sz="4" w:space="0" w:color="auto"/>
            </w:tcBorders>
            <w:shd w:val="clear" w:color="auto" w:fill="auto"/>
            <w:hideMark/>
          </w:tcPr>
          <w:p w14:paraId="320A94A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R$ 0,60</w:t>
            </w:r>
          </w:p>
        </w:tc>
        <w:tc>
          <w:tcPr>
            <w:tcW w:w="1560" w:type="dxa"/>
            <w:tcBorders>
              <w:top w:val="nil"/>
              <w:left w:val="nil"/>
              <w:bottom w:val="single" w:sz="4" w:space="0" w:color="auto"/>
              <w:right w:val="single" w:sz="4" w:space="0" w:color="auto"/>
            </w:tcBorders>
            <w:shd w:val="clear" w:color="auto" w:fill="auto"/>
            <w:hideMark/>
          </w:tcPr>
          <w:p w14:paraId="5AF64CD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R$ 2.460,00</w:t>
            </w:r>
          </w:p>
        </w:tc>
      </w:tr>
      <w:tr w:rsidR="00F469DE" w:rsidRPr="00F469DE" w14:paraId="15129867"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E30214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21</w:t>
            </w:r>
          </w:p>
        </w:tc>
        <w:tc>
          <w:tcPr>
            <w:tcW w:w="1223" w:type="dxa"/>
            <w:tcBorders>
              <w:top w:val="nil"/>
              <w:left w:val="nil"/>
              <w:bottom w:val="single" w:sz="4" w:space="0" w:color="auto"/>
              <w:right w:val="single" w:sz="4" w:space="0" w:color="auto"/>
            </w:tcBorders>
            <w:shd w:val="clear" w:color="auto" w:fill="auto"/>
            <w:hideMark/>
          </w:tcPr>
          <w:p w14:paraId="2778F9C2"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ROXO</w:t>
            </w:r>
          </w:p>
        </w:tc>
        <w:tc>
          <w:tcPr>
            <w:tcW w:w="3764" w:type="dxa"/>
            <w:tcBorders>
              <w:top w:val="nil"/>
              <w:left w:val="nil"/>
              <w:bottom w:val="single" w:sz="4" w:space="0" w:color="auto"/>
              <w:right w:val="single" w:sz="4" w:space="0" w:color="auto"/>
            </w:tcBorders>
            <w:shd w:val="clear" w:color="auto" w:fill="auto"/>
            <w:hideMark/>
          </w:tcPr>
          <w:p w14:paraId="671248F6"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À VÁCUO, PARA 4 A 5 ML, CONTENDO COMO ANTICOAGULANTE EDTA K2 OU K3 - PARA HEMOGRAMA - TAMPA EM BORRACHA COM PROTEÇÃO PLÁSTICA.</w:t>
            </w:r>
            <w:r w:rsidRPr="00F469DE">
              <w:rPr>
                <w:rFonts w:ascii="Tahoma" w:hAnsi="Tahoma" w:cs="Tahoma"/>
                <w:sz w:val="16"/>
                <w:szCs w:val="16"/>
              </w:rPr>
              <w:br/>
            </w:r>
            <w:r w:rsidRPr="00F469DE">
              <w:rPr>
                <w:rFonts w:ascii="Tahoma" w:hAnsi="Tahoma" w:cs="Tahoma"/>
                <w:sz w:val="16"/>
                <w:szCs w:val="16"/>
              </w:rPr>
              <w:br/>
              <w:t>COM REGISTRO NA ANVISA "</w:t>
            </w:r>
          </w:p>
        </w:tc>
        <w:tc>
          <w:tcPr>
            <w:tcW w:w="422" w:type="dxa"/>
            <w:tcBorders>
              <w:top w:val="nil"/>
              <w:left w:val="nil"/>
              <w:bottom w:val="single" w:sz="4" w:space="0" w:color="auto"/>
              <w:right w:val="single" w:sz="4" w:space="0" w:color="auto"/>
            </w:tcBorders>
            <w:shd w:val="clear" w:color="auto" w:fill="auto"/>
            <w:hideMark/>
          </w:tcPr>
          <w:p w14:paraId="4385FC21"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626540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70000</w:t>
            </w:r>
          </w:p>
        </w:tc>
        <w:tc>
          <w:tcPr>
            <w:tcW w:w="1100" w:type="dxa"/>
            <w:tcBorders>
              <w:top w:val="nil"/>
              <w:left w:val="nil"/>
              <w:bottom w:val="single" w:sz="4" w:space="0" w:color="auto"/>
              <w:right w:val="single" w:sz="4" w:space="0" w:color="auto"/>
            </w:tcBorders>
            <w:shd w:val="clear" w:color="auto" w:fill="auto"/>
            <w:hideMark/>
          </w:tcPr>
          <w:p w14:paraId="0771984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R$ 0,35</w:t>
            </w:r>
          </w:p>
        </w:tc>
        <w:tc>
          <w:tcPr>
            <w:tcW w:w="1560" w:type="dxa"/>
            <w:tcBorders>
              <w:top w:val="nil"/>
              <w:left w:val="nil"/>
              <w:bottom w:val="single" w:sz="4" w:space="0" w:color="auto"/>
              <w:right w:val="single" w:sz="4" w:space="0" w:color="auto"/>
            </w:tcBorders>
            <w:shd w:val="clear" w:color="auto" w:fill="auto"/>
            <w:hideMark/>
          </w:tcPr>
          <w:p w14:paraId="2BEBEDE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R$ 24.500,00</w:t>
            </w:r>
          </w:p>
        </w:tc>
      </w:tr>
      <w:tr w:rsidR="00F469DE" w:rsidRPr="00F469DE" w14:paraId="629D6983"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56D66F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22</w:t>
            </w:r>
          </w:p>
        </w:tc>
        <w:tc>
          <w:tcPr>
            <w:tcW w:w="1223" w:type="dxa"/>
            <w:tcBorders>
              <w:top w:val="nil"/>
              <w:left w:val="nil"/>
              <w:bottom w:val="single" w:sz="4" w:space="0" w:color="auto"/>
              <w:right w:val="single" w:sz="4" w:space="0" w:color="auto"/>
            </w:tcBorders>
            <w:shd w:val="clear" w:color="auto" w:fill="auto"/>
            <w:hideMark/>
          </w:tcPr>
          <w:p w14:paraId="5113A00B"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SANGUE A VACUO ROXO 0,5 ML</w:t>
            </w:r>
          </w:p>
        </w:tc>
        <w:tc>
          <w:tcPr>
            <w:tcW w:w="3764" w:type="dxa"/>
            <w:tcBorders>
              <w:top w:val="nil"/>
              <w:left w:val="nil"/>
              <w:bottom w:val="single" w:sz="4" w:space="0" w:color="auto"/>
              <w:right w:val="single" w:sz="4" w:space="0" w:color="auto"/>
            </w:tcBorders>
            <w:shd w:val="clear" w:color="auto" w:fill="auto"/>
            <w:hideMark/>
          </w:tcPr>
          <w:p w14:paraId="78EF9411"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PARA COLETA DE SENGUE À VÁCUO 0,5 ML, CONTENDO COMO ANTICOAGULANTE, EDTA K2 OU K3 - PARA HEMOGRAMA - TAMPA EM BORRACHA COM PROTEÇÃO PLÁSTICA.</w:t>
            </w:r>
            <w:r w:rsidRPr="00F469DE">
              <w:rPr>
                <w:rFonts w:ascii="Tahoma" w:hAnsi="Tahoma" w:cs="Tahoma"/>
                <w:sz w:val="16"/>
                <w:szCs w:val="16"/>
              </w:rPr>
              <w:br/>
            </w:r>
            <w:r w:rsidRPr="00F469DE">
              <w:rPr>
                <w:rFonts w:ascii="Tahoma" w:hAnsi="Tahoma" w:cs="Tahoma"/>
                <w:sz w:val="16"/>
                <w:szCs w:val="16"/>
              </w:rPr>
              <w:br/>
              <w:t>COM REGISTRO NA ANVISA"</w:t>
            </w:r>
          </w:p>
        </w:tc>
        <w:tc>
          <w:tcPr>
            <w:tcW w:w="422" w:type="dxa"/>
            <w:tcBorders>
              <w:top w:val="nil"/>
              <w:left w:val="nil"/>
              <w:bottom w:val="single" w:sz="4" w:space="0" w:color="auto"/>
              <w:right w:val="single" w:sz="4" w:space="0" w:color="auto"/>
            </w:tcBorders>
            <w:shd w:val="clear" w:color="auto" w:fill="auto"/>
            <w:hideMark/>
          </w:tcPr>
          <w:p w14:paraId="1A105AB9" w14:textId="77777777" w:rsidR="00F469DE" w:rsidRPr="00F469DE" w:rsidRDefault="00F469DE" w:rsidP="00F469DE">
            <w:pPr>
              <w:rPr>
                <w:rFonts w:ascii="Tahoma" w:hAnsi="Tahoma" w:cs="Tahoma"/>
                <w:sz w:val="16"/>
                <w:szCs w:val="16"/>
              </w:rPr>
            </w:pPr>
            <w:r w:rsidRPr="00F469DE">
              <w:rPr>
                <w:rFonts w:ascii="Tahoma" w:hAnsi="Tahoma" w:cs="Tahoma"/>
                <w:sz w:val="16"/>
                <w:szCs w:val="16"/>
              </w:rPr>
              <w:t>TB</w:t>
            </w:r>
          </w:p>
        </w:tc>
        <w:tc>
          <w:tcPr>
            <w:tcW w:w="951" w:type="dxa"/>
            <w:tcBorders>
              <w:top w:val="nil"/>
              <w:left w:val="nil"/>
              <w:bottom w:val="single" w:sz="4" w:space="0" w:color="auto"/>
              <w:right w:val="single" w:sz="4" w:space="0" w:color="auto"/>
            </w:tcBorders>
            <w:shd w:val="clear" w:color="auto" w:fill="auto"/>
            <w:hideMark/>
          </w:tcPr>
          <w:p w14:paraId="0075192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4800</w:t>
            </w:r>
          </w:p>
        </w:tc>
        <w:tc>
          <w:tcPr>
            <w:tcW w:w="1100" w:type="dxa"/>
            <w:tcBorders>
              <w:top w:val="nil"/>
              <w:left w:val="nil"/>
              <w:bottom w:val="single" w:sz="4" w:space="0" w:color="auto"/>
              <w:right w:val="single" w:sz="4" w:space="0" w:color="auto"/>
            </w:tcBorders>
            <w:shd w:val="clear" w:color="auto" w:fill="auto"/>
            <w:hideMark/>
          </w:tcPr>
          <w:p w14:paraId="27523AD1"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R$ 0,73</w:t>
            </w:r>
          </w:p>
        </w:tc>
        <w:tc>
          <w:tcPr>
            <w:tcW w:w="1560" w:type="dxa"/>
            <w:tcBorders>
              <w:top w:val="nil"/>
              <w:left w:val="nil"/>
              <w:bottom w:val="single" w:sz="4" w:space="0" w:color="auto"/>
              <w:right w:val="single" w:sz="4" w:space="0" w:color="auto"/>
            </w:tcBorders>
            <w:shd w:val="clear" w:color="auto" w:fill="auto"/>
            <w:hideMark/>
          </w:tcPr>
          <w:p w14:paraId="18A73B5F"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R$ 3.504,00</w:t>
            </w:r>
          </w:p>
        </w:tc>
      </w:tr>
      <w:tr w:rsidR="00F469DE" w:rsidRPr="00F469DE" w14:paraId="00A47837"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BE5BF6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23</w:t>
            </w:r>
          </w:p>
        </w:tc>
        <w:tc>
          <w:tcPr>
            <w:tcW w:w="1223" w:type="dxa"/>
            <w:tcBorders>
              <w:top w:val="nil"/>
              <w:left w:val="nil"/>
              <w:bottom w:val="single" w:sz="4" w:space="0" w:color="auto"/>
              <w:right w:val="single" w:sz="4" w:space="0" w:color="auto"/>
            </w:tcBorders>
            <w:shd w:val="clear" w:color="auto" w:fill="auto"/>
            <w:hideMark/>
          </w:tcPr>
          <w:p w14:paraId="47ED0832" w14:textId="77777777" w:rsidR="00F469DE" w:rsidRPr="00F469DE" w:rsidRDefault="00F469DE" w:rsidP="00F469DE">
            <w:pPr>
              <w:rPr>
                <w:rFonts w:ascii="Tahoma" w:hAnsi="Tahoma" w:cs="Tahoma"/>
                <w:sz w:val="16"/>
                <w:szCs w:val="16"/>
              </w:rPr>
            </w:pPr>
            <w:r w:rsidRPr="00F469DE">
              <w:rPr>
                <w:rFonts w:ascii="Tahoma" w:hAnsi="Tahoma" w:cs="Tahoma"/>
                <w:sz w:val="16"/>
                <w:szCs w:val="16"/>
              </w:rPr>
              <w:t>TESTE COVID IGG/IGM</w:t>
            </w:r>
          </w:p>
        </w:tc>
        <w:tc>
          <w:tcPr>
            <w:tcW w:w="3764" w:type="dxa"/>
            <w:tcBorders>
              <w:top w:val="nil"/>
              <w:left w:val="nil"/>
              <w:bottom w:val="single" w:sz="4" w:space="0" w:color="auto"/>
              <w:right w:val="single" w:sz="4" w:space="0" w:color="auto"/>
            </w:tcBorders>
            <w:shd w:val="clear" w:color="auto" w:fill="auto"/>
            <w:hideMark/>
          </w:tcPr>
          <w:p w14:paraId="6B6032F7" w14:textId="77777777" w:rsidR="00F469DE" w:rsidRPr="00F469DE" w:rsidRDefault="00F469DE" w:rsidP="00F469DE">
            <w:pPr>
              <w:rPr>
                <w:rFonts w:ascii="Tahoma" w:hAnsi="Tahoma" w:cs="Tahoma"/>
                <w:sz w:val="16"/>
                <w:szCs w:val="16"/>
              </w:rPr>
            </w:pPr>
            <w:r w:rsidRPr="00F469DE">
              <w:rPr>
                <w:rFonts w:ascii="Tahoma" w:hAnsi="Tahoma" w:cs="Tahoma"/>
                <w:sz w:val="16"/>
                <w:szCs w:val="16"/>
              </w:rPr>
              <w:t xml:space="preserve">TESTE RÁPIDO ATRAVES DA METODOLOGIA DE IMUNOCROMATOGRAFIA, DESTINADO A DETECCÇÃO QUALITATIVA ESPECÍFICA DE IgG E </w:t>
            </w:r>
            <w:proofErr w:type="spellStart"/>
            <w:r w:rsidRPr="00F469DE">
              <w:rPr>
                <w:rFonts w:ascii="Tahoma" w:hAnsi="Tahoma" w:cs="Tahoma"/>
                <w:sz w:val="16"/>
                <w:szCs w:val="16"/>
              </w:rPr>
              <w:t>IgM</w:t>
            </w:r>
            <w:proofErr w:type="spellEnd"/>
            <w:r w:rsidRPr="00F469DE">
              <w:rPr>
                <w:rFonts w:ascii="Tahoma" w:hAnsi="Tahoma" w:cs="Tahoma"/>
                <w:sz w:val="16"/>
                <w:szCs w:val="16"/>
              </w:rPr>
              <w:t xml:space="preserve"> DO COVID-19, PODENDO SER UTILIZADO EM AMOSTRA DE SANGUE SORO OU PLASMA, PROCEDENTE DE COLETA VENOSA OU CAPILAR. SENSIBILIDADE ACIMA DE 86,4% E ESPECIFICIDADE ACIMA DE 99,5%. A EMBALAGEM DEVE CONTER NÚMERO DO REGISTRO, LOTE E VALIDADE. SER APROVADO PELA ANVISA E CONTER VALIDADE MÍNIMA DE 12 MESES. </w:t>
            </w:r>
          </w:p>
        </w:tc>
        <w:tc>
          <w:tcPr>
            <w:tcW w:w="422" w:type="dxa"/>
            <w:tcBorders>
              <w:top w:val="nil"/>
              <w:left w:val="nil"/>
              <w:bottom w:val="single" w:sz="4" w:space="0" w:color="auto"/>
              <w:right w:val="single" w:sz="4" w:space="0" w:color="auto"/>
            </w:tcBorders>
            <w:shd w:val="clear" w:color="auto" w:fill="auto"/>
            <w:hideMark/>
          </w:tcPr>
          <w:p w14:paraId="64900E89"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58A91B0"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3200</w:t>
            </w:r>
          </w:p>
        </w:tc>
        <w:tc>
          <w:tcPr>
            <w:tcW w:w="1100" w:type="dxa"/>
            <w:tcBorders>
              <w:top w:val="nil"/>
              <w:left w:val="nil"/>
              <w:bottom w:val="single" w:sz="4" w:space="0" w:color="auto"/>
              <w:right w:val="single" w:sz="4" w:space="0" w:color="auto"/>
            </w:tcBorders>
            <w:shd w:val="clear" w:color="auto" w:fill="auto"/>
            <w:hideMark/>
          </w:tcPr>
          <w:p w14:paraId="3003C057"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R$ 8,32</w:t>
            </w:r>
          </w:p>
        </w:tc>
        <w:tc>
          <w:tcPr>
            <w:tcW w:w="1560" w:type="dxa"/>
            <w:tcBorders>
              <w:top w:val="nil"/>
              <w:left w:val="nil"/>
              <w:bottom w:val="single" w:sz="4" w:space="0" w:color="auto"/>
              <w:right w:val="single" w:sz="4" w:space="0" w:color="auto"/>
            </w:tcBorders>
            <w:shd w:val="clear" w:color="auto" w:fill="auto"/>
            <w:hideMark/>
          </w:tcPr>
          <w:p w14:paraId="1AF69450"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R$ 26.624,00</w:t>
            </w:r>
          </w:p>
        </w:tc>
      </w:tr>
      <w:tr w:rsidR="00F469DE" w:rsidRPr="00F469DE" w14:paraId="3FE1076C"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0A47D7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24</w:t>
            </w:r>
          </w:p>
        </w:tc>
        <w:tc>
          <w:tcPr>
            <w:tcW w:w="1223" w:type="dxa"/>
            <w:tcBorders>
              <w:top w:val="nil"/>
              <w:left w:val="nil"/>
              <w:bottom w:val="single" w:sz="4" w:space="0" w:color="auto"/>
              <w:right w:val="single" w:sz="4" w:space="0" w:color="auto"/>
            </w:tcBorders>
            <w:shd w:val="clear" w:color="auto" w:fill="auto"/>
            <w:hideMark/>
          </w:tcPr>
          <w:p w14:paraId="016E33E0" w14:textId="77777777" w:rsidR="00F469DE" w:rsidRPr="00F469DE" w:rsidRDefault="00F469DE" w:rsidP="00F469DE">
            <w:pPr>
              <w:rPr>
                <w:rFonts w:ascii="Tahoma" w:hAnsi="Tahoma" w:cs="Tahoma"/>
                <w:sz w:val="16"/>
                <w:szCs w:val="16"/>
              </w:rPr>
            </w:pPr>
            <w:r w:rsidRPr="00F469DE">
              <w:rPr>
                <w:rFonts w:ascii="Tahoma" w:hAnsi="Tahoma" w:cs="Tahoma"/>
                <w:sz w:val="16"/>
                <w:szCs w:val="16"/>
              </w:rPr>
              <w:t>KIT DE TESTE RÁPIDO – DENGUE NS1</w:t>
            </w:r>
          </w:p>
        </w:tc>
        <w:tc>
          <w:tcPr>
            <w:tcW w:w="3764" w:type="dxa"/>
            <w:tcBorders>
              <w:top w:val="nil"/>
              <w:left w:val="nil"/>
              <w:bottom w:val="single" w:sz="4" w:space="0" w:color="auto"/>
              <w:right w:val="single" w:sz="4" w:space="0" w:color="auto"/>
            </w:tcBorders>
            <w:shd w:val="clear" w:color="auto" w:fill="auto"/>
            <w:hideMark/>
          </w:tcPr>
          <w:p w14:paraId="7BC8B7B1" w14:textId="77777777" w:rsidR="00F469DE" w:rsidRPr="00F469DE" w:rsidRDefault="00F469DE" w:rsidP="00F469DE">
            <w:pPr>
              <w:rPr>
                <w:rFonts w:ascii="Tahoma" w:hAnsi="Tahoma" w:cs="Tahoma"/>
                <w:sz w:val="16"/>
                <w:szCs w:val="16"/>
              </w:rPr>
            </w:pPr>
            <w:r w:rsidRPr="00F469DE">
              <w:rPr>
                <w:rFonts w:ascii="Tahoma" w:hAnsi="Tahoma" w:cs="Tahoma"/>
                <w:sz w:val="16"/>
                <w:szCs w:val="16"/>
              </w:rPr>
              <w:t xml:space="preserve">TESTE IMUNOCROMATOGRÁFICO COMBINADO EM ÚNICO CARTUCHO PARA DETECÇÃO QUALITATIVA RÁPIDA (DE DEZ A VINTE MINUTOS) DE ANTÍGENOS NS1 CONTRA QUATRO SOROTIPOS DE VÍRUS DA DENGUE EM AMOSTRA DE SANGUE TOTAL, SORO OU PLASMA. OS TESTES DEVERÃO SER COMPOSTOS POR: A - DISPOSITIVO PARA A DETEÇÃO EM UM SÓ PASSO DE ANTÍGENO NS1 EM UM ÚNICO CARTUCHO DE TESTE, SELADO E ACONDICIONADO EM EMBALAGEM ÚNICA; B - JUNTAMENTE COM O TESTE DEVEM VIR TODOS OS COMPONENTES NECESSÁRIOS PARA SUA REALIZAÇÃO, COMO, POR EXEMPLO, PIPETA, CAPILAR, SOLUÇÃO TAMPÃO, ETC; C - BULA, COM INSTRUÇÃO DE USO, DETECÇÃO DO PRIMEIRO AO QUINTO DIA DE SINTOMA, SENSIBILIDADE IGUAL OU MAIOR A 95% E ESPECIFICIDADE IGUAL OU MAIOR A 90%, CONFORME NOTA TÉCNICA Nº 16/2024 -CGLAB/SVSA/MS. DEVERÂO APRESENTAR REGISTRO NA ANVISA E PRAZO DE VALIDADE SUPERIOR A 12 MESES. CATMAT: 412589 </w:t>
            </w:r>
          </w:p>
        </w:tc>
        <w:tc>
          <w:tcPr>
            <w:tcW w:w="422" w:type="dxa"/>
            <w:tcBorders>
              <w:top w:val="nil"/>
              <w:left w:val="nil"/>
              <w:bottom w:val="single" w:sz="4" w:space="0" w:color="auto"/>
              <w:right w:val="single" w:sz="4" w:space="0" w:color="auto"/>
            </w:tcBorders>
            <w:shd w:val="clear" w:color="auto" w:fill="auto"/>
            <w:hideMark/>
          </w:tcPr>
          <w:p w14:paraId="5E3BFEA8"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EA55410"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15750</w:t>
            </w:r>
          </w:p>
        </w:tc>
        <w:tc>
          <w:tcPr>
            <w:tcW w:w="1100" w:type="dxa"/>
            <w:tcBorders>
              <w:top w:val="nil"/>
              <w:left w:val="nil"/>
              <w:bottom w:val="single" w:sz="4" w:space="0" w:color="auto"/>
              <w:right w:val="single" w:sz="4" w:space="0" w:color="auto"/>
            </w:tcBorders>
            <w:shd w:val="clear" w:color="auto" w:fill="auto"/>
            <w:hideMark/>
          </w:tcPr>
          <w:p w14:paraId="6796CC4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R$ 15,18</w:t>
            </w:r>
          </w:p>
        </w:tc>
        <w:tc>
          <w:tcPr>
            <w:tcW w:w="1560" w:type="dxa"/>
            <w:tcBorders>
              <w:top w:val="nil"/>
              <w:left w:val="nil"/>
              <w:bottom w:val="single" w:sz="4" w:space="0" w:color="auto"/>
              <w:right w:val="single" w:sz="4" w:space="0" w:color="auto"/>
            </w:tcBorders>
            <w:shd w:val="clear" w:color="auto" w:fill="auto"/>
            <w:hideMark/>
          </w:tcPr>
          <w:p w14:paraId="1F274078"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R$ 239.085,00</w:t>
            </w:r>
          </w:p>
        </w:tc>
      </w:tr>
      <w:tr w:rsidR="00F469DE" w:rsidRPr="00F469DE" w14:paraId="1D6A0B1E"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6E68D2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25</w:t>
            </w:r>
          </w:p>
        </w:tc>
        <w:tc>
          <w:tcPr>
            <w:tcW w:w="1223" w:type="dxa"/>
            <w:tcBorders>
              <w:top w:val="nil"/>
              <w:left w:val="nil"/>
              <w:bottom w:val="single" w:sz="4" w:space="0" w:color="auto"/>
              <w:right w:val="single" w:sz="4" w:space="0" w:color="auto"/>
            </w:tcBorders>
            <w:shd w:val="clear" w:color="auto" w:fill="auto"/>
            <w:hideMark/>
          </w:tcPr>
          <w:p w14:paraId="00AFEB47" w14:textId="77777777" w:rsidR="00F469DE" w:rsidRDefault="00F469DE" w:rsidP="00F469DE">
            <w:pPr>
              <w:rPr>
                <w:rFonts w:ascii="Tahoma" w:hAnsi="Tahoma" w:cs="Tahoma"/>
                <w:sz w:val="16"/>
                <w:szCs w:val="16"/>
              </w:rPr>
            </w:pPr>
            <w:r w:rsidRPr="00F469DE">
              <w:rPr>
                <w:rFonts w:ascii="Tahoma" w:hAnsi="Tahoma" w:cs="Tahoma"/>
                <w:sz w:val="16"/>
                <w:szCs w:val="16"/>
              </w:rPr>
              <w:t>KIT DE TESTE RÁPIDO – DENGUE NS1</w:t>
            </w:r>
          </w:p>
          <w:p w14:paraId="284B500D" w14:textId="77777777" w:rsidR="00F469DE" w:rsidRDefault="00F469DE" w:rsidP="00F469DE">
            <w:pPr>
              <w:rPr>
                <w:rFonts w:ascii="Tahoma" w:hAnsi="Tahoma" w:cs="Tahoma"/>
                <w:sz w:val="16"/>
                <w:szCs w:val="16"/>
              </w:rPr>
            </w:pPr>
          </w:p>
          <w:p w14:paraId="45C2FA79" w14:textId="6C4ADD75" w:rsidR="00F469DE" w:rsidRPr="00F469DE" w:rsidRDefault="00F469DE" w:rsidP="00F469DE">
            <w:pPr>
              <w:rPr>
                <w:rFonts w:ascii="Tahoma" w:hAnsi="Tahoma" w:cs="Tahoma"/>
                <w:sz w:val="16"/>
                <w:szCs w:val="16"/>
              </w:rPr>
            </w:pPr>
            <w:r w:rsidRPr="00F469DE">
              <w:rPr>
                <w:rFonts w:ascii="Tahoma" w:hAnsi="Tahoma" w:cs="Tahoma"/>
                <w:b/>
                <w:bCs/>
                <w:sz w:val="16"/>
                <w:szCs w:val="16"/>
                <w:highlight w:val="yellow"/>
              </w:rPr>
              <w:t>COTA RESERVADA PARA EMPRESA ME/EPP</w:t>
            </w:r>
          </w:p>
        </w:tc>
        <w:tc>
          <w:tcPr>
            <w:tcW w:w="3764" w:type="dxa"/>
            <w:tcBorders>
              <w:top w:val="nil"/>
              <w:left w:val="nil"/>
              <w:bottom w:val="single" w:sz="4" w:space="0" w:color="auto"/>
              <w:right w:val="single" w:sz="4" w:space="0" w:color="auto"/>
            </w:tcBorders>
            <w:shd w:val="clear" w:color="auto" w:fill="auto"/>
            <w:hideMark/>
          </w:tcPr>
          <w:p w14:paraId="640FC8D9" w14:textId="77777777" w:rsidR="00F469DE" w:rsidRPr="00F469DE" w:rsidRDefault="00F469DE" w:rsidP="00F469DE">
            <w:pPr>
              <w:rPr>
                <w:rFonts w:ascii="Tahoma" w:hAnsi="Tahoma" w:cs="Tahoma"/>
                <w:sz w:val="16"/>
                <w:szCs w:val="16"/>
              </w:rPr>
            </w:pPr>
            <w:r w:rsidRPr="00F469DE">
              <w:rPr>
                <w:rFonts w:ascii="Tahoma" w:hAnsi="Tahoma" w:cs="Tahoma"/>
                <w:sz w:val="16"/>
                <w:szCs w:val="16"/>
              </w:rPr>
              <w:t xml:space="preserve">TESTE IMUNOCROMATOGRÁFICO COMBINADO EM ÚNICO CARTUCHO PARA DETECÇÃO QUALITATIVA RÁPIDA (DE DEZ A VINTE MINUTOS) DE ANTÍGENOS NS1 CONTRA QUATRO SOROTIPOS DE VÍRUS DA DENGUE EM AMOSTRA DE SANGUE TOTAL, SORO OU PLASMA. OS TESTES DEVERÃO SER COMPOSTOS POR: A - DISPOSITIVO PARA A DETEÇÃO EM UM SÓ PASSO DE ANTÍGENO NS1 EM UM ÚNICO CARTUCHO DE TESTE, SELADO E ACONDICIONADO EM EMBALAGEM ÚNICA; B - JUNTAMENTE COM O TESTE DEVEM VIR TODOS OS COMPONENTES NECESSÁRIOS PARA SUA REALIZAÇÃO, COMO, POR EXEMPLO, PIPETA, CAPILAR, SOLUÇÃO TAMPÃO, ETC; C - BULA, COM INSTRUÇÃO DE USO, DETECÇÃO DO PRIMEIRO AO QUINTO DIA DE SINTOMA, SENSIBILIDADE IGUAL OU MAIOR A 95% E ESPECIFICIDADE IGUAL OU MAIOR A 90%, CONFORME NOTA TÉCNICA Nº 16/2024 -CGLAB/SVSA/MS. DEVERÂO APRESENTAR REGISTRO NA ANVISA E PRAZO DE VALIDADE SUPERIOR A 12 MESES. CATMAT: 412589 </w:t>
            </w:r>
          </w:p>
        </w:tc>
        <w:tc>
          <w:tcPr>
            <w:tcW w:w="422" w:type="dxa"/>
            <w:tcBorders>
              <w:top w:val="nil"/>
              <w:left w:val="nil"/>
              <w:bottom w:val="single" w:sz="4" w:space="0" w:color="auto"/>
              <w:right w:val="single" w:sz="4" w:space="0" w:color="auto"/>
            </w:tcBorders>
            <w:shd w:val="clear" w:color="auto" w:fill="auto"/>
            <w:hideMark/>
          </w:tcPr>
          <w:p w14:paraId="4C992551"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A39714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1750</w:t>
            </w:r>
          </w:p>
        </w:tc>
        <w:tc>
          <w:tcPr>
            <w:tcW w:w="1100" w:type="dxa"/>
            <w:tcBorders>
              <w:top w:val="nil"/>
              <w:left w:val="nil"/>
              <w:bottom w:val="single" w:sz="4" w:space="0" w:color="auto"/>
              <w:right w:val="single" w:sz="4" w:space="0" w:color="auto"/>
            </w:tcBorders>
            <w:shd w:val="clear" w:color="auto" w:fill="auto"/>
            <w:hideMark/>
          </w:tcPr>
          <w:p w14:paraId="78BAF33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R$ 15,18</w:t>
            </w:r>
          </w:p>
        </w:tc>
        <w:tc>
          <w:tcPr>
            <w:tcW w:w="1560" w:type="dxa"/>
            <w:tcBorders>
              <w:top w:val="nil"/>
              <w:left w:val="nil"/>
              <w:bottom w:val="single" w:sz="4" w:space="0" w:color="auto"/>
              <w:right w:val="single" w:sz="4" w:space="0" w:color="auto"/>
            </w:tcBorders>
            <w:shd w:val="clear" w:color="auto" w:fill="auto"/>
            <w:hideMark/>
          </w:tcPr>
          <w:p w14:paraId="3710DFE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R$ 26.565,00</w:t>
            </w:r>
          </w:p>
        </w:tc>
      </w:tr>
      <w:tr w:rsidR="00F469DE" w:rsidRPr="00F469DE" w14:paraId="245629AB"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83936D9"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26</w:t>
            </w:r>
          </w:p>
        </w:tc>
        <w:tc>
          <w:tcPr>
            <w:tcW w:w="1223" w:type="dxa"/>
            <w:tcBorders>
              <w:top w:val="nil"/>
              <w:left w:val="nil"/>
              <w:bottom w:val="single" w:sz="4" w:space="0" w:color="auto"/>
              <w:right w:val="single" w:sz="4" w:space="0" w:color="auto"/>
            </w:tcBorders>
            <w:shd w:val="clear" w:color="auto" w:fill="auto"/>
            <w:hideMark/>
          </w:tcPr>
          <w:p w14:paraId="15F9D81C" w14:textId="77777777" w:rsidR="00F469DE" w:rsidRPr="00F469DE" w:rsidRDefault="00F469DE" w:rsidP="00F469DE">
            <w:pPr>
              <w:rPr>
                <w:rFonts w:ascii="Tahoma" w:hAnsi="Tahoma" w:cs="Tahoma"/>
                <w:sz w:val="16"/>
                <w:szCs w:val="16"/>
              </w:rPr>
            </w:pPr>
            <w:r w:rsidRPr="00F469DE">
              <w:rPr>
                <w:rFonts w:ascii="Tahoma" w:hAnsi="Tahoma" w:cs="Tahoma"/>
                <w:sz w:val="16"/>
                <w:szCs w:val="16"/>
              </w:rPr>
              <w:t>TESTE CHIKUNGUNYA IGG/IGM</w:t>
            </w:r>
          </w:p>
        </w:tc>
        <w:tc>
          <w:tcPr>
            <w:tcW w:w="3764" w:type="dxa"/>
            <w:tcBorders>
              <w:top w:val="nil"/>
              <w:left w:val="nil"/>
              <w:bottom w:val="single" w:sz="4" w:space="0" w:color="auto"/>
              <w:right w:val="single" w:sz="4" w:space="0" w:color="auto"/>
            </w:tcBorders>
            <w:shd w:val="clear" w:color="auto" w:fill="auto"/>
            <w:hideMark/>
          </w:tcPr>
          <w:p w14:paraId="2CE46345" w14:textId="77777777" w:rsidR="00F469DE" w:rsidRPr="00F469DE" w:rsidRDefault="00F469DE" w:rsidP="00F469DE">
            <w:pPr>
              <w:rPr>
                <w:rFonts w:ascii="Tahoma" w:hAnsi="Tahoma" w:cs="Tahoma"/>
                <w:sz w:val="16"/>
                <w:szCs w:val="16"/>
              </w:rPr>
            </w:pPr>
            <w:r w:rsidRPr="00F469DE">
              <w:rPr>
                <w:rFonts w:ascii="Tahoma" w:hAnsi="Tahoma" w:cs="Tahoma"/>
                <w:sz w:val="16"/>
                <w:szCs w:val="16"/>
              </w:rPr>
              <w:t>Teste  imunocromatográfico para a detecção de anticorpos IgG/</w:t>
            </w:r>
            <w:proofErr w:type="spellStart"/>
            <w:r w:rsidRPr="00F469DE">
              <w:rPr>
                <w:rFonts w:ascii="Tahoma" w:hAnsi="Tahoma" w:cs="Tahoma"/>
                <w:sz w:val="16"/>
                <w:szCs w:val="16"/>
              </w:rPr>
              <w:t>IgM</w:t>
            </w:r>
            <w:proofErr w:type="spellEnd"/>
            <w:r w:rsidRPr="00F469DE">
              <w:rPr>
                <w:rFonts w:ascii="Tahoma" w:hAnsi="Tahoma" w:cs="Tahoma"/>
                <w:sz w:val="16"/>
                <w:szCs w:val="16"/>
              </w:rPr>
              <w:t xml:space="preserve"> contra o vírus Chikungunya em amostras humanas de soro, plasma ou sangue total. É destinado para triagem no auxílio do diagnóstico de infecções pelo vírus da Chikungunya. CARACTERÍSTICAS: Sensibilidade: &gt;99,9%; Especificidade: </w:t>
            </w:r>
            <w:proofErr w:type="spellStart"/>
            <w:r w:rsidRPr="00F469DE">
              <w:rPr>
                <w:rFonts w:ascii="Tahoma" w:hAnsi="Tahoma" w:cs="Tahoma"/>
                <w:sz w:val="16"/>
                <w:szCs w:val="16"/>
              </w:rPr>
              <w:t>IgM</w:t>
            </w:r>
            <w:proofErr w:type="spellEnd"/>
            <w:r w:rsidRPr="00F469DE">
              <w:rPr>
                <w:rFonts w:ascii="Tahoma" w:hAnsi="Tahoma" w:cs="Tahoma"/>
                <w:sz w:val="16"/>
                <w:szCs w:val="16"/>
              </w:rPr>
              <w:t>: 97,7% e IgG: 99,6%; Armazenamento: 2 a 30°C; Amostra: sangue total, soro ou plasma; Volume de Amostra: 10ul; Tempo do Teste: 15 minutos (não ler após 30 minutos); Validade: 24 meses</w:t>
            </w:r>
          </w:p>
        </w:tc>
        <w:tc>
          <w:tcPr>
            <w:tcW w:w="422" w:type="dxa"/>
            <w:tcBorders>
              <w:top w:val="nil"/>
              <w:left w:val="nil"/>
              <w:bottom w:val="single" w:sz="4" w:space="0" w:color="auto"/>
              <w:right w:val="single" w:sz="4" w:space="0" w:color="auto"/>
            </w:tcBorders>
            <w:shd w:val="clear" w:color="auto" w:fill="auto"/>
            <w:hideMark/>
          </w:tcPr>
          <w:p w14:paraId="50C11147"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9C0A803"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500</w:t>
            </w:r>
          </w:p>
        </w:tc>
        <w:tc>
          <w:tcPr>
            <w:tcW w:w="1100" w:type="dxa"/>
            <w:tcBorders>
              <w:top w:val="nil"/>
              <w:left w:val="nil"/>
              <w:bottom w:val="single" w:sz="4" w:space="0" w:color="auto"/>
              <w:right w:val="single" w:sz="4" w:space="0" w:color="auto"/>
            </w:tcBorders>
            <w:shd w:val="clear" w:color="auto" w:fill="auto"/>
            <w:hideMark/>
          </w:tcPr>
          <w:p w14:paraId="0EFA3F0E"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R$ 28,89</w:t>
            </w:r>
          </w:p>
        </w:tc>
        <w:tc>
          <w:tcPr>
            <w:tcW w:w="1560" w:type="dxa"/>
            <w:tcBorders>
              <w:top w:val="nil"/>
              <w:left w:val="nil"/>
              <w:bottom w:val="single" w:sz="4" w:space="0" w:color="auto"/>
              <w:right w:val="single" w:sz="4" w:space="0" w:color="auto"/>
            </w:tcBorders>
            <w:shd w:val="clear" w:color="auto" w:fill="auto"/>
            <w:hideMark/>
          </w:tcPr>
          <w:p w14:paraId="3151A5E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R$ 14.445,00</w:t>
            </w:r>
          </w:p>
        </w:tc>
      </w:tr>
      <w:tr w:rsidR="00F469DE" w:rsidRPr="00F469DE" w14:paraId="78AC84A8"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889590B"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27</w:t>
            </w:r>
          </w:p>
        </w:tc>
        <w:tc>
          <w:tcPr>
            <w:tcW w:w="1223" w:type="dxa"/>
            <w:tcBorders>
              <w:top w:val="nil"/>
              <w:left w:val="nil"/>
              <w:bottom w:val="single" w:sz="4" w:space="0" w:color="auto"/>
              <w:right w:val="single" w:sz="4" w:space="0" w:color="auto"/>
            </w:tcBorders>
            <w:shd w:val="clear" w:color="auto" w:fill="auto"/>
            <w:hideMark/>
          </w:tcPr>
          <w:p w14:paraId="6829BF41" w14:textId="77777777" w:rsidR="00F469DE" w:rsidRPr="00F469DE" w:rsidRDefault="00F469DE" w:rsidP="00F469DE">
            <w:pPr>
              <w:rPr>
                <w:rFonts w:ascii="Tahoma" w:hAnsi="Tahoma" w:cs="Tahoma"/>
                <w:sz w:val="16"/>
                <w:szCs w:val="16"/>
              </w:rPr>
            </w:pPr>
            <w:r w:rsidRPr="00F469DE">
              <w:rPr>
                <w:rFonts w:ascii="Tahoma" w:hAnsi="Tahoma" w:cs="Tahoma"/>
                <w:sz w:val="16"/>
                <w:szCs w:val="16"/>
              </w:rPr>
              <w:t>TUBO FALCON DE PLÁSTICO GRADUADO ESTÉRIL 14 ML</w:t>
            </w:r>
          </w:p>
        </w:tc>
        <w:tc>
          <w:tcPr>
            <w:tcW w:w="3764" w:type="dxa"/>
            <w:tcBorders>
              <w:top w:val="nil"/>
              <w:left w:val="nil"/>
              <w:bottom w:val="single" w:sz="4" w:space="0" w:color="auto"/>
              <w:right w:val="single" w:sz="4" w:space="0" w:color="auto"/>
            </w:tcBorders>
            <w:shd w:val="clear" w:color="auto" w:fill="auto"/>
            <w:hideMark/>
          </w:tcPr>
          <w:p w14:paraId="249B0CA9"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6B418662"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BCD596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20000</w:t>
            </w:r>
          </w:p>
        </w:tc>
        <w:tc>
          <w:tcPr>
            <w:tcW w:w="1100" w:type="dxa"/>
            <w:tcBorders>
              <w:top w:val="nil"/>
              <w:left w:val="nil"/>
              <w:bottom w:val="single" w:sz="4" w:space="0" w:color="auto"/>
              <w:right w:val="single" w:sz="4" w:space="0" w:color="auto"/>
            </w:tcBorders>
            <w:shd w:val="clear" w:color="auto" w:fill="auto"/>
            <w:hideMark/>
          </w:tcPr>
          <w:p w14:paraId="1FEAE124"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R$ 0,66</w:t>
            </w:r>
          </w:p>
        </w:tc>
        <w:tc>
          <w:tcPr>
            <w:tcW w:w="1560" w:type="dxa"/>
            <w:tcBorders>
              <w:top w:val="nil"/>
              <w:left w:val="nil"/>
              <w:bottom w:val="single" w:sz="4" w:space="0" w:color="auto"/>
              <w:right w:val="single" w:sz="4" w:space="0" w:color="auto"/>
            </w:tcBorders>
            <w:shd w:val="clear" w:color="auto" w:fill="auto"/>
            <w:hideMark/>
          </w:tcPr>
          <w:p w14:paraId="10CBE212"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R$ 13.200,00</w:t>
            </w:r>
          </w:p>
        </w:tc>
      </w:tr>
      <w:tr w:rsidR="00F469DE" w:rsidRPr="00F469DE" w14:paraId="45BA9E9C" w14:textId="77777777" w:rsidTr="008446A2">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D6A231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28</w:t>
            </w:r>
          </w:p>
        </w:tc>
        <w:tc>
          <w:tcPr>
            <w:tcW w:w="1223" w:type="dxa"/>
            <w:tcBorders>
              <w:top w:val="nil"/>
              <w:left w:val="nil"/>
              <w:bottom w:val="single" w:sz="4" w:space="0" w:color="auto"/>
              <w:right w:val="single" w:sz="4" w:space="0" w:color="auto"/>
            </w:tcBorders>
            <w:shd w:val="clear" w:color="auto" w:fill="auto"/>
            <w:hideMark/>
          </w:tcPr>
          <w:p w14:paraId="3BD1A93C" w14:textId="77777777" w:rsidR="00F469DE" w:rsidRPr="00F469DE" w:rsidRDefault="00F469DE" w:rsidP="00F469DE">
            <w:pPr>
              <w:rPr>
                <w:rFonts w:ascii="Tahoma" w:hAnsi="Tahoma" w:cs="Tahoma"/>
                <w:sz w:val="16"/>
                <w:szCs w:val="16"/>
              </w:rPr>
            </w:pPr>
            <w:r w:rsidRPr="00F469DE">
              <w:rPr>
                <w:rFonts w:ascii="Tahoma" w:hAnsi="Tahoma" w:cs="Tahoma"/>
                <w:sz w:val="16"/>
                <w:szCs w:val="16"/>
              </w:rPr>
              <w:t>SWAB ESTÉRIL COM PONTA DE RAYON PARA COLETA DE AMOSTRAS</w:t>
            </w:r>
          </w:p>
        </w:tc>
        <w:tc>
          <w:tcPr>
            <w:tcW w:w="3764" w:type="dxa"/>
            <w:tcBorders>
              <w:top w:val="nil"/>
              <w:left w:val="nil"/>
              <w:bottom w:val="single" w:sz="4" w:space="0" w:color="auto"/>
              <w:right w:val="single" w:sz="4" w:space="0" w:color="auto"/>
            </w:tcBorders>
            <w:shd w:val="clear" w:color="auto" w:fill="auto"/>
            <w:hideMark/>
          </w:tcPr>
          <w:p w14:paraId="7556483F"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0A1E96D8" w14:textId="77777777" w:rsidR="00F469DE" w:rsidRPr="00F469DE" w:rsidRDefault="00F469DE" w:rsidP="00F469DE">
            <w:pPr>
              <w:rPr>
                <w:rFonts w:ascii="Tahoma" w:hAnsi="Tahoma" w:cs="Tahoma"/>
                <w:sz w:val="16"/>
                <w:szCs w:val="16"/>
              </w:rPr>
            </w:pPr>
            <w:r w:rsidRPr="00F469D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28D9CFB"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40000</w:t>
            </w:r>
          </w:p>
        </w:tc>
        <w:tc>
          <w:tcPr>
            <w:tcW w:w="1100" w:type="dxa"/>
            <w:tcBorders>
              <w:top w:val="nil"/>
              <w:left w:val="nil"/>
              <w:bottom w:val="single" w:sz="4" w:space="0" w:color="auto"/>
              <w:right w:val="single" w:sz="4" w:space="0" w:color="auto"/>
            </w:tcBorders>
            <w:shd w:val="clear" w:color="auto" w:fill="auto"/>
            <w:hideMark/>
          </w:tcPr>
          <w:p w14:paraId="1DCC3216"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R$ 0,77</w:t>
            </w:r>
          </w:p>
        </w:tc>
        <w:tc>
          <w:tcPr>
            <w:tcW w:w="1560" w:type="dxa"/>
            <w:tcBorders>
              <w:top w:val="nil"/>
              <w:left w:val="nil"/>
              <w:bottom w:val="single" w:sz="4" w:space="0" w:color="auto"/>
              <w:right w:val="single" w:sz="4" w:space="0" w:color="auto"/>
            </w:tcBorders>
            <w:shd w:val="clear" w:color="auto" w:fill="auto"/>
            <w:hideMark/>
          </w:tcPr>
          <w:p w14:paraId="3DAA34DC" w14:textId="77777777" w:rsidR="00F469DE" w:rsidRPr="00F469DE" w:rsidRDefault="00F469DE" w:rsidP="00F469DE">
            <w:pPr>
              <w:jc w:val="right"/>
              <w:rPr>
                <w:rFonts w:ascii="Tahoma" w:hAnsi="Tahoma" w:cs="Tahoma"/>
                <w:sz w:val="16"/>
                <w:szCs w:val="16"/>
              </w:rPr>
            </w:pPr>
            <w:r w:rsidRPr="00F469DE">
              <w:rPr>
                <w:rFonts w:ascii="Tahoma" w:hAnsi="Tahoma" w:cs="Tahoma"/>
                <w:sz w:val="16"/>
                <w:szCs w:val="16"/>
              </w:rPr>
              <w:t>R$ 30.800,00</w:t>
            </w:r>
          </w:p>
        </w:tc>
      </w:tr>
      <w:tr w:rsidR="00F469DE" w:rsidRPr="00F469DE" w14:paraId="377D3C9C" w14:textId="77777777" w:rsidTr="008446A2">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2363937A"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1223" w:type="dxa"/>
            <w:tcBorders>
              <w:top w:val="nil"/>
              <w:left w:val="nil"/>
              <w:bottom w:val="single" w:sz="4" w:space="0" w:color="auto"/>
              <w:right w:val="single" w:sz="4" w:space="0" w:color="auto"/>
            </w:tcBorders>
            <w:shd w:val="clear" w:color="auto" w:fill="auto"/>
            <w:hideMark/>
          </w:tcPr>
          <w:p w14:paraId="3E1D69C4"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3764" w:type="dxa"/>
            <w:tcBorders>
              <w:top w:val="nil"/>
              <w:left w:val="nil"/>
              <w:bottom w:val="single" w:sz="4" w:space="0" w:color="auto"/>
              <w:right w:val="single" w:sz="4" w:space="0" w:color="auto"/>
            </w:tcBorders>
            <w:shd w:val="clear" w:color="auto" w:fill="auto"/>
            <w:hideMark/>
          </w:tcPr>
          <w:p w14:paraId="096F51C2"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422" w:type="dxa"/>
            <w:tcBorders>
              <w:top w:val="nil"/>
              <w:left w:val="nil"/>
              <w:bottom w:val="single" w:sz="4" w:space="0" w:color="auto"/>
              <w:right w:val="single" w:sz="4" w:space="0" w:color="auto"/>
            </w:tcBorders>
            <w:shd w:val="clear" w:color="auto" w:fill="auto"/>
            <w:hideMark/>
          </w:tcPr>
          <w:p w14:paraId="0EA032E1"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32CCAC71"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1100" w:type="dxa"/>
            <w:tcBorders>
              <w:top w:val="nil"/>
              <w:left w:val="nil"/>
              <w:bottom w:val="single" w:sz="4" w:space="0" w:color="auto"/>
              <w:right w:val="single" w:sz="4" w:space="0" w:color="auto"/>
            </w:tcBorders>
            <w:shd w:val="clear" w:color="auto" w:fill="auto"/>
            <w:hideMark/>
          </w:tcPr>
          <w:p w14:paraId="7100488F" w14:textId="77777777" w:rsidR="00F469DE" w:rsidRPr="00F469DE" w:rsidRDefault="00F469DE" w:rsidP="00F469DE">
            <w:pPr>
              <w:rPr>
                <w:rFonts w:ascii="Tahoma" w:hAnsi="Tahoma" w:cs="Tahoma"/>
                <w:sz w:val="16"/>
                <w:szCs w:val="16"/>
              </w:rPr>
            </w:pPr>
            <w:r w:rsidRPr="00F469DE">
              <w:rPr>
                <w:rFonts w:ascii="Tahoma" w:hAnsi="Tahoma" w:cs="Tahoma"/>
                <w:sz w:val="16"/>
                <w:szCs w:val="16"/>
              </w:rPr>
              <w:t> </w:t>
            </w:r>
          </w:p>
        </w:tc>
        <w:tc>
          <w:tcPr>
            <w:tcW w:w="1560" w:type="dxa"/>
            <w:tcBorders>
              <w:top w:val="nil"/>
              <w:left w:val="nil"/>
              <w:bottom w:val="single" w:sz="4" w:space="0" w:color="auto"/>
              <w:right w:val="single" w:sz="4" w:space="0" w:color="auto"/>
            </w:tcBorders>
            <w:shd w:val="clear" w:color="auto" w:fill="auto"/>
            <w:hideMark/>
          </w:tcPr>
          <w:p w14:paraId="32EC8A2A" w14:textId="77777777" w:rsidR="00F469DE" w:rsidRPr="00F469DE" w:rsidRDefault="00F469DE" w:rsidP="00F469DE">
            <w:pPr>
              <w:jc w:val="right"/>
              <w:rPr>
                <w:rFonts w:ascii="Tahoma" w:hAnsi="Tahoma" w:cs="Tahoma"/>
                <w:b/>
                <w:bCs/>
                <w:sz w:val="16"/>
                <w:szCs w:val="16"/>
              </w:rPr>
            </w:pPr>
            <w:r w:rsidRPr="00F469DE">
              <w:rPr>
                <w:rFonts w:ascii="Tahoma" w:hAnsi="Tahoma" w:cs="Tahoma"/>
                <w:b/>
                <w:bCs/>
                <w:sz w:val="16"/>
                <w:szCs w:val="16"/>
              </w:rPr>
              <w:t>R$ 511.619,76</w:t>
            </w:r>
          </w:p>
        </w:tc>
      </w:tr>
    </w:tbl>
    <w:p w14:paraId="6340C1EB" w14:textId="77777777" w:rsidR="00903B66" w:rsidRDefault="00903B66" w:rsidP="009A3FC9">
      <w:pPr>
        <w:autoSpaceDE w:val="0"/>
        <w:autoSpaceDN w:val="0"/>
        <w:adjustRightInd w:val="0"/>
        <w:jc w:val="center"/>
        <w:rPr>
          <w:rFonts w:asciiTheme="minorHAnsi" w:hAnsiTheme="minorHAnsi" w:cstheme="minorHAnsi"/>
          <w:b/>
          <w:bCs/>
          <w:sz w:val="21"/>
          <w:szCs w:val="21"/>
        </w:rPr>
      </w:pPr>
    </w:p>
    <w:p w14:paraId="5E4AE6E7" w14:textId="77777777" w:rsidR="00903B66" w:rsidRPr="009A0B8D" w:rsidRDefault="00903B66" w:rsidP="009A3FC9">
      <w:pPr>
        <w:autoSpaceDE w:val="0"/>
        <w:autoSpaceDN w:val="0"/>
        <w:adjustRightInd w:val="0"/>
        <w:jc w:val="center"/>
        <w:rPr>
          <w:rFonts w:asciiTheme="minorHAnsi" w:hAnsiTheme="minorHAnsi" w:cstheme="minorHAnsi"/>
          <w:b/>
          <w:bCs/>
          <w:sz w:val="21"/>
          <w:szCs w:val="21"/>
        </w:rPr>
      </w:pPr>
    </w:p>
    <w:p w14:paraId="57EB7C15" w14:textId="39F13AB5" w:rsidR="0007655D" w:rsidRPr="0007655D" w:rsidRDefault="0007655D" w:rsidP="0007655D">
      <w:pPr>
        <w:pStyle w:val="PargrafodaLista"/>
        <w:numPr>
          <w:ilvl w:val="1"/>
          <w:numId w:val="51"/>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O objeto desta contratação não se enquadra como sendo de bem de luxo, conforme Decreto Municipal n.º 402, de 28 de dezembro de 2023.</w:t>
      </w:r>
    </w:p>
    <w:p w14:paraId="00040D92" w14:textId="77777777" w:rsidR="0007655D" w:rsidRPr="0007655D" w:rsidRDefault="0007655D" w:rsidP="0007655D">
      <w:pPr>
        <w:numPr>
          <w:ilvl w:val="1"/>
          <w:numId w:val="51"/>
        </w:numPr>
        <w:pBdr>
          <w:top w:val="nil"/>
          <w:left w:val="nil"/>
          <w:bottom w:val="nil"/>
          <w:right w:val="nil"/>
          <w:between w:val="nil"/>
        </w:pBdr>
        <w:suppressAutoHyphens/>
        <w:spacing w:before="120" w:after="120" w:line="276" w:lineRule="auto"/>
        <w:ind w:left="0" w:hanging="6"/>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Os bens objetos desta contratação são caracterizados como comuns.</w:t>
      </w:r>
    </w:p>
    <w:p w14:paraId="368948A5" w14:textId="77777777" w:rsidR="0007655D" w:rsidRPr="0007655D" w:rsidRDefault="0007655D" w:rsidP="0007655D">
      <w:pPr>
        <w:numPr>
          <w:ilvl w:val="1"/>
          <w:numId w:val="51"/>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4BB4BB08" w14:textId="77777777" w:rsidR="0007655D" w:rsidRPr="0007655D" w:rsidRDefault="0007655D" w:rsidP="0007655D">
      <w:pPr>
        <w:numPr>
          <w:ilvl w:val="1"/>
          <w:numId w:val="51"/>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O Contrato oferecerá maior detalhamento das regras que serão aplicadas em relação à vigência da contratação.</w:t>
      </w:r>
    </w:p>
    <w:p w14:paraId="6F78087B" w14:textId="77777777" w:rsidR="0007655D" w:rsidRPr="0007655D" w:rsidRDefault="0007655D" w:rsidP="0007655D">
      <w:pPr>
        <w:keepNext/>
        <w:keepLines/>
        <w:numPr>
          <w:ilvl w:val="0"/>
          <w:numId w:val="51"/>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FUNDAMENTAÇÃO E DESCRIÇÃO DA NECESSIDADE DA CONTRATAÇÃO</w:t>
      </w:r>
    </w:p>
    <w:p w14:paraId="6AEA4A12" w14:textId="77777777" w:rsidR="0007655D" w:rsidRPr="0007655D" w:rsidRDefault="0007655D" w:rsidP="0007655D">
      <w:pPr>
        <w:numPr>
          <w:ilvl w:val="1"/>
          <w:numId w:val="51"/>
        </w:numPr>
        <w:pBdr>
          <w:top w:val="nil"/>
          <w:left w:val="nil"/>
          <w:bottom w:val="nil"/>
          <w:right w:val="nil"/>
          <w:between w:val="nil"/>
        </w:pBdr>
        <w:suppressAutoHyphens/>
        <w:spacing w:line="360" w:lineRule="auto"/>
        <w:ind w:left="0" w:firstLine="0"/>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39288A41" w14:textId="77777777" w:rsidR="0007655D" w:rsidRPr="0007655D" w:rsidRDefault="0007655D" w:rsidP="0007655D">
      <w:pPr>
        <w:numPr>
          <w:ilvl w:val="1"/>
          <w:numId w:val="51"/>
        </w:numPr>
        <w:pBdr>
          <w:top w:val="nil"/>
          <w:left w:val="nil"/>
          <w:bottom w:val="nil"/>
          <w:right w:val="nil"/>
          <w:between w:val="nil"/>
        </w:pBdr>
        <w:suppressAutoHyphens/>
        <w:spacing w:line="360" w:lineRule="auto"/>
        <w:ind w:left="0" w:firstLine="0"/>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O objeto da contratação está previsto no Plano de Compras Anual 2024, sob o item 3 – Secretaria Municipal de Saúde, subitem 3.19 – Material Hospitalar.</w:t>
      </w:r>
    </w:p>
    <w:p w14:paraId="634CA0E0" w14:textId="77777777" w:rsidR="0007655D" w:rsidRPr="0007655D" w:rsidRDefault="0007655D" w:rsidP="0007655D">
      <w:pPr>
        <w:rPr>
          <w:rFonts w:asciiTheme="minorHAnsi" w:hAnsiTheme="minorHAnsi" w:cstheme="minorHAnsi"/>
          <w:sz w:val="21"/>
          <w:szCs w:val="21"/>
        </w:rPr>
      </w:pPr>
    </w:p>
    <w:p w14:paraId="0DC4933C" w14:textId="77777777" w:rsidR="0007655D" w:rsidRPr="0007655D" w:rsidRDefault="0007655D" w:rsidP="0007655D">
      <w:pPr>
        <w:keepNext/>
        <w:keepLines/>
        <w:numPr>
          <w:ilvl w:val="0"/>
          <w:numId w:val="51"/>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DESCRIÇÃO DA SOLUÇÃO COMO UM TODO CONSIDERADO O CICLO DE VIDA DO OBJETO</w:t>
      </w:r>
    </w:p>
    <w:p w14:paraId="495120D0" w14:textId="77777777" w:rsidR="0007655D" w:rsidRPr="0007655D" w:rsidRDefault="0007655D" w:rsidP="0007655D">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3.1.</w:t>
      </w:r>
      <w:r w:rsidRPr="0007655D">
        <w:rPr>
          <w:rFonts w:asciiTheme="minorHAnsi" w:hAnsiTheme="minorHAnsi" w:cstheme="minorHAnsi"/>
          <w:color w:val="000000"/>
          <w:sz w:val="21"/>
          <w:szCs w:val="21"/>
        </w:rPr>
        <w:tab/>
        <w:t>A descrição da solução como um todo se encontra pormenorizada em tópico específico do Estudo Técnico Preliminar, vinculado a este Termo de Referência.</w:t>
      </w:r>
    </w:p>
    <w:p w14:paraId="4864B85C" w14:textId="77777777" w:rsidR="0007655D" w:rsidRPr="0007655D" w:rsidRDefault="0007655D" w:rsidP="0007655D">
      <w:pPr>
        <w:rPr>
          <w:rFonts w:asciiTheme="minorHAnsi" w:hAnsiTheme="minorHAnsi" w:cstheme="minorHAnsi"/>
          <w:sz w:val="21"/>
          <w:szCs w:val="21"/>
        </w:rPr>
      </w:pPr>
    </w:p>
    <w:p w14:paraId="5B01715E" w14:textId="77777777" w:rsidR="0007655D" w:rsidRPr="0007655D" w:rsidRDefault="0007655D" w:rsidP="0007655D">
      <w:pPr>
        <w:tabs>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4.</w:t>
      </w:r>
      <w:r w:rsidRPr="0007655D">
        <w:rPr>
          <w:rFonts w:asciiTheme="minorHAnsi" w:hAnsiTheme="minorHAnsi" w:cstheme="minorHAnsi"/>
          <w:b/>
          <w:sz w:val="21"/>
          <w:szCs w:val="21"/>
        </w:rPr>
        <w:tab/>
        <w:t>REQUISITOS DA CONTRATAÇÃO</w:t>
      </w:r>
    </w:p>
    <w:p w14:paraId="61671C15"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 xml:space="preserve">4.1. </w:t>
      </w:r>
      <w:r w:rsidRPr="0007655D">
        <w:rPr>
          <w:rFonts w:asciiTheme="minorHAnsi" w:hAnsiTheme="minorHAnsi" w:cstheme="minorHAnsi"/>
          <w:sz w:val="21"/>
          <w:szCs w:val="21"/>
        </w:rPr>
        <w:t>Os requisitos da contratação se encontram pormenorizados em tópico específico do Estudo Técnico Preliminar, vinculado a este Termo de Referência.</w:t>
      </w:r>
    </w:p>
    <w:p w14:paraId="4BAD31E9" w14:textId="77777777" w:rsidR="0007655D" w:rsidRPr="0007655D" w:rsidRDefault="0007655D" w:rsidP="0007655D">
      <w:pPr>
        <w:tabs>
          <w:tab w:val="left" w:pos="426"/>
        </w:tabs>
        <w:ind w:left="142"/>
        <w:jc w:val="both"/>
        <w:rPr>
          <w:rFonts w:asciiTheme="minorHAnsi" w:hAnsiTheme="minorHAnsi" w:cstheme="minorHAnsi"/>
          <w:sz w:val="21"/>
          <w:szCs w:val="21"/>
        </w:rPr>
      </w:pPr>
    </w:p>
    <w:p w14:paraId="4E60A125" w14:textId="77777777" w:rsidR="0007655D" w:rsidRPr="0007655D" w:rsidRDefault="0007655D" w:rsidP="0007655D">
      <w:pPr>
        <w:tabs>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Subcontratação</w:t>
      </w:r>
    </w:p>
    <w:p w14:paraId="6C12D8B0"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4.2.</w:t>
      </w:r>
      <w:r w:rsidRPr="0007655D">
        <w:rPr>
          <w:rFonts w:asciiTheme="minorHAnsi" w:hAnsiTheme="minorHAnsi" w:cstheme="minorHAnsi"/>
          <w:sz w:val="21"/>
          <w:szCs w:val="21"/>
        </w:rPr>
        <w:tab/>
        <w:t>Não é admitida a subcontratação do objeto contratual.</w:t>
      </w:r>
    </w:p>
    <w:p w14:paraId="2A0FC662" w14:textId="77777777" w:rsidR="0007655D" w:rsidRPr="0007655D" w:rsidRDefault="0007655D" w:rsidP="0007655D">
      <w:pPr>
        <w:tabs>
          <w:tab w:val="left" w:pos="426"/>
        </w:tabs>
        <w:jc w:val="both"/>
        <w:rPr>
          <w:rFonts w:asciiTheme="minorHAnsi" w:hAnsiTheme="minorHAnsi" w:cstheme="minorHAnsi"/>
          <w:b/>
          <w:sz w:val="21"/>
          <w:szCs w:val="21"/>
        </w:rPr>
      </w:pPr>
    </w:p>
    <w:p w14:paraId="3A3A6D8D" w14:textId="77777777" w:rsidR="0007655D" w:rsidRPr="0007655D" w:rsidRDefault="0007655D" w:rsidP="0007655D">
      <w:pPr>
        <w:tabs>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Garantia da contratação</w:t>
      </w:r>
    </w:p>
    <w:p w14:paraId="6E898CCB"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4.3.</w:t>
      </w:r>
      <w:r w:rsidRPr="0007655D">
        <w:rPr>
          <w:rFonts w:asciiTheme="minorHAnsi" w:hAnsiTheme="minorHAnsi" w:cstheme="minorHAnsi"/>
          <w:sz w:val="21"/>
          <w:szCs w:val="21"/>
        </w:rPr>
        <w:tab/>
        <w:t xml:space="preserve">Não haverá exigência da garantia da contratação dos </w:t>
      </w:r>
      <w:proofErr w:type="spellStart"/>
      <w:r w:rsidRPr="0007655D">
        <w:rPr>
          <w:rFonts w:asciiTheme="minorHAnsi" w:hAnsiTheme="minorHAnsi" w:cstheme="minorHAnsi"/>
          <w:sz w:val="21"/>
          <w:szCs w:val="21"/>
        </w:rPr>
        <w:t>arts</w:t>
      </w:r>
      <w:proofErr w:type="spellEnd"/>
      <w:r w:rsidRPr="0007655D">
        <w:rPr>
          <w:rFonts w:asciiTheme="minorHAnsi" w:hAnsiTheme="minorHAnsi" w:cstheme="minorHAnsi"/>
          <w:sz w:val="21"/>
          <w:szCs w:val="21"/>
        </w:rPr>
        <w:t>. 96 e seguintes da Lei n.º 14.133, de 2021, pelas razões constantes do Estudo Técnico Preliminar.</w:t>
      </w:r>
    </w:p>
    <w:p w14:paraId="2DEB2808"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p>
    <w:p w14:paraId="316B7E1E" w14:textId="77777777" w:rsidR="0007655D" w:rsidRPr="0007655D" w:rsidRDefault="0007655D" w:rsidP="0007655D">
      <w:pPr>
        <w:tabs>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5.</w:t>
      </w:r>
      <w:r w:rsidRPr="0007655D">
        <w:rPr>
          <w:rFonts w:asciiTheme="minorHAnsi" w:hAnsiTheme="minorHAnsi" w:cstheme="minorHAnsi"/>
          <w:b/>
          <w:sz w:val="21"/>
          <w:szCs w:val="21"/>
        </w:rPr>
        <w:tab/>
        <w:t>MODELO DE EXECUÇÃO DO OBJETO</w:t>
      </w:r>
    </w:p>
    <w:p w14:paraId="03D21C1E" w14:textId="77777777" w:rsidR="0007655D" w:rsidRPr="0007655D" w:rsidRDefault="0007655D" w:rsidP="0007655D">
      <w:pPr>
        <w:tabs>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Condições de Entrega</w:t>
      </w:r>
    </w:p>
    <w:p w14:paraId="2E8D6EDC"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5.1.</w:t>
      </w:r>
      <w:r w:rsidRPr="0007655D">
        <w:rPr>
          <w:rFonts w:asciiTheme="minorHAnsi" w:hAnsiTheme="minorHAnsi" w:cstheme="minorHAnsi"/>
          <w:sz w:val="21"/>
          <w:szCs w:val="21"/>
        </w:rPr>
        <w:t xml:space="preserve"> Os bens serão entregues, parceladamente. O prazo de entrega deve ser de</w:t>
      </w:r>
      <w:r w:rsidRPr="0007655D">
        <w:rPr>
          <w:rFonts w:asciiTheme="minorHAnsi" w:hAnsiTheme="minorHAnsi" w:cstheme="minorHAnsi"/>
          <w:b/>
          <w:bCs/>
          <w:sz w:val="21"/>
          <w:szCs w:val="21"/>
          <w:u w:val="single"/>
        </w:rPr>
        <w:t xml:space="preserve"> 10 (dez) dias</w:t>
      </w:r>
      <w:r w:rsidRPr="0007655D">
        <w:rPr>
          <w:rFonts w:asciiTheme="minorHAnsi" w:hAnsiTheme="minorHAnsi" w:cstheme="minorHAnsi"/>
          <w:sz w:val="21"/>
          <w:szCs w:val="21"/>
        </w:rPr>
        <w:t>, após o envio da Autorização de Fornecimento.</w:t>
      </w:r>
    </w:p>
    <w:p w14:paraId="02E2BE19"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5.2.</w:t>
      </w:r>
      <w:r w:rsidRPr="0007655D">
        <w:rPr>
          <w:rFonts w:asciiTheme="minorHAnsi" w:hAnsiTheme="minorHAnsi" w:cstheme="minorHAnsi"/>
          <w:sz w:val="21"/>
          <w:szCs w:val="21"/>
        </w:rPr>
        <w:tab/>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4FA38632"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5.3.</w:t>
      </w:r>
      <w:r w:rsidRPr="0007655D">
        <w:rPr>
          <w:rFonts w:asciiTheme="minorHAnsi" w:hAnsiTheme="minorHAnsi" w:cstheme="minorHAnsi"/>
          <w:sz w:val="21"/>
          <w:szCs w:val="21"/>
        </w:rPr>
        <w:tab/>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4F600016"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5.4.</w:t>
      </w:r>
      <w:r w:rsidRPr="0007655D">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30F02742" w14:textId="77777777" w:rsidR="0007655D" w:rsidRPr="0007655D" w:rsidRDefault="0007655D" w:rsidP="0007655D">
      <w:pPr>
        <w:tabs>
          <w:tab w:val="left" w:pos="426"/>
        </w:tabs>
        <w:jc w:val="both"/>
        <w:rPr>
          <w:rFonts w:asciiTheme="minorHAnsi" w:hAnsiTheme="minorHAnsi" w:cstheme="minorHAnsi"/>
          <w:b/>
          <w:sz w:val="21"/>
          <w:szCs w:val="21"/>
        </w:rPr>
      </w:pPr>
      <w:r w:rsidRPr="0007655D">
        <w:rPr>
          <w:rFonts w:asciiTheme="minorHAnsi" w:hAnsiTheme="minorHAnsi" w:cstheme="minorHAnsi"/>
          <w:b/>
          <w:sz w:val="21"/>
          <w:szCs w:val="21"/>
        </w:rPr>
        <w:t>Garantia, manutenção e assistência técnica</w:t>
      </w:r>
    </w:p>
    <w:p w14:paraId="081ECB99" w14:textId="77777777" w:rsidR="0007655D" w:rsidRPr="0007655D" w:rsidRDefault="0007655D" w:rsidP="0007655D">
      <w:pPr>
        <w:tabs>
          <w:tab w:val="left" w:pos="426"/>
        </w:tabs>
        <w:jc w:val="both"/>
        <w:rPr>
          <w:rFonts w:asciiTheme="minorHAnsi" w:hAnsiTheme="minorHAnsi" w:cstheme="minorHAnsi"/>
          <w:b/>
          <w:sz w:val="21"/>
          <w:szCs w:val="21"/>
        </w:rPr>
      </w:pPr>
      <w:r w:rsidRPr="0007655D">
        <w:rPr>
          <w:rFonts w:asciiTheme="minorHAnsi" w:hAnsiTheme="minorHAnsi" w:cstheme="minorHAnsi"/>
          <w:b/>
          <w:sz w:val="21"/>
          <w:szCs w:val="21"/>
        </w:rPr>
        <w:t xml:space="preserve">  </w:t>
      </w:r>
    </w:p>
    <w:p w14:paraId="20755E09"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5.5.</w:t>
      </w:r>
      <w:r w:rsidRPr="0007655D">
        <w:rPr>
          <w:rFonts w:asciiTheme="minorHAnsi" w:hAnsiTheme="minorHAnsi" w:cstheme="minorHAnsi"/>
          <w:b/>
          <w:sz w:val="21"/>
          <w:szCs w:val="21"/>
        </w:rPr>
        <w:tab/>
      </w:r>
      <w:r w:rsidRPr="0007655D">
        <w:rPr>
          <w:rFonts w:asciiTheme="minorHAnsi" w:hAnsiTheme="minorHAnsi" w:cstheme="minorHAnsi"/>
          <w:sz w:val="21"/>
          <w:szCs w:val="21"/>
        </w:rPr>
        <w:t xml:space="preserve">O prazo de garantia é aquele estabelecido na Lei nº 8.078, de 1990 (Código de Defesa do Consumidor). </w:t>
      </w:r>
    </w:p>
    <w:p w14:paraId="51A5549D"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p>
    <w:p w14:paraId="4EABE09A"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6.</w:t>
      </w:r>
      <w:r w:rsidRPr="0007655D">
        <w:rPr>
          <w:rFonts w:asciiTheme="minorHAnsi" w:hAnsiTheme="minorHAnsi" w:cstheme="minorHAnsi"/>
          <w:b/>
          <w:sz w:val="21"/>
          <w:szCs w:val="21"/>
        </w:rPr>
        <w:tab/>
        <w:t>DA GESTÃO E FISCALIZAÇÃO DO CONTRATO</w:t>
      </w:r>
    </w:p>
    <w:p w14:paraId="32D45E6B"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6.1. </w:t>
      </w:r>
      <w:r w:rsidRPr="0007655D">
        <w:rPr>
          <w:rFonts w:asciiTheme="minorHAnsi"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18370CFC"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6.2.</w:t>
      </w:r>
      <w:r w:rsidRPr="0007655D">
        <w:rPr>
          <w:rFonts w:asciiTheme="minorHAnsi"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12F9D86C"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6.3. </w:t>
      </w:r>
      <w:r w:rsidRPr="0007655D">
        <w:rPr>
          <w:rFonts w:asciiTheme="minorHAnsi"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15F0558B"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6.4. </w:t>
      </w:r>
      <w:r w:rsidRPr="0007655D">
        <w:rPr>
          <w:rFonts w:asciiTheme="minorHAnsi" w:hAnsiTheme="minorHAnsi" w:cstheme="minorHAnsi"/>
          <w:color w:val="000000"/>
          <w:sz w:val="21"/>
          <w:szCs w:val="21"/>
        </w:rPr>
        <w:t>O órgão poderá convocar representante da empresa para adoção de providências que devam ser cumpridas de imediato.</w:t>
      </w:r>
    </w:p>
    <w:p w14:paraId="400E72B6"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6.5.</w:t>
      </w:r>
      <w:r w:rsidRPr="0007655D">
        <w:rPr>
          <w:rFonts w:asciiTheme="minorHAnsi"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539952"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6.6. </w:t>
      </w:r>
      <w:r w:rsidRPr="0007655D">
        <w:rPr>
          <w:rFonts w:asciiTheme="minorHAnsi" w:hAnsiTheme="minorHAnsi" w:cstheme="minorHAnsi"/>
          <w:color w:val="000000"/>
          <w:sz w:val="21"/>
          <w:szCs w:val="21"/>
        </w:rPr>
        <w:t>A execução do contrato deverá ser acompanhada e fiscalizada pelo(s) fiscal(</w:t>
      </w:r>
      <w:proofErr w:type="spellStart"/>
      <w:r w:rsidRPr="0007655D">
        <w:rPr>
          <w:rFonts w:asciiTheme="minorHAnsi" w:hAnsiTheme="minorHAnsi" w:cstheme="minorHAnsi"/>
          <w:color w:val="000000"/>
          <w:sz w:val="21"/>
          <w:szCs w:val="21"/>
        </w:rPr>
        <w:t>is</w:t>
      </w:r>
      <w:proofErr w:type="spellEnd"/>
      <w:r w:rsidRPr="0007655D">
        <w:rPr>
          <w:rFonts w:asciiTheme="minorHAnsi" w:hAnsiTheme="minorHAnsi" w:cstheme="minorHAnsi"/>
          <w:color w:val="000000"/>
          <w:sz w:val="21"/>
          <w:szCs w:val="21"/>
        </w:rPr>
        <w:t xml:space="preserve">) do contrato, ou pelos respectivos substitutos, conforme previsto no art. 117, </w:t>
      </w:r>
      <w:r w:rsidRPr="0007655D">
        <w:rPr>
          <w:rFonts w:asciiTheme="minorHAnsi" w:hAnsiTheme="minorHAnsi" w:cstheme="minorHAnsi"/>
          <w:i/>
          <w:color w:val="000000"/>
          <w:sz w:val="21"/>
          <w:szCs w:val="21"/>
        </w:rPr>
        <w:t>caput</w:t>
      </w:r>
      <w:r w:rsidRPr="0007655D">
        <w:rPr>
          <w:rFonts w:asciiTheme="minorHAnsi" w:hAnsiTheme="minorHAnsi" w:cstheme="minorHAnsi"/>
          <w:color w:val="000000"/>
          <w:sz w:val="21"/>
          <w:szCs w:val="21"/>
        </w:rPr>
        <w:t>, da Lei n.º 14.133, de 2021 e no Decreto Municipal n.º 400, de 2023.</w:t>
      </w:r>
    </w:p>
    <w:p w14:paraId="732D9329"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6.7. </w:t>
      </w:r>
      <w:r w:rsidRPr="0007655D">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36738AD3"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6.7.1. </w:t>
      </w:r>
      <w:r w:rsidRPr="0007655D">
        <w:rPr>
          <w:rFonts w:asciiTheme="minorHAnsi"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9A18F1B"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6.7.2. </w:t>
      </w:r>
      <w:r w:rsidRPr="0007655D">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15FBB91B"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6.7.3. </w:t>
      </w:r>
      <w:r w:rsidRPr="0007655D">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74F9006B"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6.7.4. </w:t>
      </w:r>
      <w:r w:rsidRPr="0007655D">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0F92113E"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6.7.5. </w:t>
      </w:r>
      <w:r w:rsidRPr="0007655D">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71AC417A"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6.8. </w:t>
      </w:r>
      <w:r w:rsidRPr="0007655D">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858C9DF"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6.8.1. </w:t>
      </w:r>
      <w:r w:rsidRPr="0007655D">
        <w:rPr>
          <w:rFonts w:asciiTheme="minorHAnsi" w:hAnsiTheme="minorHAnsi" w:cstheme="minorHAnsi"/>
          <w:color w:val="000000"/>
          <w:sz w:val="21"/>
          <w:szCs w:val="21"/>
        </w:rPr>
        <w:t xml:space="preserve">O gestor do contrato </w:t>
      </w:r>
      <w:r w:rsidRPr="0007655D">
        <w:rPr>
          <w:rFonts w:asciiTheme="minorHAnsi" w:hAnsiTheme="minorHAnsi" w:cstheme="minorHAnsi"/>
          <w:sz w:val="21"/>
          <w:szCs w:val="21"/>
        </w:rPr>
        <w:t>coordena</w:t>
      </w:r>
      <w:r w:rsidRPr="0007655D">
        <w:rPr>
          <w:rFonts w:asciiTheme="minorHAnsi" w:hAnsiTheme="minorHAnsi" w:cstheme="minorHAnsi"/>
          <w:color w:val="000000"/>
          <w:sz w:val="21"/>
          <w:szCs w:val="21"/>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145673A"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6.8.2. </w:t>
      </w:r>
      <w:r w:rsidRPr="0007655D">
        <w:rPr>
          <w:rFonts w:asciiTheme="minorHAnsi"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5E95CF3F"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6.8.3. </w:t>
      </w:r>
      <w:r w:rsidRPr="0007655D">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07655D">
          <w:rPr>
            <w:rFonts w:asciiTheme="minorHAnsi" w:hAnsiTheme="minorHAnsi" w:cstheme="minorHAnsi"/>
            <w:color w:val="000000"/>
            <w:sz w:val="21"/>
            <w:szCs w:val="21"/>
          </w:rPr>
          <w:t>art. 158 da Lei n.º 14.133, de 2021</w:t>
        </w:r>
      </w:hyperlink>
      <w:r w:rsidRPr="0007655D">
        <w:rPr>
          <w:rFonts w:asciiTheme="minorHAnsi" w:hAnsiTheme="minorHAnsi" w:cstheme="minorHAnsi"/>
          <w:color w:val="000000"/>
          <w:sz w:val="21"/>
          <w:szCs w:val="21"/>
        </w:rPr>
        <w:t xml:space="preserve">, conforme o caso. </w:t>
      </w:r>
    </w:p>
    <w:p w14:paraId="343C800D"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6.8.4. </w:t>
      </w:r>
      <w:r w:rsidRPr="0007655D">
        <w:rPr>
          <w:rFonts w:asciiTheme="minorHAnsi"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00941B3"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6.8.5. </w:t>
      </w:r>
      <w:r w:rsidRPr="0007655D">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4E2A34BC"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6.9. </w:t>
      </w:r>
      <w:r w:rsidRPr="0007655D">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4435FFCA"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p>
    <w:p w14:paraId="66A2CD02"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7.</w:t>
      </w:r>
      <w:r w:rsidRPr="0007655D">
        <w:rPr>
          <w:rFonts w:asciiTheme="minorHAnsi" w:hAnsiTheme="minorHAnsi" w:cstheme="minorHAnsi"/>
          <w:b/>
          <w:sz w:val="21"/>
          <w:szCs w:val="21"/>
        </w:rPr>
        <w:tab/>
        <w:t>DO RECEBIMENTO DO OBJETO E DO PAGAMENTO</w:t>
      </w:r>
    </w:p>
    <w:p w14:paraId="0E9FC3C2"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p>
    <w:p w14:paraId="2225B0E3"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Recebimento Provisório</w:t>
      </w:r>
    </w:p>
    <w:p w14:paraId="1AFFABEA" w14:textId="77777777" w:rsidR="0007655D" w:rsidRPr="0007655D" w:rsidRDefault="0007655D" w:rsidP="0007655D">
      <w:pPr>
        <w:tabs>
          <w:tab w:val="left" w:pos="142"/>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 xml:space="preserve">7.1. </w:t>
      </w:r>
      <w:r w:rsidRPr="0007655D">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5D72F35E" w14:textId="77777777" w:rsidR="0007655D" w:rsidRPr="0007655D" w:rsidRDefault="0007655D" w:rsidP="0007655D">
      <w:pPr>
        <w:pBdr>
          <w:top w:val="nil"/>
          <w:left w:val="nil"/>
          <w:bottom w:val="nil"/>
          <w:right w:val="nil"/>
          <w:between w:val="nil"/>
        </w:pBdr>
        <w:spacing w:before="120" w:after="288" w:line="312" w:lineRule="auto"/>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7.2. </w:t>
      </w:r>
      <w:r w:rsidRPr="0007655D">
        <w:rPr>
          <w:rFonts w:asciiTheme="minorHAnsi"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DEF424E"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Recebimento Definitivo</w:t>
      </w:r>
    </w:p>
    <w:p w14:paraId="7ECF660D" w14:textId="77777777" w:rsidR="0007655D" w:rsidRPr="0007655D" w:rsidRDefault="0007655D" w:rsidP="0007655D">
      <w:pPr>
        <w:tabs>
          <w:tab w:val="left" w:pos="142"/>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7.3.</w:t>
      </w:r>
      <w:r w:rsidRPr="0007655D">
        <w:rPr>
          <w:rFonts w:asciiTheme="minorHAnsi" w:hAnsiTheme="minorHAnsi" w:cstheme="minorHAnsi"/>
          <w:b/>
          <w:sz w:val="21"/>
          <w:szCs w:val="21"/>
        </w:rPr>
        <w:tab/>
      </w:r>
      <w:r w:rsidRPr="0007655D">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758AF801" w14:textId="77777777" w:rsidR="0007655D" w:rsidRPr="0007655D" w:rsidRDefault="0007655D" w:rsidP="0007655D">
      <w:pPr>
        <w:tabs>
          <w:tab w:val="left" w:pos="142"/>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7.4.</w:t>
      </w:r>
      <w:r w:rsidRPr="0007655D">
        <w:rPr>
          <w:rFonts w:asciiTheme="minorHAnsi" w:hAnsiTheme="minorHAnsi" w:cstheme="minorHAnsi"/>
          <w:b/>
          <w:sz w:val="21"/>
          <w:szCs w:val="21"/>
        </w:rPr>
        <w:tab/>
      </w:r>
      <w:r w:rsidRPr="0007655D">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6F594528" w14:textId="77777777" w:rsidR="0007655D" w:rsidRPr="0007655D" w:rsidRDefault="0007655D" w:rsidP="0007655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7.5.</w:t>
      </w:r>
      <w:r w:rsidRPr="0007655D">
        <w:rPr>
          <w:rFonts w:asciiTheme="minorHAnsi"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EBF070B" w14:textId="77777777" w:rsidR="0007655D" w:rsidRPr="0007655D" w:rsidRDefault="0007655D" w:rsidP="0007655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7.6.</w:t>
      </w:r>
      <w:r w:rsidRPr="0007655D">
        <w:rPr>
          <w:rFonts w:asciiTheme="minorHAnsi"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117E000C" w14:textId="77777777" w:rsidR="0007655D" w:rsidRPr="0007655D" w:rsidRDefault="0007655D" w:rsidP="0007655D">
      <w:pPr>
        <w:pBdr>
          <w:top w:val="nil"/>
          <w:left w:val="nil"/>
          <w:bottom w:val="nil"/>
          <w:right w:val="nil"/>
          <w:between w:val="nil"/>
        </w:pBdr>
        <w:tabs>
          <w:tab w:val="left" w:pos="567"/>
        </w:tabs>
        <w:spacing w:line="360" w:lineRule="auto"/>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7.7.</w:t>
      </w:r>
      <w:r w:rsidRPr="0007655D">
        <w:rPr>
          <w:rFonts w:asciiTheme="minorHAnsi"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29D4980A" w14:textId="77777777" w:rsidR="0007655D" w:rsidRPr="0007655D" w:rsidRDefault="0007655D" w:rsidP="0007655D">
      <w:pPr>
        <w:pBdr>
          <w:top w:val="nil"/>
          <w:left w:val="nil"/>
          <w:bottom w:val="nil"/>
          <w:right w:val="nil"/>
          <w:between w:val="nil"/>
        </w:pBdr>
        <w:tabs>
          <w:tab w:val="left" w:pos="567"/>
        </w:tabs>
        <w:spacing w:line="360" w:lineRule="auto"/>
        <w:ind w:left="999" w:hanging="5"/>
        <w:jc w:val="both"/>
        <w:rPr>
          <w:rFonts w:asciiTheme="minorHAnsi" w:hAnsiTheme="minorHAnsi" w:cstheme="minorHAnsi"/>
          <w:color w:val="000000"/>
          <w:sz w:val="21"/>
          <w:szCs w:val="21"/>
        </w:rPr>
      </w:pPr>
    </w:p>
    <w:p w14:paraId="5BD97CA4" w14:textId="77777777" w:rsidR="0007655D" w:rsidRPr="0007655D" w:rsidRDefault="0007655D" w:rsidP="0007655D">
      <w:pPr>
        <w:pBdr>
          <w:top w:val="nil"/>
          <w:left w:val="nil"/>
          <w:bottom w:val="nil"/>
          <w:right w:val="nil"/>
          <w:between w:val="nil"/>
        </w:pBdr>
        <w:tabs>
          <w:tab w:val="left" w:pos="567"/>
        </w:tabs>
        <w:spacing w:line="360" w:lineRule="auto"/>
        <w:ind w:left="999" w:hanging="5"/>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Nota Fiscal</w:t>
      </w:r>
    </w:p>
    <w:p w14:paraId="418F8495"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7.8.</w:t>
      </w:r>
      <w:r w:rsidRPr="0007655D">
        <w:rPr>
          <w:rFonts w:asciiTheme="minorHAnsi" w:hAnsiTheme="minorHAnsi" w:cstheme="minorHAnsi"/>
          <w:color w:val="000000"/>
          <w:sz w:val="21"/>
          <w:szCs w:val="21"/>
        </w:rPr>
        <w:t xml:space="preserve"> A Nota Fiscal ou Fatura deverá ser obrigatoriamente acompanhada da comprovação da regularidade fiscal, constatada por meio de consulta </w:t>
      </w:r>
      <w:r w:rsidRPr="0007655D">
        <w:rPr>
          <w:rFonts w:asciiTheme="minorHAnsi" w:hAnsiTheme="minorHAnsi" w:cstheme="minorHAnsi"/>
          <w:i/>
          <w:color w:val="000000"/>
          <w:sz w:val="21"/>
          <w:szCs w:val="21"/>
        </w:rPr>
        <w:t>on-line</w:t>
      </w:r>
      <w:r w:rsidRPr="0007655D">
        <w:rPr>
          <w:rFonts w:asciiTheme="minorHAnsi"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07655D">
          <w:rPr>
            <w:rFonts w:asciiTheme="minorHAnsi" w:hAnsiTheme="minorHAnsi" w:cstheme="minorHAnsi"/>
            <w:color w:val="000000"/>
            <w:sz w:val="21"/>
            <w:szCs w:val="21"/>
          </w:rPr>
          <w:t>art. 68 da Lei nº 14.133, de 2021</w:t>
        </w:r>
      </w:hyperlink>
      <w:r w:rsidRPr="0007655D">
        <w:rPr>
          <w:rFonts w:asciiTheme="minorHAnsi" w:hAnsiTheme="minorHAnsi" w:cstheme="minorHAnsi"/>
          <w:color w:val="000000"/>
          <w:sz w:val="21"/>
          <w:szCs w:val="21"/>
        </w:rPr>
        <w:t>.</w:t>
      </w:r>
    </w:p>
    <w:p w14:paraId="39DE1C46" w14:textId="77777777" w:rsidR="0007655D" w:rsidRPr="0007655D" w:rsidRDefault="0007655D" w:rsidP="0007655D">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p>
    <w:p w14:paraId="18EF8299"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Prazo de pagamento</w:t>
      </w:r>
    </w:p>
    <w:p w14:paraId="3771E0E7" w14:textId="77777777" w:rsidR="0007655D" w:rsidRPr="0007655D" w:rsidRDefault="0007655D" w:rsidP="0007655D">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7.9.</w:t>
      </w:r>
      <w:r w:rsidRPr="0007655D">
        <w:rPr>
          <w:rFonts w:asciiTheme="minorHAnsi" w:hAnsiTheme="minorHAnsi" w:cstheme="minorHAnsi"/>
          <w:color w:val="000000"/>
          <w:sz w:val="21"/>
          <w:szCs w:val="21"/>
        </w:rPr>
        <w:tab/>
        <w:t>O prazo de pagamento será de 21 DFS</w:t>
      </w:r>
    </w:p>
    <w:p w14:paraId="26CDD609" w14:textId="77777777" w:rsidR="0007655D" w:rsidRPr="0007655D" w:rsidRDefault="0007655D" w:rsidP="0007655D">
      <w:pPr>
        <w:pBdr>
          <w:top w:val="nil"/>
          <w:left w:val="nil"/>
          <w:bottom w:val="nil"/>
          <w:right w:val="nil"/>
          <w:between w:val="nil"/>
        </w:pBdr>
        <w:tabs>
          <w:tab w:val="left" w:pos="567"/>
        </w:tabs>
        <w:spacing w:line="360" w:lineRule="auto"/>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7.10.</w:t>
      </w:r>
      <w:r w:rsidRPr="0007655D">
        <w:rPr>
          <w:rFonts w:asciiTheme="minorHAnsi"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4198E220" w14:textId="77777777" w:rsidR="0007655D" w:rsidRPr="0007655D" w:rsidRDefault="0007655D" w:rsidP="0007655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Forma de pagamento</w:t>
      </w:r>
    </w:p>
    <w:p w14:paraId="2127AAB6" w14:textId="77777777" w:rsidR="0007655D" w:rsidRPr="0007655D" w:rsidRDefault="0007655D" w:rsidP="0007655D">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7.11.</w:t>
      </w:r>
      <w:r w:rsidRPr="0007655D">
        <w:rPr>
          <w:rFonts w:asciiTheme="minorHAnsi" w:hAnsiTheme="minorHAnsi" w:cstheme="minorHAnsi"/>
          <w:b/>
          <w:color w:val="000000"/>
          <w:sz w:val="21"/>
          <w:szCs w:val="21"/>
        </w:rPr>
        <w:tab/>
      </w:r>
      <w:r w:rsidRPr="0007655D">
        <w:rPr>
          <w:rFonts w:asciiTheme="minorHAnsi" w:hAnsiTheme="minorHAnsi" w:cstheme="minorHAnsi"/>
          <w:color w:val="000000"/>
          <w:sz w:val="21"/>
          <w:szCs w:val="21"/>
        </w:rPr>
        <w:t>O pagamento será realizado por meio de ordem bancária, para crédito em banco, agência e conta corrente indicados pelo contratado.</w:t>
      </w:r>
    </w:p>
    <w:p w14:paraId="09CCCDBB" w14:textId="77777777" w:rsidR="0007655D" w:rsidRPr="0007655D" w:rsidRDefault="0007655D" w:rsidP="0007655D">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7.12.</w:t>
      </w:r>
      <w:r w:rsidRPr="0007655D">
        <w:rPr>
          <w:rFonts w:asciiTheme="minorHAnsi" w:hAnsiTheme="minorHAnsi" w:cstheme="minorHAnsi"/>
          <w:color w:val="000000"/>
          <w:sz w:val="21"/>
          <w:szCs w:val="21"/>
        </w:rPr>
        <w:tab/>
        <w:t>Será considerada data do pagamento o dia em que constar como emitida a ordem bancária para pagamento.</w:t>
      </w:r>
    </w:p>
    <w:p w14:paraId="10FD2899" w14:textId="77777777" w:rsidR="0007655D" w:rsidRPr="0007655D" w:rsidRDefault="0007655D" w:rsidP="0007655D">
      <w:pPr>
        <w:pBdr>
          <w:top w:val="nil"/>
          <w:left w:val="nil"/>
          <w:bottom w:val="nil"/>
          <w:right w:val="nil"/>
          <w:between w:val="nil"/>
        </w:pBdr>
        <w:tabs>
          <w:tab w:val="left" w:pos="709"/>
        </w:tabs>
        <w:spacing w:before="120" w:after="120"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7.13.</w:t>
      </w:r>
      <w:r w:rsidRPr="0007655D">
        <w:rPr>
          <w:rFonts w:asciiTheme="minorHAnsi" w:hAnsiTheme="minorHAnsi" w:cstheme="minorHAnsi"/>
          <w:b/>
          <w:color w:val="000000"/>
          <w:sz w:val="21"/>
          <w:szCs w:val="21"/>
        </w:rPr>
        <w:tab/>
      </w:r>
      <w:r w:rsidRPr="0007655D">
        <w:rPr>
          <w:rFonts w:asciiTheme="minorHAnsi" w:hAnsiTheme="minorHAnsi" w:cstheme="minorHAnsi"/>
          <w:color w:val="000000"/>
          <w:sz w:val="21"/>
          <w:szCs w:val="21"/>
        </w:rPr>
        <w:t>Quando do pagamento, será efetuada a retenção tributária prevista na legislação aplicável.</w:t>
      </w:r>
    </w:p>
    <w:p w14:paraId="5B0B28C2" w14:textId="77777777" w:rsidR="0007655D" w:rsidRPr="0007655D" w:rsidRDefault="0007655D" w:rsidP="0007655D">
      <w:pPr>
        <w:pBdr>
          <w:top w:val="nil"/>
          <w:left w:val="nil"/>
          <w:bottom w:val="nil"/>
          <w:right w:val="nil"/>
          <w:between w:val="nil"/>
        </w:pBdr>
        <w:tabs>
          <w:tab w:val="left" w:pos="709"/>
        </w:tabs>
        <w:spacing w:line="360"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7.13.1.</w:t>
      </w:r>
      <w:r w:rsidRPr="0007655D">
        <w:rPr>
          <w:rFonts w:asciiTheme="minorHAnsi"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562776A3"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7.14.</w:t>
      </w:r>
      <w:r w:rsidRPr="0007655D">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FF3517" w14:textId="77777777" w:rsidR="0007655D" w:rsidRPr="0007655D" w:rsidRDefault="0007655D" w:rsidP="0007655D">
      <w:pPr>
        <w:tabs>
          <w:tab w:val="left" w:pos="426"/>
        </w:tabs>
        <w:spacing w:line="360" w:lineRule="auto"/>
        <w:jc w:val="both"/>
        <w:rPr>
          <w:rFonts w:asciiTheme="minorHAnsi" w:hAnsiTheme="minorHAnsi" w:cstheme="minorHAnsi"/>
          <w:sz w:val="21"/>
          <w:szCs w:val="21"/>
        </w:rPr>
      </w:pPr>
    </w:p>
    <w:p w14:paraId="53A48015"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8.</w:t>
      </w:r>
      <w:r w:rsidRPr="0007655D">
        <w:rPr>
          <w:rFonts w:asciiTheme="minorHAnsi" w:hAnsiTheme="minorHAnsi" w:cstheme="minorHAnsi"/>
          <w:b/>
          <w:sz w:val="21"/>
          <w:szCs w:val="21"/>
        </w:rPr>
        <w:tab/>
        <w:t>FORMA E CRITÉRIOS DE SELEÇÃO DO FORNECEDOR</w:t>
      </w:r>
    </w:p>
    <w:p w14:paraId="68D27F77" w14:textId="77777777" w:rsidR="0007655D" w:rsidRPr="0007655D" w:rsidRDefault="0007655D" w:rsidP="0007655D">
      <w:pPr>
        <w:tabs>
          <w:tab w:val="left" w:pos="142"/>
          <w:tab w:val="left" w:pos="426"/>
        </w:tabs>
        <w:spacing w:line="360" w:lineRule="auto"/>
        <w:jc w:val="both"/>
        <w:rPr>
          <w:rFonts w:asciiTheme="minorHAnsi" w:hAnsiTheme="minorHAnsi" w:cstheme="minorHAnsi"/>
          <w:b/>
          <w:sz w:val="21"/>
          <w:szCs w:val="21"/>
        </w:rPr>
      </w:pPr>
      <w:r w:rsidRPr="0007655D">
        <w:rPr>
          <w:rFonts w:asciiTheme="minorHAnsi" w:hAnsiTheme="minorHAnsi" w:cstheme="minorHAnsi"/>
          <w:b/>
          <w:sz w:val="21"/>
          <w:szCs w:val="21"/>
        </w:rPr>
        <w:t>Forma de seleção e critério de julgamento da proposta</w:t>
      </w:r>
    </w:p>
    <w:p w14:paraId="6E70F043" w14:textId="77777777" w:rsidR="0007655D" w:rsidRPr="0007655D" w:rsidRDefault="0007655D" w:rsidP="0007655D">
      <w:pPr>
        <w:tabs>
          <w:tab w:val="left" w:pos="142"/>
          <w:tab w:val="left" w:pos="426"/>
        </w:tabs>
        <w:spacing w:line="360" w:lineRule="auto"/>
        <w:jc w:val="both"/>
        <w:rPr>
          <w:rFonts w:asciiTheme="minorHAnsi" w:hAnsiTheme="minorHAnsi" w:cstheme="minorHAnsi"/>
          <w:sz w:val="21"/>
          <w:szCs w:val="21"/>
        </w:rPr>
      </w:pPr>
      <w:r w:rsidRPr="0007655D">
        <w:rPr>
          <w:rFonts w:asciiTheme="minorHAnsi" w:hAnsiTheme="minorHAnsi" w:cstheme="minorHAnsi"/>
          <w:b/>
          <w:sz w:val="21"/>
          <w:szCs w:val="21"/>
        </w:rPr>
        <w:t>8.1.</w:t>
      </w:r>
      <w:r w:rsidRPr="0007655D">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7DBE3A17" w14:textId="77777777" w:rsidR="0007655D" w:rsidRPr="0007655D" w:rsidRDefault="0007655D" w:rsidP="0007655D">
      <w:pPr>
        <w:pBdr>
          <w:top w:val="nil"/>
          <w:left w:val="nil"/>
          <w:bottom w:val="nil"/>
          <w:right w:val="nil"/>
          <w:between w:val="nil"/>
        </w:pBdr>
        <w:tabs>
          <w:tab w:val="left" w:pos="567"/>
        </w:tabs>
        <w:spacing w:before="120" w:after="120" w:line="276" w:lineRule="auto"/>
        <w:ind w:left="999" w:hanging="432"/>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Exigências de habilitação</w:t>
      </w:r>
    </w:p>
    <w:p w14:paraId="05C77906" w14:textId="77777777" w:rsidR="0007655D" w:rsidRPr="0007655D" w:rsidRDefault="0007655D" w:rsidP="0007655D">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r w:rsidRPr="0007655D">
        <w:rPr>
          <w:rFonts w:asciiTheme="minorHAnsi" w:hAnsiTheme="minorHAnsi" w:cstheme="minorHAnsi"/>
          <w:color w:val="000000"/>
          <w:sz w:val="21"/>
          <w:szCs w:val="21"/>
        </w:rPr>
        <w:t>Para fins de habilitação, deverá o licitante comprovar os seguintes requisitos:</w:t>
      </w:r>
    </w:p>
    <w:p w14:paraId="507A879D" w14:textId="77777777" w:rsidR="0007655D" w:rsidRPr="0007655D" w:rsidRDefault="0007655D" w:rsidP="0007655D">
      <w:pPr>
        <w:pBdr>
          <w:top w:val="nil"/>
          <w:left w:val="nil"/>
          <w:bottom w:val="nil"/>
          <w:right w:val="nil"/>
          <w:between w:val="nil"/>
        </w:pBdr>
        <w:tabs>
          <w:tab w:val="left" w:pos="426"/>
        </w:tabs>
        <w:spacing w:before="120" w:after="120" w:line="276" w:lineRule="auto"/>
        <w:ind w:left="999" w:hanging="5"/>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8.2.</w:t>
      </w:r>
      <w:r w:rsidRPr="0007655D">
        <w:rPr>
          <w:rFonts w:asciiTheme="minorHAnsi" w:hAnsiTheme="minorHAnsi" w:cstheme="minorHAnsi"/>
          <w:color w:val="000000"/>
          <w:sz w:val="21"/>
          <w:szCs w:val="21"/>
        </w:rPr>
        <w:tab/>
      </w:r>
      <w:r w:rsidRPr="0007655D">
        <w:rPr>
          <w:rFonts w:asciiTheme="minorHAnsi" w:hAnsiTheme="minorHAnsi" w:cstheme="minorHAnsi"/>
          <w:b/>
          <w:color w:val="000000"/>
          <w:sz w:val="21"/>
          <w:szCs w:val="21"/>
        </w:rPr>
        <w:t xml:space="preserve">Habilitação jurídica: </w:t>
      </w:r>
    </w:p>
    <w:p w14:paraId="07B160DD" w14:textId="77777777" w:rsidR="0007655D" w:rsidRPr="0007655D" w:rsidRDefault="0007655D" w:rsidP="0007655D">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bookmarkStart w:id="3" w:name="_heading=h.30j0zll" w:colFirst="0" w:colLast="0"/>
      <w:bookmarkEnd w:id="3"/>
      <w:r w:rsidRPr="0007655D">
        <w:rPr>
          <w:rFonts w:asciiTheme="minorHAnsi" w:hAnsiTheme="minorHAnsi" w:cstheme="minorHAnsi"/>
          <w:b/>
          <w:color w:val="000000"/>
          <w:sz w:val="21"/>
          <w:szCs w:val="21"/>
        </w:rPr>
        <w:t>8.2.1. Pessoa física:</w:t>
      </w:r>
      <w:r w:rsidRPr="0007655D">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3ADDB50F" w14:textId="77777777" w:rsidR="0007655D" w:rsidRPr="0007655D" w:rsidRDefault="0007655D" w:rsidP="0007655D">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8.2.2. Empresário individual:</w:t>
      </w:r>
      <w:r w:rsidRPr="0007655D">
        <w:rPr>
          <w:rFonts w:asciiTheme="minorHAnsi" w:hAnsiTheme="minorHAnsi" w:cstheme="minorHAnsi"/>
          <w:color w:val="000000"/>
          <w:sz w:val="21"/>
          <w:szCs w:val="21"/>
        </w:rPr>
        <w:t xml:space="preserve"> inscrição no Registro Público de Empresas Mercantis, a cargo da Junta Comercial da respectiva sede; </w:t>
      </w:r>
    </w:p>
    <w:p w14:paraId="6677D1D2" w14:textId="77777777" w:rsidR="0007655D" w:rsidRPr="0007655D" w:rsidRDefault="0007655D" w:rsidP="0007655D">
      <w:pPr>
        <w:pBdr>
          <w:top w:val="nil"/>
          <w:left w:val="nil"/>
          <w:bottom w:val="nil"/>
          <w:right w:val="nil"/>
          <w:between w:val="nil"/>
        </w:pBdr>
        <w:tabs>
          <w:tab w:val="left" w:pos="284"/>
          <w:tab w:val="left" w:pos="567"/>
        </w:tabs>
        <w:spacing w:before="120" w:after="120" w:line="276"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8.2.3. Microempreendedor Individual - MEI:</w:t>
      </w:r>
      <w:r w:rsidRPr="0007655D">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07655D">
          <w:rPr>
            <w:rFonts w:asciiTheme="minorHAnsi" w:hAnsiTheme="minorHAnsi" w:cstheme="minorHAnsi"/>
            <w:color w:val="000000"/>
            <w:sz w:val="21"/>
            <w:szCs w:val="21"/>
            <w:u w:val="single"/>
          </w:rPr>
          <w:t>https://www.gov.br/empresas-e-negocios/pt-br/empreendedor</w:t>
        </w:r>
      </w:hyperlink>
      <w:r w:rsidRPr="0007655D">
        <w:rPr>
          <w:rFonts w:asciiTheme="minorHAnsi" w:hAnsiTheme="minorHAnsi" w:cstheme="minorHAnsi"/>
          <w:color w:val="000000"/>
          <w:sz w:val="21"/>
          <w:szCs w:val="21"/>
        </w:rPr>
        <w:t xml:space="preserve">; </w:t>
      </w:r>
    </w:p>
    <w:p w14:paraId="1DB9492C" w14:textId="77777777" w:rsidR="0007655D" w:rsidRPr="0007655D" w:rsidRDefault="0007655D" w:rsidP="0007655D">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8.2.4. Sociedade empresária, sociedade limitada unipessoal – SLU ou sociedade identificada como empresa individual de responsabilidade limitada - EIRELI:</w:t>
      </w:r>
      <w:r w:rsidRPr="0007655D">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838D554" w14:textId="77777777" w:rsidR="0007655D" w:rsidRPr="0007655D" w:rsidRDefault="0007655D" w:rsidP="0007655D">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8.2.5. Sociedade empresária estrangeira:</w:t>
      </w:r>
      <w:r w:rsidRPr="0007655D">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07655D">
          <w:rPr>
            <w:rFonts w:asciiTheme="minorHAnsi" w:hAnsiTheme="minorHAnsi" w:cstheme="minorHAnsi"/>
            <w:color w:val="000000"/>
            <w:sz w:val="21"/>
            <w:szCs w:val="21"/>
            <w:u w:val="single"/>
          </w:rPr>
          <w:t>Normativa DREI/ME n.º 77, de 18 de março de 2020</w:t>
        </w:r>
      </w:hyperlink>
      <w:r w:rsidRPr="0007655D">
        <w:rPr>
          <w:rFonts w:asciiTheme="minorHAnsi" w:hAnsiTheme="minorHAnsi" w:cstheme="minorHAnsi"/>
          <w:color w:val="000000"/>
          <w:sz w:val="21"/>
          <w:szCs w:val="21"/>
        </w:rPr>
        <w:t>.</w:t>
      </w:r>
    </w:p>
    <w:p w14:paraId="675CE821" w14:textId="77777777" w:rsidR="0007655D" w:rsidRPr="0007655D" w:rsidRDefault="0007655D" w:rsidP="0007655D">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 xml:space="preserve">8.2.6. Sociedade simples: </w:t>
      </w:r>
      <w:r w:rsidRPr="0007655D">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72423A6A" w14:textId="77777777" w:rsidR="0007655D" w:rsidRPr="0007655D" w:rsidRDefault="0007655D" w:rsidP="0007655D">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bookmarkStart w:id="4" w:name="_heading=h.1fob9te" w:colFirst="0" w:colLast="0"/>
      <w:bookmarkEnd w:id="4"/>
      <w:r w:rsidRPr="0007655D">
        <w:rPr>
          <w:rFonts w:asciiTheme="minorHAnsi" w:hAnsiTheme="minorHAnsi" w:cstheme="minorHAnsi"/>
          <w:b/>
          <w:color w:val="000000"/>
          <w:sz w:val="21"/>
          <w:szCs w:val="21"/>
        </w:rPr>
        <w:t>8.2.7. Filial, sucursal ou agência de sociedade simples ou empresária:</w:t>
      </w:r>
      <w:r w:rsidRPr="0007655D">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1C7DB15" w14:textId="77777777" w:rsidR="0007655D" w:rsidRPr="0007655D" w:rsidRDefault="0007655D" w:rsidP="0007655D">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8.2.8. Sociedade cooperativa:</w:t>
      </w:r>
      <w:r w:rsidRPr="0007655D">
        <w:rPr>
          <w:rFonts w:asciiTheme="minorHAnsi"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07655D">
          <w:rPr>
            <w:rFonts w:asciiTheme="minorHAnsi" w:hAnsiTheme="minorHAnsi" w:cstheme="minorHAnsi"/>
            <w:color w:val="000000"/>
            <w:sz w:val="21"/>
            <w:szCs w:val="21"/>
          </w:rPr>
          <w:t>art. 107 da Lei n.º 5.764, de 1971</w:t>
        </w:r>
      </w:hyperlink>
      <w:r w:rsidRPr="0007655D">
        <w:rPr>
          <w:rFonts w:asciiTheme="minorHAnsi" w:hAnsiTheme="minorHAnsi" w:cstheme="minorHAnsi"/>
          <w:color w:val="000000"/>
          <w:sz w:val="21"/>
          <w:szCs w:val="21"/>
        </w:rPr>
        <w:t>.</w:t>
      </w:r>
    </w:p>
    <w:p w14:paraId="1B2CA819" w14:textId="77777777" w:rsidR="0007655D" w:rsidRPr="0007655D" w:rsidRDefault="0007655D" w:rsidP="0007655D">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8.2.9.</w:t>
      </w:r>
      <w:r w:rsidRPr="0007655D">
        <w:rPr>
          <w:rFonts w:asciiTheme="minorHAnsi" w:hAnsiTheme="minorHAnsi" w:cstheme="minorHAnsi"/>
          <w:color w:val="000000"/>
          <w:sz w:val="21"/>
          <w:szCs w:val="21"/>
        </w:rPr>
        <w:t xml:space="preserve"> Os documentos apresentados deverão estar acompanhados de todas as alterações ou da consolidação respectiva.</w:t>
      </w:r>
    </w:p>
    <w:p w14:paraId="107B532F" w14:textId="77777777" w:rsidR="0007655D" w:rsidRPr="0007655D" w:rsidRDefault="0007655D" w:rsidP="0007655D">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p>
    <w:p w14:paraId="6632EF10"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w:t>
      </w:r>
      <w:r w:rsidRPr="0007655D">
        <w:rPr>
          <w:rFonts w:asciiTheme="minorHAnsi" w:hAnsiTheme="minorHAnsi" w:cstheme="minorHAnsi"/>
          <w:color w:val="000000"/>
          <w:sz w:val="21"/>
          <w:szCs w:val="21"/>
        </w:rPr>
        <w:t xml:space="preserve"> </w:t>
      </w:r>
      <w:r w:rsidRPr="0007655D">
        <w:rPr>
          <w:rFonts w:asciiTheme="minorHAnsi" w:hAnsiTheme="minorHAnsi" w:cstheme="minorHAnsi"/>
          <w:b/>
          <w:color w:val="000000"/>
          <w:sz w:val="21"/>
          <w:szCs w:val="21"/>
        </w:rPr>
        <w:t>Habilitação fiscal, social e trabalhista:</w:t>
      </w:r>
      <w:r w:rsidRPr="0007655D">
        <w:rPr>
          <w:rFonts w:asciiTheme="minorHAnsi" w:hAnsiTheme="minorHAnsi" w:cstheme="minorHAnsi"/>
          <w:color w:val="000000"/>
          <w:sz w:val="21"/>
          <w:szCs w:val="21"/>
        </w:rPr>
        <w:t xml:space="preserve"> </w:t>
      </w:r>
    </w:p>
    <w:p w14:paraId="4B0A3378" w14:textId="77777777" w:rsidR="0007655D" w:rsidRPr="0007655D" w:rsidRDefault="0007655D" w:rsidP="0007655D">
      <w:pPr>
        <w:pBdr>
          <w:top w:val="nil"/>
          <w:left w:val="nil"/>
          <w:bottom w:val="nil"/>
          <w:right w:val="nil"/>
          <w:between w:val="nil"/>
        </w:pBdr>
        <w:tabs>
          <w:tab w:val="left" w:pos="0"/>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8.3.1.</w:t>
      </w:r>
      <w:r w:rsidRPr="0007655D">
        <w:rPr>
          <w:rFonts w:asciiTheme="minorHAnsi" w:hAnsiTheme="minorHAnsi" w:cstheme="minorHAnsi"/>
          <w:color w:val="000000"/>
          <w:sz w:val="21"/>
          <w:szCs w:val="21"/>
        </w:rPr>
        <w:tab/>
        <w:t>Prova de inscrição no Cadastro Nacional de Pessoas Jurídicas (CNPJ) ou no Cadastro de Pessoas Físicas (CPF), conforme o caso;</w:t>
      </w:r>
    </w:p>
    <w:p w14:paraId="616569B2"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8.3.2.</w:t>
      </w:r>
      <w:r w:rsidRPr="0007655D">
        <w:rPr>
          <w:rFonts w:asciiTheme="minorHAnsi"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94A91C"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8.3.3.</w:t>
      </w:r>
      <w:r w:rsidRPr="0007655D">
        <w:rPr>
          <w:rFonts w:asciiTheme="minorHAnsi" w:hAnsiTheme="minorHAnsi" w:cstheme="minorHAnsi"/>
          <w:color w:val="000000"/>
          <w:sz w:val="21"/>
          <w:szCs w:val="21"/>
        </w:rPr>
        <w:tab/>
        <w:t>Prova de regularidade com o Fundo de Garantia do Tempo de Serviço (FGTS);</w:t>
      </w:r>
    </w:p>
    <w:p w14:paraId="042849AD"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8.3.4.</w:t>
      </w:r>
      <w:r w:rsidRPr="0007655D">
        <w:rPr>
          <w:rFonts w:asciiTheme="minorHAnsi"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89F35A9"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8.3.5.</w:t>
      </w:r>
      <w:r w:rsidRPr="0007655D">
        <w:rPr>
          <w:rFonts w:asciiTheme="minorHAnsi" w:hAnsiTheme="minorHAnsi" w:cstheme="minorHAnsi"/>
          <w:color w:val="000000"/>
          <w:sz w:val="21"/>
          <w:szCs w:val="21"/>
        </w:rPr>
        <w:tab/>
        <w:t xml:space="preserve">Prova de inscrição no cadastro de contribuintes [Estadual/Distrital] e Municipal relativo ao domicílio ou sede do fornecedor, pertinente ao seu ramo de atividade e compatível com o objeto contratual; </w:t>
      </w:r>
    </w:p>
    <w:p w14:paraId="2EDA56A2"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8.3.6.</w:t>
      </w:r>
      <w:r w:rsidRPr="0007655D">
        <w:rPr>
          <w:rFonts w:asciiTheme="minorHAnsi" w:hAnsiTheme="minorHAnsi" w:cstheme="minorHAnsi"/>
          <w:color w:val="000000"/>
          <w:sz w:val="21"/>
          <w:szCs w:val="21"/>
        </w:rPr>
        <w:tab/>
        <w:t>Prova de regularidade com a Fazenda [Estadual/Distrital] e Municipal do domicílio ou sede do fornecedor, relativa à atividade em cujo exercício contrata ou concorre;</w:t>
      </w:r>
    </w:p>
    <w:p w14:paraId="093A4E36"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8.3.7.</w:t>
      </w:r>
      <w:r w:rsidRPr="0007655D">
        <w:rPr>
          <w:rFonts w:asciiTheme="minorHAnsi" w:hAnsiTheme="minorHAnsi" w:cstheme="minorHAnsi"/>
          <w:color w:val="000000"/>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1CD71A6D"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8.3.8.</w:t>
      </w:r>
      <w:r w:rsidRPr="0007655D">
        <w:rPr>
          <w:rFonts w:asciiTheme="minorHAnsi"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31D92E8"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8.4. Qualificação Econômico-Financeira:</w:t>
      </w:r>
    </w:p>
    <w:p w14:paraId="20997073"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8.4.1.</w:t>
      </w:r>
      <w:r w:rsidRPr="0007655D">
        <w:rPr>
          <w:rFonts w:asciiTheme="minorHAnsi"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397BBF07"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8.4.2.</w:t>
      </w:r>
      <w:r w:rsidRPr="0007655D">
        <w:rPr>
          <w:rFonts w:asciiTheme="minorHAnsi" w:hAnsiTheme="minorHAnsi" w:cstheme="minorHAnsi"/>
          <w:color w:val="000000"/>
          <w:sz w:val="21"/>
          <w:szCs w:val="21"/>
        </w:rPr>
        <w:tab/>
        <w:t>Certidão negativa de falência expedida pelo distribuidor da sede do fornecedor, conforme art. 69, caput, II da Lei n.º 14.133, de 2021;</w:t>
      </w:r>
    </w:p>
    <w:p w14:paraId="5B5C3274"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8.5. Qualificação Técnica:</w:t>
      </w:r>
    </w:p>
    <w:p w14:paraId="7B086DD8" w14:textId="77777777" w:rsidR="0007655D" w:rsidRDefault="0007655D" w:rsidP="0007655D">
      <w:pPr>
        <w:pBdr>
          <w:top w:val="nil"/>
          <w:left w:val="nil"/>
          <w:bottom w:val="nil"/>
          <w:right w:val="nil"/>
          <w:between w:val="nil"/>
        </w:pBdr>
        <w:tabs>
          <w:tab w:val="left" w:pos="567"/>
        </w:tabs>
        <w:spacing w:before="120" w:after="120"/>
        <w:jc w:val="both"/>
        <w:rPr>
          <w:rFonts w:asciiTheme="minorHAnsi" w:hAnsiTheme="minorHAnsi" w:cstheme="minorHAnsi"/>
          <w:sz w:val="21"/>
          <w:szCs w:val="21"/>
        </w:rPr>
      </w:pPr>
      <w:r w:rsidRPr="0007655D">
        <w:rPr>
          <w:rFonts w:asciiTheme="minorHAnsi" w:hAnsiTheme="minorHAnsi" w:cstheme="minorHAnsi"/>
          <w:b/>
          <w:sz w:val="21"/>
          <w:szCs w:val="21"/>
        </w:rPr>
        <w:t>8.5.1</w:t>
      </w:r>
      <w:r w:rsidRPr="0007655D">
        <w:rPr>
          <w:rFonts w:asciiTheme="minorHAnsi" w:hAnsiTheme="minorHAnsi" w:cstheme="minorHAnsi"/>
          <w:sz w:val="21"/>
          <w:szCs w:val="21"/>
        </w:rPr>
        <w:t xml:space="preserve"> Atestado(s) de capacidade técnica fornecido(s) por pessoa jurídica de direito público ou privado, que comprove(m) a aptidão do licitante para desempenho de atividade pertinente e compatível em características, quantidades e prazos com o(s) lote(s).</w:t>
      </w:r>
    </w:p>
    <w:p w14:paraId="3AB53129" w14:textId="35EE6C27" w:rsidR="0007655D" w:rsidRPr="0007655D" w:rsidRDefault="0007655D" w:rsidP="0007655D">
      <w:pPr>
        <w:pBdr>
          <w:top w:val="nil"/>
          <w:left w:val="nil"/>
          <w:bottom w:val="nil"/>
          <w:right w:val="nil"/>
          <w:between w:val="nil"/>
        </w:pBdr>
        <w:tabs>
          <w:tab w:val="left" w:pos="567"/>
        </w:tabs>
        <w:spacing w:before="120" w:after="120"/>
        <w:jc w:val="both"/>
        <w:rPr>
          <w:rFonts w:asciiTheme="minorHAnsi" w:hAnsiTheme="minorHAnsi" w:cstheme="minorHAnsi"/>
          <w:b/>
          <w:bCs/>
          <w:sz w:val="21"/>
          <w:szCs w:val="21"/>
        </w:rPr>
      </w:pPr>
      <w:r w:rsidRPr="0007655D">
        <w:rPr>
          <w:rFonts w:asciiTheme="minorHAnsi" w:hAnsiTheme="minorHAnsi" w:cstheme="minorHAnsi"/>
          <w:b/>
          <w:bCs/>
          <w:sz w:val="21"/>
          <w:szCs w:val="21"/>
        </w:rPr>
        <w:t>8.5.2. Autorização de Funcionamento de empresa – AFE, expedida pela Agência Nacional de Vigilância Sanitária (Anvisa).</w:t>
      </w:r>
    </w:p>
    <w:p w14:paraId="542BC25E" w14:textId="6C430274" w:rsidR="0007655D" w:rsidRPr="0007655D" w:rsidRDefault="0007655D" w:rsidP="0007655D">
      <w:pPr>
        <w:pBdr>
          <w:top w:val="nil"/>
          <w:left w:val="nil"/>
          <w:bottom w:val="nil"/>
          <w:right w:val="nil"/>
          <w:between w:val="nil"/>
        </w:pBdr>
        <w:tabs>
          <w:tab w:val="left" w:pos="567"/>
        </w:tabs>
        <w:spacing w:before="120" w:after="120"/>
        <w:jc w:val="both"/>
        <w:rPr>
          <w:rFonts w:asciiTheme="minorHAnsi" w:hAnsiTheme="minorHAnsi" w:cstheme="minorHAnsi"/>
          <w:b/>
          <w:bCs/>
          <w:sz w:val="21"/>
          <w:szCs w:val="21"/>
        </w:rPr>
      </w:pPr>
      <w:r w:rsidRPr="0007655D">
        <w:rPr>
          <w:rFonts w:asciiTheme="minorHAnsi" w:hAnsiTheme="minorHAnsi" w:cstheme="minorHAnsi"/>
          <w:b/>
          <w:bCs/>
          <w:sz w:val="21"/>
          <w:szCs w:val="21"/>
        </w:rPr>
        <w:t>8.5.3. O licitante deverá apresentar o registro do produto na ANVISA. Caso o produto seja dispensado de registro, cabe ao licitante comprovar tal situação, mediante apresentação de documentos comprobatórios (atestado legal de dispensa).</w:t>
      </w:r>
    </w:p>
    <w:p w14:paraId="2DCC6D23" w14:textId="5FD3A447" w:rsidR="0007655D" w:rsidRPr="0007655D" w:rsidRDefault="0007655D" w:rsidP="0007655D">
      <w:pPr>
        <w:pBdr>
          <w:top w:val="nil"/>
          <w:left w:val="nil"/>
          <w:bottom w:val="nil"/>
          <w:right w:val="nil"/>
          <w:between w:val="nil"/>
        </w:pBdr>
        <w:tabs>
          <w:tab w:val="left" w:pos="567"/>
        </w:tabs>
        <w:spacing w:before="120" w:after="120"/>
        <w:jc w:val="both"/>
        <w:rPr>
          <w:rFonts w:asciiTheme="minorHAnsi" w:hAnsiTheme="minorHAnsi" w:cstheme="minorHAnsi"/>
          <w:b/>
          <w:bCs/>
          <w:sz w:val="21"/>
          <w:szCs w:val="21"/>
        </w:rPr>
      </w:pPr>
      <w:r w:rsidRPr="0007655D">
        <w:rPr>
          <w:rFonts w:asciiTheme="minorHAnsi" w:hAnsiTheme="minorHAnsi" w:cstheme="minorHAnsi"/>
          <w:b/>
          <w:bCs/>
          <w:sz w:val="21"/>
          <w:szCs w:val="21"/>
        </w:rPr>
        <w:t>8.5.4. Cópia da licença de funcionamento (Alvará Sanitário Municipal-SIVISA) atualizada, ou cadastramento definitivo da empresa proponente.</w:t>
      </w:r>
    </w:p>
    <w:p w14:paraId="5ADD5C8B" w14:textId="77777777"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sz w:val="21"/>
          <w:szCs w:val="21"/>
        </w:rPr>
      </w:pPr>
    </w:p>
    <w:p w14:paraId="793416A9" w14:textId="77777777" w:rsidR="0007655D" w:rsidRPr="0007655D" w:rsidRDefault="0007655D" w:rsidP="002F71F0">
      <w:pPr>
        <w:pBdr>
          <w:top w:val="nil"/>
          <w:left w:val="nil"/>
          <w:bottom w:val="nil"/>
          <w:right w:val="nil"/>
          <w:between w:val="nil"/>
        </w:pBdr>
        <w:tabs>
          <w:tab w:val="left" w:pos="567"/>
        </w:tabs>
        <w:spacing w:before="120" w:after="120"/>
        <w:ind w:left="999" w:hanging="999"/>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9.</w:t>
      </w:r>
      <w:r w:rsidRPr="0007655D">
        <w:rPr>
          <w:rFonts w:asciiTheme="minorHAnsi" w:hAnsiTheme="minorHAnsi" w:cstheme="minorHAnsi"/>
          <w:b/>
          <w:color w:val="000000"/>
          <w:sz w:val="21"/>
          <w:szCs w:val="21"/>
        </w:rPr>
        <w:tab/>
        <w:t>ESTIMATIVAS DO VALOR DA CONTRATAÇÃO</w:t>
      </w:r>
    </w:p>
    <w:p w14:paraId="5E564D40" w14:textId="3FFE61EE" w:rsidR="0007655D" w:rsidRPr="0007655D" w:rsidRDefault="0007655D" w:rsidP="0007655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9.1.</w:t>
      </w:r>
      <w:r w:rsidRPr="0007655D">
        <w:rPr>
          <w:rFonts w:asciiTheme="minorHAnsi" w:hAnsiTheme="minorHAnsi" w:cstheme="minorHAnsi"/>
          <w:color w:val="000000"/>
          <w:sz w:val="21"/>
          <w:szCs w:val="21"/>
        </w:rPr>
        <w:tab/>
        <w:t xml:space="preserve">O custo estimado total da contratação é de </w:t>
      </w:r>
      <w:r w:rsidR="002F71F0" w:rsidRPr="0093194B">
        <w:rPr>
          <w:rFonts w:asciiTheme="minorHAnsi" w:hAnsiTheme="minorHAnsi" w:cstheme="minorHAnsi"/>
          <w:b/>
          <w:bCs/>
          <w:sz w:val="21"/>
          <w:szCs w:val="21"/>
        </w:rPr>
        <w:t>R$ 511.619,76 ( quinhentos e onze mil seiscentos e dezenove reais e setenta e seis centavos)</w:t>
      </w:r>
      <w:r w:rsidRPr="0007655D">
        <w:rPr>
          <w:rFonts w:asciiTheme="minorHAnsi" w:hAnsiTheme="minorHAnsi" w:cstheme="minorHAnsi"/>
          <w:color w:val="000000"/>
          <w:sz w:val="21"/>
          <w:szCs w:val="21"/>
        </w:rPr>
        <w:t>, conforme levantamentos apresentados no Estudo Técnico Preliminar.</w:t>
      </w:r>
    </w:p>
    <w:p w14:paraId="2FDE73D5"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040E7538" w14:textId="77777777" w:rsidR="0007655D" w:rsidRPr="0007655D" w:rsidRDefault="0007655D" w:rsidP="002F71F0">
      <w:pPr>
        <w:pBdr>
          <w:top w:val="nil"/>
          <w:left w:val="nil"/>
          <w:bottom w:val="nil"/>
          <w:right w:val="nil"/>
          <w:between w:val="nil"/>
        </w:pBdr>
        <w:tabs>
          <w:tab w:val="left" w:pos="567"/>
        </w:tabs>
        <w:spacing w:before="120" w:after="120"/>
        <w:ind w:left="999" w:hanging="857"/>
        <w:jc w:val="both"/>
        <w:rPr>
          <w:rFonts w:asciiTheme="minorHAnsi" w:hAnsiTheme="minorHAnsi" w:cstheme="minorHAnsi"/>
          <w:b/>
          <w:color w:val="000000"/>
          <w:sz w:val="21"/>
          <w:szCs w:val="21"/>
        </w:rPr>
      </w:pPr>
      <w:r w:rsidRPr="0007655D">
        <w:rPr>
          <w:rFonts w:asciiTheme="minorHAnsi" w:hAnsiTheme="minorHAnsi" w:cstheme="minorHAnsi"/>
          <w:b/>
          <w:color w:val="000000"/>
          <w:sz w:val="21"/>
          <w:szCs w:val="21"/>
        </w:rPr>
        <w:t>10.</w:t>
      </w:r>
      <w:r w:rsidRPr="0007655D">
        <w:rPr>
          <w:rFonts w:asciiTheme="minorHAnsi" w:hAnsiTheme="minorHAnsi" w:cstheme="minorHAnsi"/>
          <w:b/>
          <w:color w:val="000000"/>
          <w:sz w:val="21"/>
          <w:szCs w:val="21"/>
        </w:rPr>
        <w:tab/>
        <w:t>DOTAÇÃO ORÇAMENTÁRIA</w:t>
      </w:r>
    </w:p>
    <w:p w14:paraId="39B399B8"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10.1.</w:t>
      </w:r>
      <w:r w:rsidRPr="0007655D">
        <w:rPr>
          <w:rFonts w:asciiTheme="minorHAnsi" w:hAnsiTheme="minorHAnsi" w:cstheme="minorHAnsi"/>
          <w:color w:val="000000"/>
          <w:sz w:val="21"/>
          <w:szCs w:val="21"/>
        </w:rPr>
        <w:tab/>
        <w:t>As despesas decorrentes da presente contratação correrão à conta de recursos específicos consignados da(s) seguinte(s) dotação(</w:t>
      </w:r>
      <w:proofErr w:type="spellStart"/>
      <w:r w:rsidRPr="0007655D">
        <w:rPr>
          <w:rFonts w:asciiTheme="minorHAnsi" w:hAnsiTheme="minorHAnsi" w:cstheme="minorHAnsi"/>
          <w:color w:val="000000"/>
          <w:sz w:val="21"/>
          <w:szCs w:val="21"/>
        </w:rPr>
        <w:t>ões</w:t>
      </w:r>
      <w:proofErr w:type="spellEnd"/>
      <w:r w:rsidRPr="0007655D">
        <w:rPr>
          <w:rFonts w:asciiTheme="minorHAnsi" w:hAnsiTheme="minorHAnsi" w:cstheme="minorHAnsi"/>
          <w:color w:val="000000"/>
          <w:sz w:val="21"/>
          <w:szCs w:val="21"/>
        </w:rPr>
        <w:t xml:space="preserve">) orçamentária(s): </w:t>
      </w:r>
    </w:p>
    <w:p w14:paraId="3A1D0069" w14:textId="77777777"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sz w:val="21"/>
          <w:szCs w:val="21"/>
        </w:rPr>
      </w:pPr>
    </w:p>
    <w:p w14:paraId="05A58A73"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198</w:t>
      </w:r>
    </w:p>
    <w:p w14:paraId="3ABD0A23"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199</w:t>
      </w:r>
    </w:p>
    <w:p w14:paraId="013AA893"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200</w:t>
      </w:r>
    </w:p>
    <w:p w14:paraId="4261CA4C"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201</w:t>
      </w:r>
    </w:p>
    <w:p w14:paraId="3C9A969C"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202</w:t>
      </w:r>
    </w:p>
    <w:p w14:paraId="1190AB2D"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503</w:t>
      </w:r>
    </w:p>
    <w:p w14:paraId="7603A247"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504</w:t>
      </w:r>
    </w:p>
    <w:p w14:paraId="04758232"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505</w:t>
      </w:r>
    </w:p>
    <w:p w14:paraId="2B106A25"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02.06.01.10.301.0007.2029.3.3.90.30.00 - Ficha 506</w:t>
      </w:r>
    </w:p>
    <w:p w14:paraId="2FC4C6D6"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218</w:t>
      </w:r>
    </w:p>
    <w:p w14:paraId="2B0CDED4"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219</w:t>
      </w:r>
    </w:p>
    <w:p w14:paraId="27CD31C0"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520</w:t>
      </w:r>
    </w:p>
    <w:p w14:paraId="05FA5836"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521</w:t>
      </w:r>
    </w:p>
    <w:p w14:paraId="7016D1B4"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522</w:t>
      </w:r>
    </w:p>
    <w:p w14:paraId="3677C82C"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523</w:t>
      </w:r>
    </w:p>
    <w:p w14:paraId="2C471B79" w14:textId="77777777" w:rsidR="0007655D" w:rsidRPr="0007655D" w:rsidRDefault="0007655D" w:rsidP="0007655D">
      <w:pPr>
        <w:numPr>
          <w:ilvl w:val="0"/>
          <w:numId w:val="53"/>
        </w:numPr>
        <w:tabs>
          <w:tab w:val="left" w:pos="567"/>
        </w:tabs>
        <w:suppressAutoHyphens/>
        <w:spacing w:before="120" w:after="120"/>
        <w:jc w:val="both"/>
        <w:rPr>
          <w:rFonts w:asciiTheme="minorHAnsi" w:hAnsiTheme="minorHAnsi" w:cstheme="minorHAnsi"/>
          <w:sz w:val="21"/>
          <w:szCs w:val="21"/>
        </w:rPr>
      </w:pPr>
      <w:r w:rsidRPr="0007655D">
        <w:rPr>
          <w:rFonts w:asciiTheme="minorHAnsi" w:hAnsiTheme="minorHAnsi" w:cstheme="minorHAnsi"/>
          <w:sz w:val="21"/>
          <w:szCs w:val="21"/>
        </w:rPr>
        <w:t>02.06.01.10.302.0007.2535.3.3.90.30.00 - Ficha 524</w:t>
      </w:r>
    </w:p>
    <w:p w14:paraId="3EF5C27B" w14:textId="77777777" w:rsidR="0007655D" w:rsidRPr="0007655D" w:rsidRDefault="0007655D" w:rsidP="0007655D">
      <w:pPr>
        <w:tabs>
          <w:tab w:val="left" w:pos="567"/>
        </w:tabs>
        <w:spacing w:before="120" w:after="120"/>
        <w:jc w:val="both"/>
        <w:rPr>
          <w:rFonts w:asciiTheme="minorHAnsi" w:hAnsiTheme="minorHAnsi" w:cstheme="minorHAnsi"/>
          <w:b/>
          <w:sz w:val="21"/>
          <w:szCs w:val="21"/>
        </w:rPr>
      </w:pPr>
    </w:p>
    <w:p w14:paraId="6B5F5106" w14:textId="4D1DE041" w:rsidR="0007655D" w:rsidRPr="0007655D" w:rsidRDefault="0007655D" w:rsidP="0007655D">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r w:rsidRPr="0007655D">
        <w:rPr>
          <w:rFonts w:asciiTheme="minorHAnsi" w:hAnsiTheme="minorHAnsi" w:cstheme="minorHAnsi"/>
          <w:b/>
          <w:color w:val="000000"/>
          <w:sz w:val="21"/>
          <w:szCs w:val="21"/>
        </w:rPr>
        <w:t>10.2.</w:t>
      </w:r>
      <w:r w:rsidRPr="0007655D">
        <w:rPr>
          <w:rFonts w:asciiTheme="minorHAnsi" w:hAnsiTheme="minorHAnsi" w:cstheme="minorHAnsi"/>
          <w:color w:val="000000"/>
          <w:sz w:val="21"/>
          <w:szCs w:val="21"/>
        </w:rPr>
        <w:tab/>
        <w:t>A(s) dotação(</w:t>
      </w:r>
      <w:proofErr w:type="spellStart"/>
      <w:r w:rsidRPr="0007655D">
        <w:rPr>
          <w:rFonts w:asciiTheme="minorHAnsi" w:hAnsiTheme="minorHAnsi" w:cstheme="minorHAnsi"/>
          <w:color w:val="000000"/>
          <w:sz w:val="21"/>
          <w:szCs w:val="21"/>
        </w:rPr>
        <w:t>ões</w:t>
      </w:r>
      <w:proofErr w:type="spellEnd"/>
      <w:r w:rsidRPr="0007655D">
        <w:rPr>
          <w:rFonts w:asciiTheme="minorHAnsi" w:hAnsiTheme="minorHAnsi" w:cstheme="minorHAnsi"/>
          <w:color w:val="000000"/>
          <w:sz w:val="21"/>
          <w:szCs w:val="21"/>
        </w:rPr>
        <w:t>) relativa(s) aos exercícios financeiros subsequentes será(</w:t>
      </w:r>
      <w:proofErr w:type="spellStart"/>
      <w:r w:rsidRPr="0007655D">
        <w:rPr>
          <w:rFonts w:asciiTheme="minorHAnsi" w:hAnsiTheme="minorHAnsi" w:cstheme="minorHAnsi"/>
          <w:color w:val="000000"/>
          <w:sz w:val="21"/>
          <w:szCs w:val="21"/>
        </w:rPr>
        <w:t>ão</w:t>
      </w:r>
      <w:proofErr w:type="spellEnd"/>
      <w:r w:rsidRPr="0007655D">
        <w:rPr>
          <w:rFonts w:asciiTheme="minorHAnsi" w:hAnsiTheme="minorHAnsi" w:cstheme="minorHAnsi"/>
          <w:color w:val="000000"/>
          <w:sz w:val="21"/>
          <w:szCs w:val="21"/>
        </w:rPr>
        <w:t>) indicada(s) após aprovação da respectiva Lei Orçamentária e liberação dos créditos correspondentes, mediante apostilamento.</w:t>
      </w:r>
    </w:p>
    <w:p w14:paraId="516956C3" w14:textId="77777777" w:rsidR="002F71F0" w:rsidRDefault="002F71F0" w:rsidP="002F71F0">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085C0BB2" w14:textId="77777777" w:rsidR="00903B66" w:rsidRDefault="00903B66" w:rsidP="002F71F0">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52FDA27E" w14:textId="67CCE688" w:rsidR="00FF1EB2" w:rsidRPr="00FF1EB2" w:rsidRDefault="00FF1EB2" w:rsidP="00FF1EB2">
      <w:pPr>
        <w:pBdr>
          <w:top w:val="nil"/>
          <w:left w:val="nil"/>
          <w:bottom w:val="nil"/>
          <w:right w:val="nil"/>
          <w:between w:val="nil"/>
        </w:pBdr>
        <w:tabs>
          <w:tab w:val="left" w:pos="567"/>
        </w:tabs>
        <w:spacing w:before="120"/>
        <w:jc w:val="both"/>
        <w:rPr>
          <w:rFonts w:asciiTheme="minorHAnsi" w:hAnsiTheme="minorHAnsi" w:cstheme="minorHAnsi"/>
          <w:b/>
          <w:bCs/>
          <w:color w:val="000000"/>
          <w:sz w:val="21"/>
          <w:szCs w:val="21"/>
        </w:rPr>
      </w:pPr>
      <w:r w:rsidRPr="00FF1EB2">
        <w:rPr>
          <w:rFonts w:asciiTheme="minorHAnsi" w:hAnsiTheme="minorHAnsi" w:cstheme="minorHAnsi"/>
          <w:b/>
          <w:bCs/>
          <w:color w:val="000000"/>
          <w:sz w:val="21"/>
          <w:szCs w:val="21"/>
        </w:rPr>
        <w:t>GESTORA DA ATA DE REGISTRO DE PREÇO: ANA CLARA G</w:t>
      </w:r>
      <w:r w:rsidR="008446A2">
        <w:rPr>
          <w:rFonts w:asciiTheme="minorHAnsi" w:hAnsiTheme="minorHAnsi" w:cstheme="minorHAnsi"/>
          <w:b/>
          <w:bCs/>
          <w:color w:val="000000"/>
          <w:sz w:val="21"/>
          <w:szCs w:val="21"/>
        </w:rPr>
        <w:t>ONÇALVES</w:t>
      </w:r>
      <w:r w:rsidRPr="00FF1EB2">
        <w:rPr>
          <w:rFonts w:asciiTheme="minorHAnsi" w:hAnsiTheme="minorHAnsi" w:cstheme="minorHAnsi"/>
          <w:b/>
          <w:bCs/>
          <w:color w:val="000000"/>
          <w:sz w:val="21"/>
          <w:szCs w:val="21"/>
        </w:rPr>
        <w:t xml:space="preserve"> TANCREDO RAMOS </w:t>
      </w:r>
    </w:p>
    <w:p w14:paraId="6D9C8855" w14:textId="6A46C3CC" w:rsidR="00FF1EB2" w:rsidRPr="00FF1EB2" w:rsidRDefault="00FF1EB2" w:rsidP="00FF1EB2">
      <w:pPr>
        <w:pBdr>
          <w:top w:val="nil"/>
          <w:left w:val="nil"/>
          <w:bottom w:val="nil"/>
          <w:right w:val="nil"/>
          <w:between w:val="nil"/>
        </w:pBdr>
        <w:tabs>
          <w:tab w:val="left" w:pos="567"/>
        </w:tabs>
        <w:spacing w:before="120"/>
        <w:ind w:left="999" w:hanging="999"/>
        <w:rPr>
          <w:rFonts w:asciiTheme="minorHAnsi" w:hAnsiTheme="minorHAnsi" w:cstheme="minorHAnsi"/>
          <w:b/>
          <w:bCs/>
          <w:color w:val="000000"/>
          <w:sz w:val="21"/>
          <w:szCs w:val="21"/>
        </w:rPr>
      </w:pPr>
      <w:r w:rsidRPr="00FF1EB2">
        <w:rPr>
          <w:rFonts w:asciiTheme="minorHAnsi" w:hAnsiTheme="minorHAnsi" w:cstheme="minorHAnsi"/>
          <w:b/>
          <w:bCs/>
          <w:color w:val="000000"/>
          <w:sz w:val="21"/>
          <w:szCs w:val="21"/>
        </w:rPr>
        <w:t xml:space="preserve">FISCAL DA ATA DE REGISTRO DE PREÇO: </w:t>
      </w:r>
      <w:r w:rsidR="008446A2">
        <w:rPr>
          <w:rFonts w:asciiTheme="minorHAnsi" w:hAnsiTheme="minorHAnsi" w:cstheme="minorHAnsi"/>
          <w:b/>
          <w:bCs/>
          <w:color w:val="000000"/>
          <w:sz w:val="21"/>
          <w:szCs w:val="21"/>
        </w:rPr>
        <w:t xml:space="preserve">ANA GABRIELA DE SOUZA DOMINGOS </w:t>
      </w:r>
      <w:r w:rsidRPr="00FF1EB2">
        <w:rPr>
          <w:rFonts w:asciiTheme="minorHAnsi" w:hAnsiTheme="minorHAnsi" w:cstheme="minorHAnsi"/>
          <w:b/>
          <w:bCs/>
          <w:color w:val="000000"/>
          <w:sz w:val="21"/>
          <w:szCs w:val="21"/>
        </w:rPr>
        <w:t xml:space="preserve"> </w:t>
      </w:r>
    </w:p>
    <w:p w14:paraId="5A8A9929"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54003FAA"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4F71D696"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4A058137"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01E001AE"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521408F1" w14:textId="77777777" w:rsidR="00903B66" w:rsidRDefault="00903B66"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763A1997" w14:textId="77777777" w:rsidR="00903B66" w:rsidRDefault="00903B66"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1D5B6D68" w14:textId="77777777" w:rsidR="00903B66" w:rsidRDefault="00903B66"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08A5566F" w14:textId="77777777" w:rsidR="00903B66" w:rsidRDefault="00903B66"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53FC4E6E" w14:textId="77777777" w:rsidR="00903B66" w:rsidRDefault="00903B66"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3696DADD" w14:textId="77777777" w:rsidR="00903B66" w:rsidRDefault="00903B66"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059CE8CD" w14:textId="77777777" w:rsidR="008446A2" w:rsidRDefault="008446A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45D4461C" w14:textId="77777777" w:rsidR="008446A2" w:rsidRDefault="008446A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3D93546F" w14:textId="77777777" w:rsidR="008446A2" w:rsidRDefault="008446A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1F329950" w14:textId="77777777" w:rsidR="008446A2" w:rsidRDefault="008446A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09DBC3D2" w14:textId="77777777" w:rsidR="00FF1EB2" w:rsidRDefault="00FF1EB2"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15DA4C05" w14:textId="77777777" w:rsidR="002F71F0" w:rsidRDefault="002F71F0"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74CDBF12" w14:textId="77777777" w:rsidR="002F71F0" w:rsidRDefault="002F71F0"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5EAF0499" w14:textId="77777777" w:rsidR="002F71F0" w:rsidRDefault="002F71F0"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54965B45" w14:textId="77777777" w:rsidR="002F71F0" w:rsidRDefault="002F71F0"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3585271B" w14:textId="77777777" w:rsidR="002F71F0" w:rsidRPr="00631E8F" w:rsidRDefault="002F71F0"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tbl>
      <w:tblPr>
        <w:tblStyle w:val="TabeladeGrade4-nfase3"/>
        <w:tblW w:w="9067" w:type="dxa"/>
        <w:tblLook w:val="04A0" w:firstRow="1" w:lastRow="0" w:firstColumn="1" w:lastColumn="0" w:noHBand="0" w:noVBand="1"/>
      </w:tblPr>
      <w:tblGrid>
        <w:gridCol w:w="9067"/>
      </w:tblGrid>
      <w:tr w:rsidR="005B2CE5" w:rsidRPr="00181BED"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ANEXO II</w:t>
            </w:r>
          </w:p>
          <w:p w14:paraId="2032D500" w14:textId="66EE1292"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ESTUDO TÉCNICO PRELIMINAR</w:t>
            </w:r>
            <w:r w:rsidR="00283377" w:rsidRPr="00181BED">
              <w:rPr>
                <w:rFonts w:asciiTheme="minorHAnsi" w:hAnsiTheme="minorHAnsi" w:cstheme="minorHAnsi"/>
                <w:sz w:val="21"/>
                <w:szCs w:val="21"/>
              </w:rPr>
              <w:t xml:space="preserve"> E ANÁLISE DE RISCO </w:t>
            </w:r>
          </w:p>
        </w:tc>
      </w:tr>
    </w:tbl>
    <w:p w14:paraId="5B1E952A" w14:textId="77777777" w:rsidR="009A4D5B" w:rsidRPr="002F71F0" w:rsidRDefault="009A4D5B" w:rsidP="00CA5E94">
      <w:pPr>
        <w:pStyle w:val="Default"/>
        <w:numPr>
          <w:ilvl w:val="0"/>
          <w:numId w:val="13"/>
        </w:numPr>
        <w:rPr>
          <w:rFonts w:asciiTheme="minorHAnsi" w:hAnsiTheme="minorHAnsi" w:cstheme="minorHAnsi"/>
          <w:sz w:val="21"/>
          <w:szCs w:val="21"/>
        </w:rPr>
      </w:pPr>
    </w:p>
    <w:p w14:paraId="2306E1C7" w14:textId="6D58CAAE" w:rsidR="002F71F0" w:rsidRPr="002F71F0" w:rsidRDefault="00F32FB1" w:rsidP="002F71F0">
      <w:pPr>
        <w:spacing w:line="360" w:lineRule="auto"/>
        <w:ind w:right="-2"/>
        <w:jc w:val="center"/>
        <w:rPr>
          <w:rFonts w:asciiTheme="minorHAnsi" w:hAnsiTheme="minorHAnsi" w:cstheme="minorHAnsi"/>
          <w:b/>
          <w:sz w:val="21"/>
          <w:szCs w:val="21"/>
        </w:rPr>
      </w:pPr>
      <w:r w:rsidRPr="002F71F0">
        <w:rPr>
          <w:rFonts w:asciiTheme="minorHAnsi" w:hAnsiTheme="minorHAnsi" w:cstheme="minorHAnsi"/>
          <w:b/>
          <w:sz w:val="21"/>
          <w:szCs w:val="21"/>
        </w:rPr>
        <w:t>ESTUDO TÉCNICO PRELIMINAR</w:t>
      </w:r>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1"/>
        <w:gridCol w:w="3260"/>
      </w:tblGrid>
      <w:tr w:rsidR="002F71F0" w:rsidRPr="002F71F0" w14:paraId="3CEF9076" w14:textId="77777777" w:rsidTr="00B27DE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A104338"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Órgão:</w:t>
            </w:r>
          </w:p>
        </w:tc>
      </w:tr>
      <w:tr w:rsidR="002F71F0" w:rsidRPr="002F71F0" w14:paraId="24D152AB" w14:textId="77777777" w:rsidTr="00B27DE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D85E5E5" w14:textId="77777777" w:rsidR="002F71F0" w:rsidRPr="002F71F0" w:rsidRDefault="002F71F0" w:rsidP="00B27DEF">
            <w:pPr>
              <w:rPr>
                <w:rFonts w:asciiTheme="minorHAnsi" w:hAnsiTheme="minorHAnsi" w:cstheme="minorHAnsi"/>
                <w:color w:val="000000"/>
                <w:sz w:val="21"/>
                <w:szCs w:val="21"/>
              </w:rPr>
            </w:pPr>
            <w:r w:rsidRPr="002F71F0">
              <w:rPr>
                <w:rFonts w:asciiTheme="minorHAnsi" w:hAnsiTheme="minorHAnsi" w:cstheme="minorHAnsi"/>
                <w:b/>
                <w:color w:val="000000"/>
                <w:sz w:val="21"/>
                <w:szCs w:val="21"/>
              </w:rPr>
              <w:t> </w:t>
            </w:r>
            <w:r w:rsidRPr="002F71F0">
              <w:rPr>
                <w:rFonts w:asciiTheme="minorHAnsi" w:hAnsiTheme="minorHAnsi" w:cstheme="minorHAnsi"/>
                <w:color w:val="000000"/>
                <w:sz w:val="21"/>
                <w:szCs w:val="21"/>
              </w:rPr>
              <w:t>Prefeitura Municipal de Santa Branca</w:t>
            </w:r>
          </w:p>
        </w:tc>
      </w:tr>
      <w:tr w:rsidR="002F71F0" w:rsidRPr="002F71F0" w14:paraId="48BE02D2" w14:textId="77777777" w:rsidTr="00B27DE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D5D20BF"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Unidade executora / Setor requisitante:</w:t>
            </w:r>
          </w:p>
        </w:tc>
      </w:tr>
      <w:tr w:rsidR="002F71F0" w:rsidRPr="002F71F0" w14:paraId="73BE801A" w14:textId="77777777" w:rsidTr="00B27DE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C7F1E69" w14:textId="77777777" w:rsidR="002F71F0" w:rsidRPr="002F71F0" w:rsidRDefault="002F71F0" w:rsidP="00B27DEF">
            <w:pPr>
              <w:rPr>
                <w:rFonts w:asciiTheme="minorHAnsi" w:hAnsiTheme="minorHAnsi" w:cstheme="minorHAnsi"/>
                <w:color w:val="000000"/>
                <w:sz w:val="21"/>
                <w:szCs w:val="21"/>
              </w:rPr>
            </w:pPr>
            <w:r w:rsidRPr="002F71F0">
              <w:rPr>
                <w:rFonts w:asciiTheme="minorHAnsi" w:hAnsiTheme="minorHAnsi" w:cstheme="minorHAnsi"/>
                <w:b/>
                <w:color w:val="000000"/>
                <w:sz w:val="21"/>
                <w:szCs w:val="21"/>
              </w:rPr>
              <w:t> </w:t>
            </w:r>
            <w:r w:rsidRPr="002F71F0">
              <w:rPr>
                <w:rFonts w:asciiTheme="minorHAnsi" w:hAnsiTheme="minorHAnsi" w:cstheme="minorHAnsi"/>
                <w:color w:val="000000"/>
                <w:sz w:val="21"/>
                <w:szCs w:val="21"/>
              </w:rPr>
              <w:t>Secretaria Municipal de Santa Branca – Diretoria de Atenção Básica</w:t>
            </w:r>
          </w:p>
        </w:tc>
      </w:tr>
      <w:tr w:rsidR="002F71F0" w:rsidRPr="002F71F0" w14:paraId="1FDEA29F" w14:textId="77777777" w:rsidTr="00B27DEF">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E455D1A"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7611B1CB"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Matrícula:</w:t>
            </w:r>
          </w:p>
        </w:tc>
      </w:tr>
      <w:tr w:rsidR="002F71F0" w:rsidRPr="002F71F0" w14:paraId="61BEBDD0" w14:textId="77777777" w:rsidTr="00B27DE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3B117A90" w14:textId="77777777" w:rsidR="002F71F0" w:rsidRPr="002F71F0" w:rsidRDefault="002F71F0" w:rsidP="00B27DEF">
            <w:pPr>
              <w:widowControl w:val="0"/>
              <w:spacing w:before="101"/>
              <w:ind w:left="99"/>
              <w:rPr>
                <w:rFonts w:asciiTheme="minorHAnsi" w:hAnsiTheme="minorHAnsi" w:cstheme="minorHAnsi"/>
                <w:sz w:val="21"/>
                <w:szCs w:val="21"/>
              </w:rPr>
            </w:pPr>
            <w:r w:rsidRPr="002F71F0">
              <w:rPr>
                <w:rFonts w:asciiTheme="minorHAnsi" w:hAnsiTheme="minorHAnsi" w:cstheme="minorHAnsi"/>
                <w:sz w:val="21"/>
                <w:szCs w:val="21"/>
              </w:rPr>
              <w:t xml:space="preserve">Ana Clara Gonçalves Tancredo Ramos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97C71F"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sz w:val="21"/>
                <w:szCs w:val="21"/>
              </w:rPr>
              <w:t>13507</w:t>
            </w:r>
          </w:p>
        </w:tc>
      </w:tr>
      <w:tr w:rsidR="002F71F0" w:rsidRPr="002F71F0" w14:paraId="7B561CED" w14:textId="77777777" w:rsidTr="00B27DE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6D84AE53" w14:textId="77777777" w:rsidR="002F71F0" w:rsidRPr="002F71F0" w:rsidRDefault="002F71F0" w:rsidP="00B27DEF">
            <w:pPr>
              <w:rPr>
                <w:rFonts w:asciiTheme="minorHAnsi" w:hAnsiTheme="minorHAnsi" w:cstheme="minorHAnsi"/>
                <w:color w:val="000000"/>
                <w:sz w:val="21"/>
                <w:szCs w:val="21"/>
              </w:rPr>
            </w:pPr>
            <w:r w:rsidRPr="002F71F0">
              <w:rPr>
                <w:rFonts w:asciiTheme="minorHAnsi" w:hAnsiTheme="minorHAnsi" w:cstheme="minorHAnsi"/>
                <w:b/>
                <w:color w:val="000000"/>
                <w:sz w:val="21"/>
                <w:szCs w:val="21"/>
              </w:rPr>
              <w:t>Responsável:</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209739" w14:textId="77777777" w:rsidR="002F71F0" w:rsidRPr="002F71F0" w:rsidRDefault="002F71F0" w:rsidP="00B27DEF">
            <w:pPr>
              <w:rPr>
                <w:rFonts w:asciiTheme="minorHAnsi" w:hAnsiTheme="minorHAnsi" w:cstheme="minorHAnsi"/>
                <w:color w:val="000000"/>
                <w:sz w:val="21"/>
                <w:szCs w:val="21"/>
              </w:rPr>
            </w:pPr>
            <w:r w:rsidRPr="002F71F0">
              <w:rPr>
                <w:rFonts w:asciiTheme="minorHAnsi" w:hAnsiTheme="minorHAnsi" w:cstheme="minorHAnsi"/>
                <w:b/>
                <w:color w:val="000000"/>
                <w:sz w:val="21"/>
                <w:szCs w:val="21"/>
              </w:rPr>
              <w:t>Matrícula:</w:t>
            </w:r>
          </w:p>
        </w:tc>
      </w:tr>
      <w:tr w:rsidR="002F71F0" w:rsidRPr="002F71F0" w14:paraId="1D2D1BA9" w14:textId="77777777" w:rsidTr="00B27DE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31A0AB48" w14:textId="77777777" w:rsidR="002F71F0" w:rsidRPr="002F71F0" w:rsidRDefault="002F71F0" w:rsidP="00B27DEF">
            <w:pPr>
              <w:widowControl w:val="0"/>
              <w:rPr>
                <w:rFonts w:asciiTheme="minorHAnsi" w:hAnsiTheme="minorHAnsi" w:cstheme="minorHAnsi"/>
                <w:sz w:val="21"/>
                <w:szCs w:val="21"/>
              </w:rPr>
            </w:pPr>
            <w:r w:rsidRPr="002F71F0">
              <w:rPr>
                <w:rFonts w:asciiTheme="minorHAnsi" w:hAnsiTheme="minorHAnsi" w:cstheme="minorHAnsi"/>
                <w:sz w:val="21"/>
                <w:szCs w:val="21"/>
              </w:rPr>
              <w:t>Ana Gabriela de Souza Domingos</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D7B44E" w14:textId="77777777" w:rsidR="002F71F0" w:rsidRPr="002F71F0" w:rsidRDefault="002F71F0" w:rsidP="00B27DEF">
            <w:pPr>
              <w:rPr>
                <w:rFonts w:asciiTheme="minorHAnsi" w:hAnsiTheme="minorHAnsi" w:cstheme="minorHAnsi"/>
                <w:color w:val="000000"/>
                <w:sz w:val="21"/>
                <w:szCs w:val="21"/>
              </w:rPr>
            </w:pPr>
            <w:r w:rsidRPr="002F71F0">
              <w:rPr>
                <w:rFonts w:asciiTheme="minorHAnsi" w:hAnsiTheme="minorHAnsi" w:cstheme="minorHAnsi"/>
                <w:sz w:val="21"/>
                <w:szCs w:val="21"/>
              </w:rPr>
              <w:t>13451</w:t>
            </w:r>
          </w:p>
        </w:tc>
      </w:tr>
      <w:tr w:rsidR="002F71F0" w:rsidRPr="002F71F0" w14:paraId="1BB70958" w14:textId="77777777" w:rsidTr="00B27DE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AD7AB"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7809A94"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Processo:</w:t>
            </w:r>
          </w:p>
        </w:tc>
      </w:tr>
      <w:tr w:rsidR="002F71F0" w:rsidRPr="002F71F0" w14:paraId="75626819" w14:textId="77777777" w:rsidTr="00B27DE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EE25E5" w14:textId="77777777" w:rsidR="002F71F0" w:rsidRPr="002F71F0" w:rsidRDefault="002F71F0" w:rsidP="00B27DEF">
            <w:pPr>
              <w:rPr>
                <w:rFonts w:asciiTheme="minorHAnsi" w:hAnsiTheme="minorHAnsi" w:cstheme="minorHAnsi"/>
                <w:color w:val="000000"/>
                <w:sz w:val="21"/>
                <w:szCs w:val="21"/>
              </w:rPr>
            </w:pPr>
            <w:r w:rsidRPr="002F71F0">
              <w:rPr>
                <w:rFonts w:asciiTheme="minorHAnsi" w:hAnsiTheme="minorHAnsi" w:cstheme="minorHAnsi"/>
                <w:b/>
                <w:color w:val="000000"/>
                <w:sz w:val="21"/>
                <w:szCs w:val="21"/>
              </w:rPr>
              <w:t> </w:t>
            </w:r>
            <w:r w:rsidRPr="002F71F0">
              <w:rPr>
                <w:rFonts w:asciiTheme="minorHAnsi" w:hAnsiTheme="minorHAnsi" w:cstheme="minorHAnsi"/>
                <w:color w:val="000000"/>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630B37B" w14:textId="77777777" w:rsidR="002F71F0" w:rsidRPr="002F71F0" w:rsidRDefault="002F71F0" w:rsidP="00B27DEF">
            <w:pPr>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 </w:t>
            </w:r>
          </w:p>
        </w:tc>
      </w:tr>
    </w:tbl>
    <w:p w14:paraId="5B406EEE"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1EC975F"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DESCRIÇÃO DA NECESSIDADE PÚBLICA</w:t>
      </w:r>
    </w:p>
    <w:p w14:paraId="7C77FB76"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21F6E9E9"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A Prefeitura Municipal de Santa Branca, por meio da Secretaria Municipal de Santa Branca, realiza pregão para registro de preços d</w:t>
      </w:r>
      <w:r w:rsidRPr="002F71F0">
        <w:rPr>
          <w:rFonts w:asciiTheme="minorHAnsi" w:hAnsiTheme="minorHAnsi" w:cstheme="minorHAnsi"/>
          <w:sz w:val="21"/>
          <w:szCs w:val="21"/>
        </w:rPr>
        <w:t xml:space="preserve">e MATERIAIS DE COLETA utilizadas </w:t>
      </w:r>
      <w:r w:rsidRPr="002F71F0">
        <w:rPr>
          <w:rFonts w:asciiTheme="minorHAnsi" w:hAnsiTheme="minorHAnsi" w:cstheme="minorHAnsi"/>
          <w:color w:val="000000"/>
          <w:sz w:val="21"/>
          <w:szCs w:val="21"/>
        </w:rPr>
        <w:t xml:space="preserve">nos atendimentos dos pacientes realizados nas unidades de saúde tanto pertencentes a Atenção Primária quanto da Unidade de Urgência e Emergência do sistema municipal de saúde para a garantia de compra a um menor custo, destinados a distribuição destes insumos </w:t>
      </w:r>
      <w:proofErr w:type="gramStart"/>
      <w:r w:rsidRPr="002F71F0">
        <w:rPr>
          <w:rFonts w:asciiTheme="minorHAnsi" w:hAnsiTheme="minorHAnsi" w:cstheme="minorHAnsi"/>
          <w:color w:val="000000"/>
          <w:sz w:val="21"/>
          <w:szCs w:val="21"/>
        </w:rPr>
        <w:t>à</w:t>
      </w:r>
      <w:proofErr w:type="gramEnd"/>
      <w:r w:rsidRPr="002F71F0">
        <w:rPr>
          <w:rFonts w:asciiTheme="minorHAnsi" w:hAnsiTheme="minorHAnsi" w:cstheme="minorHAnsi"/>
          <w:color w:val="000000"/>
          <w:sz w:val="21"/>
          <w:szCs w:val="21"/>
        </w:rPr>
        <w:t xml:space="preserve"> esses pacientes apoiando as ações de saúde do município.</w:t>
      </w:r>
    </w:p>
    <w:p w14:paraId="187855DB"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5B826D9A"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PREVISÃO NO PLANO DE CONTRATAÇÕES ANUAL</w:t>
      </w:r>
    </w:p>
    <w:p w14:paraId="35B38BE1"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b/>
          <w:color w:val="FF0000"/>
          <w:sz w:val="21"/>
          <w:szCs w:val="21"/>
        </w:rPr>
      </w:pPr>
    </w:p>
    <w:p w14:paraId="440A15E6"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A aquisição em tela está prevista no Plano de Compras Anual 2024, sob o item 3 – Secretaria Municipal de Saúde, subitem 3.19 – Material Hospitalar.</w:t>
      </w:r>
    </w:p>
    <w:p w14:paraId="51F6E641"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07EC3351"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REQUISITOS DA CONTRATAÇÃO</w:t>
      </w:r>
    </w:p>
    <w:p w14:paraId="0B796CE4"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4C531EB9"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2F71F0">
        <w:rPr>
          <w:rFonts w:asciiTheme="minorHAnsi" w:hAnsiTheme="minorHAnsi" w:cstheme="minorHAnsi"/>
          <w:sz w:val="21"/>
          <w:szCs w:val="21"/>
        </w:rPr>
        <w:t>comprovam</w:t>
      </w:r>
      <w:r w:rsidRPr="002F71F0">
        <w:rPr>
          <w:rFonts w:asciiTheme="minorHAnsi" w:hAnsiTheme="minorHAnsi" w:cstheme="minorHAnsi"/>
          <w:color w:val="000000"/>
          <w:sz w:val="21"/>
          <w:szCs w:val="21"/>
        </w:rPr>
        <w:t xml:space="preserve"> que o número do registro indicado na proposta comercial permanece válido para os itens abaixo relacionados. Serão aceitos protocolos com peticionamento em até 180 dias antes do vencimento do registro do produto, nos termos do RDC/ANVISA Nº 250/2004;</w:t>
      </w:r>
    </w:p>
    <w:p w14:paraId="2BCE8C61"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As empresas deverão apresentar a ficha técnica ou documento que contenha as informações técnicas do produto para todos os itens;</w:t>
      </w:r>
    </w:p>
    <w:p w14:paraId="2DEC31AB"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593A2B16"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Apresentar Autorização de Funcionamento, expedida pela Secretaria da Vigilância Sanitária do Ministério da Saúde;</w:t>
      </w:r>
    </w:p>
    <w:p w14:paraId="2793CD26"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Deverá conter impresso na embalagem os dados de identificação do produto, nome do fabricante, número do lote, data de validade e fabricação, instruções de uso e armazenagem;</w:t>
      </w:r>
    </w:p>
    <w:p w14:paraId="6C3202B1"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559E42FA"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337C4245"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ESTIMATIVAS DE QUANTIDADE</w:t>
      </w:r>
    </w:p>
    <w:p w14:paraId="4107158D"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47D29CD0"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75D6A230"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2F71F0">
        <w:rPr>
          <w:rFonts w:asciiTheme="minorHAnsi" w:hAnsiTheme="minorHAnsi" w:cstheme="minorHAnsi"/>
          <w:sz w:val="21"/>
          <w:szCs w:val="21"/>
        </w:rPr>
        <w:t>Os quantitativos dos itens estão dimensionados com base nas médias atuais de consumo mensal do ano de 2023 nas unidades de saúde.</w:t>
      </w:r>
    </w:p>
    <w:p w14:paraId="46190858"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2F71F0">
        <w:rPr>
          <w:rFonts w:asciiTheme="minorHAnsi" w:hAnsiTheme="minorHAnsi" w:cstheme="minorHAnsi"/>
          <w:sz w:val="21"/>
          <w:szCs w:val="21"/>
        </w:rPr>
        <w:t>Foram considerados os seguintes parâmetros para o dimensionamento das demandas:</w:t>
      </w:r>
    </w:p>
    <w:p w14:paraId="6B1736C5" w14:textId="4C84FE81" w:rsidR="002F71F0" w:rsidRPr="002F71F0" w:rsidRDefault="002F71F0" w:rsidP="002F71F0">
      <w:pPr>
        <w:numPr>
          <w:ilvl w:val="0"/>
          <w:numId w:val="56"/>
        </w:num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2F71F0">
        <w:rPr>
          <w:rFonts w:asciiTheme="minorHAnsi" w:hAnsiTheme="minorHAnsi" w:cstheme="minorHAnsi"/>
          <w:sz w:val="21"/>
          <w:szCs w:val="21"/>
        </w:rPr>
        <w:t>Eventuais faltas dos itens no mercado e demais eventos que possam vir a afetar diretamente o fornecimento dos itens ao longo da vigência da aquisição.</w:t>
      </w:r>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
        <w:gridCol w:w="1260"/>
        <w:gridCol w:w="3450"/>
        <w:gridCol w:w="1860"/>
        <w:gridCol w:w="1560"/>
      </w:tblGrid>
      <w:tr w:rsidR="002F71F0" w14:paraId="783074E9" w14:textId="77777777" w:rsidTr="00B27DEF">
        <w:trPr>
          <w:jc w:val="center"/>
        </w:trPr>
        <w:tc>
          <w:tcPr>
            <w:tcW w:w="930" w:type="dxa"/>
            <w:tcBorders>
              <w:top w:val="single" w:sz="4" w:space="0" w:color="000000"/>
              <w:left w:val="single" w:sz="4" w:space="0" w:color="000000"/>
              <w:bottom w:val="single" w:sz="4" w:space="0" w:color="000000"/>
              <w:right w:val="single" w:sz="4" w:space="0" w:color="000000"/>
            </w:tcBorders>
            <w:vAlign w:val="center"/>
          </w:tcPr>
          <w:p w14:paraId="749D178D"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ITEM</w:t>
            </w:r>
          </w:p>
        </w:tc>
        <w:tc>
          <w:tcPr>
            <w:tcW w:w="1260" w:type="dxa"/>
            <w:tcBorders>
              <w:top w:val="single" w:sz="4" w:space="0" w:color="000000"/>
              <w:left w:val="single" w:sz="4" w:space="0" w:color="000000"/>
              <w:bottom w:val="single" w:sz="4" w:space="0" w:color="000000"/>
              <w:right w:val="single" w:sz="4" w:space="0" w:color="000000"/>
            </w:tcBorders>
            <w:vAlign w:val="center"/>
          </w:tcPr>
          <w:p w14:paraId="499D8351" w14:textId="77777777" w:rsidR="002F71F0" w:rsidRPr="002F71F0" w:rsidRDefault="002F71F0" w:rsidP="00B27DEF">
            <w:pPr>
              <w:widowControl w:val="0"/>
              <w:spacing w:line="276" w:lineRule="auto"/>
              <w:jc w:val="center"/>
              <w:rPr>
                <w:rFonts w:asciiTheme="minorHAnsi" w:hAnsiTheme="minorHAnsi" w:cstheme="minorHAnsi"/>
                <w:b/>
                <w:sz w:val="20"/>
              </w:rPr>
            </w:pPr>
            <w:proofErr w:type="spellStart"/>
            <w:r w:rsidRPr="002F71F0">
              <w:rPr>
                <w:rFonts w:asciiTheme="minorHAnsi" w:hAnsiTheme="minorHAnsi" w:cstheme="minorHAnsi"/>
                <w:b/>
                <w:sz w:val="20"/>
              </w:rPr>
              <w:t>Cod</w:t>
            </w:r>
            <w:proofErr w:type="spellEnd"/>
            <w:r w:rsidRPr="002F71F0">
              <w:rPr>
                <w:rFonts w:asciiTheme="minorHAnsi" w:hAnsiTheme="minorHAnsi" w:cstheme="minorHAnsi"/>
                <w:b/>
                <w:sz w:val="20"/>
              </w:rPr>
              <w:t>. SUP</w:t>
            </w:r>
          </w:p>
        </w:tc>
        <w:tc>
          <w:tcPr>
            <w:tcW w:w="3450" w:type="dxa"/>
            <w:tcBorders>
              <w:top w:val="single" w:sz="4" w:space="0" w:color="000000"/>
              <w:left w:val="single" w:sz="4" w:space="0" w:color="000000"/>
              <w:bottom w:val="single" w:sz="4" w:space="0" w:color="000000"/>
              <w:right w:val="single" w:sz="4" w:space="0" w:color="000000"/>
            </w:tcBorders>
            <w:vAlign w:val="center"/>
          </w:tcPr>
          <w:p w14:paraId="3AC3A772"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b/>
                <w:sz w:val="20"/>
              </w:rPr>
              <w:t>DESCRIÇÃO</w:t>
            </w:r>
          </w:p>
        </w:tc>
        <w:tc>
          <w:tcPr>
            <w:tcW w:w="1860" w:type="dxa"/>
            <w:tcBorders>
              <w:top w:val="single" w:sz="4" w:space="0" w:color="000000"/>
              <w:left w:val="single" w:sz="4" w:space="0" w:color="000000"/>
              <w:bottom w:val="single" w:sz="4" w:space="0" w:color="000000"/>
              <w:right w:val="single" w:sz="4" w:space="0" w:color="000000"/>
            </w:tcBorders>
            <w:vAlign w:val="center"/>
          </w:tcPr>
          <w:p w14:paraId="7EFBA544"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b/>
                <w:sz w:val="20"/>
              </w:rPr>
              <w:t>UNIDADE DE MEDIDA</w:t>
            </w:r>
          </w:p>
        </w:tc>
        <w:tc>
          <w:tcPr>
            <w:tcW w:w="1560" w:type="dxa"/>
            <w:tcBorders>
              <w:top w:val="single" w:sz="4" w:space="0" w:color="000000"/>
              <w:left w:val="single" w:sz="4" w:space="0" w:color="000000"/>
              <w:bottom w:val="single" w:sz="4" w:space="0" w:color="000000"/>
              <w:right w:val="single" w:sz="4" w:space="0" w:color="000000"/>
            </w:tcBorders>
            <w:vAlign w:val="center"/>
          </w:tcPr>
          <w:p w14:paraId="17000E47"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QTDE.</w:t>
            </w:r>
          </w:p>
        </w:tc>
      </w:tr>
      <w:tr w:rsidR="002F71F0" w14:paraId="0FBFA3F2" w14:textId="77777777" w:rsidTr="00B27DEF">
        <w:trPr>
          <w:trHeight w:val="513"/>
          <w:jc w:val="center"/>
        </w:trPr>
        <w:tc>
          <w:tcPr>
            <w:tcW w:w="930" w:type="dxa"/>
            <w:tcBorders>
              <w:top w:val="single" w:sz="4" w:space="0" w:color="000000"/>
              <w:left w:val="single" w:sz="4" w:space="0" w:color="000000"/>
              <w:bottom w:val="single" w:sz="8" w:space="0" w:color="434343"/>
              <w:right w:val="single" w:sz="4" w:space="0" w:color="000000"/>
            </w:tcBorders>
            <w:vAlign w:val="center"/>
          </w:tcPr>
          <w:p w14:paraId="7601F48B"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w:t>
            </w:r>
          </w:p>
        </w:tc>
        <w:tc>
          <w:tcPr>
            <w:tcW w:w="1260" w:type="dxa"/>
            <w:tcBorders>
              <w:top w:val="single" w:sz="4" w:space="0" w:color="000000"/>
              <w:left w:val="single" w:sz="4" w:space="0" w:color="000000"/>
              <w:bottom w:val="single" w:sz="8" w:space="0" w:color="434343"/>
              <w:right w:val="single" w:sz="4" w:space="0" w:color="000000"/>
            </w:tcBorders>
            <w:shd w:val="clear" w:color="auto" w:fill="FFFFFF"/>
            <w:vAlign w:val="center"/>
          </w:tcPr>
          <w:p w14:paraId="440F79E6"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447</w:t>
            </w:r>
          </w:p>
        </w:tc>
        <w:tc>
          <w:tcPr>
            <w:tcW w:w="3450" w:type="dxa"/>
            <w:tcBorders>
              <w:top w:val="single" w:sz="4" w:space="0" w:color="000000"/>
              <w:left w:val="single" w:sz="4" w:space="0" w:color="000000"/>
              <w:bottom w:val="single" w:sz="8" w:space="0" w:color="434343"/>
              <w:right w:val="single" w:sz="4" w:space="0" w:color="000000"/>
            </w:tcBorders>
            <w:vAlign w:val="center"/>
          </w:tcPr>
          <w:p w14:paraId="20C43AB5"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COLETOR DE URINA INFANTIL</w:t>
            </w:r>
          </w:p>
        </w:tc>
        <w:tc>
          <w:tcPr>
            <w:tcW w:w="1860" w:type="dxa"/>
            <w:tcBorders>
              <w:top w:val="single" w:sz="4" w:space="0" w:color="000000"/>
              <w:left w:val="single" w:sz="4" w:space="0" w:color="000000"/>
              <w:bottom w:val="single" w:sz="8" w:space="0" w:color="434343"/>
              <w:right w:val="single" w:sz="4" w:space="0" w:color="000000"/>
            </w:tcBorders>
            <w:vAlign w:val="center"/>
          </w:tcPr>
          <w:p w14:paraId="230CF68A"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UNIDADE</w:t>
            </w:r>
          </w:p>
        </w:tc>
        <w:tc>
          <w:tcPr>
            <w:tcW w:w="1560" w:type="dxa"/>
            <w:tcBorders>
              <w:top w:val="single" w:sz="4" w:space="0" w:color="000000"/>
              <w:left w:val="single" w:sz="4" w:space="0" w:color="000000"/>
              <w:bottom w:val="single" w:sz="8" w:space="0" w:color="434343"/>
              <w:right w:val="single" w:sz="6" w:space="0" w:color="000000"/>
            </w:tcBorders>
            <w:vAlign w:val="center"/>
          </w:tcPr>
          <w:p w14:paraId="435ADC3B"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2.400</w:t>
            </w:r>
          </w:p>
        </w:tc>
      </w:tr>
      <w:tr w:rsidR="002F71F0" w14:paraId="2CE711D4" w14:textId="77777777" w:rsidTr="00B27DEF">
        <w:trPr>
          <w:trHeight w:val="600"/>
          <w:jc w:val="center"/>
        </w:trPr>
        <w:tc>
          <w:tcPr>
            <w:tcW w:w="930" w:type="dxa"/>
            <w:tcBorders>
              <w:top w:val="single" w:sz="8" w:space="0" w:color="434343"/>
              <w:left w:val="single" w:sz="8" w:space="0" w:color="434343"/>
              <w:bottom w:val="single" w:sz="8" w:space="0" w:color="434343"/>
              <w:right w:val="single" w:sz="8" w:space="0" w:color="434343"/>
            </w:tcBorders>
            <w:vAlign w:val="center"/>
          </w:tcPr>
          <w:p w14:paraId="46012C97"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w:t>
            </w:r>
          </w:p>
        </w:tc>
        <w:tc>
          <w:tcPr>
            <w:tcW w:w="1260"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bottom"/>
          </w:tcPr>
          <w:p w14:paraId="3618871B"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13401</w:t>
            </w:r>
          </w:p>
        </w:tc>
        <w:tc>
          <w:tcPr>
            <w:tcW w:w="3450"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bottom"/>
          </w:tcPr>
          <w:p w14:paraId="6603E003"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CURATIVO PARA COLETA DE SANGUE</w:t>
            </w:r>
          </w:p>
        </w:tc>
        <w:tc>
          <w:tcPr>
            <w:tcW w:w="1860"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center"/>
          </w:tcPr>
          <w:p w14:paraId="3DB5BEB0"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CAIXA</w:t>
            </w:r>
          </w:p>
        </w:tc>
        <w:tc>
          <w:tcPr>
            <w:tcW w:w="1560"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center"/>
          </w:tcPr>
          <w:p w14:paraId="0061397D"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260</w:t>
            </w:r>
          </w:p>
        </w:tc>
      </w:tr>
      <w:tr w:rsidR="002F71F0" w14:paraId="7E959B1C" w14:textId="77777777" w:rsidTr="00B27DEF">
        <w:trPr>
          <w:trHeight w:val="260"/>
          <w:jc w:val="center"/>
        </w:trPr>
        <w:tc>
          <w:tcPr>
            <w:tcW w:w="930" w:type="dxa"/>
            <w:tcBorders>
              <w:top w:val="single" w:sz="8" w:space="0" w:color="434343"/>
              <w:right w:val="single" w:sz="6" w:space="0" w:color="000000"/>
            </w:tcBorders>
            <w:vAlign w:val="center"/>
          </w:tcPr>
          <w:p w14:paraId="37A3CC4E"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3</w:t>
            </w:r>
          </w:p>
        </w:tc>
        <w:tc>
          <w:tcPr>
            <w:tcW w:w="1260"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1E1AFD8"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13784</w:t>
            </w:r>
          </w:p>
        </w:tc>
        <w:tc>
          <w:tcPr>
            <w:tcW w:w="3450"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A23AD56"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ESCALPE PARA COLETA DE SANGUE À VÁCUO 21G</w:t>
            </w:r>
          </w:p>
        </w:tc>
        <w:tc>
          <w:tcPr>
            <w:tcW w:w="1860"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5BD9B19"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5F40CA4"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52.000</w:t>
            </w:r>
          </w:p>
        </w:tc>
      </w:tr>
      <w:tr w:rsidR="002F71F0" w14:paraId="61269805" w14:textId="77777777" w:rsidTr="00B27DEF">
        <w:trPr>
          <w:jc w:val="center"/>
        </w:trPr>
        <w:tc>
          <w:tcPr>
            <w:tcW w:w="930" w:type="dxa"/>
            <w:tcBorders>
              <w:right w:val="single" w:sz="6" w:space="0" w:color="000000"/>
            </w:tcBorders>
            <w:vAlign w:val="center"/>
          </w:tcPr>
          <w:p w14:paraId="4C6C6F77"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6FD1074"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13803</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56D256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ESCALPE PARA COLETA DE SANGUE À VÁCUO 23G</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73FE22A"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8D43C9F"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2.600</w:t>
            </w:r>
          </w:p>
        </w:tc>
      </w:tr>
      <w:tr w:rsidR="002F71F0" w14:paraId="034FA6DE" w14:textId="77777777" w:rsidTr="00B27DEF">
        <w:trPr>
          <w:jc w:val="center"/>
        </w:trPr>
        <w:tc>
          <w:tcPr>
            <w:tcW w:w="930" w:type="dxa"/>
            <w:tcBorders>
              <w:right w:val="single" w:sz="6" w:space="0" w:color="000000"/>
            </w:tcBorders>
            <w:vAlign w:val="center"/>
          </w:tcPr>
          <w:p w14:paraId="20A2E61D"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5</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462A866"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14175</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7E31DEE"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ESCALPE PARA COLETA DE SANGUE À VÁCUO 25G</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F001B3C"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221BCAB"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12.750</w:t>
            </w:r>
          </w:p>
        </w:tc>
      </w:tr>
      <w:tr w:rsidR="002F71F0" w14:paraId="1E23EB92" w14:textId="77777777" w:rsidTr="00B27DEF">
        <w:trPr>
          <w:jc w:val="center"/>
        </w:trPr>
        <w:tc>
          <w:tcPr>
            <w:tcW w:w="930" w:type="dxa"/>
            <w:tcBorders>
              <w:right w:val="single" w:sz="6" w:space="0" w:color="000000"/>
            </w:tcBorders>
            <w:vAlign w:val="center"/>
          </w:tcPr>
          <w:p w14:paraId="21C155B6"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6</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101F067"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13400</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2705C43"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FRASCO PARA COLETA DE URINA 2000 ML</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B903CB2"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775680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400</w:t>
            </w:r>
          </w:p>
        </w:tc>
      </w:tr>
      <w:tr w:rsidR="002F71F0" w14:paraId="11421E3B" w14:textId="77777777" w:rsidTr="00B27DEF">
        <w:trPr>
          <w:jc w:val="center"/>
        </w:trPr>
        <w:tc>
          <w:tcPr>
            <w:tcW w:w="930" w:type="dxa"/>
            <w:tcBorders>
              <w:right w:val="single" w:sz="6" w:space="0" w:color="000000"/>
            </w:tcBorders>
            <w:vAlign w:val="center"/>
          </w:tcPr>
          <w:p w14:paraId="63110785"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7</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F5A5E19"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13402</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8D8A452"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GARROTE COM TRAVA PARA COLETA DE SANGUE – ADULTO</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A24C35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65D8FC"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1.150</w:t>
            </w:r>
          </w:p>
        </w:tc>
      </w:tr>
      <w:tr w:rsidR="002F71F0" w14:paraId="48A72124" w14:textId="77777777" w:rsidTr="00B27DEF">
        <w:trPr>
          <w:jc w:val="center"/>
        </w:trPr>
        <w:tc>
          <w:tcPr>
            <w:tcW w:w="930" w:type="dxa"/>
            <w:tcBorders>
              <w:right w:val="single" w:sz="6" w:space="0" w:color="000000"/>
            </w:tcBorders>
            <w:vAlign w:val="center"/>
          </w:tcPr>
          <w:p w14:paraId="308E7961"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8</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4D33DB3"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13398</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6F2F677"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POTE PARA COLETA DE FEZES</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1E5DF1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AAB4C9D"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6.000</w:t>
            </w:r>
          </w:p>
        </w:tc>
      </w:tr>
      <w:tr w:rsidR="002F71F0" w14:paraId="57D54127" w14:textId="77777777" w:rsidTr="00B27DEF">
        <w:trPr>
          <w:jc w:val="center"/>
        </w:trPr>
        <w:tc>
          <w:tcPr>
            <w:tcW w:w="930" w:type="dxa"/>
            <w:tcBorders>
              <w:right w:val="single" w:sz="6" w:space="0" w:color="000000"/>
            </w:tcBorders>
            <w:vAlign w:val="center"/>
          </w:tcPr>
          <w:p w14:paraId="4EAF4775"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9</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5552421"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13399</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E57CA8D"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POTE PARA COLETA DE URINA</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9023E6B"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621556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17.000</w:t>
            </w:r>
          </w:p>
        </w:tc>
      </w:tr>
      <w:tr w:rsidR="002F71F0" w14:paraId="1531A82E" w14:textId="77777777" w:rsidTr="00B27DEF">
        <w:trPr>
          <w:jc w:val="center"/>
        </w:trPr>
        <w:tc>
          <w:tcPr>
            <w:tcW w:w="930" w:type="dxa"/>
            <w:tcBorders>
              <w:right w:val="single" w:sz="6" w:space="0" w:color="000000"/>
            </w:tcBorders>
            <w:vAlign w:val="center"/>
          </w:tcPr>
          <w:p w14:paraId="2B3169FC"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1BBA2D8"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14191</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662F815"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SUPORTE PARA MICRO TUBO DE COLETA</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DD41FA3"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DCE7A2C"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12</w:t>
            </w:r>
          </w:p>
        </w:tc>
      </w:tr>
      <w:tr w:rsidR="002F71F0" w14:paraId="12C708C0" w14:textId="77777777" w:rsidTr="00B27DEF">
        <w:trPr>
          <w:jc w:val="center"/>
        </w:trPr>
        <w:tc>
          <w:tcPr>
            <w:tcW w:w="930" w:type="dxa"/>
            <w:tcBorders>
              <w:right w:val="single" w:sz="6" w:space="0" w:color="000000"/>
            </w:tcBorders>
            <w:vAlign w:val="center"/>
          </w:tcPr>
          <w:p w14:paraId="2D0D970C"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D6872E2"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14190</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0C4BE7"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SUPORTE PARA TUBO DE COLETA - 13MM</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1C8A3E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943A2BD"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20</w:t>
            </w:r>
          </w:p>
        </w:tc>
      </w:tr>
      <w:tr w:rsidR="002F71F0" w14:paraId="06CB3F54" w14:textId="77777777" w:rsidTr="00B27DEF">
        <w:trPr>
          <w:jc w:val="center"/>
        </w:trPr>
        <w:tc>
          <w:tcPr>
            <w:tcW w:w="930" w:type="dxa"/>
            <w:tcBorders>
              <w:right w:val="single" w:sz="6" w:space="0" w:color="000000"/>
            </w:tcBorders>
            <w:vAlign w:val="center"/>
          </w:tcPr>
          <w:p w14:paraId="78A76A4A"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12</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9A59018"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14189</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F95C241"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SUPORTE PARA TUBO DE COLETA - 16MM</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F4A3A23"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A53ABD"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18</w:t>
            </w:r>
          </w:p>
        </w:tc>
      </w:tr>
      <w:tr w:rsidR="002F71F0" w14:paraId="3AD86472" w14:textId="77777777" w:rsidTr="00B27DEF">
        <w:trPr>
          <w:jc w:val="center"/>
        </w:trPr>
        <w:tc>
          <w:tcPr>
            <w:tcW w:w="930" w:type="dxa"/>
            <w:tcBorders>
              <w:right w:val="single" w:sz="6" w:space="0" w:color="000000"/>
            </w:tcBorders>
            <w:vAlign w:val="center"/>
          </w:tcPr>
          <w:p w14:paraId="3E4924C0"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13</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713AC2D"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6985</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8C0E654"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TESTE RÁPIDO DE GRAVIDEZ</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B511642"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0CFB17B"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3.000</w:t>
            </w:r>
          </w:p>
        </w:tc>
      </w:tr>
      <w:tr w:rsidR="002F71F0" w14:paraId="43AA6866" w14:textId="77777777" w:rsidTr="00B27DEF">
        <w:trPr>
          <w:jc w:val="center"/>
        </w:trPr>
        <w:tc>
          <w:tcPr>
            <w:tcW w:w="930" w:type="dxa"/>
            <w:tcBorders>
              <w:right w:val="single" w:sz="6" w:space="0" w:color="000000"/>
            </w:tcBorders>
            <w:vAlign w:val="center"/>
          </w:tcPr>
          <w:p w14:paraId="1A923C10"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14</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716FE29"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9528</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8216E9E"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TUBO PARA COLETA DE SANGUE A VÁCUO AMARELO</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59D89D3"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7BD491B"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60.000</w:t>
            </w:r>
          </w:p>
        </w:tc>
      </w:tr>
      <w:tr w:rsidR="002F71F0" w14:paraId="053A1E08" w14:textId="77777777" w:rsidTr="00B27DEF">
        <w:trPr>
          <w:jc w:val="center"/>
        </w:trPr>
        <w:tc>
          <w:tcPr>
            <w:tcW w:w="930" w:type="dxa"/>
            <w:tcBorders>
              <w:right w:val="single" w:sz="6" w:space="0" w:color="000000"/>
            </w:tcBorders>
            <w:vAlign w:val="center"/>
          </w:tcPr>
          <w:p w14:paraId="7B73F7DA"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15</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AF86E7E"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13404</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7B39AD6"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TUBO PARA COLETA DE SANGUE A VÁCUO AMARELO 0,5 ML</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047CD05"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TB</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912B62"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4.620</w:t>
            </w:r>
          </w:p>
        </w:tc>
      </w:tr>
      <w:tr w:rsidR="002F71F0" w14:paraId="29CD75D0" w14:textId="77777777" w:rsidTr="00B27DEF">
        <w:trPr>
          <w:jc w:val="center"/>
        </w:trPr>
        <w:tc>
          <w:tcPr>
            <w:tcW w:w="930" w:type="dxa"/>
            <w:tcBorders>
              <w:right w:val="single" w:sz="6" w:space="0" w:color="000000"/>
            </w:tcBorders>
            <w:vAlign w:val="center"/>
          </w:tcPr>
          <w:p w14:paraId="219EBAB3"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16</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16D3BCB"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6603</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69BC1A0"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TUBO PARA COLETA DE SANGUE A VÁCUO AZUL</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05FD9AA"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82E0D9F"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3.300</w:t>
            </w:r>
          </w:p>
        </w:tc>
      </w:tr>
      <w:tr w:rsidR="002F71F0" w14:paraId="43B58CA4" w14:textId="77777777" w:rsidTr="00B27DEF">
        <w:trPr>
          <w:jc w:val="center"/>
        </w:trPr>
        <w:tc>
          <w:tcPr>
            <w:tcW w:w="930" w:type="dxa"/>
            <w:tcBorders>
              <w:right w:val="single" w:sz="6" w:space="0" w:color="000000"/>
            </w:tcBorders>
            <w:vAlign w:val="center"/>
          </w:tcPr>
          <w:p w14:paraId="4A2D795D"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17</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D95C598"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 xml:space="preserve">9527 </w:t>
            </w:r>
          </w:p>
        </w:tc>
        <w:tc>
          <w:tcPr>
            <w:tcW w:w="345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5CA25C6"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eastAsia="Arial" w:hAnsiTheme="minorHAnsi" w:cstheme="minorHAnsi"/>
                <w:sz w:val="20"/>
              </w:rPr>
              <w:t>TUBO PARA COLETA DE SANGUE A VÁCUO CINZA</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717D055"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7A01796"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8.000</w:t>
            </w:r>
          </w:p>
        </w:tc>
      </w:tr>
      <w:tr w:rsidR="002F71F0" w14:paraId="1FA7B009" w14:textId="77777777" w:rsidTr="00B27DEF">
        <w:trPr>
          <w:jc w:val="center"/>
        </w:trPr>
        <w:tc>
          <w:tcPr>
            <w:tcW w:w="930" w:type="dxa"/>
            <w:vAlign w:val="center"/>
          </w:tcPr>
          <w:p w14:paraId="26E13D6E"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18</w:t>
            </w:r>
          </w:p>
        </w:tc>
        <w:tc>
          <w:tcPr>
            <w:tcW w:w="1260" w:type="dxa"/>
            <w:tcBorders>
              <w:top w:val="single" w:sz="6" w:space="0" w:color="000000"/>
              <w:right w:val="single" w:sz="6" w:space="0" w:color="000000"/>
            </w:tcBorders>
            <w:vAlign w:val="center"/>
          </w:tcPr>
          <w:p w14:paraId="29FE743D"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13405</w:t>
            </w:r>
          </w:p>
        </w:tc>
        <w:tc>
          <w:tcPr>
            <w:tcW w:w="3450" w:type="dxa"/>
            <w:tcBorders>
              <w:top w:val="single" w:sz="6" w:space="0" w:color="000000"/>
              <w:right w:val="single" w:sz="6" w:space="0" w:color="000000"/>
            </w:tcBorders>
            <w:vAlign w:val="center"/>
          </w:tcPr>
          <w:p w14:paraId="21BE0262"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TUBO PARA COLETA DE SANGUE A VÁCUO CINZA 0,5 ML</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16E2240"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TB</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924B104"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4.100</w:t>
            </w:r>
          </w:p>
        </w:tc>
      </w:tr>
      <w:tr w:rsidR="002F71F0" w14:paraId="541847F1" w14:textId="77777777" w:rsidTr="00B27DEF">
        <w:trPr>
          <w:jc w:val="center"/>
        </w:trPr>
        <w:tc>
          <w:tcPr>
            <w:tcW w:w="930" w:type="dxa"/>
            <w:vAlign w:val="center"/>
          </w:tcPr>
          <w:p w14:paraId="7F190AFA"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19</w:t>
            </w:r>
          </w:p>
        </w:tc>
        <w:tc>
          <w:tcPr>
            <w:tcW w:w="1260" w:type="dxa"/>
            <w:tcBorders>
              <w:right w:val="single" w:sz="6" w:space="0" w:color="000000"/>
            </w:tcBorders>
            <w:vAlign w:val="center"/>
          </w:tcPr>
          <w:p w14:paraId="7EC7247C"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 xml:space="preserve">9526 </w:t>
            </w:r>
          </w:p>
        </w:tc>
        <w:tc>
          <w:tcPr>
            <w:tcW w:w="3450" w:type="dxa"/>
            <w:tcBorders>
              <w:right w:val="single" w:sz="6" w:space="0" w:color="000000"/>
            </w:tcBorders>
            <w:vAlign w:val="center"/>
          </w:tcPr>
          <w:p w14:paraId="38CF9911"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TUBO PARA COLETA DE SANGUE A VÁCUO ROXO</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F2FE9EF"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C2E379D"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70.000</w:t>
            </w:r>
          </w:p>
        </w:tc>
      </w:tr>
      <w:tr w:rsidR="002F71F0" w14:paraId="04AA580A" w14:textId="77777777" w:rsidTr="00B27DEF">
        <w:trPr>
          <w:jc w:val="center"/>
        </w:trPr>
        <w:tc>
          <w:tcPr>
            <w:tcW w:w="930" w:type="dxa"/>
            <w:vAlign w:val="center"/>
          </w:tcPr>
          <w:p w14:paraId="428CD473"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20</w:t>
            </w:r>
          </w:p>
        </w:tc>
        <w:tc>
          <w:tcPr>
            <w:tcW w:w="1260" w:type="dxa"/>
            <w:tcBorders>
              <w:right w:val="single" w:sz="6" w:space="0" w:color="000000"/>
            </w:tcBorders>
            <w:vAlign w:val="center"/>
          </w:tcPr>
          <w:p w14:paraId="2FBF08D5"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13406</w:t>
            </w:r>
          </w:p>
        </w:tc>
        <w:tc>
          <w:tcPr>
            <w:tcW w:w="3450" w:type="dxa"/>
            <w:tcBorders>
              <w:right w:val="single" w:sz="6" w:space="0" w:color="000000"/>
            </w:tcBorders>
            <w:vAlign w:val="center"/>
          </w:tcPr>
          <w:p w14:paraId="4EC2B10A"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TUBO PARA COLETA DE SANGUE A VÁCUO ROXO 0,5 ML</w:t>
            </w:r>
          </w:p>
        </w:tc>
        <w:tc>
          <w:tcPr>
            <w:tcW w:w="18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E0EA86C"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TB</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35FFE44" w14:textId="77777777" w:rsidR="002F71F0" w:rsidRPr="002F71F0" w:rsidRDefault="002F71F0" w:rsidP="00B27DEF">
            <w:pPr>
              <w:widowControl w:val="0"/>
              <w:spacing w:line="276" w:lineRule="auto"/>
              <w:jc w:val="center"/>
              <w:rPr>
                <w:rFonts w:asciiTheme="minorHAnsi" w:eastAsia="Arial" w:hAnsiTheme="minorHAnsi" w:cstheme="minorHAnsi"/>
                <w:sz w:val="20"/>
              </w:rPr>
            </w:pPr>
            <w:r w:rsidRPr="002F71F0">
              <w:rPr>
                <w:rFonts w:asciiTheme="minorHAnsi" w:hAnsiTheme="minorHAnsi" w:cstheme="minorHAnsi"/>
                <w:sz w:val="20"/>
              </w:rPr>
              <w:t>4.800</w:t>
            </w:r>
          </w:p>
        </w:tc>
      </w:tr>
      <w:tr w:rsidR="002F71F0" w14:paraId="3237E56B" w14:textId="77777777" w:rsidTr="00B27DEF">
        <w:trPr>
          <w:jc w:val="center"/>
        </w:trPr>
        <w:tc>
          <w:tcPr>
            <w:tcW w:w="930" w:type="dxa"/>
            <w:vAlign w:val="center"/>
          </w:tcPr>
          <w:p w14:paraId="1600293D"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21</w:t>
            </w:r>
          </w:p>
        </w:tc>
        <w:tc>
          <w:tcPr>
            <w:tcW w:w="1260" w:type="dxa"/>
            <w:vAlign w:val="center"/>
          </w:tcPr>
          <w:p w14:paraId="1F3AC614"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14595</w:t>
            </w:r>
          </w:p>
        </w:tc>
        <w:tc>
          <w:tcPr>
            <w:tcW w:w="3450" w:type="dxa"/>
            <w:vAlign w:val="center"/>
          </w:tcPr>
          <w:p w14:paraId="2CCDBA98"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TESTE COVID</w:t>
            </w:r>
          </w:p>
        </w:tc>
        <w:tc>
          <w:tcPr>
            <w:tcW w:w="1860" w:type="dxa"/>
            <w:tcBorders>
              <w:top w:val="single" w:sz="6" w:space="0" w:color="000000"/>
            </w:tcBorders>
            <w:vAlign w:val="center"/>
          </w:tcPr>
          <w:p w14:paraId="6B7C1E13"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UNIDADE</w:t>
            </w:r>
          </w:p>
        </w:tc>
        <w:tc>
          <w:tcPr>
            <w:tcW w:w="1560" w:type="dxa"/>
            <w:tcBorders>
              <w:top w:val="single" w:sz="6" w:space="0" w:color="000000"/>
              <w:right w:val="single" w:sz="6" w:space="0" w:color="000000"/>
            </w:tcBorders>
            <w:vAlign w:val="center"/>
          </w:tcPr>
          <w:p w14:paraId="139ABC56"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3.200</w:t>
            </w:r>
          </w:p>
        </w:tc>
      </w:tr>
      <w:tr w:rsidR="002F71F0" w14:paraId="340391B9" w14:textId="77777777" w:rsidTr="00B27DEF">
        <w:trPr>
          <w:jc w:val="center"/>
        </w:trPr>
        <w:tc>
          <w:tcPr>
            <w:tcW w:w="930" w:type="dxa"/>
            <w:vAlign w:val="center"/>
          </w:tcPr>
          <w:p w14:paraId="2568F9DD"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22</w:t>
            </w:r>
          </w:p>
        </w:tc>
        <w:tc>
          <w:tcPr>
            <w:tcW w:w="1260" w:type="dxa"/>
            <w:vAlign w:val="center"/>
          </w:tcPr>
          <w:p w14:paraId="47464B68"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 xml:space="preserve">13963 </w:t>
            </w:r>
          </w:p>
        </w:tc>
        <w:tc>
          <w:tcPr>
            <w:tcW w:w="3450" w:type="dxa"/>
            <w:vAlign w:val="center"/>
          </w:tcPr>
          <w:p w14:paraId="6EC7B07E"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TESTE DENGUE</w:t>
            </w:r>
          </w:p>
        </w:tc>
        <w:tc>
          <w:tcPr>
            <w:tcW w:w="1860" w:type="dxa"/>
            <w:vAlign w:val="center"/>
          </w:tcPr>
          <w:p w14:paraId="7DCAB832"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UNIDADE</w:t>
            </w:r>
          </w:p>
        </w:tc>
        <w:tc>
          <w:tcPr>
            <w:tcW w:w="1560" w:type="dxa"/>
            <w:tcBorders>
              <w:right w:val="single" w:sz="6" w:space="0" w:color="000000"/>
            </w:tcBorders>
            <w:vAlign w:val="center"/>
          </w:tcPr>
          <w:p w14:paraId="6509620E"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17.500</w:t>
            </w:r>
          </w:p>
        </w:tc>
      </w:tr>
      <w:tr w:rsidR="002F71F0" w14:paraId="7AFD656C" w14:textId="77777777" w:rsidTr="00B27DEF">
        <w:trPr>
          <w:jc w:val="center"/>
        </w:trPr>
        <w:tc>
          <w:tcPr>
            <w:tcW w:w="930" w:type="dxa"/>
            <w:vAlign w:val="center"/>
          </w:tcPr>
          <w:p w14:paraId="07FA297F"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23</w:t>
            </w:r>
          </w:p>
        </w:tc>
        <w:tc>
          <w:tcPr>
            <w:tcW w:w="1260" w:type="dxa"/>
            <w:vAlign w:val="center"/>
          </w:tcPr>
          <w:p w14:paraId="2316A4F6"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14594</w:t>
            </w:r>
          </w:p>
        </w:tc>
        <w:tc>
          <w:tcPr>
            <w:tcW w:w="3450" w:type="dxa"/>
            <w:vAlign w:val="center"/>
          </w:tcPr>
          <w:p w14:paraId="36C33135"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TESTE CHIKUNGUNYA</w:t>
            </w:r>
          </w:p>
        </w:tc>
        <w:tc>
          <w:tcPr>
            <w:tcW w:w="1860" w:type="dxa"/>
            <w:vAlign w:val="center"/>
          </w:tcPr>
          <w:p w14:paraId="79438ECC"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UNIDADE</w:t>
            </w:r>
          </w:p>
        </w:tc>
        <w:tc>
          <w:tcPr>
            <w:tcW w:w="1560" w:type="dxa"/>
            <w:tcBorders>
              <w:right w:val="single" w:sz="6" w:space="0" w:color="000000"/>
            </w:tcBorders>
            <w:vAlign w:val="center"/>
          </w:tcPr>
          <w:p w14:paraId="2FCA326E"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500</w:t>
            </w:r>
          </w:p>
        </w:tc>
      </w:tr>
      <w:tr w:rsidR="002F71F0" w14:paraId="38A58BA3" w14:textId="77777777" w:rsidTr="00B27DEF">
        <w:trPr>
          <w:jc w:val="center"/>
        </w:trPr>
        <w:tc>
          <w:tcPr>
            <w:tcW w:w="930" w:type="dxa"/>
            <w:vAlign w:val="center"/>
          </w:tcPr>
          <w:p w14:paraId="6628DAAA"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24</w:t>
            </w:r>
          </w:p>
        </w:tc>
        <w:tc>
          <w:tcPr>
            <w:tcW w:w="1260" w:type="dxa"/>
            <w:vAlign w:val="center"/>
          </w:tcPr>
          <w:p w14:paraId="4859A478"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 xml:space="preserve">13059 </w:t>
            </w:r>
          </w:p>
        </w:tc>
        <w:tc>
          <w:tcPr>
            <w:tcW w:w="3450" w:type="dxa"/>
            <w:vAlign w:val="center"/>
          </w:tcPr>
          <w:p w14:paraId="32075AF9"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TESTE PCR COVID - TUBO</w:t>
            </w:r>
          </w:p>
        </w:tc>
        <w:tc>
          <w:tcPr>
            <w:tcW w:w="1860" w:type="dxa"/>
            <w:vAlign w:val="center"/>
          </w:tcPr>
          <w:p w14:paraId="5F39D1F4"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UNIDADE</w:t>
            </w:r>
          </w:p>
        </w:tc>
        <w:tc>
          <w:tcPr>
            <w:tcW w:w="1560" w:type="dxa"/>
            <w:tcBorders>
              <w:right w:val="single" w:sz="6" w:space="0" w:color="000000"/>
            </w:tcBorders>
            <w:vAlign w:val="center"/>
          </w:tcPr>
          <w:p w14:paraId="48387321"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20.000</w:t>
            </w:r>
          </w:p>
        </w:tc>
      </w:tr>
      <w:tr w:rsidR="002F71F0" w14:paraId="4BA6901F" w14:textId="77777777" w:rsidTr="00B27DEF">
        <w:trPr>
          <w:jc w:val="center"/>
        </w:trPr>
        <w:tc>
          <w:tcPr>
            <w:tcW w:w="930" w:type="dxa"/>
            <w:vAlign w:val="center"/>
          </w:tcPr>
          <w:p w14:paraId="41EAAD1A" w14:textId="77777777" w:rsidR="002F71F0" w:rsidRPr="002F71F0" w:rsidRDefault="002F71F0" w:rsidP="00B27DEF">
            <w:pPr>
              <w:widowControl w:val="0"/>
              <w:spacing w:line="276" w:lineRule="auto"/>
              <w:jc w:val="center"/>
              <w:rPr>
                <w:rFonts w:asciiTheme="minorHAnsi" w:hAnsiTheme="minorHAnsi" w:cstheme="minorHAnsi"/>
                <w:b/>
                <w:sz w:val="20"/>
              </w:rPr>
            </w:pPr>
            <w:r w:rsidRPr="002F71F0">
              <w:rPr>
                <w:rFonts w:asciiTheme="minorHAnsi" w:hAnsiTheme="minorHAnsi" w:cstheme="minorHAnsi"/>
                <w:b/>
                <w:sz w:val="20"/>
              </w:rPr>
              <w:t>25</w:t>
            </w:r>
          </w:p>
        </w:tc>
        <w:tc>
          <w:tcPr>
            <w:tcW w:w="1260" w:type="dxa"/>
            <w:vAlign w:val="center"/>
          </w:tcPr>
          <w:p w14:paraId="62FFA3D2" w14:textId="77777777" w:rsidR="002F71F0" w:rsidRPr="002F71F0" w:rsidRDefault="002F71F0" w:rsidP="00B27DEF">
            <w:pPr>
              <w:widowControl w:val="0"/>
              <w:spacing w:line="276" w:lineRule="auto"/>
              <w:jc w:val="center"/>
              <w:rPr>
                <w:rFonts w:asciiTheme="minorHAnsi" w:eastAsia="Arial" w:hAnsiTheme="minorHAnsi" w:cstheme="minorHAnsi"/>
                <w:sz w:val="20"/>
                <w:highlight w:val="white"/>
              </w:rPr>
            </w:pPr>
            <w:r w:rsidRPr="002F71F0">
              <w:rPr>
                <w:rFonts w:asciiTheme="minorHAnsi" w:eastAsia="Arial" w:hAnsiTheme="minorHAnsi" w:cstheme="minorHAnsi"/>
                <w:sz w:val="20"/>
                <w:highlight w:val="white"/>
              </w:rPr>
              <w:t>13389</w:t>
            </w:r>
          </w:p>
        </w:tc>
        <w:tc>
          <w:tcPr>
            <w:tcW w:w="3450" w:type="dxa"/>
            <w:vAlign w:val="center"/>
          </w:tcPr>
          <w:p w14:paraId="043CA647"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eastAsia="Arial" w:hAnsiTheme="minorHAnsi" w:cstheme="minorHAnsi"/>
                <w:sz w:val="20"/>
              </w:rPr>
              <w:t>TESTE PCR COVID - SWAB</w:t>
            </w:r>
          </w:p>
        </w:tc>
        <w:tc>
          <w:tcPr>
            <w:tcW w:w="1860" w:type="dxa"/>
            <w:vAlign w:val="center"/>
          </w:tcPr>
          <w:p w14:paraId="25C3B65B"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UNIDADE</w:t>
            </w:r>
          </w:p>
        </w:tc>
        <w:tc>
          <w:tcPr>
            <w:tcW w:w="1560" w:type="dxa"/>
            <w:tcBorders>
              <w:right w:val="single" w:sz="6" w:space="0" w:color="000000"/>
            </w:tcBorders>
            <w:vAlign w:val="center"/>
          </w:tcPr>
          <w:p w14:paraId="60377C40" w14:textId="77777777" w:rsidR="002F71F0" w:rsidRPr="002F71F0" w:rsidRDefault="002F71F0" w:rsidP="00B27DEF">
            <w:pPr>
              <w:widowControl w:val="0"/>
              <w:spacing w:line="276" w:lineRule="auto"/>
              <w:jc w:val="center"/>
              <w:rPr>
                <w:rFonts w:asciiTheme="minorHAnsi" w:hAnsiTheme="minorHAnsi" w:cstheme="minorHAnsi"/>
                <w:sz w:val="20"/>
              </w:rPr>
            </w:pPr>
            <w:r w:rsidRPr="002F71F0">
              <w:rPr>
                <w:rFonts w:asciiTheme="minorHAnsi" w:hAnsiTheme="minorHAnsi" w:cstheme="minorHAnsi"/>
                <w:sz w:val="20"/>
              </w:rPr>
              <w:t>40.000</w:t>
            </w:r>
          </w:p>
        </w:tc>
      </w:tr>
    </w:tbl>
    <w:p w14:paraId="55D4388D" w14:textId="77777777" w:rsidR="002F71F0" w:rsidRDefault="002F71F0" w:rsidP="002F71F0">
      <w:pPr>
        <w:pBdr>
          <w:top w:val="nil"/>
          <w:left w:val="nil"/>
          <w:bottom w:val="nil"/>
          <w:right w:val="nil"/>
          <w:between w:val="nil"/>
        </w:pBdr>
        <w:spacing w:line="360" w:lineRule="auto"/>
        <w:ind w:right="-2"/>
        <w:jc w:val="both"/>
        <w:rPr>
          <w:color w:val="FF0000"/>
          <w:sz w:val="22"/>
          <w:szCs w:val="22"/>
        </w:rPr>
      </w:pPr>
    </w:p>
    <w:p w14:paraId="5C730988" w14:textId="5BF5D63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 xml:space="preserve">LEVANTAMENTO DE SOLUÇÕES </w:t>
      </w:r>
      <w:r w:rsidRPr="002F71F0">
        <w:rPr>
          <w:rFonts w:asciiTheme="minorHAnsi" w:hAnsiTheme="minorHAnsi" w:cstheme="minorHAnsi"/>
          <w:b/>
          <w:sz w:val="21"/>
          <w:szCs w:val="21"/>
        </w:rPr>
        <w:t>DISPONÍVEIS</w:t>
      </w:r>
      <w:r w:rsidRPr="002F71F0">
        <w:rPr>
          <w:rFonts w:asciiTheme="minorHAnsi" w:hAnsiTheme="minorHAnsi" w:cstheme="minorHAnsi"/>
          <w:b/>
          <w:color w:val="000000"/>
          <w:sz w:val="21"/>
          <w:szCs w:val="21"/>
        </w:rPr>
        <w:t xml:space="preserve"> NO MERCADO</w:t>
      </w:r>
    </w:p>
    <w:p w14:paraId="444196B9"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2F71F0">
        <w:rPr>
          <w:rFonts w:asciiTheme="minorHAnsi" w:hAnsiTheme="minorHAnsi" w:cstheme="minorHAnsi"/>
          <w:sz w:val="21"/>
          <w:szCs w:val="21"/>
        </w:rPr>
        <w:t>Não há outra solução disponível no mercado que não seja a aquisição dos itens do objeto.</w:t>
      </w:r>
    </w:p>
    <w:p w14:paraId="23401BC3"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D00F1A9" w14:textId="1525CD64"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ESTIMATIVAS DO VALOR DE CONTRATAÇÃO</w:t>
      </w:r>
    </w:p>
    <w:p w14:paraId="0843BDD5"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2F71F0">
        <w:rPr>
          <w:rFonts w:asciiTheme="minorHAnsi" w:hAnsiTheme="minorHAnsi" w:cstheme="minorHAnsi"/>
          <w:color w:val="000000"/>
          <w:sz w:val="21"/>
          <w:szCs w:val="21"/>
        </w:rPr>
        <w:t xml:space="preserve">A relação dos valores obtidos segue em anexo </w:t>
      </w:r>
      <w:r w:rsidRPr="002F71F0">
        <w:rPr>
          <w:rFonts w:asciiTheme="minorHAnsi" w:hAnsiTheme="minorHAnsi" w:cstheme="minorHAnsi"/>
          <w:sz w:val="21"/>
          <w:szCs w:val="21"/>
        </w:rPr>
        <w:t>a este</w:t>
      </w:r>
      <w:r w:rsidRPr="002F71F0">
        <w:rPr>
          <w:rFonts w:asciiTheme="minorHAnsi" w:hAnsiTheme="minorHAnsi" w:cstheme="minorHAnsi"/>
          <w:color w:val="000000"/>
          <w:sz w:val="21"/>
          <w:szCs w:val="21"/>
        </w:rPr>
        <w:t xml:space="preserve"> documento no ANEXO I – Pesquisa de Preços.</w:t>
      </w:r>
    </w:p>
    <w:p w14:paraId="29D65B43" w14:textId="77777777" w:rsidR="002F71F0" w:rsidRDefault="002F71F0" w:rsidP="002F71F0">
      <w:pPr>
        <w:spacing w:line="360" w:lineRule="auto"/>
        <w:ind w:left="567" w:right="-2"/>
        <w:jc w:val="both"/>
        <w:rPr>
          <w:sz w:val="22"/>
          <w:szCs w:val="22"/>
        </w:rPr>
      </w:pPr>
    </w:p>
    <w:sdt>
      <w:sdtPr>
        <w:tag w:val="goog_rdk_0"/>
        <w:id w:val="-999968845"/>
        <w:lock w:val="contentLocked"/>
      </w:sdtPr>
      <w:sdtEndPr/>
      <w:sdtContent>
        <w:tbl>
          <w:tblPr>
            <w:tblW w:w="96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5"/>
            <w:gridCol w:w="3000"/>
            <w:gridCol w:w="1455"/>
            <w:gridCol w:w="1245"/>
            <w:gridCol w:w="1545"/>
            <w:gridCol w:w="1335"/>
          </w:tblGrid>
          <w:tr w:rsidR="002F71F0" w14:paraId="5A0C9A74" w14:textId="77777777" w:rsidTr="00B27DEF">
            <w:trPr>
              <w:jc w:val="center"/>
            </w:trPr>
            <w:tc>
              <w:tcPr>
                <w:tcW w:w="1035" w:type="dxa"/>
                <w:tcBorders>
                  <w:top w:val="single" w:sz="4" w:space="0" w:color="000000"/>
                  <w:left w:val="single" w:sz="4" w:space="0" w:color="000000"/>
                  <w:bottom w:val="single" w:sz="4" w:space="0" w:color="000000"/>
                  <w:right w:val="single" w:sz="4" w:space="0" w:color="000000"/>
                </w:tcBorders>
                <w:vAlign w:val="center"/>
              </w:tcPr>
              <w:p w14:paraId="1F77ECBD" w14:textId="77777777" w:rsidR="002F71F0" w:rsidRDefault="002F71F0" w:rsidP="00B27DEF">
                <w:pPr>
                  <w:widowControl w:val="0"/>
                  <w:spacing w:line="276" w:lineRule="auto"/>
                  <w:jc w:val="center"/>
                  <w:rPr>
                    <w:b/>
                    <w:sz w:val="22"/>
                    <w:szCs w:val="22"/>
                  </w:rPr>
                </w:pPr>
                <w:r>
                  <w:rPr>
                    <w:b/>
                    <w:sz w:val="22"/>
                    <w:szCs w:val="22"/>
                  </w:rPr>
                  <w:t>ITEM</w:t>
                </w:r>
              </w:p>
            </w:tc>
            <w:tc>
              <w:tcPr>
                <w:tcW w:w="3000" w:type="dxa"/>
                <w:tcBorders>
                  <w:top w:val="single" w:sz="4" w:space="0" w:color="000000"/>
                  <w:left w:val="single" w:sz="4" w:space="0" w:color="000000"/>
                  <w:bottom w:val="single" w:sz="4" w:space="0" w:color="000000"/>
                  <w:right w:val="single" w:sz="4" w:space="0" w:color="000000"/>
                </w:tcBorders>
                <w:vAlign w:val="center"/>
              </w:tcPr>
              <w:p w14:paraId="56C1C881" w14:textId="77777777" w:rsidR="002F71F0" w:rsidRDefault="002F71F0" w:rsidP="00B27DEF">
                <w:pPr>
                  <w:widowControl w:val="0"/>
                  <w:spacing w:line="276" w:lineRule="auto"/>
                  <w:jc w:val="center"/>
                  <w:rPr>
                    <w:sz w:val="22"/>
                    <w:szCs w:val="22"/>
                  </w:rPr>
                </w:pPr>
                <w:r>
                  <w:rPr>
                    <w:b/>
                    <w:sz w:val="22"/>
                    <w:szCs w:val="22"/>
                  </w:rPr>
                  <w:t>DESCRIÇÃO</w:t>
                </w:r>
              </w:p>
            </w:tc>
            <w:tc>
              <w:tcPr>
                <w:tcW w:w="1455" w:type="dxa"/>
                <w:tcBorders>
                  <w:top w:val="single" w:sz="4" w:space="0" w:color="000000"/>
                  <w:left w:val="single" w:sz="4" w:space="0" w:color="000000"/>
                  <w:bottom w:val="single" w:sz="4" w:space="0" w:color="000000"/>
                  <w:right w:val="single" w:sz="4" w:space="0" w:color="000000"/>
                </w:tcBorders>
                <w:vAlign w:val="center"/>
              </w:tcPr>
              <w:p w14:paraId="6335DF64" w14:textId="77777777" w:rsidR="002F71F0" w:rsidRDefault="002F71F0" w:rsidP="00B27DEF">
                <w:pPr>
                  <w:widowControl w:val="0"/>
                  <w:spacing w:line="276" w:lineRule="auto"/>
                  <w:jc w:val="center"/>
                  <w:rPr>
                    <w:sz w:val="22"/>
                    <w:szCs w:val="22"/>
                  </w:rPr>
                </w:pPr>
                <w:r>
                  <w:rPr>
                    <w:b/>
                    <w:sz w:val="22"/>
                    <w:szCs w:val="22"/>
                  </w:rPr>
                  <w:t>UNIDADE DE MEDIDA</w:t>
                </w:r>
              </w:p>
            </w:tc>
            <w:tc>
              <w:tcPr>
                <w:tcW w:w="1245" w:type="dxa"/>
                <w:tcBorders>
                  <w:top w:val="single" w:sz="4" w:space="0" w:color="000000"/>
                  <w:left w:val="single" w:sz="4" w:space="0" w:color="000000"/>
                  <w:bottom w:val="single" w:sz="4" w:space="0" w:color="000000"/>
                  <w:right w:val="single" w:sz="4" w:space="0" w:color="000000"/>
                </w:tcBorders>
                <w:vAlign w:val="center"/>
              </w:tcPr>
              <w:p w14:paraId="24C7FA10" w14:textId="77777777" w:rsidR="002F71F0" w:rsidRDefault="002F71F0" w:rsidP="00B27DEF">
                <w:pPr>
                  <w:widowControl w:val="0"/>
                  <w:spacing w:line="276" w:lineRule="auto"/>
                  <w:jc w:val="center"/>
                  <w:rPr>
                    <w:b/>
                    <w:sz w:val="22"/>
                    <w:szCs w:val="22"/>
                  </w:rPr>
                </w:pPr>
                <w:r>
                  <w:rPr>
                    <w:b/>
                    <w:sz w:val="22"/>
                    <w:szCs w:val="22"/>
                  </w:rPr>
                  <w:t>QTDE.</w:t>
                </w:r>
              </w:p>
            </w:tc>
            <w:tc>
              <w:tcPr>
                <w:tcW w:w="1545" w:type="dxa"/>
                <w:tcBorders>
                  <w:top w:val="single" w:sz="4" w:space="0" w:color="000000"/>
                  <w:left w:val="single" w:sz="4" w:space="0" w:color="000000"/>
                  <w:bottom w:val="single" w:sz="6" w:space="0" w:color="000000"/>
                  <w:right w:val="single" w:sz="4" w:space="0" w:color="000000"/>
                </w:tcBorders>
                <w:vAlign w:val="center"/>
              </w:tcPr>
              <w:p w14:paraId="26D0FF85" w14:textId="77777777" w:rsidR="002F71F0" w:rsidRDefault="002F71F0" w:rsidP="00B27DEF">
                <w:pPr>
                  <w:widowControl w:val="0"/>
                  <w:spacing w:line="276" w:lineRule="auto"/>
                  <w:jc w:val="center"/>
                  <w:rPr>
                    <w:b/>
                    <w:sz w:val="22"/>
                    <w:szCs w:val="22"/>
                  </w:rPr>
                </w:pPr>
                <w:r>
                  <w:rPr>
                    <w:b/>
                    <w:sz w:val="22"/>
                    <w:szCs w:val="22"/>
                  </w:rPr>
                  <w:t>VALOR UNITÁRIO</w:t>
                </w:r>
              </w:p>
            </w:tc>
            <w:tc>
              <w:tcPr>
                <w:tcW w:w="1335" w:type="dxa"/>
                <w:tcBorders>
                  <w:top w:val="single" w:sz="4" w:space="0" w:color="000000"/>
                  <w:left w:val="single" w:sz="4" w:space="0" w:color="000000"/>
                  <w:bottom w:val="single" w:sz="6" w:space="0" w:color="000000"/>
                  <w:right w:val="single" w:sz="4" w:space="0" w:color="000000"/>
                </w:tcBorders>
                <w:vAlign w:val="center"/>
              </w:tcPr>
              <w:p w14:paraId="3AE764A3" w14:textId="77777777" w:rsidR="002F71F0" w:rsidRDefault="002F71F0" w:rsidP="00B27DEF">
                <w:pPr>
                  <w:widowControl w:val="0"/>
                  <w:spacing w:line="276" w:lineRule="auto"/>
                  <w:jc w:val="center"/>
                  <w:rPr>
                    <w:b/>
                    <w:sz w:val="22"/>
                    <w:szCs w:val="22"/>
                  </w:rPr>
                </w:pPr>
                <w:r>
                  <w:rPr>
                    <w:b/>
                    <w:sz w:val="22"/>
                    <w:szCs w:val="22"/>
                  </w:rPr>
                  <w:t xml:space="preserve">VALOR TOTAL </w:t>
                </w:r>
              </w:p>
            </w:tc>
          </w:tr>
          <w:tr w:rsidR="002F71F0" w14:paraId="0D54D02C" w14:textId="77777777" w:rsidTr="00B27DEF">
            <w:trPr>
              <w:trHeight w:val="513"/>
              <w:jc w:val="center"/>
            </w:trPr>
            <w:tc>
              <w:tcPr>
                <w:tcW w:w="1035" w:type="dxa"/>
                <w:tcBorders>
                  <w:top w:val="single" w:sz="4" w:space="0" w:color="000000"/>
                  <w:left w:val="single" w:sz="4" w:space="0" w:color="000000"/>
                  <w:bottom w:val="single" w:sz="8" w:space="0" w:color="434343"/>
                  <w:right w:val="single" w:sz="4" w:space="0" w:color="000000"/>
                </w:tcBorders>
                <w:vAlign w:val="center"/>
              </w:tcPr>
              <w:p w14:paraId="308E3ACB" w14:textId="77777777" w:rsidR="002F71F0" w:rsidRDefault="002F71F0" w:rsidP="00B27DEF">
                <w:pPr>
                  <w:widowControl w:val="0"/>
                  <w:spacing w:line="276" w:lineRule="auto"/>
                  <w:jc w:val="center"/>
                  <w:rPr>
                    <w:b/>
                    <w:sz w:val="22"/>
                    <w:szCs w:val="22"/>
                  </w:rPr>
                </w:pPr>
                <w:r>
                  <w:rPr>
                    <w:b/>
                    <w:sz w:val="22"/>
                    <w:szCs w:val="22"/>
                  </w:rPr>
                  <w:t>1</w:t>
                </w:r>
              </w:p>
            </w:tc>
            <w:tc>
              <w:tcPr>
                <w:tcW w:w="3000" w:type="dxa"/>
                <w:tcBorders>
                  <w:top w:val="single" w:sz="4" w:space="0" w:color="000000"/>
                  <w:left w:val="single" w:sz="4" w:space="0" w:color="000000"/>
                  <w:bottom w:val="single" w:sz="8" w:space="0" w:color="434343"/>
                  <w:right w:val="single" w:sz="4" w:space="0" w:color="000000"/>
                </w:tcBorders>
                <w:vAlign w:val="center"/>
              </w:tcPr>
              <w:p w14:paraId="5B7251BD" w14:textId="77777777" w:rsidR="002F71F0" w:rsidRDefault="002F71F0" w:rsidP="00B27DEF">
                <w:pPr>
                  <w:widowControl w:val="0"/>
                  <w:spacing w:line="276" w:lineRule="auto"/>
                  <w:jc w:val="center"/>
                  <w:rPr>
                    <w:sz w:val="22"/>
                    <w:szCs w:val="22"/>
                  </w:rPr>
                </w:pPr>
                <w:r>
                  <w:rPr>
                    <w:rFonts w:ascii="Arial" w:eastAsia="Arial" w:hAnsi="Arial" w:cs="Arial"/>
                    <w:sz w:val="20"/>
                  </w:rPr>
                  <w:t>COLETOR DE URINA INFANTIL</w:t>
                </w:r>
              </w:p>
            </w:tc>
            <w:tc>
              <w:tcPr>
                <w:tcW w:w="1455" w:type="dxa"/>
                <w:tcBorders>
                  <w:top w:val="single" w:sz="4" w:space="0" w:color="000000"/>
                  <w:left w:val="single" w:sz="4" w:space="0" w:color="000000"/>
                  <w:bottom w:val="single" w:sz="8" w:space="0" w:color="434343"/>
                  <w:right w:val="single" w:sz="4" w:space="0" w:color="000000"/>
                </w:tcBorders>
                <w:vAlign w:val="center"/>
              </w:tcPr>
              <w:p w14:paraId="4BB6B140" w14:textId="77777777" w:rsidR="002F71F0" w:rsidRDefault="002F71F0" w:rsidP="00B27DEF">
                <w:pPr>
                  <w:widowControl w:val="0"/>
                  <w:spacing w:line="276" w:lineRule="auto"/>
                  <w:jc w:val="center"/>
                  <w:rPr>
                    <w:sz w:val="22"/>
                    <w:szCs w:val="22"/>
                  </w:rPr>
                </w:pPr>
                <w:r>
                  <w:rPr>
                    <w:sz w:val="22"/>
                    <w:szCs w:val="22"/>
                  </w:rPr>
                  <w:t>UNIDADE</w:t>
                </w:r>
              </w:p>
            </w:tc>
            <w:tc>
              <w:tcPr>
                <w:tcW w:w="1245" w:type="dxa"/>
                <w:tcBorders>
                  <w:top w:val="single" w:sz="4" w:space="0" w:color="000000"/>
                  <w:left w:val="single" w:sz="4" w:space="0" w:color="000000"/>
                  <w:bottom w:val="single" w:sz="8" w:space="0" w:color="434343"/>
                  <w:right w:val="single" w:sz="6" w:space="0" w:color="000000"/>
                </w:tcBorders>
                <w:vAlign w:val="center"/>
              </w:tcPr>
              <w:p w14:paraId="3ABACC2D" w14:textId="77777777" w:rsidR="002F71F0" w:rsidRDefault="002F71F0" w:rsidP="00B27DEF">
                <w:pPr>
                  <w:widowControl w:val="0"/>
                  <w:spacing w:line="276" w:lineRule="auto"/>
                  <w:jc w:val="center"/>
                  <w:rPr>
                    <w:sz w:val="22"/>
                    <w:szCs w:val="22"/>
                  </w:rPr>
                </w:pPr>
                <w:r>
                  <w:rPr>
                    <w:sz w:val="22"/>
                    <w:szCs w:val="22"/>
                  </w:rPr>
                  <w:t>2.400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B37B1B7" w14:textId="77777777" w:rsidR="002F71F0" w:rsidRDefault="002F71F0" w:rsidP="00B27DEF">
                <w:pPr>
                  <w:widowControl w:val="0"/>
                  <w:spacing w:line="276" w:lineRule="auto"/>
                  <w:jc w:val="center"/>
                  <w:rPr>
                    <w:rFonts w:ascii="Arial" w:eastAsia="Arial" w:hAnsi="Arial" w:cs="Arial"/>
                    <w:sz w:val="20"/>
                  </w:rPr>
                </w:pPr>
                <w:r>
                  <w:rPr>
                    <w:sz w:val="22"/>
                    <w:szCs w:val="22"/>
                  </w:rPr>
                  <w:t>R$ 0,43</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2A98B61" w14:textId="77777777" w:rsidR="002F71F0" w:rsidRDefault="002F71F0" w:rsidP="00B27DEF">
                <w:pPr>
                  <w:widowControl w:val="0"/>
                  <w:spacing w:line="276" w:lineRule="auto"/>
                  <w:jc w:val="center"/>
                  <w:rPr>
                    <w:rFonts w:ascii="Arial" w:eastAsia="Arial" w:hAnsi="Arial" w:cs="Arial"/>
                    <w:sz w:val="20"/>
                  </w:rPr>
                </w:pPr>
                <w:r>
                  <w:rPr>
                    <w:sz w:val="22"/>
                    <w:szCs w:val="22"/>
                  </w:rPr>
                  <w:t>R$ 1.032,00</w:t>
                </w:r>
              </w:p>
            </w:tc>
          </w:tr>
          <w:tr w:rsidR="002F71F0" w14:paraId="4E08746D" w14:textId="77777777" w:rsidTr="00B27DEF">
            <w:trPr>
              <w:trHeight w:val="600"/>
              <w:jc w:val="center"/>
            </w:trPr>
            <w:tc>
              <w:tcPr>
                <w:tcW w:w="1035" w:type="dxa"/>
                <w:tcBorders>
                  <w:top w:val="single" w:sz="8" w:space="0" w:color="434343"/>
                  <w:left w:val="single" w:sz="8" w:space="0" w:color="434343"/>
                  <w:bottom w:val="single" w:sz="8" w:space="0" w:color="434343"/>
                  <w:right w:val="single" w:sz="8" w:space="0" w:color="434343"/>
                </w:tcBorders>
                <w:vAlign w:val="center"/>
              </w:tcPr>
              <w:p w14:paraId="09C2E9DA" w14:textId="77777777" w:rsidR="002F71F0" w:rsidRDefault="002F71F0" w:rsidP="00B27DEF">
                <w:pPr>
                  <w:widowControl w:val="0"/>
                  <w:spacing w:line="276" w:lineRule="auto"/>
                  <w:jc w:val="center"/>
                  <w:rPr>
                    <w:b/>
                    <w:sz w:val="22"/>
                    <w:szCs w:val="22"/>
                  </w:rPr>
                </w:pPr>
                <w:r>
                  <w:rPr>
                    <w:b/>
                    <w:sz w:val="22"/>
                    <w:szCs w:val="22"/>
                  </w:rPr>
                  <w:t>2</w:t>
                </w:r>
              </w:p>
            </w:tc>
            <w:tc>
              <w:tcPr>
                <w:tcW w:w="3000"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bottom"/>
              </w:tcPr>
              <w:p w14:paraId="1591F6B6"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CURATIVO PARA COLETA DE SANGUE</w:t>
                </w:r>
              </w:p>
            </w:tc>
            <w:tc>
              <w:tcPr>
                <w:tcW w:w="1455"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center"/>
              </w:tcPr>
              <w:p w14:paraId="1BB26588" w14:textId="77777777" w:rsidR="002F71F0" w:rsidRDefault="002F71F0" w:rsidP="00B27DEF">
                <w:pPr>
                  <w:widowControl w:val="0"/>
                  <w:spacing w:line="276" w:lineRule="auto"/>
                  <w:jc w:val="center"/>
                  <w:rPr>
                    <w:rFonts w:ascii="Arial" w:eastAsia="Arial" w:hAnsi="Arial" w:cs="Arial"/>
                    <w:sz w:val="20"/>
                  </w:rPr>
                </w:pPr>
                <w:r>
                  <w:rPr>
                    <w:sz w:val="22"/>
                    <w:szCs w:val="22"/>
                  </w:rPr>
                  <w:t>CAIXA</w:t>
                </w:r>
              </w:p>
            </w:tc>
            <w:tc>
              <w:tcPr>
                <w:tcW w:w="1245" w:type="dxa"/>
                <w:tcBorders>
                  <w:top w:val="single" w:sz="8" w:space="0" w:color="434343"/>
                  <w:left w:val="single" w:sz="8" w:space="0" w:color="434343"/>
                  <w:bottom w:val="single" w:sz="8" w:space="0" w:color="434343"/>
                  <w:right w:val="single" w:sz="8" w:space="0" w:color="434343"/>
                </w:tcBorders>
                <w:shd w:val="clear" w:color="auto" w:fill="FFFFFF"/>
                <w:tcMar>
                  <w:top w:w="40" w:type="dxa"/>
                  <w:left w:w="40" w:type="dxa"/>
                  <w:bottom w:w="40" w:type="dxa"/>
                  <w:right w:w="40" w:type="dxa"/>
                </w:tcMar>
                <w:vAlign w:val="center"/>
              </w:tcPr>
              <w:p w14:paraId="25EDDBD7" w14:textId="77777777" w:rsidR="002F71F0" w:rsidRDefault="002F71F0" w:rsidP="00B27DEF">
                <w:pPr>
                  <w:widowControl w:val="0"/>
                  <w:spacing w:line="276" w:lineRule="auto"/>
                  <w:jc w:val="center"/>
                  <w:rPr>
                    <w:rFonts w:ascii="Arial" w:eastAsia="Arial" w:hAnsi="Arial" w:cs="Arial"/>
                    <w:sz w:val="20"/>
                  </w:rPr>
                </w:pPr>
                <w:r>
                  <w:rPr>
                    <w:sz w:val="22"/>
                    <w:szCs w:val="22"/>
                  </w:rPr>
                  <w:t>260</w:t>
                </w:r>
              </w:p>
            </w:tc>
            <w:tc>
              <w:tcPr>
                <w:tcW w:w="1545" w:type="dxa"/>
                <w:tcBorders>
                  <w:top w:val="single" w:sz="6" w:space="0" w:color="000000"/>
                  <w:left w:val="single" w:sz="8" w:space="0" w:color="434343"/>
                  <w:bottom w:val="single" w:sz="6" w:space="0" w:color="000000"/>
                  <w:right w:val="single" w:sz="6" w:space="0" w:color="000000"/>
                </w:tcBorders>
                <w:shd w:val="clear" w:color="auto" w:fill="FFFFFF"/>
                <w:tcMar>
                  <w:top w:w="40" w:type="dxa"/>
                  <w:left w:w="40" w:type="dxa"/>
                  <w:bottom w:w="40" w:type="dxa"/>
                  <w:right w:w="40" w:type="dxa"/>
                </w:tcMar>
                <w:vAlign w:val="center"/>
              </w:tcPr>
              <w:p w14:paraId="31177AE2" w14:textId="77777777" w:rsidR="002F71F0" w:rsidRDefault="002F71F0" w:rsidP="00B27DEF">
                <w:pPr>
                  <w:widowControl w:val="0"/>
                  <w:spacing w:line="276" w:lineRule="auto"/>
                  <w:jc w:val="center"/>
                  <w:rPr>
                    <w:rFonts w:ascii="Arial" w:eastAsia="Arial" w:hAnsi="Arial" w:cs="Arial"/>
                    <w:sz w:val="20"/>
                  </w:rPr>
                </w:pPr>
                <w:r>
                  <w:rPr>
                    <w:sz w:val="22"/>
                    <w:szCs w:val="22"/>
                  </w:rPr>
                  <w:t>R$ 13,37</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CD1F748" w14:textId="77777777" w:rsidR="002F71F0" w:rsidRDefault="002F71F0" w:rsidP="00B27DEF">
                <w:pPr>
                  <w:widowControl w:val="0"/>
                  <w:spacing w:line="276" w:lineRule="auto"/>
                  <w:jc w:val="center"/>
                  <w:rPr>
                    <w:rFonts w:ascii="Arial" w:eastAsia="Arial" w:hAnsi="Arial" w:cs="Arial"/>
                    <w:sz w:val="20"/>
                  </w:rPr>
                </w:pPr>
                <w:r>
                  <w:rPr>
                    <w:sz w:val="22"/>
                    <w:szCs w:val="22"/>
                  </w:rPr>
                  <w:t>R$ 3.476,20</w:t>
                </w:r>
              </w:p>
            </w:tc>
          </w:tr>
          <w:tr w:rsidR="002F71F0" w14:paraId="0308997D" w14:textId="77777777" w:rsidTr="00B27DEF">
            <w:trPr>
              <w:trHeight w:val="260"/>
              <w:jc w:val="center"/>
            </w:trPr>
            <w:tc>
              <w:tcPr>
                <w:tcW w:w="1035" w:type="dxa"/>
                <w:tcBorders>
                  <w:top w:val="single" w:sz="8" w:space="0" w:color="434343"/>
                  <w:right w:val="single" w:sz="6" w:space="0" w:color="000000"/>
                </w:tcBorders>
                <w:vAlign w:val="center"/>
              </w:tcPr>
              <w:p w14:paraId="35674966" w14:textId="77777777" w:rsidR="002F71F0" w:rsidRDefault="002F71F0" w:rsidP="00B27DEF">
                <w:pPr>
                  <w:widowControl w:val="0"/>
                  <w:spacing w:line="276" w:lineRule="auto"/>
                  <w:jc w:val="center"/>
                  <w:rPr>
                    <w:b/>
                    <w:sz w:val="22"/>
                    <w:szCs w:val="22"/>
                  </w:rPr>
                </w:pPr>
                <w:r>
                  <w:rPr>
                    <w:b/>
                    <w:sz w:val="22"/>
                    <w:szCs w:val="22"/>
                  </w:rPr>
                  <w:t>3</w:t>
                </w:r>
              </w:p>
            </w:tc>
            <w:tc>
              <w:tcPr>
                <w:tcW w:w="3000"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67792B0"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ESCALPE PARA COLETA DE SANGUE À VÁCUO 21G</w:t>
                </w:r>
              </w:p>
            </w:tc>
            <w:tc>
              <w:tcPr>
                <w:tcW w:w="1455"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4435276"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8" w:space="0" w:color="434343"/>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BF619D" w14:textId="77777777" w:rsidR="002F71F0" w:rsidRDefault="002F71F0" w:rsidP="00B27DEF">
                <w:pPr>
                  <w:widowControl w:val="0"/>
                  <w:spacing w:line="276" w:lineRule="auto"/>
                  <w:jc w:val="center"/>
                  <w:rPr>
                    <w:rFonts w:ascii="Arial" w:eastAsia="Arial" w:hAnsi="Arial" w:cs="Arial"/>
                    <w:sz w:val="20"/>
                  </w:rPr>
                </w:pPr>
                <w:r>
                  <w:rPr>
                    <w:sz w:val="22"/>
                    <w:szCs w:val="22"/>
                  </w:rPr>
                  <w:t>52.000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A10C1B0" w14:textId="77777777" w:rsidR="002F71F0" w:rsidRDefault="002F71F0" w:rsidP="00B27DEF">
                <w:pPr>
                  <w:widowControl w:val="0"/>
                  <w:spacing w:line="276" w:lineRule="auto"/>
                  <w:jc w:val="center"/>
                  <w:rPr>
                    <w:rFonts w:ascii="Arial" w:eastAsia="Arial" w:hAnsi="Arial" w:cs="Arial"/>
                    <w:sz w:val="20"/>
                  </w:rPr>
                </w:pPr>
                <w:r>
                  <w:rPr>
                    <w:sz w:val="22"/>
                    <w:szCs w:val="22"/>
                  </w:rPr>
                  <w:t>R$ 0,48</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FE36E3A" w14:textId="77777777" w:rsidR="002F71F0" w:rsidRDefault="002F71F0" w:rsidP="00B27DEF">
                <w:pPr>
                  <w:widowControl w:val="0"/>
                  <w:spacing w:line="276" w:lineRule="auto"/>
                  <w:jc w:val="center"/>
                  <w:rPr>
                    <w:rFonts w:ascii="Arial" w:eastAsia="Arial" w:hAnsi="Arial" w:cs="Arial"/>
                    <w:sz w:val="20"/>
                  </w:rPr>
                </w:pPr>
                <w:r>
                  <w:rPr>
                    <w:sz w:val="22"/>
                    <w:szCs w:val="22"/>
                  </w:rPr>
                  <w:t>R$ 24.960,00</w:t>
                </w:r>
              </w:p>
            </w:tc>
          </w:tr>
          <w:tr w:rsidR="002F71F0" w14:paraId="1F9AF3FA" w14:textId="77777777" w:rsidTr="00B27DEF">
            <w:trPr>
              <w:jc w:val="center"/>
            </w:trPr>
            <w:tc>
              <w:tcPr>
                <w:tcW w:w="1035" w:type="dxa"/>
                <w:tcBorders>
                  <w:right w:val="single" w:sz="6" w:space="0" w:color="000000"/>
                </w:tcBorders>
                <w:vAlign w:val="center"/>
              </w:tcPr>
              <w:p w14:paraId="7BF511F8" w14:textId="77777777" w:rsidR="002F71F0" w:rsidRDefault="002F71F0" w:rsidP="00B27DEF">
                <w:pPr>
                  <w:widowControl w:val="0"/>
                  <w:spacing w:line="276" w:lineRule="auto"/>
                  <w:jc w:val="center"/>
                  <w:rPr>
                    <w:b/>
                    <w:sz w:val="22"/>
                    <w:szCs w:val="22"/>
                  </w:rPr>
                </w:pPr>
                <w:r>
                  <w:rPr>
                    <w:b/>
                    <w:sz w:val="22"/>
                    <w:szCs w:val="22"/>
                  </w:rPr>
                  <w:t>4</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3BF54D4"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ESCALPE PARA COLETA DE SANGUE À VÁCUO 23G</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260BA0"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498E552" w14:textId="77777777" w:rsidR="002F71F0" w:rsidRDefault="002F71F0" w:rsidP="00B27DEF">
                <w:pPr>
                  <w:widowControl w:val="0"/>
                  <w:spacing w:line="276" w:lineRule="auto"/>
                  <w:jc w:val="center"/>
                  <w:rPr>
                    <w:rFonts w:ascii="Arial" w:eastAsia="Arial" w:hAnsi="Arial" w:cs="Arial"/>
                    <w:sz w:val="20"/>
                  </w:rPr>
                </w:pPr>
                <w:r>
                  <w:rPr>
                    <w:sz w:val="22"/>
                    <w:szCs w:val="22"/>
                  </w:rPr>
                  <w:t>2.600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8A25FB8" w14:textId="77777777" w:rsidR="002F71F0" w:rsidRDefault="002F71F0" w:rsidP="00B27DEF">
                <w:pPr>
                  <w:widowControl w:val="0"/>
                  <w:spacing w:line="276" w:lineRule="auto"/>
                  <w:jc w:val="center"/>
                  <w:rPr>
                    <w:rFonts w:ascii="Arial" w:eastAsia="Arial" w:hAnsi="Arial" w:cs="Arial"/>
                    <w:sz w:val="20"/>
                  </w:rPr>
                </w:pPr>
                <w:r>
                  <w:rPr>
                    <w:sz w:val="22"/>
                    <w:szCs w:val="22"/>
                  </w:rPr>
                  <w:t>R$ 0,68</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83EE317" w14:textId="77777777" w:rsidR="002F71F0" w:rsidRDefault="002F71F0" w:rsidP="00B27DEF">
                <w:pPr>
                  <w:widowControl w:val="0"/>
                  <w:spacing w:line="276" w:lineRule="auto"/>
                  <w:jc w:val="center"/>
                  <w:rPr>
                    <w:rFonts w:ascii="Arial" w:eastAsia="Arial" w:hAnsi="Arial" w:cs="Arial"/>
                    <w:sz w:val="20"/>
                  </w:rPr>
                </w:pPr>
                <w:r>
                  <w:rPr>
                    <w:sz w:val="22"/>
                    <w:szCs w:val="22"/>
                  </w:rPr>
                  <w:t>R$ 1.768,00</w:t>
                </w:r>
              </w:p>
            </w:tc>
          </w:tr>
          <w:tr w:rsidR="002F71F0" w14:paraId="29312BF6" w14:textId="77777777" w:rsidTr="00B27DEF">
            <w:trPr>
              <w:jc w:val="center"/>
            </w:trPr>
            <w:tc>
              <w:tcPr>
                <w:tcW w:w="1035" w:type="dxa"/>
                <w:tcBorders>
                  <w:right w:val="single" w:sz="6" w:space="0" w:color="000000"/>
                </w:tcBorders>
                <w:vAlign w:val="center"/>
              </w:tcPr>
              <w:p w14:paraId="168E72CC" w14:textId="77777777" w:rsidR="002F71F0" w:rsidRDefault="002F71F0" w:rsidP="00B27DEF">
                <w:pPr>
                  <w:widowControl w:val="0"/>
                  <w:spacing w:line="276" w:lineRule="auto"/>
                  <w:jc w:val="center"/>
                  <w:rPr>
                    <w:b/>
                    <w:sz w:val="22"/>
                    <w:szCs w:val="22"/>
                  </w:rPr>
                </w:pPr>
                <w:r>
                  <w:rPr>
                    <w:b/>
                    <w:sz w:val="22"/>
                    <w:szCs w:val="22"/>
                  </w:rPr>
                  <w:t>5</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1D6BFB1"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ESCALPE PARA COLETA DE SANGUE À VÁCUO 25G</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684E35C"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3131637" w14:textId="77777777" w:rsidR="002F71F0" w:rsidRDefault="002F71F0" w:rsidP="00B27DEF">
                <w:pPr>
                  <w:widowControl w:val="0"/>
                  <w:spacing w:line="276" w:lineRule="auto"/>
                  <w:jc w:val="center"/>
                  <w:rPr>
                    <w:rFonts w:ascii="Arial" w:eastAsia="Arial" w:hAnsi="Arial" w:cs="Arial"/>
                    <w:sz w:val="20"/>
                  </w:rPr>
                </w:pPr>
                <w:r>
                  <w:rPr>
                    <w:sz w:val="22"/>
                    <w:szCs w:val="22"/>
                  </w:rPr>
                  <w:t>12.750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E4814FF" w14:textId="77777777" w:rsidR="002F71F0" w:rsidRDefault="002F71F0" w:rsidP="00B27DEF">
                <w:pPr>
                  <w:widowControl w:val="0"/>
                  <w:spacing w:line="276" w:lineRule="auto"/>
                  <w:jc w:val="center"/>
                  <w:rPr>
                    <w:rFonts w:ascii="Arial" w:eastAsia="Arial" w:hAnsi="Arial" w:cs="Arial"/>
                    <w:sz w:val="20"/>
                  </w:rPr>
                </w:pPr>
                <w:r>
                  <w:rPr>
                    <w:sz w:val="22"/>
                    <w:szCs w:val="22"/>
                  </w:rPr>
                  <w:t>R$ 0,74</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E5A4C62" w14:textId="77777777" w:rsidR="002F71F0" w:rsidRDefault="002F71F0" w:rsidP="00B27DEF">
                <w:pPr>
                  <w:widowControl w:val="0"/>
                  <w:spacing w:line="276" w:lineRule="auto"/>
                  <w:jc w:val="center"/>
                  <w:rPr>
                    <w:rFonts w:ascii="Arial" w:eastAsia="Arial" w:hAnsi="Arial" w:cs="Arial"/>
                    <w:sz w:val="20"/>
                  </w:rPr>
                </w:pPr>
                <w:r>
                  <w:rPr>
                    <w:sz w:val="22"/>
                    <w:szCs w:val="22"/>
                  </w:rPr>
                  <w:t>R$ 9.371,25</w:t>
                </w:r>
              </w:p>
            </w:tc>
          </w:tr>
          <w:tr w:rsidR="002F71F0" w14:paraId="3959E2FC" w14:textId="77777777" w:rsidTr="00B27DEF">
            <w:trPr>
              <w:jc w:val="center"/>
            </w:trPr>
            <w:tc>
              <w:tcPr>
                <w:tcW w:w="1035" w:type="dxa"/>
                <w:tcBorders>
                  <w:right w:val="single" w:sz="6" w:space="0" w:color="000000"/>
                </w:tcBorders>
                <w:vAlign w:val="center"/>
              </w:tcPr>
              <w:p w14:paraId="5E704678" w14:textId="77777777" w:rsidR="002F71F0" w:rsidRDefault="002F71F0" w:rsidP="00B27DEF">
                <w:pPr>
                  <w:widowControl w:val="0"/>
                  <w:spacing w:line="276" w:lineRule="auto"/>
                  <w:jc w:val="center"/>
                  <w:rPr>
                    <w:b/>
                    <w:sz w:val="22"/>
                    <w:szCs w:val="22"/>
                  </w:rPr>
                </w:pPr>
                <w:r>
                  <w:rPr>
                    <w:b/>
                    <w:sz w:val="22"/>
                    <w:szCs w:val="22"/>
                  </w:rPr>
                  <w:t>6</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44C5C16"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FRASCO PARA COLETA DE URINA 2000 ML</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0758072"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6CD880E" w14:textId="77777777" w:rsidR="002F71F0" w:rsidRDefault="002F71F0" w:rsidP="00B27DEF">
                <w:pPr>
                  <w:widowControl w:val="0"/>
                  <w:spacing w:line="276" w:lineRule="auto"/>
                  <w:jc w:val="center"/>
                  <w:rPr>
                    <w:rFonts w:ascii="Arial" w:eastAsia="Arial" w:hAnsi="Arial" w:cs="Arial"/>
                    <w:sz w:val="20"/>
                  </w:rPr>
                </w:pPr>
                <w:r>
                  <w:rPr>
                    <w:sz w:val="22"/>
                    <w:szCs w:val="22"/>
                  </w:rPr>
                  <w:t>400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5E9577A" w14:textId="77777777" w:rsidR="002F71F0" w:rsidRDefault="002F71F0" w:rsidP="00B27DEF">
                <w:pPr>
                  <w:widowControl w:val="0"/>
                  <w:spacing w:line="276" w:lineRule="auto"/>
                  <w:jc w:val="center"/>
                  <w:rPr>
                    <w:rFonts w:ascii="Arial" w:eastAsia="Arial" w:hAnsi="Arial" w:cs="Arial"/>
                    <w:sz w:val="20"/>
                  </w:rPr>
                </w:pPr>
                <w:r>
                  <w:rPr>
                    <w:sz w:val="22"/>
                    <w:szCs w:val="22"/>
                  </w:rPr>
                  <w:t>R$ 5,13</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3CDCDB7" w14:textId="77777777" w:rsidR="002F71F0" w:rsidRDefault="002F71F0" w:rsidP="00B27DEF">
                <w:pPr>
                  <w:widowControl w:val="0"/>
                  <w:spacing w:line="276" w:lineRule="auto"/>
                  <w:jc w:val="center"/>
                  <w:rPr>
                    <w:rFonts w:ascii="Arial" w:eastAsia="Arial" w:hAnsi="Arial" w:cs="Arial"/>
                    <w:sz w:val="20"/>
                  </w:rPr>
                </w:pPr>
                <w:r>
                  <w:rPr>
                    <w:sz w:val="22"/>
                    <w:szCs w:val="22"/>
                  </w:rPr>
                  <w:t>R$ 2.050,00</w:t>
                </w:r>
              </w:p>
            </w:tc>
          </w:tr>
          <w:tr w:rsidR="002F71F0" w14:paraId="5602711E" w14:textId="77777777" w:rsidTr="00B27DEF">
            <w:trPr>
              <w:jc w:val="center"/>
            </w:trPr>
            <w:tc>
              <w:tcPr>
                <w:tcW w:w="1035" w:type="dxa"/>
                <w:tcBorders>
                  <w:right w:val="single" w:sz="6" w:space="0" w:color="000000"/>
                </w:tcBorders>
                <w:vAlign w:val="center"/>
              </w:tcPr>
              <w:p w14:paraId="4865C0FA" w14:textId="77777777" w:rsidR="002F71F0" w:rsidRDefault="002F71F0" w:rsidP="00B27DEF">
                <w:pPr>
                  <w:widowControl w:val="0"/>
                  <w:spacing w:line="276" w:lineRule="auto"/>
                  <w:jc w:val="center"/>
                  <w:rPr>
                    <w:b/>
                    <w:sz w:val="22"/>
                    <w:szCs w:val="22"/>
                  </w:rPr>
                </w:pPr>
                <w:r>
                  <w:rPr>
                    <w:b/>
                    <w:sz w:val="22"/>
                    <w:szCs w:val="22"/>
                  </w:rPr>
                  <w:t>7</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2A91216"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GARROTE COM TRAVA PARA COLETA DE SANGUE – ADULTO</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B27929C"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830427E" w14:textId="77777777" w:rsidR="002F71F0" w:rsidRDefault="002F71F0" w:rsidP="00B27DEF">
                <w:pPr>
                  <w:widowControl w:val="0"/>
                  <w:spacing w:line="276" w:lineRule="auto"/>
                  <w:jc w:val="center"/>
                  <w:rPr>
                    <w:rFonts w:ascii="Arial" w:eastAsia="Arial" w:hAnsi="Arial" w:cs="Arial"/>
                    <w:sz w:val="20"/>
                  </w:rPr>
                </w:pPr>
                <w:r>
                  <w:rPr>
                    <w:sz w:val="22"/>
                    <w:szCs w:val="22"/>
                  </w:rPr>
                  <w:t>1.150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73A1C1" w14:textId="77777777" w:rsidR="002F71F0" w:rsidRDefault="002F71F0" w:rsidP="00B27DEF">
                <w:pPr>
                  <w:widowControl w:val="0"/>
                  <w:spacing w:line="276" w:lineRule="auto"/>
                  <w:jc w:val="center"/>
                  <w:rPr>
                    <w:rFonts w:ascii="Arial" w:eastAsia="Arial" w:hAnsi="Arial" w:cs="Arial"/>
                    <w:sz w:val="20"/>
                  </w:rPr>
                </w:pPr>
                <w:r>
                  <w:rPr>
                    <w:sz w:val="22"/>
                    <w:szCs w:val="22"/>
                  </w:rPr>
                  <w:t>R$ 7,60</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5115BFB" w14:textId="77777777" w:rsidR="002F71F0" w:rsidRDefault="002F71F0" w:rsidP="00B27DEF">
                <w:pPr>
                  <w:widowControl w:val="0"/>
                  <w:spacing w:line="276" w:lineRule="auto"/>
                  <w:jc w:val="center"/>
                  <w:rPr>
                    <w:rFonts w:ascii="Arial" w:eastAsia="Arial" w:hAnsi="Arial" w:cs="Arial"/>
                    <w:sz w:val="20"/>
                  </w:rPr>
                </w:pPr>
                <w:r>
                  <w:rPr>
                    <w:sz w:val="22"/>
                    <w:szCs w:val="22"/>
                  </w:rPr>
                  <w:t>R$ 8.740,00</w:t>
                </w:r>
              </w:p>
            </w:tc>
          </w:tr>
          <w:tr w:rsidR="002F71F0" w14:paraId="5A6E7039" w14:textId="77777777" w:rsidTr="00B27DEF">
            <w:trPr>
              <w:jc w:val="center"/>
            </w:trPr>
            <w:tc>
              <w:tcPr>
                <w:tcW w:w="1035" w:type="dxa"/>
                <w:tcBorders>
                  <w:right w:val="single" w:sz="6" w:space="0" w:color="000000"/>
                </w:tcBorders>
                <w:vAlign w:val="center"/>
              </w:tcPr>
              <w:p w14:paraId="36BA69EF" w14:textId="77777777" w:rsidR="002F71F0" w:rsidRDefault="002F71F0" w:rsidP="00B27DEF">
                <w:pPr>
                  <w:widowControl w:val="0"/>
                  <w:spacing w:line="276" w:lineRule="auto"/>
                  <w:jc w:val="center"/>
                  <w:rPr>
                    <w:b/>
                    <w:sz w:val="22"/>
                    <w:szCs w:val="22"/>
                  </w:rPr>
                </w:pPr>
                <w:r>
                  <w:rPr>
                    <w:b/>
                    <w:sz w:val="22"/>
                    <w:szCs w:val="22"/>
                  </w:rPr>
                  <w:t>8</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87ECE17"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POTE PARA COLETA DE FEZES</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B52126"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6C56BA5" w14:textId="77777777" w:rsidR="002F71F0" w:rsidRDefault="002F71F0" w:rsidP="00B27DEF">
                <w:pPr>
                  <w:widowControl w:val="0"/>
                  <w:spacing w:line="276" w:lineRule="auto"/>
                  <w:jc w:val="center"/>
                  <w:rPr>
                    <w:rFonts w:ascii="Arial" w:eastAsia="Arial" w:hAnsi="Arial" w:cs="Arial"/>
                    <w:sz w:val="20"/>
                  </w:rPr>
                </w:pPr>
                <w:r>
                  <w:rPr>
                    <w:sz w:val="22"/>
                    <w:szCs w:val="22"/>
                  </w:rPr>
                  <w:t>6.000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EBF85AA" w14:textId="77777777" w:rsidR="002F71F0" w:rsidRDefault="002F71F0" w:rsidP="00B27DEF">
                <w:pPr>
                  <w:widowControl w:val="0"/>
                  <w:spacing w:line="276" w:lineRule="auto"/>
                  <w:jc w:val="center"/>
                  <w:rPr>
                    <w:rFonts w:ascii="Arial" w:eastAsia="Arial" w:hAnsi="Arial" w:cs="Arial"/>
                    <w:sz w:val="20"/>
                  </w:rPr>
                </w:pPr>
                <w:r>
                  <w:rPr>
                    <w:sz w:val="22"/>
                    <w:szCs w:val="22"/>
                  </w:rPr>
                  <w:t>R$ 0,25</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47793D0" w14:textId="77777777" w:rsidR="002F71F0" w:rsidRDefault="002F71F0" w:rsidP="00B27DEF">
                <w:pPr>
                  <w:widowControl w:val="0"/>
                  <w:spacing w:line="276" w:lineRule="auto"/>
                  <w:jc w:val="center"/>
                  <w:rPr>
                    <w:rFonts w:ascii="Arial" w:eastAsia="Arial" w:hAnsi="Arial" w:cs="Arial"/>
                    <w:sz w:val="20"/>
                  </w:rPr>
                </w:pPr>
                <w:r>
                  <w:rPr>
                    <w:sz w:val="22"/>
                    <w:szCs w:val="22"/>
                  </w:rPr>
                  <w:t>R$ 1.500,00</w:t>
                </w:r>
              </w:p>
            </w:tc>
          </w:tr>
          <w:tr w:rsidR="002F71F0" w14:paraId="7F124DEE" w14:textId="77777777" w:rsidTr="00B27DEF">
            <w:trPr>
              <w:jc w:val="center"/>
            </w:trPr>
            <w:tc>
              <w:tcPr>
                <w:tcW w:w="1035" w:type="dxa"/>
                <w:tcBorders>
                  <w:right w:val="single" w:sz="6" w:space="0" w:color="000000"/>
                </w:tcBorders>
                <w:vAlign w:val="center"/>
              </w:tcPr>
              <w:p w14:paraId="59D4167E" w14:textId="77777777" w:rsidR="002F71F0" w:rsidRDefault="002F71F0" w:rsidP="00B27DEF">
                <w:pPr>
                  <w:widowControl w:val="0"/>
                  <w:spacing w:line="276" w:lineRule="auto"/>
                  <w:jc w:val="center"/>
                  <w:rPr>
                    <w:b/>
                    <w:sz w:val="22"/>
                    <w:szCs w:val="22"/>
                  </w:rPr>
                </w:pPr>
                <w:r>
                  <w:rPr>
                    <w:b/>
                    <w:sz w:val="22"/>
                    <w:szCs w:val="22"/>
                  </w:rPr>
                  <w:t>9</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86FCD2B"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POTE PARA COLETA DE URINA</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41ECBF4"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C83279C" w14:textId="77777777" w:rsidR="002F71F0" w:rsidRDefault="002F71F0" w:rsidP="00B27DEF">
                <w:pPr>
                  <w:widowControl w:val="0"/>
                  <w:spacing w:line="276" w:lineRule="auto"/>
                  <w:jc w:val="center"/>
                  <w:rPr>
                    <w:rFonts w:ascii="Arial" w:eastAsia="Arial" w:hAnsi="Arial" w:cs="Arial"/>
                    <w:sz w:val="20"/>
                  </w:rPr>
                </w:pPr>
                <w:r>
                  <w:rPr>
                    <w:sz w:val="22"/>
                    <w:szCs w:val="22"/>
                  </w:rPr>
                  <w:t>17.000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E934896" w14:textId="77777777" w:rsidR="002F71F0" w:rsidRDefault="002F71F0" w:rsidP="00B27DEF">
                <w:pPr>
                  <w:widowControl w:val="0"/>
                  <w:spacing w:line="276" w:lineRule="auto"/>
                  <w:jc w:val="center"/>
                  <w:rPr>
                    <w:rFonts w:ascii="Arial" w:eastAsia="Arial" w:hAnsi="Arial" w:cs="Arial"/>
                    <w:sz w:val="20"/>
                  </w:rPr>
                </w:pPr>
                <w:r>
                  <w:rPr>
                    <w:sz w:val="22"/>
                    <w:szCs w:val="22"/>
                  </w:rPr>
                  <w:t>R$ 0,36</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54962F" w14:textId="77777777" w:rsidR="002F71F0" w:rsidRDefault="002F71F0" w:rsidP="00B27DEF">
                <w:pPr>
                  <w:widowControl w:val="0"/>
                  <w:spacing w:line="276" w:lineRule="auto"/>
                  <w:jc w:val="center"/>
                  <w:rPr>
                    <w:rFonts w:ascii="Arial" w:eastAsia="Arial" w:hAnsi="Arial" w:cs="Arial"/>
                    <w:sz w:val="20"/>
                  </w:rPr>
                </w:pPr>
                <w:r>
                  <w:rPr>
                    <w:sz w:val="22"/>
                    <w:szCs w:val="22"/>
                  </w:rPr>
                  <w:t>R$ 6.120,00</w:t>
                </w:r>
              </w:p>
            </w:tc>
          </w:tr>
          <w:tr w:rsidR="002F71F0" w14:paraId="638D0B97" w14:textId="77777777" w:rsidTr="00B27DEF">
            <w:trPr>
              <w:jc w:val="center"/>
            </w:trPr>
            <w:tc>
              <w:tcPr>
                <w:tcW w:w="1035" w:type="dxa"/>
                <w:tcBorders>
                  <w:right w:val="single" w:sz="6" w:space="0" w:color="000000"/>
                </w:tcBorders>
                <w:vAlign w:val="center"/>
              </w:tcPr>
              <w:p w14:paraId="7C44A0E3" w14:textId="77777777" w:rsidR="002F71F0" w:rsidRDefault="002F71F0" w:rsidP="00B27DEF">
                <w:pPr>
                  <w:widowControl w:val="0"/>
                  <w:spacing w:line="276" w:lineRule="auto"/>
                  <w:jc w:val="center"/>
                  <w:rPr>
                    <w:b/>
                    <w:sz w:val="22"/>
                    <w:szCs w:val="22"/>
                  </w:rPr>
                </w:pPr>
                <w:r>
                  <w:rPr>
                    <w:b/>
                    <w:sz w:val="22"/>
                    <w:szCs w:val="22"/>
                  </w:rPr>
                  <w:t>10</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FDD275D"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SUPORTE PARA MICRO TUBO DE COLETA</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23C0137"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075A26" w14:textId="77777777" w:rsidR="002F71F0" w:rsidRDefault="002F71F0" w:rsidP="00B27DEF">
                <w:pPr>
                  <w:widowControl w:val="0"/>
                  <w:spacing w:line="276" w:lineRule="auto"/>
                  <w:jc w:val="center"/>
                  <w:rPr>
                    <w:rFonts w:ascii="Arial" w:eastAsia="Arial" w:hAnsi="Arial" w:cs="Arial"/>
                    <w:sz w:val="20"/>
                  </w:rPr>
                </w:pPr>
                <w:r>
                  <w:rPr>
                    <w:sz w:val="22"/>
                    <w:szCs w:val="22"/>
                  </w:rPr>
                  <w:t>12</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C1A1C00" w14:textId="77777777" w:rsidR="002F71F0" w:rsidRDefault="002F71F0" w:rsidP="00B27DEF">
                <w:pPr>
                  <w:widowControl w:val="0"/>
                  <w:spacing w:line="276" w:lineRule="auto"/>
                  <w:jc w:val="center"/>
                  <w:rPr>
                    <w:rFonts w:ascii="Arial" w:eastAsia="Arial" w:hAnsi="Arial" w:cs="Arial"/>
                    <w:sz w:val="20"/>
                  </w:rPr>
                </w:pPr>
                <w:r>
                  <w:rPr>
                    <w:sz w:val="22"/>
                    <w:szCs w:val="22"/>
                  </w:rPr>
                  <w:t>R$ 25,70</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0B10EAE" w14:textId="77777777" w:rsidR="002F71F0" w:rsidRDefault="002F71F0" w:rsidP="00B27DEF">
                <w:pPr>
                  <w:widowControl w:val="0"/>
                  <w:spacing w:line="276" w:lineRule="auto"/>
                  <w:jc w:val="center"/>
                  <w:rPr>
                    <w:rFonts w:ascii="Arial" w:eastAsia="Arial" w:hAnsi="Arial" w:cs="Arial"/>
                    <w:sz w:val="20"/>
                  </w:rPr>
                </w:pPr>
                <w:r>
                  <w:rPr>
                    <w:sz w:val="22"/>
                    <w:szCs w:val="22"/>
                  </w:rPr>
                  <w:t>R$ 308,40</w:t>
                </w:r>
              </w:p>
            </w:tc>
          </w:tr>
          <w:tr w:rsidR="002F71F0" w14:paraId="10ED71B6" w14:textId="77777777" w:rsidTr="00B27DEF">
            <w:trPr>
              <w:jc w:val="center"/>
            </w:trPr>
            <w:tc>
              <w:tcPr>
                <w:tcW w:w="1035" w:type="dxa"/>
                <w:tcBorders>
                  <w:right w:val="single" w:sz="6" w:space="0" w:color="000000"/>
                </w:tcBorders>
                <w:vAlign w:val="center"/>
              </w:tcPr>
              <w:p w14:paraId="35028CA7" w14:textId="77777777" w:rsidR="002F71F0" w:rsidRDefault="002F71F0" w:rsidP="00B27DEF">
                <w:pPr>
                  <w:widowControl w:val="0"/>
                  <w:spacing w:line="276" w:lineRule="auto"/>
                  <w:jc w:val="center"/>
                  <w:rPr>
                    <w:b/>
                    <w:sz w:val="22"/>
                    <w:szCs w:val="22"/>
                  </w:rPr>
                </w:pPr>
                <w:r>
                  <w:rPr>
                    <w:b/>
                    <w:sz w:val="22"/>
                    <w:szCs w:val="22"/>
                  </w:rPr>
                  <w:t>11</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DDAB29E"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SUPORTE PARA TUBO DE COLETA - 13MM</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A0329F9"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66DEF61" w14:textId="77777777" w:rsidR="002F71F0" w:rsidRDefault="002F71F0" w:rsidP="00B27DEF">
                <w:pPr>
                  <w:widowControl w:val="0"/>
                  <w:spacing w:line="276" w:lineRule="auto"/>
                  <w:jc w:val="center"/>
                  <w:rPr>
                    <w:rFonts w:ascii="Arial" w:eastAsia="Arial" w:hAnsi="Arial" w:cs="Arial"/>
                    <w:sz w:val="20"/>
                  </w:rPr>
                </w:pPr>
                <w:r>
                  <w:rPr>
                    <w:sz w:val="22"/>
                    <w:szCs w:val="22"/>
                  </w:rPr>
                  <w:t>20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2851F60" w14:textId="77777777" w:rsidR="002F71F0" w:rsidRDefault="002F71F0" w:rsidP="00B27DEF">
                <w:pPr>
                  <w:widowControl w:val="0"/>
                  <w:spacing w:line="276" w:lineRule="auto"/>
                  <w:jc w:val="center"/>
                  <w:rPr>
                    <w:rFonts w:ascii="Arial" w:eastAsia="Arial" w:hAnsi="Arial" w:cs="Arial"/>
                    <w:sz w:val="20"/>
                  </w:rPr>
                </w:pPr>
                <w:r>
                  <w:rPr>
                    <w:sz w:val="22"/>
                    <w:szCs w:val="22"/>
                  </w:rPr>
                  <w:t>R$ 15,22</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8117620" w14:textId="77777777" w:rsidR="002F71F0" w:rsidRDefault="002F71F0" w:rsidP="00B27DEF">
                <w:pPr>
                  <w:widowControl w:val="0"/>
                  <w:spacing w:line="276" w:lineRule="auto"/>
                  <w:jc w:val="center"/>
                  <w:rPr>
                    <w:rFonts w:ascii="Arial" w:eastAsia="Arial" w:hAnsi="Arial" w:cs="Arial"/>
                    <w:sz w:val="20"/>
                  </w:rPr>
                </w:pPr>
                <w:r>
                  <w:rPr>
                    <w:sz w:val="22"/>
                    <w:szCs w:val="22"/>
                  </w:rPr>
                  <w:t>R$ 304,40</w:t>
                </w:r>
              </w:p>
            </w:tc>
          </w:tr>
          <w:tr w:rsidR="002F71F0" w14:paraId="4F36BF53" w14:textId="77777777" w:rsidTr="00B27DEF">
            <w:trPr>
              <w:jc w:val="center"/>
            </w:trPr>
            <w:tc>
              <w:tcPr>
                <w:tcW w:w="1035" w:type="dxa"/>
                <w:tcBorders>
                  <w:right w:val="single" w:sz="6" w:space="0" w:color="000000"/>
                </w:tcBorders>
                <w:vAlign w:val="center"/>
              </w:tcPr>
              <w:p w14:paraId="002FFC8F" w14:textId="77777777" w:rsidR="002F71F0" w:rsidRDefault="002F71F0" w:rsidP="00B27DEF">
                <w:pPr>
                  <w:widowControl w:val="0"/>
                  <w:spacing w:line="276" w:lineRule="auto"/>
                  <w:jc w:val="center"/>
                  <w:rPr>
                    <w:b/>
                    <w:sz w:val="22"/>
                    <w:szCs w:val="22"/>
                  </w:rPr>
                </w:pPr>
                <w:r>
                  <w:rPr>
                    <w:b/>
                    <w:sz w:val="22"/>
                    <w:szCs w:val="22"/>
                  </w:rPr>
                  <w:t>12</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BF89838"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SUPORTE PARA TUBO DE COLETA - 16MM</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AF484DF"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19A2FC9" w14:textId="77777777" w:rsidR="002F71F0" w:rsidRDefault="002F71F0" w:rsidP="00B27DEF">
                <w:pPr>
                  <w:widowControl w:val="0"/>
                  <w:spacing w:line="276" w:lineRule="auto"/>
                  <w:jc w:val="center"/>
                  <w:rPr>
                    <w:rFonts w:ascii="Arial" w:eastAsia="Arial" w:hAnsi="Arial" w:cs="Arial"/>
                    <w:sz w:val="20"/>
                  </w:rPr>
                </w:pPr>
                <w:r>
                  <w:rPr>
                    <w:sz w:val="22"/>
                    <w:szCs w:val="22"/>
                  </w:rPr>
                  <w:t>18</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3280485" w14:textId="77777777" w:rsidR="002F71F0" w:rsidRDefault="002F71F0" w:rsidP="00B27DEF">
                <w:pPr>
                  <w:widowControl w:val="0"/>
                  <w:spacing w:line="276" w:lineRule="auto"/>
                  <w:jc w:val="center"/>
                  <w:rPr>
                    <w:rFonts w:ascii="Arial" w:eastAsia="Arial" w:hAnsi="Arial" w:cs="Arial"/>
                    <w:sz w:val="20"/>
                  </w:rPr>
                </w:pPr>
                <w:r>
                  <w:rPr>
                    <w:sz w:val="22"/>
                    <w:szCs w:val="22"/>
                  </w:rPr>
                  <w:t>R$ 16,92</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1421545" w14:textId="77777777" w:rsidR="002F71F0" w:rsidRDefault="002F71F0" w:rsidP="00B27DEF">
                <w:pPr>
                  <w:widowControl w:val="0"/>
                  <w:spacing w:line="276" w:lineRule="auto"/>
                  <w:jc w:val="center"/>
                  <w:rPr>
                    <w:rFonts w:ascii="Arial" w:eastAsia="Arial" w:hAnsi="Arial" w:cs="Arial"/>
                    <w:sz w:val="20"/>
                  </w:rPr>
                </w:pPr>
                <w:r>
                  <w:rPr>
                    <w:sz w:val="22"/>
                    <w:szCs w:val="22"/>
                  </w:rPr>
                  <w:t>R$ 304,56</w:t>
                </w:r>
              </w:p>
            </w:tc>
          </w:tr>
          <w:tr w:rsidR="002F71F0" w14:paraId="376D162D" w14:textId="77777777" w:rsidTr="00B27DEF">
            <w:trPr>
              <w:jc w:val="center"/>
            </w:trPr>
            <w:tc>
              <w:tcPr>
                <w:tcW w:w="1035" w:type="dxa"/>
                <w:tcBorders>
                  <w:right w:val="single" w:sz="6" w:space="0" w:color="000000"/>
                </w:tcBorders>
                <w:vAlign w:val="center"/>
              </w:tcPr>
              <w:p w14:paraId="0256BA08" w14:textId="77777777" w:rsidR="002F71F0" w:rsidRDefault="002F71F0" w:rsidP="00B27DEF">
                <w:pPr>
                  <w:widowControl w:val="0"/>
                  <w:spacing w:line="276" w:lineRule="auto"/>
                  <w:jc w:val="center"/>
                  <w:rPr>
                    <w:b/>
                    <w:sz w:val="22"/>
                    <w:szCs w:val="22"/>
                  </w:rPr>
                </w:pPr>
                <w:r>
                  <w:rPr>
                    <w:b/>
                    <w:sz w:val="22"/>
                    <w:szCs w:val="22"/>
                  </w:rPr>
                  <w:t>13</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42B8771"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TESTE RÁPIDO DE GRAVIDEZ</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4F7DF49"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43DA6D8" w14:textId="77777777" w:rsidR="002F71F0" w:rsidRDefault="002F71F0" w:rsidP="00B27DEF">
                <w:pPr>
                  <w:widowControl w:val="0"/>
                  <w:spacing w:line="276" w:lineRule="auto"/>
                  <w:jc w:val="center"/>
                  <w:rPr>
                    <w:rFonts w:ascii="Arial" w:eastAsia="Arial" w:hAnsi="Arial" w:cs="Arial"/>
                    <w:sz w:val="20"/>
                  </w:rPr>
                </w:pPr>
                <w:r>
                  <w:rPr>
                    <w:sz w:val="22"/>
                    <w:szCs w:val="22"/>
                  </w:rPr>
                  <w:t>3.000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C369691" w14:textId="77777777" w:rsidR="002F71F0" w:rsidRDefault="002F71F0" w:rsidP="00B27DEF">
                <w:pPr>
                  <w:widowControl w:val="0"/>
                  <w:spacing w:line="276" w:lineRule="auto"/>
                  <w:jc w:val="center"/>
                  <w:rPr>
                    <w:rFonts w:ascii="Arial" w:eastAsia="Arial" w:hAnsi="Arial" w:cs="Arial"/>
                    <w:sz w:val="20"/>
                  </w:rPr>
                </w:pPr>
                <w:r>
                  <w:rPr>
                    <w:sz w:val="22"/>
                    <w:szCs w:val="22"/>
                  </w:rPr>
                  <w:t>R$ 0,57</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53B1A4F" w14:textId="77777777" w:rsidR="002F71F0" w:rsidRDefault="002F71F0" w:rsidP="00B27DEF">
                <w:pPr>
                  <w:widowControl w:val="0"/>
                  <w:spacing w:line="276" w:lineRule="auto"/>
                  <w:jc w:val="center"/>
                  <w:rPr>
                    <w:rFonts w:ascii="Arial" w:eastAsia="Arial" w:hAnsi="Arial" w:cs="Arial"/>
                    <w:sz w:val="20"/>
                  </w:rPr>
                </w:pPr>
                <w:r>
                  <w:rPr>
                    <w:sz w:val="22"/>
                    <w:szCs w:val="22"/>
                  </w:rPr>
                  <w:t>R$ 1.710,00</w:t>
                </w:r>
              </w:p>
            </w:tc>
          </w:tr>
          <w:tr w:rsidR="002F71F0" w14:paraId="6DFEF831" w14:textId="77777777" w:rsidTr="00B27DEF">
            <w:trPr>
              <w:jc w:val="center"/>
            </w:trPr>
            <w:tc>
              <w:tcPr>
                <w:tcW w:w="1035" w:type="dxa"/>
                <w:tcBorders>
                  <w:right w:val="single" w:sz="6" w:space="0" w:color="000000"/>
                </w:tcBorders>
                <w:vAlign w:val="center"/>
              </w:tcPr>
              <w:p w14:paraId="6EF88F24" w14:textId="77777777" w:rsidR="002F71F0" w:rsidRDefault="002F71F0" w:rsidP="00B27DEF">
                <w:pPr>
                  <w:widowControl w:val="0"/>
                  <w:spacing w:line="276" w:lineRule="auto"/>
                  <w:jc w:val="center"/>
                  <w:rPr>
                    <w:b/>
                    <w:sz w:val="22"/>
                    <w:szCs w:val="22"/>
                  </w:rPr>
                </w:pPr>
                <w:r>
                  <w:rPr>
                    <w:b/>
                    <w:sz w:val="22"/>
                    <w:szCs w:val="22"/>
                  </w:rPr>
                  <w:t>14</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0984D44"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TUBO PARA COLETA DE SANGUE A VÁCUO AMARELO</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DD906D6"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9E8377B" w14:textId="77777777" w:rsidR="002F71F0" w:rsidRDefault="002F71F0" w:rsidP="00B27DEF">
                <w:pPr>
                  <w:widowControl w:val="0"/>
                  <w:spacing w:line="276" w:lineRule="auto"/>
                  <w:jc w:val="center"/>
                  <w:rPr>
                    <w:rFonts w:ascii="Arial" w:eastAsia="Arial" w:hAnsi="Arial" w:cs="Arial"/>
                    <w:sz w:val="20"/>
                  </w:rPr>
                </w:pPr>
                <w:r>
                  <w:rPr>
                    <w:sz w:val="22"/>
                    <w:szCs w:val="22"/>
                  </w:rPr>
                  <w:t>60.000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CA5275A" w14:textId="77777777" w:rsidR="002F71F0" w:rsidRDefault="002F71F0" w:rsidP="00B27DEF">
                <w:pPr>
                  <w:widowControl w:val="0"/>
                  <w:spacing w:line="276" w:lineRule="auto"/>
                  <w:jc w:val="center"/>
                  <w:rPr>
                    <w:rFonts w:ascii="Arial" w:eastAsia="Arial" w:hAnsi="Arial" w:cs="Arial"/>
                    <w:sz w:val="20"/>
                  </w:rPr>
                </w:pPr>
                <w:r>
                  <w:rPr>
                    <w:sz w:val="22"/>
                    <w:szCs w:val="22"/>
                  </w:rPr>
                  <w:t>R$ 0,99</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6E36DFA" w14:textId="77777777" w:rsidR="002F71F0" w:rsidRDefault="002F71F0" w:rsidP="00B27DEF">
                <w:pPr>
                  <w:widowControl w:val="0"/>
                  <w:spacing w:line="276" w:lineRule="auto"/>
                  <w:jc w:val="center"/>
                  <w:rPr>
                    <w:rFonts w:ascii="Arial" w:eastAsia="Arial" w:hAnsi="Arial" w:cs="Arial"/>
                    <w:sz w:val="20"/>
                  </w:rPr>
                </w:pPr>
                <w:r>
                  <w:rPr>
                    <w:sz w:val="22"/>
                    <w:szCs w:val="22"/>
                  </w:rPr>
                  <w:t>R$ 59.400,00</w:t>
                </w:r>
              </w:p>
            </w:tc>
          </w:tr>
          <w:tr w:rsidR="002F71F0" w14:paraId="51558A6D" w14:textId="77777777" w:rsidTr="00B27DEF">
            <w:trPr>
              <w:jc w:val="center"/>
            </w:trPr>
            <w:tc>
              <w:tcPr>
                <w:tcW w:w="1035" w:type="dxa"/>
                <w:tcBorders>
                  <w:right w:val="single" w:sz="6" w:space="0" w:color="000000"/>
                </w:tcBorders>
                <w:vAlign w:val="center"/>
              </w:tcPr>
              <w:p w14:paraId="698470FA" w14:textId="77777777" w:rsidR="002F71F0" w:rsidRDefault="002F71F0" w:rsidP="00B27DEF">
                <w:pPr>
                  <w:widowControl w:val="0"/>
                  <w:spacing w:line="276" w:lineRule="auto"/>
                  <w:jc w:val="center"/>
                  <w:rPr>
                    <w:b/>
                    <w:sz w:val="22"/>
                    <w:szCs w:val="22"/>
                  </w:rPr>
                </w:pPr>
                <w:r>
                  <w:rPr>
                    <w:b/>
                    <w:sz w:val="22"/>
                    <w:szCs w:val="22"/>
                  </w:rPr>
                  <w:t>15</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8EF065B"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TUBO PARA COLETA DE SANGUE A VÁCUO AMARELO 0,5 ML</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4D39B3D" w14:textId="77777777" w:rsidR="002F71F0" w:rsidRDefault="002F71F0" w:rsidP="00B27DEF">
                <w:pPr>
                  <w:widowControl w:val="0"/>
                  <w:spacing w:line="276" w:lineRule="auto"/>
                  <w:jc w:val="center"/>
                  <w:rPr>
                    <w:rFonts w:ascii="Arial" w:eastAsia="Arial" w:hAnsi="Arial" w:cs="Arial"/>
                    <w:sz w:val="20"/>
                  </w:rPr>
                </w:pPr>
                <w:r>
                  <w:rPr>
                    <w:sz w:val="22"/>
                    <w:szCs w:val="22"/>
                  </w:rPr>
                  <w:t>TB</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4F74641" w14:textId="77777777" w:rsidR="002F71F0" w:rsidRDefault="002F71F0" w:rsidP="00B27DEF">
                <w:pPr>
                  <w:widowControl w:val="0"/>
                  <w:spacing w:line="276" w:lineRule="auto"/>
                  <w:jc w:val="center"/>
                  <w:rPr>
                    <w:rFonts w:ascii="Arial" w:eastAsia="Arial" w:hAnsi="Arial" w:cs="Arial"/>
                    <w:sz w:val="20"/>
                  </w:rPr>
                </w:pPr>
                <w:r>
                  <w:rPr>
                    <w:sz w:val="22"/>
                    <w:szCs w:val="22"/>
                  </w:rPr>
                  <w:t>4.620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D4F164F" w14:textId="77777777" w:rsidR="002F71F0" w:rsidRDefault="002F71F0" w:rsidP="00B27DEF">
                <w:pPr>
                  <w:widowControl w:val="0"/>
                  <w:spacing w:line="276" w:lineRule="auto"/>
                  <w:jc w:val="center"/>
                  <w:rPr>
                    <w:rFonts w:ascii="Arial" w:eastAsia="Arial" w:hAnsi="Arial" w:cs="Arial"/>
                    <w:sz w:val="20"/>
                  </w:rPr>
                </w:pPr>
                <w:r>
                  <w:rPr>
                    <w:sz w:val="22"/>
                    <w:szCs w:val="22"/>
                  </w:rPr>
                  <w:t>R$ 0,76</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E17C7B6" w14:textId="77777777" w:rsidR="002F71F0" w:rsidRDefault="002F71F0" w:rsidP="00B27DEF">
                <w:pPr>
                  <w:widowControl w:val="0"/>
                  <w:spacing w:line="276" w:lineRule="auto"/>
                  <w:jc w:val="center"/>
                  <w:rPr>
                    <w:rFonts w:ascii="Arial" w:eastAsia="Arial" w:hAnsi="Arial" w:cs="Arial"/>
                    <w:sz w:val="20"/>
                  </w:rPr>
                </w:pPr>
                <w:r>
                  <w:rPr>
                    <w:sz w:val="22"/>
                    <w:szCs w:val="22"/>
                  </w:rPr>
                  <w:t>R$ 3.511,20</w:t>
                </w:r>
              </w:p>
            </w:tc>
          </w:tr>
          <w:tr w:rsidR="002F71F0" w14:paraId="3F2B4235" w14:textId="77777777" w:rsidTr="00B27DEF">
            <w:trPr>
              <w:jc w:val="center"/>
            </w:trPr>
            <w:tc>
              <w:tcPr>
                <w:tcW w:w="1035" w:type="dxa"/>
                <w:tcBorders>
                  <w:right w:val="single" w:sz="6" w:space="0" w:color="000000"/>
                </w:tcBorders>
                <w:vAlign w:val="center"/>
              </w:tcPr>
              <w:p w14:paraId="59AC545C" w14:textId="77777777" w:rsidR="002F71F0" w:rsidRDefault="002F71F0" w:rsidP="00B27DEF">
                <w:pPr>
                  <w:widowControl w:val="0"/>
                  <w:spacing w:line="276" w:lineRule="auto"/>
                  <w:jc w:val="center"/>
                  <w:rPr>
                    <w:b/>
                    <w:sz w:val="22"/>
                    <w:szCs w:val="22"/>
                  </w:rPr>
                </w:pPr>
                <w:r>
                  <w:rPr>
                    <w:b/>
                    <w:sz w:val="22"/>
                    <w:szCs w:val="22"/>
                  </w:rPr>
                  <w:t>16</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32D2251"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TUBO PARA COLETA DE SANGUE A VÁCUO AZUL</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58A4F8C"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61A8AB3" w14:textId="77777777" w:rsidR="002F71F0" w:rsidRDefault="002F71F0" w:rsidP="00B27DEF">
                <w:pPr>
                  <w:widowControl w:val="0"/>
                  <w:spacing w:line="276" w:lineRule="auto"/>
                  <w:jc w:val="center"/>
                  <w:rPr>
                    <w:rFonts w:ascii="Arial" w:eastAsia="Arial" w:hAnsi="Arial" w:cs="Arial"/>
                    <w:sz w:val="20"/>
                  </w:rPr>
                </w:pPr>
                <w:r>
                  <w:rPr>
                    <w:sz w:val="22"/>
                    <w:szCs w:val="22"/>
                  </w:rPr>
                  <w:t>3.300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347AA87" w14:textId="77777777" w:rsidR="002F71F0" w:rsidRDefault="002F71F0" w:rsidP="00B27DEF">
                <w:pPr>
                  <w:widowControl w:val="0"/>
                  <w:spacing w:line="276" w:lineRule="auto"/>
                  <w:jc w:val="center"/>
                  <w:rPr>
                    <w:rFonts w:ascii="Arial" w:eastAsia="Arial" w:hAnsi="Arial" w:cs="Arial"/>
                    <w:sz w:val="20"/>
                  </w:rPr>
                </w:pPr>
                <w:r>
                  <w:rPr>
                    <w:sz w:val="22"/>
                    <w:szCs w:val="22"/>
                  </w:rPr>
                  <w:t>R$ 0,55</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F65CB0B" w14:textId="77777777" w:rsidR="002F71F0" w:rsidRDefault="002F71F0" w:rsidP="00B27DEF">
                <w:pPr>
                  <w:widowControl w:val="0"/>
                  <w:spacing w:line="276" w:lineRule="auto"/>
                  <w:jc w:val="center"/>
                  <w:rPr>
                    <w:rFonts w:ascii="Arial" w:eastAsia="Arial" w:hAnsi="Arial" w:cs="Arial"/>
                    <w:sz w:val="20"/>
                  </w:rPr>
                </w:pPr>
                <w:r>
                  <w:rPr>
                    <w:sz w:val="22"/>
                    <w:szCs w:val="22"/>
                  </w:rPr>
                  <w:t>R$ 1.815,00</w:t>
                </w:r>
              </w:p>
            </w:tc>
          </w:tr>
          <w:tr w:rsidR="002F71F0" w14:paraId="50E3733D" w14:textId="77777777" w:rsidTr="00B27DEF">
            <w:trPr>
              <w:jc w:val="center"/>
            </w:trPr>
            <w:tc>
              <w:tcPr>
                <w:tcW w:w="1035" w:type="dxa"/>
                <w:tcBorders>
                  <w:right w:val="single" w:sz="6" w:space="0" w:color="000000"/>
                </w:tcBorders>
                <w:vAlign w:val="center"/>
              </w:tcPr>
              <w:p w14:paraId="7997C397" w14:textId="77777777" w:rsidR="002F71F0" w:rsidRDefault="002F71F0" w:rsidP="00B27DEF">
                <w:pPr>
                  <w:widowControl w:val="0"/>
                  <w:spacing w:line="276" w:lineRule="auto"/>
                  <w:jc w:val="center"/>
                  <w:rPr>
                    <w:b/>
                    <w:sz w:val="22"/>
                    <w:szCs w:val="22"/>
                  </w:rPr>
                </w:pPr>
                <w:r>
                  <w:rPr>
                    <w:b/>
                    <w:sz w:val="22"/>
                    <w:szCs w:val="22"/>
                  </w:rPr>
                  <w:t>17</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E377DFA" w14:textId="77777777" w:rsidR="002F71F0" w:rsidRDefault="002F71F0" w:rsidP="00B27DEF">
                <w:pPr>
                  <w:widowControl w:val="0"/>
                  <w:spacing w:line="276" w:lineRule="auto"/>
                  <w:jc w:val="center"/>
                  <w:rPr>
                    <w:rFonts w:ascii="Arial" w:eastAsia="Arial" w:hAnsi="Arial" w:cs="Arial"/>
                    <w:sz w:val="20"/>
                  </w:rPr>
                </w:pPr>
                <w:r>
                  <w:rPr>
                    <w:rFonts w:ascii="Arial" w:eastAsia="Arial" w:hAnsi="Arial" w:cs="Arial"/>
                    <w:sz w:val="20"/>
                  </w:rPr>
                  <w:t>TUBO PARA COLETA DE SANGUE A VÁCUO CINZA</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1E8BF0E"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8F650C2" w14:textId="77777777" w:rsidR="002F71F0" w:rsidRDefault="002F71F0" w:rsidP="00B27DEF">
                <w:pPr>
                  <w:widowControl w:val="0"/>
                  <w:spacing w:line="276" w:lineRule="auto"/>
                  <w:jc w:val="center"/>
                  <w:rPr>
                    <w:rFonts w:ascii="Arial" w:eastAsia="Arial" w:hAnsi="Arial" w:cs="Arial"/>
                    <w:sz w:val="20"/>
                  </w:rPr>
                </w:pPr>
                <w:r>
                  <w:rPr>
                    <w:sz w:val="22"/>
                    <w:szCs w:val="22"/>
                  </w:rPr>
                  <w:t>8.000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C84DFB2" w14:textId="77777777" w:rsidR="002F71F0" w:rsidRDefault="002F71F0" w:rsidP="00B27DEF">
                <w:pPr>
                  <w:widowControl w:val="0"/>
                  <w:spacing w:line="276" w:lineRule="auto"/>
                  <w:jc w:val="center"/>
                  <w:rPr>
                    <w:rFonts w:ascii="Arial" w:eastAsia="Arial" w:hAnsi="Arial" w:cs="Arial"/>
                    <w:sz w:val="20"/>
                  </w:rPr>
                </w:pPr>
                <w:r>
                  <w:rPr>
                    <w:sz w:val="22"/>
                    <w:szCs w:val="22"/>
                  </w:rPr>
                  <w:t>R$ 0,50</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0867280" w14:textId="77777777" w:rsidR="002F71F0" w:rsidRDefault="002F71F0" w:rsidP="00B27DEF">
                <w:pPr>
                  <w:widowControl w:val="0"/>
                  <w:spacing w:line="276" w:lineRule="auto"/>
                  <w:jc w:val="center"/>
                  <w:rPr>
                    <w:rFonts w:ascii="Arial" w:eastAsia="Arial" w:hAnsi="Arial" w:cs="Arial"/>
                    <w:sz w:val="20"/>
                  </w:rPr>
                </w:pPr>
                <w:r>
                  <w:rPr>
                    <w:sz w:val="22"/>
                    <w:szCs w:val="22"/>
                  </w:rPr>
                  <w:t>R$ 3.960,00</w:t>
                </w:r>
              </w:p>
            </w:tc>
          </w:tr>
          <w:tr w:rsidR="002F71F0" w14:paraId="4C1D82B2" w14:textId="77777777" w:rsidTr="00B27DEF">
            <w:trPr>
              <w:jc w:val="center"/>
            </w:trPr>
            <w:tc>
              <w:tcPr>
                <w:tcW w:w="1035" w:type="dxa"/>
                <w:vAlign w:val="center"/>
              </w:tcPr>
              <w:p w14:paraId="40C8C3BA" w14:textId="77777777" w:rsidR="002F71F0" w:rsidRDefault="002F71F0" w:rsidP="00B27DEF">
                <w:pPr>
                  <w:widowControl w:val="0"/>
                  <w:spacing w:line="276" w:lineRule="auto"/>
                  <w:jc w:val="center"/>
                  <w:rPr>
                    <w:b/>
                    <w:sz w:val="22"/>
                    <w:szCs w:val="22"/>
                  </w:rPr>
                </w:pPr>
                <w:r>
                  <w:rPr>
                    <w:b/>
                    <w:sz w:val="22"/>
                    <w:szCs w:val="22"/>
                  </w:rPr>
                  <w:t>18</w:t>
                </w:r>
              </w:p>
            </w:tc>
            <w:tc>
              <w:tcPr>
                <w:tcW w:w="3000" w:type="dxa"/>
                <w:tcBorders>
                  <w:top w:val="single" w:sz="6" w:space="0" w:color="000000"/>
                  <w:right w:val="single" w:sz="6" w:space="0" w:color="000000"/>
                </w:tcBorders>
                <w:vAlign w:val="center"/>
              </w:tcPr>
              <w:p w14:paraId="710984DE" w14:textId="77777777" w:rsidR="002F71F0" w:rsidRDefault="002F71F0" w:rsidP="00B27DEF">
                <w:pPr>
                  <w:widowControl w:val="0"/>
                  <w:spacing w:line="276" w:lineRule="auto"/>
                  <w:jc w:val="center"/>
                  <w:rPr>
                    <w:sz w:val="22"/>
                    <w:szCs w:val="22"/>
                  </w:rPr>
                </w:pPr>
                <w:r>
                  <w:rPr>
                    <w:rFonts w:ascii="Arial" w:eastAsia="Arial" w:hAnsi="Arial" w:cs="Arial"/>
                    <w:sz w:val="20"/>
                  </w:rPr>
                  <w:t>TUBO PARA COLETA DE SANGUE A VÁCUO CINZA 0,5 ML</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53B31BC" w14:textId="77777777" w:rsidR="002F71F0" w:rsidRDefault="002F71F0" w:rsidP="00B27DEF">
                <w:pPr>
                  <w:widowControl w:val="0"/>
                  <w:spacing w:line="276" w:lineRule="auto"/>
                  <w:jc w:val="center"/>
                  <w:rPr>
                    <w:rFonts w:ascii="Arial" w:eastAsia="Arial" w:hAnsi="Arial" w:cs="Arial"/>
                    <w:sz w:val="20"/>
                  </w:rPr>
                </w:pPr>
                <w:r>
                  <w:rPr>
                    <w:sz w:val="22"/>
                    <w:szCs w:val="22"/>
                  </w:rPr>
                  <w:t>TB</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AEFC128" w14:textId="77777777" w:rsidR="002F71F0" w:rsidRDefault="002F71F0" w:rsidP="00B27DEF">
                <w:pPr>
                  <w:widowControl w:val="0"/>
                  <w:spacing w:line="276" w:lineRule="auto"/>
                  <w:jc w:val="center"/>
                  <w:rPr>
                    <w:rFonts w:ascii="Arial" w:eastAsia="Arial" w:hAnsi="Arial" w:cs="Arial"/>
                    <w:sz w:val="20"/>
                  </w:rPr>
                </w:pPr>
                <w:r>
                  <w:rPr>
                    <w:sz w:val="22"/>
                    <w:szCs w:val="22"/>
                  </w:rPr>
                  <w:t>4.100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AD1D66C" w14:textId="77777777" w:rsidR="002F71F0" w:rsidRDefault="002F71F0" w:rsidP="00B27DEF">
                <w:pPr>
                  <w:widowControl w:val="0"/>
                  <w:spacing w:line="276" w:lineRule="auto"/>
                  <w:jc w:val="center"/>
                  <w:rPr>
                    <w:rFonts w:ascii="Arial" w:eastAsia="Arial" w:hAnsi="Arial" w:cs="Arial"/>
                    <w:sz w:val="20"/>
                  </w:rPr>
                </w:pPr>
                <w:r>
                  <w:rPr>
                    <w:sz w:val="22"/>
                    <w:szCs w:val="22"/>
                  </w:rPr>
                  <w:t>R$ 0,60</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F1BE498" w14:textId="77777777" w:rsidR="002F71F0" w:rsidRDefault="002F71F0" w:rsidP="00B27DEF">
                <w:pPr>
                  <w:widowControl w:val="0"/>
                  <w:spacing w:line="276" w:lineRule="auto"/>
                  <w:jc w:val="center"/>
                  <w:rPr>
                    <w:rFonts w:ascii="Arial" w:eastAsia="Arial" w:hAnsi="Arial" w:cs="Arial"/>
                    <w:sz w:val="20"/>
                  </w:rPr>
                </w:pPr>
                <w:r>
                  <w:rPr>
                    <w:sz w:val="22"/>
                    <w:szCs w:val="22"/>
                  </w:rPr>
                  <w:t>R$ 2.439,50</w:t>
                </w:r>
              </w:p>
            </w:tc>
          </w:tr>
          <w:tr w:rsidR="002F71F0" w14:paraId="7B1F58A3" w14:textId="77777777" w:rsidTr="00B27DEF">
            <w:trPr>
              <w:jc w:val="center"/>
            </w:trPr>
            <w:tc>
              <w:tcPr>
                <w:tcW w:w="1035" w:type="dxa"/>
                <w:vAlign w:val="center"/>
              </w:tcPr>
              <w:p w14:paraId="232BBA96" w14:textId="77777777" w:rsidR="002F71F0" w:rsidRDefault="002F71F0" w:rsidP="00B27DEF">
                <w:pPr>
                  <w:widowControl w:val="0"/>
                  <w:spacing w:line="276" w:lineRule="auto"/>
                  <w:jc w:val="center"/>
                  <w:rPr>
                    <w:b/>
                    <w:sz w:val="22"/>
                    <w:szCs w:val="22"/>
                  </w:rPr>
                </w:pPr>
                <w:r>
                  <w:rPr>
                    <w:b/>
                    <w:sz w:val="22"/>
                    <w:szCs w:val="22"/>
                  </w:rPr>
                  <w:t>19</w:t>
                </w:r>
              </w:p>
            </w:tc>
            <w:tc>
              <w:tcPr>
                <w:tcW w:w="3000" w:type="dxa"/>
                <w:tcBorders>
                  <w:right w:val="single" w:sz="6" w:space="0" w:color="000000"/>
                </w:tcBorders>
                <w:vAlign w:val="center"/>
              </w:tcPr>
              <w:p w14:paraId="5FA1D0C0" w14:textId="77777777" w:rsidR="002F71F0" w:rsidRDefault="002F71F0" w:rsidP="00B27DEF">
                <w:pPr>
                  <w:widowControl w:val="0"/>
                  <w:spacing w:line="276" w:lineRule="auto"/>
                  <w:jc w:val="center"/>
                  <w:rPr>
                    <w:sz w:val="22"/>
                    <w:szCs w:val="22"/>
                  </w:rPr>
                </w:pPr>
                <w:r>
                  <w:rPr>
                    <w:rFonts w:ascii="Arial" w:eastAsia="Arial" w:hAnsi="Arial" w:cs="Arial"/>
                    <w:sz w:val="20"/>
                  </w:rPr>
                  <w:t>TUBO PARA COLETA DE SANGUE A VÁCUO ROXO</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DD241CC" w14:textId="77777777" w:rsidR="002F71F0" w:rsidRDefault="002F71F0" w:rsidP="00B27DEF">
                <w:pPr>
                  <w:widowControl w:val="0"/>
                  <w:spacing w:line="276" w:lineRule="auto"/>
                  <w:jc w:val="center"/>
                  <w:rPr>
                    <w:rFonts w:ascii="Arial" w:eastAsia="Arial" w:hAnsi="Arial" w:cs="Arial"/>
                    <w:sz w:val="20"/>
                  </w:rPr>
                </w:pPr>
                <w:r>
                  <w:rPr>
                    <w:sz w:val="22"/>
                    <w:szCs w:val="22"/>
                  </w:rPr>
                  <w:t>UNIDADE</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6330619" w14:textId="77777777" w:rsidR="002F71F0" w:rsidRDefault="002F71F0" w:rsidP="00B27DEF">
                <w:pPr>
                  <w:widowControl w:val="0"/>
                  <w:spacing w:line="276" w:lineRule="auto"/>
                  <w:jc w:val="center"/>
                  <w:rPr>
                    <w:rFonts w:ascii="Arial" w:eastAsia="Arial" w:hAnsi="Arial" w:cs="Arial"/>
                    <w:sz w:val="20"/>
                  </w:rPr>
                </w:pPr>
                <w:r>
                  <w:rPr>
                    <w:sz w:val="22"/>
                    <w:szCs w:val="22"/>
                  </w:rPr>
                  <w:t>70.000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E7DE8DD" w14:textId="77777777" w:rsidR="002F71F0" w:rsidRDefault="002F71F0" w:rsidP="00B27DEF">
                <w:pPr>
                  <w:widowControl w:val="0"/>
                  <w:spacing w:line="276" w:lineRule="auto"/>
                  <w:jc w:val="center"/>
                  <w:rPr>
                    <w:rFonts w:ascii="Arial" w:eastAsia="Arial" w:hAnsi="Arial" w:cs="Arial"/>
                    <w:sz w:val="20"/>
                  </w:rPr>
                </w:pPr>
                <w:r>
                  <w:rPr>
                    <w:sz w:val="22"/>
                    <w:szCs w:val="22"/>
                  </w:rPr>
                  <w:t>R$ 0,35</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F5B42D2" w14:textId="77777777" w:rsidR="002F71F0" w:rsidRDefault="002F71F0" w:rsidP="00B27DEF">
                <w:pPr>
                  <w:widowControl w:val="0"/>
                  <w:spacing w:line="276" w:lineRule="auto"/>
                  <w:jc w:val="center"/>
                  <w:rPr>
                    <w:rFonts w:ascii="Arial" w:eastAsia="Arial" w:hAnsi="Arial" w:cs="Arial"/>
                    <w:sz w:val="20"/>
                  </w:rPr>
                </w:pPr>
                <w:r>
                  <w:rPr>
                    <w:sz w:val="22"/>
                    <w:szCs w:val="22"/>
                  </w:rPr>
                  <w:t>R$ 24.500,00</w:t>
                </w:r>
              </w:p>
            </w:tc>
          </w:tr>
          <w:tr w:rsidR="002F71F0" w14:paraId="3F0CD3C0" w14:textId="77777777" w:rsidTr="00B27DEF">
            <w:trPr>
              <w:jc w:val="center"/>
            </w:trPr>
            <w:tc>
              <w:tcPr>
                <w:tcW w:w="1035" w:type="dxa"/>
                <w:vAlign w:val="center"/>
              </w:tcPr>
              <w:p w14:paraId="7C986A0F" w14:textId="77777777" w:rsidR="002F71F0" w:rsidRDefault="002F71F0" w:rsidP="00B27DEF">
                <w:pPr>
                  <w:widowControl w:val="0"/>
                  <w:spacing w:line="276" w:lineRule="auto"/>
                  <w:jc w:val="center"/>
                  <w:rPr>
                    <w:b/>
                    <w:sz w:val="22"/>
                    <w:szCs w:val="22"/>
                  </w:rPr>
                </w:pPr>
                <w:r>
                  <w:rPr>
                    <w:b/>
                    <w:sz w:val="22"/>
                    <w:szCs w:val="22"/>
                  </w:rPr>
                  <w:t>20</w:t>
                </w:r>
              </w:p>
            </w:tc>
            <w:tc>
              <w:tcPr>
                <w:tcW w:w="3000" w:type="dxa"/>
                <w:tcBorders>
                  <w:right w:val="single" w:sz="6" w:space="0" w:color="000000"/>
                </w:tcBorders>
                <w:vAlign w:val="center"/>
              </w:tcPr>
              <w:p w14:paraId="7E29C399" w14:textId="77777777" w:rsidR="002F71F0" w:rsidRDefault="002F71F0" w:rsidP="00B27DEF">
                <w:pPr>
                  <w:widowControl w:val="0"/>
                  <w:spacing w:line="276" w:lineRule="auto"/>
                  <w:jc w:val="center"/>
                  <w:rPr>
                    <w:sz w:val="22"/>
                    <w:szCs w:val="22"/>
                  </w:rPr>
                </w:pPr>
                <w:r>
                  <w:rPr>
                    <w:rFonts w:ascii="Arial" w:eastAsia="Arial" w:hAnsi="Arial" w:cs="Arial"/>
                    <w:sz w:val="20"/>
                  </w:rPr>
                  <w:t>TUBO PARA COLETA DE SANGUE A VÁCUO ROXO 0,5 ML</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41B20E" w14:textId="77777777" w:rsidR="002F71F0" w:rsidRDefault="002F71F0" w:rsidP="00B27DEF">
                <w:pPr>
                  <w:widowControl w:val="0"/>
                  <w:spacing w:line="276" w:lineRule="auto"/>
                  <w:jc w:val="center"/>
                  <w:rPr>
                    <w:rFonts w:ascii="Arial" w:eastAsia="Arial" w:hAnsi="Arial" w:cs="Arial"/>
                    <w:sz w:val="20"/>
                  </w:rPr>
                </w:pPr>
                <w:r>
                  <w:rPr>
                    <w:sz w:val="22"/>
                    <w:szCs w:val="22"/>
                  </w:rPr>
                  <w:t>TB</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A588519" w14:textId="77777777" w:rsidR="002F71F0" w:rsidRDefault="002F71F0" w:rsidP="00B27DEF">
                <w:pPr>
                  <w:widowControl w:val="0"/>
                  <w:spacing w:line="276" w:lineRule="auto"/>
                  <w:jc w:val="center"/>
                  <w:rPr>
                    <w:rFonts w:ascii="Arial" w:eastAsia="Arial" w:hAnsi="Arial" w:cs="Arial"/>
                    <w:sz w:val="20"/>
                  </w:rPr>
                </w:pPr>
                <w:r>
                  <w:rPr>
                    <w:sz w:val="22"/>
                    <w:szCs w:val="22"/>
                  </w:rPr>
                  <w:t>4.800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0F6EAE6" w14:textId="77777777" w:rsidR="002F71F0" w:rsidRDefault="002F71F0" w:rsidP="00B27DEF">
                <w:pPr>
                  <w:widowControl w:val="0"/>
                  <w:spacing w:line="276" w:lineRule="auto"/>
                  <w:jc w:val="center"/>
                  <w:rPr>
                    <w:rFonts w:ascii="Arial" w:eastAsia="Arial" w:hAnsi="Arial" w:cs="Arial"/>
                    <w:sz w:val="20"/>
                  </w:rPr>
                </w:pPr>
                <w:r>
                  <w:rPr>
                    <w:sz w:val="22"/>
                    <w:szCs w:val="22"/>
                  </w:rPr>
                  <w:t>R$ 0,73</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B9E32BA" w14:textId="77777777" w:rsidR="002F71F0" w:rsidRDefault="002F71F0" w:rsidP="00B27DEF">
                <w:pPr>
                  <w:widowControl w:val="0"/>
                  <w:spacing w:line="276" w:lineRule="auto"/>
                  <w:jc w:val="center"/>
                  <w:rPr>
                    <w:rFonts w:ascii="Arial" w:eastAsia="Arial" w:hAnsi="Arial" w:cs="Arial"/>
                    <w:sz w:val="20"/>
                  </w:rPr>
                </w:pPr>
                <w:r>
                  <w:rPr>
                    <w:sz w:val="22"/>
                    <w:szCs w:val="22"/>
                  </w:rPr>
                  <w:t>R$ 3.504,00</w:t>
                </w:r>
              </w:p>
            </w:tc>
          </w:tr>
          <w:tr w:rsidR="002F71F0" w14:paraId="3DE00F17" w14:textId="77777777" w:rsidTr="00B27DEF">
            <w:trPr>
              <w:jc w:val="center"/>
            </w:trPr>
            <w:tc>
              <w:tcPr>
                <w:tcW w:w="1035" w:type="dxa"/>
                <w:vAlign w:val="center"/>
              </w:tcPr>
              <w:p w14:paraId="6A243FD8" w14:textId="77777777" w:rsidR="002F71F0" w:rsidRDefault="002F71F0" w:rsidP="00B27DEF">
                <w:pPr>
                  <w:widowControl w:val="0"/>
                  <w:spacing w:line="276" w:lineRule="auto"/>
                  <w:jc w:val="center"/>
                  <w:rPr>
                    <w:b/>
                    <w:sz w:val="22"/>
                    <w:szCs w:val="22"/>
                  </w:rPr>
                </w:pPr>
                <w:r>
                  <w:rPr>
                    <w:b/>
                    <w:sz w:val="22"/>
                    <w:szCs w:val="22"/>
                  </w:rPr>
                  <w:t>21</w:t>
                </w:r>
              </w:p>
            </w:tc>
            <w:tc>
              <w:tcPr>
                <w:tcW w:w="3000" w:type="dxa"/>
                <w:vAlign w:val="center"/>
              </w:tcPr>
              <w:p w14:paraId="0BB22C2C" w14:textId="77777777" w:rsidR="002F71F0" w:rsidRDefault="002F71F0" w:rsidP="00B27DEF">
                <w:pPr>
                  <w:widowControl w:val="0"/>
                  <w:spacing w:line="276" w:lineRule="auto"/>
                  <w:jc w:val="center"/>
                  <w:rPr>
                    <w:sz w:val="22"/>
                    <w:szCs w:val="22"/>
                  </w:rPr>
                </w:pPr>
                <w:r>
                  <w:rPr>
                    <w:rFonts w:ascii="Arial" w:eastAsia="Arial" w:hAnsi="Arial" w:cs="Arial"/>
                    <w:sz w:val="20"/>
                  </w:rPr>
                  <w:t>TESTE COVID</w:t>
                </w:r>
              </w:p>
            </w:tc>
            <w:tc>
              <w:tcPr>
                <w:tcW w:w="1455" w:type="dxa"/>
                <w:tcBorders>
                  <w:top w:val="single" w:sz="6" w:space="0" w:color="000000"/>
                </w:tcBorders>
                <w:vAlign w:val="center"/>
              </w:tcPr>
              <w:p w14:paraId="4D553A46" w14:textId="77777777" w:rsidR="002F71F0" w:rsidRDefault="002F71F0" w:rsidP="00B27DEF">
                <w:pPr>
                  <w:widowControl w:val="0"/>
                  <w:spacing w:line="276" w:lineRule="auto"/>
                  <w:jc w:val="center"/>
                  <w:rPr>
                    <w:sz w:val="22"/>
                    <w:szCs w:val="22"/>
                  </w:rPr>
                </w:pPr>
                <w:r>
                  <w:rPr>
                    <w:sz w:val="22"/>
                    <w:szCs w:val="22"/>
                  </w:rPr>
                  <w:t>UNIDADE</w:t>
                </w:r>
              </w:p>
            </w:tc>
            <w:tc>
              <w:tcPr>
                <w:tcW w:w="1245" w:type="dxa"/>
                <w:tcBorders>
                  <w:top w:val="single" w:sz="6" w:space="0" w:color="000000"/>
                  <w:right w:val="single" w:sz="6" w:space="0" w:color="000000"/>
                </w:tcBorders>
                <w:vAlign w:val="center"/>
              </w:tcPr>
              <w:p w14:paraId="59A9624D" w14:textId="77777777" w:rsidR="002F71F0" w:rsidRDefault="002F71F0" w:rsidP="00B27DEF">
                <w:pPr>
                  <w:widowControl w:val="0"/>
                  <w:spacing w:line="276" w:lineRule="auto"/>
                  <w:jc w:val="center"/>
                  <w:rPr>
                    <w:sz w:val="22"/>
                    <w:szCs w:val="22"/>
                  </w:rPr>
                </w:pPr>
                <w:r>
                  <w:rPr>
                    <w:sz w:val="22"/>
                    <w:szCs w:val="22"/>
                  </w:rPr>
                  <w:t>3.200</w:t>
                </w:r>
              </w:p>
            </w:tc>
            <w:tc>
              <w:tcPr>
                <w:tcW w:w="15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22CF9C4" w14:textId="77777777" w:rsidR="002F71F0" w:rsidRDefault="002F71F0" w:rsidP="00B27DEF">
                <w:pPr>
                  <w:widowControl w:val="0"/>
                  <w:spacing w:line="276" w:lineRule="auto"/>
                  <w:jc w:val="center"/>
                  <w:rPr>
                    <w:rFonts w:ascii="Arial" w:eastAsia="Arial" w:hAnsi="Arial" w:cs="Arial"/>
                    <w:sz w:val="20"/>
                  </w:rPr>
                </w:pPr>
                <w:r>
                  <w:rPr>
                    <w:sz w:val="22"/>
                    <w:szCs w:val="22"/>
                  </w:rPr>
                  <w:t>R$ 8,32</w:t>
                </w:r>
              </w:p>
            </w:tc>
            <w:tc>
              <w:tcPr>
                <w:tcW w:w="133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276AD38" w14:textId="77777777" w:rsidR="002F71F0" w:rsidRDefault="002F71F0" w:rsidP="00B27DEF">
                <w:pPr>
                  <w:widowControl w:val="0"/>
                  <w:spacing w:line="276" w:lineRule="auto"/>
                  <w:jc w:val="center"/>
                  <w:rPr>
                    <w:rFonts w:ascii="Arial" w:eastAsia="Arial" w:hAnsi="Arial" w:cs="Arial"/>
                    <w:sz w:val="20"/>
                  </w:rPr>
                </w:pPr>
                <w:r>
                  <w:rPr>
                    <w:sz w:val="22"/>
                    <w:szCs w:val="22"/>
                  </w:rPr>
                  <w:t>R$ 26.624,00</w:t>
                </w:r>
              </w:p>
            </w:tc>
          </w:tr>
          <w:tr w:rsidR="002F71F0" w14:paraId="085CA192" w14:textId="77777777" w:rsidTr="00B27DEF">
            <w:trPr>
              <w:jc w:val="center"/>
            </w:trPr>
            <w:tc>
              <w:tcPr>
                <w:tcW w:w="1035" w:type="dxa"/>
                <w:vAlign w:val="center"/>
              </w:tcPr>
              <w:p w14:paraId="57AFC5B6" w14:textId="77777777" w:rsidR="002F71F0" w:rsidRDefault="002F71F0" w:rsidP="00B27DEF">
                <w:pPr>
                  <w:widowControl w:val="0"/>
                  <w:spacing w:line="276" w:lineRule="auto"/>
                  <w:jc w:val="center"/>
                  <w:rPr>
                    <w:b/>
                    <w:sz w:val="22"/>
                    <w:szCs w:val="22"/>
                  </w:rPr>
                </w:pPr>
                <w:r>
                  <w:rPr>
                    <w:b/>
                    <w:sz w:val="22"/>
                    <w:szCs w:val="22"/>
                  </w:rPr>
                  <w:t>22</w:t>
                </w:r>
              </w:p>
            </w:tc>
            <w:tc>
              <w:tcPr>
                <w:tcW w:w="3000" w:type="dxa"/>
                <w:vAlign w:val="center"/>
              </w:tcPr>
              <w:p w14:paraId="0D40C797" w14:textId="77777777" w:rsidR="002F71F0" w:rsidRDefault="002F71F0" w:rsidP="00B27DEF">
                <w:pPr>
                  <w:widowControl w:val="0"/>
                  <w:spacing w:line="276" w:lineRule="auto"/>
                  <w:jc w:val="center"/>
                  <w:rPr>
                    <w:sz w:val="22"/>
                    <w:szCs w:val="22"/>
                  </w:rPr>
                </w:pPr>
                <w:r>
                  <w:rPr>
                    <w:rFonts w:ascii="Arial" w:eastAsia="Arial" w:hAnsi="Arial" w:cs="Arial"/>
                    <w:sz w:val="20"/>
                  </w:rPr>
                  <w:t>TESTE DENGUE</w:t>
                </w:r>
              </w:p>
            </w:tc>
            <w:tc>
              <w:tcPr>
                <w:tcW w:w="1455" w:type="dxa"/>
                <w:vAlign w:val="center"/>
              </w:tcPr>
              <w:p w14:paraId="0935919F" w14:textId="77777777" w:rsidR="002F71F0" w:rsidRDefault="002F71F0" w:rsidP="00B27DEF">
                <w:pPr>
                  <w:widowControl w:val="0"/>
                  <w:spacing w:line="276" w:lineRule="auto"/>
                  <w:jc w:val="center"/>
                  <w:rPr>
                    <w:sz w:val="22"/>
                    <w:szCs w:val="22"/>
                  </w:rPr>
                </w:pPr>
                <w:r>
                  <w:rPr>
                    <w:sz w:val="22"/>
                    <w:szCs w:val="22"/>
                  </w:rPr>
                  <w:t>UNIDADE</w:t>
                </w:r>
              </w:p>
            </w:tc>
            <w:tc>
              <w:tcPr>
                <w:tcW w:w="1245" w:type="dxa"/>
                <w:tcBorders>
                  <w:right w:val="single" w:sz="6" w:space="0" w:color="000000"/>
                </w:tcBorders>
                <w:vAlign w:val="center"/>
              </w:tcPr>
              <w:p w14:paraId="67204937" w14:textId="77777777" w:rsidR="002F71F0" w:rsidRDefault="002F71F0" w:rsidP="00B27DEF">
                <w:pPr>
                  <w:widowControl w:val="0"/>
                  <w:spacing w:line="276" w:lineRule="auto"/>
                  <w:jc w:val="center"/>
                  <w:rPr>
                    <w:sz w:val="22"/>
                    <w:szCs w:val="22"/>
                  </w:rPr>
                </w:pPr>
                <w:r>
                  <w:rPr>
                    <w:sz w:val="22"/>
                    <w:szCs w:val="22"/>
                  </w:rPr>
                  <w:t>17.500</w:t>
                </w:r>
              </w:p>
            </w:tc>
            <w:tc>
              <w:tcPr>
                <w:tcW w:w="15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A5B59F" w14:textId="77777777" w:rsidR="002F71F0" w:rsidRDefault="002F71F0" w:rsidP="00B27DEF">
                <w:pPr>
                  <w:widowControl w:val="0"/>
                  <w:spacing w:line="276" w:lineRule="auto"/>
                  <w:jc w:val="center"/>
                  <w:rPr>
                    <w:rFonts w:ascii="Arial" w:eastAsia="Arial" w:hAnsi="Arial" w:cs="Arial"/>
                    <w:sz w:val="20"/>
                  </w:rPr>
                </w:pPr>
                <w:r>
                  <w:rPr>
                    <w:sz w:val="22"/>
                    <w:szCs w:val="22"/>
                  </w:rPr>
                  <w:t>R$ 15,18</w:t>
                </w:r>
              </w:p>
            </w:tc>
            <w:tc>
              <w:tcPr>
                <w:tcW w:w="133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356B27" w14:textId="77777777" w:rsidR="002F71F0" w:rsidRDefault="002F71F0" w:rsidP="00B27DEF">
                <w:pPr>
                  <w:widowControl w:val="0"/>
                  <w:spacing w:line="276" w:lineRule="auto"/>
                  <w:jc w:val="center"/>
                  <w:rPr>
                    <w:rFonts w:ascii="Arial" w:eastAsia="Arial" w:hAnsi="Arial" w:cs="Arial"/>
                    <w:sz w:val="20"/>
                  </w:rPr>
                </w:pPr>
                <w:r>
                  <w:rPr>
                    <w:sz w:val="22"/>
                    <w:szCs w:val="22"/>
                  </w:rPr>
                  <w:t>R$ 265.650,00</w:t>
                </w:r>
              </w:p>
            </w:tc>
          </w:tr>
          <w:tr w:rsidR="002F71F0" w14:paraId="39CFF894" w14:textId="77777777" w:rsidTr="00B27DEF">
            <w:trPr>
              <w:jc w:val="center"/>
            </w:trPr>
            <w:tc>
              <w:tcPr>
                <w:tcW w:w="1035" w:type="dxa"/>
                <w:vAlign w:val="center"/>
              </w:tcPr>
              <w:p w14:paraId="64AF0ED1" w14:textId="77777777" w:rsidR="002F71F0" w:rsidRDefault="002F71F0" w:rsidP="00B27DEF">
                <w:pPr>
                  <w:widowControl w:val="0"/>
                  <w:spacing w:line="276" w:lineRule="auto"/>
                  <w:jc w:val="center"/>
                  <w:rPr>
                    <w:b/>
                    <w:sz w:val="22"/>
                    <w:szCs w:val="22"/>
                  </w:rPr>
                </w:pPr>
                <w:r>
                  <w:rPr>
                    <w:b/>
                    <w:sz w:val="22"/>
                    <w:szCs w:val="22"/>
                  </w:rPr>
                  <w:t>23</w:t>
                </w:r>
              </w:p>
            </w:tc>
            <w:tc>
              <w:tcPr>
                <w:tcW w:w="3000" w:type="dxa"/>
                <w:vAlign w:val="center"/>
              </w:tcPr>
              <w:p w14:paraId="2AD84B48" w14:textId="77777777" w:rsidR="002F71F0" w:rsidRDefault="002F71F0" w:rsidP="00B27DEF">
                <w:pPr>
                  <w:widowControl w:val="0"/>
                  <w:spacing w:line="276" w:lineRule="auto"/>
                  <w:jc w:val="center"/>
                  <w:rPr>
                    <w:sz w:val="22"/>
                    <w:szCs w:val="22"/>
                  </w:rPr>
                </w:pPr>
                <w:r>
                  <w:rPr>
                    <w:rFonts w:ascii="Arial" w:eastAsia="Arial" w:hAnsi="Arial" w:cs="Arial"/>
                    <w:sz w:val="20"/>
                  </w:rPr>
                  <w:t>TESTE CHIKUNGUNYA</w:t>
                </w:r>
              </w:p>
            </w:tc>
            <w:tc>
              <w:tcPr>
                <w:tcW w:w="1455" w:type="dxa"/>
                <w:vAlign w:val="center"/>
              </w:tcPr>
              <w:p w14:paraId="46CCDD73" w14:textId="77777777" w:rsidR="002F71F0" w:rsidRDefault="002F71F0" w:rsidP="00B27DEF">
                <w:pPr>
                  <w:widowControl w:val="0"/>
                  <w:spacing w:line="276" w:lineRule="auto"/>
                  <w:jc w:val="center"/>
                  <w:rPr>
                    <w:sz w:val="22"/>
                    <w:szCs w:val="22"/>
                  </w:rPr>
                </w:pPr>
                <w:r>
                  <w:rPr>
                    <w:sz w:val="22"/>
                    <w:szCs w:val="22"/>
                  </w:rPr>
                  <w:t>UNIDADE</w:t>
                </w:r>
              </w:p>
            </w:tc>
            <w:tc>
              <w:tcPr>
                <w:tcW w:w="1245" w:type="dxa"/>
                <w:tcBorders>
                  <w:right w:val="single" w:sz="6" w:space="0" w:color="000000"/>
                </w:tcBorders>
                <w:vAlign w:val="center"/>
              </w:tcPr>
              <w:p w14:paraId="3C586BE1" w14:textId="77777777" w:rsidR="002F71F0" w:rsidRDefault="002F71F0" w:rsidP="00B27DEF">
                <w:pPr>
                  <w:widowControl w:val="0"/>
                  <w:spacing w:line="276" w:lineRule="auto"/>
                  <w:jc w:val="center"/>
                  <w:rPr>
                    <w:sz w:val="22"/>
                    <w:szCs w:val="22"/>
                  </w:rPr>
                </w:pPr>
                <w:r>
                  <w:rPr>
                    <w:sz w:val="22"/>
                    <w:szCs w:val="22"/>
                  </w:rPr>
                  <w:t>500</w:t>
                </w:r>
              </w:p>
            </w:tc>
            <w:tc>
              <w:tcPr>
                <w:tcW w:w="15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2F6E2E" w14:textId="77777777" w:rsidR="002F71F0" w:rsidRDefault="002F71F0" w:rsidP="00B27DEF">
                <w:pPr>
                  <w:widowControl w:val="0"/>
                  <w:spacing w:line="276" w:lineRule="auto"/>
                  <w:jc w:val="center"/>
                  <w:rPr>
                    <w:rFonts w:ascii="Arial" w:eastAsia="Arial" w:hAnsi="Arial" w:cs="Arial"/>
                    <w:sz w:val="20"/>
                  </w:rPr>
                </w:pPr>
                <w:r>
                  <w:rPr>
                    <w:sz w:val="22"/>
                    <w:szCs w:val="22"/>
                  </w:rPr>
                  <w:t>R$ 28,89</w:t>
                </w:r>
              </w:p>
            </w:tc>
            <w:tc>
              <w:tcPr>
                <w:tcW w:w="133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1A2B393" w14:textId="77777777" w:rsidR="002F71F0" w:rsidRDefault="002F71F0" w:rsidP="00B27DEF">
                <w:pPr>
                  <w:widowControl w:val="0"/>
                  <w:spacing w:line="276" w:lineRule="auto"/>
                  <w:jc w:val="center"/>
                  <w:rPr>
                    <w:rFonts w:ascii="Arial" w:eastAsia="Arial" w:hAnsi="Arial" w:cs="Arial"/>
                    <w:sz w:val="20"/>
                  </w:rPr>
                </w:pPr>
                <w:r>
                  <w:rPr>
                    <w:sz w:val="22"/>
                    <w:szCs w:val="22"/>
                  </w:rPr>
                  <w:t>R$ 14.445,00</w:t>
                </w:r>
              </w:p>
            </w:tc>
          </w:tr>
          <w:tr w:rsidR="002F71F0" w14:paraId="3FA37519" w14:textId="77777777" w:rsidTr="00B27DEF">
            <w:trPr>
              <w:jc w:val="center"/>
            </w:trPr>
            <w:tc>
              <w:tcPr>
                <w:tcW w:w="1035" w:type="dxa"/>
                <w:vAlign w:val="center"/>
              </w:tcPr>
              <w:p w14:paraId="7A800800" w14:textId="77777777" w:rsidR="002F71F0" w:rsidRDefault="002F71F0" w:rsidP="00B27DEF">
                <w:pPr>
                  <w:widowControl w:val="0"/>
                  <w:spacing w:line="276" w:lineRule="auto"/>
                  <w:jc w:val="center"/>
                  <w:rPr>
                    <w:b/>
                    <w:sz w:val="22"/>
                    <w:szCs w:val="22"/>
                  </w:rPr>
                </w:pPr>
                <w:r>
                  <w:rPr>
                    <w:b/>
                    <w:sz w:val="22"/>
                    <w:szCs w:val="22"/>
                  </w:rPr>
                  <w:t>24</w:t>
                </w:r>
              </w:p>
            </w:tc>
            <w:tc>
              <w:tcPr>
                <w:tcW w:w="3000" w:type="dxa"/>
                <w:vAlign w:val="center"/>
              </w:tcPr>
              <w:p w14:paraId="1CBFD7B8" w14:textId="77777777" w:rsidR="002F71F0" w:rsidRDefault="002F71F0" w:rsidP="00B27DEF">
                <w:pPr>
                  <w:widowControl w:val="0"/>
                  <w:spacing w:line="276" w:lineRule="auto"/>
                  <w:jc w:val="center"/>
                  <w:rPr>
                    <w:sz w:val="22"/>
                    <w:szCs w:val="22"/>
                  </w:rPr>
                </w:pPr>
                <w:r>
                  <w:rPr>
                    <w:rFonts w:ascii="Arial" w:eastAsia="Arial" w:hAnsi="Arial" w:cs="Arial"/>
                    <w:sz w:val="20"/>
                  </w:rPr>
                  <w:t>TESTE PCR COVID - TUBO</w:t>
                </w:r>
              </w:p>
            </w:tc>
            <w:tc>
              <w:tcPr>
                <w:tcW w:w="1455" w:type="dxa"/>
                <w:vAlign w:val="center"/>
              </w:tcPr>
              <w:p w14:paraId="06C38118" w14:textId="77777777" w:rsidR="002F71F0" w:rsidRDefault="002F71F0" w:rsidP="00B27DEF">
                <w:pPr>
                  <w:widowControl w:val="0"/>
                  <w:spacing w:line="276" w:lineRule="auto"/>
                  <w:jc w:val="center"/>
                  <w:rPr>
                    <w:sz w:val="22"/>
                    <w:szCs w:val="22"/>
                  </w:rPr>
                </w:pPr>
                <w:r>
                  <w:rPr>
                    <w:sz w:val="22"/>
                    <w:szCs w:val="22"/>
                  </w:rPr>
                  <w:t>UNIDADE</w:t>
                </w:r>
              </w:p>
            </w:tc>
            <w:tc>
              <w:tcPr>
                <w:tcW w:w="1245" w:type="dxa"/>
                <w:tcBorders>
                  <w:right w:val="single" w:sz="6" w:space="0" w:color="000000"/>
                </w:tcBorders>
                <w:vAlign w:val="center"/>
              </w:tcPr>
              <w:p w14:paraId="153C21A1" w14:textId="77777777" w:rsidR="002F71F0" w:rsidRDefault="002F71F0" w:rsidP="00B27DEF">
                <w:pPr>
                  <w:widowControl w:val="0"/>
                  <w:spacing w:line="276" w:lineRule="auto"/>
                  <w:jc w:val="center"/>
                  <w:rPr>
                    <w:sz w:val="22"/>
                    <w:szCs w:val="22"/>
                  </w:rPr>
                </w:pPr>
                <w:r>
                  <w:rPr>
                    <w:sz w:val="22"/>
                    <w:szCs w:val="22"/>
                  </w:rPr>
                  <w:t>20.000</w:t>
                </w:r>
              </w:p>
            </w:tc>
            <w:tc>
              <w:tcPr>
                <w:tcW w:w="15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E2E1E6" w14:textId="77777777" w:rsidR="002F71F0" w:rsidRDefault="002F71F0" w:rsidP="00B27DEF">
                <w:pPr>
                  <w:widowControl w:val="0"/>
                  <w:spacing w:line="276" w:lineRule="auto"/>
                  <w:jc w:val="center"/>
                  <w:rPr>
                    <w:rFonts w:ascii="Arial" w:eastAsia="Arial" w:hAnsi="Arial" w:cs="Arial"/>
                    <w:sz w:val="20"/>
                  </w:rPr>
                </w:pPr>
                <w:r>
                  <w:rPr>
                    <w:sz w:val="22"/>
                    <w:szCs w:val="22"/>
                  </w:rPr>
                  <w:t>R$ 0,66</w:t>
                </w:r>
              </w:p>
            </w:tc>
            <w:tc>
              <w:tcPr>
                <w:tcW w:w="133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101082D" w14:textId="77777777" w:rsidR="002F71F0" w:rsidRDefault="002F71F0" w:rsidP="00B27DEF">
                <w:pPr>
                  <w:widowControl w:val="0"/>
                  <w:spacing w:line="276" w:lineRule="auto"/>
                  <w:jc w:val="center"/>
                  <w:rPr>
                    <w:rFonts w:ascii="Arial" w:eastAsia="Arial" w:hAnsi="Arial" w:cs="Arial"/>
                    <w:sz w:val="20"/>
                  </w:rPr>
                </w:pPr>
                <w:r>
                  <w:rPr>
                    <w:sz w:val="22"/>
                    <w:szCs w:val="22"/>
                  </w:rPr>
                  <w:t>R$ 13.200,00</w:t>
                </w:r>
              </w:p>
            </w:tc>
          </w:tr>
          <w:tr w:rsidR="002F71F0" w14:paraId="70796017" w14:textId="77777777" w:rsidTr="00B27DEF">
            <w:trPr>
              <w:jc w:val="center"/>
            </w:trPr>
            <w:tc>
              <w:tcPr>
                <w:tcW w:w="1035" w:type="dxa"/>
                <w:vAlign w:val="center"/>
              </w:tcPr>
              <w:p w14:paraId="7CD0163F" w14:textId="77777777" w:rsidR="002F71F0" w:rsidRDefault="002F71F0" w:rsidP="00B27DEF">
                <w:pPr>
                  <w:widowControl w:val="0"/>
                  <w:spacing w:line="276" w:lineRule="auto"/>
                  <w:jc w:val="center"/>
                  <w:rPr>
                    <w:b/>
                    <w:sz w:val="22"/>
                    <w:szCs w:val="22"/>
                  </w:rPr>
                </w:pPr>
                <w:r>
                  <w:rPr>
                    <w:b/>
                    <w:sz w:val="22"/>
                    <w:szCs w:val="22"/>
                  </w:rPr>
                  <w:t>25</w:t>
                </w:r>
              </w:p>
            </w:tc>
            <w:tc>
              <w:tcPr>
                <w:tcW w:w="3000" w:type="dxa"/>
                <w:vAlign w:val="center"/>
              </w:tcPr>
              <w:p w14:paraId="55F26ABE" w14:textId="77777777" w:rsidR="002F71F0" w:rsidRDefault="002F71F0" w:rsidP="00B27DEF">
                <w:pPr>
                  <w:widowControl w:val="0"/>
                  <w:spacing w:line="276" w:lineRule="auto"/>
                  <w:jc w:val="center"/>
                  <w:rPr>
                    <w:sz w:val="22"/>
                    <w:szCs w:val="22"/>
                  </w:rPr>
                </w:pPr>
                <w:r>
                  <w:rPr>
                    <w:rFonts w:ascii="Arial" w:eastAsia="Arial" w:hAnsi="Arial" w:cs="Arial"/>
                    <w:sz w:val="20"/>
                  </w:rPr>
                  <w:t>TESTE PCR COVID - SWAB</w:t>
                </w:r>
              </w:p>
            </w:tc>
            <w:tc>
              <w:tcPr>
                <w:tcW w:w="1455" w:type="dxa"/>
                <w:vAlign w:val="center"/>
              </w:tcPr>
              <w:p w14:paraId="4FF5DE9A" w14:textId="77777777" w:rsidR="002F71F0" w:rsidRDefault="002F71F0" w:rsidP="00B27DEF">
                <w:pPr>
                  <w:widowControl w:val="0"/>
                  <w:spacing w:line="276" w:lineRule="auto"/>
                  <w:jc w:val="center"/>
                  <w:rPr>
                    <w:sz w:val="22"/>
                    <w:szCs w:val="22"/>
                  </w:rPr>
                </w:pPr>
                <w:r>
                  <w:rPr>
                    <w:sz w:val="22"/>
                    <w:szCs w:val="22"/>
                  </w:rPr>
                  <w:t>UNIDADE</w:t>
                </w:r>
              </w:p>
            </w:tc>
            <w:tc>
              <w:tcPr>
                <w:tcW w:w="1245" w:type="dxa"/>
                <w:tcBorders>
                  <w:right w:val="single" w:sz="6" w:space="0" w:color="000000"/>
                </w:tcBorders>
                <w:vAlign w:val="center"/>
              </w:tcPr>
              <w:p w14:paraId="2669A326" w14:textId="77777777" w:rsidR="002F71F0" w:rsidRDefault="002F71F0" w:rsidP="00B27DEF">
                <w:pPr>
                  <w:widowControl w:val="0"/>
                  <w:spacing w:line="276" w:lineRule="auto"/>
                  <w:jc w:val="center"/>
                  <w:rPr>
                    <w:sz w:val="22"/>
                    <w:szCs w:val="22"/>
                  </w:rPr>
                </w:pPr>
                <w:r>
                  <w:rPr>
                    <w:sz w:val="22"/>
                    <w:szCs w:val="22"/>
                  </w:rPr>
                  <w:t>40.000</w:t>
                </w:r>
              </w:p>
            </w:tc>
            <w:tc>
              <w:tcPr>
                <w:tcW w:w="15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A49D2E" w14:textId="77777777" w:rsidR="002F71F0" w:rsidRDefault="002F71F0" w:rsidP="00B27DEF">
                <w:pPr>
                  <w:widowControl w:val="0"/>
                  <w:spacing w:line="276" w:lineRule="auto"/>
                  <w:jc w:val="center"/>
                  <w:rPr>
                    <w:rFonts w:ascii="Arial" w:eastAsia="Arial" w:hAnsi="Arial" w:cs="Arial"/>
                    <w:sz w:val="20"/>
                  </w:rPr>
                </w:pPr>
                <w:r>
                  <w:rPr>
                    <w:sz w:val="22"/>
                    <w:szCs w:val="22"/>
                  </w:rPr>
                  <w:t>R$ 0,77</w:t>
                </w:r>
              </w:p>
            </w:tc>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F2EC646" w14:textId="77777777" w:rsidR="002F71F0" w:rsidRDefault="002F71F0" w:rsidP="00B27DEF">
                <w:pPr>
                  <w:widowControl w:val="0"/>
                  <w:spacing w:line="276" w:lineRule="auto"/>
                  <w:jc w:val="center"/>
                  <w:rPr>
                    <w:rFonts w:ascii="Arial" w:eastAsia="Arial" w:hAnsi="Arial" w:cs="Arial"/>
                    <w:sz w:val="20"/>
                  </w:rPr>
                </w:pPr>
                <w:r>
                  <w:rPr>
                    <w:sz w:val="22"/>
                    <w:szCs w:val="22"/>
                  </w:rPr>
                  <w:t>R$ 30.600,00</w:t>
                </w:r>
              </w:p>
            </w:tc>
          </w:tr>
        </w:tbl>
      </w:sdtContent>
    </w:sdt>
    <w:p w14:paraId="7B684B83" w14:textId="77777777" w:rsidR="002F71F0" w:rsidRDefault="002F71F0" w:rsidP="002F71F0">
      <w:pPr>
        <w:spacing w:line="360" w:lineRule="auto"/>
        <w:ind w:right="-2"/>
        <w:jc w:val="both"/>
        <w:rPr>
          <w:b/>
          <w:sz w:val="22"/>
          <w:szCs w:val="22"/>
        </w:rPr>
      </w:pPr>
    </w:p>
    <w:p w14:paraId="6B25D5DA"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DESCRIÇÃO DA SOLUÇÃO COMO UM TODO</w:t>
      </w:r>
    </w:p>
    <w:p w14:paraId="2589F060"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37D7672C" w14:textId="77777777" w:rsidR="002F71F0" w:rsidRPr="002F71F0" w:rsidRDefault="002F71F0" w:rsidP="002F71F0">
      <w:pPr>
        <w:spacing w:line="360" w:lineRule="auto"/>
        <w:ind w:firstLine="567"/>
        <w:jc w:val="both"/>
        <w:rPr>
          <w:rFonts w:asciiTheme="minorHAnsi" w:hAnsiTheme="minorHAnsi" w:cstheme="minorHAnsi"/>
          <w:sz w:val="21"/>
          <w:szCs w:val="21"/>
        </w:rPr>
      </w:pPr>
      <w:r w:rsidRPr="002F71F0">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5D9DC3B9" w14:textId="77777777" w:rsidR="002F71F0" w:rsidRPr="002F71F0" w:rsidRDefault="002F71F0" w:rsidP="002F71F0">
      <w:pPr>
        <w:spacing w:line="360" w:lineRule="auto"/>
        <w:ind w:firstLine="567"/>
        <w:jc w:val="both"/>
        <w:rPr>
          <w:rFonts w:asciiTheme="minorHAnsi" w:hAnsiTheme="minorHAnsi" w:cstheme="minorHAnsi"/>
          <w:sz w:val="21"/>
          <w:szCs w:val="21"/>
        </w:rPr>
      </w:pPr>
      <w:r w:rsidRPr="002F71F0">
        <w:rPr>
          <w:rFonts w:asciiTheme="minorHAnsi" w:hAnsiTheme="minorHAnsi" w:cstheme="minorHAnsi"/>
          <w:sz w:val="21"/>
          <w:szCs w:val="21"/>
        </w:rPr>
        <w:t>A contratação do produto por meio de Registro de Preços trará benefícios a Prefeitura Municipal de Santa Branca, proporcionando maior economicidade considerando-se com o mercado. Importante salientar que, não há a necessidade de se estocar grandes quantidades, o que poderia ocasionar perda de validade do produto, haja vista que a compra por meio de Registro de Preços permite a aquisição do produto somente quando houver a necessidade de determinado quantitativo.</w:t>
      </w:r>
    </w:p>
    <w:p w14:paraId="086A67A7" w14:textId="77777777" w:rsidR="002F71F0" w:rsidRPr="002F71F0" w:rsidRDefault="002F71F0" w:rsidP="002F71F0">
      <w:pPr>
        <w:spacing w:line="360" w:lineRule="auto"/>
        <w:ind w:firstLine="567"/>
        <w:jc w:val="both"/>
        <w:rPr>
          <w:rFonts w:asciiTheme="minorHAnsi" w:hAnsiTheme="minorHAnsi" w:cstheme="minorHAnsi"/>
          <w:sz w:val="21"/>
          <w:szCs w:val="21"/>
        </w:rPr>
      </w:pPr>
      <w:r w:rsidRPr="002F71F0">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7517242B" w14:textId="77777777" w:rsidR="002F71F0" w:rsidRPr="002F71F0" w:rsidRDefault="002F71F0" w:rsidP="002F71F0">
      <w:pPr>
        <w:spacing w:line="360" w:lineRule="auto"/>
        <w:ind w:firstLine="567"/>
        <w:jc w:val="both"/>
        <w:rPr>
          <w:rFonts w:asciiTheme="minorHAnsi" w:hAnsiTheme="minorHAnsi" w:cstheme="minorHAnsi"/>
          <w:sz w:val="21"/>
          <w:szCs w:val="21"/>
        </w:rPr>
      </w:pPr>
      <w:r w:rsidRPr="002F71F0">
        <w:rPr>
          <w:rFonts w:asciiTheme="minorHAnsi" w:hAnsiTheme="minorHAnsi" w:cstheme="minorHAnsi"/>
          <w:sz w:val="21"/>
          <w:szCs w:val="21"/>
        </w:rPr>
        <w:t>Analisando as alternativas disponíveis e quem atenderam à necessidade da área requisitante, considerando a viabilidade técnica e econômica, a solução que se mostrou mais vantajosa é a realização de procedimento licitatório da modalidade Pregão Eletrônico, pelo sistema de registro de preços, para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13D36FCC"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3174A76C"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JUSTIFICATIVA PARA PARCELAMENTO</w:t>
      </w:r>
    </w:p>
    <w:p w14:paraId="6347AA8E"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4F66FEFF" w14:textId="77777777" w:rsidR="002F71F0" w:rsidRPr="002F71F0" w:rsidRDefault="002F71F0" w:rsidP="002F71F0">
      <w:pPr>
        <w:spacing w:line="360" w:lineRule="auto"/>
        <w:ind w:right="-2" w:firstLine="567"/>
        <w:jc w:val="both"/>
        <w:rPr>
          <w:rFonts w:asciiTheme="minorHAnsi" w:hAnsiTheme="minorHAnsi" w:cstheme="minorHAnsi"/>
          <w:sz w:val="21"/>
          <w:szCs w:val="21"/>
        </w:rPr>
      </w:pPr>
      <w:r w:rsidRPr="002F71F0">
        <w:rPr>
          <w:rFonts w:asciiTheme="minorHAnsi" w:hAnsiTheme="minorHAnsi" w:cstheme="minorHAnsi"/>
          <w:b/>
          <w:sz w:val="21"/>
          <w:szCs w:val="21"/>
        </w:rPr>
        <w:t xml:space="preserve">Cotas para ME/EPP/Cooperativas. </w:t>
      </w:r>
      <w:r w:rsidRPr="002F71F0">
        <w:rPr>
          <w:rFonts w:asciiTheme="minorHAnsi" w:hAnsiTheme="minorHAnsi" w:cstheme="minorHAnsi"/>
          <w:sz w:val="21"/>
          <w:szCs w:val="21"/>
        </w:rPr>
        <w:t>Em cumprimento ao artigo 48, inciso III, da Lei Complementar Federal nº 123/2006, os itens poderão</w:t>
      </w:r>
      <w:r w:rsidRPr="002F71F0">
        <w:rPr>
          <w:rFonts w:asciiTheme="minorHAnsi" w:hAnsiTheme="minorHAnsi" w:cstheme="minorHAnsi"/>
          <w:b/>
          <w:sz w:val="21"/>
          <w:szCs w:val="21"/>
        </w:rPr>
        <w:t xml:space="preserve"> </w:t>
      </w:r>
      <w:r w:rsidRPr="002F71F0">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3D516EAE" w14:textId="77777777" w:rsidR="002F71F0" w:rsidRPr="002F71F0" w:rsidRDefault="002F71F0" w:rsidP="002F71F0">
      <w:pPr>
        <w:spacing w:line="360" w:lineRule="auto"/>
        <w:ind w:right="-2" w:firstLine="567"/>
        <w:jc w:val="both"/>
        <w:rPr>
          <w:rFonts w:asciiTheme="minorHAnsi" w:hAnsiTheme="minorHAnsi" w:cstheme="minorHAnsi"/>
          <w:sz w:val="21"/>
          <w:szCs w:val="21"/>
        </w:rPr>
      </w:pPr>
    </w:p>
    <w:p w14:paraId="780FCE38"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RESULTADOS PRETENDIDOS</w:t>
      </w:r>
    </w:p>
    <w:p w14:paraId="11671F5A"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3C2A6D7A"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42B6BA7C"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 xml:space="preserve">Abastecer o estoque dos itens nos dispensários das Unidades </w:t>
      </w:r>
      <w:r w:rsidRPr="002F71F0">
        <w:rPr>
          <w:rFonts w:asciiTheme="minorHAnsi" w:hAnsiTheme="minorHAnsi" w:cstheme="minorHAnsi"/>
          <w:sz w:val="21"/>
          <w:szCs w:val="21"/>
        </w:rPr>
        <w:t>de saúde</w:t>
      </w:r>
      <w:r w:rsidRPr="002F71F0">
        <w:rPr>
          <w:rFonts w:asciiTheme="minorHAnsi" w:hAnsiTheme="minorHAnsi" w:cstheme="minorHAnsi"/>
          <w:color w:val="000000"/>
          <w:sz w:val="21"/>
          <w:szCs w:val="21"/>
        </w:rPr>
        <w:t>, possibilitando o atendimento das demandas dos munícipes.</w:t>
      </w:r>
    </w:p>
    <w:p w14:paraId="771D06BA"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b/>
          <w:color w:val="000000"/>
          <w:sz w:val="21"/>
          <w:szCs w:val="21"/>
        </w:rPr>
      </w:pPr>
    </w:p>
    <w:p w14:paraId="2F980C0D"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PROVIDÊNCIAS A SEREM ADOTADAS ANTES DA CONTRATAÇÃO</w:t>
      </w:r>
    </w:p>
    <w:p w14:paraId="77131993"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32C907DA" w14:textId="77777777" w:rsidR="002F71F0" w:rsidRPr="002F71F0" w:rsidRDefault="002F71F0" w:rsidP="002F71F0">
      <w:pPr>
        <w:spacing w:line="360" w:lineRule="auto"/>
        <w:ind w:right="-2" w:firstLine="567"/>
        <w:jc w:val="both"/>
        <w:rPr>
          <w:rFonts w:asciiTheme="minorHAnsi" w:hAnsiTheme="minorHAnsi" w:cstheme="minorHAnsi"/>
          <w:sz w:val="21"/>
          <w:szCs w:val="21"/>
        </w:rPr>
      </w:pPr>
      <w:r w:rsidRPr="002F71F0">
        <w:rPr>
          <w:rFonts w:asciiTheme="minorHAnsi" w:hAnsiTheme="minorHAnsi" w:cstheme="minorHAnsi"/>
          <w:sz w:val="21"/>
          <w:szCs w:val="21"/>
        </w:rPr>
        <w:t xml:space="preserve">As providências a serem adotadas antes da contratação, visando possibilitar o pleno atendimento do </w:t>
      </w:r>
      <w:proofErr w:type="gramStart"/>
      <w:r w:rsidRPr="002F71F0">
        <w:rPr>
          <w:rFonts w:asciiTheme="minorHAnsi" w:hAnsiTheme="minorHAnsi" w:cstheme="minorHAnsi"/>
          <w:sz w:val="21"/>
          <w:szCs w:val="21"/>
        </w:rPr>
        <w:t>objetivos proposto</w:t>
      </w:r>
      <w:proofErr w:type="gramEnd"/>
      <w:r w:rsidRPr="002F71F0">
        <w:rPr>
          <w:rFonts w:asciiTheme="minorHAnsi" w:hAnsiTheme="minorHAnsi" w:cstheme="minorHAnsi"/>
          <w:sz w:val="21"/>
          <w:szCs w:val="21"/>
        </w:rPr>
        <w:t xml:space="preserve"> com a aquisição são:</w:t>
      </w:r>
    </w:p>
    <w:p w14:paraId="653EFBF4" w14:textId="77777777" w:rsidR="002F71F0" w:rsidRPr="002F71F0" w:rsidRDefault="002F71F0" w:rsidP="002F71F0">
      <w:pPr>
        <w:numPr>
          <w:ilvl w:val="0"/>
          <w:numId w:val="57"/>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 xml:space="preserve">Elencar os itens que são objeto da referida </w:t>
      </w:r>
      <w:r w:rsidRPr="002F71F0">
        <w:rPr>
          <w:rFonts w:asciiTheme="minorHAnsi" w:hAnsiTheme="minorHAnsi" w:cstheme="minorHAnsi"/>
          <w:sz w:val="21"/>
          <w:szCs w:val="21"/>
        </w:rPr>
        <w:t>aquisição</w:t>
      </w:r>
      <w:r w:rsidRPr="002F71F0">
        <w:rPr>
          <w:rFonts w:asciiTheme="minorHAnsi" w:hAnsiTheme="minorHAnsi" w:cstheme="minorHAnsi"/>
          <w:color w:val="000000"/>
          <w:sz w:val="21"/>
          <w:szCs w:val="21"/>
        </w:rPr>
        <w:t>;</w:t>
      </w:r>
    </w:p>
    <w:p w14:paraId="3C549D9A" w14:textId="77777777" w:rsidR="002F71F0" w:rsidRPr="002F71F0" w:rsidRDefault="002F71F0" w:rsidP="002F71F0">
      <w:pPr>
        <w:numPr>
          <w:ilvl w:val="0"/>
          <w:numId w:val="57"/>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Quantificação dos itens com base no histórico de consumo de cada um, considerando as particularidades de cada item;</w:t>
      </w:r>
    </w:p>
    <w:p w14:paraId="152EEE3F"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sz w:val="21"/>
          <w:szCs w:val="21"/>
        </w:rPr>
      </w:pPr>
      <w:r w:rsidRPr="002F71F0">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44769D6F"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15828E28"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CONTRATAÇÕES CORRELATAS E/OU INTERDEPENDENTES</w:t>
      </w:r>
    </w:p>
    <w:p w14:paraId="4C945E69"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72F6BFBA" w14:textId="77777777" w:rsidR="002F71F0" w:rsidRPr="002F71F0" w:rsidRDefault="002F71F0" w:rsidP="002F71F0">
      <w:pPr>
        <w:pBdr>
          <w:top w:val="nil"/>
          <w:left w:val="nil"/>
          <w:bottom w:val="nil"/>
          <w:right w:val="nil"/>
          <w:between w:val="nil"/>
        </w:pBdr>
        <w:spacing w:line="360" w:lineRule="auto"/>
        <w:ind w:right="-2" w:firstLine="560"/>
        <w:jc w:val="both"/>
        <w:rPr>
          <w:rFonts w:asciiTheme="minorHAnsi" w:hAnsiTheme="minorHAnsi" w:cstheme="minorHAnsi"/>
          <w:sz w:val="21"/>
          <w:szCs w:val="21"/>
        </w:rPr>
      </w:pPr>
      <w:r w:rsidRPr="002F71F0">
        <w:rPr>
          <w:rFonts w:asciiTheme="minorHAnsi" w:hAnsiTheme="minorHAnsi" w:cstheme="minorHAnsi"/>
          <w:sz w:val="21"/>
          <w:szCs w:val="21"/>
        </w:rPr>
        <w:t>Não há item vinculado à aquisição dos itens pertencentes ao objeto.</w:t>
      </w:r>
    </w:p>
    <w:p w14:paraId="7F263DC0" w14:textId="77777777" w:rsidR="002F71F0" w:rsidRPr="002F71F0" w:rsidRDefault="002F71F0" w:rsidP="002F71F0">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2F71F0">
        <w:rPr>
          <w:rFonts w:asciiTheme="minorHAnsi" w:hAnsiTheme="minorHAnsi" w:cstheme="minorHAnsi"/>
          <w:color w:val="000000"/>
          <w:sz w:val="21"/>
          <w:szCs w:val="21"/>
        </w:rPr>
        <w:t>.</w:t>
      </w:r>
    </w:p>
    <w:p w14:paraId="791BE043"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 xml:space="preserve">PRÁTICAS DE SUSTENTABILIDADE </w:t>
      </w:r>
    </w:p>
    <w:p w14:paraId="3D7771BC"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2A531BD4"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2F71F0">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515F6862" w14:textId="77777777" w:rsidR="002F71F0" w:rsidRPr="002F71F0" w:rsidRDefault="002F71F0" w:rsidP="002F71F0">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543465AC" w14:textId="77777777" w:rsidR="002F71F0" w:rsidRPr="002F71F0" w:rsidRDefault="002F71F0" w:rsidP="002F71F0">
      <w:pPr>
        <w:numPr>
          <w:ilvl w:val="0"/>
          <w:numId w:val="55"/>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2F71F0">
        <w:rPr>
          <w:rFonts w:asciiTheme="minorHAnsi" w:hAnsiTheme="minorHAnsi" w:cstheme="minorHAnsi"/>
          <w:b/>
          <w:color w:val="000000"/>
          <w:sz w:val="21"/>
          <w:szCs w:val="21"/>
        </w:rPr>
        <w:t xml:space="preserve">CONCLUSÃO DE VIABILIDADE DA CONTRATAÇÃO </w:t>
      </w:r>
    </w:p>
    <w:p w14:paraId="792D4ACD" w14:textId="77777777" w:rsidR="002F71F0" w:rsidRPr="002F71F0" w:rsidRDefault="002F71F0" w:rsidP="002F71F0">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599B9A13" w14:textId="77777777" w:rsidR="002F71F0" w:rsidRPr="002F71F0" w:rsidRDefault="002F71F0" w:rsidP="002F71F0">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2F71F0">
        <w:rPr>
          <w:rFonts w:asciiTheme="minorHAnsi"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4172B1A1" w14:textId="77777777" w:rsidR="002F71F0" w:rsidRDefault="002F71F0" w:rsidP="002F71F0">
      <w:pPr>
        <w:pBdr>
          <w:top w:val="nil"/>
          <w:left w:val="nil"/>
          <w:bottom w:val="nil"/>
          <w:right w:val="nil"/>
          <w:between w:val="nil"/>
        </w:pBdr>
        <w:spacing w:line="360" w:lineRule="auto"/>
        <w:ind w:right="-2" w:firstLine="567"/>
        <w:jc w:val="both"/>
        <w:rPr>
          <w:color w:val="000000"/>
          <w:sz w:val="22"/>
          <w:szCs w:val="22"/>
        </w:rPr>
      </w:pPr>
    </w:p>
    <w:tbl>
      <w:tblPr>
        <w:tblW w:w="8775" w:type="dxa"/>
        <w:jc w:val="center"/>
        <w:tblLayout w:type="fixed"/>
        <w:tblLook w:val="0400" w:firstRow="0" w:lastRow="0" w:firstColumn="0" w:lastColumn="0" w:noHBand="0" w:noVBand="1"/>
      </w:tblPr>
      <w:tblGrid>
        <w:gridCol w:w="4256"/>
        <w:gridCol w:w="4519"/>
      </w:tblGrid>
      <w:tr w:rsidR="002F71F0" w14:paraId="15FEC631" w14:textId="77777777" w:rsidTr="00B27DEF">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8154873" w14:textId="77777777"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b/>
                <w:sz w:val="22"/>
                <w:szCs w:val="22"/>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3895140" w14:textId="77777777"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b/>
                <w:sz w:val="22"/>
                <w:szCs w:val="22"/>
              </w:rPr>
              <w:t>INTEGRANTE REQUISITANTE</w:t>
            </w:r>
          </w:p>
        </w:tc>
      </w:tr>
      <w:tr w:rsidR="002F71F0" w14:paraId="44FBFA27" w14:textId="77777777" w:rsidTr="00B27DEF">
        <w:trPr>
          <w:jc w:val="center"/>
        </w:trPr>
        <w:tc>
          <w:tcPr>
            <w:tcW w:w="4256" w:type="dxa"/>
            <w:tcBorders>
              <w:top w:val="nil"/>
              <w:left w:val="single" w:sz="6" w:space="0" w:color="000000"/>
              <w:bottom w:val="nil"/>
              <w:right w:val="nil"/>
            </w:tcBorders>
            <w:shd w:val="clear" w:color="auto" w:fill="FFFFFF"/>
            <w:tcMar>
              <w:top w:w="0" w:type="dxa"/>
              <w:left w:w="57" w:type="dxa"/>
              <w:bottom w:w="57" w:type="dxa"/>
              <w:right w:w="0" w:type="dxa"/>
            </w:tcMar>
          </w:tcPr>
          <w:p w14:paraId="6A05F348" w14:textId="77777777" w:rsidR="002F71F0" w:rsidRPr="002F71F0" w:rsidRDefault="002F71F0" w:rsidP="002F71F0">
            <w:pPr>
              <w:spacing w:line="360" w:lineRule="auto"/>
              <w:ind w:right="-2"/>
              <w:jc w:val="center"/>
              <w:rPr>
                <w:rFonts w:asciiTheme="minorHAnsi" w:hAnsiTheme="minorHAnsi" w:cstheme="minorHAnsi"/>
                <w:sz w:val="22"/>
                <w:szCs w:val="22"/>
              </w:rPr>
            </w:pPr>
          </w:p>
          <w:p w14:paraId="0152F4D1" w14:textId="77777777"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sz w:val="22"/>
                <w:szCs w:val="22"/>
              </w:rPr>
              <w:t>_____________________________</w:t>
            </w:r>
          </w:p>
          <w:p w14:paraId="6686995D" w14:textId="77777777" w:rsidR="002F71F0" w:rsidRPr="002F71F0" w:rsidRDefault="002F71F0" w:rsidP="002F71F0">
            <w:pPr>
              <w:spacing w:line="360" w:lineRule="auto"/>
              <w:ind w:left="-57" w:right="-2"/>
              <w:jc w:val="center"/>
              <w:rPr>
                <w:rFonts w:asciiTheme="minorHAnsi" w:hAnsiTheme="minorHAnsi" w:cstheme="minorHAnsi"/>
                <w:sz w:val="22"/>
                <w:szCs w:val="22"/>
              </w:rPr>
            </w:pPr>
            <w:r w:rsidRPr="002F71F0">
              <w:rPr>
                <w:rFonts w:asciiTheme="minorHAnsi" w:hAnsiTheme="minorHAnsi" w:cstheme="minorHAnsi"/>
                <w:sz w:val="22"/>
                <w:szCs w:val="22"/>
              </w:rPr>
              <w:t>Nome: Ana Gabriela de Souza Domingos</w:t>
            </w:r>
          </w:p>
          <w:p w14:paraId="54B681C4" w14:textId="52E13347" w:rsidR="002F71F0" w:rsidRPr="002F71F0" w:rsidRDefault="002F71F0" w:rsidP="002F71F0">
            <w:pPr>
              <w:spacing w:line="360" w:lineRule="auto"/>
              <w:ind w:left="-57" w:right="-2"/>
              <w:jc w:val="center"/>
              <w:rPr>
                <w:rFonts w:asciiTheme="minorHAnsi" w:hAnsiTheme="minorHAnsi" w:cstheme="minorHAnsi"/>
                <w:sz w:val="22"/>
                <w:szCs w:val="22"/>
              </w:rPr>
            </w:pPr>
            <w:r w:rsidRPr="002F71F0">
              <w:rPr>
                <w:rFonts w:asciiTheme="minorHAnsi" w:hAnsiTheme="minorHAnsi" w:cstheme="minorHAnsi"/>
                <w:sz w:val="22"/>
                <w:szCs w:val="22"/>
              </w:rPr>
              <w:t>Cargo/Função: Farmacêutica</w:t>
            </w:r>
          </w:p>
          <w:p w14:paraId="789D209B" w14:textId="77777777" w:rsidR="002F71F0" w:rsidRPr="002F71F0" w:rsidRDefault="002F71F0" w:rsidP="002F71F0">
            <w:pPr>
              <w:spacing w:line="360" w:lineRule="auto"/>
              <w:ind w:left="-57" w:right="-2"/>
              <w:jc w:val="center"/>
              <w:rPr>
                <w:rFonts w:asciiTheme="minorHAnsi" w:hAnsiTheme="minorHAnsi" w:cstheme="minorHAnsi"/>
                <w:sz w:val="22"/>
                <w:szCs w:val="22"/>
              </w:rPr>
            </w:pPr>
            <w:r w:rsidRPr="002F71F0">
              <w:rPr>
                <w:rFonts w:asciiTheme="minorHAnsi" w:hAnsiTheme="minorHAnsi" w:cstheme="minorHAnsi"/>
                <w:b/>
                <w:sz w:val="22"/>
                <w:szCs w:val="22"/>
              </w:rPr>
              <w:t>Matrícula: 13451</w:t>
            </w:r>
          </w:p>
          <w:p w14:paraId="3EF8C36F" w14:textId="77777777" w:rsidR="002F71F0" w:rsidRPr="002F71F0" w:rsidRDefault="002F71F0" w:rsidP="002F71F0">
            <w:pPr>
              <w:spacing w:line="360" w:lineRule="auto"/>
              <w:ind w:right="-2"/>
              <w:jc w:val="center"/>
              <w:rPr>
                <w:rFonts w:asciiTheme="minorHAnsi" w:hAnsiTheme="minorHAnsi" w:cstheme="minorHAnsi"/>
                <w:sz w:val="22"/>
                <w:szCs w:val="22"/>
              </w:rPr>
            </w:pPr>
          </w:p>
          <w:p w14:paraId="686E4D2B" w14:textId="77777777" w:rsidR="002F71F0" w:rsidRPr="002F71F0" w:rsidRDefault="002F71F0" w:rsidP="002F71F0">
            <w:pPr>
              <w:spacing w:line="360" w:lineRule="auto"/>
              <w:ind w:right="-2"/>
              <w:jc w:val="center"/>
              <w:rPr>
                <w:rFonts w:asciiTheme="minorHAnsi" w:hAnsiTheme="minorHAnsi" w:cstheme="minorHAnsi"/>
                <w:sz w:val="22"/>
                <w:szCs w:val="22"/>
              </w:rPr>
            </w:pPr>
          </w:p>
          <w:p w14:paraId="6A934E46" w14:textId="229D0A2B" w:rsidR="002F71F0" w:rsidRPr="002F71F0" w:rsidRDefault="002F71F0" w:rsidP="002F71F0">
            <w:pPr>
              <w:spacing w:line="360" w:lineRule="auto"/>
              <w:ind w:right="-2"/>
              <w:jc w:val="center"/>
              <w:rPr>
                <w:rFonts w:asciiTheme="minorHAnsi" w:hAnsiTheme="minorHAnsi" w:cstheme="minorHAnsi"/>
                <w:sz w:val="22"/>
                <w:szCs w:val="22"/>
              </w:rPr>
            </w:pPr>
          </w:p>
        </w:tc>
        <w:tc>
          <w:tcPr>
            <w:tcW w:w="4519" w:type="dxa"/>
            <w:tcBorders>
              <w:top w:val="nil"/>
              <w:left w:val="single" w:sz="6" w:space="0" w:color="000000"/>
              <w:bottom w:val="nil"/>
              <w:right w:val="single" w:sz="6" w:space="0" w:color="000000"/>
            </w:tcBorders>
            <w:shd w:val="clear" w:color="auto" w:fill="FFFFFF"/>
            <w:tcMar>
              <w:top w:w="0" w:type="dxa"/>
              <w:left w:w="57" w:type="dxa"/>
              <w:bottom w:w="57" w:type="dxa"/>
              <w:right w:w="57" w:type="dxa"/>
            </w:tcMar>
          </w:tcPr>
          <w:p w14:paraId="302EC399" w14:textId="77777777" w:rsidR="002F71F0" w:rsidRPr="002F71F0" w:rsidRDefault="002F71F0" w:rsidP="002F71F0">
            <w:pPr>
              <w:spacing w:line="360" w:lineRule="auto"/>
              <w:ind w:right="-2"/>
              <w:jc w:val="center"/>
              <w:rPr>
                <w:rFonts w:asciiTheme="minorHAnsi" w:hAnsiTheme="minorHAnsi" w:cstheme="minorHAnsi"/>
                <w:sz w:val="22"/>
                <w:szCs w:val="22"/>
              </w:rPr>
            </w:pPr>
          </w:p>
          <w:p w14:paraId="0D129B34" w14:textId="77777777"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sz w:val="22"/>
                <w:szCs w:val="22"/>
              </w:rPr>
              <w:t>______________________________</w:t>
            </w:r>
          </w:p>
          <w:p w14:paraId="1DD8CC78" w14:textId="247919D7" w:rsidR="002F71F0" w:rsidRPr="002F71F0" w:rsidRDefault="002F71F0" w:rsidP="002F71F0">
            <w:pPr>
              <w:spacing w:line="360" w:lineRule="auto"/>
              <w:ind w:left="-57" w:right="-2"/>
              <w:jc w:val="center"/>
              <w:rPr>
                <w:rFonts w:asciiTheme="minorHAnsi" w:hAnsiTheme="minorHAnsi" w:cstheme="minorHAnsi"/>
                <w:sz w:val="22"/>
                <w:szCs w:val="22"/>
              </w:rPr>
            </w:pPr>
            <w:r w:rsidRPr="002F71F0">
              <w:rPr>
                <w:rFonts w:asciiTheme="minorHAnsi" w:hAnsiTheme="minorHAnsi" w:cstheme="minorHAnsi"/>
                <w:sz w:val="22"/>
                <w:szCs w:val="22"/>
              </w:rPr>
              <w:t>Nome: Ana Clara Gonçalves Tancredo Ramos</w:t>
            </w:r>
          </w:p>
          <w:p w14:paraId="2128E260" w14:textId="77777777" w:rsidR="002F71F0" w:rsidRPr="002F71F0" w:rsidRDefault="002F71F0" w:rsidP="002F71F0">
            <w:pPr>
              <w:spacing w:line="360" w:lineRule="auto"/>
              <w:ind w:left="-57" w:right="-2"/>
              <w:jc w:val="center"/>
              <w:rPr>
                <w:rFonts w:asciiTheme="minorHAnsi" w:hAnsiTheme="minorHAnsi" w:cstheme="minorHAnsi"/>
                <w:sz w:val="22"/>
                <w:szCs w:val="22"/>
              </w:rPr>
            </w:pPr>
            <w:r w:rsidRPr="002F71F0">
              <w:rPr>
                <w:rFonts w:asciiTheme="minorHAnsi" w:hAnsiTheme="minorHAnsi" w:cstheme="minorHAnsi"/>
                <w:sz w:val="22"/>
                <w:szCs w:val="22"/>
              </w:rPr>
              <w:t>Cargo/Função: Diretora de Urgência e Emergência</w:t>
            </w:r>
          </w:p>
          <w:p w14:paraId="38813AFE" w14:textId="77777777" w:rsidR="002F71F0" w:rsidRPr="002F71F0" w:rsidRDefault="002F71F0" w:rsidP="002F71F0">
            <w:pPr>
              <w:spacing w:line="360" w:lineRule="auto"/>
              <w:ind w:left="-57" w:right="-2"/>
              <w:jc w:val="center"/>
              <w:rPr>
                <w:rFonts w:asciiTheme="minorHAnsi" w:hAnsiTheme="minorHAnsi" w:cstheme="minorHAnsi"/>
                <w:sz w:val="22"/>
                <w:szCs w:val="22"/>
              </w:rPr>
            </w:pPr>
            <w:r w:rsidRPr="002F71F0">
              <w:rPr>
                <w:rFonts w:asciiTheme="minorHAnsi" w:hAnsiTheme="minorHAnsi" w:cstheme="minorHAnsi"/>
                <w:b/>
                <w:sz w:val="22"/>
                <w:szCs w:val="22"/>
              </w:rPr>
              <w:t>Matrícula: 13507</w:t>
            </w:r>
          </w:p>
          <w:p w14:paraId="50C0EC01" w14:textId="77777777" w:rsidR="002F71F0" w:rsidRPr="002F71F0" w:rsidRDefault="002F71F0" w:rsidP="002F71F0">
            <w:pPr>
              <w:spacing w:line="360" w:lineRule="auto"/>
              <w:ind w:right="-2"/>
              <w:jc w:val="center"/>
              <w:rPr>
                <w:rFonts w:asciiTheme="minorHAnsi" w:hAnsiTheme="minorHAnsi" w:cstheme="minorHAnsi"/>
                <w:sz w:val="22"/>
                <w:szCs w:val="22"/>
              </w:rPr>
            </w:pPr>
          </w:p>
          <w:p w14:paraId="142AB204" w14:textId="7D9BD7BA" w:rsidR="002F71F0" w:rsidRPr="002F71F0" w:rsidRDefault="002F71F0" w:rsidP="002F71F0">
            <w:pPr>
              <w:spacing w:line="360" w:lineRule="auto"/>
              <w:ind w:right="-2"/>
              <w:jc w:val="center"/>
              <w:rPr>
                <w:rFonts w:asciiTheme="minorHAnsi" w:hAnsiTheme="minorHAnsi" w:cstheme="minorHAnsi"/>
                <w:sz w:val="22"/>
                <w:szCs w:val="22"/>
              </w:rPr>
            </w:pPr>
          </w:p>
        </w:tc>
      </w:tr>
      <w:tr w:rsidR="002F71F0" w14:paraId="43FE76F8" w14:textId="77777777" w:rsidTr="00B27DEF">
        <w:trPr>
          <w:jc w:val="center"/>
        </w:trPr>
        <w:tc>
          <w:tcPr>
            <w:tcW w:w="4256" w:type="dxa"/>
            <w:tcBorders>
              <w:top w:val="single" w:sz="4" w:space="0" w:color="000000"/>
              <w:left w:val="single" w:sz="6" w:space="0" w:color="000000"/>
              <w:bottom w:val="single" w:sz="6" w:space="0" w:color="000000"/>
              <w:right w:val="nil"/>
            </w:tcBorders>
            <w:shd w:val="clear" w:color="auto" w:fill="FFFFFF"/>
            <w:tcMar>
              <w:top w:w="0" w:type="dxa"/>
              <w:left w:w="57" w:type="dxa"/>
              <w:bottom w:w="57" w:type="dxa"/>
              <w:right w:w="0" w:type="dxa"/>
            </w:tcMar>
          </w:tcPr>
          <w:p w14:paraId="11B87493" w14:textId="77777777" w:rsidR="002F71F0" w:rsidRPr="002F71F0" w:rsidRDefault="002F71F0" w:rsidP="002F71F0">
            <w:pPr>
              <w:spacing w:line="360" w:lineRule="auto"/>
              <w:ind w:right="-2"/>
              <w:jc w:val="center"/>
              <w:rPr>
                <w:rFonts w:asciiTheme="minorHAnsi" w:hAnsiTheme="minorHAnsi" w:cstheme="minorHAnsi"/>
                <w:sz w:val="22"/>
                <w:szCs w:val="22"/>
              </w:rPr>
            </w:pPr>
          </w:p>
        </w:tc>
        <w:tc>
          <w:tcPr>
            <w:tcW w:w="4519" w:type="dxa"/>
            <w:tcBorders>
              <w:top w:val="single" w:sz="4"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C5CED0A" w14:textId="77777777" w:rsidR="002F71F0" w:rsidRDefault="002F71F0" w:rsidP="00B27DEF">
            <w:pPr>
              <w:spacing w:line="360" w:lineRule="auto"/>
              <w:ind w:right="-2"/>
              <w:jc w:val="both"/>
              <w:rPr>
                <w:sz w:val="22"/>
                <w:szCs w:val="22"/>
              </w:rPr>
            </w:pPr>
          </w:p>
        </w:tc>
      </w:tr>
      <w:tr w:rsidR="002F71F0" w14:paraId="2F743449" w14:textId="77777777" w:rsidTr="00B27DEF">
        <w:trPr>
          <w:trHeight w:val="1659"/>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4BD848A" w14:textId="77777777" w:rsidR="002F71F0" w:rsidRDefault="002F71F0" w:rsidP="002F71F0">
            <w:pPr>
              <w:spacing w:line="360" w:lineRule="auto"/>
              <w:ind w:right="-2"/>
              <w:jc w:val="center"/>
              <w:rPr>
                <w:rFonts w:asciiTheme="minorHAnsi" w:hAnsiTheme="minorHAnsi" w:cstheme="minorHAnsi"/>
                <w:sz w:val="22"/>
                <w:szCs w:val="22"/>
              </w:rPr>
            </w:pPr>
          </w:p>
          <w:p w14:paraId="77BD3CD3" w14:textId="12FB7B7F"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sz w:val="22"/>
                <w:szCs w:val="22"/>
              </w:rPr>
              <w:t>_________________________</w:t>
            </w:r>
          </w:p>
          <w:p w14:paraId="31D350C8" w14:textId="77777777"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sz w:val="22"/>
                <w:szCs w:val="22"/>
              </w:rPr>
              <w:t>Nome: Rodrigo Eduardo de Souza</w:t>
            </w:r>
          </w:p>
          <w:p w14:paraId="43D3CD35" w14:textId="5F4A856C" w:rsidR="002F71F0" w:rsidRPr="002F71F0" w:rsidRDefault="002F71F0" w:rsidP="002F71F0">
            <w:pPr>
              <w:spacing w:line="360" w:lineRule="auto"/>
              <w:ind w:right="-2"/>
              <w:jc w:val="center"/>
              <w:rPr>
                <w:rFonts w:asciiTheme="minorHAnsi" w:hAnsiTheme="minorHAnsi" w:cstheme="minorHAnsi"/>
                <w:sz w:val="22"/>
                <w:szCs w:val="22"/>
              </w:rPr>
            </w:pPr>
            <w:r w:rsidRPr="002F71F0">
              <w:rPr>
                <w:rFonts w:asciiTheme="minorHAnsi" w:hAnsiTheme="minorHAnsi" w:cstheme="minorHAnsi"/>
                <w:sz w:val="22"/>
                <w:szCs w:val="22"/>
              </w:rPr>
              <w:t>Cargo/Função: Secretário Adjunto de Saúde</w:t>
            </w:r>
          </w:p>
        </w:tc>
      </w:tr>
    </w:tbl>
    <w:p w14:paraId="44C7CE91" w14:textId="77777777" w:rsidR="00903B66" w:rsidRDefault="00903B66" w:rsidP="002F71F0">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3B27C63" w14:textId="33B5B52E" w:rsidR="002F71F0" w:rsidRPr="002F71F0" w:rsidRDefault="001F7063" w:rsidP="002F71F0">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F1013D">
        <w:rPr>
          <w:rFonts w:asciiTheme="minorHAnsi" w:hAnsiTheme="minorHAnsi" w:cstheme="minorHAnsi"/>
          <w:b/>
          <w:color w:val="000000"/>
          <w:sz w:val="21"/>
          <w:szCs w:val="21"/>
        </w:rPr>
        <w:t>ANÁLISE DOS RISCOS QUE POSSAM COMPROMETER O SUCESSO DA LICITAÇÃO E A BOA EXECUÇÃO CONTRATUAL</w:t>
      </w:r>
      <w:r w:rsidRPr="00F1013D">
        <w:rPr>
          <w:rFonts w:asciiTheme="minorHAnsi" w:hAnsiTheme="minorHAnsi" w:cstheme="minorHAnsi"/>
          <w:b/>
          <w:sz w:val="21"/>
          <w:szCs w:val="21"/>
        </w:rPr>
        <w:t xml:space="preserve"> </w:t>
      </w:r>
      <w:r w:rsidRPr="00F1013D">
        <w:rPr>
          <w:rFonts w:asciiTheme="minorHAnsi" w:hAnsiTheme="minorHAnsi" w:cstheme="minorHAnsi"/>
          <w:b/>
          <w:color w:val="000000"/>
          <w:sz w:val="21"/>
          <w:szCs w:val="21"/>
        </w:rPr>
        <w:t>(ART. 18, X)</w:t>
      </w:r>
    </w:p>
    <w:tbl>
      <w:tblPr>
        <w:tblW w:w="9075" w:type="dxa"/>
        <w:tblInd w:w="-60" w:type="dxa"/>
        <w:tblLayout w:type="fixed"/>
        <w:tblLook w:val="0400" w:firstRow="0" w:lastRow="0" w:firstColumn="0" w:lastColumn="0" w:noHBand="0" w:noVBand="1"/>
      </w:tblPr>
      <w:tblGrid>
        <w:gridCol w:w="1815"/>
        <w:gridCol w:w="4110"/>
        <w:gridCol w:w="1335"/>
        <w:gridCol w:w="1815"/>
      </w:tblGrid>
      <w:tr w:rsidR="002F71F0" w:rsidRPr="00F027C2" w14:paraId="700DC192" w14:textId="77777777" w:rsidTr="00B27DEF">
        <w:trPr>
          <w:trHeight w:val="450"/>
        </w:trPr>
        <w:tc>
          <w:tcPr>
            <w:tcW w:w="1815" w:type="dxa"/>
            <w:tcBorders>
              <w:top w:val="nil"/>
              <w:left w:val="nil"/>
              <w:bottom w:val="nil"/>
              <w:right w:val="nil"/>
            </w:tcBorders>
            <w:shd w:val="clear" w:color="auto" w:fill="FFFFFF"/>
            <w:vAlign w:val="center"/>
          </w:tcPr>
          <w:p w14:paraId="715AA745" w14:textId="77777777" w:rsidR="002F71F0" w:rsidRPr="00F027C2" w:rsidRDefault="002F71F0" w:rsidP="00B27DEF">
            <w:pPr>
              <w:spacing w:line="360" w:lineRule="auto"/>
              <w:jc w:val="right"/>
              <w:rPr>
                <w:rFonts w:asciiTheme="minorHAnsi" w:hAnsiTheme="minorHAnsi" w:cstheme="minorHAnsi"/>
                <w:b/>
                <w:sz w:val="21"/>
                <w:szCs w:val="21"/>
              </w:rPr>
            </w:pPr>
            <w:r w:rsidRPr="00F027C2">
              <w:rPr>
                <w:rFonts w:asciiTheme="minorHAnsi"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3DD002F2"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sz w:val="21"/>
                <w:szCs w:val="21"/>
              </w:rPr>
              <w:t>Prefeitura de Santa Branca</w:t>
            </w:r>
          </w:p>
        </w:tc>
      </w:tr>
      <w:tr w:rsidR="002F71F0" w:rsidRPr="00F027C2" w14:paraId="459100EC" w14:textId="77777777" w:rsidTr="00B27DEF">
        <w:trPr>
          <w:trHeight w:val="375"/>
        </w:trPr>
        <w:tc>
          <w:tcPr>
            <w:tcW w:w="9075" w:type="dxa"/>
            <w:gridSpan w:val="4"/>
            <w:tcBorders>
              <w:top w:val="nil"/>
              <w:left w:val="nil"/>
              <w:bottom w:val="nil"/>
              <w:right w:val="nil"/>
            </w:tcBorders>
            <w:shd w:val="clear" w:color="auto" w:fill="FFFFFF"/>
            <w:vAlign w:val="center"/>
          </w:tcPr>
          <w:p w14:paraId="5AC7FF10"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b/>
                <w:sz w:val="21"/>
                <w:szCs w:val="21"/>
              </w:rPr>
              <w:t>Unidade executora / Setor requisitante:</w:t>
            </w:r>
            <w:r w:rsidRPr="00F027C2">
              <w:rPr>
                <w:rFonts w:asciiTheme="minorHAnsi" w:hAnsiTheme="minorHAnsi" w:cstheme="minorHAnsi"/>
                <w:sz w:val="21"/>
                <w:szCs w:val="21"/>
              </w:rPr>
              <w:t> Secretaria Municipal de Saúde</w:t>
            </w:r>
          </w:p>
        </w:tc>
      </w:tr>
      <w:tr w:rsidR="002F71F0" w:rsidRPr="00F027C2" w14:paraId="60D403CF" w14:textId="77777777" w:rsidTr="00B27DEF">
        <w:trPr>
          <w:trHeight w:val="375"/>
        </w:trPr>
        <w:tc>
          <w:tcPr>
            <w:tcW w:w="1815" w:type="dxa"/>
            <w:tcBorders>
              <w:top w:val="nil"/>
              <w:left w:val="nil"/>
              <w:bottom w:val="nil"/>
              <w:right w:val="nil"/>
            </w:tcBorders>
            <w:shd w:val="clear" w:color="auto" w:fill="FFFFFF"/>
            <w:vAlign w:val="center"/>
          </w:tcPr>
          <w:p w14:paraId="66DD3E17" w14:textId="77777777" w:rsidR="002F71F0" w:rsidRPr="00F027C2" w:rsidRDefault="002F71F0" w:rsidP="00B27DEF">
            <w:pPr>
              <w:spacing w:line="360" w:lineRule="auto"/>
              <w:jc w:val="right"/>
              <w:rPr>
                <w:rFonts w:asciiTheme="minorHAnsi" w:hAnsiTheme="minorHAnsi" w:cstheme="minorHAnsi"/>
                <w:b/>
                <w:sz w:val="21"/>
                <w:szCs w:val="21"/>
              </w:rPr>
            </w:pPr>
            <w:r w:rsidRPr="00F027C2">
              <w:rPr>
                <w:rFonts w:asciiTheme="minorHAnsi"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50A3E8D2"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sz w:val="21"/>
                <w:szCs w:val="21"/>
              </w:rPr>
              <w:t>Tatiana Claus Silva</w:t>
            </w:r>
          </w:p>
        </w:tc>
        <w:tc>
          <w:tcPr>
            <w:tcW w:w="1335" w:type="dxa"/>
            <w:tcBorders>
              <w:top w:val="nil"/>
              <w:left w:val="nil"/>
              <w:bottom w:val="nil"/>
              <w:right w:val="nil"/>
            </w:tcBorders>
            <w:shd w:val="clear" w:color="auto" w:fill="FFFFFF"/>
            <w:vAlign w:val="center"/>
          </w:tcPr>
          <w:p w14:paraId="3B27B2C8"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7D026B1C"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b/>
                <w:sz w:val="21"/>
                <w:szCs w:val="21"/>
              </w:rPr>
              <w:t> </w:t>
            </w:r>
          </w:p>
        </w:tc>
      </w:tr>
      <w:tr w:rsidR="002F71F0" w:rsidRPr="00F027C2" w14:paraId="4AA6EB8D" w14:textId="77777777" w:rsidTr="00B27DEF">
        <w:trPr>
          <w:trHeight w:val="375"/>
        </w:trPr>
        <w:tc>
          <w:tcPr>
            <w:tcW w:w="1815" w:type="dxa"/>
            <w:tcBorders>
              <w:top w:val="nil"/>
              <w:left w:val="nil"/>
              <w:bottom w:val="nil"/>
              <w:right w:val="nil"/>
            </w:tcBorders>
            <w:shd w:val="clear" w:color="auto" w:fill="FFFFFF"/>
            <w:vAlign w:val="center"/>
          </w:tcPr>
          <w:p w14:paraId="40A3191B" w14:textId="77777777" w:rsidR="002F71F0" w:rsidRPr="00F027C2" w:rsidRDefault="002F71F0" w:rsidP="00B27DEF">
            <w:pPr>
              <w:spacing w:line="360" w:lineRule="auto"/>
              <w:jc w:val="right"/>
              <w:rPr>
                <w:rFonts w:asciiTheme="minorHAnsi" w:hAnsiTheme="minorHAnsi" w:cstheme="minorHAnsi"/>
                <w:b/>
                <w:sz w:val="21"/>
                <w:szCs w:val="21"/>
              </w:rPr>
            </w:pPr>
            <w:r w:rsidRPr="00F027C2">
              <w:rPr>
                <w:rFonts w:asciiTheme="minorHAnsi"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4C06F2C8" w14:textId="77777777" w:rsidR="002F71F0" w:rsidRPr="00F027C2" w:rsidRDefault="002F71F0" w:rsidP="00B27DEF">
            <w:pPr>
              <w:spacing w:line="360" w:lineRule="auto"/>
              <w:rPr>
                <w:rFonts w:asciiTheme="minorHAnsi" w:hAnsiTheme="minorHAnsi" w:cstheme="minorHAnsi"/>
                <w:sz w:val="21"/>
                <w:szCs w:val="21"/>
              </w:rPr>
            </w:pPr>
            <w:r w:rsidRPr="00F027C2">
              <w:rPr>
                <w:rFonts w:asciiTheme="minorHAnsi" w:hAnsiTheme="minorHAnsi" w:cstheme="minorHAnsi"/>
                <w:sz w:val="21"/>
                <w:szCs w:val="21"/>
              </w:rPr>
              <w:t>saude@santabranca.sp.gov.br</w:t>
            </w:r>
          </w:p>
        </w:tc>
        <w:tc>
          <w:tcPr>
            <w:tcW w:w="1335" w:type="dxa"/>
            <w:tcBorders>
              <w:top w:val="nil"/>
              <w:left w:val="nil"/>
              <w:bottom w:val="nil"/>
              <w:right w:val="nil"/>
            </w:tcBorders>
            <w:shd w:val="clear" w:color="auto" w:fill="FFFFFF"/>
            <w:vAlign w:val="center"/>
          </w:tcPr>
          <w:p w14:paraId="419CB18E"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b/>
                <w:sz w:val="21"/>
                <w:szCs w:val="21"/>
              </w:rPr>
              <w:t>Processo:</w:t>
            </w:r>
          </w:p>
        </w:tc>
        <w:tc>
          <w:tcPr>
            <w:tcW w:w="1815" w:type="dxa"/>
            <w:tcBorders>
              <w:top w:val="nil"/>
              <w:left w:val="nil"/>
              <w:bottom w:val="nil"/>
              <w:right w:val="nil"/>
            </w:tcBorders>
            <w:shd w:val="clear" w:color="auto" w:fill="FFFFFF"/>
            <w:vAlign w:val="center"/>
          </w:tcPr>
          <w:p w14:paraId="335478B1" w14:textId="77777777" w:rsidR="002F71F0" w:rsidRPr="00F027C2" w:rsidRDefault="002F71F0" w:rsidP="00B27DEF">
            <w:pPr>
              <w:spacing w:line="360" w:lineRule="auto"/>
              <w:rPr>
                <w:rFonts w:asciiTheme="minorHAnsi" w:hAnsiTheme="minorHAnsi" w:cstheme="minorHAnsi"/>
                <w:b/>
                <w:sz w:val="21"/>
                <w:szCs w:val="21"/>
              </w:rPr>
            </w:pPr>
            <w:r w:rsidRPr="00F027C2">
              <w:rPr>
                <w:rFonts w:asciiTheme="minorHAnsi" w:hAnsiTheme="minorHAnsi" w:cstheme="minorHAnsi"/>
                <w:b/>
                <w:sz w:val="21"/>
                <w:szCs w:val="21"/>
              </w:rPr>
              <w:t> </w:t>
            </w:r>
          </w:p>
        </w:tc>
      </w:tr>
    </w:tbl>
    <w:p w14:paraId="00A7647B" w14:textId="77777777" w:rsidR="002F71F0" w:rsidRPr="00F027C2" w:rsidRDefault="002F71F0" w:rsidP="002F71F0">
      <w:pPr>
        <w:spacing w:line="360" w:lineRule="auto"/>
        <w:ind w:right="1133"/>
        <w:jc w:val="both"/>
        <w:rPr>
          <w:rFonts w:asciiTheme="minorHAnsi" w:hAnsiTheme="minorHAnsi" w:cstheme="minorHAnsi"/>
          <w:sz w:val="21"/>
          <w:szCs w:val="21"/>
        </w:rPr>
      </w:pPr>
    </w:p>
    <w:p w14:paraId="30C67782" w14:textId="77777777" w:rsidR="002F71F0" w:rsidRPr="00F027C2" w:rsidRDefault="002F71F0" w:rsidP="002F71F0">
      <w:pPr>
        <w:spacing w:line="360" w:lineRule="auto"/>
        <w:ind w:right="1133"/>
        <w:jc w:val="both"/>
        <w:rPr>
          <w:rFonts w:asciiTheme="minorHAnsi" w:hAnsiTheme="minorHAnsi" w:cstheme="minorHAnsi"/>
          <w:b/>
          <w:sz w:val="21"/>
          <w:szCs w:val="21"/>
        </w:rPr>
      </w:pPr>
      <w:r w:rsidRPr="00F027C2">
        <w:rPr>
          <w:rFonts w:asciiTheme="minorHAnsi" w:hAnsiTheme="minorHAnsi" w:cstheme="minorHAnsi"/>
          <w:b/>
          <w:sz w:val="21"/>
          <w:szCs w:val="21"/>
        </w:rPr>
        <w:t>I – IDENTIFICAÇÃO</w:t>
      </w:r>
    </w:p>
    <w:p w14:paraId="48E3923D" w14:textId="77777777" w:rsidR="002F71F0" w:rsidRPr="00F027C2" w:rsidRDefault="002F71F0" w:rsidP="002F71F0">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F71F0" w:rsidRPr="00F027C2" w14:paraId="140E57F8" w14:textId="77777777" w:rsidTr="00B27DEF">
        <w:trPr>
          <w:trHeight w:val="440"/>
        </w:trPr>
        <w:tc>
          <w:tcPr>
            <w:tcW w:w="2010" w:type="dxa"/>
            <w:shd w:val="clear" w:color="auto" w:fill="auto"/>
            <w:tcMar>
              <w:top w:w="100" w:type="dxa"/>
              <w:left w:w="100" w:type="dxa"/>
              <w:bottom w:w="100" w:type="dxa"/>
              <w:right w:w="100" w:type="dxa"/>
            </w:tcMar>
          </w:tcPr>
          <w:p w14:paraId="5D6E1599"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633F723C"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Deficiência na definição da demanda</w:t>
            </w:r>
          </w:p>
        </w:tc>
      </w:tr>
      <w:tr w:rsidR="002F71F0" w:rsidRPr="00F027C2" w14:paraId="417B2DBC" w14:textId="77777777" w:rsidTr="00B27DEF">
        <w:trPr>
          <w:trHeight w:val="440"/>
        </w:trPr>
        <w:tc>
          <w:tcPr>
            <w:tcW w:w="2010" w:type="dxa"/>
            <w:vMerge w:val="restart"/>
            <w:shd w:val="clear" w:color="auto" w:fill="auto"/>
            <w:tcMar>
              <w:top w:w="100" w:type="dxa"/>
              <w:left w:w="100" w:type="dxa"/>
              <w:bottom w:w="100" w:type="dxa"/>
              <w:right w:w="100" w:type="dxa"/>
            </w:tcMar>
            <w:vAlign w:val="center"/>
          </w:tcPr>
          <w:p w14:paraId="0551755A"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210FB046"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71EA3835"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Dano Potencial:</w:t>
            </w:r>
          </w:p>
        </w:tc>
      </w:tr>
      <w:tr w:rsidR="002F71F0" w:rsidRPr="00F027C2" w14:paraId="007E63F9" w14:textId="77777777" w:rsidTr="00B27DEF">
        <w:trPr>
          <w:trHeight w:val="440"/>
        </w:trPr>
        <w:tc>
          <w:tcPr>
            <w:tcW w:w="2010" w:type="dxa"/>
            <w:vMerge/>
            <w:shd w:val="clear" w:color="auto" w:fill="auto"/>
            <w:tcMar>
              <w:top w:w="100" w:type="dxa"/>
              <w:left w:w="100" w:type="dxa"/>
              <w:bottom w:w="100" w:type="dxa"/>
              <w:right w:w="100" w:type="dxa"/>
            </w:tcMar>
            <w:vAlign w:val="center"/>
          </w:tcPr>
          <w:p w14:paraId="2D964F1A"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7A656F0F"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206291C1"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Superdimensionamento ou subdimensionamento da demanda</w:t>
            </w:r>
          </w:p>
        </w:tc>
      </w:tr>
    </w:tbl>
    <w:p w14:paraId="0BCDE62E" w14:textId="77777777" w:rsidR="002F71F0" w:rsidRPr="00F027C2" w:rsidRDefault="002F71F0" w:rsidP="002F71F0">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F71F0" w:rsidRPr="00F027C2" w14:paraId="74614E49" w14:textId="77777777" w:rsidTr="00B27DEF">
        <w:trPr>
          <w:trHeight w:val="440"/>
        </w:trPr>
        <w:tc>
          <w:tcPr>
            <w:tcW w:w="2010" w:type="dxa"/>
            <w:shd w:val="clear" w:color="auto" w:fill="auto"/>
            <w:tcMar>
              <w:top w:w="100" w:type="dxa"/>
              <w:left w:w="100" w:type="dxa"/>
              <w:bottom w:w="100" w:type="dxa"/>
              <w:right w:w="100" w:type="dxa"/>
            </w:tcMar>
          </w:tcPr>
          <w:p w14:paraId="75043851"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3DF17D50"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Não aprovação do Estudo Técnico / Termo de Referência</w:t>
            </w:r>
          </w:p>
        </w:tc>
      </w:tr>
      <w:tr w:rsidR="002F71F0" w:rsidRPr="00F027C2" w14:paraId="31FDC5EB" w14:textId="77777777" w:rsidTr="00B27DEF">
        <w:trPr>
          <w:trHeight w:val="440"/>
        </w:trPr>
        <w:tc>
          <w:tcPr>
            <w:tcW w:w="2010" w:type="dxa"/>
            <w:vMerge w:val="restart"/>
            <w:shd w:val="clear" w:color="auto" w:fill="auto"/>
            <w:tcMar>
              <w:top w:w="100" w:type="dxa"/>
              <w:left w:w="100" w:type="dxa"/>
              <w:bottom w:w="100" w:type="dxa"/>
              <w:right w:w="100" w:type="dxa"/>
            </w:tcMar>
            <w:vAlign w:val="center"/>
          </w:tcPr>
          <w:p w14:paraId="540539C2"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6785AF66"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0EA6D9CA"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Dano Potencial:</w:t>
            </w:r>
          </w:p>
        </w:tc>
      </w:tr>
      <w:tr w:rsidR="002F71F0" w:rsidRPr="00F027C2" w14:paraId="19469611" w14:textId="77777777" w:rsidTr="00B27DEF">
        <w:trPr>
          <w:trHeight w:val="440"/>
        </w:trPr>
        <w:tc>
          <w:tcPr>
            <w:tcW w:w="2010" w:type="dxa"/>
            <w:vMerge/>
            <w:shd w:val="clear" w:color="auto" w:fill="auto"/>
            <w:tcMar>
              <w:top w:w="100" w:type="dxa"/>
              <w:left w:w="100" w:type="dxa"/>
              <w:bottom w:w="100" w:type="dxa"/>
              <w:right w:w="100" w:type="dxa"/>
            </w:tcMar>
            <w:vAlign w:val="center"/>
          </w:tcPr>
          <w:p w14:paraId="6F9E904D"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112C233"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37B0EB7B"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Atraso no Processo Licitatório e atraso no início da execução dos serviços.</w:t>
            </w:r>
          </w:p>
        </w:tc>
      </w:tr>
    </w:tbl>
    <w:p w14:paraId="43F7CF7C" w14:textId="77777777" w:rsidR="002F71F0" w:rsidRPr="00F027C2" w:rsidRDefault="002F71F0" w:rsidP="002F71F0">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F71F0" w:rsidRPr="00F027C2" w14:paraId="6BC5F81E" w14:textId="77777777" w:rsidTr="00B27DEF">
        <w:trPr>
          <w:trHeight w:val="440"/>
        </w:trPr>
        <w:tc>
          <w:tcPr>
            <w:tcW w:w="2010" w:type="dxa"/>
            <w:shd w:val="clear" w:color="auto" w:fill="auto"/>
            <w:tcMar>
              <w:top w:w="100" w:type="dxa"/>
              <w:left w:w="100" w:type="dxa"/>
              <w:bottom w:w="100" w:type="dxa"/>
              <w:right w:w="100" w:type="dxa"/>
            </w:tcMar>
            <w:vAlign w:val="center"/>
          </w:tcPr>
          <w:p w14:paraId="14DFA290"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626C31F9"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Deficiências do ato convocatório, critérios de julgamento, prazos e sanções, entre outros</w:t>
            </w:r>
          </w:p>
        </w:tc>
      </w:tr>
      <w:tr w:rsidR="002F71F0" w:rsidRPr="00F027C2" w14:paraId="2A2272B2" w14:textId="77777777" w:rsidTr="00B27DEF">
        <w:trPr>
          <w:trHeight w:val="440"/>
        </w:trPr>
        <w:tc>
          <w:tcPr>
            <w:tcW w:w="2010" w:type="dxa"/>
            <w:vMerge w:val="restart"/>
            <w:shd w:val="clear" w:color="auto" w:fill="auto"/>
            <w:tcMar>
              <w:top w:w="100" w:type="dxa"/>
              <w:left w:w="100" w:type="dxa"/>
              <w:bottom w:w="100" w:type="dxa"/>
              <w:right w:w="100" w:type="dxa"/>
            </w:tcMar>
            <w:vAlign w:val="center"/>
          </w:tcPr>
          <w:p w14:paraId="24CC8EDC"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5691606B"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222CC230"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Dano Potencial:</w:t>
            </w:r>
          </w:p>
        </w:tc>
      </w:tr>
      <w:tr w:rsidR="002F71F0" w:rsidRPr="00F027C2" w14:paraId="72B20B26" w14:textId="77777777" w:rsidTr="00B27DEF">
        <w:trPr>
          <w:trHeight w:val="440"/>
        </w:trPr>
        <w:tc>
          <w:tcPr>
            <w:tcW w:w="2010" w:type="dxa"/>
            <w:vMerge/>
            <w:shd w:val="clear" w:color="auto" w:fill="auto"/>
            <w:tcMar>
              <w:top w:w="100" w:type="dxa"/>
              <w:left w:w="100" w:type="dxa"/>
              <w:bottom w:w="100" w:type="dxa"/>
              <w:right w:w="100" w:type="dxa"/>
            </w:tcMar>
            <w:vAlign w:val="center"/>
          </w:tcPr>
          <w:p w14:paraId="0696E68B"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661707BC"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1C909BB4"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Encerramento da Licitação</w:t>
            </w:r>
          </w:p>
        </w:tc>
      </w:tr>
    </w:tbl>
    <w:p w14:paraId="3362AAF0" w14:textId="77777777" w:rsidR="002F71F0" w:rsidRPr="00F027C2" w:rsidRDefault="002F71F0" w:rsidP="002F71F0">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2F71F0" w:rsidRPr="00F027C2" w14:paraId="3F71B426" w14:textId="77777777" w:rsidTr="00B27DEF">
        <w:trPr>
          <w:trHeight w:val="440"/>
        </w:trPr>
        <w:tc>
          <w:tcPr>
            <w:tcW w:w="2010" w:type="dxa"/>
            <w:shd w:val="clear" w:color="auto" w:fill="auto"/>
            <w:tcMar>
              <w:top w:w="100" w:type="dxa"/>
              <w:left w:w="100" w:type="dxa"/>
              <w:bottom w:w="100" w:type="dxa"/>
              <w:right w:w="100" w:type="dxa"/>
            </w:tcMar>
            <w:vAlign w:val="center"/>
          </w:tcPr>
          <w:p w14:paraId="6B449605"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413C400B"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Inércia frente a descumprimento de obrigações contratuais, falha ou omissão no registro dos atos e fatos do contrato</w:t>
            </w:r>
          </w:p>
        </w:tc>
      </w:tr>
      <w:tr w:rsidR="002F71F0" w:rsidRPr="00F027C2" w14:paraId="1C1DC8D9" w14:textId="77777777" w:rsidTr="00B27DEF">
        <w:trPr>
          <w:trHeight w:val="440"/>
        </w:trPr>
        <w:tc>
          <w:tcPr>
            <w:tcW w:w="2010" w:type="dxa"/>
            <w:vMerge w:val="restart"/>
            <w:shd w:val="clear" w:color="auto" w:fill="auto"/>
            <w:tcMar>
              <w:top w:w="100" w:type="dxa"/>
              <w:left w:w="100" w:type="dxa"/>
              <w:bottom w:w="100" w:type="dxa"/>
              <w:right w:w="100" w:type="dxa"/>
            </w:tcMar>
            <w:vAlign w:val="center"/>
          </w:tcPr>
          <w:p w14:paraId="0818DA98"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C86A2F4"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14264B27" w14:textId="77777777" w:rsidR="002F71F0" w:rsidRPr="00F027C2" w:rsidRDefault="002F71F0" w:rsidP="00B27DEF">
            <w:pPr>
              <w:jc w:val="center"/>
              <w:rPr>
                <w:rFonts w:asciiTheme="minorHAnsi" w:hAnsiTheme="minorHAnsi" w:cstheme="minorHAnsi"/>
                <w:b/>
                <w:sz w:val="21"/>
                <w:szCs w:val="21"/>
              </w:rPr>
            </w:pPr>
            <w:r w:rsidRPr="00F027C2">
              <w:rPr>
                <w:rFonts w:asciiTheme="minorHAnsi" w:hAnsiTheme="minorHAnsi" w:cstheme="minorHAnsi"/>
                <w:b/>
                <w:sz w:val="21"/>
                <w:szCs w:val="21"/>
              </w:rPr>
              <w:t>Dano Potencial:</w:t>
            </w:r>
          </w:p>
        </w:tc>
      </w:tr>
      <w:tr w:rsidR="002F71F0" w:rsidRPr="00F027C2" w14:paraId="113AF18D" w14:textId="77777777" w:rsidTr="00B27DEF">
        <w:trPr>
          <w:trHeight w:val="440"/>
        </w:trPr>
        <w:tc>
          <w:tcPr>
            <w:tcW w:w="2010" w:type="dxa"/>
            <w:vMerge/>
            <w:shd w:val="clear" w:color="auto" w:fill="auto"/>
            <w:tcMar>
              <w:top w:w="100" w:type="dxa"/>
              <w:left w:w="100" w:type="dxa"/>
              <w:bottom w:w="100" w:type="dxa"/>
              <w:right w:w="100" w:type="dxa"/>
            </w:tcMar>
            <w:vAlign w:val="center"/>
          </w:tcPr>
          <w:p w14:paraId="3DAEF0B8"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7B558C0C" w14:textId="77777777" w:rsidR="002F71F0" w:rsidRPr="00F027C2" w:rsidRDefault="002F71F0" w:rsidP="00B27DE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1BEA93F5" w14:textId="77777777" w:rsidR="002F71F0" w:rsidRPr="00F027C2" w:rsidRDefault="002F71F0" w:rsidP="00B27DEF">
            <w:pPr>
              <w:jc w:val="center"/>
              <w:rPr>
                <w:rFonts w:asciiTheme="minorHAnsi" w:hAnsiTheme="minorHAnsi" w:cstheme="minorHAnsi"/>
                <w:sz w:val="21"/>
                <w:szCs w:val="21"/>
              </w:rPr>
            </w:pPr>
            <w:r w:rsidRPr="00F027C2">
              <w:rPr>
                <w:rFonts w:asciiTheme="minorHAnsi" w:hAnsiTheme="minorHAnsi" w:cstheme="minorHAnsi"/>
                <w:sz w:val="21"/>
                <w:szCs w:val="21"/>
              </w:rPr>
              <w:t>Deficiência na prestação dos serviços, e prejuízos financeiros a Administração.</w:t>
            </w:r>
          </w:p>
        </w:tc>
      </w:tr>
    </w:tbl>
    <w:p w14:paraId="1D517602" w14:textId="77777777" w:rsidR="002F71F0" w:rsidRPr="00F027C2" w:rsidRDefault="002F71F0" w:rsidP="002F71F0">
      <w:pPr>
        <w:spacing w:line="360" w:lineRule="auto"/>
        <w:ind w:right="1133"/>
        <w:jc w:val="both"/>
        <w:rPr>
          <w:rFonts w:asciiTheme="minorHAnsi" w:hAnsiTheme="minorHAnsi" w:cstheme="minorHAnsi"/>
          <w:sz w:val="21"/>
          <w:szCs w:val="21"/>
        </w:rPr>
      </w:pPr>
    </w:p>
    <w:p w14:paraId="5928DEA7" w14:textId="77777777" w:rsidR="002F71F0" w:rsidRPr="00F027C2" w:rsidRDefault="002F71F0" w:rsidP="002F71F0">
      <w:pPr>
        <w:spacing w:line="360" w:lineRule="auto"/>
        <w:ind w:right="1133"/>
        <w:jc w:val="both"/>
        <w:rPr>
          <w:rFonts w:asciiTheme="minorHAnsi" w:hAnsiTheme="minorHAnsi" w:cstheme="minorHAnsi"/>
          <w:b/>
          <w:sz w:val="21"/>
          <w:szCs w:val="21"/>
        </w:rPr>
      </w:pPr>
    </w:p>
    <w:p w14:paraId="0FF281CA" w14:textId="77777777" w:rsidR="002F71F0" w:rsidRPr="00F027C2" w:rsidRDefault="002F71F0" w:rsidP="002F71F0">
      <w:pPr>
        <w:spacing w:line="360" w:lineRule="auto"/>
        <w:ind w:right="1133"/>
        <w:jc w:val="both"/>
        <w:rPr>
          <w:rFonts w:asciiTheme="minorHAnsi" w:hAnsiTheme="minorHAnsi" w:cstheme="minorHAnsi"/>
          <w:b/>
          <w:sz w:val="21"/>
          <w:szCs w:val="21"/>
        </w:rPr>
      </w:pPr>
      <w:r w:rsidRPr="00F027C2">
        <w:rPr>
          <w:rFonts w:asciiTheme="minorHAnsi" w:hAnsiTheme="minorHAnsi" w:cstheme="minorHAnsi"/>
          <w:b/>
          <w:sz w:val="21"/>
          <w:szCs w:val="21"/>
        </w:rPr>
        <w:t>II – AVALIAÇÃO DOS RISCOS</w:t>
      </w:r>
    </w:p>
    <w:p w14:paraId="6569E30B" w14:textId="77777777" w:rsidR="002F71F0" w:rsidRPr="00F027C2" w:rsidRDefault="002F71F0" w:rsidP="002F71F0">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2F71F0" w:rsidRPr="00F027C2" w14:paraId="445DAF5D" w14:textId="77777777" w:rsidTr="00B27DEF">
        <w:trPr>
          <w:trHeight w:val="440"/>
        </w:trPr>
        <w:tc>
          <w:tcPr>
            <w:tcW w:w="9354" w:type="dxa"/>
            <w:gridSpan w:val="3"/>
            <w:shd w:val="clear" w:color="auto" w:fill="auto"/>
            <w:tcMar>
              <w:top w:w="100" w:type="dxa"/>
              <w:left w:w="100" w:type="dxa"/>
              <w:bottom w:w="100" w:type="dxa"/>
              <w:right w:w="100" w:type="dxa"/>
            </w:tcMar>
          </w:tcPr>
          <w:p w14:paraId="2A3813D6"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Probabilidades de Riscos</w:t>
            </w:r>
          </w:p>
        </w:tc>
      </w:tr>
      <w:tr w:rsidR="002F71F0" w:rsidRPr="00F027C2" w14:paraId="1A7BC5EB" w14:textId="77777777" w:rsidTr="00B27DEF">
        <w:tc>
          <w:tcPr>
            <w:tcW w:w="3118" w:type="dxa"/>
            <w:shd w:val="clear" w:color="auto" w:fill="auto"/>
            <w:tcMar>
              <w:top w:w="100" w:type="dxa"/>
              <w:left w:w="100" w:type="dxa"/>
              <w:bottom w:w="100" w:type="dxa"/>
              <w:right w:w="100" w:type="dxa"/>
            </w:tcMar>
          </w:tcPr>
          <w:p w14:paraId="591D6C95"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58DB7C40"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773A8135" w14:textId="77777777" w:rsidR="002F71F0" w:rsidRPr="00F027C2" w:rsidRDefault="002F71F0" w:rsidP="00B27DEF">
            <w:pPr>
              <w:pBdr>
                <w:top w:val="nil"/>
                <w:left w:val="nil"/>
                <w:bottom w:val="nil"/>
                <w:right w:val="nil"/>
                <w:between w:val="nil"/>
              </w:pBdr>
              <w:jc w:val="center"/>
              <w:rPr>
                <w:rFonts w:asciiTheme="minorHAnsi" w:hAnsiTheme="minorHAnsi" w:cstheme="minorHAnsi"/>
                <w:b/>
                <w:sz w:val="21"/>
                <w:szCs w:val="21"/>
              </w:rPr>
            </w:pPr>
            <w:r w:rsidRPr="00F027C2">
              <w:rPr>
                <w:rFonts w:asciiTheme="minorHAnsi" w:hAnsiTheme="minorHAnsi" w:cstheme="minorHAnsi"/>
                <w:b/>
                <w:sz w:val="21"/>
                <w:szCs w:val="21"/>
              </w:rPr>
              <w:t>Alta</w:t>
            </w:r>
          </w:p>
        </w:tc>
      </w:tr>
      <w:tr w:rsidR="002F71F0" w:rsidRPr="00F027C2" w14:paraId="2045575B" w14:textId="77777777" w:rsidTr="00B27DEF">
        <w:tc>
          <w:tcPr>
            <w:tcW w:w="3118" w:type="dxa"/>
            <w:shd w:val="clear" w:color="auto" w:fill="auto"/>
            <w:tcMar>
              <w:top w:w="100" w:type="dxa"/>
              <w:left w:w="100" w:type="dxa"/>
              <w:bottom w:w="100" w:type="dxa"/>
              <w:right w:w="100" w:type="dxa"/>
            </w:tcMar>
          </w:tcPr>
          <w:p w14:paraId="19647EFF"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3F68C013"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309D5EA9"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w:t>
            </w:r>
          </w:p>
        </w:tc>
      </w:tr>
      <w:tr w:rsidR="002F71F0" w:rsidRPr="00F027C2" w14:paraId="6F78ABF9" w14:textId="77777777" w:rsidTr="00B27DEF">
        <w:tc>
          <w:tcPr>
            <w:tcW w:w="3118" w:type="dxa"/>
            <w:shd w:val="clear" w:color="auto" w:fill="auto"/>
            <w:tcMar>
              <w:top w:w="100" w:type="dxa"/>
              <w:left w:w="100" w:type="dxa"/>
              <w:bottom w:w="100" w:type="dxa"/>
              <w:right w:w="100" w:type="dxa"/>
            </w:tcMar>
          </w:tcPr>
          <w:p w14:paraId="1F350F5C"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519AF2F8"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4067F6ED" w14:textId="77777777" w:rsidR="002F71F0" w:rsidRPr="00F027C2" w:rsidRDefault="002F71F0" w:rsidP="00B27DEF">
            <w:pPr>
              <w:pBdr>
                <w:top w:val="nil"/>
                <w:left w:val="nil"/>
                <w:bottom w:val="nil"/>
                <w:right w:val="nil"/>
                <w:between w:val="nil"/>
              </w:pBdr>
              <w:jc w:val="center"/>
              <w:rPr>
                <w:rFonts w:asciiTheme="minorHAnsi" w:hAnsiTheme="minorHAnsi" w:cstheme="minorHAnsi"/>
                <w:sz w:val="21"/>
                <w:szCs w:val="21"/>
              </w:rPr>
            </w:pPr>
            <w:r w:rsidRPr="00F027C2">
              <w:rPr>
                <w:rFonts w:asciiTheme="minorHAnsi" w:hAnsiTheme="minorHAnsi" w:cstheme="minorHAnsi"/>
                <w:sz w:val="21"/>
                <w:szCs w:val="21"/>
              </w:rPr>
              <w:t>-</w:t>
            </w:r>
          </w:p>
        </w:tc>
      </w:tr>
    </w:tbl>
    <w:p w14:paraId="036A7369" w14:textId="77777777" w:rsidR="002F71F0" w:rsidRPr="00F027C2" w:rsidRDefault="002F71F0" w:rsidP="002F71F0">
      <w:pPr>
        <w:spacing w:line="360" w:lineRule="auto"/>
        <w:ind w:right="1133"/>
        <w:jc w:val="both"/>
        <w:rPr>
          <w:rFonts w:asciiTheme="minorHAnsi" w:hAnsiTheme="minorHAnsi" w:cstheme="minorHAnsi"/>
          <w:b/>
          <w:sz w:val="21"/>
          <w:szCs w:val="21"/>
        </w:rPr>
      </w:pPr>
    </w:p>
    <w:p w14:paraId="25DA31AD" w14:textId="77777777" w:rsidR="002F71F0" w:rsidRPr="00F027C2" w:rsidRDefault="002F71F0" w:rsidP="002F71F0">
      <w:pPr>
        <w:spacing w:line="360" w:lineRule="auto"/>
        <w:ind w:right="1133"/>
        <w:jc w:val="both"/>
        <w:rPr>
          <w:rFonts w:asciiTheme="minorHAnsi" w:hAnsiTheme="minorHAnsi" w:cstheme="minorHAnsi"/>
          <w:b/>
          <w:sz w:val="21"/>
          <w:szCs w:val="21"/>
        </w:rPr>
      </w:pPr>
      <w:r w:rsidRPr="00F027C2">
        <w:rPr>
          <w:rFonts w:asciiTheme="minorHAnsi" w:hAnsiTheme="minorHAnsi" w:cstheme="minorHAnsi"/>
          <w:b/>
          <w:sz w:val="21"/>
          <w:szCs w:val="21"/>
        </w:rPr>
        <w:t>III – TRATAMENTO</w:t>
      </w:r>
    </w:p>
    <w:p w14:paraId="3EB08BF8" w14:textId="77777777" w:rsidR="002F71F0" w:rsidRPr="00F027C2" w:rsidRDefault="002F71F0" w:rsidP="002F71F0">
      <w:pPr>
        <w:spacing w:line="360" w:lineRule="auto"/>
        <w:ind w:left="567"/>
        <w:jc w:val="both"/>
        <w:rPr>
          <w:rFonts w:asciiTheme="minorHAnsi" w:hAnsiTheme="minorHAnsi" w:cstheme="minorHAnsi"/>
          <w:color w:val="0070C0"/>
          <w:sz w:val="21"/>
          <w:szCs w:val="21"/>
        </w:rPr>
      </w:pPr>
    </w:p>
    <w:p w14:paraId="15F685EF" w14:textId="77777777" w:rsidR="002F71F0" w:rsidRPr="00F027C2" w:rsidRDefault="002F71F0" w:rsidP="002F71F0">
      <w:pPr>
        <w:spacing w:line="360" w:lineRule="auto"/>
        <w:ind w:left="567"/>
        <w:jc w:val="both"/>
        <w:rPr>
          <w:rFonts w:asciiTheme="minorHAnsi" w:hAnsiTheme="minorHAnsi" w:cstheme="minorHAnsi"/>
          <w:sz w:val="21"/>
          <w:szCs w:val="21"/>
        </w:rPr>
      </w:pPr>
      <w:r w:rsidRPr="00F027C2">
        <w:rPr>
          <w:rFonts w:asciiTheme="minorHAnsi" w:hAnsiTheme="minorHAnsi" w:cstheme="minorHAnsi"/>
          <w:sz w:val="21"/>
          <w:szCs w:val="21"/>
        </w:rPr>
        <w:t>Risco 1: Correta análise dos itens a serem elencados e quantificados pelo setor de farmácia em conjunto com o setor de almoxarifado de acordo com a demanda de utilização dos itens.</w:t>
      </w:r>
    </w:p>
    <w:p w14:paraId="2D7CD753" w14:textId="77777777" w:rsidR="002F71F0" w:rsidRPr="00F027C2" w:rsidRDefault="002F71F0" w:rsidP="002F71F0">
      <w:pPr>
        <w:spacing w:line="360" w:lineRule="auto"/>
        <w:ind w:left="567"/>
        <w:jc w:val="both"/>
        <w:rPr>
          <w:rFonts w:asciiTheme="minorHAnsi" w:hAnsiTheme="minorHAnsi" w:cstheme="minorHAnsi"/>
          <w:sz w:val="21"/>
          <w:szCs w:val="21"/>
        </w:rPr>
      </w:pPr>
    </w:p>
    <w:p w14:paraId="295D5928" w14:textId="77777777" w:rsidR="002F71F0" w:rsidRPr="00F027C2" w:rsidRDefault="002F71F0" w:rsidP="002F71F0">
      <w:pPr>
        <w:spacing w:line="360" w:lineRule="auto"/>
        <w:ind w:left="567"/>
        <w:jc w:val="both"/>
        <w:rPr>
          <w:rFonts w:asciiTheme="minorHAnsi" w:hAnsiTheme="minorHAnsi" w:cstheme="minorHAnsi"/>
          <w:sz w:val="21"/>
          <w:szCs w:val="21"/>
        </w:rPr>
      </w:pPr>
      <w:r w:rsidRPr="00F027C2">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7D320A60" w14:textId="77777777" w:rsidR="002F71F0" w:rsidRPr="00F027C2" w:rsidRDefault="002F71F0" w:rsidP="002F71F0">
      <w:pPr>
        <w:spacing w:line="360" w:lineRule="auto"/>
        <w:ind w:left="567"/>
        <w:jc w:val="both"/>
        <w:rPr>
          <w:rFonts w:asciiTheme="minorHAnsi" w:hAnsiTheme="minorHAnsi" w:cstheme="minorHAnsi"/>
          <w:sz w:val="21"/>
          <w:szCs w:val="21"/>
        </w:rPr>
      </w:pPr>
    </w:p>
    <w:p w14:paraId="03C50395" w14:textId="77777777" w:rsidR="002F71F0" w:rsidRPr="00F027C2" w:rsidRDefault="002F71F0" w:rsidP="002F71F0">
      <w:pPr>
        <w:spacing w:line="360" w:lineRule="auto"/>
        <w:ind w:left="567"/>
        <w:jc w:val="both"/>
        <w:rPr>
          <w:rFonts w:asciiTheme="minorHAnsi" w:hAnsiTheme="minorHAnsi" w:cstheme="minorHAnsi"/>
          <w:sz w:val="21"/>
          <w:szCs w:val="21"/>
        </w:rPr>
      </w:pPr>
      <w:r w:rsidRPr="00F027C2">
        <w:rPr>
          <w:rFonts w:asciiTheme="minorHAnsi" w:hAnsiTheme="minorHAnsi" w:cstheme="minorHAnsi"/>
          <w:sz w:val="21"/>
          <w:szCs w:val="21"/>
        </w:rPr>
        <w:t>Risco 3: Capacitação dos Servidores que participam do Processo Licitatório, estabelecimento de rotinas de revisão da documentação.</w:t>
      </w:r>
    </w:p>
    <w:p w14:paraId="3827249A" w14:textId="77777777" w:rsidR="002F71F0" w:rsidRPr="00F027C2" w:rsidRDefault="002F71F0" w:rsidP="002F71F0">
      <w:pPr>
        <w:spacing w:line="360" w:lineRule="auto"/>
        <w:ind w:left="567"/>
        <w:jc w:val="both"/>
        <w:rPr>
          <w:rFonts w:asciiTheme="minorHAnsi" w:hAnsiTheme="minorHAnsi" w:cstheme="minorHAnsi"/>
          <w:sz w:val="21"/>
          <w:szCs w:val="21"/>
        </w:rPr>
      </w:pPr>
    </w:p>
    <w:p w14:paraId="50B3E7A2" w14:textId="77777777" w:rsidR="002F71F0" w:rsidRPr="00F027C2" w:rsidRDefault="002F71F0" w:rsidP="002F71F0">
      <w:pPr>
        <w:spacing w:line="360" w:lineRule="auto"/>
        <w:ind w:left="567"/>
        <w:jc w:val="both"/>
        <w:rPr>
          <w:rFonts w:asciiTheme="minorHAnsi" w:hAnsiTheme="minorHAnsi" w:cstheme="minorHAnsi"/>
          <w:sz w:val="21"/>
          <w:szCs w:val="21"/>
        </w:rPr>
      </w:pPr>
      <w:r w:rsidRPr="00F027C2">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20CA1AD4" w14:textId="77777777" w:rsidR="002F71F0" w:rsidRPr="00F027C2" w:rsidRDefault="002F71F0" w:rsidP="002F71F0">
      <w:pPr>
        <w:spacing w:line="360" w:lineRule="auto"/>
        <w:ind w:right="1133"/>
        <w:jc w:val="both"/>
        <w:rPr>
          <w:rFonts w:asciiTheme="minorHAnsi" w:hAnsiTheme="minorHAnsi" w:cstheme="minorHAnsi"/>
          <w:b/>
          <w:sz w:val="21"/>
          <w:szCs w:val="21"/>
        </w:rPr>
      </w:pPr>
    </w:p>
    <w:p w14:paraId="0473FCDA" w14:textId="77777777" w:rsidR="002F71F0" w:rsidRPr="00F027C2" w:rsidRDefault="002F71F0" w:rsidP="002F71F0">
      <w:pPr>
        <w:spacing w:line="360" w:lineRule="auto"/>
        <w:ind w:right="1133"/>
        <w:jc w:val="both"/>
        <w:rPr>
          <w:rFonts w:asciiTheme="minorHAnsi" w:hAnsiTheme="minorHAnsi" w:cstheme="minorHAnsi"/>
          <w:b/>
          <w:sz w:val="21"/>
          <w:szCs w:val="21"/>
        </w:rPr>
      </w:pPr>
      <w:r w:rsidRPr="00F027C2">
        <w:rPr>
          <w:rFonts w:asciiTheme="minorHAnsi" w:hAnsiTheme="minorHAnsi" w:cstheme="minorHAnsi"/>
          <w:b/>
          <w:sz w:val="21"/>
          <w:szCs w:val="21"/>
        </w:rPr>
        <w:t>IV – IMPLEMENTAÇÃO</w:t>
      </w:r>
    </w:p>
    <w:p w14:paraId="70B7F5C2" w14:textId="77777777" w:rsidR="002F71F0" w:rsidRPr="00F027C2" w:rsidRDefault="002F71F0" w:rsidP="002F71F0">
      <w:pPr>
        <w:spacing w:line="360" w:lineRule="auto"/>
        <w:ind w:right="1133"/>
        <w:jc w:val="both"/>
        <w:rPr>
          <w:rFonts w:asciiTheme="minorHAnsi" w:hAnsiTheme="minorHAnsi" w:cstheme="minorHAnsi"/>
          <w:b/>
          <w:sz w:val="21"/>
          <w:szCs w:val="21"/>
        </w:rPr>
      </w:pPr>
    </w:p>
    <w:p w14:paraId="5C5C0704" w14:textId="77777777" w:rsidR="002F71F0" w:rsidRPr="00F027C2" w:rsidRDefault="002F71F0" w:rsidP="002F71F0">
      <w:pPr>
        <w:spacing w:line="360" w:lineRule="auto"/>
        <w:ind w:left="566" w:right="5"/>
        <w:jc w:val="both"/>
        <w:rPr>
          <w:rFonts w:asciiTheme="minorHAnsi" w:hAnsiTheme="minorHAnsi" w:cstheme="minorHAnsi"/>
          <w:sz w:val="21"/>
          <w:szCs w:val="21"/>
        </w:rPr>
      </w:pPr>
      <w:r w:rsidRPr="00F027C2">
        <w:rPr>
          <w:rFonts w:asciiTheme="minorHAnsi" w:hAnsiTheme="minorHAnsi" w:cstheme="minorHAnsi"/>
          <w:sz w:val="21"/>
          <w:szCs w:val="21"/>
        </w:rPr>
        <w:t xml:space="preserve">Risco 1: </w:t>
      </w:r>
      <w:proofErr w:type="gramStart"/>
      <w:r w:rsidRPr="00F027C2">
        <w:rPr>
          <w:rFonts w:asciiTheme="minorHAnsi" w:hAnsiTheme="minorHAnsi" w:cstheme="minorHAnsi"/>
          <w:sz w:val="21"/>
          <w:szCs w:val="21"/>
        </w:rPr>
        <w:t>A Equipe do setor de farmácia em conjunto com o setor de almoxarifado devem</w:t>
      </w:r>
      <w:proofErr w:type="gramEnd"/>
      <w:r w:rsidRPr="00F027C2">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acordo com a demanda do setor.</w:t>
      </w:r>
    </w:p>
    <w:p w14:paraId="518601E3" w14:textId="77777777" w:rsidR="002F71F0" w:rsidRPr="00F027C2" w:rsidRDefault="002F71F0" w:rsidP="002F71F0">
      <w:pPr>
        <w:spacing w:line="360" w:lineRule="auto"/>
        <w:ind w:left="566" w:right="5"/>
        <w:jc w:val="both"/>
        <w:rPr>
          <w:rFonts w:asciiTheme="minorHAnsi" w:hAnsiTheme="minorHAnsi" w:cstheme="minorHAnsi"/>
          <w:sz w:val="21"/>
          <w:szCs w:val="21"/>
        </w:rPr>
      </w:pPr>
    </w:p>
    <w:p w14:paraId="1D034EB6" w14:textId="77777777" w:rsidR="002F71F0" w:rsidRPr="00F027C2" w:rsidRDefault="002F71F0" w:rsidP="002F71F0">
      <w:pPr>
        <w:spacing w:line="360" w:lineRule="auto"/>
        <w:ind w:left="566" w:right="5"/>
        <w:jc w:val="both"/>
        <w:rPr>
          <w:rFonts w:asciiTheme="minorHAnsi" w:hAnsiTheme="minorHAnsi" w:cstheme="minorHAnsi"/>
          <w:sz w:val="21"/>
          <w:szCs w:val="21"/>
        </w:rPr>
      </w:pPr>
      <w:r w:rsidRPr="00F027C2">
        <w:rPr>
          <w:rFonts w:asciiTheme="minorHAnsi" w:hAnsiTheme="minorHAnsi" w:cstheme="minorHAnsi"/>
          <w:sz w:val="21"/>
          <w:szCs w:val="21"/>
        </w:rPr>
        <w:t>Risco 2: A Equipe Técnica deve instruir a documentação em estrita aderência às disposições dos normativos aplicados ao Processo de Licitação.</w:t>
      </w:r>
    </w:p>
    <w:p w14:paraId="22EF6F84" w14:textId="77777777" w:rsidR="002F71F0" w:rsidRPr="00F027C2" w:rsidRDefault="002F71F0" w:rsidP="002F71F0">
      <w:pPr>
        <w:spacing w:line="360" w:lineRule="auto"/>
        <w:ind w:left="566" w:right="5"/>
        <w:jc w:val="both"/>
        <w:rPr>
          <w:rFonts w:asciiTheme="minorHAnsi" w:hAnsiTheme="minorHAnsi" w:cstheme="minorHAnsi"/>
          <w:sz w:val="21"/>
          <w:szCs w:val="21"/>
        </w:rPr>
      </w:pPr>
    </w:p>
    <w:p w14:paraId="5695D4CC" w14:textId="77777777" w:rsidR="002F71F0" w:rsidRPr="00F027C2" w:rsidRDefault="002F71F0" w:rsidP="002F71F0">
      <w:pPr>
        <w:spacing w:line="360" w:lineRule="auto"/>
        <w:ind w:left="566" w:right="5"/>
        <w:jc w:val="both"/>
        <w:rPr>
          <w:rFonts w:asciiTheme="minorHAnsi" w:hAnsiTheme="minorHAnsi" w:cstheme="minorHAnsi"/>
          <w:sz w:val="21"/>
          <w:szCs w:val="21"/>
        </w:rPr>
      </w:pPr>
      <w:r w:rsidRPr="00F027C2">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4D1178A4" w14:textId="77777777" w:rsidR="002F71F0" w:rsidRPr="00F027C2" w:rsidRDefault="002F71F0" w:rsidP="002F71F0">
      <w:pPr>
        <w:spacing w:line="360" w:lineRule="auto"/>
        <w:ind w:left="566" w:right="5"/>
        <w:jc w:val="both"/>
        <w:rPr>
          <w:rFonts w:asciiTheme="minorHAnsi" w:hAnsiTheme="minorHAnsi" w:cstheme="minorHAnsi"/>
          <w:sz w:val="21"/>
          <w:szCs w:val="21"/>
        </w:rPr>
      </w:pPr>
    </w:p>
    <w:p w14:paraId="324DFFF3" w14:textId="77777777" w:rsidR="002F71F0" w:rsidRPr="00F027C2" w:rsidRDefault="002F71F0" w:rsidP="002F71F0">
      <w:pPr>
        <w:spacing w:line="360" w:lineRule="auto"/>
        <w:ind w:left="566" w:right="5"/>
        <w:jc w:val="both"/>
        <w:rPr>
          <w:rFonts w:asciiTheme="minorHAnsi" w:hAnsiTheme="minorHAnsi" w:cstheme="minorHAnsi"/>
          <w:sz w:val="21"/>
          <w:szCs w:val="21"/>
        </w:rPr>
      </w:pPr>
      <w:r w:rsidRPr="00F027C2">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7560D4FB" w14:textId="77777777" w:rsidR="002F71F0" w:rsidRPr="00F027C2" w:rsidRDefault="002F71F0" w:rsidP="002F71F0">
      <w:pPr>
        <w:spacing w:line="360" w:lineRule="auto"/>
        <w:ind w:left="566" w:right="5"/>
        <w:jc w:val="both"/>
        <w:rPr>
          <w:rFonts w:asciiTheme="minorHAnsi" w:hAnsiTheme="minorHAnsi" w:cstheme="minorHAnsi"/>
          <w:sz w:val="21"/>
          <w:szCs w:val="21"/>
        </w:rPr>
      </w:pPr>
    </w:p>
    <w:p w14:paraId="1ED79ADF" w14:textId="77777777" w:rsidR="002F71F0" w:rsidRPr="00F027C2" w:rsidRDefault="002F71F0" w:rsidP="002F71F0">
      <w:pPr>
        <w:spacing w:line="360" w:lineRule="auto"/>
        <w:ind w:right="1133"/>
        <w:jc w:val="both"/>
        <w:rPr>
          <w:rFonts w:asciiTheme="minorHAnsi" w:hAnsiTheme="minorHAnsi" w:cstheme="minorHAnsi"/>
          <w:b/>
          <w:sz w:val="21"/>
          <w:szCs w:val="21"/>
        </w:rPr>
      </w:pPr>
      <w:r w:rsidRPr="00F027C2">
        <w:rPr>
          <w:rFonts w:asciiTheme="minorHAnsi" w:hAnsiTheme="minorHAnsi" w:cstheme="minorHAnsi"/>
          <w:b/>
          <w:sz w:val="21"/>
          <w:szCs w:val="21"/>
        </w:rPr>
        <w:t>V – MONITORAMENTO</w:t>
      </w:r>
    </w:p>
    <w:p w14:paraId="505D0FE3" w14:textId="77777777" w:rsidR="002F71F0" w:rsidRPr="00F027C2" w:rsidRDefault="002F71F0" w:rsidP="002F71F0">
      <w:pPr>
        <w:spacing w:line="360" w:lineRule="auto"/>
        <w:ind w:left="567"/>
        <w:jc w:val="both"/>
        <w:rPr>
          <w:rFonts w:asciiTheme="minorHAnsi" w:hAnsiTheme="minorHAnsi" w:cstheme="minorHAnsi"/>
          <w:sz w:val="21"/>
          <w:szCs w:val="21"/>
        </w:rPr>
      </w:pPr>
    </w:p>
    <w:p w14:paraId="1D375E1E" w14:textId="77777777" w:rsidR="002F71F0" w:rsidRPr="00F027C2" w:rsidRDefault="002F71F0" w:rsidP="002F71F0">
      <w:pPr>
        <w:spacing w:line="360" w:lineRule="auto"/>
        <w:ind w:left="567"/>
        <w:jc w:val="both"/>
        <w:rPr>
          <w:rFonts w:asciiTheme="minorHAnsi" w:hAnsiTheme="minorHAnsi" w:cstheme="minorHAnsi"/>
          <w:sz w:val="21"/>
          <w:szCs w:val="21"/>
        </w:rPr>
      </w:pPr>
      <w:r w:rsidRPr="00F027C2">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702278E4" w14:textId="77777777" w:rsidR="002F71F0" w:rsidRPr="00F027C2" w:rsidRDefault="002F71F0" w:rsidP="002F71F0">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2F71F0" w:rsidRPr="00F027C2" w14:paraId="7F0A54CB" w14:textId="77777777" w:rsidTr="00B27DEF">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584B46B" w14:textId="77777777" w:rsidR="002F71F0" w:rsidRPr="00F027C2" w:rsidRDefault="002F71F0" w:rsidP="00B27DEF">
            <w:pPr>
              <w:spacing w:line="360" w:lineRule="auto"/>
              <w:ind w:right="-2"/>
              <w:jc w:val="center"/>
              <w:rPr>
                <w:rFonts w:asciiTheme="minorHAnsi" w:hAnsiTheme="minorHAnsi" w:cstheme="minorHAnsi"/>
                <w:sz w:val="21"/>
                <w:szCs w:val="21"/>
              </w:rPr>
            </w:pPr>
          </w:p>
        </w:tc>
      </w:tr>
      <w:tr w:rsidR="002F71F0" w:rsidRPr="00F027C2" w14:paraId="5FA2E1A8" w14:textId="77777777" w:rsidTr="00B27DEF">
        <w:trPr>
          <w:trHeight w:val="233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A63ED8D" w14:textId="77777777" w:rsidR="002F71F0" w:rsidRPr="00F027C2" w:rsidRDefault="002F71F0" w:rsidP="00B27DEF">
            <w:pPr>
              <w:spacing w:line="360" w:lineRule="auto"/>
              <w:ind w:right="-2"/>
              <w:jc w:val="center"/>
              <w:rPr>
                <w:rFonts w:asciiTheme="minorHAnsi" w:hAnsiTheme="minorHAnsi" w:cstheme="minorHAnsi"/>
                <w:sz w:val="21"/>
                <w:szCs w:val="21"/>
              </w:rPr>
            </w:pPr>
          </w:p>
          <w:p w14:paraId="769D1329" w14:textId="77777777" w:rsidR="002F71F0" w:rsidRPr="00F027C2" w:rsidRDefault="002F71F0" w:rsidP="00B27DEF">
            <w:pPr>
              <w:spacing w:line="360" w:lineRule="auto"/>
              <w:ind w:right="-2"/>
              <w:jc w:val="center"/>
              <w:rPr>
                <w:rFonts w:asciiTheme="minorHAnsi" w:hAnsiTheme="minorHAnsi" w:cstheme="minorHAnsi"/>
                <w:sz w:val="21"/>
                <w:szCs w:val="21"/>
              </w:rPr>
            </w:pPr>
            <w:r w:rsidRPr="00F027C2">
              <w:rPr>
                <w:rFonts w:asciiTheme="minorHAnsi" w:hAnsiTheme="minorHAnsi" w:cstheme="minorHAnsi"/>
                <w:sz w:val="21"/>
                <w:szCs w:val="21"/>
              </w:rPr>
              <w:t>________________________________</w:t>
            </w:r>
          </w:p>
          <w:p w14:paraId="02F4FD0A" w14:textId="77777777" w:rsidR="002F71F0" w:rsidRPr="00F027C2" w:rsidRDefault="002F71F0" w:rsidP="00B27DEF">
            <w:pPr>
              <w:spacing w:line="360" w:lineRule="auto"/>
              <w:ind w:right="-2"/>
              <w:jc w:val="center"/>
              <w:rPr>
                <w:rFonts w:asciiTheme="minorHAnsi" w:hAnsiTheme="minorHAnsi" w:cstheme="minorHAnsi"/>
                <w:sz w:val="21"/>
                <w:szCs w:val="21"/>
              </w:rPr>
            </w:pPr>
            <w:r w:rsidRPr="00F027C2">
              <w:rPr>
                <w:rFonts w:asciiTheme="minorHAnsi" w:hAnsiTheme="minorHAnsi" w:cstheme="minorHAnsi"/>
                <w:sz w:val="21"/>
                <w:szCs w:val="21"/>
              </w:rPr>
              <w:t>Tatiana Claus Silva</w:t>
            </w:r>
          </w:p>
          <w:p w14:paraId="0B9C26E7" w14:textId="77777777" w:rsidR="002F71F0" w:rsidRPr="00F027C2" w:rsidRDefault="002F71F0" w:rsidP="00B27DEF">
            <w:pPr>
              <w:spacing w:line="360" w:lineRule="auto"/>
              <w:ind w:right="-2"/>
              <w:jc w:val="center"/>
              <w:rPr>
                <w:rFonts w:asciiTheme="minorHAnsi" w:hAnsiTheme="minorHAnsi" w:cstheme="minorHAnsi"/>
                <w:sz w:val="21"/>
                <w:szCs w:val="21"/>
              </w:rPr>
            </w:pPr>
            <w:r w:rsidRPr="00F027C2">
              <w:rPr>
                <w:rFonts w:asciiTheme="minorHAnsi" w:hAnsiTheme="minorHAnsi" w:cstheme="minorHAnsi"/>
                <w:sz w:val="21"/>
                <w:szCs w:val="21"/>
              </w:rPr>
              <w:t>Secretária Municipal de Saúde</w:t>
            </w:r>
          </w:p>
          <w:p w14:paraId="008D1D3A" w14:textId="77777777" w:rsidR="002F71F0" w:rsidRPr="00F027C2" w:rsidRDefault="002F71F0" w:rsidP="00B27DEF">
            <w:pPr>
              <w:spacing w:line="360" w:lineRule="auto"/>
              <w:ind w:right="-2"/>
              <w:jc w:val="center"/>
              <w:rPr>
                <w:rFonts w:asciiTheme="minorHAnsi" w:hAnsiTheme="minorHAnsi" w:cstheme="minorHAnsi"/>
                <w:sz w:val="21"/>
                <w:szCs w:val="21"/>
              </w:rPr>
            </w:pPr>
          </w:p>
          <w:p w14:paraId="40A6F21C" w14:textId="77777777" w:rsidR="002F71F0" w:rsidRPr="00F027C2" w:rsidRDefault="002F71F0" w:rsidP="00B27DEF">
            <w:pPr>
              <w:spacing w:line="360" w:lineRule="auto"/>
              <w:ind w:right="-2"/>
              <w:jc w:val="center"/>
              <w:rPr>
                <w:rFonts w:asciiTheme="minorHAnsi" w:hAnsiTheme="minorHAnsi" w:cstheme="minorHAnsi"/>
                <w:sz w:val="21"/>
                <w:szCs w:val="21"/>
              </w:rPr>
            </w:pPr>
            <w:bookmarkStart w:id="5" w:name="_heading=h.gjdgxs" w:colFirst="0" w:colLast="0"/>
            <w:bookmarkEnd w:id="5"/>
          </w:p>
        </w:tc>
      </w:tr>
    </w:tbl>
    <w:p w14:paraId="4782EFC6"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90BC136"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9815344"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84F9264"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A2358B1"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1A0E512"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4C97F24"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59CC788" w14:textId="77777777" w:rsidR="000D6EB7" w:rsidRDefault="000D6EB7"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BB691B3" w14:textId="77777777" w:rsidR="001C61EA" w:rsidRDefault="001C61EA" w:rsidP="00F32FB1">
      <w:pPr>
        <w:spacing w:line="360" w:lineRule="auto"/>
        <w:ind w:right="-2"/>
        <w:jc w:val="both"/>
        <w:rPr>
          <w:rFonts w:asciiTheme="minorHAnsi" w:hAnsiTheme="minorHAnsi" w:cstheme="minorHAnsi"/>
          <w:b/>
          <w:sz w:val="21"/>
          <w:szCs w:val="21"/>
        </w:rPr>
      </w:pPr>
    </w:p>
    <w:p w14:paraId="2BD3AA21" w14:textId="77777777" w:rsidR="002F71F0" w:rsidRPr="00181BED" w:rsidRDefault="002F71F0" w:rsidP="00F32FB1">
      <w:pPr>
        <w:spacing w:line="360" w:lineRule="auto"/>
        <w:ind w:right="-2"/>
        <w:jc w:val="both"/>
        <w:rPr>
          <w:rFonts w:asciiTheme="minorHAnsi" w:hAnsiTheme="minorHAnsi" w:cstheme="minorHAnsi"/>
          <w:b/>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1C900A26" w14:textId="77777777" w:rsidR="00181BED" w:rsidRDefault="00181BED" w:rsidP="005B2CE5">
      <w:pPr>
        <w:pStyle w:val="Default"/>
        <w:jc w:val="center"/>
        <w:rPr>
          <w:rFonts w:asciiTheme="minorHAnsi" w:hAnsiTheme="minorHAnsi" w:cstheme="minorHAnsi"/>
          <w:b/>
          <w:bCs/>
          <w:sz w:val="20"/>
          <w:szCs w:val="20"/>
        </w:rPr>
      </w:pPr>
    </w:p>
    <w:p w14:paraId="0CC150A0" w14:textId="1EBB900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28ACFDCB" w:rsidR="005B2CE5" w:rsidRPr="001C694B" w:rsidRDefault="005B2CE5" w:rsidP="00060D48">
      <w:pPr>
        <w:pStyle w:val="Default"/>
        <w:jc w:val="both"/>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PREGÃO ELETRÔNICO</w:t>
      </w:r>
      <w:r w:rsidR="00DF7FA3" w:rsidRPr="001C694B">
        <w:rPr>
          <w:rFonts w:asciiTheme="minorHAnsi" w:hAnsiTheme="minorHAnsi" w:cstheme="minorHAnsi"/>
          <w:b/>
          <w:bCs/>
          <w:color w:val="auto"/>
          <w:sz w:val="21"/>
          <w:szCs w:val="21"/>
        </w:rPr>
        <w:t xml:space="preserve"> – SISTEMA REGISTRO DE PREÇO</w:t>
      </w:r>
      <w:r w:rsidRPr="001C694B">
        <w:rPr>
          <w:rFonts w:asciiTheme="minorHAnsi" w:hAnsiTheme="minorHAnsi" w:cstheme="minorHAnsi"/>
          <w:b/>
          <w:bCs/>
          <w:color w:val="auto"/>
          <w:sz w:val="21"/>
          <w:szCs w:val="21"/>
        </w:rPr>
        <w:t xml:space="preserve"> Nº </w:t>
      </w:r>
      <w:r w:rsidR="00353BE0">
        <w:rPr>
          <w:rFonts w:asciiTheme="minorHAnsi" w:hAnsiTheme="minorHAnsi" w:cstheme="minorHAnsi"/>
          <w:b/>
          <w:bCs/>
          <w:color w:val="auto"/>
          <w:sz w:val="21"/>
          <w:szCs w:val="21"/>
        </w:rPr>
        <w:t>26/2024</w:t>
      </w:r>
      <w:r w:rsidRPr="001C694B">
        <w:rPr>
          <w:rFonts w:asciiTheme="minorHAnsi" w:hAnsiTheme="minorHAnsi" w:cstheme="minorHAnsi"/>
          <w:b/>
          <w:bCs/>
          <w:color w:val="auto"/>
          <w:sz w:val="21"/>
          <w:szCs w:val="21"/>
        </w:rPr>
        <w:t xml:space="preserve"> – PROCESSO Nº  </w:t>
      </w:r>
      <w:r w:rsidR="00903B66">
        <w:rPr>
          <w:rFonts w:asciiTheme="minorHAnsi" w:hAnsiTheme="minorHAnsi" w:cstheme="minorHAnsi"/>
          <w:b/>
          <w:bCs/>
          <w:color w:val="auto"/>
          <w:sz w:val="21"/>
          <w:szCs w:val="21"/>
        </w:rPr>
        <w:t>3566/2024</w:t>
      </w:r>
    </w:p>
    <w:p w14:paraId="51EF2CB1" w14:textId="403671D4" w:rsidR="005B2CE5" w:rsidRDefault="005B2CE5" w:rsidP="00060D48">
      <w:pPr>
        <w:pStyle w:val="Default"/>
        <w:jc w:val="both"/>
        <w:rPr>
          <w:rFonts w:asciiTheme="minorHAnsi" w:hAnsiTheme="minorHAnsi" w:cstheme="minorHAnsi"/>
          <w:b/>
          <w:bCs/>
          <w:color w:val="auto"/>
          <w:sz w:val="21"/>
          <w:szCs w:val="21"/>
          <w:shd w:val="clear" w:color="auto" w:fill="FFFFFF"/>
        </w:rPr>
      </w:pPr>
      <w:r w:rsidRPr="001C694B">
        <w:rPr>
          <w:rFonts w:asciiTheme="minorHAnsi" w:hAnsiTheme="minorHAnsi" w:cstheme="minorHAnsi"/>
          <w:b/>
          <w:bCs/>
          <w:color w:val="auto"/>
          <w:sz w:val="21"/>
          <w:szCs w:val="21"/>
        </w:rPr>
        <w:t xml:space="preserve">OBJETO: </w:t>
      </w:r>
      <w:r w:rsidR="00903B66">
        <w:rPr>
          <w:rFonts w:asciiTheme="minorHAnsi" w:hAnsiTheme="minorHAnsi" w:cstheme="minorHAnsi"/>
          <w:b/>
          <w:bCs/>
          <w:sz w:val="21"/>
          <w:szCs w:val="21"/>
          <w:shd w:val="clear" w:color="auto" w:fill="FFFFFF"/>
        </w:rPr>
        <w:t xml:space="preserve">REGISTRO DE PREÇOS PARA </w:t>
      </w:r>
      <w:r w:rsidR="00903B66" w:rsidRPr="00903B66">
        <w:rPr>
          <w:rFonts w:asciiTheme="minorHAnsi" w:hAnsiTheme="minorHAnsi" w:cstheme="minorHAnsi"/>
          <w:b/>
          <w:bCs/>
          <w:sz w:val="21"/>
          <w:szCs w:val="21"/>
          <w:shd w:val="clear" w:color="auto" w:fill="FFFFFF"/>
        </w:rPr>
        <w:t>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333511" w:rsidRPr="001C694B">
        <w:rPr>
          <w:rFonts w:asciiTheme="minorHAnsi" w:hAnsiTheme="minorHAnsi" w:cstheme="minorHAnsi"/>
          <w:b/>
          <w:bCs/>
          <w:color w:val="auto"/>
          <w:sz w:val="21"/>
          <w:szCs w:val="21"/>
          <w:shd w:val="clear" w:color="auto" w:fill="FFFFFF"/>
        </w:rPr>
        <w:t xml:space="preserve">. </w:t>
      </w:r>
    </w:p>
    <w:p w14:paraId="0392D2CA" w14:textId="77777777" w:rsidR="00903B66" w:rsidRPr="001C694B" w:rsidRDefault="00903B66" w:rsidP="00060D48">
      <w:pPr>
        <w:pStyle w:val="Default"/>
        <w:jc w:val="both"/>
        <w:rPr>
          <w:rFonts w:asciiTheme="minorHAnsi" w:hAnsiTheme="minorHAnsi" w:cstheme="minorHAnsi"/>
          <w:b/>
          <w:bCs/>
          <w:color w:val="auto"/>
          <w:sz w:val="21"/>
          <w:szCs w:val="21"/>
        </w:rPr>
      </w:pPr>
    </w:p>
    <w:p w14:paraId="5F9267FA" w14:textId="3D5AF50F" w:rsidR="005B2CE5" w:rsidRPr="001C694B" w:rsidRDefault="005B2CE5" w:rsidP="005B2CE5">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PRAZO DE ENTREGA: CONFORME TERMO DE REFERÊNCIA. </w:t>
      </w:r>
    </w:p>
    <w:p w14:paraId="105D0D90" w14:textId="77777777" w:rsidR="00333511" w:rsidRPr="001C694B" w:rsidRDefault="00333511" w:rsidP="00333511">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4A3DBF11"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4FD7809D" w:rsidR="00456F75" w:rsidRPr="001C694B" w:rsidRDefault="00456F75" w:rsidP="00456F75">
      <w:pPr>
        <w:pStyle w:val="Default"/>
        <w:rPr>
          <w:rFonts w:asciiTheme="minorHAnsi" w:hAnsiTheme="minorHAnsi" w:cstheme="minorHAnsi"/>
          <w:color w:val="auto"/>
          <w:sz w:val="21"/>
          <w:szCs w:val="21"/>
        </w:rPr>
      </w:pPr>
      <w:r w:rsidRPr="001C694B">
        <w:rPr>
          <w:rFonts w:asciiTheme="minorHAnsi" w:hAnsiTheme="minorHAnsi" w:cstheme="minorHAnsi"/>
          <w:b/>
          <w:bCs/>
          <w:color w:val="auto"/>
          <w:sz w:val="21"/>
          <w:szCs w:val="21"/>
        </w:rPr>
        <w:t>PREGÃO ELETRÔNICO Nº</w:t>
      </w:r>
      <w:r w:rsidR="00333511" w:rsidRPr="001C694B">
        <w:rPr>
          <w:rFonts w:asciiTheme="minorHAnsi" w:hAnsiTheme="minorHAnsi" w:cstheme="minorHAnsi"/>
          <w:b/>
          <w:bCs/>
          <w:color w:val="auto"/>
          <w:sz w:val="21"/>
          <w:szCs w:val="21"/>
        </w:rPr>
        <w:t xml:space="preserve"> </w:t>
      </w:r>
      <w:r w:rsidR="00353BE0">
        <w:rPr>
          <w:rFonts w:asciiTheme="minorHAnsi" w:hAnsiTheme="minorHAnsi" w:cstheme="minorHAnsi"/>
          <w:b/>
          <w:bCs/>
          <w:color w:val="auto"/>
          <w:sz w:val="21"/>
          <w:szCs w:val="21"/>
        </w:rPr>
        <w:t>26/2024</w:t>
      </w:r>
      <w:r w:rsidRPr="001C694B">
        <w:rPr>
          <w:rFonts w:asciiTheme="minorHAnsi" w:hAnsiTheme="minorHAnsi" w:cstheme="minorHAnsi"/>
          <w:b/>
          <w:bCs/>
          <w:color w:val="auto"/>
          <w:sz w:val="21"/>
          <w:szCs w:val="21"/>
        </w:rPr>
        <w:t xml:space="preserve"> – PROCESSO Nº  </w:t>
      </w:r>
      <w:r w:rsidR="00903B66">
        <w:rPr>
          <w:rFonts w:asciiTheme="minorHAnsi" w:hAnsiTheme="minorHAnsi" w:cstheme="minorHAnsi"/>
          <w:b/>
          <w:color w:val="auto"/>
          <w:sz w:val="21"/>
          <w:szCs w:val="21"/>
        </w:rPr>
        <w:t>3566/2024</w:t>
      </w:r>
      <w:r w:rsidR="008354EE" w:rsidRPr="001C694B">
        <w:rPr>
          <w:rFonts w:asciiTheme="minorHAnsi" w:hAnsiTheme="minorHAnsi" w:cstheme="minorHAnsi"/>
          <w:b/>
          <w:color w:val="auto"/>
          <w:sz w:val="21"/>
          <w:szCs w:val="21"/>
        </w:rPr>
        <w:t xml:space="preserve">. </w:t>
      </w:r>
    </w:p>
    <w:p w14:paraId="7733F7FE" w14:textId="3A6994ED" w:rsidR="00333511" w:rsidRPr="001C694B" w:rsidRDefault="00456F75" w:rsidP="00060D48">
      <w:pPr>
        <w:pStyle w:val="Default"/>
        <w:jc w:val="both"/>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OBJETO</w:t>
      </w:r>
      <w:r w:rsidRPr="001C694B">
        <w:rPr>
          <w:rFonts w:asciiTheme="minorHAnsi" w:hAnsiTheme="minorHAnsi" w:cstheme="minorHAnsi"/>
          <w:color w:val="auto"/>
          <w:sz w:val="21"/>
          <w:szCs w:val="21"/>
        </w:rPr>
        <w:t xml:space="preserve">: </w:t>
      </w:r>
      <w:r w:rsidR="00903B66">
        <w:rPr>
          <w:rFonts w:asciiTheme="minorHAnsi" w:hAnsiTheme="minorHAnsi" w:cstheme="minorHAnsi"/>
          <w:b/>
          <w:bCs/>
          <w:sz w:val="21"/>
          <w:szCs w:val="21"/>
          <w:shd w:val="clear" w:color="auto" w:fill="FFFFFF"/>
        </w:rPr>
        <w:t xml:space="preserve">REGISTRO DE PREÇOS PARA </w:t>
      </w:r>
      <w:r w:rsidR="00903B66" w:rsidRPr="00903B66">
        <w:rPr>
          <w:rFonts w:asciiTheme="minorHAnsi" w:hAnsiTheme="minorHAnsi" w:cstheme="minorHAnsi"/>
          <w:b/>
          <w:bCs/>
          <w:sz w:val="21"/>
          <w:szCs w:val="21"/>
          <w:shd w:val="clear" w:color="auto" w:fill="FFFFFF"/>
        </w:rPr>
        <w:t>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333511" w:rsidRPr="001C694B">
        <w:rPr>
          <w:rFonts w:asciiTheme="minorHAnsi" w:hAnsiTheme="minorHAnsi" w:cstheme="minorHAnsi"/>
          <w:b/>
          <w:bCs/>
          <w:color w:val="auto"/>
          <w:sz w:val="21"/>
          <w:szCs w:val="21"/>
          <w:shd w:val="clear" w:color="auto" w:fill="FFFFFF"/>
        </w:rPr>
        <w:t xml:space="preserve">. </w:t>
      </w:r>
    </w:p>
    <w:p w14:paraId="5BD3A822" w14:textId="1FBDBDFE"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63E286D" w14:textId="58C7691B" w:rsidR="00FB5CDA" w:rsidRPr="00FB5CDA" w:rsidRDefault="00456F75" w:rsidP="009A0B8D">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03A8F515" w14:textId="77777777" w:rsidR="00796411" w:rsidRDefault="00796411"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1C694B" w:rsidRDefault="00283377" w:rsidP="00283377">
      <w:pPr>
        <w:pStyle w:val="Recuodecorpodetexto"/>
        <w:ind w:left="0"/>
        <w:rPr>
          <w:rFonts w:ascii="Calibri" w:hAnsi="Calibri" w:cs="Calibri"/>
          <w:b/>
          <w:bCs/>
          <w:iCs/>
          <w:sz w:val="22"/>
          <w:szCs w:val="22"/>
        </w:rPr>
      </w:pPr>
      <w:r w:rsidRPr="001C694B">
        <w:rPr>
          <w:rFonts w:ascii="Calibri" w:hAnsi="Calibri" w:cs="Calibri"/>
          <w:b/>
          <w:bCs/>
          <w:iCs/>
          <w:sz w:val="22"/>
          <w:szCs w:val="22"/>
        </w:rPr>
        <w:t>Local e Data</w:t>
      </w:r>
    </w:p>
    <w:p w14:paraId="0B4FE563" w14:textId="77777777" w:rsidR="00283377" w:rsidRPr="001C694B" w:rsidRDefault="00283377" w:rsidP="00283377">
      <w:pPr>
        <w:pStyle w:val="Recuodecorpodetexto"/>
        <w:ind w:left="0"/>
        <w:rPr>
          <w:rFonts w:ascii="Calibri" w:hAnsi="Calibri" w:cs="Calibri"/>
          <w:b/>
          <w:bCs/>
          <w:iCs/>
          <w:sz w:val="22"/>
          <w:szCs w:val="22"/>
        </w:rPr>
      </w:pPr>
      <w:r w:rsidRPr="001C694B">
        <w:rPr>
          <w:rFonts w:ascii="Calibri" w:hAnsi="Calibri" w:cs="Calibri"/>
          <w:b/>
          <w:bCs/>
          <w:iCs/>
          <w:sz w:val="22"/>
          <w:szCs w:val="22"/>
        </w:rPr>
        <w:t>À Prefeitura Municipal de SANTA BRANCA</w:t>
      </w:r>
    </w:p>
    <w:p w14:paraId="131FBFFD" w14:textId="259E16F7" w:rsidR="00283377" w:rsidRPr="001C694B" w:rsidRDefault="00283377" w:rsidP="00333511">
      <w:pPr>
        <w:pStyle w:val="Default"/>
        <w:jc w:val="both"/>
        <w:rPr>
          <w:rFonts w:asciiTheme="minorHAnsi" w:hAnsiTheme="minorHAnsi" w:cstheme="minorHAnsi"/>
          <w:color w:val="auto"/>
          <w:sz w:val="22"/>
          <w:szCs w:val="22"/>
        </w:rPr>
      </w:pPr>
      <w:r w:rsidRPr="001C694B">
        <w:rPr>
          <w:rFonts w:asciiTheme="minorHAnsi" w:hAnsiTheme="minorHAnsi" w:cstheme="minorHAnsi"/>
          <w:b/>
          <w:bCs/>
          <w:color w:val="auto"/>
          <w:sz w:val="22"/>
          <w:szCs w:val="22"/>
        </w:rPr>
        <w:t xml:space="preserve">PREGÃO ELETRÔNICO Nº </w:t>
      </w:r>
      <w:r w:rsidR="00353BE0">
        <w:rPr>
          <w:rFonts w:asciiTheme="minorHAnsi" w:hAnsiTheme="minorHAnsi" w:cstheme="minorHAnsi"/>
          <w:b/>
          <w:bCs/>
          <w:color w:val="auto"/>
          <w:sz w:val="22"/>
          <w:szCs w:val="22"/>
        </w:rPr>
        <w:t>26/2024</w:t>
      </w:r>
      <w:r w:rsidRPr="001C694B">
        <w:rPr>
          <w:rFonts w:asciiTheme="minorHAnsi" w:hAnsiTheme="minorHAnsi" w:cstheme="minorHAnsi"/>
          <w:b/>
          <w:bCs/>
          <w:color w:val="auto"/>
          <w:sz w:val="22"/>
          <w:szCs w:val="22"/>
        </w:rPr>
        <w:t xml:space="preserve"> – PROCESSO Nº  </w:t>
      </w:r>
      <w:r w:rsidR="00903B66">
        <w:rPr>
          <w:rFonts w:asciiTheme="minorHAnsi" w:hAnsiTheme="minorHAnsi" w:cstheme="minorHAnsi"/>
          <w:b/>
          <w:bCs/>
          <w:color w:val="auto"/>
          <w:sz w:val="22"/>
          <w:szCs w:val="22"/>
        </w:rPr>
        <w:t>3566/2024</w:t>
      </w:r>
      <w:r w:rsidRPr="001C694B">
        <w:rPr>
          <w:rFonts w:asciiTheme="minorHAnsi" w:hAnsiTheme="minorHAnsi" w:cstheme="minorHAnsi"/>
          <w:b/>
          <w:color w:val="auto"/>
          <w:sz w:val="22"/>
          <w:szCs w:val="22"/>
        </w:rPr>
        <w:t xml:space="preserve">. </w:t>
      </w:r>
    </w:p>
    <w:p w14:paraId="44150927" w14:textId="612D6EBA" w:rsidR="00283377" w:rsidRPr="001C694B" w:rsidRDefault="00283377" w:rsidP="00333511">
      <w:pPr>
        <w:pStyle w:val="Default"/>
        <w:jc w:val="both"/>
        <w:rPr>
          <w:rFonts w:asciiTheme="minorHAnsi" w:hAnsiTheme="minorHAnsi" w:cstheme="minorHAnsi"/>
          <w:color w:val="auto"/>
          <w:sz w:val="22"/>
          <w:szCs w:val="22"/>
        </w:rPr>
      </w:pPr>
      <w:r w:rsidRPr="001C694B">
        <w:rPr>
          <w:rFonts w:asciiTheme="minorHAnsi" w:hAnsiTheme="minorHAnsi" w:cstheme="minorHAnsi"/>
          <w:b/>
          <w:bCs/>
          <w:color w:val="auto"/>
          <w:sz w:val="22"/>
          <w:szCs w:val="22"/>
        </w:rPr>
        <w:t>OBJETO</w:t>
      </w:r>
      <w:r w:rsidRPr="001C694B">
        <w:rPr>
          <w:rFonts w:asciiTheme="minorHAnsi" w:hAnsiTheme="minorHAnsi" w:cstheme="minorHAnsi"/>
          <w:color w:val="auto"/>
          <w:sz w:val="22"/>
          <w:szCs w:val="22"/>
        </w:rPr>
        <w:t xml:space="preserve">: </w:t>
      </w:r>
      <w:r w:rsidR="00903B66">
        <w:rPr>
          <w:rFonts w:asciiTheme="minorHAnsi" w:hAnsiTheme="minorHAnsi" w:cstheme="minorHAnsi"/>
          <w:b/>
          <w:bCs/>
          <w:sz w:val="21"/>
          <w:szCs w:val="21"/>
          <w:shd w:val="clear" w:color="auto" w:fill="FFFFFF"/>
        </w:rPr>
        <w:t xml:space="preserve">REGISTRO DE PREÇOS PARA </w:t>
      </w:r>
      <w:r w:rsidR="00903B66" w:rsidRPr="00903B66">
        <w:rPr>
          <w:rFonts w:asciiTheme="minorHAnsi" w:hAnsiTheme="minorHAnsi" w:cstheme="minorHAnsi"/>
          <w:b/>
          <w:bCs/>
          <w:sz w:val="21"/>
          <w:szCs w:val="21"/>
          <w:shd w:val="clear" w:color="auto" w:fill="FFFFFF"/>
        </w:rPr>
        <w:t>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333511" w:rsidRPr="001C694B">
        <w:rPr>
          <w:rFonts w:asciiTheme="minorHAnsi" w:hAnsiTheme="minorHAnsi" w:cstheme="minorHAnsi"/>
          <w:b/>
          <w:bCs/>
          <w:color w:val="auto"/>
          <w:sz w:val="22"/>
          <w:szCs w:val="22"/>
          <w:shd w:val="clear" w:color="auto" w:fill="FFFFFF"/>
        </w:rPr>
        <w:t xml:space="preserve">.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3A3A277D" w14:textId="77777777" w:rsidR="009A0B8D" w:rsidRDefault="009A0B8D" w:rsidP="00283377">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D239DE4" w:rsidR="006A6358" w:rsidRPr="001C694B" w:rsidRDefault="006A6358" w:rsidP="006A6358">
      <w:pPr>
        <w:autoSpaceDE w:val="0"/>
        <w:autoSpaceDN w:val="0"/>
        <w:adjustRightInd w:val="0"/>
        <w:jc w:val="center"/>
        <w:rPr>
          <w:rFonts w:asciiTheme="minorHAnsi" w:hAnsiTheme="minorHAnsi" w:cstheme="minorHAnsi"/>
          <w:b/>
          <w:sz w:val="22"/>
          <w:szCs w:val="22"/>
        </w:rPr>
      </w:pPr>
      <w:r w:rsidRPr="001C694B">
        <w:rPr>
          <w:rFonts w:asciiTheme="minorHAnsi" w:hAnsiTheme="minorHAnsi" w:cstheme="minorHAnsi"/>
          <w:b/>
          <w:sz w:val="22"/>
          <w:szCs w:val="22"/>
        </w:rPr>
        <w:t xml:space="preserve">ATA DE REGISTRO DE PREÇO Nº </w:t>
      </w:r>
      <w:r w:rsidR="00554C7B">
        <w:rPr>
          <w:rFonts w:asciiTheme="minorHAnsi" w:hAnsiTheme="minorHAnsi" w:cstheme="minorHAnsi"/>
          <w:b/>
          <w:sz w:val="22"/>
          <w:szCs w:val="22"/>
        </w:rPr>
        <w:t>____</w:t>
      </w:r>
      <w:r w:rsidR="00333511" w:rsidRPr="001C694B">
        <w:rPr>
          <w:rFonts w:asciiTheme="minorHAnsi" w:hAnsiTheme="minorHAnsi" w:cstheme="minorHAnsi"/>
          <w:b/>
          <w:sz w:val="22"/>
          <w:szCs w:val="22"/>
        </w:rPr>
        <w:t>/2024</w:t>
      </w:r>
    </w:p>
    <w:p w14:paraId="57E79B53" w14:textId="09B960C1" w:rsidR="006A6358" w:rsidRPr="001C694B" w:rsidRDefault="006A6358" w:rsidP="006A6358">
      <w:pPr>
        <w:autoSpaceDE w:val="0"/>
        <w:autoSpaceDN w:val="0"/>
        <w:adjustRightInd w:val="0"/>
        <w:jc w:val="center"/>
        <w:rPr>
          <w:rFonts w:asciiTheme="minorHAnsi" w:hAnsiTheme="minorHAnsi" w:cstheme="minorHAnsi"/>
          <w:b/>
          <w:sz w:val="22"/>
          <w:szCs w:val="22"/>
        </w:rPr>
      </w:pPr>
      <w:r w:rsidRPr="001C694B">
        <w:rPr>
          <w:rFonts w:asciiTheme="minorHAnsi" w:hAnsiTheme="minorHAnsi" w:cstheme="minorHAnsi"/>
          <w:b/>
          <w:sz w:val="22"/>
          <w:szCs w:val="22"/>
        </w:rPr>
        <w:t xml:space="preserve">PREGÃO ELETRÔNICO </w:t>
      </w:r>
      <w:r w:rsidR="00AA12A1" w:rsidRPr="001C694B">
        <w:rPr>
          <w:rFonts w:asciiTheme="minorHAnsi" w:hAnsiTheme="minorHAnsi" w:cstheme="minorHAnsi"/>
          <w:b/>
          <w:sz w:val="22"/>
          <w:szCs w:val="22"/>
        </w:rPr>
        <w:t xml:space="preserve">– SISTEMA REGISTRO DE PREÇO </w:t>
      </w:r>
      <w:r w:rsidRPr="001C694B">
        <w:rPr>
          <w:rFonts w:asciiTheme="minorHAnsi" w:hAnsiTheme="minorHAnsi" w:cstheme="minorHAnsi"/>
          <w:b/>
          <w:sz w:val="22"/>
          <w:szCs w:val="22"/>
        </w:rPr>
        <w:t xml:space="preserve">Nº </w:t>
      </w:r>
      <w:r w:rsidR="00353BE0">
        <w:rPr>
          <w:rFonts w:asciiTheme="minorHAnsi" w:hAnsiTheme="minorHAnsi" w:cstheme="minorHAnsi"/>
          <w:b/>
          <w:sz w:val="22"/>
          <w:szCs w:val="22"/>
        </w:rPr>
        <w:t>26/2024</w:t>
      </w:r>
      <w:r w:rsidRPr="001C694B">
        <w:rPr>
          <w:rFonts w:asciiTheme="minorHAnsi" w:hAnsiTheme="minorHAnsi" w:cstheme="minorHAnsi"/>
          <w:b/>
          <w:sz w:val="22"/>
          <w:szCs w:val="22"/>
        </w:rPr>
        <w:t xml:space="preserve"> - PROCESSO Nº </w:t>
      </w:r>
      <w:r w:rsidR="00903B66">
        <w:rPr>
          <w:rFonts w:asciiTheme="minorHAnsi" w:hAnsiTheme="minorHAnsi" w:cstheme="minorHAnsi"/>
          <w:b/>
          <w:sz w:val="22"/>
          <w:szCs w:val="22"/>
        </w:rPr>
        <w:t>3566/2024</w:t>
      </w:r>
    </w:p>
    <w:p w14:paraId="6B3E910C" w14:textId="77777777" w:rsidR="006A6358" w:rsidRPr="001C694B" w:rsidRDefault="006A6358" w:rsidP="006A6358">
      <w:pPr>
        <w:autoSpaceDE w:val="0"/>
        <w:autoSpaceDN w:val="0"/>
        <w:adjustRightInd w:val="0"/>
        <w:jc w:val="center"/>
        <w:rPr>
          <w:rFonts w:asciiTheme="minorHAnsi" w:hAnsiTheme="minorHAnsi" w:cstheme="minorHAnsi"/>
          <w:b/>
          <w:sz w:val="22"/>
          <w:szCs w:val="22"/>
        </w:rPr>
      </w:pPr>
    </w:p>
    <w:p w14:paraId="710C5884" w14:textId="6CE324F4" w:rsidR="006A6358" w:rsidRPr="001C694B" w:rsidRDefault="006A6358" w:rsidP="001C694B">
      <w:pPr>
        <w:tabs>
          <w:tab w:val="left" w:pos="480"/>
        </w:tabs>
        <w:jc w:val="both"/>
        <w:rPr>
          <w:rFonts w:asciiTheme="minorHAnsi" w:hAnsiTheme="minorHAnsi" w:cstheme="minorHAnsi"/>
          <w:b/>
          <w:bCs/>
          <w:sz w:val="22"/>
          <w:szCs w:val="22"/>
        </w:rPr>
      </w:pPr>
      <w:r w:rsidRPr="001C694B">
        <w:rPr>
          <w:rFonts w:asciiTheme="minorHAnsi" w:hAnsiTheme="minorHAnsi" w:cstheme="minorHAnsi"/>
          <w:b/>
          <w:bCs/>
          <w:sz w:val="22"/>
          <w:szCs w:val="22"/>
        </w:rPr>
        <w:t xml:space="preserve">OBJETO:  </w:t>
      </w:r>
      <w:r w:rsidR="00903B66">
        <w:rPr>
          <w:rFonts w:asciiTheme="minorHAnsi" w:hAnsiTheme="minorHAnsi" w:cstheme="minorHAnsi"/>
          <w:b/>
          <w:bCs/>
          <w:sz w:val="21"/>
          <w:szCs w:val="21"/>
          <w:shd w:val="clear" w:color="auto" w:fill="FFFFFF"/>
        </w:rPr>
        <w:t xml:space="preserve">REGISTRO DE PREÇOS PARA </w:t>
      </w:r>
      <w:r w:rsidR="00903B66" w:rsidRPr="00903B66">
        <w:rPr>
          <w:rFonts w:asciiTheme="minorHAnsi" w:hAnsiTheme="minorHAnsi" w:cstheme="minorHAnsi"/>
          <w:b/>
          <w:bCs/>
          <w:sz w:val="21"/>
          <w:szCs w:val="21"/>
          <w:shd w:val="clear" w:color="auto" w:fill="FFFFFF"/>
        </w:rPr>
        <w:t>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333511" w:rsidRPr="001C694B">
        <w:rPr>
          <w:rFonts w:asciiTheme="minorHAnsi" w:hAnsiTheme="minorHAnsi" w:cstheme="minorHAnsi"/>
          <w:b/>
          <w:bCs/>
          <w:sz w:val="22"/>
          <w:szCs w:val="22"/>
          <w:shd w:val="clear" w:color="auto" w:fill="FFFFFF"/>
        </w:rPr>
        <w:t xml:space="preserve">. </w:t>
      </w:r>
    </w:p>
    <w:p w14:paraId="3536BB87" w14:textId="77777777" w:rsidR="006A6358" w:rsidRPr="00D839B6" w:rsidRDefault="006A6358" w:rsidP="00BD2589">
      <w:pPr>
        <w:jc w:val="both"/>
        <w:rPr>
          <w:rFonts w:asciiTheme="minorHAnsi" w:hAnsiTheme="minorHAnsi" w:cstheme="minorHAnsi"/>
          <w:b/>
          <w:bCs/>
          <w:sz w:val="22"/>
          <w:szCs w:val="22"/>
        </w:rPr>
      </w:pPr>
    </w:p>
    <w:p w14:paraId="15243BEA" w14:textId="51A59801" w:rsidR="006A6358" w:rsidRPr="00D839B6" w:rsidRDefault="006A6358" w:rsidP="00BD2589">
      <w:pPr>
        <w:jc w:val="both"/>
        <w:rPr>
          <w:rFonts w:asciiTheme="minorHAnsi" w:hAnsiTheme="minorHAnsi" w:cstheme="minorHAnsi"/>
          <w:sz w:val="22"/>
          <w:szCs w:val="22"/>
        </w:rPr>
      </w:pPr>
      <w:r w:rsidRPr="00D839B6">
        <w:rPr>
          <w:rFonts w:asciiTheme="minorHAnsi" w:hAnsiTheme="minorHAnsi" w:cstheme="minorHAnsi"/>
          <w:sz w:val="22"/>
          <w:szCs w:val="22"/>
        </w:rPr>
        <w:t xml:space="preserve">O MUNICÍPIO DE SANTA BRANCA, inscrito no CNPJ/MF sob nº 46.694.121/0001-81 com sede na Rua Prudente de Moraes, </w:t>
      </w:r>
      <w:proofErr w:type="spellStart"/>
      <w:r w:rsidRPr="00D839B6">
        <w:rPr>
          <w:rFonts w:asciiTheme="minorHAnsi" w:hAnsiTheme="minorHAnsi" w:cstheme="minorHAnsi"/>
          <w:sz w:val="22"/>
          <w:szCs w:val="22"/>
        </w:rPr>
        <w:t>n°</w:t>
      </w:r>
      <w:proofErr w:type="spellEnd"/>
      <w:r w:rsidRPr="00D839B6">
        <w:rPr>
          <w:rFonts w:asciiTheme="minorHAnsi" w:hAnsiTheme="minorHAnsi" w:cstheme="minorHAnsi"/>
          <w:sz w:val="22"/>
          <w:szCs w:val="22"/>
        </w:rPr>
        <w:t xml:space="preserve"> 93, Centro, Santa Branca - SP, CEP</w:t>
      </w:r>
      <w:r w:rsidR="00EB592A" w:rsidRPr="00D839B6">
        <w:rPr>
          <w:rFonts w:asciiTheme="minorHAnsi" w:hAnsiTheme="minorHAnsi" w:cstheme="minorHAnsi"/>
          <w:sz w:val="22"/>
          <w:szCs w:val="22"/>
        </w:rPr>
        <w:t>:</w:t>
      </w:r>
      <w:r w:rsidRPr="00D839B6">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Senhor</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____________________________________, </w:t>
      </w:r>
      <w:r w:rsidR="00690EAA" w:rsidRPr="00D839B6">
        <w:rPr>
          <w:rFonts w:asciiTheme="minorHAnsi" w:hAnsiTheme="minorHAnsi" w:cstheme="minorHAnsi"/>
          <w:sz w:val="22"/>
          <w:szCs w:val="22"/>
        </w:rPr>
        <w:t>CPF</w:t>
      </w:r>
      <w:r w:rsidRPr="00D839B6">
        <w:rPr>
          <w:rFonts w:asciiTheme="minorHAnsi" w:hAnsiTheme="minorHAnsi" w:cstheme="minorHAnsi"/>
          <w:sz w:val="22"/>
          <w:szCs w:val="22"/>
        </w:rPr>
        <w:t xml:space="preserve"> nº ________________, e de outro lado a empresa _____________________, </w:t>
      </w:r>
      <w:r w:rsidR="00690EAA" w:rsidRPr="00D839B6">
        <w:rPr>
          <w:rFonts w:asciiTheme="minorHAnsi" w:hAnsiTheme="minorHAnsi" w:cstheme="minorHAnsi"/>
          <w:sz w:val="22"/>
          <w:szCs w:val="22"/>
        </w:rPr>
        <w:t xml:space="preserve">inscrita no CNPJ sob nº ___________, </w:t>
      </w:r>
      <w:r w:rsidRPr="00D839B6">
        <w:rPr>
          <w:rFonts w:asciiTheme="minorHAnsi" w:hAnsiTheme="minorHAnsi" w:cstheme="minorHAnsi"/>
          <w:sz w:val="22"/>
          <w:szCs w:val="22"/>
        </w:rPr>
        <w:t xml:space="preserve">sediada na Rua ______________, </w:t>
      </w:r>
      <w:r w:rsidR="00690EAA" w:rsidRPr="00D839B6">
        <w:rPr>
          <w:rFonts w:asciiTheme="minorHAnsi" w:hAnsiTheme="minorHAnsi" w:cstheme="minorHAnsi"/>
          <w:sz w:val="22"/>
          <w:szCs w:val="22"/>
        </w:rPr>
        <w:t>telefone</w:t>
      </w:r>
      <w:r w:rsidRPr="00D839B6">
        <w:rPr>
          <w:rFonts w:asciiTheme="minorHAnsi" w:hAnsiTheme="minorHAnsi" w:cstheme="minorHAnsi"/>
          <w:sz w:val="22"/>
          <w:szCs w:val="22"/>
        </w:rPr>
        <w:t xml:space="preserve"> ___________, </w:t>
      </w:r>
      <w:r w:rsidR="00690EAA" w:rsidRPr="00D839B6">
        <w:rPr>
          <w:rFonts w:asciiTheme="minorHAnsi" w:hAnsiTheme="minorHAnsi" w:cstheme="minorHAnsi"/>
          <w:sz w:val="22"/>
          <w:szCs w:val="22"/>
        </w:rPr>
        <w:t xml:space="preserve">e-mail _______________, </w:t>
      </w:r>
      <w:r w:rsidR="00690EAA" w:rsidRPr="00D839B6">
        <w:rPr>
          <w:rFonts w:asciiTheme="minorHAnsi" w:eastAsia="Arial" w:hAnsiTheme="minorHAnsi" w:cstheme="minorHAnsi"/>
          <w:sz w:val="22"/>
          <w:szCs w:val="22"/>
        </w:rPr>
        <w:t xml:space="preserve">neste ato representado(a) por </w:t>
      </w:r>
      <w:r w:rsidR="00023BE8" w:rsidRPr="00D839B6">
        <w:rPr>
          <w:rFonts w:asciiTheme="minorHAnsi" w:eastAsia="Arial" w:hAnsiTheme="minorHAnsi" w:cstheme="minorHAnsi"/>
          <w:sz w:val="22"/>
          <w:szCs w:val="22"/>
        </w:rPr>
        <w:t>______</w:t>
      </w:r>
      <w:r w:rsidR="00690EAA" w:rsidRPr="00D839B6">
        <w:rPr>
          <w:rFonts w:asciiTheme="minorHAnsi" w:eastAsia="Arial" w:hAnsiTheme="minorHAnsi" w:cstheme="minorHAnsi"/>
          <w:sz w:val="22"/>
          <w:szCs w:val="22"/>
        </w:rPr>
        <w:t xml:space="preserve"> (nome e função na Detentora da Ata)</w:t>
      </w:r>
      <w:r w:rsidR="00023BE8" w:rsidRPr="00D839B6">
        <w:rPr>
          <w:rFonts w:asciiTheme="minorHAnsi" w:eastAsia="Arial" w:hAnsiTheme="minorHAnsi" w:cstheme="minorHAnsi"/>
          <w:sz w:val="22"/>
          <w:szCs w:val="22"/>
        </w:rPr>
        <w:t>, CPF nº ____ e RG nº ____</w:t>
      </w:r>
      <w:r w:rsidR="00690EAA" w:rsidRPr="00D839B6">
        <w:rPr>
          <w:rFonts w:asciiTheme="minorHAnsi" w:eastAsia="Arial" w:hAnsiTheme="minorHAnsi" w:cstheme="minorHAnsi"/>
          <w:sz w:val="22"/>
          <w:szCs w:val="22"/>
        </w:rPr>
        <w:t xml:space="preserve">, </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D839B6">
        <w:rPr>
          <w:rFonts w:asciiTheme="minorHAnsi" w:hAnsiTheme="minorHAnsi" w:cstheme="minorHAnsi"/>
          <w:sz w:val="22"/>
          <w:szCs w:val="22"/>
        </w:rPr>
        <w:t>com suas alterações posteriores, do Decreto Municipal nº.</w:t>
      </w:r>
      <w:r w:rsidR="00454A43" w:rsidRPr="00D839B6">
        <w:rPr>
          <w:rFonts w:asciiTheme="minorHAnsi" w:hAnsiTheme="minorHAnsi" w:cstheme="minorHAnsi"/>
          <w:sz w:val="22"/>
          <w:szCs w:val="22"/>
        </w:rPr>
        <w:t>411/2023</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D839B6" w:rsidRDefault="006A6358" w:rsidP="00BD2589">
      <w:pPr>
        <w:jc w:val="both"/>
        <w:rPr>
          <w:rFonts w:asciiTheme="minorHAnsi" w:hAnsiTheme="minorHAnsi" w:cstheme="minorHAnsi"/>
          <w:sz w:val="22"/>
          <w:szCs w:val="22"/>
        </w:rPr>
      </w:pPr>
    </w:p>
    <w:p w14:paraId="43B25539" w14:textId="79221AD7" w:rsidR="006A6358" w:rsidRPr="00D839B6" w:rsidRDefault="006A6358" w:rsidP="00696879">
      <w:pPr>
        <w:pStyle w:val="PargrafodaLista"/>
        <w:numPr>
          <w:ilvl w:val="0"/>
          <w:numId w:val="27"/>
        </w:numPr>
        <w:jc w:val="both"/>
        <w:rPr>
          <w:rFonts w:asciiTheme="minorHAnsi" w:hAnsiTheme="minorHAnsi" w:cstheme="minorHAnsi"/>
          <w:b/>
          <w:bCs/>
          <w:sz w:val="22"/>
          <w:szCs w:val="22"/>
        </w:rPr>
      </w:pPr>
      <w:r w:rsidRPr="00D839B6">
        <w:rPr>
          <w:rFonts w:asciiTheme="minorHAnsi" w:hAnsiTheme="minorHAnsi" w:cstheme="minorHAnsi"/>
          <w:b/>
          <w:bCs/>
          <w:sz w:val="22"/>
          <w:szCs w:val="22"/>
        </w:rPr>
        <w:t xml:space="preserve"> OBJETO</w:t>
      </w:r>
    </w:p>
    <w:p w14:paraId="20DAB65D" w14:textId="77777777" w:rsidR="006A6358" w:rsidRPr="00D839B6" w:rsidRDefault="006A6358" w:rsidP="00BD2589">
      <w:pPr>
        <w:pStyle w:val="Default"/>
        <w:rPr>
          <w:rFonts w:asciiTheme="minorHAnsi" w:hAnsiTheme="minorHAnsi" w:cstheme="minorHAnsi"/>
          <w:sz w:val="22"/>
          <w:szCs w:val="22"/>
        </w:rPr>
      </w:pPr>
    </w:p>
    <w:p w14:paraId="0192D798" w14:textId="2C8BB67C" w:rsidR="006A6358" w:rsidRPr="001C694B"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1.1. </w:t>
      </w:r>
      <w:r w:rsidRPr="001C694B">
        <w:rPr>
          <w:rFonts w:asciiTheme="minorHAnsi" w:hAnsiTheme="minorHAnsi" w:cstheme="minorHAnsi"/>
          <w:color w:val="auto"/>
          <w:sz w:val="22"/>
          <w:szCs w:val="22"/>
        </w:rPr>
        <w:t xml:space="preserve">A presente Ata tem por objeto o registro de preços para eventual contratação, pelos ÓRGÃOS PARTICIPANTES, </w:t>
      </w:r>
      <w:r w:rsidR="00283377" w:rsidRPr="001C694B">
        <w:rPr>
          <w:rFonts w:asciiTheme="minorHAnsi" w:hAnsiTheme="minorHAnsi" w:cstheme="minorHAnsi"/>
          <w:b/>
          <w:bCs/>
          <w:color w:val="auto"/>
          <w:sz w:val="22"/>
          <w:szCs w:val="22"/>
        </w:rPr>
        <w:t xml:space="preserve">para </w:t>
      </w:r>
      <w:r w:rsidR="00903B66" w:rsidRPr="00903B66">
        <w:rPr>
          <w:rFonts w:asciiTheme="minorHAnsi" w:hAnsiTheme="minorHAnsi" w:cstheme="minorHAnsi"/>
          <w:b/>
          <w:bCs/>
          <w:sz w:val="21"/>
          <w:szCs w:val="21"/>
          <w:shd w:val="clear" w:color="auto" w:fill="FFFFFF"/>
        </w:rPr>
        <w:t>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333511" w:rsidRPr="001C694B">
        <w:rPr>
          <w:rFonts w:asciiTheme="minorHAnsi" w:hAnsiTheme="minorHAnsi" w:cstheme="minorHAnsi"/>
          <w:color w:val="auto"/>
          <w:sz w:val="22"/>
          <w:szCs w:val="22"/>
        </w:rPr>
        <w:t xml:space="preserve">, </w:t>
      </w:r>
      <w:r w:rsidRPr="001C694B">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D839B6" w:rsidRDefault="006A6358" w:rsidP="00696879">
      <w:pPr>
        <w:pStyle w:val="Default"/>
        <w:numPr>
          <w:ilvl w:val="1"/>
          <w:numId w:val="22"/>
        </w:num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 xml:space="preserve">1.2. Deverão ser respeitadas todas as especificações técnicas e as demais condições de fornecimento contidas no </w:t>
      </w:r>
      <w:r w:rsidR="00690EAA" w:rsidRPr="00D839B6">
        <w:rPr>
          <w:rFonts w:asciiTheme="minorHAnsi" w:hAnsiTheme="minorHAnsi" w:cstheme="minorHAnsi"/>
          <w:sz w:val="22"/>
          <w:szCs w:val="22"/>
        </w:rPr>
        <w:t xml:space="preserve">Edital de Licitação, </w:t>
      </w:r>
      <w:r w:rsidRPr="00D839B6">
        <w:rPr>
          <w:rFonts w:asciiTheme="minorHAnsi" w:hAnsiTheme="minorHAnsi" w:cstheme="minorHAnsi"/>
          <w:sz w:val="22"/>
          <w:szCs w:val="22"/>
        </w:rPr>
        <w:t xml:space="preserve">Termo de Referência que figurou como Anexo do Edital que precedeu esta Ata e que dela fica fazendo parte integrante, independentemente de transcrição. </w:t>
      </w:r>
    </w:p>
    <w:p w14:paraId="01CC0DAD" w14:textId="77777777" w:rsidR="007444DE" w:rsidRPr="00D839B6" w:rsidRDefault="007444DE" w:rsidP="00696879">
      <w:pPr>
        <w:pStyle w:val="Default"/>
        <w:numPr>
          <w:ilvl w:val="1"/>
          <w:numId w:val="22"/>
        </w:numPr>
        <w:spacing w:line="276" w:lineRule="auto"/>
        <w:jc w:val="both"/>
        <w:rPr>
          <w:rFonts w:asciiTheme="minorHAnsi" w:hAnsiTheme="minorHAnsi" w:cstheme="minorHAnsi"/>
          <w:sz w:val="22"/>
          <w:szCs w:val="22"/>
        </w:rPr>
      </w:pPr>
    </w:p>
    <w:p w14:paraId="396ED185" w14:textId="6F63D41C" w:rsidR="00A104CF" w:rsidRPr="00D839B6" w:rsidRDefault="000442A0"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ÓRGÃO GERENCIADOR E </w:t>
      </w:r>
      <w:r w:rsidR="00A104CF" w:rsidRPr="00D839B6">
        <w:rPr>
          <w:rFonts w:asciiTheme="minorHAnsi" w:hAnsiTheme="minorHAnsi" w:cstheme="minorHAnsi"/>
          <w:sz w:val="22"/>
          <w:szCs w:val="22"/>
        </w:rPr>
        <w:t>ÓRGÃOS PARTICIPANTES</w:t>
      </w:r>
    </w:p>
    <w:p w14:paraId="60AE00F3" w14:textId="77777777" w:rsidR="00454A43" w:rsidRPr="00D839B6" w:rsidRDefault="00454A43" w:rsidP="00910697">
      <w:pPr>
        <w:spacing w:line="276" w:lineRule="auto"/>
        <w:rPr>
          <w:rFonts w:asciiTheme="minorHAnsi" w:hAnsiTheme="minorHAnsi" w:cstheme="minorHAnsi"/>
          <w:sz w:val="22"/>
          <w:szCs w:val="22"/>
        </w:rPr>
      </w:pPr>
    </w:p>
    <w:p w14:paraId="50BA8912" w14:textId="364CAEE6" w:rsidR="000442A0" w:rsidRPr="00D839B6" w:rsidRDefault="000442A0"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 xml:space="preserve">O órgão gerenciador será a </w:t>
      </w:r>
      <w:r w:rsidR="00333511" w:rsidRPr="00D839B6">
        <w:rPr>
          <w:rFonts w:asciiTheme="minorHAnsi" w:hAnsiTheme="minorHAnsi" w:cstheme="minorHAnsi"/>
          <w:sz w:val="22"/>
          <w:szCs w:val="22"/>
        </w:rPr>
        <w:t xml:space="preserve">SECRETARIA MUNICIPAL DE SAÚDE. </w:t>
      </w:r>
    </w:p>
    <w:p w14:paraId="156EBE03" w14:textId="1A16D7F9" w:rsidR="00A104CF" w:rsidRPr="00D839B6" w:rsidRDefault="00A104CF"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Figura(m)como ÓRGÃO(S) PARTICIPANTE(S) da presente Ata de Registro de Preços:</w:t>
      </w:r>
    </w:p>
    <w:p w14:paraId="0AF9CF27" w14:textId="381FAF33" w:rsidR="00333511" w:rsidRPr="00D839B6" w:rsidRDefault="00333511" w:rsidP="00F833C8">
      <w:pPr>
        <w:pStyle w:val="Nivel01"/>
        <w:numPr>
          <w:ilvl w:val="0"/>
          <w:numId w:val="44"/>
        </w:numPr>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SECRETARIA MUNICIPAL DE SAÚDE,</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localizado na Rua João Pessoa nº 338, Centro, Santa Branca - SP. Telefone: (12) 3972-1414,</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 xml:space="preserve">e-mail: </w:t>
      </w:r>
      <w:hyperlink r:id="rId29" w:history="1">
        <w:r w:rsidRPr="00D839B6">
          <w:rPr>
            <w:rStyle w:val="Hyperlink"/>
            <w:rFonts w:asciiTheme="minorHAnsi" w:hAnsiTheme="minorHAnsi" w:cstheme="minorHAnsi"/>
            <w:b w:val="0"/>
            <w:bCs w:val="0"/>
            <w:color w:val="auto"/>
            <w:sz w:val="22"/>
            <w:szCs w:val="22"/>
            <w:u w:val="none"/>
          </w:rPr>
          <w:t>saude@santabranca.sp.gov.br</w:t>
        </w:r>
      </w:hyperlink>
      <w:r w:rsidRPr="00D839B6">
        <w:rPr>
          <w:rFonts w:asciiTheme="minorHAnsi" w:hAnsiTheme="minorHAnsi" w:cstheme="minorHAnsi"/>
          <w:b w:val="0"/>
          <w:bCs w:val="0"/>
          <w:sz w:val="22"/>
          <w:szCs w:val="22"/>
        </w:rPr>
        <w:t xml:space="preserve"> e </w:t>
      </w:r>
      <w:hyperlink r:id="rId30" w:history="1">
        <w:r w:rsidRPr="00D839B6">
          <w:rPr>
            <w:rStyle w:val="Hyperlink"/>
            <w:rFonts w:asciiTheme="minorHAnsi" w:hAnsiTheme="minorHAnsi" w:cstheme="minorHAnsi"/>
            <w:b w:val="0"/>
            <w:bCs w:val="0"/>
            <w:color w:val="auto"/>
            <w:sz w:val="22"/>
            <w:szCs w:val="22"/>
            <w:u w:val="none"/>
          </w:rPr>
          <w:t>suprimentos.saude@santabranca.sp.gov.br</w:t>
        </w:r>
      </w:hyperlink>
      <w:r w:rsidRPr="00D839B6">
        <w:rPr>
          <w:rFonts w:asciiTheme="minorHAnsi" w:hAnsiTheme="minorHAnsi" w:cstheme="minorHAnsi"/>
          <w:sz w:val="22"/>
          <w:szCs w:val="22"/>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D839B6" w:rsidRDefault="00A104CF" w:rsidP="00696879">
      <w:pPr>
        <w:pStyle w:val="Default"/>
        <w:numPr>
          <w:ilvl w:val="1"/>
          <w:numId w:val="24"/>
        </w:numPr>
        <w:spacing w:after="159"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D839B6" w:rsidRDefault="00A104CF" w:rsidP="00696879">
      <w:pPr>
        <w:pStyle w:val="Default"/>
        <w:numPr>
          <w:ilvl w:val="1"/>
          <w:numId w:val="24"/>
        </w:numPr>
        <w:spacing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D839B6" w:rsidRDefault="00383096" w:rsidP="00910697">
      <w:pPr>
        <w:pStyle w:val="Default"/>
        <w:spacing w:line="276" w:lineRule="auto"/>
        <w:rPr>
          <w:rFonts w:asciiTheme="minorHAnsi" w:hAnsiTheme="minorHAnsi" w:cstheme="minorHAnsi"/>
          <w:sz w:val="22"/>
          <w:szCs w:val="22"/>
        </w:rPr>
      </w:pPr>
    </w:p>
    <w:p w14:paraId="1EF22746" w14:textId="279D6E1F" w:rsidR="00383096" w:rsidRPr="00D839B6" w:rsidRDefault="00383096" w:rsidP="00910697">
      <w:pPr>
        <w:pStyle w:val="Default"/>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D839B6"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D839B6" w:rsidRDefault="00997E23" w:rsidP="00696879">
      <w:pPr>
        <w:pStyle w:val="Default"/>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b/>
          <w:bCs/>
          <w:sz w:val="22"/>
          <w:szCs w:val="22"/>
        </w:rPr>
        <w:t xml:space="preserve">VALIDADE DO REGISTRO DE PREÇOS E </w:t>
      </w:r>
      <w:r w:rsidR="00397A71" w:rsidRPr="00D839B6">
        <w:rPr>
          <w:rFonts w:asciiTheme="minorHAnsi" w:hAnsiTheme="minorHAnsi" w:cstheme="minorHAnsi"/>
          <w:b/>
          <w:bCs/>
          <w:sz w:val="22"/>
          <w:szCs w:val="22"/>
        </w:rPr>
        <w:t xml:space="preserve">PRORROGAÇÃO. </w:t>
      </w:r>
    </w:p>
    <w:p w14:paraId="2DBD2CCF" w14:textId="77777777" w:rsidR="00E4243D" w:rsidRPr="00D839B6"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D839B6"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D839B6">
        <w:rPr>
          <w:rFonts w:asciiTheme="minorHAnsi" w:hAnsiTheme="minorHAnsi" w:cstheme="minorHAnsi"/>
          <w:i w:val="0"/>
          <w:iCs w:val="0"/>
          <w:color w:val="auto"/>
          <w:sz w:val="22"/>
          <w:szCs w:val="22"/>
        </w:rPr>
        <w:t>4</w:t>
      </w:r>
      <w:r w:rsidR="00E4243D" w:rsidRPr="00D839B6">
        <w:rPr>
          <w:rFonts w:asciiTheme="minorHAnsi" w:hAnsiTheme="minorHAnsi" w:cstheme="minorHAnsi"/>
          <w:i w:val="0"/>
          <w:iCs w:val="0"/>
          <w:color w:val="auto"/>
          <w:sz w:val="22"/>
          <w:szCs w:val="22"/>
        </w:rPr>
        <w:t xml:space="preserve">.1. A validade da Ata de Registro de Preços será de </w:t>
      </w:r>
      <w:r w:rsidR="00E4243D" w:rsidRPr="00D839B6">
        <w:rPr>
          <w:rFonts w:asciiTheme="minorHAnsi" w:hAnsiTheme="minorHAnsi" w:cstheme="minorHAnsi"/>
          <w:b/>
          <w:bCs/>
          <w:i w:val="0"/>
          <w:iCs w:val="0"/>
          <w:color w:val="auto"/>
          <w:sz w:val="22"/>
          <w:szCs w:val="22"/>
        </w:rPr>
        <w:t>1 (um) ano</w:t>
      </w:r>
      <w:r w:rsidR="00E4243D" w:rsidRPr="00D839B6">
        <w:rPr>
          <w:rFonts w:asciiTheme="minorHAnsi" w:hAnsiTheme="minorHAnsi" w:cstheme="minorHAnsi"/>
          <w:i w:val="0"/>
          <w:iCs w:val="0"/>
          <w:color w:val="auto"/>
          <w:sz w:val="22"/>
          <w:szCs w:val="22"/>
        </w:rPr>
        <w:t xml:space="preserve">, </w:t>
      </w:r>
      <w:r w:rsidR="00690EAA" w:rsidRPr="00D839B6">
        <w:rPr>
          <w:rFonts w:asciiTheme="minorHAnsi" w:hAnsiTheme="minorHAnsi" w:cstheme="minorHAnsi"/>
          <w:i w:val="0"/>
          <w:iCs w:val="0"/>
          <w:color w:val="auto"/>
          <w:sz w:val="22"/>
          <w:szCs w:val="22"/>
        </w:rPr>
        <w:t>contados da sua assinatura</w:t>
      </w:r>
      <w:r w:rsidR="00E4243D" w:rsidRPr="00D839B6">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D839B6">
        <w:rPr>
          <w:rFonts w:asciiTheme="minorHAnsi" w:hAnsiTheme="minorHAnsi" w:cstheme="minorHAnsi"/>
          <w:i w:val="0"/>
          <w:iCs w:val="0"/>
          <w:color w:val="auto"/>
          <w:sz w:val="22"/>
          <w:szCs w:val="22"/>
        </w:rPr>
        <w:t xml:space="preserve">, após realização de pesquisa de preços, na forma do </w:t>
      </w:r>
      <w:hyperlink r:id="rId31" w:anchor="art106" w:history="1">
        <w:r w:rsidR="00690EAA" w:rsidRPr="00D839B6">
          <w:rPr>
            <w:rStyle w:val="Hyperlink"/>
            <w:rFonts w:asciiTheme="minorHAnsi" w:hAnsiTheme="minorHAnsi" w:cstheme="minorHAnsi"/>
            <w:i w:val="0"/>
            <w:iCs w:val="0"/>
            <w:color w:val="auto"/>
            <w:sz w:val="22"/>
            <w:szCs w:val="22"/>
            <w:u w:val="none"/>
          </w:rPr>
          <w:t xml:space="preserve">artigo 84  da Lei </w:t>
        </w:r>
        <w:r w:rsidR="00C04BD4" w:rsidRPr="00D839B6">
          <w:rPr>
            <w:rStyle w:val="Hyperlink"/>
            <w:rFonts w:asciiTheme="minorHAnsi" w:hAnsiTheme="minorHAnsi" w:cstheme="minorHAnsi"/>
            <w:i w:val="0"/>
            <w:iCs w:val="0"/>
            <w:color w:val="auto"/>
            <w:sz w:val="22"/>
            <w:szCs w:val="22"/>
            <w:u w:val="none"/>
          </w:rPr>
          <w:t xml:space="preserve">Federal </w:t>
        </w:r>
        <w:proofErr w:type="spellStart"/>
        <w:r w:rsidR="00690EAA" w:rsidRPr="00D839B6">
          <w:rPr>
            <w:rStyle w:val="Hyperlink"/>
            <w:rFonts w:asciiTheme="minorHAnsi" w:hAnsiTheme="minorHAnsi" w:cstheme="minorHAnsi"/>
            <w:i w:val="0"/>
            <w:iCs w:val="0"/>
            <w:color w:val="auto"/>
            <w:sz w:val="22"/>
            <w:szCs w:val="22"/>
            <w:u w:val="none"/>
          </w:rPr>
          <w:t>n°</w:t>
        </w:r>
        <w:proofErr w:type="spellEnd"/>
        <w:r w:rsidR="00690EAA" w:rsidRPr="00D839B6">
          <w:rPr>
            <w:rStyle w:val="Hyperlink"/>
            <w:rFonts w:asciiTheme="minorHAnsi" w:hAnsiTheme="minorHAnsi" w:cstheme="minorHAnsi"/>
            <w:i w:val="0"/>
            <w:iCs w:val="0"/>
            <w:color w:val="auto"/>
            <w:sz w:val="22"/>
            <w:szCs w:val="22"/>
            <w:u w:val="none"/>
          </w:rPr>
          <w:t xml:space="preserve"> 14.133, de 2021</w:t>
        </w:r>
      </w:hyperlink>
      <w:r w:rsidR="00690EAA" w:rsidRPr="00D839B6">
        <w:rPr>
          <w:rStyle w:val="Hyperlink"/>
          <w:rFonts w:asciiTheme="minorHAnsi" w:hAnsiTheme="minorHAnsi" w:cstheme="minorHAnsi"/>
          <w:i w:val="0"/>
          <w:iCs w:val="0"/>
          <w:color w:val="auto"/>
          <w:sz w:val="22"/>
          <w:szCs w:val="22"/>
          <w:u w:val="none"/>
        </w:rPr>
        <w:t xml:space="preserve"> e artigo 7º do Decreto Municipal </w:t>
      </w:r>
      <w:r w:rsidR="008A4C57" w:rsidRPr="00D839B6">
        <w:rPr>
          <w:rStyle w:val="Hyperlink"/>
          <w:rFonts w:asciiTheme="minorHAnsi" w:hAnsiTheme="minorHAnsi" w:cstheme="minorHAnsi"/>
          <w:i w:val="0"/>
          <w:iCs w:val="0"/>
          <w:color w:val="auto"/>
          <w:sz w:val="22"/>
          <w:szCs w:val="22"/>
          <w:u w:val="none"/>
        </w:rPr>
        <w:t>nº 411/2023</w:t>
      </w:r>
      <w:r w:rsidR="00690EAA" w:rsidRPr="00D839B6">
        <w:rPr>
          <w:rStyle w:val="Hyperlink"/>
          <w:rFonts w:asciiTheme="minorHAnsi" w:hAnsiTheme="minorHAnsi" w:cstheme="minorHAnsi"/>
          <w:i w:val="0"/>
          <w:iCs w:val="0"/>
          <w:color w:val="auto"/>
          <w:sz w:val="22"/>
          <w:szCs w:val="22"/>
          <w:u w:val="none"/>
        </w:rPr>
        <w:t>.</w:t>
      </w:r>
    </w:p>
    <w:p w14:paraId="28F356EB" w14:textId="33CCC1A1" w:rsidR="00E4243D" w:rsidRPr="00D839B6"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D839B6"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D839B6">
        <w:rPr>
          <w:rStyle w:val="Hyperlink"/>
          <w:rFonts w:asciiTheme="minorHAnsi" w:hAnsiTheme="minorHAnsi" w:cstheme="minorHAnsi"/>
          <w:color w:val="auto"/>
          <w:sz w:val="22"/>
          <w:szCs w:val="22"/>
          <w:u w:val="none"/>
        </w:rPr>
        <w:t xml:space="preserve">artigo 7º § 1º do Decreto Municipal </w:t>
      </w:r>
      <w:r w:rsidR="008A4C57" w:rsidRPr="00D839B6">
        <w:rPr>
          <w:rStyle w:val="Hyperlink"/>
          <w:rFonts w:asciiTheme="minorHAnsi" w:hAnsiTheme="minorHAnsi" w:cstheme="minorHAnsi"/>
          <w:color w:val="auto"/>
          <w:sz w:val="22"/>
          <w:szCs w:val="22"/>
          <w:u w:val="none"/>
        </w:rPr>
        <w:t>nº 411/2023</w:t>
      </w:r>
      <w:r w:rsidRPr="00D839B6">
        <w:rPr>
          <w:rFonts w:asciiTheme="minorHAnsi" w:hAnsiTheme="minorHAnsi" w:cstheme="minorHAnsi"/>
          <w:color w:val="auto"/>
          <w:sz w:val="22"/>
          <w:szCs w:val="22"/>
        </w:rPr>
        <w:t>.</w:t>
      </w:r>
    </w:p>
    <w:p w14:paraId="5CF28DA4" w14:textId="77777777" w:rsidR="007444DE" w:rsidRPr="00D839B6"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D839B6" w:rsidRDefault="00A23874"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 MODELOS DE EXECUÇÃO E GESTÃO DA ATA DE REGISTRO DE PREÇOS</w:t>
      </w:r>
    </w:p>
    <w:p w14:paraId="48F50E88" w14:textId="77777777" w:rsidR="007444DE" w:rsidRPr="00D839B6" w:rsidRDefault="007444DE" w:rsidP="00910697">
      <w:pPr>
        <w:spacing w:line="276" w:lineRule="auto"/>
        <w:rPr>
          <w:rFonts w:asciiTheme="minorHAnsi" w:hAnsiTheme="minorHAnsi" w:cstheme="minorHAnsi"/>
          <w:sz w:val="22"/>
          <w:szCs w:val="22"/>
        </w:rPr>
      </w:pPr>
    </w:p>
    <w:p w14:paraId="1DB1274A" w14:textId="0E40B39E" w:rsidR="00A23874" w:rsidRPr="00D839B6" w:rsidRDefault="00A23874"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D839B6" w:rsidRDefault="00414A4D" w:rsidP="00910697">
      <w:pPr>
        <w:spacing w:line="276" w:lineRule="auto"/>
        <w:jc w:val="both"/>
        <w:rPr>
          <w:rFonts w:asciiTheme="minorHAnsi" w:hAnsiTheme="minorHAnsi" w:cstheme="minorHAnsi"/>
          <w:sz w:val="22"/>
          <w:szCs w:val="22"/>
        </w:rPr>
      </w:pPr>
    </w:p>
    <w:p w14:paraId="223A3BF1" w14:textId="2CF5E45A" w:rsidR="00A23874" w:rsidRPr="00D839B6"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D839B6">
        <w:rPr>
          <w:rFonts w:asciiTheme="minorHAnsi" w:hAnsiTheme="minorHAnsi" w:cstheme="minorHAnsi"/>
          <w:sz w:val="22"/>
          <w:szCs w:val="22"/>
        </w:rPr>
        <w:t xml:space="preserve">6. </w:t>
      </w:r>
      <w:r w:rsidR="00A23874" w:rsidRPr="00D839B6">
        <w:rPr>
          <w:rFonts w:asciiTheme="minorHAnsi" w:hAnsiTheme="minorHAnsi" w:cstheme="minorHAnsi"/>
          <w:sz w:val="22"/>
          <w:szCs w:val="22"/>
        </w:rPr>
        <w:t xml:space="preserve"> </w:t>
      </w:r>
      <w:r w:rsidR="00D17D18" w:rsidRPr="00D839B6">
        <w:rPr>
          <w:rFonts w:asciiTheme="minorHAnsi" w:hAnsiTheme="minorHAnsi" w:cstheme="minorHAnsi"/>
          <w:sz w:val="22"/>
          <w:szCs w:val="22"/>
        </w:rPr>
        <w:t xml:space="preserve">DO PREÇO E PAGAMENTO </w:t>
      </w:r>
    </w:p>
    <w:p w14:paraId="0823C5F7" w14:textId="77777777" w:rsidR="00414A4D" w:rsidRPr="00D839B6" w:rsidRDefault="00414A4D" w:rsidP="00910697">
      <w:pPr>
        <w:spacing w:line="276" w:lineRule="auto"/>
        <w:rPr>
          <w:rFonts w:asciiTheme="minorHAnsi" w:hAnsiTheme="minorHAnsi" w:cstheme="minorHAnsi"/>
          <w:sz w:val="22"/>
          <w:szCs w:val="22"/>
        </w:rPr>
      </w:pPr>
    </w:p>
    <w:p w14:paraId="239DE07D" w14:textId="7C3B5B5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 xml:space="preserve">.1. O valor total estimado para esta Ata de Registro de Preços é de </w:t>
      </w:r>
      <w:r w:rsidR="00A23874" w:rsidRPr="00D839B6">
        <w:rPr>
          <w:rFonts w:asciiTheme="minorHAnsi" w:hAnsiTheme="minorHAnsi" w:cstheme="minorHAnsi"/>
          <w:b/>
          <w:szCs w:val="22"/>
        </w:rPr>
        <w:t>R$___________,</w:t>
      </w:r>
      <w:r w:rsidR="00A23874" w:rsidRPr="00D839B6">
        <w:rPr>
          <w:rFonts w:asciiTheme="minorHAnsi" w:hAnsiTheme="minorHAnsi" w:cstheme="minorHAnsi"/>
          <w:bCs/>
          <w:szCs w:val="22"/>
        </w:rPr>
        <w:t xml:space="preserve"> conforme proposta atualizada pela DETENTORA(S) vinculada a esta Ata.</w:t>
      </w:r>
    </w:p>
    <w:p w14:paraId="7AB9E0F1" w14:textId="04BCDE21" w:rsidR="00A23874" w:rsidRPr="00D839B6" w:rsidRDefault="00A104CF" w:rsidP="00910697">
      <w:pPr>
        <w:pStyle w:val="Standard"/>
        <w:spacing w:line="276" w:lineRule="auto"/>
        <w:ind w:left="516"/>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.1.1. As formas de pagamentos devidos a DENTENTORA(S) dependerão dos quantitativos efetivamente fornecidos.</w:t>
      </w:r>
    </w:p>
    <w:p w14:paraId="47F76CF8" w14:textId="77777777" w:rsidR="00A23874" w:rsidRPr="00D839B6"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rPr>
        <w:t>6</w:t>
      </w:r>
      <w:r w:rsidR="00A23874" w:rsidRPr="00D839B6">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D839B6"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lang w:eastAsia="en-US"/>
        </w:rPr>
        <w:t>6</w:t>
      </w:r>
      <w:r w:rsidR="00A23874" w:rsidRPr="00D839B6">
        <w:rPr>
          <w:rFonts w:asciiTheme="minorHAnsi" w:hAnsiTheme="minorHAnsi" w:cstheme="minorHAnsi"/>
          <w:bCs/>
          <w:sz w:val="22"/>
          <w:szCs w:val="22"/>
          <w:lang w:eastAsia="en-US"/>
        </w:rPr>
        <w:t xml:space="preserve">.3. </w:t>
      </w:r>
      <w:r w:rsidR="00A23874" w:rsidRPr="00D839B6">
        <w:rPr>
          <w:rFonts w:asciiTheme="minorHAnsi" w:hAnsiTheme="minorHAnsi" w:cstheme="minorHAnsi"/>
          <w:bCs/>
          <w:sz w:val="22"/>
          <w:szCs w:val="22"/>
        </w:rPr>
        <w:t xml:space="preserve">O prazo para pagamento </w:t>
      </w:r>
      <w:r w:rsidR="00A23874" w:rsidRPr="00D839B6">
        <w:rPr>
          <w:rFonts w:asciiTheme="minorHAnsi" w:hAnsiTheme="minorHAnsi" w:cstheme="minorHAnsi"/>
          <w:bCs/>
          <w:color w:val="auto"/>
          <w:sz w:val="22"/>
          <w:szCs w:val="22"/>
          <w:lang w:eastAsia="en-US"/>
        </w:rPr>
        <w:t>a DENTENTORA</w:t>
      </w:r>
      <w:r w:rsidR="00A23874" w:rsidRPr="00D839B6">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D839B6"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D839B6" w:rsidRDefault="00A104CF" w:rsidP="00910697">
      <w:pPr>
        <w:pStyle w:val="Nivel01"/>
        <w:numPr>
          <w:ilvl w:val="0"/>
          <w:numId w:val="0"/>
        </w:numPr>
        <w:spacing w:line="276" w:lineRule="auto"/>
        <w:ind w:left="714"/>
        <w:rPr>
          <w:rFonts w:asciiTheme="minorHAnsi" w:hAnsiTheme="minorHAnsi" w:cstheme="minorHAnsi"/>
          <w:sz w:val="22"/>
          <w:szCs w:val="22"/>
        </w:rPr>
      </w:pPr>
      <w:r w:rsidRPr="00D839B6">
        <w:rPr>
          <w:rFonts w:asciiTheme="minorHAnsi" w:eastAsiaTheme="minorHAnsi" w:hAnsiTheme="minorHAnsi" w:cstheme="minorHAnsi"/>
          <w:sz w:val="22"/>
          <w:szCs w:val="22"/>
          <w:lang w:eastAsia="en-US"/>
        </w:rPr>
        <w:t xml:space="preserve">7. </w:t>
      </w:r>
      <w:r w:rsidR="00A23874" w:rsidRPr="00D839B6">
        <w:rPr>
          <w:rFonts w:asciiTheme="minorHAnsi" w:eastAsiaTheme="minorHAnsi" w:hAnsiTheme="minorHAnsi" w:cstheme="minorHAnsi"/>
          <w:sz w:val="22"/>
          <w:szCs w:val="22"/>
          <w:lang w:eastAsia="en-US"/>
        </w:rPr>
        <w:t xml:space="preserve"> </w:t>
      </w:r>
      <w:r w:rsidR="00A23874" w:rsidRPr="00D839B6">
        <w:rPr>
          <w:rFonts w:asciiTheme="minorHAnsi" w:hAnsiTheme="minorHAnsi" w:cstheme="minorHAnsi"/>
          <w:sz w:val="22"/>
          <w:szCs w:val="22"/>
        </w:rPr>
        <w:t>DO REAJUSTE E REEQUILIBRIO ECONÔMICO-FINANCEIRO</w:t>
      </w:r>
    </w:p>
    <w:p w14:paraId="2E8E8585" w14:textId="77777777" w:rsidR="00FA208D" w:rsidRPr="00D839B6" w:rsidRDefault="00FA208D" w:rsidP="00910697">
      <w:pPr>
        <w:spacing w:line="276" w:lineRule="auto"/>
        <w:rPr>
          <w:rFonts w:asciiTheme="minorHAnsi" w:hAnsiTheme="minorHAnsi" w:cstheme="minorHAnsi"/>
          <w:sz w:val="22"/>
          <w:szCs w:val="22"/>
        </w:rPr>
      </w:pPr>
    </w:p>
    <w:p w14:paraId="57CEF56A" w14:textId="518A655B" w:rsidR="00A23874" w:rsidRPr="00D839B6" w:rsidRDefault="00A104CF" w:rsidP="00910697">
      <w:pPr>
        <w:pStyle w:val="Standard"/>
        <w:spacing w:line="276" w:lineRule="auto"/>
        <w:jc w:val="both"/>
        <w:rPr>
          <w:rFonts w:asciiTheme="minorHAnsi" w:hAnsiTheme="minorHAnsi" w:cstheme="minorHAnsi"/>
          <w:bCs/>
          <w:color w:val="FF0000"/>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.1.</w:t>
      </w:r>
      <w:r w:rsidR="00A23874" w:rsidRPr="00D839B6">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D839B6"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.2.</w:t>
      </w:r>
      <w:r w:rsidR="00A23874" w:rsidRPr="00D839B6">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.3.</w:t>
      </w:r>
      <w:r w:rsidR="00A23874" w:rsidRPr="00D839B6">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D839B6" w:rsidRDefault="00A23874" w:rsidP="00910697">
      <w:pPr>
        <w:pStyle w:val="Standard"/>
        <w:spacing w:line="276" w:lineRule="auto"/>
        <w:jc w:val="both"/>
        <w:rPr>
          <w:rFonts w:asciiTheme="minorHAnsi" w:hAnsiTheme="minorHAnsi" w:cstheme="minorHAnsi"/>
          <w:szCs w:val="22"/>
        </w:rPr>
      </w:pPr>
    </w:p>
    <w:p w14:paraId="17BF73CD" w14:textId="1C597E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.4.</w:t>
      </w:r>
      <w:r w:rsidR="00A23874" w:rsidRPr="00D839B6">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D839B6" w:rsidRDefault="00A23874" w:rsidP="00910697">
      <w:pPr>
        <w:pStyle w:val="Standard"/>
        <w:spacing w:line="276" w:lineRule="auto"/>
        <w:jc w:val="both"/>
        <w:rPr>
          <w:rFonts w:asciiTheme="minorHAnsi" w:hAnsiTheme="minorHAnsi" w:cstheme="minorHAnsi"/>
          <w:szCs w:val="22"/>
        </w:rPr>
      </w:pPr>
    </w:p>
    <w:p w14:paraId="388409C2" w14:textId="7D77DD9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.5.</w:t>
      </w:r>
      <w:r w:rsidR="00A23874" w:rsidRPr="00D839B6">
        <w:rPr>
          <w:rFonts w:asciiTheme="minorHAnsi" w:hAnsiTheme="minorHAnsi" w:cstheme="minorHAnsi"/>
          <w:szCs w:val="22"/>
        </w:rPr>
        <w:tab/>
        <w:t>Nas aferições finais, o(s) índice(s) utilizado(s) para reajuste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obrigatoriamente, o(s) definitivo(s).</w:t>
      </w:r>
    </w:p>
    <w:p w14:paraId="3C7720D5" w14:textId="77777777" w:rsidR="00A23874" w:rsidRPr="00D839B6" w:rsidRDefault="00A23874" w:rsidP="00910697">
      <w:pPr>
        <w:pStyle w:val="Standard"/>
        <w:spacing w:line="276" w:lineRule="auto"/>
        <w:jc w:val="both"/>
        <w:rPr>
          <w:rFonts w:asciiTheme="minorHAnsi" w:hAnsiTheme="minorHAnsi" w:cstheme="minorHAnsi"/>
          <w:szCs w:val="22"/>
        </w:rPr>
      </w:pPr>
    </w:p>
    <w:p w14:paraId="41335E8D" w14:textId="218E7C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.6.</w:t>
      </w:r>
      <w:r w:rsidR="00A23874" w:rsidRPr="00D839B6">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adotado(s), em substituição, o(s) que vier(em) a ser determinado(s) pela legislação então em vigor.</w:t>
      </w:r>
    </w:p>
    <w:p w14:paraId="6ABF1286" w14:textId="77777777" w:rsidR="00A23874" w:rsidRPr="00D839B6" w:rsidRDefault="00A23874" w:rsidP="00910697">
      <w:pPr>
        <w:pStyle w:val="Standard"/>
        <w:spacing w:line="276" w:lineRule="auto"/>
        <w:jc w:val="both"/>
        <w:rPr>
          <w:rFonts w:asciiTheme="minorHAnsi" w:hAnsiTheme="minorHAnsi" w:cstheme="minorHAnsi"/>
          <w:szCs w:val="22"/>
        </w:rPr>
      </w:pPr>
    </w:p>
    <w:p w14:paraId="3F368D93" w14:textId="3822EE5D"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.7.</w:t>
      </w:r>
      <w:r w:rsidR="00A23874" w:rsidRPr="00D839B6">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D839B6" w:rsidRDefault="00A23874" w:rsidP="00910697">
      <w:pPr>
        <w:pStyle w:val="Standard"/>
        <w:spacing w:line="276" w:lineRule="auto"/>
        <w:jc w:val="both"/>
        <w:rPr>
          <w:rFonts w:asciiTheme="minorHAnsi" w:hAnsiTheme="minorHAnsi" w:cstheme="minorHAnsi"/>
          <w:szCs w:val="22"/>
        </w:rPr>
      </w:pPr>
    </w:p>
    <w:p w14:paraId="3E189994" w14:textId="50DABF5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w:t>
      </w:r>
      <w:r w:rsidR="00A23874" w:rsidRPr="00D839B6">
        <w:rPr>
          <w:rFonts w:asciiTheme="minorHAnsi" w:hAnsiTheme="minorHAnsi" w:cstheme="minorHAnsi"/>
          <w:szCs w:val="22"/>
        </w:rPr>
        <w:tab/>
        <w:t xml:space="preserve">Nos termos da alínea “d”, do inciso II, do Art. 124, da lei </w:t>
      </w:r>
      <w:r w:rsidR="00C04BD4" w:rsidRPr="00D839B6">
        <w:rPr>
          <w:rFonts w:asciiTheme="minorHAnsi" w:hAnsiTheme="minorHAnsi" w:cstheme="minorHAnsi"/>
          <w:szCs w:val="22"/>
        </w:rPr>
        <w:t xml:space="preserve">Federal </w:t>
      </w:r>
      <w:r w:rsidR="00A23874" w:rsidRPr="00D839B6">
        <w:rPr>
          <w:rFonts w:asciiTheme="minorHAnsi" w:hAnsiTheme="minorHAnsi" w:cstheme="minorHAnsi"/>
          <w:szCs w:val="22"/>
        </w:rPr>
        <w:t>14.133/2021, e do Art. 1</w:t>
      </w:r>
      <w:r w:rsidR="0070310B" w:rsidRPr="00D839B6">
        <w:rPr>
          <w:rFonts w:asciiTheme="minorHAnsi" w:hAnsiTheme="minorHAnsi" w:cstheme="minorHAnsi"/>
          <w:szCs w:val="22"/>
        </w:rPr>
        <w:t>1</w:t>
      </w:r>
      <w:r w:rsidR="00A23874" w:rsidRPr="00D839B6">
        <w:rPr>
          <w:rFonts w:asciiTheme="minorHAnsi" w:hAnsiTheme="minorHAnsi" w:cstheme="minorHAnsi"/>
          <w:szCs w:val="22"/>
        </w:rPr>
        <w:t xml:space="preserve">,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D839B6" w:rsidRDefault="00A23874" w:rsidP="00910697">
      <w:pPr>
        <w:pStyle w:val="Standard"/>
        <w:spacing w:line="276" w:lineRule="auto"/>
        <w:jc w:val="both"/>
        <w:rPr>
          <w:rFonts w:asciiTheme="minorHAnsi" w:hAnsiTheme="minorHAnsi" w:cstheme="minorHAnsi"/>
          <w:szCs w:val="22"/>
        </w:rPr>
      </w:pPr>
    </w:p>
    <w:p w14:paraId="37F69CF8" w14:textId="2382387F" w:rsidR="00A23874" w:rsidRPr="00D839B6" w:rsidRDefault="00A104CF" w:rsidP="00910697">
      <w:pPr>
        <w:pStyle w:val="Standard"/>
        <w:spacing w:line="276" w:lineRule="auto"/>
        <w:ind w:left="426"/>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.8.1. Para apresentação e instrução do pedido de revisão, a(s) empresa(s) DENTENTORA(S) da presente Ata deverá(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xml:space="preserve">) observar as disposições contidas no Art. 13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w:t>
      </w:r>
    </w:p>
    <w:p w14:paraId="0AF0A4D9" w14:textId="77777777" w:rsidR="00A23874" w:rsidRPr="00D839B6" w:rsidRDefault="00A23874" w:rsidP="00910697">
      <w:pPr>
        <w:pStyle w:val="Standard"/>
        <w:spacing w:line="276" w:lineRule="auto"/>
        <w:jc w:val="both"/>
        <w:rPr>
          <w:rFonts w:asciiTheme="minorHAnsi" w:hAnsiTheme="minorHAnsi" w:cstheme="minorHAnsi"/>
          <w:szCs w:val="22"/>
        </w:rPr>
      </w:pPr>
    </w:p>
    <w:p w14:paraId="4CF0C8A3" w14:textId="7D6701A1"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 xml:space="preserve">.9. Nos termos do Art. 17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D839B6"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D839B6" w:rsidRDefault="00A23874"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OBRIGAÇÃO DE FORNECIMENTO</w:t>
      </w:r>
    </w:p>
    <w:p w14:paraId="69609AD5" w14:textId="77777777" w:rsidR="00A23874" w:rsidRPr="00D839B6"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D839B6"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D839B6" w:rsidRDefault="00A104CF" w:rsidP="00910697">
      <w:pPr>
        <w:pStyle w:val="Standard"/>
        <w:spacing w:line="276" w:lineRule="auto"/>
        <w:ind w:left="284"/>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.1.1. A(S) DETENTORA(S) estará(</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D839B6"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D839B6"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D839B6">
        <w:rPr>
          <w:rFonts w:asciiTheme="minorHAnsi" w:hAnsiTheme="minorHAnsi" w:cstheme="minorHAnsi"/>
          <w:bCs/>
          <w:szCs w:val="22"/>
        </w:rPr>
        <w:t>411/2023</w:t>
      </w:r>
      <w:r w:rsidR="00A23874" w:rsidRPr="00D839B6">
        <w:rPr>
          <w:rFonts w:asciiTheme="minorHAnsi" w:hAnsiTheme="minorHAnsi" w:cstheme="minorHAnsi"/>
          <w:bCs/>
          <w:szCs w:val="22"/>
        </w:rPr>
        <w:t>.</w:t>
      </w:r>
    </w:p>
    <w:p w14:paraId="731924FC" w14:textId="7777777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DAS CONDIÇÕES DE FORNECIMENTO</w:t>
      </w:r>
    </w:p>
    <w:p w14:paraId="18010D37"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D839B6"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D839B6"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D839B6" w:rsidRDefault="00EA15CF" w:rsidP="00910697">
      <w:pPr>
        <w:pStyle w:val="Standard"/>
        <w:spacing w:line="276" w:lineRule="auto"/>
        <w:ind w:left="567"/>
        <w:jc w:val="both"/>
        <w:rPr>
          <w:rFonts w:asciiTheme="minorHAnsi" w:hAnsiTheme="minorHAnsi" w:cstheme="minorHAnsi"/>
          <w:bCs/>
          <w:szCs w:val="22"/>
          <w:highlight w:val="green"/>
        </w:rPr>
      </w:pPr>
    </w:p>
    <w:p w14:paraId="69C6A0BF" w14:textId="07BC65C1"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c) o prazo máximo de entrega dos produtos que será de </w:t>
      </w:r>
      <w:r w:rsidR="00333511" w:rsidRPr="00D839B6">
        <w:rPr>
          <w:rFonts w:asciiTheme="minorHAnsi" w:hAnsiTheme="minorHAnsi" w:cstheme="minorHAnsi"/>
          <w:b/>
          <w:sz w:val="22"/>
          <w:szCs w:val="22"/>
        </w:rPr>
        <w:t>10</w:t>
      </w:r>
      <w:r w:rsidRPr="00D839B6">
        <w:rPr>
          <w:rFonts w:asciiTheme="minorHAnsi" w:hAnsiTheme="minorHAnsi" w:cstheme="minorHAnsi"/>
          <w:b/>
          <w:sz w:val="22"/>
          <w:szCs w:val="22"/>
        </w:rPr>
        <w:t xml:space="preserve"> (</w:t>
      </w:r>
      <w:r w:rsidR="00333511" w:rsidRPr="00D839B6">
        <w:rPr>
          <w:rFonts w:asciiTheme="minorHAnsi" w:hAnsiTheme="minorHAnsi" w:cstheme="minorHAnsi"/>
          <w:b/>
          <w:sz w:val="22"/>
          <w:szCs w:val="22"/>
        </w:rPr>
        <w:t>dez</w:t>
      </w:r>
      <w:r w:rsidRPr="00D839B6">
        <w:rPr>
          <w:rFonts w:asciiTheme="minorHAnsi" w:hAnsiTheme="minorHAnsi" w:cstheme="minorHAnsi"/>
          <w:b/>
          <w:sz w:val="22"/>
          <w:szCs w:val="22"/>
        </w:rPr>
        <w:t>) dias</w:t>
      </w:r>
      <w:r w:rsidRPr="00D839B6">
        <w:rPr>
          <w:rFonts w:asciiTheme="minorHAnsi" w:hAnsiTheme="minorHAnsi" w:cstheme="minorHAnsi"/>
          <w:bCs/>
          <w:sz w:val="22"/>
          <w:szCs w:val="22"/>
        </w:rPr>
        <w:t>, após o recebimento da Autorização de Fornecimento (A.F.)</w:t>
      </w:r>
      <w:r w:rsidR="00333511" w:rsidRPr="00D839B6">
        <w:rPr>
          <w:rFonts w:asciiTheme="minorHAnsi" w:hAnsiTheme="minorHAnsi" w:cstheme="minorHAnsi"/>
          <w:bCs/>
          <w:sz w:val="22"/>
          <w:szCs w:val="22"/>
        </w:rPr>
        <w:t xml:space="preserve">. </w:t>
      </w:r>
    </w:p>
    <w:p w14:paraId="0411B541" w14:textId="77777777" w:rsidR="00EA15CF" w:rsidRPr="00D839B6"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.3. Respeitados os limites estabelecidos no Termo de Referência e demais anexos que integram esta Ata de Registro de Preços</w:t>
      </w:r>
      <w:r w:rsidR="00395905" w:rsidRPr="00D839B6">
        <w:rPr>
          <w:rFonts w:asciiTheme="minorHAnsi" w:hAnsiTheme="minorHAnsi" w:cstheme="minorHAnsi"/>
          <w:bCs/>
          <w:szCs w:val="22"/>
        </w:rPr>
        <w:t xml:space="preserve">, </w:t>
      </w:r>
      <w:r w:rsidR="00EA15CF" w:rsidRPr="00D839B6">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DOTAÇÃO ORÇAMENTÁRIA</w:t>
      </w:r>
    </w:p>
    <w:p w14:paraId="0FE9142B"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66C8D30" w14:textId="6AFB56CB" w:rsidR="00EA15CF" w:rsidRPr="00D839B6" w:rsidRDefault="00A104CF" w:rsidP="00910697">
      <w:pPr>
        <w:pStyle w:val="Recuodecorpodetexto21"/>
        <w:spacing w:line="276" w:lineRule="auto"/>
        <w:ind w:firstLine="0"/>
        <w:rPr>
          <w:rFonts w:asciiTheme="minorHAnsi" w:hAnsiTheme="minorHAnsi" w:cstheme="minorHAnsi"/>
          <w:sz w:val="22"/>
          <w:szCs w:val="22"/>
        </w:rPr>
      </w:pPr>
      <w:r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.1.</w:t>
      </w:r>
      <w:r w:rsidR="00EA15CF" w:rsidRPr="00D839B6">
        <w:rPr>
          <w:rFonts w:asciiTheme="minorHAnsi" w:hAnsiTheme="minorHAnsi" w:cstheme="minorHAnsi"/>
          <w:b/>
          <w:sz w:val="22"/>
          <w:szCs w:val="22"/>
        </w:rPr>
        <w:t xml:space="preserve"> </w:t>
      </w:r>
      <w:r w:rsidR="00EA15CF" w:rsidRPr="00D839B6">
        <w:rPr>
          <w:rFonts w:asciiTheme="minorHAnsi" w:hAnsiTheme="minorHAnsi" w:cstheme="minorHAnsi"/>
          <w:sz w:val="22"/>
          <w:szCs w:val="22"/>
        </w:rPr>
        <w:t>A(s) dotação(</w:t>
      </w:r>
      <w:proofErr w:type="spellStart"/>
      <w:r w:rsidR="00EA15CF" w:rsidRPr="00D839B6">
        <w:rPr>
          <w:rFonts w:asciiTheme="minorHAnsi" w:hAnsiTheme="minorHAnsi" w:cstheme="minorHAnsi"/>
          <w:sz w:val="22"/>
          <w:szCs w:val="22"/>
        </w:rPr>
        <w:t>ões</w:t>
      </w:r>
      <w:proofErr w:type="spellEnd"/>
      <w:r w:rsidR="00EA15CF" w:rsidRPr="00D839B6">
        <w:rPr>
          <w:rFonts w:asciiTheme="minorHAnsi" w:hAnsiTheme="minorHAnsi" w:cstheme="minorHAnsi"/>
          <w:sz w:val="22"/>
          <w:szCs w:val="22"/>
        </w:rPr>
        <w:t>) orçamentária(s) que dará(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 suporte às despesas decorrentes  desta Ata de Registro de Preços será(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w:t>
      </w:r>
    </w:p>
    <w:p w14:paraId="58399738"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409C1BF" w14:textId="77777777" w:rsidR="009A0B8D" w:rsidRPr="008446A2" w:rsidRDefault="009A0B8D" w:rsidP="009A0B8D">
      <w:pPr>
        <w:numPr>
          <w:ilvl w:val="0"/>
          <w:numId w:val="47"/>
        </w:numPr>
        <w:tabs>
          <w:tab w:val="left" w:pos="567"/>
        </w:tabs>
        <w:suppressAutoHyphens/>
        <w:spacing w:before="120" w:after="120"/>
        <w:ind w:hanging="36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198</w:t>
      </w:r>
    </w:p>
    <w:p w14:paraId="655AA655"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199</w:t>
      </w:r>
    </w:p>
    <w:p w14:paraId="61AC04EF"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200</w:t>
      </w:r>
    </w:p>
    <w:p w14:paraId="1F4640E8"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201</w:t>
      </w:r>
    </w:p>
    <w:p w14:paraId="6534D653"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202</w:t>
      </w:r>
    </w:p>
    <w:p w14:paraId="370F2A62"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503</w:t>
      </w:r>
    </w:p>
    <w:p w14:paraId="5BD9D195"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504</w:t>
      </w:r>
    </w:p>
    <w:p w14:paraId="4E4A351E"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505</w:t>
      </w:r>
    </w:p>
    <w:p w14:paraId="0FE4A0A2"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02.06.01.10.301.0007.2029.3.3.90.30.00 - Ficha 506</w:t>
      </w:r>
    </w:p>
    <w:p w14:paraId="50F32D6F" w14:textId="77777777" w:rsidR="009A0B8D" w:rsidRPr="008446A2" w:rsidRDefault="009A0B8D" w:rsidP="009A0B8D">
      <w:pPr>
        <w:numPr>
          <w:ilvl w:val="0"/>
          <w:numId w:val="47"/>
        </w:numPr>
        <w:tabs>
          <w:tab w:val="left" w:pos="567"/>
        </w:tabs>
        <w:suppressAutoHyphens/>
        <w:spacing w:before="120" w:after="120"/>
        <w:ind w:hanging="36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218</w:t>
      </w:r>
    </w:p>
    <w:p w14:paraId="1C22D936"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219</w:t>
      </w:r>
    </w:p>
    <w:p w14:paraId="7FF3B6F1"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520</w:t>
      </w:r>
    </w:p>
    <w:p w14:paraId="43BE42F2"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521</w:t>
      </w:r>
    </w:p>
    <w:p w14:paraId="751B2071"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522</w:t>
      </w:r>
    </w:p>
    <w:p w14:paraId="2CB889C9"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523</w:t>
      </w:r>
    </w:p>
    <w:p w14:paraId="3E8AABE0" w14:textId="77777777" w:rsidR="009A0B8D" w:rsidRPr="008446A2" w:rsidRDefault="009A0B8D" w:rsidP="009A0B8D">
      <w:pPr>
        <w:numPr>
          <w:ilvl w:val="0"/>
          <w:numId w:val="47"/>
        </w:numPr>
        <w:tabs>
          <w:tab w:val="left" w:pos="567"/>
        </w:tabs>
        <w:suppressAutoHyphens/>
        <w:spacing w:before="120" w:after="120"/>
        <w:jc w:val="both"/>
        <w:rPr>
          <w:rFonts w:asciiTheme="minorHAnsi" w:hAnsiTheme="minorHAnsi" w:cstheme="minorHAnsi"/>
          <w:sz w:val="21"/>
          <w:szCs w:val="21"/>
        </w:rPr>
      </w:pPr>
      <w:r w:rsidRPr="008446A2">
        <w:rPr>
          <w:rFonts w:asciiTheme="minorHAnsi" w:hAnsiTheme="minorHAnsi" w:cstheme="minorHAnsi"/>
          <w:sz w:val="21"/>
          <w:szCs w:val="21"/>
        </w:rPr>
        <w:t>02.06.01.10.302.0007.2535.3.3.90.30.00 - Ficha 524</w:t>
      </w:r>
    </w:p>
    <w:p w14:paraId="4D2E5CCD" w14:textId="77777777" w:rsidR="00EA15CF" w:rsidRPr="00D839B6"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DA ENTREGA DO(S) PRODUTO(S)</w:t>
      </w:r>
    </w:p>
    <w:p w14:paraId="671689D0" w14:textId="428084E2"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.1. Aperfeiçoada a autorização de fornecimento na forma prevista na cláusula 8.2 desta Ata de Registro de Preços, estará(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a(s) DETENTORA(S) obrigada(s) a fornecer os produtos nela estipulados, no prazo e na(s) quantidade(s) prevista(s).</w:t>
      </w:r>
    </w:p>
    <w:p w14:paraId="544AE3F9" w14:textId="77777777" w:rsidR="00EA15CF" w:rsidRPr="00D839B6"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D839B6"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 RECEBIMENTO DO OBJETO CONTRATADO EM DECORRÊNCIA DESTA ATA DE REGISTRO DE PREÇOS</w:t>
      </w:r>
    </w:p>
    <w:p w14:paraId="1BC56E8D"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.1. O(s) objeto(s) da presente Ata de Registro de Preços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xml:space="preserve">) recebido(s) na forma estabelecida nas cláusulas subsequentes, observadas demais disposições do Art. 140 da Lei </w:t>
      </w:r>
      <w:r w:rsidR="00C04BD4" w:rsidRPr="00D839B6">
        <w:rPr>
          <w:rFonts w:asciiTheme="minorHAnsi" w:hAnsiTheme="minorHAnsi" w:cstheme="minorHAnsi"/>
          <w:bCs/>
          <w:szCs w:val="22"/>
        </w:rPr>
        <w:t xml:space="preserve">Federal nº </w:t>
      </w:r>
      <w:r w:rsidRPr="00D839B6">
        <w:rPr>
          <w:rFonts w:asciiTheme="minorHAnsi" w:hAnsiTheme="minorHAnsi" w:cstheme="minorHAnsi"/>
          <w:bCs/>
          <w:szCs w:val="22"/>
        </w:rPr>
        <w:t>14.133/2021.</w:t>
      </w:r>
    </w:p>
    <w:p w14:paraId="340C45B7" w14:textId="77777777" w:rsidR="00EA15CF" w:rsidRPr="00D839B6"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.2. O(s) objeto(s)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recebido(s):</w:t>
      </w:r>
    </w:p>
    <w:p w14:paraId="5858F17D" w14:textId="77777777" w:rsidR="00EA15CF" w:rsidRPr="00D839B6"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D839B6" w:rsidRDefault="00EA15CF" w:rsidP="00696879">
      <w:pPr>
        <w:pStyle w:val="Standard"/>
        <w:numPr>
          <w:ilvl w:val="0"/>
          <w:numId w:val="28"/>
        </w:numPr>
        <w:spacing w:line="276" w:lineRule="auto"/>
        <w:jc w:val="both"/>
        <w:rPr>
          <w:rFonts w:asciiTheme="minorHAnsi" w:hAnsiTheme="minorHAnsi" w:cstheme="minorHAnsi"/>
          <w:bCs/>
          <w:szCs w:val="22"/>
        </w:rPr>
      </w:pPr>
      <w:r w:rsidRPr="00D839B6">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D839B6">
        <w:rPr>
          <w:rFonts w:asciiTheme="minorHAnsi" w:hAnsiTheme="minorHAnsi" w:cstheme="minorHAnsi"/>
          <w:bCs/>
          <w:szCs w:val="22"/>
        </w:rPr>
        <w:t>.</w:t>
      </w:r>
    </w:p>
    <w:p w14:paraId="7EF685D2" w14:textId="77777777" w:rsidR="00EA15CF" w:rsidRPr="00D839B6"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D839B6" w:rsidRDefault="00EA15CF" w:rsidP="00395905">
      <w:pPr>
        <w:pStyle w:val="Standard"/>
        <w:tabs>
          <w:tab w:val="left" w:pos="851"/>
        </w:tabs>
        <w:spacing w:line="276" w:lineRule="auto"/>
        <w:ind w:left="426"/>
        <w:jc w:val="both"/>
        <w:rPr>
          <w:rFonts w:asciiTheme="minorHAnsi" w:hAnsiTheme="minorHAnsi" w:cstheme="minorHAnsi"/>
          <w:bCs/>
          <w:szCs w:val="22"/>
        </w:rPr>
      </w:pPr>
      <w:r w:rsidRPr="00D839B6">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D839B6">
        <w:rPr>
          <w:rFonts w:asciiTheme="minorHAnsi" w:hAnsiTheme="minorHAnsi" w:cstheme="minorHAnsi"/>
          <w:bCs/>
          <w:szCs w:val="22"/>
        </w:rPr>
        <w:t xml:space="preserve">. </w:t>
      </w:r>
    </w:p>
    <w:p w14:paraId="7DCB649E"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D839B6"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D839B6"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D839B6" w:rsidRDefault="00EA15CF" w:rsidP="00910697">
      <w:pPr>
        <w:spacing w:line="276" w:lineRule="auto"/>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2</w:t>
      </w:r>
      <w:r w:rsidRPr="00D839B6">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D839B6"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DOS DIREITOS DO MUNICÍPIO E DAS OBRIGAÇÕES DA(S) DETENTORA(S).</w:t>
      </w:r>
    </w:p>
    <w:p w14:paraId="1D473E04"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D839B6"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D839B6"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D839B6">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D839B6">
        <w:rPr>
          <w:rFonts w:asciiTheme="minorHAnsi" w:hAnsiTheme="minorHAnsi" w:cstheme="minorHAnsi"/>
          <w:bCs/>
          <w:szCs w:val="22"/>
        </w:rPr>
        <w:t>411/2023</w:t>
      </w:r>
      <w:r w:rsidRPr="00D839B6">
        <w:rPr>
          <w:rFonts w:asciiTheme="minorHAnsi" w:hAnsiTheme="minorHAnsi" w:cstheme="minorHAnsi"/>
          <w:bCs/>
          <w:szCs w:val="22"/>
        </w:rPr>
        <w:t>, observada a forma nele estabelecida.</w:t>
      </w:r>
    </w:p>
    <w:p w14:paraId="35320284" w14:textId="77777777" w:rsidR="00EA15CF" w:rsidRPr="00D839B6"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D839B6"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3</w:t>
      </w:r>
      <w:r w:rsidRPr="00D839B6">
        <w:rPr>
          <w:rFonts w:asciiTheme="minorHAnsi" w:hAnsiTheme="minorHAnsi" w:cstheme="minorHAnsi"/>
          <w:bCs/>
          <w:sz w:val="22"/>
          <w:szCs w:val="22"/>
        </w:rPr>
        <w:t>.2.1 O</w:t>
      </w:r>
      <w:r w:rsidRPr="00D839B6">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D839B6">
        <w:rPr>
          <w:rStyle w:val="PGE-Alteraesdestacadas"/>
          <w:rFonts w:asciiTheme="minorHAnsi" w:eastAsia="Arial Unicode MS" w:hAnsiTheme="minorHAnsi" w:cstheme="minorHAnsi"/>
          <w:b w:val="0"/>
          <w:bCs/>
          <w:szCs w:val="22"/>
          <w:u w:val="none"/>
        </w:rPr>
        <w:t>1</w:t>
      </w:r>
      <w:r w:rsidR="00A104CF" w:rsidRPr="00D839B6">
        <w:rPr>
          <w:rStyle w:val="PGE-Alteraesdestacadas"/>
          <w:rFonts w:asciiTheme="minorHAnsi" w:eastAsia="Arial Unicode MS" w:hAnsiTheme="minorHAnsi" w:cstheme="minorHAnsi"/>
          <w:b w:val="0"/>
          <w:bCs/>
          <w:szCs w:val="22"/>
          <w:u w:val="none"/>
        </w:rPr>
        <w:t>3</w:t>
      </w:r>
      <w:r w:rsidRPr="00D839B6">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DOS DIREITOS DA(S) DETENTORA(S) E DAS OBRIGAÇÕES DO MUNICÍPIO.</w:t>
      </w:r>
    </w:p>
    <w:p w14:paraId="54F2C242" w14:textId="4FA42A7D"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D839B6" w:rsidRDefault="00EA15CF" w:rsidP="00910697">
      <w:pPr>
        <w:pStyle w:val="Standard"/>
        <w:spacing w:line="276" w:lineRule="auto"/>
        <w:rPr>
          <w:rFonts w:asciiTheme="minorHAnsi" w:hAnsiTheme="minorHAnsi" w:cstheme="minorHAnsi"/>
          <w:bCs/>
          <w:szCs w:val="22"/>
        </w:rPr>
      </w:pPr>
    </w:p>
    <w:p w14:paraId="16F29852"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 e demais documentos que integram a presente Ata de Registro de Preços.</w:t>
      </w:r>
    </w:p>
    <w:p w14:paraId="756CA029"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w:t>
      </w:r>
    </w:p>
    <w:p w14:paraId="0C6B47BA"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D839B6" w:rsidRDefault="00EA15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.2.</w:t>
      </w:r>
      <w:r w:rsidRPr="00D839B6">
        <w:rPr>
          <w:rFonts w:asciiTheme="minorHAnsi" w:hAnsiTheme="minorHAnsi" w:cstheme="minorHAnsi"/>
          <w:szCs w:val="22"/>
        </w:rPr>
        <w:t xml:space="preserve"> São obrigações do MUNICIPIO:</w:t>
      </w:r>
    </w:p>
    <w:p w14:paraId="03E661EA" w14:textId="77777777" w:rsidR="00EA15CF" w:rsidRPr="00D839B6" w:rsidRDefault="00EA15CF" w:rsidP="00910697">
      <w:pPr>
        <w:pStyle w:val="Standard"/>
        <w:spacing w:line="276" w:lineRule="auto"/>
        <w:jc w:val="both"/>
        <w:rPr>
          <w:rFonts w:asciiTheme="minorHAnsi" w:hAnsiTheme="minorHAnsi" w:cstheme="minorHAnsi"/>
          <w:b/>
          <w:szCs w:val="22"/>
        </w:rPr>
      </w:pPr>
    </w:p>
    <w:p w14:paraId="3846FB6A" w14:textId="77777777" w:rsidR="00EA15CF" w:rsidRPr="00D839B6" w:rsidRDefault="00EA15CF" w:rsidP="00910697">
      <w:pPr>
        <w:spacing w:line="276" w:lineRule="auto"/>
        <w:jc w:val="both"/>
        <w:rPr>
          <w:rStyle w:val="PGE-Alteraesdestacadas"/>
          <w:rFonts w:asciiTheme="minorHAnsi" w:eastAsia="Arial Unicode MS" w:hAnsiTheme="minorHAnsi" w:cstheme="minorHAnsi"/>
          <w:b w:val="0"/>
          <w:szCs w:val="22"/>
        </w:rPr>
      </w:pPr>
      <w:r w:rsidRPr="00D839B6">
        <w:rPr>
          <w:rFonts w:asciiTheme="minorHAnsi" w:hAnsiTheme="minorHAnsi" w:cstheme="minorHAnsi"/>
          <w:bCs/>
          <w:sz w:val="22"/>
          <w:szCs w:val="22"/>
        </w:rPr>
        <w:t>a)</w:t>
      </w:r>
      <w:r w:rsidRPr="00D839B6">
        <w:rPr>
          <w:rFonts w:asciiTheme="minorHAnsi" w:hAnsiTheme="minorHAnsi" w:cstheme="minorHAnsi"/>
          <w:b/>
          <w:sz w:val="22"/>
          <w:szCs w:val="22"/>
        </w:rPr>
        <w:t xml:space="preserve"> </w:t>
      </w:r>
      <w:r w:rsidRPr="00D839B6">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 xml:space="preserve">DAS </w:t>
      </w:r>
      <w:r w:rsidR="002C50B4" w:rsidRPr="00D839B6">
        <w:rPr>
          <w:rFonts w:asciiTheme="minorHAnsi" w:hAnsiTheme="minorHAnsi" w:cstheme="minorHAnsi"/>
          <w:b/>
          <w:sz w:val="22"/>
          <w:szCs w:val="22"/>
        </w:rPr>
        <w:t xml:space="preserve">INFRAÇÕES ADMINISTRATIVAS E </w:t>
      </w:r>
      <w:r w:rsidRPr="00D839B6">
        <w:rPr>
          <w:rFonts w:asciiTheme="minorHAnsi" w:hAnsiTheme="minorHAnsi" w:cstheme="minorHAnsi"/>
          <w:b/>
          <w:sz w:val="22"/>
          <w:szCs w:val="22"/>
        </w:rPr>
        <w:t>SANÇÕES</w:t>
      </w:r>
    </w:p>
    <w:p w14:paraId="5C2CF127" w14:textId="77777777" w:rsidR="002C50B4" w:rsidRPr="00D839B6"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D839B6" w:rsidRDefault="00EA15CF" w:rsidP="00023BE8">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5</w:t>
      </w:r>
      <w:r w:rsidRPr="00D839B6">
        <w:rPr>
          <w:rFonts w:asciiTheme="minorHAnsi" w:hAnsiTheme="minorHAnsi" w:cstheme="minorHAnsi"/>
          <w:bCs/>
          <w:szCs w:val="22"/>
        </w:rPr>
        <w:t xml:space="preserve">.1. </w:t>
      </w:r>
      <w:r w:rsidRPr="00D839B6">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D839B6" w:rsidRDefault="00EA15C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a) Advertência;</w:t>
      </w:r>
    </w:p>
    <w:p w14:paraId="0D653BA1" w14:textId="41C4E054"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bCs/>
          <w:sz w:val="22"/>
          <w:szCs w:val="22"/>
        </w:rPr>
        <w:t xml:space="preserve">b) </w:t>
      </w:r>
      <w:r w:rsidR="007B5285" w:rsidRPr="00D839B6">
        <w:rPr>
          <w:rFonts w:asciiTheme="minorHAnsi" w:hAnsiTheme="minorHAnsi" w:cstheme="minorHAnsi"/>
          <w:sz w:val="22"/>
          <w:szCs w:val="22"/>
        </w:rPr>
        <w:t>I</w:t>
      </w:r>
      <w:r w:rsidRPr="00D839B6">
        <w:rPr>
          <w:rFonts w:asciiTheme="minorHAnsi" w:hAnsiTheme="minorHAnsi" w:cstheme="minorHAnsi"/>
          <w:sz w:val="22"/>
          <w:szCs w:val="22"/>
        </w:rPr>
        <w:t xml:space="preserve">mpedimento de licitar e contratar; </w:t>
      </w:r>
    </w:p>
    <w:p w14:paraId="11014BC1" w14:textId="5933A17B"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sz w:val="22"/>
          <w:szCs w:val="22"/>
        </w:rPr>
        <w:t xml:space="preserve">c) </w:t>
      </w:r>
      <w:r w:rsidR="007B5285" w:rsidRPr="00D839B6">
        <w:rPr>
          <w:rFonts w:asciiTheme="minorHAnsi" w:hAnsiTheme="minorHAnsi" w:cstheme="minorHAnsi"/>
          <w:sz w:val="22"/>
          <w:szCs w:val="22"/>
        </w:rPr>
        <w:t>D</w:t>
      </w:r>
      <w:r w:rsidRPr="00D839B6">
        <w:rPr>
          <w:rFonts w:asciiTheme="minorHAnsi" w:hAnsiTheme="minorHAnsi" w:cstheme="minorHAnsi"/>
          <w:sz w:val="22"/>
          <w:szCs w:val="22"/>
        </w:rPr>
        <w:t xml:space="preserve">eclaração de inidoneidade para licitar ou contratar. </w:t>
      </w:r>
    </w:p>
    <w:p w14:paraId="3BBCDD2B" w14:textId="124CCBE7" w:rsidR="00EA15CF" w:rsidRPr="00D839B6" w:rsidRDefault="009B5ED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Multa:</w:t>
      </w:r>
    </w:p>
    <w:p w14:paraId="577D9223" w14:textId="68C07377"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.1) moratória aplicada por dia de atraso injustificado no percentual de </w:t>
      </w:r>
      <w:r w:rsidR="00CA6C45" w:rsidRPr="00D839B6">
        <w:rPr>
          <w:rFonts w:asciiTheme="minorHAnsi" w:hAnsiTheme="minorHAnsi" w:cstheme="minorHAnsi"/>
          <w:bCs/>
          <w:sz w:val="22"/>
          <w:szCs w:val="22"/>
        </w:rPr>
        <w:t>1</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 xml:space="preserve"> ( um por cento) por dia de atraso, </w:t>
      </w:r>
      <w:r w:rsidR="00EA15CF" w:rsidRPr="00D839B6">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D839B6">
        <w:rPr>
          <w:rFonts w:asciiTheme="minorHAnsi" w:hAnsiTheme="minorHAnsi" w:cstheme="minorHAnsi"/>
          <w:bCs/>
          <w:sz w:val="22"/>
          <w:szCs w:val="22"/>
        </w:rPr>
        <w:t>30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.2) de</w:t>
      </w:r>
      <w:r w:rsidR="002D4320" w:rsidRPr="00D839B6">
        <w:rPr>
          <w:rFonts w:asciiTheme="minorHAnsi" w:hAnsiTheme="minorHAnsi" w:cstheme="minorHAnsi"/>
          <w:bCs/>
          <w:sz w:val="22"/>
          <w:szCs w:val="22"/>
        </w:rPr>
        <w:t xml:space="preserve"> 30</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2D4320"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.3) de  </w:t>
      </w:r>
      <w:r w:rsidR="00CA6C45"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dez</w:t>
      </w:r>
      <w:r w:rsidR="00EA15CF" w:rsidRPr="00D839B6">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e</w:t>
      </w:r>
      <w:r w:rsidR="00EA15CF" w:rsidRPr="00D839B6">
        <w:rPr>
          <w:rFonts w:asciiTheme="minorHAnsi" w:hAnsiTheme="minorHAnsi" w:cstheme="minorHAnsi"/>
          <w:bCs/>
          <w:sz w:val="22"/>
          <w:szCs w:val="22"/>
        </w:rPr>
        <w:t xml:space="preserve">) Impedimento de licitar e de contratar com a Prefeitura de </w:t>
      </w:r>
      <w:r w:rsidR="002C50B4" w:rsidRPr="00D839B6">
        <w:rPr>
          <w:rFonts w:asciiTheme="minorHAnsi" w:hAnsiTheme="minorHAnsi" w:cstheme="minorHAnsi"/>
          <w:bCs/>
          <w:sz w:val="22"/>
          <w:szCs w:val="22"/>
        </w:rPr>
        <w:t>Santa Branca</w:t>
      </w:r>
      <w:r w:rsidR="00EA15CF" w:rsidRPr="00D839B6">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D839B6">
        <w:rPr>
          <w:rFonts w:asciiTheme="minorHAnsi" w:hAnsiTheme="minorHAnsi" w:cstheme="minorHAnsi"/>
          <w:bCs/>
          <w:sz w:val="22"/>
          <w:szCs w:val="22"/>
        </w:rPr>
        <w:t xml:space="preserve"> Federal nº</w:t>
      </w:r>
      <w:r w:rsidR="00EA15CF" w:rsidRPr="00D839B6">
        <w:rPr>
          <w:rFonts w:asciiTheme="minorHAnsi" w:hAnsiTheme="minorHAnsi" w:cstheme="minorHAnsi"/>
          <w:bCs/>
          <w:sz w:val="22"/>
          <w:szCs w:val="22"/>
        </w:rPr>
        <w:t xml:space="preserve"> 14.133/2021.</w:t>
      </w:r>
    </w:p>
    <w:p w14:paraId="2F79D405" w14:textId="2CC070B8"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f</w:t>
      </w:r>
      <w:r w:rsidR="00EA15CF" w:rsidRPr="00D839B6">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D839B6">
        <w:rPr>
          <w:rFonts w:asciiTheme="minorHAnsi" w:hAnsiTheme="minorHAnsi" w:cstheme="minorHAnsi"/>
          <w:bCs/>
          <w:sz w:val="22"/>
          <w:szCs w:val="22"/>
        </w:rPr>
        <w:t xml:space="preserve">Federal nº </w:t>
      </w:r>
      <w:r w:rsidR="00EA15CF" w:rsidRPr="00D839B6">
        <w:rPr>
          <w:rFonts w:asciiTheme="minorHAnsi" w:hAnsiTheme="minorHAnsi" w:cstheme="minorHAnsi"/>
          <w:bCs/>
          <w:sz w:val="22"/>
          <w:szCs w:val="22"/>
        </w:rPr>
        <w:t>14.133/2021.</w:t>
      </w:r>
    </w:p>
    <w:p w14:paraId="7F7F39DD" w14:textId="77777777" w:rsidR="00023BE8" w:rsidRPr="00D839B6"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D839B6" w:rsidRDefault="00EA15CF" w:rsidP="00910697">
      <w:pPr>
        <w:tabs>
          <w:tab w:val="left" w:pos="1134"/>
        </w:tabs>
        <w:spacing w:line="276" w:lineRule="auto"/>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.2. Será</w:t>
      </w:r>
      <w:r w:rsidRPr="00D839B6">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D839B6">
        <w:rPr>
          <w:rFonts w:asciiTheme="minorHAnsi" w:hAnsiTheme="minorHAnsi" w:cstheme="minorHAnsi"/>
          <w:bCs/>
          <w:sz w:val="22"/>
          <w:szCs w:val="22"/>
        </w:rPr>
        <w:t>danos</w:t>
      </w:r>
      <w:r w:rsidRPr="00D839B6">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3) não manter a proposta, salvo em decorrência de fato superveniente devidamente justificado;</w:t>
      </w:r>
    </w:p>
    <w:p w14:paraId="73E5F88B" w14:textId="437070FD"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D839B6"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D839B6" w:rsidRDefault="00EA15CF" w:rsidP="007B5285">
      <w:pPr>
        <w:pStyle w:val="Default"/>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 xml:space="preserve">.3. </w:t>
      </w:r>
      <w:r w:rsidR="007B5285" w:rsidRPr="00D839B6">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D839B6" w:rsidRDefault="007B5285" w:rsidP="007B5285">
      <w:pPr>
        <w:pStyle w:val="Default"/>
        <w:jc w:val="both"/>
        <w:rPr>
          <w:rFonts w:asciiTheme="minorHAnsi" w:hAnsiTheme="minorHAnsi" w:cstheme="minorHAnsi"/>
          <w:sz w:val="22"/>
          <w:szCs w:val="22"/>
        </w:rPr>
      </w:pPr>
    </w:p>
    <w:p w14:paraId="4461C337" w14:textId="6BAA7D1F" w:rsidR="007B5285" w:rsidRPr="00D839B6" w:rsidRDefault="007B5285" w:rsidP="007B5285">
      <w:pPr>
        <w:pStyle w:val="Default"/>
        <w:jc w:val="both"/>
        <w:rPr>
          <w:rFonts w:asciiTheme="minorHAnsi" w:hAnsiTheme="minorHAnsi" w:cstheme="minorHAnsi"/>
          <w:sz w:val="22"/>
          <w:szCs w:val="22"/>
        </w:rPr>
      </w:pPr>
      <w:r w:rsidRPr="00D839B6">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D839B6" w:rsidRDefault="007B5285" w:rsidP="007B5285">
      <w:pPr>
        <w:pStyle w:val="Default"/>
        <w:jc w:val="both"/>
        <w:rPr>
          <w:rFonts w:asciiTheme="minorHAnsi" w:hAnsiTheme="minorHAnsi" w:cstheme="minorHAnsi"/>
          <w:sz w:val="22"/>
          <w:szCs w:val="22"/>
        </w:rPr>
      </w:pPr>
    </w:p>
    <w:p w14:paraId="3B8380B5" w14:textId="668F6E37" w:rsidR="007B5285" w:rsidRPr="00D839B6" w:rsidRDefault="007B5285" w:rsidP="007B5285">
      <w:pPr>
        <w:pStyle w:val="Default"/>
        <w:rPr>
          <w:rFonts w:asciiTheme="minorHAnsi" w:hAnsiTheme="minorHAnsi" w:cstheme="minorHAnsi"/>
          <w:sz w:val="22"/>
          <w:szCs w:val="22"/>
        </w:rPr>
      </w:pPr>
      <w:r w:rsidRPr="00D839B6">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D839B6"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D839B6" w:rsidRDefault="00D24427" w:rsidP="00F833C8">
      <w:pPr>
        <w:pStyle w:val="Standard"/>
        <w:numPr>
          <w:ilvl w:val="0"/>
          <w:numId w:val="42"/>
        </w:numPr>
        <w:tabs>
          <w:tab w:val="left" w:pos="1134"/>
        </w:tabs>
        <w:spacing w:line="276" w:lineRule="auto"/>
        <w:jc w:val="both"/>
        <w:rPr>
          <w:rFonts w:asciiTheme="minorHAnsi" w:hAnsiTheme="minorHAnsi" w:cstheme="minorHAnsi"/>
          <w:b/>
          <w:szCs w:val="22"/>
        </w:rPr>
      </w:pPr>
      <w:r w:rsidRPr="00D839B6">
        <w:rPr>
          <w:rFonts w:asciiTheme="minorHAnsi" w:hAnsiTheme="minorHAnsi" w:cstheme="minorHAnsi"/>
          <w:b/>
          <w:szCs w:val="22"/>
        </w:rPr>
        <w:t>DA ANTICORRUPÇÃO</w:t>
      </w:r>
    </w:p>
    <w:p w14:paraId="2B087BC9" w14:textId="77777777" w:rsidR="00D24427" w:rsidRPr="00D839B6"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D839B6" w:rsidRDefault="00D24427" w:rsidP="00910697">
      <w:p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1</w:t>
      </w:r>
      <w:r w:rsidR="00A104CF" w:rsidRPr="00D839B6">
        <w:rPr>
          <w:rFonts w:asciiTheme="minorHAnsi" w:hAnsiTheme="minorHAnsi" w:cstheme="minorHAnsi"/>
          <w:sz w:val="22"/>
          <w:szCs w:val="22"/>
        </w:rPr>
        <w:t>6</w:t>
      </w:r>
      <w:r w:rsidRPr="00D839B6">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D839B6"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D839B6" w:rsidRDefault="00EE301A" w:rsidP="00F833C8">
      <w:pPr>
        <w:pStyle w:val="Standard"/>
        <w:numPr>
          <w:ilvl w:val="0"/>
          <w:numId w:val="42"/>
        </w:numPr>
        <w:spacing w:line="276" w:lineRule="auto"/>
        <w:ind w:hanging="174"/>
        <w:jc w:val="both"/>
        <w:rPr>
          <w:rFonts w:asciiTheme="minorHAnsi" w:hAnsiTheme="minorHAnsi" w:cstheme="minorHAnsi"/>
          <w:b/>
          <w:szCs w:val="22"/>
        </w:rPr>
      </w:pPr>
      <w:r w:rsidRPr="00D839B6">
        <w:rPr>
          <w:rFonts w:asciiTheme="minorHAnsi" w:hAnsiTheme="minorHAnsi" w:cstheme="minorHAnsi"/>
          <w:b/>
          <w:szCs w:val="22"/>
        </w:rPr>
        <w:t xml:space="preserve">  </w:t>
      </w:r>
      <w:r w:rsidR="00D24427" w:rsidRPr="00D839B6">
        <w:rPr>
          <w:rFonts w:asciiTheme="minorHAnsi" w:hAnsiTheme="minorHAnsi" w:cstheme="minorHAnsi"/>
          <w:b/>
          <w:szCs w:val="22"/>
        </w:rPr>
        <w:t>DO CANCELAMENTO DA ATA DE REGISTRO DE PREÇOS</w:t>
      </w:r>
    </w:p>
    <w:p w14:paraId="03EFA89F" w14:textId="43D2CCE6" w:rsidR="00D24427" w:rsidRPr="00D839B6"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2"/>
          <w:szCs w:val="22"/>
          <w:lang w:eastAsia="en-US"/>
        </w:rPr>
      </w:pPr>
      <w:r w:rsidRPr="00D839B6">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D839B6">
        <w:rPr>
          <w:rFonts w:asciiTheme="minorHAnsi" w:hAnsiTheme="minorHAnsi" w:cstheme="minorHAnsi"/>
          <w:sz w:val="22"/>
          <w:szCs w:val="22"/>
        </w:rPr>
        <w:t>411/2023</w:t>
      </w:r>
      <w:r w:rsidRPr="00D839B6">
        <w:rPr>
          <w:rFonts w:asciiTheme="minorHAnsi" w:hAnsiTheme="minorHAnsi" w:cstheme="minorHAnsi"/>
          <w:sz w:val="22"/>
          <w:szCs w:val="22"/>
        </w:rPr>
        <w:t>.</w:t>
      </w:r>
    </w:p>
    <w:p w14:paraId="41F8845B" w14:textId="77777777" w:rsidR="00D24427" w:rsidRPr="00D839B6"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D839B6" w:rsidRDefault="00EE301A" w:rsidP="00F833C8">
      <w:pPr>
        <w:pStyle w:val="PargrafodaLista"/>
        <w:numPr>
          <w:ilvl w:val="0"/>
          <w:numId w:val="42"/>
        </w:numPr>
        <w:spacing w:line="276" w:lineRule="auto"/>
        <w:ind w:hanging="174"/>
        <w:jc w:val="both"/>
        <w:rPr>
          <w:rFonts w:asciiTheme="minorHAnsi" w:hAnsiTheme="minorHAnsi" w:cstheme="minorHAnsi"/>
          <w:b/>
          <w:sz w:val="22"/>
          <w:szCs w:val="22"/>
        </w:rPr>
      </w:pPr>
      <w:r w:rsidRPr="00D839B6">
        <w:rPr>
          <w:rFonts w:asciiTheme="minorHAnsi" w:hAnsiTheme="minorHAnsi" w:cstheme="minorHAnsi"/>
          <w:b/>
          <w:sz w:val="22"/>
          <w:szCs w:val="22"/>
        </w:rPr>
        <w:t xml:space="preserve">  </w:t>
      </w:r>
      <w:r w:rsidR="00D24427" w:rsidRPr="00D839B6">
        <w:rPr>
          <w:rFonts w:asciiTheme="minorHAnsi" w:hAnsiTheme="minorHAnsi" w:cstheme="minorHAnsi"/>
          <w:b/>
          <w:sz w:val="22"/>
          <w:szCs w:val="22"/>
        </w:rPr>
        <w:t>DA PROTEÇÃO DE DADOS PESSOAIS</w:t>
      </w:r>
    </w:p>
    <w:p w14:paraId="650C150A" w14:textId="77777777" w:rsidR="00D24427" w:rsidRPr="00D839B6"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 xml:space="preserve">.1. A </w:t>
      </w:r>
      <w:r w:rsidRPr="00D839B6">
        <w:rPr>
          <w:rFonts w:asciiTheme="minorHAnsi" w:hAnsiTheme="minorHAnsi" w:cstheme="minorHAnsi"/>
          <w:bCs/>
          <w:sz w:val="22"/>
          <w:szCs w:val="22"/>
        </w:rPr>
        <w:t>DETENTORA</w:t>
      </w:r>
      <w:r w:rsidRPr="00D839B6">
        <w:rPr>
          <w:rFonts w:asciiTheme="minorHAnsi" w:hAnsiTheme="minorHAnsi" w:cstheme="minorHAnsi"/>
          <w:bCs/>
          <w:color w:val="000000"/>
          <w:sz w:val="22"/>
          <w:szCs w:val="22"/>
        </w:rPr>
        <w:t xml:space="preserve"> deve cumprir a </w:t>
      </w:r>
      <w:r w:rsidRPr="00D839B6">
        <w:rPr>
          <w:rFonts w:asciiTheme="minorHAnsi" w:hAnsiTheme="minorHAnsi" w:cstheme="minorHAnsi"/>
          <w:bCs/>
          <w:sz w:val="22"/>
          <w:szCs w:val="22"/>
        </w:rPr>
        <w:t xml:space="preserve">Lei Federal nº 13.709/2018 </w:t>
      </w:r>
      <w:r w:rsidRPr="00D839B6">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D839B6"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D839B6">
        <w:rPr>
          <w:rFonts w:asciiTheme="minorHAnsi" w:hAnsiTheme="minorHAnsi" w:cstheme="minorHAnsi"/>
          <w:bCs/>
          <w:i/>
          <w:iCs/>
          <w:sz w:val="22"/>
          <w:szCs w:val="22"/>
        </w:rPr>
        <w:t>caput</w:t>
      </w:r>
      <w:r w:rsidRPr="00D839B6">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D839B6"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D839B6">
        <w:rPr>
          <w:rFonts w:asciiTheme="minorHAnsi" w:hAnsiTheme="minorHAnsi" w:cstheme="minorHAnsi"/>
          <w:bCs/>
          <w:color w:val="000000"/>
          <w:sz w:val="22"/>
          <w:szCs w:val="22"/>
        </w:rPr>
        <w:t>.</w:t>
      </w:r>
    </w:p>
    <w:p w14:paraId="19B6EFB1" w14:textId="78367415"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.5. A DETENTORA deve:</w:t>
      </w:r>
    </w:p>
    <w:p w14:paraId="1A16244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 – </w:t>
      </w:r>
      <w:r w:rsidR="00BD2589" w:rsidRPr="00D839B6">
        <w:rPr>
          <w:rFonts w:asciiTheme="minorHAnsi" w:hAnsiTheme="minorHAnsi" w:cstheme="minorHAnsi"/>
          <w:bCs/>
          <w:sz w:val="22"/>
          <w:szCs w:val="22"/>
        </w:rPr>
        <w:t>Imediatamente</w:t>
      </w:r>
      <w:r w:rsidRPr="00D839B6">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II – </w:t>
      </w:r>
      <w:r w:rsidR="00BD2589" w:rsidRPr="00D839B6">
        <w:rPr>
          <w:rFonts w:asciiTheme="minorHAnsi" w:hAnsiTheme="minorHAnsi" w:cstheme="minorHAnsi"/>
          <w:bCs/>
          <w:sz w:val="22"/>
          <w:szCs w:val="22"/>
        </w:rPr>
        <w:t>Quando</w:t>
      </w:r>
      <w:r w:rsidRPr="00D839B6">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D839B6"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D839B6" w:rsidRDefault="00D24427"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.7. A DETENTORA deve adotar as medidas cabíveis para auxiliar na investigação, mitigação e reparação de cada um dos incidentes de segurança</w:t>
      </w:r>
      <w:r w:rsidRPr="00D839B6">
        <w:rPr>
          <w:rFonts w:asciiTheme="minorHAnsi" w:hAnsiTheme="minorHAnsi" w:cstheme="minorHAnsi"/>
          <w:bCs/>
          <w:color w:val="1F497D"/>
          <w:sz w:val="22"/>
          <w:szCs w:val="22"/>
        </w:rPr>
        <w:t>.</w:t>
      </w:r>
    </w:p>
    <w:p w14:paraId="0DB1267B"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D839B6" w:rsidRDefault="00D24427" w:rsidP="00910697">
      <w:pPr>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D839B6">
        <w:rPr>
          <w:rFonts w:asciiTheme="minorHAnsi" w:hAnsiTheme="minorHAnsi" w:cstheme="minorHAnsi"/>
          <w:bCs/>
          <w:color w:val="1F497D"/>
          <w:sz w:val="22"/>
          <w:szCs w:val="22"/>
        </w:rPr>
        <w:t>.</w:t>
      </w:r>
    </w:p>
    <w:p w14:paraId="1607FEE4" w14:textId="77777777" w:rsidR="00D24427" w:rsidRPr="00D839B6" w:rsidRDefault="00D24427" w:rsidP="00910697">
      <w:pPr>
        <w:spacing w:line="276" w:lineRule="auto"/>
        <w:jc w:val="both"/>
        <w:rPr>
          <w:rFonts w:asciiTheme="minorHAnsi" w:hAnsiTheme="minorHAnsi" w:cstheme="minorHAnsi"/>
          <w:bCs/>
          <w:sz w:val="22"/>
          <w:szCs w:val="22"/>
        </w:rPr>
      </w:pPr>
    </w:p>
    <w:p w14:paraId="4BCA3BE8" w14:textId="311D1F99" w:rsidR="00D24427" w:rsidRPr="00D839B6" w:rsidRDefault="00A104CF"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D839B6">
        <w:rPr>
          <w:rFonts w:asciiTheme="minorHAnsi" w:hAnsiTheme="minorHAnsi" w:cstheme="minorHAnsi"/>
          <w:bCs/>
          <w:color w:val="1F497D"/>
          <w:sz w:val="22"/>
          <w:szCs w:val="22"/>
        </w:rPr>
        <w:t>.</w:t>
      </w:r>
    </w:p>
    <w:p w14:paraId="28690D46"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D839B6" w:rsidRDefault="00A104CF"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D839B6">
        <w:rPr>
          <w:rFonts w:asciiTheme="minorHAnsi" w:hAnsiTheme="minorHAnsi" w:cstheme="minorHAnsi"/>
          <w:bCs/>
          <w:color w:val="000000"/>
          <w:sz w:val="22"/>
          <w:szCs w:val="22"/>
        </w:rPr>
        <w:t>.</w:t>
      </w:r>
    </w:p>
    <w:p w14:paraId="0B012CBF" w14:textId="77777777" w:rsidR="00D24427" w:rsidRPr="00D839B6" w:rsidRDefault="00D24427" w:rsidP="00910697">
      <w:pPr>
        <w:spacing w:line="276" w:lineRule="auto"/>
        <w:jc w:val="both"/>
        <w:rPr>
          <w:rFonts w:asciiTheme="minorHAnsi" w:hAnsiTheme="minorHAnsi" w:cstheme="minorHAnsi"/>
          <w:bCs/>
          <w:sz w:val="22"/>
          <w:szCs w:val="22"/>
        </w:rPr>
      </w:pPr>
    </w:p>
    <w:p w14:paraId="471E6497" w14:textId="165191AF" w:rsidR="00D24427"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D839B6" w:rsidRDefault="00D24427" w:rsidP="00910697">
      <w:pPr>
        <w:spacing w:line="276" w:lineRule="auto"/>
        <w:jc w:val="both"/>
        <w:rPr>
          <w:rFonts w:asciiTheme="minorHAnsi" w:hAnsiTheme="minorHAnsi" w:cstheme="minorHAnsi"/>
          <w:bCs/>
          <w:sz w:val="22"/>
          <w:szCs w:val="22"/>
        </w:rPr>
      </w:pPr>
    </w:p>
    <w:p w14:paraId="208095B0" w14:textId="2DB7C80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color w:val="000000"/>
          <w:sz w:val="22"/>
          <w:szCs w:val="22"/>
        </w:rPr>
        <w:t xml:space="preserve">.14. É vedada a transferência de dados pessoais,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da adequada proteção desses dados, cabendo à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D839B6"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D839B6" w:rsidRDefault="00D24427" w:rsidP="00F833C8">
      <w:pPr>
        <w:pStyle w:val="Standard"/>
        <w:numPr>
          <w:ilvl w:val="0"/>
          <w:numId w:val="42"/>
        </w:numPr>
        <w:spacing w:line="276" w:lineRule="auto"/>
        <w:ind w:left="709" w:hanging="425"/>
        <w:jc w:val="both"/>
        <w:rPr>
          <w:rFonts w:asciiTheme="minorHAnsi" w:hAnsiTheme="minorHAnsi" w:cstheme="minorHAnsi"/>
          <w:b/>
          <w:szCs w:val="22"/>
        </w:rPr>
      </w:pPr>
      <w:r w:rsidRPr="00D839B6">
        <w:rPr>
          <w:rFonts w:asciiTheme="minorHAnsi" w:hAnsiTheme="minorHAnsi" w:cstheme="minorHAnsi"/>
          <w:b/>
          <w:szCs w:val="22"/>
        </w:rPr>
        <w:t>DO REGIME JURÍDICO E DAS REGRAS DISCIPLINADORAS DA ATA DE REGISTRO DE PREÇOS</w:t>
      </w:r>
    </w:p>
    <w:p w14:paraId="123D28AC" w14:textId="77777777" w:rsidR="002C50B4" w:rsidRPr="00D839B6"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D839B6" w:rsidRDefault="00D24427" w:rsidP="00F833C8">
      <w:pPr>
        <w:pStyle w:val="Standard"/>
        <w:numPr>
          <w:ilvl w:val="1"/>
          <w:numId w:val="33"/>
        </w:numPr>
        <w:spacing w:line="276" w:lineRule="auto"/>
        <w:ind w:left="0" w:firstLine="0"/>
        <w:jc w:val="both"/>
        <w:rPr>
          <w:rFonts w:asciiTheme="minorHAnsi" w:hAnsiTheme="minorHAnsi" w:cstheme="minorHAnsi"/>
          <w:b/>
          <w:szCs w:val="22"/>
        </w:rPr>
      </w:pPr>
      <w:r w:rsidRPr="00D839B6">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D839B6"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D839B6" w:rsidRDefault="00BD2589" w:rsidP="00910697">
      <w:pPr>
        <w:pStyle w:val="Standard"/>
        <w:spacing w:line="276" w:lineRule="auto"/>
        <w:jc w:val="both"/>
        <w:rPr>
          <w:rFonts w:asciiTheme="minorHAnsi" w:hAnsiTheme="minorHAnsi" w:cstheme="minorHAnsi"/>
          <w:szCs w:val="22"/>
        </w:rPr>
      </w:pPr>
    </w:p>
    <w:p w14:paraId="65E06736" w14:textId="4611989F"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 xml:space="preserve">Para todas as questões pertinentes à presente Ata de Registro de Preços, o foro será o da Comarca do Município de </w:t>
      </w:r>
      <w:r w:rsidR="002C50B4" w:rsidRPr="00D839B6">
        <w:rPr>
          <w:rFonts w:asciiTheme="minorHAnsi" w:hAnsiTheme="minorHAnsi" w:cstheme="minorHAnsi"/>
          <w:szCs w:val="22"/>
        </w:rPr>
        <w:t>Santa Branca</w:t>
      </w:r>
      <w:r w:rsidRPr="00D839B6">
        <w:rPr>
          <w:rFonts w:asciiTheme="minorHAnsi" w:hAnsiTheme="minorHAnsi" w:cstheme="minorHAnsi"/>
          <w:szCs w:val="22"/>
        </w:rPr>
        <w:t>, com renúncia de qualquer outro, por mais privilegiado que seja.</w:t>
      </w:r>
    </w:p>
    <w:p w14:paraId="2532AD29" w14:textId="77777777" w:rsidR="00BD2589" w:rsidRPr="00D839B6" w:rsidRDefault="00BD2589" w:rsidP="00910697">
      <w:pPr>
        <w:pStyle w:val="Standard"/>
        <w:spacing w:line="276" w:lineRule="auto"/>
        <w:jc w:val="both"/>
        <w:rPr>
          <w:rFonts w:asciiTheme="minorHAnsi" w:hAnsiTheme="minorHAnsi" w:cstheme="minorHAnsi"/>
          <w:szCs w:val="22"/>
        </w:rPr>
      </w:pPr>
    </w:p>
    <w:p w14:paraId="2A4FECB4" w14:textId="43F564CA" w:rsidR="00D24427" w:rsidRPr="00D839B6" w:rsidRDefault="00BD2589"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 xml:space="preserve"> </w:t>
      </w:r>
      <w:r w:rsidR="00D24427" w:rsidRPr="00D839B6">
        <w:rPr>
          <w:rFonts w:asciiTheme="minorHAnsi" w:hAnsiTheme="minorHAnsi" w:cstheme="minorHAnsi"/>
          <w:bCs/>
          <w:szCs w:val="22"/>
        </w:rPr>
        <w:t>1</w:t>
      </w:r>
      <w:r w:rsidR="00A104CF" w:rsidRPr="00D839B6">
        <w:rPr>
          <w:rFonts w:asciiTheme="minorHAnsi" w:hAnsiTheme="minorHAnsi" w:cstheme="minorHAnsi"/>
          <w:bCs/>
          <w:szCs w:val="22"/>
        </w:rPr>
        <w:t>9</w:t>
      </w:r>
      <w:r w:rsidR="00D24427" w:rsidRPr="00D839B6">
        <w:rPr>
          <w:rFonts w:asciiTheme="minorHAnsi" w:hAnsiTheme="minorHAnsi" w:cstheme="minorHAnsi"/>
          <w:bCs/>
          <w:szCs w:val="22"/>
        </w:rPr>
        <w:t>.4.</w:t>
      </w:r>
      <w:r w:rsidR="00D24427" w:rsidRPr="00D839B6">
        <w:rPr>
          <w:rFonts w:asciiTheme="minorHAnsi" w:hAnsiTheme="minorHAnsi" w:cstheme="minorHAnsi"/>
          <w:b/>
          <w:szCs w:val="22"/>
        </w:rPr>
        <w:t xml:space="preserve"> </w:t>
      </w:r>
      <w:r w:rsidR="00D24427" w:rsidRPr="00D839B6">
        <w:rPr>
          <w:rFonts w:asciiTheme="minorHAnsi" w:hAnsiTheme="minorHAnsi" w:cstheme="minorHAnsi"/>
          <w:szCs w:val="22"/>
        </w:rPr>
        <w:t xml:space="preserve">O presente instrumento foi lavrado em decorrência de </w:t>
      </w:r>
      <w:r w:rsidR="00D24427" w:rsidRPr="00D839B6">
        <w:rPr>
          <w:rFonts w:asciiTheme="minorHAnsi" w:hAnsiTheme="minorHAnsi" w:cstheme="minorHAnsi"/>
          <w:b/>
          <w:szCs w:val="22"/>
        </w:rPr>
        <w:t xml:space="preserve">Pregão </w:t>
      </w:r>
      <w:r w:rsidR="0062666B" w:rsidRPr="00D839B6">
        <w:rPr>
          <w:rFonts w:asciiTheme="minorHAnsi" w:hAnsiTheme="minorHAnsi" w:cstheme="minorHAnsi"/>
          <w:b/>
          <w:szCs w:val="22"/>
        </w:rPr>
        <w:t>E</w:t>
      </w:r>
      <w:r w:rsidR="00D24427" w:rsidRPr="00D839B6">
        <w:rPr>
          <w:rFonts w:asciiTheme="minorHAnsi" w:hAnsiTheme="minorHAnsi" w:cstheme="minorHAnsi"/>
          <w:b/>
          <w:szCs w:val="22"/>
        </w:rPr>
        <w:t xml:space="preserve">letrônico nº </w:t>
      </w:r>
      <w:r w:rsidR="00353BE0">
        <w:rPr>
          <w:rFonts w:asciiTheme="minorHAnsi" w:hAnsiTheme="minorHAnsi" w:cstheme="minorHAnsi"/>
          <w:b/>
          <w:szCs w:val="22"/>
        </w:rPr>
        <w:t>26/2024</w:t>
      </w:r>
      <w:r w:rsidR="00D24427" w:rsidRPr="00D839B6">
        <w:rPr>
          <w:rFonts w:asciiTheme="minorHAnsi" w:hAnsiTheme="minorHAnsi" w:cstheme="minorHAnsi"/>
          <w:szCs w:val="22"/>
        </w:rPr>
        <w:t xml:space="preserve">, regendo-se pelas normas da Lei </w:t>
      </w:r>
      <w:r w:rsidR="00C04BD4" w:rsidRPr="00D839B6">
        <w:rPr>
          <w:rFonts w:asciiTheme="minorHAnsi" w:hAnsiTheme="minorHAnsi" w:cstheme="minorHAnsi"/>
          <w:szCs w:val="22"/>
        </w:rPr>
        <w:t xml:space="preserve">Federal </w:t>
      </w:r>
      <w:r w:rsidR="00D24427" w:rsidRPr="00D839B6">
        <w:rPr>
          <w:rFonts w:asciiTheme="minorHAnsi" w:hAnsiTheme="minorHAnsi" w:cstheme="minorHAnsi"/>
          <w:szCs w:val="22"/>
        </w:rPr>
        <w:t xml:space="preserve">nº 14.133/2021, com suas alterações posteriores, e do Decreto Municipal n.º </w:t>
      </w:r>
      <w:r w:rsidR="00EE301A" w:rsidRPr="00D839B6">
        <w:rPr>
          <w:rFonts w:asciiTheme="minorHAnsi" w:hAnsiTheme="minorHAnsi" w:cstheme="minorHAnsi"/>
          <w:szCs w:val="22"/>
        </w:rPr>
        <w:t>411/2023</w:t>
      </w:r>
      <w:r w:rsidR="00D24427" w:rsidRPr="00D839B6">
        <w:rPr>
          <w:rFonts w:asciiTheme="minorHAnsi" w:hAnsiTheme="minorHAnsi" w:cstheme="minorHAnsi"/>
          <w:szCs w:val="22"/>
        </w:rPr>
        <w:t>, às quais também se sujeitam as partes que o celebram.</w:t>
      </w:r>
    </w:p>
    <w:p w14:paraId="57388989" w14:textId="540887E6" w:rsidR="00D24427" w:rsidRPr="00D839B6" w:rsidRDefault="007838C8"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D839B6">
        <w:rPr>
          <w:rFonts w:asciiTheme="minorHAnsi" w:hAnsiTheme="minorHAnsi" w:cstheme="minorHAnsi"/>
          <w:szCs w:val="22"/>
        </w:rPr>
        <w:t>e testemunhas.</w:t>
      </w:r>
    </w:p>
    <w:p w14:paraId="25859759" w14:textId="77777777" w:rsidR="009A3FC9" w:rsidRDefault="009A3FC9" w:rsidP="009A0B8D">
      <w:pPr>
        <w:pStyle w:val="Standard"/>
        <w:spacing w:line="276" w:lineRule="auto"/>
        <w:rPr>
          <w:rFonts w:asciiTheme="minorHAnsi" w:hAnsiTheme="minorHAnsi" w:cstheme="minorHAnsi"/>
          <w:szCs w:val="22"/>
        </w:rPr>
      </w:pPr>
    </w:p>
    <w:p w14:paraId="1166BE97" w14:textId="06E4821A" w:rsidR="009A3FC9" w:rsidRPr="00903B66" w:rsidRDefault="009A3FC9" w:rsidP="00903B66">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 xml:space="preserve">Santa Branca ____ de ________________ </w:t>
      </w:r>
      <w:proofErr w:type="spellStart"/>
      <w:r w:rsidRPr="005F34F3">
        <w:rPr>
          <w:rFonts w:asciiTheme="minorHAnsi" w:hAnsiTheme="minorHAnsi" w:cstheme="minorHAnsi"/>
          <w:szCs w:val="22"/>
        </w:rPr>
        <w:t>de</w:t>
      </w:r>
      <w:proofErr w:type="spellEnd"/>
      <w:r w:rsidRPr="005F34F3">
        <w:rPr>
          <w:rFonts w:asciiTheme="minorHAnsi" w:hAnsiTheme="minorHAnsi" w:cstheme="minorHAnsi"/>
          <w:szCs w:val="22"/>
        </w:rPr>
        <w:t xml:space="preserve"> 2024 </w:t>
      </w:r>
    </w:p>
    <w:p w14:paraId="08FFB789" w14:textId="77777777" w:rsidR="009A3FC9" w:rsidRPr="005F34F3" w:rsidRDefault="009A3FC9" w:rsidP="009A3FC9">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 E PELO ÓRGÃO GERENCIADOR:</w:t>
      </w:r>
    </w:p>
    <w:p w14:paraId="2572B4BB" w14:textId="77777777" w:rsidR="009A3FC9" w:rsidRPr="000C59E6" w:rsidRDefault="009A3FC9" w:rsidP="00910697">
      <w:pPr>
        <w:pStyle w:val="Standard"/>
        <w:spacing w:line="276" w:lineRule="auto"/>
        <w:jc w:val="both"/>
        <w:rPr>
          <w:rFonts w:asciiTheme="minorHAnsi" w:hAnsiTheme="minorHAnsi" w:cstheme="minorHAnsi"/>
          <w:sz w:val="21"/>
          <w:szCs w:val="21"/>
        </w:rPr>
      </w:pPr>
    </w:p>
    <w:p w14:paraId="25FA8003" w14:textId="4F46CF8E" w:rsidR="00D24427" w:rsidRPr="000C59E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7B639C49" w14:textId="77777777" w:rsidR="009A3FC9" w:rsidRDefault="009A3FC9" w:rsidP="00D24427">
      <w:pPr>
        <w:rPr>
          <w:rFonts w:asciiTheme="minorHAnsi" w:eastAsiaTheme="minorHAnsi" w:hAnsiTheme="minorHAnsi" w:cstheme="minorHAnsi"/>
          <w:sz w:val="21"/>
          <w:szCs w:val="21"/>
          <w:lang w:eastAsia="en-US"/>
        </w:rPr>
      </w:pPr>
    </w:p>
    <w:p w14:paraId="4DF66CE2" w14:textId="77777777" w:rsidR="009A3FC9" w:rsidRPr="000C59E6" w:rsidRDefault="009A3FC9"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0C59E6" w14:paraId="715B587A" w14:textId="77777777" w:rsidTr="00502BF8">
        <w:tc>
          <w:tcPr>
            <w:tcW w:w="8494" w:type="dxa"/>
          </w:tcPr>
          <w:p w14:paraId="63272FA2" w14:textId="319344CB" w:rsidR="00D24427" w:rsidRPr="008446A2" w:rsidRDefault="00D24427" w:rsidP="00502BF8">
            <w:pPr>
              <w:jc w:val="center"/>
              <w:rPr>
                <w:rFonts w:asciiTheme="minorHAnsi" w:eastAsiaTheme="minorHAnsi" w:hAnsiTheme="minorHAnsi" w:cstheme="minorHAnsi"/>
                <w:sz w:val="21"/>
                <w:szCs w:val="21"/>
                <w:lang w:eastAsia="en-US"/>
              </w:rPr>
            </w:pPr>
            <w:r w:rsidRPr="008446A2">
              <w:rPr>
                <w:rFonts w:asciiTheme="minorHAnsi" w:eastAsiaTheme="minorHAnsi" w:hAnsiTheme="minorHAnsi" w:cstheme="minorHAnsi"/>
                <w:sz w:val="21"/>
                <w:szCs w:val="21"/>
                <w:lang w:eastAsia="en-US"/>
              </w:rPr>
              <w:t>_________________________________</w:t>
            </w:r>
          </w:p>
        </w:tc>
      </w:tr>
      <w:tr w:rsidR="000C59E6" w:rsidRPr="000C59E6" w14:paraId="32B5E83D" w14:textId="77777777" w:rsidTr="00502BF8">
        <w:tc>
          <w:tcPr>
            <w:tcW w:w="8494" w:type="dxa"/>
          </w:tcPr>
          <w:p w14:paraId="585E3F79" w14:textId="6720FB22" w:rsidR="000C59E6" w:rsidRPr="008446A2" w:rsidRDefault="00AD0305" w:rsidP="000C59E6">
            <w:pPr>
              <w:jc w:val="center"/>
              <w:rPr>
                <w:rFonts w:asciiTheme="minorHAnsi" w:eastAsiaTheme="minorHAnsi" w:hAnsiTheme="minorHAnsi" w:cstheme="minorHAnsi"/>
                <w:sz w:val="21"/>
                <w:szCs w:val="21"/>
                <w:lang w:eastAsia="en-US"/>
              </w:rPr>
            </w:pPr>
            <w:r w:rsidRPr="008446A2">
              <w:rPr>
                <w:rFonts w:asciiTheme="minorHAnsi" w:eastAsiaTheme="minorHAnsi" w:hAnsiTheme="minorHAnsi" w:cstheme="minorHAnsi"/>
                <w:sz w:val="21"/>
                <w:szCs w:val="21"/>
                <w:lang w:eastAsia="en-US"/>
              </w:rPr>
              <w:t xml:space="preserve">Ana Clara G. Tancredo Ramos </w:t>
            </w:r>
            <w:r w:rsidR="000C59E6" w:rsidRPr="008446A2">
              <w:rPr>
                <w:rFonts w:asciiTheme="minorHAnsi" w:eastAsiaTheme="minorHAnsi" w:hAnsiTheme="minorHAnsi" w:cstheme="minorHAnsi"/>
                <w:sz w:val="21"/>
                <w:szCs w:val="21"/>
                <w:lang w:eastAsia="en-US"/>
              </w:rPr>
              <w:t xml:space="preserve"> </w:t>
            </w:r>
          </w:p>
        </w:tc>
      </w:tr>
      <w:tr w:rsidR="000C59E6" w:rsidRPr="000C59E6" w14:paraId="68F93544" w14:textId="77777777" w:rsidTr="00502BF8">
        <w:tc>
          <w:tcPr>
            <w:tcW w:w="8494" w:type="dxa"/>
          </w:tcPr>
          <w:p w14:paraId="557A1728" w14:textId="77777777" w:rsidR="00AD0305" w:rsidRPr="008446A2" w:rsidRDefault="00AD0305" w:rsidP="000C59E6">
            <w:pPr>
              <w:jc w:val="center"/>
              <w:rPr>
                <w:rFonts w:asciiTheme="minorHAnsi" w:eastAsiaTheme="minorHAnsi" w:hAnsiTheme="minorHAnsi" w:cstheme="minorHAnsi"/>
                <w:sz w:val="21"/>
                <w:szCs w:val="21"/>
                <w:lang w:eastAsia="en-US"/>
              </w:rPr>
            </w:pPr>
            <w:r w:rsidRPr="008446A2">
              <w:rPr>
                <w:rFonts w:asciiTheme="minorHAnsi" w:eastAsiaTheme="minorHAnsi" w:hAnsiTheme="minorHAnsi" w:cstheme="minorHAnsi"/>
                <w:sz w:val="21"/>
                <w:szCs w:val="21"/>
                <w:lang w:eastAsia="en-US"/>
              </w:rPr>
              <w:t xml:space="preserve">Diretora de Urgência e Emergência </w:t>
            </w:r>
          </w:p>
          <w:p w14:paraId="079B397D" w14:textId="673274C7" w:rsidR="000C59E6" w:rsidRPr="008446A2" w:rsidRDefault="00AD0305" w:rsidP="000C59E6">
            <w:pPr>
              <w:jc w:val="center"/>
              <w:rPr>
                <w:rFonts w:asciiTheme="minorHAnsi" w:eastAsiaTheme="minorHAnsi" w:hAnsiTheme="minorHAnsi" w:cstheme="minorHAnsi"/>
                <w:sz w:val="21"/>
                <w:szCs w:val="21"/>
                <w:lang w:eastAsia="en-US"/>
              </w:rPr>
            </w:pPr>
            <w:r w:rsidRPr="008446A2">
              <w:rPr>
                <w:rFonts w:asciiTheme="minorHAnsi" w:eastAsiaTheme="minorHAnsi" w:hAnsiTheme="minorHAnsi" w:cstheme="minorHAnsi"/>
                <w:sz w:val="21"/>
                <w:szCs w:val="21"/>
                <w:lang w:eastAsia="en-US"/>
              </w:rPr>
              <w:t xml:space="preserve">Gestora da Ata de Registro de Preço </w:t>
            </w:r>
            <w:r w:rsidR="000C59E6" w:rsidRPr="008446A2">
              <w:rPr>
                <w:rFonts w:asciiTheme="minorHAnsi" w:eastAsiaTheme="minorHAnsi" w:hAnsiTheme="minorHAnsi" w:cstheme="minorHAnsi"/>
                <w:sz w:val="21"/>
                <w:szCs w:val="21"/>
                <w:lang w:eastAsia="en-US"/>
              </w:rPr>
              <w:t xml:space="preserve"> </w:t>
            </w:r>
          </w:p>
        </w:tc>
      </w:tr>
      <w:tr w:rsidR="000C59E6" w:rsidRPr="000C59E6" w14:paraId="561D47BD" w14:textId="77777777" w:rsidTr="00502BF8">
        <w:tc>
          <w:tcPr>
            <w:tcW w:w="8494" w:type="dxa"/>
          </w:tcPr>
          <w:p w14:paraId="3B7D6F22" w14:textId="4AAC1368" w:rsidR="000C59E6" w:rsidRPr="00B31993" w:rsidRDefault="000C59E6" w:rsidP="000C59E6">
            <w:pPr>
              <w:pStyle w:val="Standard"/>
              <w:spacing w:line="276" w:lineRule="auto"/>
              <w:jc w:val="center"/>
              <w:rPr>
                <w:rFonts w:asciiTheme="minorHAnsi" w:hAnsiTheme="minorHAnsi" w:cstheme="minorHAnsi"/>
                <w:sz w:val="21"/>
                <w:szCs w:val="21"/>
              </w:rPr>
            </w:pPr>
          </w:p>
        </w:tc>
      </w:tr>
    </w:tbl>
    <w:p w14:paraId="4916E820" w14:textId="075FC4C3"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1B65C510" w14:textId="56C9CBD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903B66" w:rsidRDefault="00B678C8" w:rsidP="003105BE">
      <w:pPr>
        <w:tabs>
          <w:tab w:val="left" w:pos="9029"/>
        </w:tabs>
        <w:rPr>
          <w:rFonts w:ascii="Calibri" w:eastAsia="Calibri" w:hAnsi="Calibri" w:cs="Calibri"/>
          <w:b/>
          <w:bCs/>
          <w:sz w:val="20"/>
        </w:rPr>
      </w:pPr>
      <w:r w:rsidRPr="00903B66">
        <w:rPr>
          <w:rFonts w:ascii="Calibri" w:eastAsia="Calibri" w:hAnsi="Calibri" w:cs="Calibri"/>
          <w:b/>
          <w:bCs/>
          <w:sz w:val="20"/>
        </w:rPr>
        <w:t xml:space="preserve">CONTRATANTE: PREFEITURA MUNICIPAL DE SANTA BRANCA – CNPJ: </w:t>
      </w:r>
      <w:r w:rsidRPr="00903B66">
        <w:rPr>
          <w:rFonts w:ascii="Calibri" w:hAnsi="Calibri" w:cs="Calibri"/>
          <w:b/>
          <w:bCs/>
          <w:sz w:val="20"/>
        </w:rPr>
        <w:t xml:space="preserve">46.694.121/0001-81. </w:t>
      </w:r>
    </w:p>
    <w:p w14:paraId="47A5ED89" w14:textId="785DE724" w:rsidR="00B678C8" w:rsidRPr="00903B66" w:rsidRDefault="00B678C8" w:rsidP="003105BE">
      <w:pPr>
        <w:rPr>
          <w:rFonts w:ascii="Calibri" w:hAnsi="Calibri" w:cs="Calibri"/>
          <w:b/>
          <w:bCs/>
          <w:sz w:val="20"/>
        </w:rPr>
      </w:pPr>
      <w:r w:rsidRPr="00903B66">
        <w:rPr>
          <w:rFonts w:ascii="Calibri" w:hAnsi="Calibri" w:cs="Calibri"/>
          <w:b/>
          <w:bCs/>
          <w:sz w:val="20"/>
        </w:rPr>
        <w:t>CONTRATADA: *****, CNPJ ******</w:t>
      </w:r>
    </w:p>
    <w:p w14:paraId="43967B35" w14:textId="00EAB9A1" w:rsidR="00B678C8" w:rsidRPr="00903B66" w:rsidRDefault="00B678C8" w:rsidP="003105BE">
      <w:pPr>
        <w:tabs>
          <w:tab w:val="left" w:pos="9029"/>
        </w:tabs>
        <w:rPr>
          <w:rFonts w:ascii="Calibri" w:eastAsia="Calibri" w:hAnsi="Calibri" w:cs="Calibri"/>
          <w:b/>
          <w:bCs/>
          <w:sz w:val="20"/>
        </w:rPr>
      </w:pPr>
      <w:r w:rsidRPr="00903B66">
        <w:rPr>
          <w:rFonts w:ascii="Calibri" w:eastAsia="Calibri" w:hAnsi="Calibri" w:cs="Calibri"/>
          <w:b/>
          <w:bCs/>
          <w:sz w:val="20"/>
        </w:rPr>
        <w:t xml:space="preserve">CONTRATO N° (DE ORIGEM): </w:t>
      </w:r>
      <w:r w:rsidR="000C59E6" w:rsidRPr="00903B66">
        <w:rPr>
          <w:rFonts w:ascii="Calibri" w:eastAsia="Calibri" w:hAnsi="Calibri" w:cs="Calibri"/>
          <w:b/>
          <w:bCs/>
          <w:sz w:val="20"/>
        </w:rPr>
        <w:t>__</w:t>
      </w:r>
      <w:r w:rsidRPr="00903B66">
        <w:rPr>
          <w:rFonts w:ascii="Calibri" w:eastAsia="Calibri" w:hAnsi="Calibri" w:cs="Calibri"/>
          <w:b/>
          <w:bCs/>
          <w:sz w:val="20"/>
        </w:rPr>
        <w:t xml:space="preserve">/2024 – PROCESSO Nº </w:t>
      </w:r>
      <w:r w:rsidR="00903B66" w:rsidRPr="00903B66">
        <w:rPr>
          <w:rFonts w:ascii="Calibri" w:eastAsia="Calibri" w:hAnsi="Calibri" w:cs="Calibri"/>
          <w:b/>
          <w:bCs/>
          <w:sz w:val="20"/>
        </w:rPr>
        <w:t>3566/2024</w:t>
      </w:r>
      <w:r w:rsidRPr="00903B66">
        <w:rPr>
          <w:rFonts w:ascii="Calibri" w:eastAsia="Calibri" w:hAnsi="Calibri" w:cs="Calibri"/>
          <w:b/>
          <w:bCs/>
          <w:sz w:val="20"/>
        </w:rPr>
        <w:t xml:space="preserve"> – </w:t>
      </w:r>
      <w:r w:rsidR="002C4F7C" w:rsidRPr="00903B66">
        <w:rPr>
          <w:rFonts w:ascii="Calibri" w:hAnsi="Calibri" w:cs="Calibri"/>
          <w:b/>
          <w:bCs/>
          <w:sz w:val="20"/>
        </w:rPr>
        <w:t xml:space="preserve">PREGÃO ELETRÔNICO Nº </w:t>
      </w:r>
      <w:r w:rsidR="00353BE0">
        <w:rPr>
          <w:rFonts w:ascii="Calibri" w:hAnsi="Calibri" w:cs="Calibri"/>
          <w:b/>
          <w:bCs/>
          <w:sz w:val="20"/>
        </w:rPr>
        <w:t>26/2024</w:t>
      </w:r>
      <w:r w:rsidR="002C4F7C" w:rsidRPr="00903B66">
        <w:rPr>
          <w:rFonts w:ascii="Calibri" w:hAnsi="Calibri" w:cs="Calibri"/>
          <w:b/>
          <w:bCs/>
          <w:sz w:val="20"/>
        </w:rPr>
        <w:t xml:space="preserve">. </w:t>
      </w:r>
      <w:r w:rsidRPr="00903B66">
        <w:rPr>
          <w:rFonts w:ascii="Calibri" w:hAnsi="Calibri" w:cs="Calibri"/>
          <w:b/>
          <w:bCs/>
          <w:sz w:val="20"/>
        </w:rPr>
        <w:t xml:space="preserve"> </w:t>
      </w:r>
    </w:p>
    <w:p w14:paraId="7F01834E" w14:textId="6EE136D5" w:rsidR="00B678C8" w:rsidRPr="00903B66" w:rsidRDefault="00B678C8" w:rsidP="001055B4">
      <w:pPr>
        <w:tabs>
          <w:tab w:val="left" w:pos="9029"/>
        </w:tabs>
        <w:jc w:val="both"/>
        <w:rPr>
          <w:rFonts w:ascii="Calibri" w:hAnsi="Calibri" w:cs="Calibri"/>
          <w:b/>
          <w:bCs/>
          <w:sz w:val="20"/>
        </w:rPr>
      </w:pPr>
      <w:r w:rsidRPr="00903B66">
        <w:rPr>
          <w:rFonts w:ascii="Calibri" w:eastAsia="Calibri" w:hAnsi="Calibri" w:cs="Calibri"/>
          <w:b/>
          <w:bCs/>
          <w:sz w:val="20"/>
        </w:rPr>
        <w:t xml:space="preserve">OBJETO: </w:t>
      </w:r>
      <w:r w:rsidR="00903B66" w:rsidRPr="00903B66">
        <w:rPr>
          <w:rFonts w:asciiTheme="minorHAnsi" w:hAnsiTheme="minorHAnsi" w:cstheme="minorHAnsi"/>
          <w:b/>
          <w:bCs/>
          <w:sz w:val="20"/>
          <w:shd w:val="clear" w:color="auto" w:fill="FFFFFF"/>
        </w:rPr>
        <w:t>REGISTRO DE PREÇOS PARA AQUISIÇÃO DE MATERIAIS DE COLETA UTILIZADOS NOS ATENDIMENTOS DOS PACIENTES REALIZADOS NAS UNIDADES DE SAÚDE TANTO PERTENCENTES A ATENÇÃO PRIMÁRIA QUANTO DA UNIDADE DE URGÊNCIA E EMERGÊNCIA DO SISTEMA MUNICIPAL DE SAÚDE DURANTE UM PERÍODO ESTIMADO DE 12 (DOZE) MESES</w:t>
      </w:r>
      <w:r w:rsidR="000C59E6" w:rsidRPr="00903B66">
        <w:rPr>
          <w:rFonts w:asciiTheme="minorHAnsi" w:hAnsiTheme="minorHAnsi" w:cstheme="minorHAnsi"/>
          <w:b/>
          <w:bCs/>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510183E3" w:rsidR="003105BE" w:rsidRPr="00903B66" w:rsidRDefault="00B678C8" w:rsidP="00903B66">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5C23DC21" w14:textId="422D8257" w:rsidR="003105BE" w:rsidRPr="00903B66" w:rsidRDefault="00B678C8" w:rsidP="00903B66">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1E2473"/>
    <w:multiLevelType w:val="multilevel"/>
    <w:tmpl w:val="11B80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6E07DBB"/>
    <w:multiLevelType w:val="multilevel"/>
    <w:tmpl w:val="6396FFE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1C45FC"/>
    <w:multiLevelType w:val="multilevel"/>
    <w:tmpl w:val="317E1792"/>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B814C21"/>
    <w:multiLevelType w:val="multilevel"/>
    <w:tmpl w:val="C026E8B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741698"/>
    <w:multiLevelType w:val="multilevel"/>
    <w:tmpl w:val="127C928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7"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CB1513"/>
    <w:multiLevelType w:val="multilevel"/>
    <w:tmpl w:val="5C0A453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9"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7" w15:restartNumberingAfterBreak="0">
    <w:nsid w:val="399E10FC"/>
    <w:multiLevelType w:val="multilevel"/>
    <w:tmpl w:val="6C32429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A8138B3"/>
    <w:multiLevelType w:val="multilevel"/>
    <w:tmpl w:val="D6B801C8"/>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2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0"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3E9C34EB"/>
    <w:multiLevelType w:val="multilevel"/>
    <w:tmpl w:val="B65EE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FB817E7"/>
    <w:multiLevelType w:val="multilevel"/>
    <w:tmpl w:val="7A7413B6"/>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0"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1" w15:restartNumberingAfterBreak="0">
    <w:nsid w:val="54D11167"/>
    <w:multiLevelType w:val="multilevel"/>
    <w:tmpl w:val="8222E40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8D77766"/>
    <w:multiLevelType w:val="multilevel"/>
    <w:tmpl w:val="BBF09BC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5"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CB7315E"/>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42"/>
  </w:num>
  <w:num w:numId="2" w16cid:durableId="1941797670">
    <w:abstractNumId w:val="1"/>
  </w:num>
  <w:num w:numId="3" w16cid:durableId="370617189">
    <w:abstractNumId w:val="52"/>
  </w:num>
  <w:num w:numId="4" w16cid:durableId="791939718">
    <w:abstractNumId w:val="8"/>
  </w:num>
  <w:num w:numId="5" w16cid:durableId="1596089276">
    <w:abstractNumId w:val="56"/>
  </w:num>
  <w:num w:numId="6" w16cid:durableId="1647204982">
    <w:abstractNumId w:val="2"/>
  </w:num>
  <w:num w:numId="7" w16cid:durableId="388458646">
    <w:abstractNumId w:val="0"/>
  </w:num>
  <w:num w:numId="8" w16cid:durableId="2022857675">
    <w:abstractNumId w:val="36"/>
  </w:num>
  <w:num w:numId="9" w16cid:durableId="2074085525">
    <w:abstractNumId w:val="55"/>
  </w:num>
  <w:num w:numId="10" w16cid:durableId="112945629">
    <w:abstractNumId w:val="35"/>
  </w:num>
  <w:num w:numId="11" w16cid:durableId="447552250">
    <w:abstractNumId w:val="22"/>
  </w:num>
  <w:num w:numId="12" w16cid:durableId="1024163543">
    <w:abstractNumId w:val="33"/>
  </w:num>
  <w:num w:numId="13" w16cid:durableId="1218586916">
    <w:abstractNumId w:val="10"/>
  </w:num>
  <w:num w:numId="14" w16cid:durableId="4181427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5"/>
  </w:num>
  <w:num w:numId="16" w16cid:durableId="894774629">
    <w:abstractNumId w:val="24"/>
  </w:num>
  <w:num w:numId="17" w16cid:durableId="1566645112">
    <w:abstractNumId w:val="6"/>
  </w:num>
  <w:num w:numId="18" w16cid:durableId="1875580450">
    <w:abstractNumId w:val="40"/>
  </w:num>
  <w:num w:numId="19" w16cid:durableId="748691187">
    <w:abstractNumId w:val="20"/>
  </w:num>
  <w:num w:numId="20" w16cid:durableId="1347712561">
    <w:abstractNumId w:val="3"/>
  </w:num>
  <w:num w:numId="21" w16cid:durableId="1381710023">
    <w:abstractNumId w:val="32"/>
  </w:num>
  <w:num w:numId="22" w16cid:durableId="668411745">
    <w:abstractNumId w:val="21"/>
  </w:num>
  <w:num w:numId="23" w16cid:durableId="1063332003">
    <w:abstractNumId w:val="49"/>
  </w:num>
  <w:num w:numId="24" w16cid:durableId="2097051241">
    <w:abstractNumId w:val="51"/>
  </w:num>
  <w:num w:numId="25" w16cid:durableId="1653292092">
    <w:abstractNumId w:val="38"/>
  </w:num>
  <w:num w:numId="26" w16cid:durableId="1708336141">
    <w:abstractNumId w:val="45"/>
  </w:num>
  <w:num w:numId="27" w16cid:durableId="950017068">
    <w:abstractNumId w:val="47"/>
  </w:num>
  <w:num w:numId="28" w16cid:durableId="193278163">
    <w:abstractNumId w:val="13"/>
  </w:num>
  <w:num w:numId="29" w16cid:durableId="1612853497">
    <w:abstractNumId w:val="34"/>
  </w:num>
  <w:num w:numId="30" w16cid:durableId="1039932564">
    <w:abstractNumId w:val="26"/>
  </w:num>
  <w:num w:numId="31" w16cid:durableId="481507009">
    <w:abstractNumId w:val="29"/>
  </w:num>
  <w:num w:numId="32" w16cid:durableId="1129007905">
    <w:abstractNumId w:val="54"/>
  </w:num>
  <w:num w:numId="33" w16cid:durableId="1758555902">
    <w:abstractNumId w:val="46"/>
  </w:num>
  <w:num w:numId="34" w16cid:durableId="627129673">
    <w:abstractNumId w:val="9"/>
  </w:num>
  <w:num w:numId="35" w16cid:durableId="325984024">
    <w:abstractNumId w:val="50"/>
  </w:num>
  <w:num w:numId="36" w16cid:durableId="191378360">
    <w:abstractNumId w:val="30"/>
  </w:num>
  <w:num w:numId="37" w16cid:durableId="1082067432">
    <w:abstractNumId w:val="43"/>
  </w:num>
  <w:num w:numId="38" w16cid:durableId="1771315410">
    <w:abstractNumId w:val="53"/>
  </w:num>
  <w:num w:numId="39" w16cid:durableId="755400619">
    <w:abstractNumId w:val="4"/>
  </w:num>
  <w:num w:numId="40" w16cid:durableId="2140564420">
    <w:abstractNumId w:val="17"/>
  </w:num>
  <w:num w:numId="41" w16cid:durableId="508712272">
    <w:abstractNumId w:val="39"/>
  </w:num>
  <w:num w:numId="42" w16cid:durableId="299579968">
    <w:abstractNumId w:val="23"/>
  </w:num>
  <w:num w:numId="43" w16cid:durableId="1191456194">
    <w:abstractNumId w:val="11"/>
  </w:num>
  <w:num w:numId="44" w16cid:durableId="2054841067">
    <w:abstractNumId w:val="19"/>
  </w:num>
  <w:num w:numId="45" w16cid:durableId="1331564177">
    <w:abstractNumId w:val="14"/>
  </w:num>
  <w:num w:numId="46" w16cid:durableId="1092163806">
    <w:abstractNumId w:val="16"/>
  </w:num>
  <w:num w:numId="47" w16cid:durableId="1145010504">
    <w:abstractNumId w:val="41"/>
  </w:num>
  <w:num w:numId="48" w16cid:durableId="595670385">
    <w:abstractNumId w:val="7"/>
  </w:num>
  <w:num w:numId="49" w16cid:durableId="1049263852">
    <w:abstractNumId w:val="5"/>
  </w:num>
  <w:num w:numId="50" w16cid:durableId="14232961">
    <w:abstractNumId w:val="12"/>
  </w:num>
  <w:num w:numId="51" w16cid:durableId="365764919">
    <w:abstractNumId w:val="27"/>
  </w:num>
  <w:num w:numId="52" w16cid:durableId="330571230">
    <w:abstractNumId w:val="37"/>
  </w:num>
  <w:num w:numId="53" w16cid:durableId="1645113470">
    <w:abstractNumId w:val="44"/>
  </w:num>
  <w:num w:numId="54" w16cid:durableId="604268145">
    <w:abstractNumId w:val="48"/>
  </w:num>
  <w:num w:numId="55" w16cid:durableId="912853933">
    <w:abstractNumId w:val="18"/>
  </w:num>
  <w:num w:numId="56" w16cid:durableId="975985922">
    <w:abstractNumId w:val="31"/>
  </w:num>
  <w:num w:numId="57" w16cid:durableId="1492674027">
    <w:abstractNumId w:val="2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60D48"/>
    <w:rsid w:val="00072AF4"/>
    <w:rsid w:val="00072C09"/>
    <w:rsid w:val="0007655D"/>
    <w:rsid w:val="00083417"/>
    <w:rsid w:val="00090BE4"/>
    <w:rsid w:val="000A22F6"/>
    <w:rsid w:val="000B306B"/>
    <w:rsid w:val="000C59E6"/>
    <w:rsid w:val="000D1E38"/>
    <w:rsid w:val="000D657B"/>
    <w:rsid w:val="000D6EB7"/>
    <w:rsid w:val="001055B4"/>
    <w:rsid w:val="00115D8C"/>
    <w:rsid w:val="00151869"/>
    <w:rsid w:val="001703E8"/>
    <w:rsid w:val="00172177"/>
    <w:rsid w:val="00181BED"/>
    <w:rsid w:val="00185844"/>
    <w:rsid w:val="001B7E5D"/>
    <w:rsid w:val="001C23E6"/>
    <w:rsid w:val="001C61EA"/>
    <w:rsid w:val="001C694B"/>
    <w:rsid w:val="001F2D31"/>
    <w:rsid w:val="001F7063"/>
    <w:rsid w:val="00214536"/>
    <w:rsid w:val="002374BE"/>
    <w:rsid w:val="002452C9"/>
    <w:rsid w:val="0025188F"/>
    <w:rsid w:val="00257F5D"/>
    <w:rsid w:val="00262AFA"/>
    <w:rsid w:val="00270BC9"/>
    <w:rsid w:val="00275069"/>
    <w:rsid w:val="00283377"/>
    <w:rsid w:val="00295C1A"/>
    <w:rsid w:val="002977C5"/>
    <w:rsid w:val="002C4F7C"/>
    <w:rsid w:val="002C50B4"/>
    <w:rsid w:val="002D1C69"/>
    <w:rsid w:val="002D235E"/>
    <w:rsid w:val="002D4320"/>
    <w:rsid w:val="002D47BC"/>
    <w:rsid w:val="002F71F0"/>
    <w:rsid w:val="00300D53"/>
    <w:rsid w:val="0030369A"/>
    <w:rsid w:val="00303BB8"/>
    <w:rsid w:val="003105BE"/>
    <w:rsid w:val="00310C21"/>
    <w:rsid w:val="0031376F"/>
    <w:rsid w:val="00321E73"/>
    <w:rsid w:val="00333511"/>
    <w:rsid w:val="00335274"/>
    <w:rsid w:val="00347625"/>
    <w:rsid w:val="003529B4"/>
    <w:rsid w:val="00353BE0"/>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2019C"/>
    <w:rsid w:val="00431C5D"/>
    <w:rsid w:val="004478CB"/>
    <w:rsid w:val="00454A43"/>
    <w:rsid w:val="00456F75"/>
    <w:rsid w:val="00462722"/>
    <w:rsid w:val="00466595"/>
    <w:rsid w:val="00473DC1"/>
    <w:rsid w:val="004740B2"/>
    <w:rsid w:val="004A750C"/>
    <w:rsid w:val="004C695A"/>
    <w:rsid w:val="004D04BC"/>
    <w:rsid w:val="004D42AB"/>
    <w:rsid w:val="004E0F2B"/>
    <w:rsid w:val="004E1140"/>
    <w:rsid w:val="004F0D55"/>
    <w:rsid w:val="004F1EE6"/>
    <w:rsid w:val="00502BF8"/>
    <w:rsid w:val="005058EC"/>
    <w:rsid w:val="00510E78"/>
    <w:rsid w:val="00554C7B"/>
    <w:rsid w:val="00565F8B"/>
    <w:rsid w:val="00595F69"/>
    <w:rsid w:val="005B2CE5"/>
    <w:rsid w:val="005B6A58"/>
    <w:rsid w:val="005C1966"/>
    <w:rsid w:val="005E0888"/>
    <w:rsid w:val="005E34DB"/>
    <w:rsid w:val="005E5827"/>
    <w:rsid w:val="005F6B9B"/>
    <w:rsid w:val="00613B1C"/>
    <w:rsid w:val="0062347B"/>
    <w:rsid w:val="0062666B"/>
    <w:rsid w:val="00631E8F"/>
    <w:rsid w:val="00642A77"/>
    <w:rsid w:val="006668D1"/>
    <w:rsid w:val="006719DA"/>
    <w:rsid w:val="00690EAA"/>
    <w:rsid w:val="00696879"/>
    <w:rsid w:val="00697E5E"/>
    <w:rsid w:val="006A6358"/>
    <w:rsid w:val="006C6E86"/>
    <w:rsid w:val="006D2BF5"/>
    <w:rsid w:val="006F75EB"/>
    <w:rsid w:val="0070310B"/>
    <w:rsid w:val="0072263C"/>
    <w:rsid w:val="0072692A"/>
    <w:rsid w:val="00731DEA"/>
    <w:rsid w:val="00741C66"/>
    <w:rsid w:val="007444DE"/>
    <w:rsid w:val="007605A5"/>
    <w:rsid w:val="00761723"/>
    <w:rsid w:val="00774A9B"/>
    <w:rsid w:val="00781A70"/>
    <w:rsid w:val="00782A39"/>
    <w:rsid w:val="007838C8"/>
    <w:rsid w:val="00783C2F"/>
    <w:rsid w:val="007840BE"/>
    <w:rsid w:val="00786ED7"/>
    <w:rsid w:val="00790451"/>
    <w:rsid w:val="00796411"/>
    <w:rsid w:val="007A7B83"/>
    <w:rsid w:val="007B5285"/>
    <w:rsid w:val="007B75AB"/>
    <w:rsid w:val="007E3E61"/>
    <w:rsid w:val="007E788C"/>
    <w:rsid w:val="007F4CEF"/>
    <w:rsid w:val="008354EE"/>
    <w:rsid w:val="008446A2"/>
    <w:rsid w:val="0086189A"/>
    <w:rsid w:val="00871547"/>
    <w:rsid w:val="00895E52"/>
    <w:rsid w:val="008A4C57"/>
    <w:rsid w:val="008C6184"/>
    <w:rsid w:val="008D640B"/>
    <w:rsid w:val="00903B66"/>
    <w:rsid w:val="00906285"/>
    <w:rsid w:val="00910697"/>
    <w:rsid w:val="0093194B"/>
    <w:rsid w:val="009560C6"/>
    <w:rsid w:val="00973ECB"/>
    <w:rsid w:val="009938D5"/>
    <w:rsid w:val="00997CE9"/>
    <w:rsid w:val="00997E23"/>
    <w:rsid w:val="009A0B8D"/>
    <w:rsid w:val="009A2664"/>
    <w:rsid w:val="009A3FC9"/>
    <w:rsid w:val="009A4D5B"/>
    <w:rsid w:val="009B5EDF"/>
    <w:rsid w:val="009D618F"/>
    <w:rsid w:val="009D63CC"/>
    <w:rsid w:val="009D6BC0"/>
    <w:rsid w:val="009E7BF5"/>
    <w:rsid w:val="009F38AC"/>
    <w:rsid w:val="009F4421"/>
    <w:rsid w:val="00A06DDF"/>
    <w:rsid w:val="00A104CF"/>
    <w:rsid w:val="00A16371"/>
    <w:rsid w:val="00A22FC8"/>
    <w:rsid w:val="00A23874"/>
    <w:rsid w:val="00A31FDA"/>
    <w:rsid w:val="00A43548"/>
    <w:rsid w:val="00AA12A1"/>
    <w:rsid w:val="00AA261D"/>
    <w:rsid w:val="00AC3E46"/>
    <w:rsid w:val="00AC41AC"/>
    <w:rsid w:val="00AD0305"/>
    <w:rsid w:val="00AD1244"/>
    <w:rsid w:val="00AD7BFE"/>
    <w:rsid w:val="00B03D07"/>
    <w:rsid w:val="00B2480F"/>
    <w:rsid w:val="00B31993"/>
    <w:rsid w:val="00B41EFF"/>
    <w:rsid w:val="00B5421B"/>
    <w:rsid w:val="00B6604C"/>
    <w:rsid w:val="00B678C8"/>
    <w:rsid w:val="00B72608"/>
    <w:rsid w:val="00B7499E"/>
    <w:rsid w:val="00B75511"/>
    <w:rsid w:val="00B77545"/>
    <w:rsid w:val="00BC3361"/>
    <w:rsid w:val="00BC3EEA"/>
    <w:rsid w:val="00BD2589"/>
    <w:rsid w:val="00BE0056"/>
    <w:rsid w:val="00C01817"/>
    <w:rsid w:val="00C04BD4"/>
    <w:rsid w:val="00C303D7"/>
    <w:rsid w:val="00C367C3"/>
    <w:rsid w:val="00C45B74"/>
    <w:rsid w:val="00C626FD"/>
    <w:rsid w:val="00C721B6"/>
    <w:rsid w:val="00C83702"/>
    <w:rsid w:val="00C9407C"/>
    <w:rsid w:val="00CA0C99"/>
    <w:rsid w:val="00CA3C72"/>
    <w:rsid w:val="00CA5E94"/>
    <w:rsid w:val="00CA6C45"/>
    <w:rsid w:val="00CC5A6D"/>
    <w:rsid w:val="00CD339F"/>
    <w:rsid w:val="00CF6BC8"/>
    <w:rsid w:val="00D05276"/>
    <w:rsid w:val="00D0773D"/>
    <w:rsid w:val="00D156AF"/>
    <w:rsid w:val="00D17D18"/>
    <w:rsid w:val="00D24427"/>
    <w:rsid w:val="00D32DF0"/>
    <w:rsid w:val="00D81859"/>
    <w:rsid w:val="00D8279C"/>
    <w:rsid w:val="00D839B6"/>
    <w:rsid w:val="00D84905"/>
    <w:rsid w:val="00D85C19"/>
    <w:rsid w:val="00DB258F"/>
    <w:rsid w:val="00DC2384"/>
    <w:rsid w:val="00DC7175"/>
    <w:rsid w:val="00DD5088"/>
    <w:rsid w:val="00DF005A"/>
    <w:rsid w:val="00DF7FA3"/>
    <w:rsid w:val="00E4243D"/>
    <w:rsid w:val="00E4615F"/>
    <w:rsid w:val="00E57BC2"/>
    <w:rsid w:val="00E600B0"/>
    <w:rsid w:val="00E80BB9"/>
    <w:rsid w:val="00E839CE"/>
    <w:rsid w:val="00EA15CF"/>
    <w:rsid w:val="00EB2425"/>
    <w:rsid w:val="00EB592A"/>
    <w:rsid w:val="00EC08A5"/>
    <w:rsid w:val="00EE301A"/>
    <w:rsid w:val="00F03F96"/>
    <w:rsid w:val="00F135EB"/>
    <w:rsid w:val="00F25452"/>
    <w:rsid w:val="00F3020E"/>
    <w:rsid w:val="00F32FB1"/>
    <w:rsid w:val="00F460B1"/>
    <w:rsid w:val="00F469DE"/>
    <w:rsid w:val="00F5045E"/>
    <w:rsid w:val="00F50CDD"/>
    <w:rsid w:val="00F81299"/>
    <w:rsid w:val="00F833C8"/>
    <w:rsid w:val="00F836DF"/>
    <w:rsid w:val="00F845B1"/>
    <w:rsid w:val="00F85B91"/>
    <w:rsid w:val="00F85FE1"/>
    <w:rsid w:val="00F87B4D"/>
    <w:rsid w:val="00F92CFE"/>
    <w:rsid w:val="00FA208D"/>
    <w:rsid w:val="00FA7AD2"/>
    <w:rsid w:val="00FB52A3"/>
    <w:rsid w:val="00FB5CDA"/>
    <w:rsid w:val="00FC1AFB"/>
    <w:rsid w:val="00FD78C2"/>
    <w:rsid w:val="00FE5A22"/>
    <w:rsid w:val="00FE7C65"/>
    <w:rsid w:val="00FF1E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55788738">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9540106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43672779">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91366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65</Pages>
  <Words>22102</Words>
  <Characters>119355</Characters>
  <Application>Microsoft Office Word</Application>
  <DocSecurity>0</DocSecurity>
  <Lines>994</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2024-08-21T12:03:00Z</cp:lastPrinted>
  <dcterms:created xsi:type="dcterms:W3CDTF">2024-08-21T12:02:00Z</dcterms:created>
  <dcterms:modified xsi:type="dcterms:W3CDTF">2024-08-21T12:04:00Z</dcterms:modified>
</cp:coreProperties>
</file>