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9D0FAB1"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C777D0">
        <w:rPr>
          <w:rFonts w:asciiTheme="minorHAnsi" w:hAnsiTheme="minorHAnsi" w:cstheme="minorHAnsi"/>
          <w:b/>
          <w:caps/>
          <w:spacing w:val="8"/>
          <w:sz w:val="28"/>
          <w:szCs w:val="28"/>
        </w:rPr>
        <w:t>47/2025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5873D1" w:rsidRDefault="001C23E6" w:rsidP="003D0C45">
      <w:pPr>
        <w:widowControl w:val="0"/>
        <w:jc w:val="both"/>
        <w:rPr>
          <w:rFonts w:asciiTheme="minorHAnsi" w:hAnsiTheme="minorHAnsi" w:cstheme="minorHAnsi"/>
          <w:caps/>
          <w:sz w:val="22"/>
          <w:szCs w:val="22"/>
        </w:rPr>
      </w:pPr>
    </w:p>
    <w:p w14:paraId="6604009A" w14:textId="1CCBAC65" w:rsidR="001C23E6" w:rsidRPr="006C464B" w:rsidRDefault="00CF6BC8" w:rsidP="00781A70">
      <w:pPr>
        <w:widowControl w:val="0"/>
        <w:spacing w:line="360" w:lineRule="auto"/>
        <w:ind w:left="2127" w:hanging="2127"/>
        <w:jc w:val="both"/>
        <w:rPr>
          <w:rFonts w:asciiTheme="minorHAnsi" w:hAnsiTheme="minorHAnsi" w:cstheme="minorHAnsi"/>
          <w:b/>
          <w:caps/>
          <w:sz w:val="21"/>
          <w:szCs w:val="21"/>
        </w:rPr>
      </w:pPr>
      <w:r w:rsidRPr="006C464B">
        <w:rPr>
          <w:rFonts w:asciiTheme="minorHAnsi" w:hAnsiTheme="minorHAnsi" w:cstheme="minorHAnsi"/>
          <w:b/>
          <w:sz w:val="21"/>
          <w:szCs w:val="21"/>
        </w:rPr>
        <w:t xml:space="preserve">PROCESSO: Nº </w:t>
      </w:r>
      <w:r w:rsidR="00635402" w:rsidRPr="006C464B">
        <w:rPr>
          <w:rFonts w:asciiTheme="minorHAnsi" w:hAnsiTheme="minorHAnsi" w:cstheme="minorHAnsi"/>
          <w:b/>
          <w:sz w:val="21"/>
          <w:szCs w:val="21"/>
        </w:rPr>
        <w:t>2173/2025</w:t>
      </w:r>
    </w:p>
    <w:p w14:paraId="3D37F340" w14:textId="6A8FD74C" w:rsidR="001C23E6" w:rsidRPr="006C464B" w:rsidRDefault="00CF6BC8" w:rsidP="00781A70">
      <w:pPr>
        <w:widowControl w:val="0"/>
        <w:spacing w:line="360" w:lineRule="auto"/>
        <w:ind w:left="2127" w:hanging="2127"/>
        <w:jc w:val="both"/>
        <w:rPr>
          <w:rFonts w:asciiTheme="minorHAnsi" w:hAnsiTheme="minorHAnsi" w:cstheme="minorHAnsi"/>
          <w:b/>
          <w:caps/>
          <w:sz w:val="21"/>
          <w:szCs w:val="21"/>
        </w:rPr>
      </w:pPr>
      <w:r w:rsidRPr="006C464B">
        <w:rPr>
          <w:rFonts w:asciiTheme="minorHAnsi" w:hAnsiTheme="minorHAnsi" w:cstheme="minorHAnsi"/>
          <w:b/>
          <w:sz w:val="21"/>
          <w:szCs w:val="21"/>
        </w:rPr>
        <w:t>CONTRATANTE: PREFEITURA MUNICIPAL DE SANTA BRANCA</w:t>
      </w:r>
      <w:r w:rsidR="00B77545" w:rsidRPr="006C464B">
        <w:rPr>
          <w:rFonts w:asciiTheme="minorHAnsi" w:hAnsiTheme="minorHAnsi" w:cstheme="minorHAnsi"/>
          <w:b/>
          <w:sz w:val="21"/>
          <w:szCs w:val="21"/>
        </w:rPr>
        <w:t xml:space="preserve"> – CNPJ: 46.694.121/0001-81</w:t>
      </w:r>
    </w:p>
    <w:p w14:paraId="42981160" w14:textId="0032B864" w:rsidR="001C23E6" w:rsidRPr="006C464B" w:rsidRDefault="00CF6BC8" w:rsidP="00BE0056">
      <w:pPr>
        <w:widowControl w:val="0"/>
        <w:spacing w:line="360" w:lineRule="auto"/>
        <w:ind w:left="2127" w:hanging="2127"/>
        <w:jc w:val="both"/>
        <w:rPr>
          <w:rFonts w:asciiTheme="minorHAnsi" w:hAnsiTheme="minorHAnsi" w:cstheme="minorHAnsi"/>
          <w:b/>
          <w:caps/>
          <w:sz w:val="21"/>
          <w:szCs w:val="21"/>
        </w:rPr>
      </w:pPr>
      <w:r w:rsidRPr="006C464B">
        <w:rPr>
          <w:rFonts w:asciiTheme="minorHAnsi" w:hAnsiTheme="minorHAnsi" w:cstheme="minorHAnsi"/>
          <w:b/>
          <w:sz w:val="21"/>
          <w:szCs w:val="21"/>
        </w:rPr>
        <w:t xml:space="preserve">INTERESSADO: </w:t>
      </w:r>
      <w:bookmarkStart w:id="0" w:name="_Hlk132643416"/>
      <w:r w:rsidR="00BE0056" w:rsidRPr="006C464B">
        <w:rPr>
          <w:rFonts w:asciiTheme="minorHAnsi" w:hAnsiTheme="minorHAnsi" w:cstheme="minorHAnsi"/>
          <w:b/>
          <w:sz w:val="21"/>
          <w:szCs w:val="21"/>
        </w:rPr>
        <w:t>SECRETARIA</w:t>
      </w:r>
      <w:bookmarkEnd w:id="0"/>
      <w:r w:rsidR="00BE0056" w:rsidRPr="006C464B">
        <w:rPr>
          <w:rFonts w:asciiTheme="minorHAnsi" w:hAnsiTheme="minorHAnsi" w:cstheme="minorHAnsi"/>
          <w:b/>
          <w:sz w:val="21"/>
          <w:szCs w:val="21"/>
        </w:rPr>
        <w:t xml:space="preserve"> MUNICIPAL DE SAÚDE.  </w:t>
      </w:r>
    </w:p>
    <w:p w14:paraId="053F3C20" w14:textId="22AE6AEC" w:rsidR="00254C75" w:rsidRPr="006C46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6C464B">
        <w:rPr>
          <w:rFonts w:asciiTheme="minorHAnsi" w:hAnsiTheme="minorHAnsi" w:cstheme="minorHAnsi"/>
          <w:b/>
          <w:sz w:val="21"/>
          <w:szCs w:val="21"/>
        </w:rPr>
        <w:t>OBJETO</w:t>
      </w:r>
      <w:r w:rsidR="00635402" w:rsidRPr="006C464B">
        <w:rPr>
          <w:rFonts w:asciiTheme="minorHAnsi" w:hAnsiTheme="minorHAnsi" w:cstheme="minorHAnsi"/>
          <w:sz w:val="21"/>
          <w:szCs w:val="21"/>
        </w:rPr>
        <w:t xml:space="preserve">: </w:t>
      </w:r>
      <w:r w:rsidR="00E20ABA" w:rsidRPr="006C464B">
        <w:rPr>
          <w:rFonts w:asciiTheme="minorHAnsi" w:hAnsiTheme="minorHAnsi" w:cstheme="minorHAnsi"/>
          <w:b/>
          <w:sz w:val="21"/>
          <w:szCs w:val="21"/>
          <w:shd w:val="clear" w:color="auto" w:fill="FFFFFF"/>
        </w:rPr>
        <w:t xml:space="preserve">REGISTRO DE PREÇOS PARA </w:t>
      </w:r>
      <w:r w:rsidR="00635402" w:rsidRPr="006C464B">
        <w:rPr>
          <w:rFonts w:asciiTheme="minorHAnsi" w:hAnsiTheme="minorHAnsi" w:cstheme="minorHAnsi"/>
          <w:b/>
          <w:sz w:val="21"/>
          <w:szCs w:val="21"/>
          <w:shd w:val="clear" w:color="auto" w:fill="FFFFFF"/>
        </w:rPr>
        <w:t xml:space="preserve">AQUISIÇÃO DE MATERIAIS ODONTOLÓGICOS PARA ATENDIMENTO DOS CONSULTÓRIOS ODONTOLÓGICOS PERTENCENTES A SECRETARIA MUNICIPAL DE SAÚDE PARA PERÍODO DE 12 (DOZE) MESES. </w:t>
      </w:r>
    </w:p>
    <w:p w14:paraId="5EC495AE" w14:textId="71A9C2B2" w:rsidR="001C23E6" w:rsidRPr="006C46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6C464B">
        <w:rPr>
          <w:rFonts w:asciiTheme="minorHAnsi" w:hAnsiTheme="minorHAnsi" w:cstheme="minorHAnsi"/>
          <w:b/>
          <w:sz w:val="21"/>
          <w:szCs w:val="21"/>
        </w:rPr>
        <w:t xml:space="preserve">VALOR TOTAL </w:t>
      </w:r>
      <w:r w:rsidR="007A7B83" w:rsidRPr="006C464B">
        <w:rPr>
          <w:rFonts w:asciiTheme="minorHAnsi" w:hAnsiTheme="minorHAnsi" w:cstheme="minorHAnsi"/>
          <w:b/>
          <w:sz w:val="21"/>
          <w:szCs w:val="21"/>
        </w:rPr>
        <w:t>ESTIMADO</w:t>
      </w:r>
      <w:r w:rsidR="00A04308" w:rsidRPr="006C464B">
        <w:rPr>
          <w:rFonts w:asciiTheme="minorHAnsi" w:hAnsiTheme="minorHAnsi" w:cstheme="minorHAnsi"/>
          <w:b/>
          <w:sz w:val="21"/>
          <w:szCs w:val="21"/>
        </w:rPr>
        <w:t>:</w:t>
      </w:r>
      <w:r w:rsidRPr="006C464B">
        <w:rPr>
          <w:rFonts w:asciiTheme="minorHAnsi" w:hAnsiTheme="minorHAnsi" w:cstheme="minorHAnsi"/>
          <w:b/>
          <w:sz w:val="21"/>
          <w:szCs w:val="21"/>
        </w:rPr>
        <w:t xml:space="preserve"> </w:t>
      </w:r>
      <w:r w:rsidR="005E5827" w:rsidRPr="006C464B">
        <w:rPr>
          <w:rFonts w:asciiTheme="minorHAnsi" w:hAnsiTheme="minorHAnsi" w:cstheme="minorHAnsi"/>
          <w:b/>
          <w:bCs/>
          <w:sz w:val="21"/>
          <w:szCs w:val="21"/>
        </w:rPr>
        <w:t>R$</w:t>
      </w:r>
      <w:r w:rsidR="009F06C7" w:rsidRPr="006C464B">
        <w:rPr>
          <w:rFonts w:asciiTheme="minorHAnsi" w:hAnsiTheme="minorHAnsi" w:cstheme="minorHAnsi"/>
          <w:b/>
          <w:bCs/>
          <w:sz w:val="21"/>
          <w:szCs w:val="21"/>
        </w:rPr>
        <w:t xml:space="preserve"> </w:t>
      </w:r>
      <w:r w:rsidR="00635402" w:rsidRPr="006C464B">
        <w:rPr>
          <w:rFonts w:asciiTheme="minorHAnsi" w:hAnsiTheme="minorHAnsi" w:cstheme="minorHAnsi"/>
          <w:b/>
          <w:bCs/>
          <w:sz w:val="21"/>
          <w:szCs w:val="21"/>
        </w:rPr>
        <w:t>144.836,90 (cento e quarenta e quatro mil oitocentos e trinta e seis reais e noventa centavos);</w:t>
      </w:r>
    </w:p>
    <w:p w14:paraId="707612F1" w14:textId="44686F2A" w:rsidR="001C23E6" w:rsidRPr="006C464B" w:rsidRDefault="00CF6BC8" w:rsidP="00781A70">
      <w:pPr>
        <w:spacing w:line="360" w:lineRule="auto"/>
        <w:jc w:val="both"/>
        <w:rPr>
          <w:rFonts w:asciiTheme="minorHAnsi" w:hAnsiTheme="minorHAnsi" w:cstheme="minorHAnsi"/>
          <w:b/>
          <w:caps/>
          <w:sz w:val="21"/>
          <w:szCs w:val="21"/>
        </w:rPr>
      </w:pPr>
      <w:r w:rsidRPr="006C464B">
        <w:rPr>
          <w:rFonts w:asciiTheme="minorHAnsi" w:hAnsiTheme="minorHAnsi" w:cstheme="minorHAnsi"/>
          <w:b/>
          <w:sz w:val="21"/>
          <w:szCs w:val="21"/>
        </w:rPr>
        <w:t>TIPO: MENOR PREÇO</w:t>
      </w:r>
      <w:r w:rsidR="00462722" w:rsidRPr="006C464B">
        <w:rPr>
          <w:rFonts w:asciiTheme="minorHAnsi" w:hAnsiTheme="minorHAnsi" w:cstheme="minorHAnsi"/>
          <w:b/>
          <w:sz w:val="21"/>
          <w:szCs w:val="21"/>
        </w:rPr>
        <w:t xml:space="preserve"> POR ITE</w:t>
      </w:r>
      <w:r w:rsidR="00BE0056" w:rsidRPr="006C464B">
        <w:rPr>
          <w:rFonts w:asciiTheme="minorHAnsi" w:hAnsiTheme="minorHAnsi" w:cstheme="minorHAnsi"/>
          <w:b/>
          <w:sz w:val="21"/>
          <w:szCs w:val="21"/>
        </w:rPr>
        <w:t>M</w:t>
      </w:r>
      <w:r w:rsidRPr="006C464B">
        <w:rPr>
          <w:rFonts w:asciiTheme="minorHAnsi" w:hAnsiTheme="minorHAnsi" w:cstheme="minorHAnsi"/>
          <w:b/>
          <w:sz w:val="21"/>
          <w:szCs w:val="21"/>
        </w:rPr>
        <w:t xml:space="preserve">. </w:t>
      </w:r>
    </w:p>
    <w:p w14:paraId="33E1963A" w14:textId="757D7000" w:rsidR="00CD339F" w:rsidRPr="006C464B" w:rsidRDefault="00CF6BC8" w:rsidP="00781A70">
      <w:pPr>
        <w:pStyle w:val="Default"/>
        <w:spacing w:line="360" w:lineRule="auto"/>
        <w:jc w:val="both"/>
        <w:rPr>
          <w:rFonts w:asciiTheme="minorHAnsi" w:hAnsiTheme="minorHAnsi" w:cstheme="minorHAnsi"/>
          <w:b/>
          <w:color w:val="auto"/>
          <w:sz w:val="21"/>
          <w:szCs w:val="21"/>
        </w:rPr>
      </w:pPr>
      <w:r w:rsidRPr="006C464B">
        <w:rPr>
          <w:rFonts w:asciiTheme="minorHAnsi" w:hAnsiTheme="minorHAnsi" w:cstheme="minorHAnsi"/>
          <w:b/>
          <w:color w:val="auto"/>
          <w:sz w:val="21"/>
          <w:szCs w:val="21"/>
        </w:rPr>
        <w:t xml:space="preserve">MODO DE DISPUTA: ABERTO; </w:t>
      </w:r>
    </w:p>
    <w:p w14:paraId="36909BED" w14:textId="683EB6B8" w:rsidR="003656C6" w:rsidRPr="006C464B" w:rsidRDefault="00CF6BC8" w:rsidP="00781A70">
      <w:pPr>
        <w:pStyle w:val="Default"/>
        <w:spacing w:line="360" w:lineRule="auto"/>
        <w:jc w:val="both"/>
        <w:rPr>
          <w:rFonts w:asciiTheme="minorHAnsi" w:hAnsiTheme="minorHAnsi" w:cstheme="minorHAnsi"/>
          <w:b/>
          <w:color w:val="auto"/>
          <w:sz w:val="21"/>
          <w:szCs w:val="21"/>
        </w:rPr>
      </w:pPr>
      <w:r w:rsidRPr="006C464B">
        <w:rPr>
          <w:rFonts w:asciiTheme="minorHAnsi" w:hAnsiTheme="minorHAnsi" w:cstheme="minorHAnsi"/>
          <w:b/>
          <w:color w:val="auto"/>
          <w:sz w:val="21"/>
          <w:szCs w:val="21"/>
        </w:rPr>
        <w:t xml:space="preserve">PREFERÊNCIA ME/EPP/EQUIPARADAS: SIM, COTA RESERVADA </w:t>
      </w:r>
    </w:p>
    <w:p w14:paraId="004B1DCA" w14:textId="17439A57" w:rsidR="004E1140" w:rsidRPr="006C464B" w:rsidRDefault="00CF6BC8" w:rsidP="00BE0056">
      <w:pPr>
        <w:pStyle w:val="Default"/>
        <w:spacing w:line="360" w:lineRule="auto"/>
        <w:jc w:val="both"/>
        <w:rPr>
          <w:rFonts w:asciiTheme="minorHAnsi" w:hAnsiTheme="minorHAnsi" w:cstheme="minorHAnsi"/>
          <w:b/>
          <w:color w:val="auto"/>
          <w:sz w:val="21"/>
          <w:szCs w:val="21"/>
        </w:rPr>
      </w:pPr>
      <w:r w:rsidRPr="006C464B">
        <w:rPr>
          <w:rFonts w:asciiTheme="minorHAnsi" w:hAnsiTheme="minorHAnsi" w:cstheme="minorHAnsi"/>
          <w:b/>
          <w:color w:val="auto"/>
          <w:sz w:val="21"/>
          <w:szCs w:val="21"/>
        </w:rPr>
        <w:t>VALIDADE DA PROPOSTA: 60</w:t>
      </w:r>
      <w:r w:rsidR="00270BC9" w:rsidRPr="006C464B">
        <w:rPr>
          <w:rFonts w:asciiTheme="minorHAnsi" w:hAnsiTheme="minorHAnsi" w:cstheme="minorHAnsi"/>
          <w:b/>
          <w:color w:val="auto"/>
          <w:sz w:val="21"/>
          <w:szCs w:val="21"/>
        </w:rPr>
        <w:t xml:space="preserve"> </w:t>
      </w:r>
      <w:r w:rsidRPr="006C464B">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D51EB9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C777D0">
        <w:rPr>
          <w:rFonts w:asciiTheme="minorHAnsi" w:hAnsiTheme="minorHAnsi" w:cstheme="minorHAnsi"/>
          <w:b/>
          <w:color w:val="4472C4" w:themeColor="accent1"/>
          <w:sz w:val="21"/>
          <w:szCs w:val="21"/>
        </w:rPr>
        <w:t>28/08</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2025</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184497B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C777D0">
        <w:rPr>
          <w:rFonts w:asciiTheme="minorHAnsi" w:hAnsiTheme="minorHAnsi" w:cstheme="minorHAnsi"/>
          <w:b/>
          <w:color w:val="4472C4" w:themeColor="accent1"/>
          <w:sz w:val="21"/>
          <w:szCs w:val="21"/>
        </w:rPr>
        <w:t>22/09</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2025</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2887E85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C777D0">
        <w:rPr>
          <w:rFonts w:asciiTheme="minorHAnsi" w:hAnsiTheme="minorHAnsi" w:cstheme="minorHAnsi"/>
          <w:b/>
          <w:color w:val="4472C4" w:themeColor="accent1"/>
          <w:sz w:val="21"/>
          <w:szCs w:val="21"/>
        </w:rPr>
        <w:t>22/09/2025</w:t>
      </w:r>
      <w:r w:rsidR="00C777D0"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6FC64D8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C777D0">
        <w:rPr>
          <w:rFonts w:asciiTheme="minorHAnsi" w:hAnsiTheme="minorHAnsi" w:cstheme="minorHAnsi"/>
          <w:b/>
          <w:color w:val="4472C4" w:themeColor="accent1"/>
          <w:sz w:val="21"/>
          <w:szCs w:val="21"/>
        </w:rPr>
        <w:t>22/09/2025</w:t>
      </w:r>
      <w:r w:rsidR="00C777D0"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6F4D830A" w14:textId="77777777" w:rsidR="00254C75" w:rsidRDefault="00254C75"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2593E59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761641">
            <w:rPr>
              <w:rFonts w:asciiTheme="minorHAnsi" w:hAnsiTheme="minorHAnsi" w:cstheme="minorHAnsi"/>
              <w:sz w:val="20"/>
            </w:rPr>
            <w:t>17</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1480E332"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761641" w:rsidRPr="00BC3361">
            <w:rPr>
              <w:rFonts w:asciiTheme="minorHAnsi" w:hAnsiTheme="minorHAnsi" w:cstheme="minorHAnsi"/>
              <w:sz w:val="20"/>
            </w:rPr>
            <w:t xml:space="preserve">PRELIMINAR </w:t>
          </w:r>
          <w:r w:rsidR="00761641">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8737E5">
            <w:rPr>
              <w:rFonts w:asciiTheme="minorHAnsi" w:hAnsiTheme="minorHAnsi" w:cstheme="minorHAnsi"/>
              <w:sz w:val="20"/>
            </w:rPr>
            <w:t>40</w:t>
          </w:r>
        </w:p>
        <w:p w14:paraId="25E9AE3A" w14:textId="7562968A"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761641">
            <w:rPr>
              <w:rFonts w:asciiTheme="minorHAnsi" w:hAnsiTheme="minorHAnsi" w:cstheme="minorHAnsi"/>
              <w:sz w:val="20"/>
            </w:rPr>
            <w:t>55</w:t>
          </w:r>
        </w:p>
        <w:p w14:paraId="04917039" w14:textId="687D97D8"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8737E5">
            <w:rPr>
              <w:rFonts w:asciiTheme="minorHAnsi" w:hAnsiTheme="minorHAnsi" w:cstheme="minorHAnsi"/>
              <w:sz w:val="20"/>
            </w:rPr>
            <w:t>57</w:t>
          </w:r>
        </w:p>
        <w:p w14:paraId="31416440" w14:textId="08316405"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8737E5">
            <w:rPr>
              <w:rFonts w:asciiTheme="minorHAnsi" w:hAnsiTheme="minorHAnsi" w:cstheme="minorHAnsi"/>
              <w:sz w:val="20"/>
            </w:rPr>
            <w:t>58</w:t>
          </w:r>
        </w:p>
        <w:p w14:paraId="1C415AA6" w14:textId="0483CAF1"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8737E5">
            <w:rPr>
              <w:rFonts w:asciiTheme="minorHAnsi" w:hAnsiTheme="minorHAnsi" w:cstheme="minorHAnsi"/>
              <w:sz w:val="20"/>
            </w:rPr>
            <w:t>59</w:t>
          </w:r>
        </w:p>
        <w:p w14:paraId="15099E6D" w14:textId="4B15DAAF"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8737E5">
            <w:rPr>
              <w:rFonts w:asciiTheme="minorHAnsi" w:hAnsiTheme="minorHAnsi" w:cstheme="minorHAnsi"/>
              <w:sz w:val="20"/>
            </w:rPr>
            <w:t>71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6E781F"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6C464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6E781F">
        <w:rPr>
          <w:rFonts w:asciiTheme="minorHAnsi" w:hAnsiTheme="minorHAnsi" w:cstheme="minorHAnsi"/>
          <w:b/>
          <w:bCs/>
          <w:color w:val="auto"/>
          <w:sz w:val="21"/>
          <w:szCs w:val="21"/>
        </w:rPr>
        <w:t>2.  DO OBJETO</w:t>
      </w:r>
    </w:p>
    <w:p w14:paraId="509802AB" w14:textId="77777777" w:rsidR="003B1201" w:rsidRPr="006C464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3501DC3F" w:rsidR="00CD339F" w:rsidRPr="006C464B" w:rsidRDefault="00CD339F" w:rsidP="001C4C7C">
      <w:pPr>
        <w:pStyle w:val="Default"/>
        <w:spacing w:line="276" w:lineRule="auto"/>
        <w:jc w:val="both"/>
        <w:rPr>
          <w:rFonts w:asciiTheme="minorHAnsi" w:hAnsiTheme="minorHAnsi" w:cstheme="minorHAnsi"/>
          <w:color w:val="auto"/>
          <w:sz w:val="21"/>
          <w:szCs w:val="21"/>
        </w:rPr>
      </w:pPr>
      <w:r w:rsidRPr="006C464B">
        <w:rPr>
          <w:rFonts w:asciiTheme="minorHAnsi" w:hAnsiTheme="minorHAnsi" w:cstheme="minorHAnsi"/>
          <w:color w:val="auto"/>
          <w:sz w:val="21"/>
          <w:szCs w:val="21"/>
        </w:rPr>
        <w:t xml:space="preserve">2.1. A presente licitação tem por objeto o </w:t>
      </w:r>
      <w:r w:rsidR="00635402" w:rsidRPr="006C464B">
        <w:rPr>
          <w:rFonts w:asciiTheme="minorHAnsi" w:hAnsiTheme="minorHAnsi" w:cstheme="minorHAnsi"/>
          <w:b/>
          <w:color w:val="auto"/>
          <w:sz w:val="21"/>
          <w:szCs w:val="21"/>
          <w:shd w:val="clear" w:color="auto" w:fill="FFFFFF"/>
        </w:rPr>
        <w:t>REGISTRO DE PREÇOS PARA AQUISIÇÃO DE MATERIAIS ODONTOLÓGICOS PARA ATENDIMENTO DOS CONSULTÓRIOS ODONTOLÓGICOS PERTENCENTES A SECRETARIA MUNICIPAL DE SAÚDE PARA PERÍODO DE 12 (DOZE) MESES</w:t>
      </w:r>
      <w:r w:rsidRPr="006C464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1C4C7C"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1C4C7C" w:rsidRDefault="00CD339F" w:rsidP="001C4C7C">
      <w:pPr>
        <w:pStyle w:val="Default"/>
        <w:spacing w:line="276" w:lineRule="auto"/>
        <w:jc w:val="both"/>
        <w:rPr>
          <w:rFonts w:asciiTheme="minorHAnsi" w:hAnsiTheme="minorHAnsi" w:cstheme="minorHAnsi"/>
          <w:color w:val="auto"/>
          <w:sz w:val="21"/>
          <w:szCs w:val="21"/>
        </w:rPr>
      </w:pPr>
      <w:r w:rsidRPr="001C4C7C">
        <w:rPr>
          <w:rFonts w:asciiTheme="minorHAnsi" w:hAnsiTheme="minorHAnsi" w:cstheme="minorHAnsi"/>
          <w:color w:val="auto"/>
          <w:sz w:val="21"/>
          <w:szCs w:val="21"/>
        </w:rPr>
        <w:t>2.2. A licitação será dividida em iten</w:t>
      </w:r>
      <w:r w:rsidR="00BE0056" w:rsidRPr="001C4C7C">
        <w:rPr>
          <w:rFonts w:asciiTheme="minorHAnsi" w:hAnsiTheme="minorHAnsi" w:cstheme="minorHAnsi"/>
          <w:color w:val="auto"/>
          <w:sz w:val="21"/>
          <w:szCs w:val="21"/>
        </w:rPr>
        <w:t>s</w:t>
      </w:r>
      <w:r w:rsidRPr="001C4C7C">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789F2430"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7E0269">
        <w:rPr>
          <w:rFonts w:asciiTheme="minorHAnsi" w:hAnsiTheme="minorHAnsi" w:cstheme="minorHAnsi"/>
          <w:b/>
          <w:bCs/>
          <w:color w:val="auto"/>
          <w:sz w:val="21"/>
          <w:szCs w:val="21"/>
          <w:u w:val="single"/>
        </w:rPr>
        <w:t xml:space="preserve">Para </w:t>
      </w:r>
      <w:r w:rsidR="00E82E7A" w:rsidRPr="007E0269">
        <w:rPr>
          <w:rFonts w:asciiTheme="minorHAnsi" w:hAnsiTheme="minorHAnsi" w:cstheme="minorHAnsi"/>
          <w:b/>
          <w:bCs/>
          <w:color w:val="auto"/>
          <w:sz w:val="21"/>
          <w:szCs w:val="21"/>
          <w:u w:val="single"/>
        </w:rPr>
        <w:t xml:space="preserve">os itens </w:t>
      </w:r>
      <w:r w:rsidR="007E0269" w:rsidRPr="007E0269">
        <w:rPr>
          <w:rFonts w:asciiTheme="minorHAnsi" w:hAnsiTheme="minorHAnsi" w:cstheme="minorHAnsi"/>
          <w:b/>
          <w:bCs/>
          <w:color w:val="auto"/>
          <w:sz w:val="21"/>
          <w:szCs w:val="21"/>
          <w:u w:val="single"/>
        </w:rPr>
        <w:t>57 e 96</w:t>
      </w:r>
      <w:r w:rsidR="00E82E7A" w:rsidRPr="007E0269">
        <w:rPr>
          <w:rFonts w:asciiTheme="minorHAnsi" w:hAnsiTheme="minorHAnsi" w:cstheme="minorHAnsi"/>
          <w:b/>
          <w:bCs/>
          <w:color w:val="auto"/>
          <w:sz w:val="21"/>
          <w:szCs w:val="21"/>
          <w:u w:val="single"/>
        </w:rPr>
        <w:t xml:space="preserve"> </w:t>
      </w:r>
      <w:r w:rsidR="00AA2EB6" w:rsidRPr="007E0269">
        <w:rPr>
          <w:rFonts w:asciiTheme="minorHAnsi" w:hAnsiTheme="minorHAnsi" w:cstheme="minorHAnsi"/>
          <w:b/>
          <w:bCs/>
          <w:color w:val="auto"/>
          <w:sz w:val="21"/>
          <w:szCs w:val="21"/>
        </w:rPr>
        <w:t xml:space="preserve"> </w:t>
      </w:r>
      <w:r w:rsidRPr="007E0269">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9171D9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1C4C7C"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3DAB0A"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1C4C7C"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A7C499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1C4C7C"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33EC306" w14:textId="77777777" w:rsidR="00EF0675" w:rsidRPr="00F833C8" w:rsidRDefault="00EF0675" w:rsidP="00EF0675">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303D7D7C"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1C4C7C"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2892103C"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1C4C7C"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555172C0" w:rsidR="00D0773D"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0AC11FB"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EF0675">
      <w:pPr>
        <w:pStyle w:val="Nivel3"/>
        <w:numPr>
          <w:ilvl w:val="0"/>
          <w:numId w:val="0"/>
        </w:numPr>
        <w:tabs>
          <w:tab w:val="left" w:pos="1701"/>
        </w:tabs>
        <w:spacing w:before="0" w:after="0"/>
        <w:rPr>
          <w:rFonts w:asciiTheme="minorHAnsi" w:hAnsiTheme="minorHAnsi" w:cstheme="minorHAnsi"/>
          <w:sz w:val="21"/>
          <w:szCs w:val="21"/>
        </w:rPr>
      </w:pPr>
    </w:p>
    <w:p w14:paraId="3B67F216" w14:textId="1C2FCC8D" w:rsidR="00275069" w:rsidRPr="00F833C8" w:rsidRDefault="00275069" w:rsidP="00EF0675">
      <w:pPr>
        <w:pStyle w:val="Nivel2"/>
        <w:numPr>
          <w:ilvl w:val="1"/>
          <w:numId w:val="43"/>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4308B8">
      <w:pPr>
        <w:pStyle w:val="Nivel2"/>
        <w:numPr>
          <w:ilvl w:val="1"/>
          <w:numId w:val="43"/>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EF0675">
      <w:pPr>
        <w:pStyle w:val="Nivel2"/>
        <w:numPr>
          <w:ilvl w:val="1"/>
          <w:numId w:val="43"/>
        </w:numPr>
        <w:tabs>
          <w:tab w:val="left" w:pos="1276"/>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EF0675">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F833C8" w:rsidRDefault="00275069" w:rsidP="00EF0675">
      <w:pPr>
        <w:pStyle w:val="Nivel3"/>
        <w:numPr>
          <w:ilvl w:val="1"/>
          <w:numId w:val="43"/>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EF0675">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1DDF7A43" w:rsidR="00A43548" w:rsidRPr="00F833C8" w:rsidRDefault="0025188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C4C7C"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ME/EPPs, o pregoeiro obedecerá ao disposto nos arts.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arts.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2F027304" w14:textId="77777777" w:rsidR="00E20ABA" w:rsidRPr="00F833C8" w:rsidRDefault="00E20ABA" w:rsidP="00E20ABA">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6E781F"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w:t>
      </w:r>
      <w:r w:rsidRPr="006E781F">
        <w:rPr>
          <w:rFonts w:asciiTheme="minorHAnsi" w:hAnsiTheme="minorHAnsi" w:cstheme="minorHAnsi"/>
          <w:color w:val="auto"/>
          <w:sz w:val="21"/>
          <w:szCs w:val="21"/>
        </w:rPr>
        <w:t xml:space="preserve">§§ 10 e 11, da Lei nº 14.133/2021 e regulamentos sobre o tema. </w:t>
      </w:r>
    </w:p>
    <w:p w14:paraId="62B4DDD4" w14:textId="184A5BD7" w:rsidR="00F833C8" w:rsidRPr="0000070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6E781F">
        <w:rPr>
          <w:rFonts w:asciiTheme="minorHAnsi" w:hAnsiTheme="minorHAnsi" w:cstheme="minorHAnsi"/>
          <w:b/>
          <w:bCs/>
          <w:color w:val="auto"/>
          <w:sz w:val="21"/>
          <w:szCs w:val="21"/>
        </w:rPr>
        <w:t xml:space="preserve"> </w:t>
      </w:r>
      <w:r w:rsidRPr="00000708">
        <w:rPr>
          <w:rFonts w:asciiTheme="minorHAnsi" w:hAnsiTheme="minorHAnsi" w:cstheme="minorHAnsi"/>
          <w:b/>
          <w:bCs/>
          <w:color w:val="auto"/>
          <w:sz w:val="21"/>
          <w:szCs w:val="21"/>
        </w:rPr>
        <w:t>Autorização de Funcionamento de empresa – AFE, expedida pela Agência Nacional de Vigilância Sanitária (Anvisa).</w:t>
      </w:r>
    </w:p>
    <w:p w14:paraId="4FAEE8AE" w14:textId="747315BD" w:rsidR="00F833C8" w:rsidRPr="0000070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00070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00070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00070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CF1B94A"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7977BDBE" w:rsidR="00F836DF" w:rsidRPr="00F833C8" w:rsidRDefault="001C4C7C"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1C4C7C">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76968D42"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1C4C7C"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696C7F9B"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1C4C7C"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49C481D7" w:rsidR="00E4615F" w:rsidRPr="00F833C8" w:rsidRDefault="001C4C7C"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67B975CD"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1B513650"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4E313D6F" w:rsidR="00E4615F"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0F895098" w:rsidR="00A22FC8" w:rsidRPr="00F833C8" w:rsidRDefault="00A22FC8" w:rsidP="007E0269">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D775A43"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E20ABA">
      <w:pPr>
        <w:pStyle w:val="Default"/>
        <w:spacing w:line="276" w:lineRule="auto"/>
        <w:ind w:left="851" w:hanging="425"/>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60585DE1"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1C4C7C"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C777D0"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7EE3809F"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C777D0">
        <w:rPr>
          <w:rFonts w:asciiTheme="minorHAnsi" w:hAnsiTheme="minorHAnsi" w:cstheme="minorHAnsi"/>
          <w:sz w:val="22"/>
          <w:szCs w:val="22"/>
        </w:rPr>
        <w:t xml:space="preserve">27 </w:t>
      </w:r>
      <w:r w:rsidR="002F635E">
        <w:rPr>
          <w:rFonts w:asciiTheme="minorHAnsi" w:hAnsiTheme="minorHAnsi" w:cstheme="minorHAnsi"/>
          <w:sz w:val="22"/>
          <w:szCs w:val="22"/>
        </w:rPr>
        <w:t xml:space="preserve">de </w:t>
      </w:r>
      <w:r w:rsidR="00C777D0">
        <w:rPr>
          <w:rFonts w:asciiTheme="minorHAnsi" w:hAnsiTheme="minorHAnsi" w:cstheme="minorHAnsi"/>
          <w:sz w:val="22"/>
          <w:szCs w:val="22"/>
        </w:rPr>
        <w:t>agosto</w:t>
      </w:r>
      <w:r w:rsidR="002F635E">
        <w:rPr>
          <w:rFonts w:asciiTheme="minorHAnsi" w:hAnsiTheme="minorHAnsi" w:cstheme="minorHAnsi"/>
          <w:sz w:val="22"/>
          <w:szCs w:val="22"/>
        </w:rPr>
        <w:t xml:space="preserve"> de 2025 </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7316A035" w14:textId="77777777" w:rsidR="00964ABE" w:rsidRDefault="00964ABE" w:rsidP="004308B8">
      <w:pPr>
        <w:autoSpaceDE w:val="0"/>
        <w:autoSpaceDN w:val="0"/>
        <w:adjustRightInd w:val="0"/>
        <w:spacing w:line="276" w:lineRule="auto"/>
        <w:rPr>
          <w:rFonts w:asciiTheme="minorHAnsi" w:hAnsiTheme="minorHAnsi" w:cstheme="minorHAnsi"/>
          <w:sz w:val="21"/>
          <w:szCs w:val="21"/>
        </w:rPr>
      </w:pPr>
    </w:p>
    <w:p w14:paraId="3753C289"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6E49111E"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41BB2CFC" w14:textId="77777777" w:rsidR="006E781F" w:rsidRDefault="006E781F" w:rsidP="004308B8">
      <w:pPr>
        <w:autoSpaceDE w:val="0"/>
        <w:autoSpaceDN w:val="0"/>
        <w:adjustRightInd w:val="0"/>
        <w:spacing w:line="276" w:lineRule="auto"/>
        <w:rPr>
          <w:rFonts w:asciiTheme="minorHAnsi" w:hAnsiTheme="minorHAnsi" w:cstheme="minorHAnsi"/>
          <w:sz w:val="21"/>
          <w:szCs w:val="21"/>
        </w:rPr>
      </w:pPr>
    </w:p>
    <w:p w14:paraId="5FE16B3C"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65DBB955"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961D83B"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79B12DE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1D3B6C16"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0BAE480F"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80F268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p w14:paraId="384653BA" w14:textId="77777777" w:rsidR="00E20ABA" w:rsidRDefault="00E20ABA" w:rsidP="004308B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FB39F6" w:rsidRDefault="005B2CE5" w:rsidP="00114D6D">
      <w:pPr>
        <w:pStyle w:val="Default"/>
        <w:jc w:val="both"/>
        <w:rPr>
          <w:rFonts w:asciiTheme="minorHAnsi" w:hAnsiTheme="minorHAnsi" w:cstheme="minorHAnsi"/>
          <w:sz w:val="21"/>
          <w:szCs w:val="21"/>
        </w:rPr>
      </w:pPr>
      <w:r w:rsidRPr="00FB39F6">
        <w:rPr>
          <w:rFonts w:asciiTheme="minorHAnsi" w:hAnsiTheme="minorHAnsi" w:cstheme="minorHAnsi"/>
          <w:b/>
          <w:bCs/>
          <w:color w:val="C8201E"/>
          <w:sz w:val="21"/>
          <w:szCs w:val="21"/>
        </w:rPr>
        <w:t>HAVENDO DIVERGÊNCIA ENTRE A ESPECIFICAÇÃO DO SISTEMA E A DO EDITAL,</w:t>
      </w:r>
      <w:r w:rsidR="00172177" w:rsidRPr="00FB39F6">
        <w:rPr>
          <w:rFonts w:asciiTheme="minorHAnsi" w:hAnsiTheme="minorHAnsi" w:cstheme="minorHAnsi"/>
          <w:sz w:val="21"/>
          <w:szCs w:val="21"/>
        </w:rPr>
        <w:t xml:space="preserve"> </w:t>
      </w:r>
      <w:r w:rsidRPr="00FB39F6">
        <w:rPr>
          <w:rFonts w:asciiTheme="minorHAnsi" w:hAnsiTheme="minorHAnsi" w:cstheme="minorHAnsi"/>
          <w:b/>
          <w:bCs/>
          <w:color w:val="C8201E"/>
          <w:sz w:val="21"/>
          <w:szCs w:val="21"/>
        </w:rPr>
        <w:t>PREVALECERÁ A DO EDITAL</w:t>
      </w:r>
    </w:p>
    <w:p w14:paraId="15ECF6EB" w14:textId="77777777" w:rsidR="005B2CE5" w:rsidRPr="00FB39F6" w:rsidRDefault="005B2CE5" w:rsidP="00114D6D">
      <w:pPr>
        <w:pStyle w:val="Default"/>
        <w:rPr>
          <w:rFonts w:asciiTheme="minorHAnsi" w:hAnsiTheme="minorHAnsi" w:cstheme="minorHAnsi"/>
          <w:color w:val="auto"/>
          <w:sz w:val="21"/>
          <w:szCs w:val="21"/>
        </w:rPr>
      </w:pPr>
    </w:p>
    <w:p w14:paraId="591B5634" w14:textId="3534F604" w:rsidR="00DF7FA3" w:rsidRPr="00114D6D" w:rsidRDefault="00DF7FA3" w:rsidP="00114D6D">
      <w:pPr>
        <w:pStyle w:val="Default"/>
        <w:jc w:val="both"/>
        <w:rPr>
          <w:rFonts w:asciiTheme="minorHAnsi" w:hAnsiTheme="minorHAnsi" w:cstheme="minorHAnsi"/>
          <w:b/>
          <w:bCs/>
          <w:color w:val="auto"/>
          <w:sz w:val="21"/>
          <w:szCs w:val="21"/>
        </w:rPr>
      </w:pPr>
      <w:r w:rsidRPr="00114D6D">
        <w:rPr>
          <w:rFonts w:asciiTheme="minorHAnsi" w:hAnsiTheme="minorHAnsi" w:cstheme="minorHAnsi"/>
          <w:b/>
          <w:bCs/>
          <w:color w:val="auto"/>
          <w:sz w:val="21"/>
          <w:szCs w:val="21"/>
        </w:rPr>
        <w:t xml:space="preserve">PREGÃO ELETRÔNICO – SISTEMA REGISTRO DE PREÇO Nº </w:t>
      </w:r>
      <w:r w:rsidR="00C777D0">
        <w:rPr>
          <w:rFonts w:asciiTheme="minorHAnsi" w:hAnsiTheme="minorHAnsi" w:cstheme="minorHAnsi"/>
          <w:b/>
          <w:bCs/>
          <w:color w:val="auto"/>
          <w:sz w:val="21"/>
          <w:szCs w:val="21"/>
        </w:rPr>
        <w:t>47/2025</w:t>
      </w:r>
      <w:r w:rsidRPr="00114D6D">
        <w:rPr>
          <w:rFonts w:asciiTheme="minorHAnsi" w:hAnsiTheme="minorHAnsi" w:cstheme="minorHAnsi"/>
          <w:b/>
          <w:bCs/>
          <w:color w:val="auto"/>
          <w:sz w:val="21"/>
          <w:szCs w:val="21"/>
        </w:rPr>
        <w:t xml:space="preserve"> - PROCESSO Nº </w:t>
      </w:r>
      <w:r w:rsidR="00635402" w:rsidRPr="00114D6D">
        <w:rPr>
          <w:rFonts w:asciiTheme="minorHAnsi" w:hAnsiTheme="minorHAnsi" w:cstheme="minorHAnsi"/>
          <w:b/>
          <w:bCs/>
          <w:color w:val="auto"/>
          <w:sz w:val="21"/>
          <w:szCs w:val="21"/>
        </w:rPr>
        <w:t>2173/2025</w:t>
      </w:r>
    </w:p>
    <w:p w14:paraId="7D69726C" w14:textId="5F50DB15" w:rsidR="00964ABE" w:rsidRPr="00114D6D" w:rsidRDefault="00DF7FA3" w:rsidP="00114D6D">
      <w:pPr>
        <w:pStyle w:val="Default"/>
        <w:jc w:val="both"/>
        <w:rPr>
          <w:rFonts w:asciiTheme="minorHAnsi" w:hAnsiTheme="minorHAnsi" w:cstheme="minorHAnsi"/>
          <w:color w:val="auto"/>
          <w:sz w:val="21"/>
          <w:szCs w:val="21"/>
        </w:rPr>
      </w:pPr>
      <w:r w:rsidRPr="00114D6D">
        <w:rPr>
          <w:rFonts w:asciiTheme="minorHAnsi" w:hAnsiTheme="minorHAnsi" w:cstheme="minorHAnsi"/>
          <w:b/>
          <w:bCs/>
          <w:color w:val="auto"/>
          <w:sz w:val="21"/>
          <w:szCs w:val="21"/>
        </w:rPr>
        <w:t xml:space="preserve">OBJETO: </w:t>
      </w:r>
      <w:r w:rsidR="00635402" w:rsidRPr="00114D6D">
        <w:rPr>
          <w:rFonts w:asciiTheme="minorHAnsi" w:hAnsiTheme="minorHAnsi" w:cstheme="minorHAnsi"/>
          <w:b/>
          <w:color w:val="auto"/>
          <w:sz w:val="21"/>
          <w:szCs w:val="21"/>
          <w:shd w:val="clear" w:color="auto" w:fill="FFFFFF"/>
        </w:rPr>
        <w:t>REGISTRO DE PREÇOS PARA AQUISIÇÃO DE MATERIAIS ODONTOLÓGICOS PARA ATENDIMENTO DOS CONSULTÓRIOS ODONTOLÓGICOS PERTENCENTES A SECRETARIA MUNICIPAL DE SAÚDE PARA PERÍODO DE 12 (DOZE) MESES</w:t>
      </w:r>
      <w:r w:rsidR="00254C75" w:rsidRPr="00114D6D">
        <w:rPr>
          <w:rFonts w:asciiTheme="minorHAnsi" w:hAnsiTheme="minorHAnsi" w:cstheme="minorHAnsi"/>
          <w:b/>
          <w:color w:val="auto"/>
          <w:sz w:val="21"/>
          <w:szCs w:val="21"/>
        </w:rPr>
        <w:t xml:space="preserve">. </w:t>
      </w:r>
    </w:p>
    <w:p w14:paraId="39B18662" w14:textId="77777777" w:rsidR="004308B8" w:rsidRPr="00114D6D" w:rsidRDefault="004308B8" w:rsidP="004B1B89">
      <w:pPr>
        <w:ind w:right="282"/>
        <w:jc w:val="center"/>
        <w:rPr>
          <w:rFonts w:asciiTheme="minorHAnsi" w:hAnsiTheme="minorHAnsi" w:cstheme="minorHAnsi"/>
          <w:b/>
          <w:sz w:val="21"/>
          <w:szCs w:val="21"/>
        </w:rPr>
      </w:pPr>
    </w:p>
    <w:p w14:paraId="2C176037" w14:textId="291CD7F6" w:rsidR="000C0C1C" w:rsidRPr="00114D6D" w:rsidRDefault="005873D1" w:rsidP="00935D6C">
      <w:pPr>
        <w:ind w:right="282"/>
        <w:jc w:val="center"/>
        <w:rPr>
          <w:rFonts w:asciiTheme="minorHAnsi" w:hAnsiTheme="minorHAnsi" w:cstheme="minorHAnsi"/>
          <w:b/>
          <w:sz w:val="21"/>
          <w:szCs w:val="21"/>
        </w:rPr>
      </w:pPr>
      <w:r w:rsidRPr="00114D6D">
        <w:rPr>
          <w:rFonts w:asciiTheme="minorHAnsi" w:hAnsiTheme="minorHAnsi" w:cstheme="minorHAnsi"/>
          <w:b/>
          <w:sz w:val="21"/>
          <w:szCs w:val="21"/>
        </w:rPr>
        <w:t>AQUISIÇÃO DE BENS</w:t>
      </w:r>
    </w:p>
    <w:p w14:paraId="68500F94" w14:textId="4B994442" w:rsidR="006E781F" w:rsidRPr="00114D6D" w:rsidRDefault="006E781F" w:rsidP="00114D6D">
      <w:pPr>
        <w:keepNext/>
        <w:keepLines/>
        <w:numPr>
          <w:ilvl w:val="0"/>
          <w:numId w:val="46"/>
        </w:numPr>
        <w:pBdr>
          <w:top w:val="nil"/>
          <w:left w:val="nil"/>
          <w:bottom w:val="nil"/>
          <w:right w:val="nil"/>
          <w:between w:val="nil"/>
        </w:pBdr>
        <w:tabs>
          <w:tab w:val="left" w:pos="567"/>
        </w:tabs>
        <w:suppressAutoHyphens/>
        <w:spacing w:before="240" w:after="60"/>
        <w:jc w:val="both"/>
        <w:rPr>
          <w:rFonts w:asciiTheme="minorHAnsi" w:hAnsiTheme="minorHAnsi" w:cstheme="minorHAnsi"/>
          <w:b/>
          <w:sz w:val="21"/>
          <w:szCs w:val="21"/>
        </w:rPr>
      </w:pPr>
      <w:bookmarkStart w:id="3" w:name="_heading=h.4jp0ov8fsg2y" w:colFirst="0" w:colLast="0"/>
      <w:bookmarkEnd w:id="3"/>
      <w:r w:rsidRPr="00114D6D">
        <w:rPr>
          <w:rFonts w:asciiTheme="minorHAnsi" w:hAnsiTheme="minorHAnsi" w:cstheme="minorHAnsi"/>
          <w:b/>
          <w:sz w:val="21"/>
          <w:szCs w:val="21"/>
        </w:rPr>
        <w:t>CONDIÇÕES GERAIS DA CONTRATAÇÃO</w:t>
      </w:r>
    </w:p>
    <w:p w14:paraId="19D88415" w14:textId="77777777" w:rsidR="00141B28" w:rsidRPr="00114D6D" w:rsidRDefault="00141B28" w:rsidP="00114D6D">
      <w:pPr>
        <w:keepNext/>
        <w:keepLines/>
        <w:numPr>
          <w:ilvl w:val="1"/>
          <w:numId w:val="54"/>
        </w:numPr>
        <w:pBdr>
          <w:top w:val="nil"/>
          <w:left w:val="nil"/>
          <w:bottom w:val="nil"/>
          <w:right w:val="nil"/>
          <w:between w:val="nil"/>
        </w:pBdr>
        <w:tabs>
          <w:tab w:val="left" w:pos="567"/>
        </w:tabs>
        <w:ind w:left="142" w:firstLine="0"/>
        <w:jc w:val="both"/>
        <w:rPr>
          <w:rFonts w:asciiTheme="minorHAnsi" w:hAnsiTheme="minorHAnsi" w:cstheme="minorHAnsi"/>
          <w:sz w:val="21"/>
          <w:szCs w:val="21"/>
        </w:rPr>
      </w:pPr>
      <w:r w:rsidRPr="00114D6D">
        <w:rPr>
          <w:rFonts w:asciiTheme="minorHAnsi" w:hAnsiTheme="minorHAnsi" w:cstheme="minorHAnsi"/>
          <w:sz w:val="21"/>
          <w:szCs w:val="21"/>
        </w:rPr>
        <w:t>Registro de preço para aquisição de materiais odontológicos para atendimento dos consultórios odontológicos pertencentes a Secretaria Municipal de Saúde para período de 12 (doze) meses</w:t>
      </w:r>
      <w:r w:rsidRPr="00114D6D">
        <w:rPr>
          <w:rFonts w:asciiTheme="minorHAnsi" w:hAnsiTheme="minorHAnsi" w:cstheme="minorHAnsi"/>
          <w:b/>
          <w:sz w:val="21"/>
          <w:szCs w:val="21"/>
        </w:rPr>
        <w:t>,</w:t>
      </w:r>
      <w:r w:rsidRPr="00114D6D">
        <w:rPr>
          <w:rFonts w:asciiTheme="minorHAnsi" w:hAnsiTheme="minorHAnsi" w:cstheme="minorHAnsi"/>
          <w:sz w:val="21"/>
          <w:szCs w:val="21"/>
        </w:rPr>
        <w:t xml:space="preserve"> nos termos da tabela abaixo, conforme condições e exigências estabelecidas neste instrumento.</w:t>
      </w:r>
    </w:p>
    <w:p w14:paraId="51C41428" w14:textId="77777777" w:rsidR="00935D6C" w:rsidRPr="00114D6D" w:rsidRDefault="00935D6C" w:rsidP="00114D6D">
      <w:pPr>
        <w:keepNext/>
        <w:keepLines/>
        <w:pBdr>
          <w:top w:val="nil"/>
          <w:left w:val="nil"/>
          <w:bottom w:val="nil"/>
          <w:right w:val="nil"/>
          <w:between w:val="nil"/>
        </w:pBdr>
        <w:tabs>
          <w:tab w:val="left" w:pos="567"/>
        </w:tabs>
        <w:suppressAutoHyphens/>
        <w:jc w:val="both"/>
        <w:rPr>
          <w:rFonts w:asciiTheme="minorHAnsi" w:hAnsiTheme="minorHAnsi" w:cstheme="minorHAnsi"/>
          <w:sz w:val="21"/>
          <w:szCs w:val="21"/>
        </w:rPr>
      </w:pPr>
    </w:p>
    <w:p w14:paraId="23ECBBE1" w14:textId="40675A9B" w:rsidR="00E20ABA" w:rsidRPr="00114D6D" w:rsidRDefault="00935D6C" w:rsidP="00114D6D">
      <w:pPr>
        <w:pStyle w:val="PargrafodaLista"/>
        <w:autoSpaceDE w:val="0"/>
        <w:autoSpaceDN w:val="0"/>
        <w:adjustRightInd w:val="0"/>
        <w:rPr>
          <w:rFonts w:asciiTheme="minorHAnsi" w:hAnsiTheme="minorHAnsi" w:cstheme="minorHAnsi"/>
          <w:b/>
          <w:bCs/>
          <w:sz w:val="21"/>
          <w:szCs w:val="21"/>
        </w:rPr>
      </w:pPr>
      <w:r w:rsidRPr="00114D6D">
        <w:rPr>
          <w:rFonts w:asciiTheme="minorHAnsi" w:hAnsiTheme="minorHAnsi" w:cstheme="minorHAnsi"/>
          <w:b/>
          <w:bCs/>
          <w:sz w:val="21"/>
          <w:szCs w:val="21"/>
        </w:rPr>
        <w:t>DESCRIÇÃO DOS ITENS, ESPECIFICAÇÕES, QUANTIDADES E PREÇOS MÁXIMOS FIXADOS.</w:t>
      </w:r>
    </w:p>
    <w:tbl>
      <w:tblPr>
        <w:tblW w:w="9214" w:type="dxa"/>
        <w:tblInd w:w="-5" w:type="dxa"/>
        <w:tblCellMar>
          <w:left w:w="70" w:type="dxa"/>
          <w:right w:w="70" w:type="dxa"/>
        </w:tblCellMar>
        <w:tblLook w:val="04A0" w:firstRow="1" w:lastRow="0" w:firstColumn="1" w:lastColumn="0" w:noHBand="0" w:noVBand="1"/>
      </w:tblPr>
      <w:tblGrid>
        <w:gridCol w:w="567"/>
        <w:gridCol w:w="1985"/>
        <w:gridCol w:w="2693"/>
        <w:gridCol w:w="425"/>
        <w:gridCol w:w="993"/>
        <w:gridCol w:w="1134"/>
        <w:gridCol w:w="1417"/>
      </w:tblGrid>
      <w:tr w:rsidR="000E598C" w:rsidRPr="000E598C" w14:paraId="7C4DE871" w14:textId="77777777" w:rsidTr="000E598C">
        <w:trPr>
          <w:trHeight w:val="255"/>
        </w:trPr>
        <w:tc>
          <w:tcPr>
            <w:tcW w:w="5670" w:type="dxa"/>
            <w:gridSpan w:val="4"/>
            <w:tcBorders>
              <w:top w:val="single" w:sz="4" w:space="0" w:color="auto"/>
              <w:left w:val="single" w:sz="4" w:space="0" w:color="auto"/>
              <w:bottom w:val="single" w:sz="4" w:space="0" w:color="auto"/>
              <w:right w:val="single" w:sz="4" w:space="0" w:color="auto"/>
            </w:tcBorders>
            <w:shd w:val="clear" w:color="auto" w:fill="auto"/>
            <w:hideMark/>
          </w:tcPr>
          <w:p w14:paraId="36C543F6" w14:textId="77777777" w:rsidR="000E598C" w:rsidRPr="000E598C" w:rsidRDefault="000E598C" w:rsidP="000E598C">
            <w:pPr>
              <w:jc w:val="center"/>
              <w:rPr>
                <w:rFonts w:ascii="Tahoma" w:hAnsi="Tahoma" w:cs="Tahoma"/>
                <w:sz w:val="16"/>
                <w:szCs w:val="16"/>
              </w:rPr>
            </w:pPr>
            <w:r w:rsidRPr="000E598C">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48CD0537" w14:textId="77777777" w:rsidR="000E598C" w:rsidRPr="000E598C" w:rsidRDefault="000E598C" w:rsidP="000E598C">
            <w:pPr>
              <w:jc w:val="center"/>
              <w:rPr>
                <w:rFonts w:ascii="Tahoma" w:hAnsi="Tahoma" w:cs="Tahoma"/>
                <w:sz w:val="16"/>
                <w:szCs w:val="16"/>
              </w:rPr>
            </w:pPr>
            <w:r w:rsidRPr="000E598C">
              <w:rPr>
                <w:rFonts w:ascii="Tahoma" w:hAnsi="Tahoma" w:cs="Tahoma"/>
                <w:sz w:val="16"/>
                <w:szCs w:val="16"/>
              </w:rPr>
              <w:t>Valores estimados do processo</w:t>
            </w:r>
          </w:p>
        </w:tc>
      </w:tr>
      <w:tr w:rsidR="000E598C" w:rsidRPr="000E598C" w14:paraId="144E7772" w14:textId="77777777" w:rsidTr="000E598C">
        <w:trPr>
          <w:trHeight w:val="255"/>
        </w:trPr>
        <w:tc>
          <w:tcPr>
            <w:tcW w:w="567" w:type="dxa"/>
            <w:tcBorders>
              <w:top w:val="nil"/>
              <w:left w:val="single" w:sz="4" w:space="0" w:color="auto"/>
              <w:bottom w:val="single" w:sz="4" w:space="0" w:color="auto"/>
              <w:right w:val="single" w:sz="4" w:space="0" w:color="auto"/>
            </w:tcBorders>
            <w:shd w:val="clear" w:color="auto" w:fill="auto"/>
            <w:hideMark/>
          </w:tcPr>
          <w:p w14:paraId="53DB329B" w14:textId="77777777" w:rsidR="000E598C" w:rsidRPr="000E598C" w:rsidRDefault="000E598C" w:rsidP="000E598C">
            <w:pPr>
              <w:rPr>
                <w:rFonts w:ascii="Tahoma" w:hAnsi="Tahoma" w:cs="Tahoma"/>
                <w:sz w:val="16"/>
                <w:szCs w:val="16"/>
              </w:rPr>
            </w:pPr>
            <w:r w:rsidRPr="000E598C">
              <w:rPr>
                <w:rFonts w:ascii="Tahoma" w:hAnsi="Tahoma" w:cs="Tahoma"/>
                <w:sz w:val="16"/>
                <w:szCs w:val="16"/>
              </w:rPr>
              <w:t>Item</w:t>
            </w:r>
          </w:p>
        </w:tc>
        <w:tc>
          <w:tcPr>
            <w:tcW w:w="1985" w:type="dxa"/>
            <w:tcBorders>
              <w:top w:val="nil"/>
              <w:left w:val="nil"/>
              <w:bottom w:val="single" w:sz="4" w:space="0" w:color="auto"/>
              <w:right w:val="single" w:sz="4" w:space="0" w:color="auto"/>
            </w:tcBorders>
            <w:shd w:val="clear" w:color="auto" w:fill="auto"/>
            <w:hideMark/>
          </w:tcPr>
          <w:p w14:paraId="1B315261" w14:textId="77777777" w:rsidR="000E598C" w:rsidRPr="000E598C" w:rsidRDefault="000E598C" w:rsidP="000E598C">
            <w:pPr>
              <w:rPr>
                <w:rFonts w:ascii="Tahoma" w:hAnsi="Tahoma" w:cs="Tahoma"/>
                <w:sz w:val="16"/>
                <w:szCs w:val="16"/>
              </w:rPr>
            </w:pPr>
            <w:r w:rsidRPr="000E598C">
              <w:rPr>
                <w:rFonts w:ascii="Tahoma" w:hAnsi="Tahoma" w:cs="Tahoma"/>
                <w:sz w:val="16"/>
                <w:szCs w:val="16"/>
              </w:rPr>
              <w:t>Descrição</w:t>
            </w:r>
          </w:p>
        </w:tc>
        <w:tc>
          <w:tcPr>
            <w:tcW w:w="2693" w:type="dxa"/>
            <w:tcBorders>
              <w:top w:val="nil"/>
              <w:left w:val="nil"/>
              <w:bottom w:val="single" w:sz="4" w:space="0" w:color="auto"/>
              <w:right w:val="single" w:sz="4" w:space="0" w:color="auto"/>
            </w:tcBorders>
            <w:shd w:val="clear" w:color="auto" w:fill="auto"/>
            <w:hideMark/>
          </w:tcPr>
          <w:p w14:paraId="4E32268F" w14:textId="77777777" w:rsidR="000E598C" w:rsidRPr="000E598C" w:rsidRDefault="000E598C" w:rsidP="000E598C">
            <w:pPr>
              <w:rPr>
                <w:rFonts w:ascii="Tahoma" w:hAnsi="Tahoma" w:cs="Tahoma"/>
                <w:sz w:val="16"/>
                <w:szCs w:val="16"/>
              </w:rPr>
            </w:pPr>
            <w:r w:rsidRPr="000E598C">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74FE153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27FB917" w14:textId="77777777" w:rsidR="000E598C" w:rsidRPr="000E598C" w:rsidRDefault="000E598C" w:rsidP="000E598C">
            <w:pPr>
              <w:rPr>
                <w:rFonts w:ascii="Tahoma" w:hAnsi="Tahoma" w:cs="Tahoma"/>
                <w:sz w:val="16"/>
                <w:szCs w:val="16"/>
              </w:rPr>
            </w:pPr>
            <w:r w:rsidRPr="000E598C">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08EC7B81" w14:textId="77777777" w:rsidR="000E598C" w:rsidRPr="000E598C" w:rsidRDefault="000E598C" w:rsidP="000E598C">
            <w:pPr>
              <w:rPr>
                <w:rFonts w:ascii="Tahoma" w:hAnsi="Tahoma" w:cs="Tahoma"/>
                <w:sz w:val="16"/>
                <w:szCs w:val="16"/>
              </w:rPr>
            </w:pPr>
            <w:r w:rsidRPr="000E598C">
              <w:rPr>
                <w:rFonts w:ascii="Tahoma" w:hAnsi="Tahoma" w:cs="Tahoma"/>
                <w:sz w:val="16"/>
                <w:szCs w:val="16"/>
              </w:rPr>
              <w:t>Valor unitário</w:t>
            </w:r>
          </w:p>
        </w:tc>
        <w:tc>
          <w:tcPr>
            <w:tcW w:w="1417" w:type="dxa"/>
            <w:tcBorders>
              <w:top w:val="nil"/>
              <w:left w:val="nil"/>
              <w:bottom w:val="single" w:sz="4" w:space="0" w:color="auto"/>
              <w:right w:val="single" w:sz="4" w:space="0" w:color="auto"/>
            </w:tcBorders>
            <w:shd w:val="clear" w:color="auto" w:fill="auto"/>
            <w:hideMark/>
          </w:tcPr>
          <w:p w14:paraId="734AB6A9" w14:textId="77777777" w:rsidR="000E598C" w:rsidRPr="000E598C" w:rsidRDefault="000E598C" w:rsidP="000E598C">
            <w:pPr>
              <w:rPr>
                <w:rFonts w:ascii="Tahoma" w:hAnsi="Tahoma" w:cs="Tahoma"/>
                <w:sz w:val="16"/>
                <w:szCs w:val="16"/>
              </w:rPr>
            </w:pPr>
            <w:r w:rsidRPr="000E598C">
              <w:rPr>
                <w:rFonts w:ascii="Tahoma" w:hAnsi="Tahoma" w:cs="Tahoma"/>
                <w:sz w:val="16"/>
                <w:szCs w:val="16"/>
              </w:rPr>
              <w:t>Valor total</w:t>
            </w:r>
          </w:p>
        </w:tc>
      </w:tr>
      <w:tr w:rsidR="000E598C" w:rsidRPr="000E598C" w14:paraId="1FC7FEC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149023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w:t>
            </w:r>
          </w:p>
        </w:tc>
        <w:tc>
          <w:tcPr>
            <w:tcW w:w="1985" w:type="dxa"/>
            <w:tcBorders>
              <w:top w:val="nil"/>
              <w:left w:val="nil"/>
              <w:bottom w:val="single" w:sz="4" w:space="0" w:color="auto"/>
              <w:right w:val="single" w:sz="4" w:space="0" w:color="auto"/>
            </w:tcBorders>
            <w:shd w:val="clear" w:color="auto" w:fill="auto"/>
            <w:hideMark/>
          </w:tcPr>
          <w:p w14:paraId="08E7D659" w14:textId="77777777" w:rsidR="000E598C" w:rsidRPr="000E598C" w:rsidRDefault="000E598C" w:rsidP="000E598C">
            <w:pPr>
              <w:rPr>
                <w:rFonts w:ascii="Tahoma" w:hAnsi="Tahoma" w:cs="Tahoma"/>
                <w:sz w:val="16"/>
                <w:szCs w:val="16"/>
              </w:rPr>
            </w:pPr>
            <w:r w:rsidRPr="000E598C">
              <w:rPr>
                <w:rFonts w:ascii="Tahoma" w:hAnsi="Tahoma" w:cs="Tahoma"/>
                <w:sz w:val="16"/>
                <w:szCs w:val="16"/>
              </w:rPr>
              <w:t>ÁCIDO FOSFÓRICO 37% 2,5ML</w:t>
            </w:r>
          </w:p>
        </w:tc>
        <w:tc>
          <w:tcPr>
            <w:tcW w:w="2693" w:type="dxa"/>
            <w:tcBorders>
              <w:top w:val="nil"/>
              <w:left w:val="nil"/>
              <w:bottom w:val="single" w:sz="4" w:space="0" w:color="auto"/>
              <w:right w:val="single" w:sz="4" w:space="0" w:color="auto"/>
            </w:tcBorders>
            <w:shd w:val="clear" w:color="auto" w:fill="auto"/>
            <w:hideMark/>
          </w:tcPr>
          <w:p w14:paraId="4116D54C" w14:textId="77777777" w:rsidR="000E598C" w:rsidRPr="000E598C" w:rsidRDefault="000E598C" w:rsidP="000E598C">
            <w:pPr>
              <w:rPr>
                <w:rFonts w:ascii="Tahoma" w:hAnsi="Tahoma" w:cs="Tahoma"/>
                <w:sz w:val="16"/>
                <w:szCs w:val="16"/>
              </w:rPr>
            </w:pPr>
            <w:r w:rsidRPr="000E598C">
              <w:rPr>
                <w:rFonts w:ascii="Tahoma" w:hAnsi="Tahoma" w:cs="Tahoma"/>
                <w:sz w:val="16"/>
                <w:szCs w:val="16"/>
              </w:rPr>
              <w:t>Gel acondicionado com seringa de aplicador.</w:t>
            </w:r>
          </w:p>
        </w:tc>
        <w:tc>
          <w:tcPr>
            <w:tcW w:w="425" w:type="dxa"/>
            <w:tcBorders>
              <w:top w:val="nil"/>
              <w:left w:val="nil"/>
              <w:bottom w:val="single" w:sz="4" w:space="0" w:color="auto"/>
              <w:right w:val="single" w:sz="4" w:space="0" w:color="auto"/>
            </w:tcBorders>
            <w:shd w:val="clear" w:color="auto" w:fill="auto"/>
            <w:hideMark/>
          </w:tcPr>
          <w:p w14:paraId="24018A9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A2EB5B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60</w:t>
            </w:r>
          </w:p>
        </w:tc>
        <w:tc>
          <w:tcPr>
            <w:tcW w:w="1134" w:type="dxa"/>
            <w:tcBorders>
              <w:top w:val="nil"/>
              <w:left w:val="nil"/>
              <w:bottom w:val="single" w:sz="4" w:space="0" w:color="auto"/>
              <w:right w:val="single" w:sz="4" w:space="0" w:color="auto"/>
            </w:tcBorders>
            <w:shd w:val="clear" w:color="auto" w:fill="auto"/>
            <w:hideMark/>
          </w:tcPr>
          <w:p w14:paraId="1CFE3F2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R$ 5,99</w:t>
            </w:r>
          </w:p>
        </w:tc>
        <w:tc>
          <w:tcPr>
            <w:tcW w:w="1417" w:type="dxa"/>
            <w:tcBorders>
              <w:top w:val="nil"/>
              <w:left w:val="nil"/>
              <w:bottom w:val="single" w:sz="4" w:space="0" w:color="auto"/>
              <w:right w:val="single" w:sz="4" w:space="0" w:color="auto"/>
            </w:tcBorders>
            <w:shd w:val="clear" w:color="auto" w:fill="auto"/>
            <w:hideMark/>
          </w:tcPr>
          <w:p w14:paraId="60C9261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R$ 359,40</w:t>
            </w:r>
          </w:p>
        </w:tc>
      </w:tr>
      <w:tr w:rsidR="000E598C" w:rsidRPr="000E598C" w14:paraId="6CE5270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686D74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985" w:type="dxa"/>
            <w:tcBorders>
              <w:top w:val="nil"/>
              <w:left w:val="nil"/>
              <w:bottom w:val="single" w:sz="4" w:space="0" w:color="auto"/>
              <w:right w:val="single" w:sz="4" w:space="0" w:color="auto"/>
            </w:tcBorders>
            <w:shd w:val="clear" w:color="auto" w:fill="auto"/>
            <w:hideMark/>
          </w:tcPr>
          <w:p w14:paraId="0DFD088C" w14:textId="77777777" w:rsidR="000E598C" w:rsidRPr="000E598C" w:rsidRDefault="000E598C" w:rsidP="000E598C">
            <w:pPr>
              <w:rPr>
                <w:rFonts w:ascii="Tahoma" w:hAnsi="Tahoma" w:cs="Tahoma"/>
                <w:sz w:val="16"/>
                <w:szCs w:val="16"/>
              </w:rPr>
            </w:pPr>
            <w:r w:rsidRPr="000E598C">
              <w:rPr>
                <w:rFonts w:ascii="Tahoma" w:hAnsi="Tahoma" w:cs="Tahoma"/>
                <w:sz w:val="16"/>
                <w:szCs w:val="16"/>
              </w:rPr>
              <w:t>ADESIVO PARA ESMALTE E DENTINA</w:t>
            </w:r>
          </w:p>
        </w:tc>
        <w:tc>
          <w:tcPr>
            <w:tcW w:w="2693" w:type="dxa"/>
            <w:tcBorders>
              <w:top w:val="nil"/>
              <w:left w:val="nil"/>
              <w:bottom w:val="single" w:sz="4" w:space="0" w:color="auto"/>
              <w:right w:val="single" w:sz="4" w:space="0" w:color="auto"/>
            </w:tcBorders>
            <w:shd w:val="clear" w:color="auto" w:fill="auto"/>
            <w:hideMark/>
          </w:tcPr>
          <w:p w14:paraId="3F3DA938" w14:textId="77777777" w:rsidR="000E598C" w:rsidRPr="000E598C" w:rsidRDefault="000E598C" w:rsidP="000E598C">
            <w:pPr>
              <w:rPr>
                <w:rFonts w:ascii="Tahoma" w:hAnsi="Tahoma" w:cs="Tahoma"/>
                <w:sz w:val="16"/>
                <w:szCs w:val="16"/>
              </w:rPr>
            </w:pPr>
            <w:r w:rsidRPr="000E598C">
              <w:rPr>
                <w:rFonts w:ascii="Tahoma" w:hAnsi="Tahoma" w:cs="Tahoma"/>
                <w:sz w:val="16"/>
                <w:szCs w:val="16"/>
              </w:rPr>
              <w:t>Adesivo dentário Fotopolimerizavel (agente de união para esmalte e dentina) com flúor, monocomponente, com nanoparticula estáveis, em frasco único de 6gr.</w:t>
            </w:r>
          </w:p>
        </w:tc>
        <w:tc>
          <w:tcPr>
            <w:tcW w:w="425" w:type="dxa"/>
            <w:tcBorders>
              <w:top w:val="nil"/>
              <w:left w:val="nil"/>
              <w:bottom w:val="single" w:sz="4" w:space="0" w:color="auto"/>
              <w:right w:val="single" w:sz="4" w:space="0" w:color="auto"/>
            </w:tcBorders>
            <w:shd w:val="clear" w:color="auto" w:fill="auto"/>
            <w:hideMark/>
          </w:tcPr>
          <w:p w14:paraId="3B919253"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AA750D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5FD54E6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R$ 45,99</w:t>
            </w:r>
          </w:p>
        </w:tc>
        <w:tc>
          <w:tcPr>
            <w:tcW w:w="1417" w:type="dxa"/>
            <w:tcBorders>
              <w:top w:val="nil"/>
              <w:left w:val="nil"/>
              <w:bottom w:val="single" w:sz="4" w:space="0" w:color="auto"/>
              <w:right w:val="single" w:sz="4" w:space="0" w:color="auto"/>
            </w:tcBorders>
            <w:shd w:val="clear" w:color="auto" w:fill="auto"/>
            <w:hideMark/>
          </w:tcPr>
          <w:p w14:paraId="152CA5E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R$ 735,84</w:t>
            </w:r>
          </w:p>
        </w:tc>
      </w:tr>
      <w:tr w:rsidR="000E598C" w:rsidRPr="000E598C" w14:paraId="68FCD9E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E17BD9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w:t>
            </w:r>
          </w:p>
        </w:tc>
        <w:tc>
          <w:tcPr>
            <w:tcW w:w="1985" w:type="dxa"/>
            <w:tcBorders>
              <w:top w:val="nil"/>
              <w:left w:val="nil"/>
              <w:bottom w:val="single" w:sz="4" w:space="0" w:color="auto"/>
              <w:right w:val="single" w:sz="4" w:space="0" w:color="auto"/>
            </w:tcBorders>
            <w:shd w:val="clear" w:color="auto" w:fill="auto"/>
            <w:hideMark/>
          </w:tcPr>
          <w:p w14:paraId="5FD04528" w14:textId="77777777" w:rsidR="000E598C" w:rsidRPr="000E598C" w:rsidRDefault="000E598C" w:rsidP="000E598C">
            <w:pPr>
              <w:rPr>
                <w:rFonts w:ascii="Tahoma" w:hAnsi="Tahoma" w:cs="Tahoma"/>
                <w:sz w:val="16"/>
                <w:szCs w:val="16"/>
              </w:rPr>
            </w:pPr>
            <w:r w:rsidRPr="000E598C">
              <w:rPr>
                <w:rFonts w:ascii="Tahoma" w:hAnsi="Tahoma" w:cs="Tahoma"/>
                <w:sz w:val="16"/>
                <w:szCs w:val="16"/>
              </w:rPr>
              <w:t>AFASTADOR MINESSOTA</w:t>
            </w:r>
          </w:p>
        </w:tc>
        <w:tc>
          <w:tcPr>
            <w:tcW w:w="2693" w:type="dxa"/>
            <w:tcBorders>
              <w:top w:val="nil"/>
              <w:left w:val="nil"/>
              <w:bottom w:val="single" w:sz="4" w:space="0" w:color="auto"/>
              <w:right w:val="single" w:sz="4" w:space="0" w:color="auto"/>
            </w:tcBorders>
            <w:shd w:val="clear" w:color="auto" w:fill="auto"/>
            <w:hideMark/>
          </w:tcPr>
          <w:p w14:paraId="53F9F56F" w14:textId="77777777" w:rsidR="000E598C" w:rsidRPr="000E598C" w:rsidRDefault="000E598C" w:rsidP="000E598C">
            <w:pPr>
              <w:rPr>
                <w:rFonts w:ascii="Tahoma" w:hAnsi="Tahoma" w:cs="Tahoma"/>
                <w:sz w:val="16"/>
                <w:szCs w:val="16"/>
              </w:rPr>
            </w:pPr>
            <w:r w:rsidRPr="000E598C">
              <w:rPr>
                <w:rFonts w:ascii="Tahoma" w:hAnsi="Tahoma" w:cs="Tahoma"/>
                <w:sz w:val="16"/>
                <w:szCs w:val="16"/>
              </w:rPr>
              <w:t>Afastador Minessota em aço inox 14cm.</w:t>
            </w:r>
          </w:p>
        </w:tc>
        <w:tc>
          <w:tcPr>
            <w:tcW w:w="425" w:type="dxa"/>
            <w:tcBorders>
              <w:top w:val="nil"/>
              <w:left w:val="nil"/>
              <w:bottom w:val="single" w:sz="4" w:space="0" w:color="auto"/>
              <w:right w:val="single" w:sz="4" w:space="0" w:color="auto"/>
            </w:tcBorders>
            <w:shd w:val="clear" w:color="auto" w:fill="auto"/>
            <w:hideMark/>
          </w:tcPr>
          <w:p w14:paraId="37497E5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98183D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18AC731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R$ 13,94</w:t>
            </w:r>
          </w:p>
        </w:tc>
        <w:tc>
          <w:tcPr>
            <w:tcW w:w="1417" w:type="dxa"/>
            <w:tcBorders>
              <w:top w:val="nil"/>
              <w:left w:val="nil"/>
              <w:bottom w:val="single" w:sz="4" w:space="0" w:color="auto"/>
              <w:right w:val="single" w:sz="4" w:space="0" w:color="auto"/>
            </w:tcBorders>
            <w:shd w:val="clear" w:color="auto" w:fill="auto"/>
            <w:hideMark/>
          </w:tcPr>
          <w:p w14:paraId="2AC880A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R$ 83,64</w:t>
            </w:r>
          </w:p>
        </w:tc>
      </w:tr>
      <w:tr w:rsidR="000E598C" w:rsidRPr="000E598C" w14:paraId="5D4156A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73FDB6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985" w:type="dxa"/>
            <w:tcBorders>
              <w:top w:val="nil"/>
              <w:left w:val="nil"/>
              <w:bottom w:val="single" w:sz="4" w:space="0" w:color="auto"/>
              <w:right w:val="single" w:sz="4" w:space="0" w:color="auto"/>
            </w:tcBorders>
            <w:shd w:val="clear" w:color="auto" w:fill="auto"/>
            <w:hideMark/>
          </w:tcPr>
          <w:p w14:paraId="77D063D1"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AGUA DESTILADA  </w:t>
            </w:r>
          </w:p>
        </w:tc>
        <w:tc>
          <w:tcPr>
            <w:tcW w:w="2693" w:type="dxa"/>
            <w:tcBorders>
              <w:top w:val="nil"/>
              <w:left w:val="nil"/>
              <w:bottom w:val="single" w:sz="4" w:space="0" w:color="auto"/>
              <w:right w:val="single" w:sz="4" w:space="0" w:color="auto"/>
            </w:tcBorders>
            <w:shd w:val="clear" w:color="auto" w:fill="auto"/>
            <w:hideMark/>
          </w:tcPr>
          <w:p w14:paraId="109236A0" w14:textId="77777777" w:rsidR="000E598C" w:rsidRPr="000E598C" w:rsidRDefault="000E598C" w:rsidP="000E598C">
            <w:pPr>
              <w:rPr>
                <w:rFonts w:ascii="Tahoma" w:hAnsi="Tahoma" w:cs="Tahoma"/>
                <w:sz w:val="16"/>
                <w:szCs w:val="16"/>
              </w:rPr>
            </w:pPr>
            <w:r w:rsidRPr="000E598C">
              <w:rPr>
                <w:rFonts w:ascii="Tahoma" w:hAnsi="Tahoma" w:cs="Tahoma"/>
                <w:sz w:val="16"/>
                <w:szCs w:val="16"/>
              </w:rPr>
              <w:t>Água Destilada 1l</w:t>
            </w:r>
          </w:p>
        </w:tc>
        <w:tc>
          <w:tcPr>
            <w:tcW w:w="425" w:type="dxa"/>
            <w:tcBorders>
              <w:top w:val="nil"/>
              <w:left w:val="nil"/>
              <w:bottom w:val="single" w:sz="4" w:space="0" w:color="auto"/>
              <w:right w:val="single" w:sz="4" w:space="0" w:color="auto"/>
            </w:tcBorders>
            <w:shd w:val="clear" w:color="auto" w:fill="auto"/>
            <w:hideMark/>
          </w:tcPr>
          <w:p w14:paraId="5446489A" w14:textId="77777777" w:rsidR="000E598C" w:rsidRPr="000E598C" w:rsidRDefault="000E598C" w:rsidP="000E598C">
            <w:pPr>
              <w:rPr>
                <w:rFonts w:ascii="Tahoma" w:hAnsi="Tahoma" w:cs="Tahoma"/>
                <w:sz w:val="16"/>
                <w:szCs w:val="16"/>
              </w:rPr>
            </w:pPr>
            <w:r w:rsidRPr="000E598C">
              <w:rPr>
                <w:rFonts w:ascii="Tahoma" w:hAnsi="Tahoma" w:cs="Tahoma"/>
                <w:sz w:val="16"/>
                <w:szCs w:val="16"/>
              </w:rPr>
              <w:t>LT</w:t>
            </w:r>
          </w:p>
        </w:tc>
        <w:tc>
          <w:tcPr>
            <w:tcW w:w="993" w:type="dxa"/>
            <w:tcBorders>
              <w:top w:val="nil"/>
              <w:left w:val="nil"/>
              <w:bottom w:val="single" w:sz="4" w:space="0" w:color="auto"/>
              <w:right w:val="single" w:sz="4" w:space="0" w:color="auto"/>
            </w:tcBorders>
            <w:shd w:val="clear" w:color="auto" w:fill="auto"/>
            <w:hideMark/>
          </w:tcPr>
          <w:p w14:paraId="275C29C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600</w:t>
            </w:r>
          </w:p>
        </w:tc>
        <w:tc>
          <w:tcPr>
            <w:tcW w:w="1134" w:type="dxa"/>
            <w:tcBorders>
              <w:top w:val="nil"/>
              <w:left w:val="nil"/>
              <w:bottom w:val="single" w:sz="4" w:space="0" w:color="auto"/>
              <w:right w:val="single" w:sz="4" w:space="0" w:color="auto"/>
            </w:tcBorders>
            <w:shd w:val="clear" w:color="auto" w:fill="auto"/>
            <w:hideMark/>
          </w:tcPr>
          <w:p w14:paraId="15BC0F2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R$ 7,36</w:t>
            </w:r>
          </w:p>
        </w:tc>
        <w:tc>
          <w:tcPr>
            <w:tcW w:w="1417" w:type="dxa"/>
            <w:tcBorders>
              <w:top w:val="nil"/>
              <w:left w:val="nil"/>
              <w:bottom w:val="single" w:sz="4" w:space="0" w:color="auto"/>
              <w:right w:val="single" w:sz="4" w:space="0" w:color="auto"/>
            </w:tcBorders>
            <w:shd w:val="clear" w:color="auto" w:fill="auto"/>
            <w:hideMark/>
          </w:tcPr>
          <w:p w14:paraId="6A9E7D7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R$ 4.416,00</w:t>
            </w:r>
          </w:p>
        </w:tc>
      </w:tr>
      <w:tr w:rsidR="000E598C" w:rsidRPr="000E598C" w14:paraId="5AE3E41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EA6965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w:t>
            </w:r>
          </w:p>
        </w:tc>
        <w:tc>
          <w:tcPr>
            <w:tcW w:w="1985" w:type="dxa"/>
            <w:tcBorders>
              <w:top w:val="nil"/>
              <w:left w:val="nil"/>
              <w:bottom w:val="single" w:sz="4" w:space="0" w:color="auto"/>
              <w:right w:val="single" w:sz="4" w:space="0" w:color="auto"/>
            </w:tcBorders>
            <w:shd w:val="clear" w:color="auto" w:fill="auto"/>
            <w:hideMark/>
          </w:tcPr>
          <w:p w14:paraId="47E1841B" w14:textId="77777777" w:rsidR="000E598C" w:rsidRPr="000E598C" w:rsidRDefault="000E598C" w:rsidP="000E598C">
            <w:pPr>
              <w:rPr>
                <w:rFonts w:ascii="Tahoma" w:hAnsi="Tahoma" w:cs="Tahoma"/>
                <w:sz w:val="16"/>
                <w:szCs w:val="16"/>
              </w:rPr>
            </w:pPr>
            <w:r w:rsidRPr="000E598C">
              <w:rPr>
                <w:rFonts w:ascii="Tahoma" w:hAnsi="Tahoma" w:cs="Tahoma"/>
                <w:sz w:val="16"/>
                <w:szCs w:val="16"/>
              </w:rPr>
              <w:t>ÁGUA OXIGENADA VOLUME 10 - FRASCO DE 100ML</w:t>
            </w:r>
          </w:p>
        </w:tc>
        <w:tc>
          <w:tcPr>
            <w:tcW w:w="2693" w:type="dxa"/>
            <w:tcBorders>
              <w:top w:val="nil"/>
              <w:left w:val="nil"/>
              <w:bottom w:val="single" w:sz="4" w:space="0" w:color="auto"/>
              <w:right w:val="single" w:sz="4" w:space="0" w:color="auto"/>
            </w:tcBorders>
            <w:shd w:val="clear" w:color="auto" w:fill="auto"/>
            <w:hideMark/>
          </w:tcPr>
          <w:p w14:paraId="3195E21E" w14:textId="77777777" w:rsidR="000E598C" w:rsidRPr="000E598C" w:rsidRDefault="000E598C" w:rsidP="000E598C">
            <w:pPr>
              <w:rPr>
                <w:rFonts w:ascii="Tahoma" w:hAnsi="Tahoma" w:cs="Tahoma"/>
                <w:sz w:val="16"/>
                <w:szCs w:val="16"/>
              </w:rPr>
            </w:pPr>
            <w:r w:rsidRPr="000E598C">
              <w:rPr>
                <w:rFonts w:ascii="Tahoma" w:hAnsi="Tahoma" w:cs="Tahoma"/>
                <w:sz w:val="16"/>
                <w:szCs w:val="16"/>
              </w:rPr>
              <w:t>Água Oxigenada Volume 10 - 100ml</w:t>
            </w:r>
          </w:p>
        </w:tc>
        <w:tc>
          <w:tcPr>
            <w:tcW w:w="425" w:type="dxa"/>
            <w:tcBorders>
              <w:top w:val="nil"/>
              <w:left w:val="nil"/>
              <w:bottom w:val="single" w:sz="4" w:space="0" w:color="auto"/>
              <w:right w:val="single" w:sz="4" w:space="0" w:color="auto"/>
            </w:tcBorders>
            <w:shd w:val="clear" w:color="auto" w:fill="auto"/>
            <w:hideMark/>
          </w:tcPr>
          <w:p w14:paraId="5E10585C"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341ABBD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00A592C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R$ 3,60</w:t>
            </w:r>
          </w:p>
        </w:tc>
        <w:tc>
          <w:tcPr>
            <w:tcW w:w="1417" w:type="dxa"/>
            <w:tcBorders>
              <w:top w:val="nil"/>
              <w:left w:val="nil"/>
              <w:bottom w:val="single" w:sz="4" w:space="0" w:color="auto"/>
              <w:right w:val="single" w:sz="4" w:space="0" w:color="auto"/>
            </w:tcBorders>
            <w:shd w:val="clear" w:color="auto" w:fill="auto"/>
            <w:hideMark/>
          </w:tcPr>
          <w:p w14:paraId="6AFBD9E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R$ 36,00</w:t>
            </w:r>
          </w:p>
        </w:tc>
      </w:tr>
      <w:tr w:rsidR="000E598C" w:rsidRPr="000E598C" w14:paraId="3CB6AD2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3B3068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985" w:type="dxa"/>
            <w:tcBorders>
              <w:top w:val="nil"/>
              <w:left w:val="nil"/>
              <w:bottom w:val="single" w:sz="4" w:space="0" w:color="auto"/>
              <w:right w:val="single" w:sz="4" w:space="0" w:color="auto"/>
            </w:tcBorders>
            <w:shd w:val="clear" w:color="auto" w:fill="auto"/>
            <w:hideMark/>
          </w:tcPr>
          <w:p w14:paraId="360E224A" w14:textId="77777777" w:rsidR="000E598C" w:rsidRPr="000E598C" w:rsidRDefault="000E598C" w:rsidP="000E598C">
            <w:pPr>
              <w:rPr>
                <w:rFonts w:ascii="Tahoma" w:hAnsi="Tahoma" w:cs="Tahoma"/>
                <w:sz w:val="16"/>
                <w:szCs w:val="16"/>
              </w:rPr>
            </w:pPr>
            <w:r w:rsidRPr="000E598C">
              <w:rPr>
                <w:rFonts w:ascii="Tahoma" w:hAnsi="Tahoma" w:cs="Tahoma"/>
                <w:sz w:val="16"/>
                <w:szCs w:val="16"/>
              </w:rPr>
              <w:t>AGULHA GENGIVAL DESCARTÁVEL CURTA 30 G</w:t>
            </w:r>
          </w:p>
        </w:tc>
        <w:tc>
          <w:tcPr>
            <w:tcW w:w="2693" w:type="dxa"/>
            <w:tcBorders>
              <w:top w:val="nil"/>
              <w:left w:val="nil"/>
              <w:bottom w:val="single" w:sz="4" w:space="0" w:color="auto"/>
              <w:right w:val="single" w:sz="4" w:space="0" w:color="auto"/>
            </w:tcBorders>
            <w:shd w:val="clear" w:color="auto" w:fill="auto"/>
            <w:hideMark/>
          </w:tcPr>
          <w:p w14:paraId="57464207" w14:textId="77777777" w:rsidR="000E598C" w:rsidRPr="000E598C" w:rsidRDefault="000E598C" w:rsidP="000E598C">
            <w:pPr>
              <w:rPr>
                <w:rFonts w:ascii="Tahoma" w:hAnsi="Tahoma" w:cs="Tahoma"/>
                <w:sz w:val="16"/>
                <w:szCs w:val="16"/>
              </w:rPr>
            </w:pPr>
            <w:r w:rsidRPr="000E598C">
              <w:rPr>
                <w:rFonts w:ascii="Tahoma" w:hAnsi="Tahoma" w:cs="Tahoma"/>
                <w:sz w:val="16"/>
                <w:szCs w:val="16"/>
              </w:rPr>
              <w:t>Tribiselada curta 25mm, siliconada, descartável, estéril 30g, metal de alta flexibilidade, impedindo a quebra, caixa com 100.</w:t>
            </w:r>
          </w:p>
        </w:tc>
        <w:tc>
          <w:tcPr>
            <w:tcW w:w="425" w:type="dxa"/>
            <w:tcBorders>
              <w:top w:val="nil"/>
              <w:left w:val="nil"/>
              <w:bottom w:val="single" w:sz="4" w:space="0" w:color="auto"/>
              <w:right w:val="single" w:sz="4" w:space="0" w:color="auto"/>
            </w:tcBorders>
            <w:shd w:val="clear" w:color="auto" w:fill="auto"/>
            <w:hideMark/>
          </w:tcPr>
          <w:p w14:paraId="3D5FFBE2"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264ED1D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38D3E1B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R$ 45,38</w:t>
            </w:r>
          </w:p>
        </w:tc>
        <w:tc>
          <w:tcPr>
            <w:tcW w:w="1417" w:type="dxa"/>
            <w:tcBorders>
              <w:top w:val="nil"/>
              <w:left w:val="nil"/>
              <w:bottom w:val="single" w:sz="4" w:space="0" w:color="auto"/>
              <w:right w:val="single" w:sz="4" w:space="0" w:color="auto"/>
            </w:tcBorders>
            <w:shd w:val="clear" w:color="auto" w:fill="auto"/>
            <w:hideMark/>
          </w:tcPr>
          <w:p w14:paraId="338627E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R$ 1.815,20</w:t>
            </w:r>
          </w:p>
        </w:tc>
      </w:tr>
      <w:tr w:rsidR="000E598C" w:rsidRPr="000E598C" w14:paraId="49AF941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71C926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w:t>
            </w:r>
          </w:p>
        </w:tc>
        <w:tc>
          <w:tcPr>
            <w:tcW w:w="1985" w:type="dxa"/>
            <w:tcBorders>
              <w:top w:val="nil"/>
              <w:left w:val="nil"/>
              <w:bottom w:val="single" w:sz="4" w:space="0" w:color="auto"/>
              <w:right w:val="single" w:sz="4" w:space="0" w:color="auto"/>
            </w:tcBorders>
            <w:shd w:val="clear" w:color="auto" w:fill="auto"/>
            <w:hideMark/>
          </w:tcPr>
          <w:p w14:paraId="2E290A81" w14:textId="77777777" w:rsidR="000E598C" w:rsidRPr="000E598C" w:rsidRDefault="000E598C" w:rsidP="000E598C">
            <w:pPr>
              <w:rPr>
                <w:rFonts w:ascii="Tahoma" w:hAnsi="Tahoma" w:cs="Tahoma"/>
                <w:sz w:val="16"/>
                <w:szCs w:val="16"/>
              </w:rPr>
            </w:pPr>
            <w:r w:rsidRPr="000E598C">
              <w:rPr>
                <w:rFonts w:ascii="Tahoma" w:hAnsi="Tahoma" w:cs="Tahoma"/>
                <w:sz w:val="16"/>
                <w:szCs w:val="16"/>
              </w:rPr>
              <w:t>AGULHA GENGIVAL DESCARTÁVEL EXTRA CURTA - TAMANHO 30G - CAIXA COM 100 UNIDADES</w:t>
            </w:r>
          </w:p>
        </w:tc>
        <w:tc>
          <w:tcPr>
            <w:tcW w:w="2693" w:type="dxa"/>
            <w:tcBorders>
              <w:top w:val="nil"/>
              <w:left w:val="nil"/>
              <w:bottom w:val="single" w:sz="4" w:space="0" w:color="auto"/>
              <w:right w:val="single" w:sz="4" w:space="0" w:color="auto"/>
            </w:tcBorders>
            <w:shd w:val="clear" w:color="auto" w:fill="auto"/>
            <w:hideMark/>
          </w:tcPr>
          <w:p w14:paraId="7784BA39" w14:textId="77777777" w:rsidR="000E598C" w:rsidRPr="000E598C" w:rsidRDefault="000E598C" w:rsidP="000E598C">
            <w:pPr>
              <w:rPr>
                <w:rFonts w:ascii="Tahoma" w:hAnsi="Tahoma" w:cs="Tahoma"/>
                <w:sz w:val="16"/>
                <w:szCs w:val="16"/>
              </w:rPr>
            </w:pPr>
            <w:r w:rsidRPr="000E598C">
              <w:rPr>
                <w:rFonts w:ascii="Tahoma" w:hAnsi="Tahoma" w:cs="Tahoma"/>
                <w:sz w:val="16"/>
                <w:szCs w:val="16"/>
              </w:rPr>
              <w:t>Caixa com 100un.</w:t>
            </w:r>
          </w:p>
        </w:tc>
        <w:tc>
          <w:tcPr>
            <w:tcW w:w="425" w:type="dxa"/>
            <w:tcBorders>
              <w:top w:val="nil"/>
              <w:left w:val="nil"/>
              <w:bottom w:val="single" w:sz="4" w:space="0" w:color="auto"/>
              <w:right w:val="single" w:sz="4" w:space="0" w:color="auto"/>
            </w:tcBorders>
            <w:shd w:val="clear" w:color="auto" w:fill="auto"/>
            <w:hideMark/>
          </w:tcPr>
          <w:p w14:paraId="39E901DC"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3AF9372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05C5B20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R$ 49,90</w:t>
            </w:r>
          </w:p>
        </w:tc>
        <w:tc>
          <w:tcPr>
            <w:tcW w:w="1417" w:type="dxa"/>
            <w:tcBorders>
              <w:top w:val="nil"/>
              <w:left w:val="nil"/>
              <w:bottom w:val="single" w:sz="4" w:space="0" w:color="auto"/>
              <w:right w:val="single" w:sz="4" w:space="0" w:color="auto"/>
            </w:tcBorders>
            <w:shd w:val="clear" w:color="auto" w:fill="auto"/>
            <w:hideMark/>
          </w:tcPr>
          <w:p w14:paraId="0C4B8EB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R$ 199,60</w:t>
            </w:r>
          </w:p>
        </w:tc>
      </w:tr>
      <w:tr w:rsidR="000E598C" w:rsidRPr="000E598C" w14:paraId="624A1F74"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FD22A3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985" w:type="dxa"/>
            <w:tcBorders>
              <w:top w:val="nil"/>
              <w:left w:val="nil"/>
              <w:bottom w:val="single" w:sz="4" w:space="0" w:color="auto"/>
              <w:right w:val="single" w:sz="4" w:space="0" w:color="auto"/>
            </w:tcBorders>
            <w:shd w:val="clear" w:color="auto" w:fill="auto"/>
            <w:hideMark/>
          </w:tcPr>
          <w:p w14:paraId="6CAAB90D" w14:textId="77777777" w:rsidR="000E598C" w:rsidRPr="000E598C" w:rsidRDefault="000E598C" w:rsidP="000E598C">
            <w:pPr>
              <w:rPr>
                <w:rFonts w:ascii="Tahoma" w:hAnsi="Tahoma" w:cs="Tahoma"/>
                <w:sz w:val="16"/>
                <w:szCs w:val="16"/>
              </w:rPr>
            </w:pPr>
            <w:r w:rsidRPr="000E598C">
              <w:rPr>
                <w:rFonts w:ascii="Tahoma" w:hAnsi="Tahoma" w:cs="Tahoma"/>
                <w:sz w:val="16"/>
                <w:szCs w:val="16"/>
              </w:rPr>
              <w:t>AGULHA GENGIVAL DESCARTÁVEL LONGA 27 G</w:t>
            </w:r>
          </w:p>
        </w:tc>
        <w:tc>
          <w:tcPr>
            <w:tcW w:w="2693" w:type="dxa"/>
            <w:tcBorders>
              <w:top w:val="nil"/>
              <w:left w:val="nil"/>
              <w:bottom w:val="single" w:sz="4" w:space="0" w:color="auto"/>
              <w:right w:val="single" w:sz="4" w:space="0" w:color="auto"/>
            </w:tcBorders>
            <w:shd w:val="clear" w:color="auto" w:fill="auto"/>
            <w:hideMark/>
          </w:tcPr>
          <w:p w14:paraId="6C8A1ABC" w14:textId="77777777" w:rsidR="000E598C" w:rsidRPr="000E598C" w:rsidRDefault="000E598C" w:rsidP="000E598C">
            <w:pPr>
              <w:rPr>
                <w:rFonts w:ascii="Tahoma" w:hAnsi="Tahoma" w:cs="Tahoma"/>
                <w:sz w:val="16"/>
                <w:szCs w:val="16"/>
              </w:rPr>
            </w:pPr>
            <w:r w:rsidRPr="000E598C">
              <w:rPr>
                <w:rFonts w:ascii="Tahoma" w:hAnsi="Tahoma" w:cs="Tahoma"/>
                <w:sz w:val="16"/>
                <w:szCs w:val="16"/>
              </w:rPr>
              <w:t>Agulha com bisel trifacetado. Cânula altamente flexível siliconizada. Produto de uso único. Caixa com 100.</w:t>
            </w:r>
          </w:p>
        </w:tc>
        <w:tc>
          <w:tcPr>
            <w:tcW w:w="425" w:type="dxa"/>
            <w:tcBorders>
              <w:top w:val="nil"/>
              <w:left w:val="nil"/>
              <w:bottom w:val="single" w:sz="4" w:space="0" w:color="auto"/>
              <w:right w:val="single" w:sz="4" w:space="0" w:color="auto"/>
            </w:tcBorders>
            <w:shd w:val="clear" w:color="auto" w:fill="auto"/>
            <w:hideMark/>
          </w:tcPr>
          <w:p w14:paraId="0930979C"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2834F22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30</w:t>
            </w:r>
          </w:p>
        </w:tc>
        <w:tc>
          <w:tcPr>
            <w:tcW w:w="1134" w:type="dxa"/>
            <w:tcBorders>
              <w:top w:val="nil"/>
              <w:left w:val="nil"/>
              <w:bottom w:val="single" w:sz="4" w:space="0" w:color="auto"/>
              <w:right w:val="single" w:sz="4" w:space="0" w:color="auto"/>
            </w:tcBorders>
            <w:shd w:val="clear" w:color="auto" w:fill="auto"/>
            <w:hideMark/>
          </w:tcPr>
          <w:p w14:paraId="123A514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R$ 40,76</w:t>
            </w:r>
          </w:p>
        </w:tc>
        <w:tc>
          <w:tcPr>
            <w:tcW w:w="1417" w:type="dxa"/>
            <w:tcBorders>
              <w:top w:val="nil"/>
              <w:left w:val="nil"/>
              <w:bottom w:val="single" w:sz="4" w:space="0" w:color="auto"/>
              <w:right w:val="single" w:sz="4" w:space="0" w:color="auto"/>
            </w:tcBorders>
            <w:shd w:val="clear" w:color="auto" w:fill="auto"/>
            <w:hideMark/>
          </w:tcPr>
          <w:p w14:paraId="624DEB5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R$ 1.222,80</w:t>
            </w:r>
          </w:p>
        </w:tc>
      </w:tr>
      <w:tr w:rsidR="000E598C" w:rsidRPr="000E598C" w14:paraId="639D41C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0A57D7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w:t>
            </w:r>
          </w:p>
        </w:tc>
        <w:tc>
          <w:tcPr>
            <w:tcW w:w="1985" w:type="dxa"/>
            <w:tcBorders>
              <w:top w:val="nil"/>
              <w:left w:val="nil"/>
              <w:bottom w:val="single" w:sz="4" w:space="0" w:color="auto"/>
              <w:right w:val="single" w:sz="4" w:space="0" w:color="auto"/>
            </w:tcBorders>
            <w:shd w:val="clear" w:color="auto" w:fill="auto"/>
            <w:hideMark/>
          </w:tcPr>
          <w:p w14:paraId="77CBB770" w14:textId="77777777" w:rsidR="000E598C" w:rsidRPr="000E598C" w:rsidRDefault="000E598C" w:rsidP="000E598C">
            <w:pPr>
              <w:rPr>
                <w:rFonts w:ascii="Tahoma" w:hAnsi="Tahoma" w:cs="Tahoma"/>
                <w:sz w:val="16"/>
                <w:szCs w:val="16"/>
              </w:rPr>
            </w:pPr>
            <w:r w:rsidRPr="000E598C">
              <w:rPr>
                <w:rFonts w:ascii="Tahoma" w:hAnsi="Tahoma" w:cs="Tahoma"/>
                <w:sz w:val="16"/>
                <w:szCs w:val="16"/>
              </w:rPr>
              <w:t>ALAVANCA SELDIN - KIT 3 PEÇAS</w:t>
            </w:r>
          </w:p>
        </w:tc>
        <w:tc>
          <w:tcPr>
            <w:tcW w:w="2693" w:type="dxa"/>
            <w:tcBorders>
              <w:top w:val="nil"/>
              <w:left w:val="nil"/>
              <w:bottom w:val="single" w:sz="4" w:space="0" w:color="auto"/>
              <w:right w:val="single" w:sz="4" w:space="0" w:color="auto"/>
            </w:tcBorders>
            <w:shd w:val="clear" w:color="auto" w:fill="auto"/>
            <w:hideMark/>
          </w:tcPr>
          <w:p w14:paraId="5D494922" w14:textId="77777777" w:rsidR="000E598C" w:rsidRPr="000E598C" w:rsidRDefault="000E598C" w:rsidP="000E598C">
            <w:pPr>
              <w:rPr>
                <w:rFonts w:ascii="Tahoma" w:hAnsi="Tahoma" w:cs="Tahoma"/>
                <w:sz w:val="16"/>
                <w:szCs w:val="16"/>
              </w:rPr>
            </w:pPr>
            <w:r w:rsidRPr="000E598C">
              <w:rPr>
                <w:rFonts w:ascii="Tahoma" w:hAnsi="Tahoma" w:cs="Tahoma"/>
                <w:sz w:val="16"/>
                <w:szCs w:val="16"/>
              </w:rPr>
              <w:t>Alavanca Seldin 1l - Kit 3 Peças - Ponta pequena fina e delicada- confeccionado conferme nbr 7153-1 em aço inox com acabamento e polimento perfeitos; esterilizável em autoclave à 135°c.</w:t>
            </w:r>
          </w:p>
        </w:tc>
        <w:tc>
          <w:tcPr>
            <w:tcW w:w="425" w:type="dxa"/>
            <w:tcBorders>
              <w:top w:val="nil"/>
              <w:left w:val="nil"/>
              <w:bottom w:val="single" w:sz="4" w:space="0" w:color="auto"/>
              <w:right w:val="single" w:sz="4" w:space="0" w:color="auto"/>
            </w:tcBorders>
            <w:shd w:val="clear" w:color="auto" w:fill="auto"/>
            <w:hideMark/>
          </w:tcPr>
          <w:p w14:paraId="5F878A85" w14:textId="77777777" w:rsidR="000E598C" w:rsidRPr="000E598C" w:rsidRDefault="000E598C" w:rsidP="000E598C">
            <w:pPr>
              <w:rPr>
                <w:rFonts w:ascii="Tahoma" w:hAnsi="Tahoma" w:cs="Tahoma"/>
                <w:sz w:val="16"/>
                <w:szCs w:val="16"/>
              </w:rPr>
            </w:pPr>
            <w:r w:rsidRPr="000E598C">
              <w:rPr>
                <w:rFonts w:ascii="Tahoma" w:hAnsi="Tahoma" w:cs="Tahoma"/>
                <w:sz w:val="16"/>
                <w:szCs w:val="16"/>
              </w:rPr>
              <w:t>KIT</w:t>
            </w:r>
          </w:p>
        </w:tc>
        <w:tc>
          <w:tcPr>
            <w:tcW w:w="993" w:type="dxa"/>
            <w:tcBorders>
              <w:top w:val="nil"/>
              <w:left w:val="nil"/>
              <w:bottom w:val="single" w:sz="4" w:space="0" w:color="auto"/>
              <w:right w:val="single" w:sz="4" w:space="0" w:color="auto"/>
            </w:tcBorders>
            <w:shd w:val="clear" w:color="auto" w:fill="auto"/>
            <w:hideMark/>
          </w:tcPr>
          <w:p w14:paraId="6DDA031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FB6072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R$ 125,90</w:t>
            </w:r>
          </w:p>
        </w:tc>
        <w:tc>
          <w:tcPr>
            <w:tcW w:w="1417" w:type="dxa"/>
            <w:tcBorders>
              <w:top w:val="nil"/>
              <w:left w:val="nil"/>
              <w:bottom w:val="single" w:sz="4" w:space="0" w:color="auto"/>
              <w:right w:val="single" w:sz="4" w:space="0" w:color="auto"/>
            </w:tcBorders>
            <w:shd w:val="clear" w:color="auto" w:fill="auto"/>
            <w:hideMark/>
          </w:tcPr>
          <w:p w14:paraId="653CABF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R$ 503,60</w:t>
            </w:r>
          </w:p>
        </w:tc>
      </w:tr>
      <w:tr w:rsidR="000E598C" w:rsidRPr="000E598C" w14:paraId="1D99F64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2F1211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985" w:type="dxa"/>
            <w:tcBorders>
              <w:top w:val="nil"/>
              <w:left w:val="nil"/>
              <w:bottom w:val="single" w:sz="4" w:space="0" w:color="auto"/>
              <w:right w:val="single" w:sz="4" w:space="0" w:color="auto"/>
            </w:tcBorders>
            <w:shd w:val="clear" w:color="auto" w:fill="auto"/>
            <w:hideMark/>
          </w:tcPr>
          <w:p w14:paraId="17907416"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ALGODÃO ROLETE C/ 100  </w:t>
            </w:r>
          </w:p>
        </w:tc>
        <w:tc>
          <w:tcPr>
            <w:tcW w:w="2693" w:type="dxa"/>
            <w:tcBorders>
              <w:top w:val="nil"/>
              <w:left w:val="nil"/>
              <w:bottom w:val="single" w:sz="4" w:space="0" w:color="auto"/>
              <w:right w:val="single" w:sz="4" w:space="0" w:color="auto"/>
            </w:tcBorders>
            <w:shd w:val="clear" w:color="auto" w:fill="auto"/>
            <w:hideMark/>
          </w:tcPr>
          <w:p w14:paraId="1BC230F5" w14:textId="35F06583" w:rsidR="000E598C" w:rsidRPr="000E598C" w:rsidRDefault="000E598C" w:rsidP="000E598C">
            <w:pPr>
              <w:rPr>
                <w:rFonts w:ascii="Tahoma" w:hAnsi="Tahoma" w:cs="Tahoma"/>
                <w:sz w:val="16"/>
                <w:szCs w:val="16"/>
              </w:rPr>
            </w:pPr>
            <w:r w:rsidRPr="000E598C">
              <w:rPr>
                <w:rFonts w:ascii="Tahoma" w:hAnsi="Tahoma" w:cs="Tahoma"/>
                <w:sz w:val="16"/>
                <w:szCs w:val="16"/>
              </w:rPr>
              <w:t>Algodão em roletes (dentais) 100% naturais - Extremamente macio e absorvente com formato cilíndrico. Pacote com 100 unidades.</w:t>
            </w:r>
          </w:p>
        </w:tc>
        <w:tc>
          <w:tcPr>
            <w:tcW w:w="425" w:type="dxa"/>
            <w:tcBorders>
              <w:top w:val="nil"/>
              <w:left w:val="nil"/>
              <w:bottom w:val="single" w:sz="4" w:space="0" w:color="auto"/>
              <w:right w:val="single" w:sz="4" w:space="0" w:color="auto"/>
            </w:tcBorders>
            <w:shd w:val="clear" w:color="auto" w:fill="auto"/>
            <w:hideMark/>
          </w:tcPr>
          <w:p w14:paraId="03DCECFE"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4D7C726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500</w:t>
            </w:r>
          </w:p>
        </w:tc>
        <w:tc>
          <w:tcPr>
            <w:tcW w:w="1134" w:type="dxa"/>
            <w:tcBorders>
              <w:top w:val="nil"/>
              <w:left w:val="nil"/>
              <w:bottom w:val="single" w:sz="4" w:space="0" w:color="auto"/>
              <w:right w:val="single" w:sz="4" w:space="0" w:color="auto"/>
            </w:tcBorders>
            <w:shd w:val="clear" w:color="auto" w:fill="auto"/>
            <w:hideMark/>
          </w:tcPr>
          <w:p w14:paraId="3A3E117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R$ 2,99</w:t>
            </w:r>
          </w:p>
        </w:tc>
        <w:tc>
          <w:tcPr>
            <w:tcW w:w="1417" w:type="dxa"/>
            <w:tcBorders>
              <w:top w:val="nil"/>
              <w:left w:val="nil"/>
              <w:bottom w:val="single" w:sz="4" w:space="0" w:color="auto"/>
              <w:right w:val="single" w:sz="4" w:space="0" w:color="auto"/>
            </w:tcBorders>
            <w:shd w:val="clear" w:color="auto" w:fill="auto"/>
            <w:hideMark/>
          </w:tcPr>
          <w:p w14:paraId="7A2FFA1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R$ 1.495,00</w:t>
            </w:r>
          </w:p>
        </w:tc>
      </w:tr>
      <w:tr w:rsidR="000E598C" w:rsidRPr="000E598C" w14:paraId="7F8E993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6891AE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w:t>
            </w:r>
          </w:p>
        </w:tc>
        <w:tc>
          <w:tcPr>
            <w:tcW w:w="1985" w:type="dxa"/>
            <w:tcBorders>
              <w:top w:val="nil"/>
              <w:left w:val="nil"/>
              <w:bottom w:val="single" w:sz="4" w:space="0" w:color="auto"/>
              <w:right w:val="single" w:sz="4" w:space="0" w:color="auto"/>
            </w:tcBorders>
            <w:shd w:val="clear" w:color="auto" w:fill="auto"/>
            <w:hideMark/>
          </w:tcPr>
          <w:p w14:paraId="44DA7426" w14:textId="77777777" w:rsidR="000E598C" w:rsidRPr="000E598C" w:rsidRDefault="000E598C" w:rsidP="000E598C">
            <w:pPr>
              <w:rPr>
                <w:rFonts w:ascii="Tahoma" w:hAnsi="Tahoma" w:cs="Tahoma"/>
                <w:sz w:val="16"/>
                <w:szCs w:val="16"/>
              </w:rPr>
            </w:pPr>
            <w:r w:rsidRPr="000E598C">
              <w:rPr>
                <w:rFonts w:ascii="Tahoma" w:hAnsi="Tahoma" w:cs="Tahoma"/>
                <w:sz w:val="16"/>
                <w:szCs w:val="16"/>
              </w:rPr>
              <w:t>ALGODÃO HIDRÓFILO, 500 GRS.</w:t>
            </w:r>
          </w:p>
        </w:tc>
        <w:tc>
          <w:tcPr>
            <w:tcW w:w="2693" w:type="dxa"/>
            <w:tcBorders>
              <w:top w:val="nil"/>
              <w:left w:val="nil"/>
              <w:bottom w:val="single" w:sz="4" w:space="0" w:color="auto"/>
              <w:right w:val="single" w:sz="4" w:space="0" w:color="auto"/>
            </w:tcBorders>
            <w:shd w:val="clear" w:color="auto" w:fill="auto"/>
            <w:hideMark/>
          </w:tcPr>
          <w:p w14:paraId="0BA6BA49"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6454C4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B8B02E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1EFB0E9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R$ 21,94</w:t>
            </w:r>
          </w:p>
        </w:tc>
        <w:tc>
          <w:tcPr>
            <w:tcW w:w="1417" w:type="dxa"/>
            <w:tcBorders>
              <w:top w:val="nil"/>
              <w:left w:val="nil"/>
              <w:bottom w:val="single" w:sz="4" w:space="0" w:color="auto"/>
              <w:right w:val="single" w:sz="4" w:space="0" w:color="auto"/>
            </w:tcBorders>
            <w:shd w:val="clear" w:color="auto" w:fill="auto"/>
            <w:hideMark/>
          </w:tcPr>
          <w:p w14:paraId="206C8DF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R$ 131,64</w:t>
            </w:r>
          </w:p>
        </w:tc>
      </w:tr>
      <w:tr w:rsidR="000E598C" w:rsidRPr="000E598C" w14:paraId="6B411F1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C98A91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w:t>
            </w:r>
          </w:p>
        </w:tc>
        <w:tc>
          <w:tcPr>
            <w:tcW w:w="1985" w:type="dxa"/>
            <w:tcBorders>
              <w:top w:val="nil"/>
              <w:left w:val="nil"/>
              <w:bottom w:val="single" w:sz="4" w:space="0" w:color="auto"/>
              <w:right w:val="single" w:sz="4" w:space="0" w:color="auto"/>
            </w:tcBorders>
            <w:shd w:val="clear" w:color="auto" w:fill="auto"/>
            <w:hideMark/>
          </w:tcPr>
          <w:p w14:paraId="279B0C81" w14:textId="77777777" w:rsidR="000E598C" w:rsidRPr="000E598C" w:rsidRDefault="000E598C" w:rsidP="000E598C">
            <w:pPr>
              <w:rPr>
                <w:rFonts w:ascii="Tahoma" w:hAnsi="Tahoma" w:cs="Tahoma"/>
                <w:sz w:val="16"/>
                <w:szCs w:val="16"/>
              </w:rPr>
            </w:pPr>
            <w:r w:rsidRPr="000E598C">
              <w:rPr>
                <w:rFonts w:ascii="Tahoma" w:hAnsi="Tahoma" w:cs="Tahoma"/>
                <w:sz w:val="16"/>
                <w:szCs w:val="16"/>
              </w:rPr>
              <w:t>ALVEOLÓTOMO LUER CURVO</w:t>
            </w:r>
          </w:p>
        </w:tc>
        <w:tc>
          <w:tcPr>
            <w:tcW w:w="2693" w:type="dxa"/>
            <w:tcBorders>
              <w:top w:val="nil"/>
              <w:left w:val="nil"/>
              <w:bottom w:val="single" w:sz="4" w:space="0" w:color="auto"/>
              <w:right w:val="single" w:sz="4" w:space="0" w:color="auto"/>
            </w:tcBorders>
            <w:shd w:val="clear" w:color="auto" w:fill="auto"/>
            <w:hideMark/>
          </w:tcPr>
          <w:p w14:paraId="023B7919" w14:textId="77777777" w:rsidR="000E598C" w:rsidRPr="000E598C" w:rsidRDefault="000E598C" w:rsidP="000E598C">
            <w:pPr>
              <w:rPr>
                <w:rFonts w:ascii="Tahoma" w:hAnsi="Tahoma" w:cs="Tahoma"/>
                <w:sz w:val="16"/>
                <w:szCs w:val="16"/>
              </w:rPr>
            </w:pPr>
            <w:r w:rsidRPr="000E598C">
              <w:rPr>
                <w:rFonts w:ascii="Tahoma" w:hAnsi="Tahoma" w:cs="Tahoma"/>
                <w:sz w:val="16"/>
                <w:szCs w:val="16"/>
              </w:rPr>
              <w:t>Pinça Goiva. Aço Inoxidável de alta qualidade. Material Importado. Autoclavável.</w:t>
            </w:r>
          </w:p>
        </w:tc>
        <w:tc>
          <w:tcPr>
            <w:tcW w:w="425" w:type="dxa"/>
            <w:tcBorders>
              <w:top w:val="nil"/>
              <w:left w:val="nil"/>
              <w:bottom w:val="single" w:sz="4" w:space="0" w:color="auto"/>
              <w:right w:val="single" w:sz="4" w:space="0" w:color="auto"/>
            </w:tcBorders>
            <w:shd w:val="clear" w:color="auto" w:fill="auto"/>
            <w:hideMark/>
          </w:tcPr>
          <w:p w14:paraId="3EA16B7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1A423E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w:t>
            </w:r>
          </w:p>
        </w:tc>
        <w:tc>
          <w:tcPr>
            <w:tcW w:w="1134" w:type="dxa"/>
            <w:tcBorders>
              <w:top w:val="nil"/>
              <w:left w:val="nil"/>
              <w:bottom w:val="single" w:sz="4" w:space="0" w:color="auto"/>
              <w:right w:val="single" w:sz="4" w:space="0" w:color="auto"/>
            </w:tcBorders>
            <w:shd w:val="clear" w:color="auto" w:fill="auto"/>
            <w:hideMark/>
          </w:tcPr>
          <w:p w14:paraId="2102087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R$ 107,00</w:t>
            </w:r>
          </w:p>
        </w:tc>
        <w:tc>
          <w:tcPr>
            <w:tcW w:w="1417" w:type="dxa"/>
            <w:tcBorders>
              <w:top w:val="nil"/>
              <w:left w:val="nil"/>
              <w:bottom w:val="single" w:sz="4" w:space="0" w:color="auto"/>
              <w:right w:val="single" w:sz="4" w:space="0" w:color="auto"/>
            </w:tcBorders>
            <w:shd w:val="clear" w:color="auto" w:fill="auto"/>
            <w:hideMark/>
          </w:tcPr>
          <w:p w14:paraId="660BBC3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R$ 321,00</w:t>
            </w:r>
          </w:p>
        </w:tc>
      </w:tr>
      <w:tr w:rsidR="000E598C" w:rsidRPr="000E598C" w14:paraId="25B0B46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C519DC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13</w:t>
            </w:r>
          </w:p>
        </w:tc>
        <w:tc>
          <w:tcPr>
            <w:tcW w:w="1985" w:type="dxa"/>
            <w:tcBorders>
              <w:top w:val="nil"/>
              <w:left w:val="nil"/>
              <w:bottom w:val="single" w:sz="4" w:space="0" w:color="auto"/>
              <w:right w:val="single" w:sz="4" w:space="0" w:color="auto"/>
            </w:tcBorders>
            <w:shd w:val="clear" w:color="auto" w:fill="auto"/>
            <w:hideMark/>
          </w:tcPr>
          <w:p w14:paraId="221EA39A" w14:textId="77777777" w:rsidR="000E598C" w:rsidRPr="000E598C" w:rsidRDefault="000E598C" w:rsidP="000E598C">
            <w:pPr>
              <w:rPr>
                <w:rFonts w:ascii="Tahoma" w:hAnsi="Tahoma" w:cs="Tahoma"/>
                <w:sz w:val="16"/>
                <w:szCs w:val="16"/>
              </w:rPr>
            </w:pPr>
            <w:r w:rsidRPr="000E598C">
              <w:rPr>
                <w:rFonts w:ascii="Tahoma" w:hAnsi="Tahoma" w:cs="Tahoma"/>
                <w:sz w:val="16"/>
                <w:szCs w:val="16"/>
              </w:rPr>
              <w:t>AMALGAMA EM CÁPSULA 2 DOSES 50 CÁPSULAS</w:t>
            </w:r>
          </w:p>
        </w:tc>
        <w:tc>
          <w:tcPr>
            <w:tcW w:w="2693" w:type="dxa"/>
            <w:tcBorders>
              <w:top w:val="nil"/>
              <w:left w:val="nil"/>
              <w:bottom w:val="single" w:sz="4" w:space="0" w:color="auto"/>
              <w:right w:val="single" w:sz="4" w:space="0" w:color="auto"/>
            </w:tcBorders>
            <w:shd w:val="clear" w:color="auto" w:fill="auto"/>
            <w:hideMark/>
          </w:tcPr>
          <w:p w14:paraId="0C77094A" w14:textId="77777777" w:rsidR="000E598C" w:rsidRPr="000E598C" w:rsidRDefault="000E598C" w:rsidP="000E598C">
            <w:pPr>
              <w:rPr>
                <w:rFonts w:ascii="Tahoma" w:hAnsi="Tahoma" w:cs="Tahoma"/>
                <w:sz w:val="16"/>
                <w:szCs w:val="16"/>
              </w:rPr>
            </w:pPr>
            <w:r w:rsidRPr="000E598C">
              <w:rPr>
                <w:rFonts w:ascii="Tahoma" w:hAnsi="Tahoma" w:cs="Tahoma"/>
                <w:sz w:val="16"/>
                <w:szCs w:val="16"/>
              </w:rPr>
              <w:t>Embalagem com 50 cápsulas - 600ml de liga, 540ml de mercúrio.</w:t>
            </w:r>
          </w:p>
        </w:tc>
        <w:tc>
          <w:tcPr>
            <w:tcW w:w="425" w:type="dxa"/>
            <w:tcBorders>
              <w:top w:val="nil"/>
              <w:left w:val="nil"/>
              <w:bottom w:val="single" w:sz="4" w:space="0" w:color="auto"/>
              <w:right w:val="single" w:sz="4" w:space="0" w:color="auto"/>
            </w:tcBorders>
            <w:shd w:val="clear" w:color="auto" w:fill="auto"/>
            <w:hideMark/>
          </w:tcPr>
          <w:p w14:paraId="4DAC1427"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5D8E05D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2C82011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R$ 234,99</w:t>
            </w:r>
          </w:p>
        </w:tc>
        <w:tc>
          <w:tcPr>
            <w:tcW w:w="1417" w:type="dxa"/>
            <w:tcBorders>
              <w:top w:val="nil"/>
              <w:left w:val="nil"/>
              <w:bottom w:val="single" w:sz="4" w:space="0" w:color="auto"/>
              <w:right w:val="single" w:sz="4" w:space="0" w:color="auto"/>
            </w:tcBorders>
            <w:shd w:val="clear" w:color="auto" w:fill="auto"/>
            <w:hideMark/>
          </w:tcPr>
          <w:p w14:paraId="1271756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R$ 2.349,90</w:t>
            </w:r>
          </w:p>
        </w:tc>
      </w:tr>
      <w:tr w:rsidR="000E598C" w:rsidRPr="000E598C" w14:paraId="16307DC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706773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14</w:t>
            </w:r>
          </w:p>
        </w:tc>
        <w:tc>
          <w:tcPr>
            <w:tcW w:w="1985" w:type="dxa"/>
            <w:tcBorders>
              <w:top w:val="nil"/>
              <w:left w:val="nil"/>
              <w:bottom w:val="single" w:sz="4" w:space="0" w:color="auto"/>
              <w:right w:val="single" w:sz="4" w:space="0" w:color="auto"/>
            </w:tcBorders>
            <w:shd w:val="clear" w:color="auto" w:fill="auto"/>
            <w:hideMark/>
          </w:tcPr>
          <w:p w14:paraId="1E17521E" w14:textId="77777777" w:rsidR="000E598C" w:rsidRPr="000E598C" w:rsidRDefault="000E598C" w:rsidP="000E598C">
            <w:pPr>
              <w:rPr>
                <w:rFonts w:ascii="Tahoma" w:hAnsi="Tahoma" w:cs="Tahoma"/>
                <w:sz w:val="16"/>
                <w:szCs w:val="16"/>
              </w:rPr>
            </w:pPr>
            <w:r w:rsidRPr="000E598C">
              <w:rPr>
                <w:rFonts w:ascii="Tahoma" w:hAnsi="Tahoma" w:cs="Tahoma"/>
                <w:sz w:val="16"/>
                <w:szCs w:val="16"/>
              </w:rPr>
              <w:t>ANESTÉSICO MEPIVACAÍNA 2% COM VASO COM 50 TUBETES</w:t>
            </w:r>
          </w:p>
        </w:tc>
        <w:tc>
          <w:tcPr>
            <w:tcW w:w="2693" w:type="dxa"/>
            <w:tcBorders>
              <w:top w:val="nil"/>
              <w:left w:val="nil"/>
              <w:bottom w:val="single" w:sz="4" w:space="0" w:color="auto"/>
              <w:right w:val="single" w:sz="4" w:space="0" w:color="auto"/>
            </w:tcBorders>
            <w:shd w:val="clear" w:color="auto" w:fill="auto"/>
            <w:hideMark/>
          </w:tcPr>
          <w:p w14:paraId="7FB60F07" w14:textId="77777777" w:rsidR="000E598C" w:rsidRPr="000E598C" w:rsidRDefault="000E598C" w:rsidP="000E598C">
            <w:pPr>
              <w:rPr>
                <w:rFonts w:ascii="Tahoma" w:hAnsi="Tahoma" w:cs="Tahoma"/>
                <w:sz w:val="16"/>
                <w:szCs w:val="16"/>
              </w:rPr>
            </w:pPr>
            <w:r w:rsidRPr="000E598C">
              <w:rPr>
                <w:rFonts w:ascii="Tahoma" w:hAnsi="Tahoma" w:cs="Tahoma"/>
                <w:sz w:val="16"/>
                <w:szCs w:val="16"/>
              </w:rPr>
              <w:t>Anestésico Cloridrato de Mepivacaina 2% com Epinefrina (vasoconstritor) - solução estéril injetável - 50 tubetes.</w:t>
            </w:r>
          </w:p>
        </w:tc>
        <w:tc>
          <w:tcPr>
            <w:tcW w:w="425" w:type="dxa"/>
            <w:tcBorders>
              <w:top w:val="nil"/>
              <w:left w:val="nil"/>
              <w:bottom w:val="single" w:sz="4" w:space="0" w:color="auto"/>
              <w:right w:val="single" w:sz="4" w:space="0" w:color="auto"/>
            </w:tcBorders>
            <w:shd w:val="clear" w:color="auto" w:fill="auto"/>
            <w:hideMark/>
          </w:tcPr>
          <w:p w14:paraId="066B8059"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6527931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3A430BD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R$ 200,00</w:t>
            </w:r>
          </w:p>
        </w:tc>
        <w:tc>
          <w:tcPr>
            <w:tcW w:w="1417" w:type="dxa"/>
            <w:tcBorders>
              <w:top w:val="nil"/>
              <w:left w:val="nil"/>
              <w:bottom w:val="single" w:sz="4" w:space="0" w:color="auto"/>
              <w:right w:val="single" w:sz="4" w:space="0" w:color="auto"/>
            </w:tcBorders>
            <w:shd w:val="clear" w:color="auto" w:fill="auto"/>
            <w:hideMark/>
          </w:tcPr>
          <w:p w14:paraId="3929DDD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R$ 10.000,00</w:t>
            </w:r>
          </w:p>
        </w:tc>
      </w:tr>
      <w:tr w:rsidR="000E598C" w:rsidRPr="000E598C" w14:paraId="5C0F8E9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D566B7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15</w:t>
            </w:r>
          </w:p>
        </w:tc>
        <w:tc>
          <w:tcPr>
            <w:tcW w:w="1985" w:type="dxa"/>
            <w:tcBorders>
              <w:top w:val="nil"/>
              <w:left w:val="nil"/>
              <w:bottom w:val="single" w:sz="4" w:space="0" w:color="auto"/>
              <w:right w:val="single" w:sz="4" w:space="0" w:color="auto"/>
            </w:tcBorders>
            <w:shd w:val="clear" w:color="auto" w:fill="auto"/>
            <w:hideMark/>
          </w:tcPr>
          <w:p w14:paraId="5764F60A"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ANESTESICO MEPIVACAINA </w:t>
            </w:r>
          </w:p>
        </w:tc>
        <w:tc>
          <w:tcPr>
            <w:tcW w:w="2693" w:type="dxa"/>
            <w:tcBorders>
              <w:top w:val="nil"/>
              <w:left w:val="nil"/>
              <w:bottom w:val="single" w:sz="4" w:space="0" w:color="auto"/>
              <w:right w:val="single" w:sz="4" w:space="0" w:color="auto"/>
            </w:tcBorders>
            <w:shd w:val="clear" w:color="auto" w:fill="auto"/>
            <w:hideMark/>
          </w:tcPr>
          <w:p w14:paraId="573FC09D"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ANESTESICO MEPIVACAINA 3% SEM VASO COM 50 TUBETES </w:t>
            </w:r>
          </w:p>
        </w:tc>
        <w:tc>
          <w:tcPr>
            <w:tcW w:w="425" w:type="dxa"/>
            <w:tcBorders>
              <w:top w:val="nil"/>
              <w:left w:val="nil"/>
              <w:bottom w:val="single" w:sz="4" w:space="0" w:color="auto"/>
              <w:right w:val="single" w:sz="4" w:space="0" w:color="auto"/>
            </w:tcBorders>
            <w:shd w:val="clear" w:color="auto" w:fill="auto"/>
            <w:hideMark/>
          </w:tcPr>
          <w:p w14:paraId="43CD1EDA"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2F25668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48DB91B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R$ 227,90</w:t>
            </w:r>
          </w:p>
        </w:tc>
        <w:tc>
          <w:tcPr>
            <w:tcW w:w="1417" w:type="dxa"/>
            <w:tcBorders>
              <w:top w:val="nil"/>
              <w:left w:val="nil"/>
              <w:bottom w:val="single" w:sz="4" w:space="0" w:color="auto"/>
              <w:right w:val="single" w:sz="4" w:space="0" w:color="auto"/>
            </w:tcBorders>
            <w:shd w:val="clear" w:color="auto" w:fill="auto"/>
            <w:hideMark/>
          </w:tcPr>
          <w:p w14:paraId="2A716A8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R$ 455,80</w:t>
            </w:r>
          </w:p>
        </w:tc>
      </w:tr>
      <w:tr w:rsidR="000E598C" w:rsidRPr="000E598C" w14:paraId="7E78579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BDED5E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16</w:t>
            </w:r>
          </w:p>
        </w:tc>
        <w:tc>
          <w:tcPr>
            <w:tcW w:w="1985" w:type="dxa"/>
            <w:tcBorders>
              <w:top w:val="nil"/>
              <w:left w:val="nil"/>
              <w:bottom w:val="single" w:sz="4" w:space="0" w:color="auto"/>
              <w:right w:val="single" w:sz="4" w:space="0" w:color="auto"/>
            </w:tcBorders>
            <w:shd w:val="clear" w:color="auto" w:fill="auto"/>
            <w:hideMark/>
          </w:tcPr>
          <w:p w14:paraId="0EC0F9F4" w14:textId="77777777" w:rsidR="000E598C" w:rsidRPr="000E598C" w:rsidRDefault="000E598C" w:rsidP="000E598C">
            <w:pPr>
              <w:rPr>
                <w:rFonts w:ascii="Tahoma" w:hAnsi="Tahoma" w:cs="Tahoma"/>
                <w:sz w:val="16"/>
                <w:szCs w:val="16"/>
              </w:rPr>
            </w:pPr>
            <w:r w:rsidRPr="000E598C">
              <w:rPr>
                <w:rFonts w:ascii="Tahoma" w:hAnsi="Tahoma" w:cs="Tahoma"/>
                <w:sz w:val="16"/>
                <w:szCs w:val="16"/>
              </w:rPr>
              <w:t>ANESTÉSICO CLORIDRATO DE PRILOCAÍNA 3% COM FELIPRESSINA 0,03UI/ML CAIXA C/ 50 TUBETES DE 1,8ML</w:t>
            </w:r>
          </w:p>
        </w:tc>
        <w:tc>
          <w:tcPr>
            <w:tcW w:w="2693" w:type="dxa"/>
            <w:tcBorders>
              <w:top w:val="nil"/>
              <w:left w:val="nil"/>
              <w:bottom w:val="single" w:sz="4" w:space="0" w:color="auto"/>
              <w:right w:val="single" w:sz="4" w:space="0" w:color="auto"/>
            </w:tcBorders>
            <w:shd w:val="clear" w:color="auto" w:fill="auto"/>
            <w:hideMark/>
          </w:tcPr>
          <w:p w14:paraId="1C41C2DC"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1DD34C3"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3E3DD13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6490038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R$ 235,26</w:t>
            </w:r>
          </w:p>
        </w:tc>
        <w:tc>
          <w:tcPr>
            <w:tcW w:w="1417" w:type="dxa"/>
            <w:tcBorders>
              <w:top w:val="nil"/>
              <w:left w:val="nil"/>
              <w:bottom w:val="single" w:sz="4" w:space="0" w:color="auto"/>
              <w:right w:val="single" w:sz="4" w:space="0" w:color="auto"/>
            </w:tcBorders>
            <w:shd w:val="clear" w:color="auto" w:fill="auto"/>
            <w:hideMark/>
          </w:tcPr>
          <w:p w14:paraId="03E4E02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R$ 2.352,60</w:t>
            </w:r>
          </w:p>
        </w:tc>
      </w:tr>
      <w:tr w:rsidR="000E598C" w:rsidRPr="000E598C" w14:paraId="38E620C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9C6104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17</w:t>
            </w:r>
          </w:p>
        </w:tc>
        <w:tc>
          <w:tcPr>
            <w:tcW w:w="1985" w:type="dxa"/>
            <w:tcBorders>
              <w:top w:val="nil"/>
              <w:left w:val="nil"/>
              <w:bottom w:val="single" w:sz="4" w:space="0" w:color="auto"/>
              <w:right w:val="single" w:sz="4" w:space="0" w:color="auto"/>
            </w:tcBorders>
            <w:shd w:val="clear" w:color="auto" w:fill="auto"/>
            <w:hideMark/>
          </w:tcPr>
          <w:p w14:paraId="6E6A6EF1" w14:textId="77777777" w:rsidR="000E598C" w:rsidRPr="000E598C" w:rsidRDefault="000E598C" w:rsidP="000E598C">
            <w:pPr>
              <w:rPr>
                <w:rFonts w:ascii="Tahoma" w:hAnsi="Tahoma" w:cs="Tahoma"/>
                <w:sz w:val="16"/>
                <w:szCs w:val="16"/>
              </w:rPr>
            </w:pPr>
            <w:r w:rsidRPr="000E598C">
              <w:rPr>
                <w:rFonts w:ascii="Tahoma" w:hAnsi="Tahoma" w:cs="Tahoma"/>
                <w:sz w:val="16"/>
                <w:szCs w:val="16"/>
              </w:rPr>
              <w:t>ANESTÉSICO LIDOCAÍNA</w:t>
            </w:r>
          </w:p>
        </w:tc>
        <w:tc>
          <w:tcPr>
            <w:tcW w:w="2693" w:type="dxa"/>
            <w:tcBorders>
              <w:top w:val="nil"/>
              <w:left w:val="nil"/>
              <w:bottom w:val="single" w:sz="4" w:space="0" w:color="auto"/>
              <w:right w:val="single" w:sz="4" w:space="0" w:color="auto"/>
            </w:tcBorders>
            <w:shd w:val="clear" w:color="auto" w:fill="auto"/>
            <w:hideMark/>
          </w:tcPr>
          <w:p w14:paraId="042F11E2"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Anestésico injetável com vasoconstritor – 2% Embalagem com 50 tubetes de 1,8ml cada. Total eficácia dentro dos padrões para lidocaína. </w:t>
            </w:r>
            <w:r w:rsidRPr="000E598C">
              <w:rPr>
                <w:rFonts w:ascii="Tahoma" w:hAnsi="Tahoma" w:cs="Tahoma"/>
                <w:sz w:val="16"/>
                <w:szCs w:val="16"/>
              </w:rPr>
              <w:br/>
              <w:t>Sal Anestésico: Cloridrato de Lidocaína 2% (30mg/ml) associado a Epinefrina</w:t>
            </w:r>
          </w:p>
        </w:tc>
        <w:tc>
          <w:tcPr>
            <w:tcW w:w="425" w:type="dxa"/>
            <w:tcBorders>
              <w:top w:val="nil"/>
              <w:left w:val="nil"/>
              <w:bottom w:val="single" w:sz="4" w:space="0" w:color="auto"/>
              <w:right w:val="single" w:sz="4" w:space="0" w:color="auto"/>
            </w:tcBorders>
            <w:shd w:val="clear" w:color="auto" w:fill="auto"/>
            <w:hideMark/>
          </w:tcPr>
          <w:p w14:paraId="1CCDC82C"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1D84F4E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10B3651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R$ 126,90</w:t>
            </w:r>
          </w:p>
        </w:tc>
        <w:tc>
          <w:tcPr>
            <w:tcW w:w="1417" w:type="dxa"/>
            <w:tcBorders>
              <w:top w:val="nil"/>
              <w:left w:val="nil"/>
              <w:bottom w:val="single" w:sz="4" w:space="0" w:color="auto"/>
              <w:right w:val="single" w:sz="4" w:space="0" w:color="auto"/>
            </w:tcBorders>
            <w:shd w:val="clear" w:color="auto" w:fill="auto"/>
            <w:hideMark/>
          </w:tcPr>
          <w:p w14:paraId="4D39AE7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R$ 2.538,00</w:t>
            </w:r>
          </w:p>
        </w:tc>
      </w:tr>
      <w:tr w:rsidR="000E598C" w:rsidRPr="000E598C" w14:paraId="4D98588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F83880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18</w:t>
            </w:r>
          </w:p>
        </w:tc>
        <w:tc>
          <w:tcPr>
            <w:tcW w:w="1985" w:type="dxa"/>
            <w:tcBorders>
              <w:top w:val="nil"/>
              <w:left w:val="nil"/>
              <w:bottom w:val="single" w:sz="4" w:space="0" w:color="auto"/>
              <w:right w:val="single" w:sz="4" w:space="0" w:color="auto"/>
            </w:tcBorders>
            <w:shd w:val="clear" w:color="auto" w:fill="auto"/>
            <w:hideMark/>
          </w:tcPr>
          <w:p w14:paraId="2406F879" w14:textId="77777777" w:rsidR="000E598C" w:rsidRPr="000E598C" w:rsidRDefault="000E598C" w:rsidP="000E598C">
            <w:pPr>
              <w:rPr>
                <w:rFonts w:ascii="Tahoma" w:hAnsi="Tahoma" w:cs="Tahoma"/>
                <w:sz w:val="16"/>
                <w:szCs w:val="16"/>
              </w:rPr>
            </w:pPr>
            <w:r w:rsidRPr="000E598C">
              <w:rPr>
                <w:rFonts w:ascii="Tahoma" w:hAnsi="Tahoma" w:cs="Tahoma"/>
                <w:sz w:val="16"/>
                <w:szCs w:val="16"/>
              </w:rPr>
              <w:t>ANESTÉSICO TÓPICO 12GR</w:t>
            </w:r>
          </w:p>
        </w:tc>
        <w:tc>
          <w:tcPr>
            <w:tcW w:w="2693" w:type="dxa"/>
            <w:tcBorders>
              <w:top w:val="nil"/>
              <w:left w:val="nil"/>
              <w:bottom w:val="single" w:sz="4" w:space="0" w:color="auto"/>
              <w:right w:val="single" w:sz="4" w:space="0" w:color="auto"/>
            </w:tcBorders>
            <w:shd w:val="clear" w:color="auto" w:fill="auto"/>
            <w:hideMark/>
          </w:tcPr>
          <w:p w14:paraId="3A76F1C7" w14:textId="77777777" w:rsidR="000E598C" w:rsidRPr="000E598C" w:rsidRDefault="000E598C" w:rsidP="000E598C">
            <w:pPr>
              <w:rPr>
                <w:rFonts w:ascii="Tahoma" w:hAnsi="Tahoma" w:cs="Tahoma"/>
                <w:sz w:val="16"/>
                <w:szCs w:val="16"/>
              </w:rPr>
            </w:pPr>
            <w:r w:rsidRPr="000E598C">
              <w:rPr>
                <w:rFonts w:ascii="Tahoma" w:hAnsi="Tahoma" w:cs="Tahoma"/>
                <w:sz w:val="16"/>
                <w:szCs w:val="16"/>
              </w:rPr>
              <w:t>Gel sabores variados.</w:t>
            </w:r>
          </w:p>
        </w:tc>
        <w:tc>
          <w:tcPr>
            <w:tcW w:w="425" w:type="dxa"/>
            <w:tcBorders>
              <w:top w:val="nil"/>
              <w:left w:val="nil"/>
              <w:bottom w:val="single" w:sz="4" w:space="0" w:color="auto"/>
              <w:right w:val="single" w:sz="4" w:space="0" w:color="auto"/>
            </w:tcBorders>
            <w:shd w:val="clear" w:color="auto" w:fill="auto"/>
            <w:hideMark/>
          </w:tcPr>
          <w:p w14:paraId="00264580" w14:textId="77777777" w:rsidR="000E598C" w:rsidRPr="000E598C" w:rsidRDefault="000E598C" w:rsidP="000E598C">
            <w:pPr>
              <w:rPr>
                <w:rFonts w:ascii="Tahoma" w:hAnsi="Tahoma" w:cs="Tahoma"/>
                <w:sz w:val="16"/>
                <w:szCs w:val="16"/>
              </w:rPr>
            </w:pPr>
            <w:r w:rsidRPr="000E598C">
              <w:rPr>
                <w:rFonts w:ascii="Tahoma" w:hAnsi="Tahoma" w:cs="Tahoma"/>
                <w:sz w:val="16"/>
                <w:szCs w:val="16"/>
              </w:rPr>
              <w:t>PT</w:t>
            </w:r>
          </w:p>
        </w:tc>
        <w:tc>
          <w:tcPr>
            <w:tcW w:w="993" w:type="dxa"/>
            <w:tcBorders>
              <w:top w:val="nil"/>
              <w:left w:val="nil"/>
              <w:bottom w:val="single" w:sz="4" w:space="0" w:color="auto"/>
              <w:right w:val="single" w:sz="4" w:space="0" w:color="auto"/>
            </w:tcBorders>
            <w:shd w:val="clear" w:color="auto" w:fill="auto"/>
            <w:hideMark/>
          </w:tcPr>
          <w:p w14:paraId="5744E9A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15</w:t>
            </w:r>
          </w:p>
        </w:tc>
        <w:tc>
          <w:tcPr>
            <w:tcW w:w="1134" w:type="dxa"/>
            <w:tcBorders>
              <w:top w:val="nil"/>
              <w:left w:val="nil"/>
              <w:bottom w:val="single" w:sz="4" w:space="0" w:color="auto"/>
              <w:right w:val="single" w:sz="4" w:space="0" w:color="auto"/>
            </w:tcBorders>
            <w:shd w:val="clear" w:color="auto" w:fill="auto"/>
            <w:hideMark/>
          </w:tcPr>
          <w:p w14:paraId="09C5C28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R$ 15,00</w:t>
            </w:r>
          </w:p>
        </w:tc>
        <w:tc>
          <w:tcPr>
            <w:tcW w:w="1417" w:type="dxa"/>
            <w:tcBorders>
              <w:top w:val="nil"/>
              <w:left w:val="nil"/>
              <w:bottom w:val="single" w:sz="4" w:space="0" w:color="auto"/>
              <w:right w:val="single" w:sz="4" w:space="0" w:color="auto"/>
            </w:tcBorders>
            <w:shd w:val="clear" w:color="auto" w:fill="auto"/>
            <w:hideMark/>
          </w:tcPr>
          <w:p w14:paraId="02C4A91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R$ 225,00</w:t>
            </w:r>
          </w:p>
        </w:tc>
      </w:tr>
      <w:tr w:rsidR="000E598C" w:rsidRPr="000E598C" w14:paraId="7EB02E0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8885C0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19</w:t>
            </w:r>
          </w:p>
        </w:tc>
        <w:tc>
          <w:tcPr>
            <w:tcW w:w="1985" w:type="dxa"/>
            <w:tcBorders>
              <w:top w:val="nil"/>
              <w:left w:val="nil"/>
              <w:bottom w:val="single" w:sz="4" w:space="0" w:color="auto"/>
              <w:right w:val="single" w:sz="4" w:space="0" w:color="auto"/>
            </w:tcBorders>
            <w:shd w:val="clear" w:color="auto" w:fill="auto"/>
            <w:hideMark/>
          </w:tcPr>
          <w:p w14:paraId="524053FC" w14:textId="77777777" w:rsidR="000E598C" w:rsidRPr="000E598C" w:rsidRDefault="000E598C" w:rsidP="000E598C">
            <w:pPr>
              <w:rPr>
                <w:rFonts w:ascii="Tahoma" w:hAnsi="Tahoma" w:cs="Tahoma"/>
                <w:sz w:val="16"/>
                <w:szCs w:val="16"/>
              </w:rPr>
            </w:pPr>
            <w:r w:rsidRPr="000E598C">
              <w:rPr>
                <w:rFonts w:ascii="Tahoma" w:hAnsi="Tahoma" w:cs="Tahoma"/>
                <w:sz w:val="16"/>
                <w:szCs w:val="16"/>
              </w:rPr>
              <w:t>APLICADOR DE HIDRÓXIDO DE CÁLCIO</w:t>
            </w:r>
          </w:p>
        </w:tc>
        <w:tc>
          <w:tcPr>
            <w:tcW w:w="2693" w:type="dxa"/>
            <w:tcBorders>
              <w:top w:val="nil"/>
              <w:left w:val="nil"/>
              <w:bottom w:val="single" w:sz="4" w:space="0" w:color="auto"/>
              <w:right w:val="single" w:sz="4" w:space="0" w:color="auto"/>
            </w:tcBorders>
            <w:shd w:val="clear" w:color="auto" w:fill="auto"/>
            <w:hideMark/>
          </w:tcPr>
          <w:p w14:paraId="08E2CEA8" w14:textId="77777777" w:rsidR="000E598C" w:rsidRPr="000E598C" w:rsidRDefault="000E598C" w:rsidP="000E598C">
            <w:pPr>
              <w:rPr>
                <w:rFonts w:ascii="Tahoma" w:hAnsi="Tahoma" w:cs="Tahoma"/>
                <w:sz w:val="16"/>
                <w:szCs w:val="16"/>
              </w:rPr>
            </w:pPr>
            <w:r w:rsidRPr="000E598C">
              <w:rPr>
                <w:rFonts w:ascii="Tahoma" w:hAnsi="Tahoma" w:cs="Tahoma"/>
                <w:sz w:val="16"/>
                <w:szCs w:val="16"/>
              </w:rPr>
              <w:t>Produzido em liga de Aço Inoxidável de alta qualidade. Cabo oitavado. Autoclavável.</w:t>
            </w:r>
          </w:p>
        </w:tc>
        <w:tc>
          <w:tcPr>
            <w:tcW w:w="425" w:type="dxa"/>
            <w:tcBorders>
              <w:top w:val="nil"/>
              <w:left w:val="nil"/>
              <w:bottom w:val="single" w:sz="4" w:space="0" w:color="auto"/>
              <w:right w:val="single" w:sz="4" w:space="0" w:color="auto"/>
            </w:tcBorders>
            <w:shd w:val="clear" w:color="auto" w:fill="auto"/>
            <w:hideMark/>
          </w:tcPr>
          <w:p w14:paraId="001EA9EC"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36980A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7178555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R$ 15,90</w:t>
            </w:r>
          </w:p>
        </w:tc>
        <w:tc>
          <w:tcPr>
            <w:tcW w:w="1417" w:type="dxa"/>
            <w:tcBorders>
              <w:top w:val="nil"/>
              <w:left w:val="nil"/>
              <w:bottom w:val="single" w:sz="4" w:space="0" w:color="auto"/>
              <w:right w:val="single" w:sz="4" w:space="0" w:color="auto"/>
            </w:tcBorders>
            <w:shd w:val="clear" w:color="auto" w:fill="auto"/>
            <w:hideMark/>
          </w:tcPr>
          <w:p w14:paraId="306DC87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R$ 159,00</w:t>
            </w:r>
          </w:p>
        </w:tc>
      </w:tr>
      <w:tr w:rsidR="000E598C" w:rsidRPr="000E598C" w14:paraId="26FB2DC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7E1E61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985" w:type="dxa"/>
            <w:tcBorders>
              <w:top w:val="nil"/>
              <w:left w:val="nil"/>
              <w:bottom w:val="single" w:sz="4" w:space="0" w:color="auto"/>
              <w:right w:val="single" w:sz="4" w:space="0" w:color="auto"/>
            </w:tcBorders>
            <w:shd w:val="clear" w:color="auto" w:fill="auto"/>
            <w:hideMark/>
          </w:tcPr>
          <w:p w14:paraId="40448813" w14:textId="77777777" w:rsidR="000E598C" w:rsidRPr="000E598C" w:rsidRDefault="000E598C" w:rsidP="000E598C">
            <w:pPr>
              <w:rPr>
                <w:rFonts w:ascii="Tahoma" w:hAnsi="Tahoma" w:cs="Tahoma"/>
                <w:sz w:val="16"/>
                <w:szCs w:val="16"/>
              </w:rPr>
            </w:pPr>
            <w:r w:rsidRPr="000E598C">
              <w:rPr>
                <w:rFonts w:ascii="Tahoma" w:hAnsi="Tahoma" w:cs="Tahoma"/>
                <w:sz w:val="16"/>
                <w:szCs w:val="16"/>
              </w:rPr>
              <w:t>AVENTAL CIRÚRGICO</w:t>
            </w:r>
          </w:p>
        </w:tc>
        <w:tc>
          <w:tcPr>
            <w:tcW w:w="2693" w:type="dxa"/>
            <w:tcBorders>
              <w:top w:val="nil"/>
              <w:left w:val="nil"/>
              <w:bottom w:val="single" w:sz="4" w:space="0" w:color="auto"/>
              <w:right w:val="single" w:sz="4" w:space="0" w:color="auto"/>
            </w:tcBorders>
            <w:shd w:val="clear" w:color="auto" w:fill="auto"/>
            <w:hideMark/>
          </w:tcPr>
          <w:p w14:paraId="20250F94" w14:textId="77777777" w:rsidR="000E598C" w:rsidRPr="000E598C" w:rsidRDefault="000E598C" w:rsidP="000E598C">
            <w:pPr>
              <w:rPr>
                <w:rFonts w:ascii="Tahoma" w:hAnsi="Tahoma" w:cs="Tahoma"/>
                <w:sz w:val="16"/>
                <w:szCs w:val="16"/>
              </w:rPr>
            </w:pPr>
            <w:r w:rsidRPr="000E598C">
              <w:rPr>
                <w:rFonts w:ascii="Tahoma" w:hAnsi="Tahoma" w:cs="Tahoma"/>
                <w:sz w:val="16"/>
                <w:szCs w:val="16"/>
              </w:rPr>
              <w:t>Gramatura 30, manga longa c/ elástico</w:t>
            </w:r>
            <w:r w:rsidRPr="000E598C">
              <w:rPr>
                <w:rFonts w:ascii="Tahoma" w:hAnsi="Tahoma" w:cs="Tahoma"/>
                <w:sz w:val="16"/>
                <w:szCs w:val="16"/>
              </w:rPr>
              <w:br/>
              <w:t>G, tnt. Pacote com 10 unidades.</w:t>
            </w:r>
          </w:p>
        </w:tc>
        <w:tc>
          <w:tcPr>
            <w:tcW w:w="425" w:type="dxa"/>
            <w:tcBorders>
              <w:top w:val="nil"/>
              <w:left w:val="nil"/>
              <w:bottom w:val="single" w:sz="4" w:space="0" w:color="auto"/>
              <w:right w:val="single" w:sz="4" w:space="0" w:color="auto"/>
            </w:tcBorders>
            <w:shd w:val="clear" w:color="auto" w:fill="auto"/>
            <w:hideMark/>
          </w:tcPr>
          <w:p w14:paraId="48D36FF7"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27B305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300</w:t>
            </w:r>
          </w:p>
        </w:tc>
        <w:tc>
          <w:tcPr>
            <w:tcW w:w="1134" w:type="dxa"/>
            <w:tcBorders>
              <w:top w:val="nil"/>
              <w:left w:val="nil"/>
              <w:bottom w:val="single" w:sz="4" w:space="0" w:color="auto"/>
              <w:right w:val="single" w:sz="4" w:space="0" w:color="auto"/>
            </w:tcBorders>
            <w:shd w:val="clear" w:color="auto" w:fill="auto"/>
            <w:hideMark/>
          </w:tcPr>
          <w:p w14:paraId="7AFA831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R$ 33,90</w:t>
            </w:r>
          </w:p>
        </w:tc>
        <w:tc>
          <w:tcPr>
            <w:tcW w:w="1417" w:type="dxa"/>
            <w:tcBorders>
              <w:top w:val="nil"/>
              <w:left w:val="nil"/>
              <w:bottom w:val="single" w:sz="4" w:space="0" w:color="auto"/>
              <w:right w:val="single" w:sz="4" w:space="0" w:color="auto"/>
            </w:tcBorders>
            <w:shd w:val="clear" w:color="auto" w:fill="auto"/>
            <w:hideMark/>
          </w:tcPr>
          <w:p w14:paraId="77843BE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R$ 10.170,00</w:t>
            </w:r>
          </w:p>
        </w:tc>
      </w:tr>
      <w:tr w:rsidR="000E598C" w:rsidRPr="000E598C" w14:paraId="65B1F0E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D1877A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21</w:t>
            </w:r>
          </w:p>
        </w:tc>
        <w:tc>
          <w:tcPr>
            <w:tcW w:w="1985" w:type="dxa"/>
            <w:tcBorders>
              <w:top w:val="nil"/>
              <w:left w:val="nil"/>
              <w:bottom w:val="single" w:sz="4" w:space="0" w:color="auto"/>
              <w:right w:val="single" w:sz="4" w:space="0" w:color="auto"/>
            </w:tcBorders>
            <w:shd w:val="clear" w:color="auto" w:fill="auto"/>
            <w:hideMark/>
          </w:tcPr>
          <w:p w14:paraId="7EB1F569" w14:textId="77777777" w:rsidR="000E598C" w:rsidRPr="000E598C" w:rsidRDefault="000E598C" w:rsidP="000E598C">
            <w:pPr>
              <w:rPr>
                <w:rFonts w:ascii="Tahoma" w:hAnsi="Tahoma" w:cs="Tahoma"/>
                <w:sz w:val="16"/>
                <w:szCs w:val="16"/>
              </w:rPr>
            </w:pPr>
            <w:r w:rsidRPr="000E598C">
              <w:rPr>
                <w:rFonts w:ascii="Tahoma" w:hAnsi="Tahoma" w:cs="Tahoma"/>
                <w:sz w:val="16"/>
                <w:szCs w:val="16"/>
              </w:rPr>
              <w:t>BABADOR IMPERMEÁVEL</w:t>
            </w:r>
          </w:p>
        </w:tc>
        <w:tc>
          <w:tcPr>
            <w:tcW w:w="2693" w:type="dxa"/>
            <w:tcBorders>
              <w:top w:val="nil"/>
              <w:left w:val="nil"/>
              <w:bottom w:val="single" w:sz="4" w:space="0" w:color="auto"/>
              <w:right w:val="single" w:sz="4" w:space="0" w:color="auto"/>
            </w:tcBorders>
            <w:shd w:val="clear" w:color="auto" w:fill="auto"/>
            <w:hideMark/>
          </w:tcPr>
          <w:p w14:paraId="0C20B782" w14:textId="77777777" w:rsidR="000E598C" w:rsidRPr="000E598C" w:rsidRDefault="000E598C" w:rsidP="000E598C">
            <w:pPr>
              <w:rPr>
                <w:rFonts w:ascii="Tahoma" w:hAnsi="Tahoma" w:cs="Tahoma"/>
                <w:sz w:val="16"/>
                <w:szCs w:val="16"/>
              </w:rPr>
            </w:pPr>
            <w:r w:rsidRPr="000E598C">
              <w:rPr>
                <w:rFonts w:ascii="Tahoma" w:hAnsi="Tahoma" w:cs="Tahoma"/>
                <w:sz w:val="16"/>
                <w:szCs w:val="16"/>
              </w:rPr>
              <w:t>Babador Odontológico Impermeável. Babador dental branco, descartável, impermeável 33x47 cm com camada plástica, pacote com 100.</w:t>
            </w:r>
          </w:p>
        </w:tc>
        <w:tc>
          <w:tcPr>
            <w:tcW w:w="425" w:type="dxa"/>
            <w:tcBorders>
              <w:top w:val="nil"/>
              <w:left w:val="nil"/>
              <w:bottom w:val="single" w:sz="4" w:space="0" w:color="auto"/>
              <w:right w:val="single" w:sz="4" w:space="0" w:color="auto"/>
            </w:tcBorders>
            <w:shd w:val="clear" w:color="auto" w:fill="auto"/>
            <w:hideMark/>
          </w:tcPr>
          <w:p w14:paraId="5E2C9B2A"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7049892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501F706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R$ 17,99</w:t>
            </w:r>
          </w:p>
        </w:tc>
        <w:tc>
          <w:tcPr>
            <w:tcW w:w="1417" w:type="dxa"/>
            <w:tcBorders>
              <w:top w:val="nil"/>
              <w:left w:val="nil"/>
              <w:bottom w:val="single" w:sz="4" w:space="0" w:color="auto"/>
              <w:right w:val="single" w:sz="4" w:space="0" w:color="auto"/>
            </w:tcBorders>
            <w:shd w:val="clear" w:color="auto" w:fill="auto"/>
            <w:hideMark/>
          </w:tcPr>
          <w:p w14:paraId="612864D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R$ 107,94</w:t>
            </w:r>
          </w:p>
        </w:tc>
      </w:tr>
      <w:tr w:rsidR="000E598C" w:rsidRPr="000E598C" w14:paraId="4069C56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674F6A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22</w:t>
            </w:r>
          </w:p>
        </w:tc>
        <w:tc>
          <w:tcPr>
            <w:tcW w:w="1985" w:type="dxa"/>
            <w:tcBorders>
              <w:top w:val="nil"/>
              <w:left w:val="nil"/>
              <w:bottom w:val="single" w:sz="4" w:space="0" w:color="auto"/>
              <w:right w:val="single" w:sz="4" w:space="0" w:color="auto"/>
            </w:tcBorders>
            <w:shd w:val="clear" w:color="auto" w:fill="auto"/>
            <w:hideMark/>
          </w:tcPr>
          <w:p w14:paraId="00288D11" w14:textId="77777777" w:rsidR="000E598C" w:rsidRPr="000E598C" w:rsidRDefault="000E598C" w:rsidP="000E598C">
            <w:pPr>
              <w:rPr>
                <w:rFonts w:ascii="Tahoma" w:hAnsi="Tahoma" w:cs="Tahoma"/>
                <w:sz w:val="16"/>
                <w:szCs w:val="16"/>
              </w:rPr>
            </w:pPr>
            <w:r w:rsidRPr="000E598C">
              <w:rPr>
                <w:rFonts w:ascii="Tahoma" w:hAnsi="Tahoma" w:cs="Tahoma"/>
                <w:sz w:val="16"/>
                <w:szCs w:val="16"/>
              </w:rPr>
              <w:t>BANDA MATRIZ INOX 5 MM X 0,05 MM - 50 CM</w:t>
            </w:r>
          </w:p>
        </w:tc>
        <w:tc>
          <w:tcPr>
            <w:tcW w:w="2693" w:type="dxa"/>
            <w:tcBorders>
              <w:top w:val="nil"/>
              <w:left w:val="nil"/>
              <w:bottom w:val="single" w:sz="4" w:space="0" w:color="auto"/>
              <w:right w:val="single" w:sz="4" w:space="0" w:color="auto"/>
            </w:tcBorders>
            <w:shd w:val="clear" w:color="auto" w:fill="auto"/>
            <w:hideMark/>
          </w:tcPr>
          <w:p w14:paraId="2EB87176"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4E57CC1"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2EFEBE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6938E2A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R$ 2,34</w:t>
            </w:r>
          </w:p>
        </w:tc>
        <w:tc>
          <w:tcPr>
            <w:tcW w:w="1417" w:type="dxa"/>
            <w:tcBorders>
              <w:top w:val="nil"/>
              <w:left w:val="nil"/>
              <w:bottom w:val="single" w:sz="4" w:space="0" w:color="auto"/>
              <w:right w:val="single" w:sz="4" w:space="0" w:color="auto"/>
            </w:tcBorders>
            <w:shd w:val="clear" w:color="auto" w:fill="auto"/>
            <w:hideMark/>
          </w:tcPr>
          <w:p w14:paraId="465B877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R$ 37,44</w:t>
            </w:r>
          </w:p>
        </w:tc>
      </w:tr>
      <w:tr w:rsidR="000E598C" w:rsidRPr="000E598C" w14:paraId="39EBDF6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4C748C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23</w:t>
            </w:r>
          </w:p>
        </w:tc>
        <w:tc>
          <w:tcPr>
            <w:tcW w:w="1985" w:type="dxa"/>
            <w:tcBorders>
              <w:top w:val="nil"/>
              <w:left w:val="nil"/>
              <w:bottom w:val="single" w:sz="4" w:space="0" w:color="auto"/>
              <w:right w:val="single" w:sz="4" w:space="0" w:color="auto"/>
            </w:tcBorders>
            <w:shd w:val="clear" w:color="auto" w:fill="auto"/>
            <w:hideMark/>
          </w:tcPr>
          <w:p w14:paraId="5C3FC8E4" w14:textId="77777777" w:rsidR="000E598C" w:rsidRPr="000E598C" w:rsidRDefault="000E598C" w:rsidP="000E598C">
            <w:pPr>
              <w:rPr>
                <w:rFonts w:ascii="Tahoma" w:hAnsi="Tahoma" w:cs="Tahoma"/>
                <w:sz w:val="16"/>
                <w:szCs w:val="16"/>
              </w:rPr>
            </w:pPr>
            <w:r w:rsidRPr="000E598C">
              <w:rPr>
                <w:rFonts w:ascii="Tahoma" w:hAnsi="Tahoma" w:cs="Tahoma"/>
                <w:sz w:val="16"/>
                <w:szCs w:val="16"/>
              </w:rPr>
              <w:t>BANDA MATRIZ INOX 7 MM X 0,05 MM - 50 CM</w:t>
            </w:r>
          </w:p>
        </w:tc>
        <w:tc>
          <w:tcPr>
            <w:tcW w:w="2693" w:type="dxa"/>
            <w:tcBorders>
              <w:top w:val="nil"/>
              <w:left w:val="nil"/>
              <w:bottom w:val="single" w:sz="4" w:space="0" w:color="auto"/>
              <w:right w:val="single" w:sz="4" w:space="0" w:color="auto"/>
            </w:tcBorders>
            <w:shd w:val="clear" w:color="auto" w:fill="auto"/>
            <w:hideMark/>
          </w:tcPr>
          <w:p w14:paraId="160AC16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35AB29F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275F1D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01CBFB1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R$ 2,34</w:t>
            </w:r>
          </w:p>
        </w:tc>
        <w:tc>
          <w:tcPr>
            <w:tcW w:w="1417" w:type="dxa"/>
            <w:tcBorders>
              <w:top w:val="nil"/>
              <w:left w:val="nil"/>
              <w:bottom w:val="single" w:sz="4" w:space="0" w:color="auto"/>
              <w:right w:val="single" w:sz="4" w:space="0" w:color="auto"/>
            </w:tcBorders>
            <w:shd w:val="clear" w:color="auto" w:fill="auto"/>
            <w:hideMark/>
          </w:tcPr>
          <w:p w14:paraId="096D1C8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R$ 37,44</w:t>
            </w:r>
          </w:p>
        </w:tc>
      </w:tr>
      <w:tr w:rsidR="000E598C" w:rsidRPr="000E598C" w14:paraId="1E86B83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8E60A0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24</w:t>
            </w:r>
          </w:p>
        </w:tc>
        <w:tc>
          <w:tcPr>
            <w:tcW w:w="1985" w:type="dxa"/>
            <w:tcBorders>
              <w:top w:val="nil"/>
              <w:left w:val="nil"/>
              <w:bottom w:val="single" w:sz="4" w:space="0" w:color="auto"/>
              <w:right w:val="single" w:sz="4" w:space="0" w:color="auto"/>
            </w:tcBorders>
            <w:shd w:val="clear" w:color="auto" w:fill="auto"/>
            <w:hideMark/>
          </w:tcPr>
          <w:p w14:paraId="1C1BFBED" w14:textId="77777777" w:rsidR="000E598C" w:rsidRPr="000E598C" w:rsidRDefault="000E598C" w:rsidP="000E598C">
            <w:pPr>
              <w:rPr>
                <w:rFonts w:ascii="Tahoma" w:hAnsi="Tahoma" w:cs="Tahoma"/>
                <w:sz w:val="16"/>
                <w:szCs w:val="16"/>
              </w:rPr>
            </w:pPr>
            <w:r w:rsidRPr="000E598C">
              <w:rPr>
                <w:rFonts w:ascii="Tahoma" w:hAnsi="Tahoma" w:cs="Tahoma"/>
                <w:sz w:val="16"/>
                <w:szCs w:val="16"/>
              </w:rPr>
              <w:t>BANDEJA EM INOX</w:t>
            </w:r>
          </w:p>
        </w:tc>
        <w:tc>
          <w:tcPr>
            <w:tcW w:w="2693" w:type="dxa"/>
            <w:tcBorders>
              <w:top w:val="nil"/>
              <w:left w:val="nil"/>
              <w:bottom w:val="single" w:sz="4" w:space="0" w:color="auto"/>
              <w:right w:val="single" w:sz="4" w:space="0" w:color="auto"/>
            </w:tcBorders>
            <w:shd w:val="clear" w:color="auto" w:fill="auto"/>
            <w:hideMark/>
          </w:tcPr>
          <w:p w14:paraId="789C61DA" w14:textId="77777777" w:rsidR="000E598C" w:rsidRPr="000E598C" w:rsidRDefault="000E598C" w:rsidP="000E598C">
            <w:pPr>
              <w:rPr>
                <w:rFonts w:ascii="Tahoma" w:hAnsi="Tahoma" w:cs="Tahoma"/>
                <w:sz w:val="16"/>
                <w:szCs w:val="16"/>
              </w:rPr>
            </w:pPr>
            <w:r w:rsidRPr="000E598C">
              <w:rPr>
                <w:rFonts w:ascii="Tahoma" w:hAnsi="Tahoma" w:cs="Tahoma"/>
                <w:sz w:val="16"/>
                <w:szCs w:val="16"/>
              </w:rPr>
              <w:t>Embalagem com 1 unidade de aproximadamente 22,5 x 9,2 x 1cm. Bandeja de inox. Sem separação. *Utilizada para acondicionamento de instrumentais e medicação em geral. Autoclavável</w:t>
            </w:r>
          </w:p>
        </w:tc>
        <w:tc>
          <w:tcPr>
            <w:tcW w:w="425" w:type="dxa"/>
            <w:tcBorders>
              <w:top w:val="nil"/>
              <w:left w:val="nil"/>
              <w:bottom w:val="single" w:sz="4" w:space="0" w:color="auto"/>
              <w:right w:val="single" w:sz="4" w:space="0" w:color="auto"/>
            </w:tcBorders>
            <w:shd w:val="clear" w:color="auto" w:fill="auto"/>
            <w:hideMark/>
          </w:tcPr>
          <w:p w14:paraId="2262CF39"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3B48E4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00C2379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R$ 37,90</w:t>
            </w:r>
          </w:p>
        </w:tc>
        <w:tc>
          <w:tcPr>
            <w:tcW w:w="1417" w:type="dxa"/>
            <w:tcBorders>
              <w:top w:val="nil"/>
              <w:left w:val="nil"/>
              <w:bottom w:val="single" w:sz="4" w:space="0" w:color="auto"/>
              <w:right w:val="single" w:sz="4" w:space="0" w:color="auto"/>
            </w:tcBorders>
            <w:shd w:val="clear" w:color="auto" w:fill="auto"/>
            <w:hideMark/>
          </w:tcPr>
          <w:p w14:paraId="35DA9B5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R$ 758,00</w:t>
            </w:r>
          </w:p>
        </w:tc>
      </w:tr>
      <w:tr w:rsidR="000E598C" w:rsidRPr="000E598C" w14:paraId="6EBF547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15515B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25</w:t>
            </w:r>
          </w:p>
        </w:tc>
        <w:tc>
          <w:tcPr>
            <w:tcW w:w="1985" w:type="dxa"/>
            <w:tcBorders>
              <w:top w:val="nil"/>
              <w:left w:val="nil"/>
              <w:bottom w:val="single" w:sz="4" w:space="0" w:color="auto"/>
              <w:right w:val="single" w:sz="4" w:space="0" w:color="auto"/>
            </w:tcBorders>
            <w:shd w:val="clear" w:color="auto" w:fill="auto"/>
            <w:hideMark/>
          </w:tcPr>
          <w:p w14:paraId="282E756E" w14:textId="77777777" w:rsidR="000E598C" w:rsidRPr="000E598C" w:rsidRDefault="000E598C" w:rsidP="000E598C">
            <w:pPr>
              <w:rPr>
                <w:rFonts w:ascii="Tahoma" w:hAnsi="Tahoma" w:cs="Tahoma"/>
                <w:sz w:val="16"/>
                <w:szCs w:val="16"/>
              </w:rPr>
            </w:pPr>
            <w:r w:rsidRPr="000E598C">
              <w:rPr>
                <w:rFonts w:ascii="Tahoma" w:hAnsi="Tahoma" w:cs="Tahoma"/>
                <w:sz w:val="16"/>
                <w:szCs w:val="16"/>
              </w:rPr>
              <w:t>BICARBONATO DE SÓDIO</w:t>
            </w:r>
          </w:p>
        </w:tc>
        <w:tc>
          <w:tcPr>
            <w:tcW w:w="2693" w:type="dxa"/>
            <w:tcBorders>
              <w:top w:val="nil"/>
              <w:left w:val="nil"/>
              <w:bottom w:val="single" w:sz="4" w:space="0" w:color="auto"/>
              <w:right w:val="single" w:sz="4" w:space="0" w:color="auto"/>
            </w:tcBorders>
            <w:shd w:val="clear" w:color="auto" w:fill="auto"/>
            <w:hideMark/>
          </w:tcPr>
          <w:p w14:paraId="195BCB0A" w14:textId="77777777" w:rsidR="000E598C" w:rsidRPr="000E598C" w:rsidRDefault="000E598C" w:rsidP="000E598C">
            <w:pPr>
              <w:rPr>
                <w:rFonts w:ascii="Tahoma" w:hAnsi="Tahoma" w:cs="Tahoma"/>
                <w:sz w:val="16"/>
                <w:szCs w:val="16"/>
              </w:rPr>
            </w:pPr>
            <w:r w:rsidRPr="000E598C">
              <w:rPr>
                <w:rFonts w:ascii="Tahoma" w:hAnsi="Tahoma" w:cs="Tahoma"/>
                <w:sz w:val="16"/>
                <w:szCs w:val="16"/>
              </w:rPr>
              <w:t>Caixa com 24 saches de 40 gramas.</w:t>
            </w:r>
          </w:p>
        </w:tc>
        <w:tc>
          <w:tcPr>
            <w:tcW w:w="425" w:type="dxa"/>
            <w:tcBorders>
              <w:top w:val="nil"/>
              <w:left w:val="nil"/>
              <w:bottom w:val="single" w:sz="4" w:space="0" w:color="auto"/>
              <w:right w:val="single" w:sz="4" w:space="0" w:color="auto"/>
            </w:tcBorders>
            <w:shd w:val="clear" w:color="auto" w:fill="auto"/>
            <w:hideMark/>
          </w:tcPr>
          <w:p w14:paraId="7188FC72"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2F499C0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35F265C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R$ 78,94</w:t>
            </w:r>
          </w:p>
        </w:tc>
        <w:tc>
          <w:tcPr>
            <w:tcW w:w="1417" w:type="dxa"/>
            <w:tcBorders>
              <w:top w:val="nil"/>
              <w:left w:val="nil"/>
              <w:bottom w:val="single" w:sz="4" w:space="0" w:color="auto"/>
              <w:right w:val="single" w:sz="4" w:space="0" w:color="auto"/>
            </w:tcBorders>
            <w:shd w:val="clear" w:color="auto" w:fill="auto"/>
            <w:hideMark/>
          </w:tcPr>
          <w:p w14:paraId="2F37122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R$ 157,88</w:t>
            </w:r>
          </w:p>
        </w:tc>
      </w:tr>
      <w:tr w:rsidR="000E598C" w:rsidRPr="000E598C" w14:paraId="618A351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D18BA0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26</w:t>
            </w:r>
          </w:p>
        </w:tc>
        <w:tc>
          <w:tcPr>
            <w:tcW w:w="1985" w:type="dxa"/>
            <w:tcBorders>
              <w:top w:val="nil"/>
              <w:left w:val="nil"/>
              <w:bottom w:val="single" w:sz="4" w:space="0" w:color="auto"/>
              <w:right w:val="single" w:sz="4" w:space="0" w:color="auto"/>
            </w:tcBorders>
            <w:shd w:val="clear" w:color="auto" w:fill="auto"/>
            <w:hideMark/>
          </w:tcPr>
          <w:p w14:paraId="78A5024B" w14:textId="77777777" w:rsidR="000E598C" w:rsidRPr="000E598C" w:rsidRDefault="000E598C" w:rsidP="000E598C">
            <w:pPr>
              <w:rPr>
                <w:rFonts w:ascii="Tahoma" w:hAnsi="Tahoma" w:cs="Tahoma"/>
                <w:sz w:val="16"/>
                <w:szCs w:val="16"/>
              </w:rPr>
            </w:pPr>
            <w:r w:rsidRPr="000E598C">
              <w:rPr>
                <w:rFonts w:ascii="Tahoma" w:hAnsi="Tahoma" w:cs="Tahoma"/>
                <w:sz w:val="16"/>
                <w:szCs w:val="16"/>
              </w:rPr>
              <w:t>BOBINA DE PAPEL GRAU CIRÚRGICO PARA ESTERILIZAÇÃO COM INDICADOR QUIMICO 250 X 100M</w:t>
            </w:r>
          </w:p>
        </w:tc>
        <w:tc>
          <w:tcPr>
            <w:tcW w:w="2693" w:type="dxa"/>
            <w:tcBorders>
              <w:top w:val="nil"/>
              <w:left w:val="nil"/>
              <w:bottom w:val="single" w:sz="4" w:space="0" w:color="auto"/>
              <w:right w:val="single" w:sz="4" w:space="0" w:color="auto"/>
            </w:tcBorders>
            <w:shd w:val="clear" w:color="auto" w:fill="auto"/>
            <w:hideMark/>
          </w:tcPr>
          <w:p w14:paraId="6D55E517"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3428849" w14:textId="77777777" w:rsidR="000E598C" w:rsidRPr="000E598C" w:rsidRDefault="000E598C" w:rsidP="000E598C">
            <w:pPr>
              <w:rPr>
                <w:rFonts w:ascii="Tahoma" w:hAnsi="Tahoma" w:cs="Tahoma"/>
                <w:sz w:val="16"/>
                <w:szCs w:val="16"/>
              </w:rPr>
            </w:pPr>
            <w:r w:rsidRPr="000E598C">
              <w:rPr>
                <w:rFonts w:ascii="Tahoma" w:hAnsi="Tahoma" w:cs="Tahoma"/>
                <w:sz w:val="16"/>
                <w:szCs w:val="16"/>
              </w:rPr>
              <w:t>RL</w:t>
            </w:r>
          </w:p>
        </w:tc>
        <w:tc>
          <w:tcPr>
            <w:tcW w:w="993" w:type="dxa"/>
            <w:tcBorders>
              <w:top w:val="nil"/>
              <w:left w:val="nil"/>
              <w:bottom w:val="single" w:sz="4" w:space="0" w:color="auto"/>
              <w:right w:val="single" w:sz="4" w:space="0" w:color="auto"/>
            </w:tcBorders>
            <w:shd w:val="clear" w:color="auto" w:fill="auto"/>
            <w:hideMark/>
          </w:tcPr>
          <w:p w14:paraId="7A7325C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2E7CDAD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R$ 157,80</w:t>
            </w:r>
          </w:p>
        </w:tc>
        <w:tc>
          <w:tcPr>
            <w:tcW w:w="1417" w:type="dxa"/>
            <w:tcBorders>
              <w:top w:val="nil"/>
              <w:left w:val="nil"/>
              <w:bottom w:val="single" w:sz="4" w:space="0" w:color="auto"/>
              <w:right w:val="single" w:sz="4" w:space="0" w:color="auto"/>
            </w:tcBorders>
            <w:shd w:val="clear" w:color="auto" w:fill="auto"/>
            <w:hideMark/>
          </w:tcPr>
          <w:p w14:paraId="06E385A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R$ 946,80</w:t>
            </w:r>
          </w:p>
        </w:tc>
      </w:tr>
      <w:tr w:rsidR="000E598C" w:rsidRPr="000E598C" w14:paraId="17ED91D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E22ED9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27</w:t>
            </w:r>
          </w:p>
        </w:tc>
        <w:tc>
          <w:tcPr>
            <w:tcW w:w="1985" w:type="dxa"/>
            <w:tcBorders>
              <w:top w:val="nil"/>
              <w:left w:val="nil"/>
              <w:bottom w:val="single" w:sz="4" w:space="0" w:color="auto"/>
              <w:right w:val="single" w:sz="4" w:space="0" w:color="auto"/>
            </w:tcBorders>
            <w:shd w:val="clear" w:color="auto" w:fill="auto"/>
            <w:hideMark/>
          </w:tcPr>
          <w:p w14:paraId="6D01DC4C"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1011</w:t>
            </w:r>
          </w:p>
        </w:tc>
        <w:tc>
          <w:tcPr>
            <w:tcW w:w="2693" w:type="dxa"/>
            <w:tcBorders>
              <w:top w:val="nil"/>
              <w:left w:val="nil"/>
              <w:bottom w:val="single" w:sz="4" w:space="0" w:color="auto"/>
              <w:right w:val="single" w:sz="4" w:space="0" w:color="auto"/>
            </w:tcBorders>
            <w:shd w:val="clear" w:color="auto" w:fill="auto"/>
            <w:hideMark/>
          </w:tcPr>
          <w:p w14:paraId="7B6D4804"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A70BDC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22CA28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4562FF5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R$ 4,64</w:t>
            </w:r>
          </w:p>
        </w:tc>
        <w:tc>
          <w:tcPr>
            <w:tcW w:w="1417" w:type="dxa"/>
            <w:tcBorders>
              <w:top w:val="nil"/>
              <w:left w:val="nil"/>
              <w:bottom w:val="single" w:sz="4" w:space="0" w:color="auto"/>
              <w:right w:val="single" w:sz="4" w:space="0" w:color="auto"/>
            </w:tcBorders>
            <w:shd w:val="clear" w:color="auto" w:fill="auto"/>
            <w:hideMark/>
          </w:tcPr>
          <w:p w14:paraId="01EA633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R$ 185,60</w:t>
            </w:r>
          </w:p>
        </w:tc>
      </w:tr>
      <w:tr w:rsidR="000E598C" w:rsidRPr="000E598C" w14:paraId="2034B25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001DDC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28</w:t>
            </w:r>
          </w:p>
        </w:tc>
        <w:tc>
          <w:tcPr>
            <w:tcW w:w="1985" w:type="dxa"/>
            <w:tcBorders>
              <w:top w:val="nil"/>
              <w:left w:val="nil"/>
              <w:bottom w:val="single" w:sz="4" w:space="0" w:color="auto"/>
              <w:right w:val="single" w:sz="4" w:space="0" w:color="auto"/>
            </w:tcBorders>
            <w:shd w:val="clear" w:color="auto" w:fill="auto"/>
            <w:hideMark/>
          </w:tcPr>
          <w:p w14:paraId="32A5C388"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1012</w:t>
            </w:r>
          </w:p>
        </w:tc>
        <w:tc>
          <w:tcPr>
            <w:tcW w:w="2693" w:type="dxa"/>
            <w:tcBorders>
              <w:top w:val="nil"/>
              <w:left w:val="nil"/>
              <w:bottom w:val="single" w:sz="4" w:space="0" w:color="auto"/>
              <w:right w:val="single" w:sz="4" w:space="0" w:color="auto"/>
            </w:tcBorders>
            <w:shd w:val="clear" w:color="auto" w:fill="auto"/>
            <w:hideMark/>
          </w:tcPr>
          <w:p w14:paraId="1C4B00A4"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04644AF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69C2F0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00C52F2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R$ 4,32</w:t>
            </w:r>
          </w:p>
        </w:tc>
        <w:tc>
          <w:tcPr>
            <w:tcW w:w="1417" w:type="dxa"/>
            <w:tcBorders>
              <w:top w:val="nil"/>
              <w:left w:val="nil"/>
              <w:bottom w:val="single" w:sz="4" w:space="0" w:color="auto"/>
              <w:right w:val="single" w:sz="4" w:space="0" w:color="auto"/>
            </w:tcBorders>
            <w:shd w:val="clear" w:color="auto" w:fill="auto"/>
            <w:hideMark/>
          </w:tcPr>
          <w:p w14:paraId="27AFD96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R$ 172,80</w:t>
            </w:r>
          </w:p>
        </w:tc>
      </w:tr>
      <w:tr w:rsidR="000E598C" w:rsidRPr="000E598C" w14:paraId="3BE59464"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0A9A79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29</w:t>
            </w:r>
          </w:p>
        </w:tc>
        <w:tc>
          <w:tcPr>
            <w:tcW w:w="1985" w:type="dxa"/>
            <w:tcBorders>
              <w:top w:val="nil"/>
              <w:left w:val="nil"/>
              <w:bottom w:val="single" w:sz="4" w:space="0" w:color="auto"/>
              <w:right w:val="single" w:sz="4" w:space="0" w:color="auto"/>
            </w:tcBorders>
            <w:shd w:val="clear" w:color="auto" w:fill="auto"/>
            <w:hideMark/>
          </w:tcPr>
          <w:p w14:paraId="278F9CCB"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1014</w:t>
            </w:r>
          </w:p>
        </w:tc>
        <w:tc>
          <w:tcPr>
            <w:tcW w:w="2693" w:type="dxa"/>
            <w:tcBorders>
              <w:top w:val="nil"/>
              <w:left w:val="nil"/>
              <w:bottom w:val="single" w:sz="4" w:space="0" w:color="auto"/>
              <w:right w:val="single" w:sz="4" w:space="0" w:color="auto"/>
            </w:tcBorders>
            <w:shd w:val="clear" w:color="auto" w:fill="auto"/>
            <w:hideMark/>
          </w:tcPr>
          <w:p w14:paraId="4B7EF1C6"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00E08D7"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576026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6B475BF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R$ 4,70</w:t>
            </w:r>
          </w:p>
        </w:tc>
        <w:tc>
          <w:tcPr>
            <w:tcW w:w="1417" w:type="dxa"/>
            <w:tcBorders>
              <w:top w:val="nil"/>
              <w:left w:val="nil"/>
              <w:bottom w:val="single" w:sz="4" w:space="0" w:color="auto"/>
              <w:right w:val="single" w:sz="4" w:space="0" w:color="auto"/>
            </w:tcBorders>
            <w:shd w:val="clear" w:color="auto" w:fill="auto"/>
            <w:hideMark/>
          </w:tcPr>
          <w:p w14:paraId="2BA0338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R$ 188,00</w:t>
            </w:r>
          </w:p>
        </w:tc>
      </w:tr>
      <w:tr w:rsidR="000E598C" w:rsidRPr="000E598C" w14:paraId="16F0467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17A8BB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30</w:t>
            </w:r>
          </w:p>
        </w:tc>
        <w:tc>
          <w:tcPr>
            <w:tcW w:w="1985" w:type="dxa"/>
            <w:tcBorders>
              <w:top w:val="nil"/>
              <w:left w:val="nil"/>
              <w:bottom w:val="single" w:sz="4" w:space="0" w:color="auto"/>
              <w:right w:val="single" w:sz="4" w:space="0" w:color="auto"/>
            </w:tcBorders>
            <w:shd w:val="clear" w:color="auto" w:fill="auto"/>
            <w:hideMark/>
          </w:tcPr>
          <w:p w14:paraId="054E6E42"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1015</w:t>
            </w:r>
          </w:p>
        </w:tc>
        <w:tc>
          <w:tcPr>
            <w:tcW w:w="2693" w:type="dxa"/>
            <w:tcBorders>
              <w:top w:val="nil"/>
              <w:left w:val="nil"/>
              <w:bottom w:val="single" w:sz="4" w:space="0" w:color="auto"/>
              <w:right w:val="single" w:sz="4" w:space="0" w:color="auto"/>
            </w:tcBorders>
            <w:shd w:val="clear" w:color="auto" w:fill="auto"/>
            <w:hideMark/>
          </w:tcPr>
          <w:p w14:paraId="2CE882D0"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EEF3F2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B57847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1782222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R$ 3,73</w:t>
            </w:r>
          </w:p>
        </w:tc>
        <w:tc>
          <w:tcPr>
            <w:tcW w:w="1417" w:type="dxa"/>
            <w:tcBorders>
              <w:top w:val="nil"/>
              <w:left w:val="nil"/>
              <w:bottom w:val="single" w:sz="4" w:space="0" w:color="auto"/>
              <w:right w:val="single" w:sz="4" w:space="0" w:color="auto"/>
            </w:tcBorders>
            <w:shd w:val="clear" w:color="auto" w:fill="auto"/>
            <w:hideMark/>
          </w:tcPr>
          <w:p w14:paraId="7664DFF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R$ 149,20</w:t>
            </w:r>
          </w:p>
        </w:tc>
      </w:tr>
      <w:tr w:rsidR="000E598C" w:rsidRPr="000E598C" w14:paraId="21F6423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ACB3CE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31</w:t>
            </w:r>
          </w:p>
        </w:tc>
        <w:tc>
          <w:tcPr>
            <w:tcW w:w="1985" w:type="dxa"/>
            <w:tcBorders>
              <w:top w:val="nil"/>
              <w:left w:val="nil"/>
              <w:bottom w:val="single" w:sz="4" w:space="0" w:color="auto"/>
              <w:right w:val="single" w:sz="4" w:space="0" w:color="auto"/>
            </w:tcBorders>
            <w:shd w:val="clear" w:color="auto" w:fill="auto"/>
            <w:hideMark/>
          </w:tcPr>
          <w:p w14:paraId="01EB9028"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1016</w:t>
            </w:r>
          </w:p>
        </w:tc>
        <w:tc>
          <w:tcPr>
            <w:tcW w:w="2693" w:type="dxa"/>
            <w:tcBorders>
              <w:top w:val="nil"/>
              <w:left w:val="nil"/>
              <w:bottom w:val="single" w:sz="4" w:space="0" w:color="auto"/>
              <w:right w:val="single" w:sz="4" w:space="0" w:color="auto"/>
            </w:tcBorders>
            <w:shd w:val="clear" w:color="auto" w:fill="auto"/>
            <w:hideMark/>
          </w:tcPr>
          <w:p w14:paraId="45061124"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4CC7E4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4153F5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3E2C96E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R$ 2,79</w:t>
            </w:r>
          </w:p>
        </w:tc>
        <w:tc>
          <w:tcPr>
            <w:tcW w:w="1417" w:type="dxa"/>
            <w:tcBorders>
              <w:top w:val="nil"/>
              <w:left w:val="nil"/>
              <w:bottom w:val="single" w:sz="4" w:space="0" w:color="auto"/>
              <w:right w:val="single" w:sz="4" w:space="0" w:color="auto"/>
            </w:tcBorders>
            <w:shd w:val="clear" w:color="auto" w:fill="auto"/>
            <w:hideMark/>
          </w:tcPr>
          <w:p w14:paraId="4FA5AD4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R$ 111,60</w:t>
            </w:r>
          </w:p>
        </w:tc>
      </w:tr>
      <w:tr w:rsidR="000E598C" w:rsidRPr="000E598C" w14:paraId="040D679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F56BFE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32</w:t>
            </w:r>
          </w:p>
        </w:tc>
        <w:tc>
          <w:tcPr>
            <w:tcW w:w="1985" w:type="dxa"/>
            <w:tcBorders>
              <w:top w:val="nil"/>
              <w:left w:val="nil"/>
              <w:bottom w:val="single" w:sz="4" w:space="0" w:color="auto"/>
              <w:right w:val="single" w:sz="4" w:space="0" w:color="auto"/>
            </w:tcBorders>
            <w:shd w:val="clear" w:color="auto" w:fill="auto"/>
            <w:hideMark/>
          </w:tcPr>
          <w:p w14:paraId="3E0DA451"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1019</w:t>
            </w:r>
          </w:p>
        </w:tc>
        <w:tc>
          <w:tcPr>
            <w:tcW w:w="2693" w:type="dxa"/>
            <w:tcBorders>
              <w:top w:val="nil"/>
              <w:left w:val="nil"/>
              <w:bottom w:val="single" w:sz="4" w:space="0" w:color="auto"/>
              <w:right w:val="single" w:sz="4" w:space="0" w:color="auto"/>
            </w:tcBorders>
            <w:shd w:val="clear" w:color="auto" w:fill="auto"/>
            <w:hideMark/>
          </w:tcPr>
          <w:p w14:paraId="2C657A57"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C1316F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3643CB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077A53E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R$ 5,40</w:t>
            </w:r>
          </w:p>
        </w:tc>
        <w:tc>
          <w:tcPr>
            <w:tcW w:w="1417" w:type="dxa"/>
            <w:tcBorders>
              <w:top w:val="nil"/>
              <w:left w:val="nil"/>
              <w:bottom w:val="single" w:sz="4" w:space="0" w:color="auto"/>
              <w:right w:val="single" w:sz="4" w:space="0" w:color="auto"/>
            </w:tcBorders>
            <w:shd w:val="clear" w:color="auto" w:fill="auto"/>
            <w:hideMark/>
          </w:tcPr>
          <w:p w14:paraId="7AF0D44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R$ 216,00</w:t>
            </w:r>
          </w:p>
        </w:tc>
      </w:tr>
      <w:tr w:rsidR="000E598C" w:rsidRPr="000E598C" w14:paraId="484F9C9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14BC8A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33</w:t>
            </w:r>
          </w:p>
        </w:tc>
        <w:tc>
          <w:tcPr>
            <w:tcW w:w="1985" w:type="dxa"/>
            <w:tcBorders>
              <w:top w:val="nil"/>
              <w:left w:val="nil"/>
              <w:bottom w:val="single" w:sz="4" w:space="0" w:color="auto"/>
              <w:right w:val="single" w:sz="4" w:space="0" w:color="auto"/>
            </w:tcBorders>
            <w:shd w:val="clear" w:color="auto" w:fill="auto"/>
            <w:hideMark/>
          </w:tcPr>
          <w:p w14:paraId="235C6184"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1090</w:t>
            </w:r>
          </w:p>
        </w:tc>
        <w:tc>
          <w:tcPr>
            <w:tcW w:w="2693" w:type="dxa"/>
            <w:tcBorders>
              <w:top w:val="nil"/>
              <w:left w:val="nil"/>
              <w:bottom w:val="single" w:sz="4" w:space="0" w:color="auto"/>
              <w:right w:val="single" w:sz="4" w:space="0" w:color="auto"/>
            </w:tcBorders>
            <w:shd w:val="clear" w:color="auto" w:fill="auto"/>
            <w:hideMark/>
          </w:tcPr>
          <w:p w14:paraId="2A15D20E"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228396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C2F07D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334CEB1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R$ 4,89</w:t>
            </w:r>
          </w:p>
        </w:tc>
        <w:tc>
          <w:tcPr>
            <w:tcW w:w="1417" w:type="dxa"/>
            <w:tcBorders>
              <w:top w:val="nil"/>
              <w:left w:val="nil"/>
              <w:bottom w:val="single" w:sz="4" w:space="0" w:color="auto"/>
              <w:right w:val="single" w:sz="4" w:space="0" w:color="auto"/>
            </w:tcBorders>
            <w:shd w:val="clear" w:color="auto" w:fill="auto"/>
            <w:hideMark/>
          </w:tcPr>
          <w:p w14:paraId="28E3DAD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R$ 195,60</w:t>
            </w:r>
          </w:p>
        </w:tc>
      </w:tr>
      <w:tr w:rsidR="000E598C" w:rsidRPr="000E598C" w14:paraId="4BA49A7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136F39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34</w:t>
            </w:r>
          </w:p>
        </w:tc>
        <w:tc>
          <w:tcPr>
            <w:tcW w:w="1985" w:type="dxa"/>
            <w:tcBorders>
              <w:top w:val="nil"/>
              <w:left w:val="nil"/>
              <w:bottom w:val="single" w:sz="4" w:space="0" w:color="auto"/>
              <w:right w:val="single" w:sz="4" w:space="0" w:color="auto"/>
            </w:tcBorders>
            <w:shd w:val="clear" w:color="auto" w:fill="auto"/>
            <w:hideMark/>
          </w:tcPr>
          <w:p w14:paraId="242BE48A"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1091</w:t>
            </w:r>
          </w:p>
        </w:tc>
        <w:tc>
          <w:tcPr>
            <w:tcW w:w="2693" w:type="dxa"/>
            <w:tcBorders>
              <w:top w:val="nil"/>
              <w:left w:val="nil"/>
              <w:bottom w:val="single" w:sz="4" w:space="0" w:color="auto"/>
              <w:right w:val="single" w:sz="4" w:space="0" w:color="auto"/>
            </w:tcBorders>
            <w:shd w:val="clear" w:color="auto" w:fill="auto"/>
            <w:hideMark/>
          </w:tcPr>
          <w:p w14:paraId="42EB3F33"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5E462CA"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5AEC25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0C63419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R$ 8,13</w:t>
            </w:r>
          </w:p>
        </w:tc>
        <w:tc>
          <w:tcPr>
            <w:tcW w:w="1417" w:type="dxa"/>
            <w:tcBorders>
              <w:top w:val="nil"/>
              <w:left w:val="nil"/>
              <w:bottom w:val="single" w:sz="4" w:space="0" w:color="auto"/>
              <w:right w:val="single" w:sz="4" w:space="0" w:color="auto"/>
            </w:tcBorders>
            <w:shd w:val="clear" w:color="auto" w:fill="auto"/>
            <w:hideMark/>
          </w:tcPr>
          <w:p w14:paraId="56D8864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R$ 325,20</w:t>
            </w:r>
          </w:p>
        </w:tc>
      </w:tr>
      <w:tr w:rsidR="000E598C" w:rsidRPr="000E598C" w14:paraId="0F20844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4C6184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35</w:t>
            </w:r>
          </w:p>
        </w:tc>
        <w:tc>
          <w:tcPr>
            <w:tcW w:w="1985" w:type="dxa"/>
            <w:tcBorders>
              <w:top w:val="nil"/>
              <w:left w:val="nil"/>
              <w:bottom w:val="single" w:sz="4" w:space="0" w:color="auto"/>
              <w:right w:val="single" w:sz="4" w:space="0" w:color="auto"/>
            </w:tcBorders>
            <w:shd w:val="clear" w:color="auto" w:fill="auto"/>
            <w:hideMark/>
          </w:tcPr>
          <w:p w14:paraId="3E9D2D5C"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1092</w:t>
            </w:r>
          </w:p>
        </w:tc>
        <w:tc>
          <w:tcPr>
            <w:tcW w:w="2693" w:type="dxa"/>
            <w:tcBorders>
              <w:top w:val="nil"/>
              <w:left w:val="nil"/>
              <w:bottom w:val="single" w:sz="4" w:space="0" w:color="auto"/>
              <w:right w:val="single" w:sz="4" w:space="0" w:color="auto"/>
            </w:tcBorders>
            <w:shd w:val="clear" w:color="auto" w:fill="auto"/>
            <w:hideMark/>
          </w:tcPr>
          <w:p w14:paraId="2EE201A8"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F665EB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54BDC9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4A5B0F8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R$ 4,03</w:t>
            </w:r>
          </w:p>
        </w:tc>
        <w:tc>
          <w:tcPr>
            <w:tcW w:w="1417" w:type="dxa"/>
            <w:tcBorders>
              <w:top w:val="nil"/>
              <w:left w:val="nil"/>
              <w:bottom w:val="single" w:sz="4" w:space="0" w:color="auto"/>
              <w:right w:val="single" w:sz="4" w:space="0" w:color="auto"/>
            </w:tcBorders>
            <w:shd w:val="clear" w:color="auto" w:fill="auto"/>
            <w:hideMark/>
          </w:tcPr>
          <w:p w14:paraId="226EC8F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R$ 161,20</w:t>
            </w:r>
          </w:p>
        </w:tc>
      </w:tr>
      <w:tr w:rsidR="000E598C" w:rsidRPr="000E598C" w14:paraId="61C8B2A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D8025E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36</w:t>
            </w:r>
          </w:p>
        </w:tc>
        <w:tc>
          <w:tcPr>
            <w:tcW w:w="1985" w:type="dxa"/>
            <w:tcBorders>
              <w:top w:val="nil"/>
              <w:left w:val="nil"/>
              <w:bottom w:val="single" w:sz="4" w:space="0" w:color="auto"/>
              <w:right w:val="single" w:sz="4" w:space="0" w:color="auto"/>
            </w:tcBorders>
            <w:shd w:val="clear" w:color="auto" w:fill="auto"/>
            <w:hideMark/>
          </w:tcPr>
          <w:p w14:paraId="683B2E5D"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1095</w:t>
            </w:r>
          </w:p>
        </w:tc>
        <w:tc>
          <w:tcPr>
            <w:tcW w:w="2693" w:type="dxa"/>
            <w:tcBorders>
              <w:top w:val="nil"/>
              <w:left w:val="nil"/>
              <w:bottom w:val="single" w:sz="4" w:space="0" w:color="auto"/>
              <w:right w:val="single" w:sz="4" w:space="0" w:color="auto"/>
            </w:tcBorders>
            <w:shd w:val="clear" w:color="auto" w:fill="auto"/>
            <w:hideMark/>
          </w:tcPr>
          <w:p w14:paraId="416E9401"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A30CB9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D0063C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22FFF0E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R$ 3,94</w:t>
            </w:r>
          </w:p>
        </w:tc>
        <w:tc>
          <w:tcPr>
            <w:tcW w:w="1417" w:type="dxa"/>
            <w:tcBorders>
              <w:top w:val="nil"/>
              <w:left w:val="nil"/>
              <w:bottom w:val="single" w:sz="4" w:space="0" w:color="auto"/>
              <w:right w:val="single" w:sz="4" w:space="0" w:color="auto"/>
            </w:tcBorders>
            <w:shd w:val="clear" w:color="auto" w:fill="auto"/>
            <w:hideMark/>
          </w:tcPr>
          <w:p w14:paraId="4FC8B4B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R$ 157,60</w:t>
            </w:r>
          </w:p>
        </w:tc>
      </w:tr>
      <w:tr w:rsidR="000E598C" w:rsidRPr="000E598C" w14:paraId="2A93D6B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B7BA8E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37</w:t>
            </w:r>
          </w:p>
        </w:tc>
        <w:tc>
          <w:tcPr>
            <w:tcW w:w="1985" w:type="dxa"/>
            <w:tcBorders>
              <w:top w:val="nil"/>
              <w:left w:val="nil"/>
              <w:bottom w:val="single" w:sz="4" w:space="0" w:color="auto"/>
              <w:right w:val="single" w:sz="4" w:space="0" w:color="auto"/>
            </w:tcBorders>
            <w:shd w:val="clear" w:color="auto" w:fill="auto"/>
            <w:hideMark/>
          </w:tcPr>
          <w:p w14:paraId="020AC09E"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1151</w:t>
            </w:r>
          </w:p>
        </w:tc>
        <w:tc>
          <w:tcPr>
            <w:tcW w:w="2693" w:type="dxa"/>
            <w:tcBorders>
              <w:top w:val="nil"/>
              <w:left w:val="nil"/>
              <w:bottom w:val="single" w:sz="4" w:space="0" w:color="auto"/>
              <w:right w:val="single" w:sz="4" w:space="0" w:color="auto"/>
            </w:tcBorders>
            <w:shd w:val="clear" w:color="auto" w:fill="auto"/>
            <w:hideMark/>
          </w:tcPr>
          <w:p w14:paraId="718C310E"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A42E71E"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3A92C3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6C11E3F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R$ 11,90</w:t>
            </w:r>
          </w:p>
        </w:tc>
        <w:tc>
          <w:tcPr>
            <w:tcW w:w="1417" w:type="dxa"/>
            <w:tcBorders>
              <w:top w:val="nil"/>
              <w:left w:val="nil"/>
              <w:bottom w:val="single" w:sz="4" w:space="0" w:color="auto"/>
              <w:right w:val="single" w:sz="4" w:space="0" w:color="auto"/>
            </w:tcBorders>
            <w:shd w:val="clear" w:color="auto" w:fill="auto"/>
            <w:hideMark/>
          </w:tcPr>
          <w:p w14:paraId="0562639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R$ 476,00</w:t>
            </w:r>
          </w:p>
        </w:tc>
      </w:tr>
      <w:tr w:rsidR="000E598C" w:rsidRPr="000E598C" w14:paraId="7ABF7CD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4A05D0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38</w:t>
            </w:r>
          </w:p>
        </w:tc>
        <w:tc>
          <w:tcPr>
            <w:tcW w:w="1985" w:type="dxa"/>
            <w:tcBorders>
              <w:top w:val="nil"/>
              <w:left w:val="nil"/>
              <w:bottom w:val="single" w:sz="4" w:space="0" w:color="auto"/>
              <w:right w:val="single" w:sz="4" w:space="0" w:color="auto"/>
            </w:tcBorders>
            <w:shd w:val="clear" w:color="auto" w:fill="auto"/>
            <w:hideMark/>
          </w:tcPr>
          <w:p w14:paraId="171CD040"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1302</w:t>
            </w:r>
          </w:p>
        </w:tc>
        <w:tc>
          <w:tcPr>
            <w:tcW w:w="2693" w:type="dxa"/>
            <w:tcBorders>
              <w:top w:val="nil"/>
              <w:left w:val="nil"/>
              <w:bottom w:val="single" w:sz="4" w:space="0" w:color="auto"/>
              <w:right w:val="single" w:sz="4" w:space="0" w:color="auto"/>
            </w:tcBorders>
            <w:shd w:val="clear" w:color="auto" w:fill="auto"/>
            <w:hideMark/>
          </w:tcPr>
          <w:p w14:paraId="476DD568"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BA0CC6C"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2CF3CA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235792D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R$ 2,18</w:t>
            </w:r>
          </w:p>
        </w:tc>
        <w:tc>
          <w:tcPr>
            <w:tcW w:w="1417" w:type="dxa"/>
            <w:tcBorders>
              <w:top w:val="nil"/>
              <w:left w:val="nil"/>
              <w:bottom w:val="single" w:sz="4" w:space="0" w:color="auto"/>
              <w:right w:val="single" w:sz="4" w:space="0" w:color="auto"/>
            </w:tcBorders>
            <w:shd w:val="clear" w:color="auto" w:fill="auto"/>
            <w:hideMark/>
          </w:tcPr>
          <w:p w14:paraId="71A8FB5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R$ 87,20</w:t>
            </w:r>
          </w:p>
        </w:tc>
      </w:tr>
      <w:tr w:rsidR="000E598C" w:rsidRPr="000E598C" w14:paraId="061B32B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F25398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39</w:t>
            </w:r>
          </w:p>
        </w:tc>
        <w:tc>
          <w:tcPr>
            <w:tcW w:w="1985" w:type="dxa"/>
            <w:tcBorders>
              <w:top w:val="nil"/>
              <w:left w:val="nil"/>
              <w:bottom w:val="single" w:sz="4" w:space="0" w:color="auto"/>
              <w:right w:val="single" w:sz="4" w:space="0" w:color="auto"/>
            </w:tcBorders>
            <w:shd w:val="clear" w:color="auto" w:fill="auto"/>
            <w:hideMark/>
          </w:tcPr>
          <w:p w14:paraId="721C6F11"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1312</w:t>
            </w:r>
          </w:p>
        </w:tc>
        <w:tc>
          <w:tcPr>
            <w:tcW w:w="2693" w:type="dxa"/>
            <w:tcBorders>
              <w:top w:val="nil"/>
              <w:left w:val="nil"/>
              <w:bottom w:val="single" w:sz="4" w:space="0" w:color="auto"/>
              <w:right w:val="single" w:sz="4" w:space="0" w:color="auto"/>
            </w:tcBorders>
            <w:shd w:val="clear" w:color="auto" w:fill="auto"/>
            <w:hideMark/>
          </w:tcPr>
          <w:p w14:paraId="47DDD184"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3BB95F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E75C70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37603EC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R$ 3,34</w:t>
            </w:r>
          </w:p>
        </w:tc>
        <w:tc>
          <w:tcPr>
            <w:tcW w:w="1417" w:type="dxa"/>
            <w:tcBorders>
              <w:top w:val="nil"/>
              <w:left w:val="nil"/>
              <w:bottom w:val="single" w:sz="4" w:space="0" w:color="auto"/>
              <w:right w:val="single" w:sz="4" w:space="0" w:color="auto"/>
            </w:tcBorders>
            <w:shd w:val="clear" w:color="auto" w:fill="auto"/>
            <w:hideMark/>
          </w:tcPr>
          <w:p w14:paraId="0254B11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R$ 133,60</w:t>
            </w:r>
          </w:p>
        </w:tc>
      </w:tr>
      <w:tr w:rsidR="000E598C" w:rsidRPr="000E598C" w14:paraId="31DAE6B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C75BBD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985" w:type="dxa"/>
            <w:tcBorders>
              <w:top w:val="nil"/>
              <w:left w:val="nil"/>
              <w:bottom w:val="single" w:sz="4" w:space="0" w:color="auto"/>
              <w:right w:val="single" w:sz="4" w:space="0" w:color="auto"/>
            </w:tcBorders>
            <w:shd w:val="clear" w:color="auto" w:fill="auto"/>
            <w:hideMark/>
          </w:tcPr>
          <w:p w14:paraId="2BB46018"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2068</w:t>
            </w:r>
          </w:p>
        </w:tc>
        <w:tc>
          <w:tcPr>
            <w:tcW w:w="2693" w:type="dxa"/>
            <w:tcBorders>
              <w:top w:val="nil"/>
              <w:left w:val="nil"/>
              <w:bottom w:val="single" w:sz="4" w:space="0" w:color="auto"/>
              <w:right w:val="single" w:sz="4" w:space="0" w:color="auto"/>
            </w:tcBorders>
            <w:shd w:val="clear" w:color="auto" w:fill="auto"/>
            <w:hideMark/>
          </w:tcPr>
          <w:p w14:paraId="41D75555"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CF164D5"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3B6401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11C6280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R$ 10,99</w:t>
            </w:r>
          </w:p>
        </w:tc>
        <w:tc>
          <w:tcPr>
            <w:tcW w:w="1417" w:type="dxa"/>
            <w:tcBorders>
              <w:top w:val="nil"/>
              <w:left w:val="nil"/>
              <w:bottom w:val="single" w:sz="4" w:space="0" w:color="auto"/>
              <w:right w:val="single" w:sz="4" w:space="0" w:color="auto"/>
            </w:tcBorders>
            <w:shd w:val="clear" w:color="auto" w:fill="auto"/>
            <w:hideMark/>
          </w:tcPr>
          <w:p w14:paraId="79FB1ED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R$ 439,60</w:t>
            </w:r>
          </w:p>
        </w:tc>
      </w:tr>
      <w:tr w:rsidR="000E598C" w:rsidRPr="000E598C" w14:paraId="72B01B0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5D1AE6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41</w:t>
            </w:r>
          </w:p>
        </w:tc>
        <w:tc>
          <w:tcPr>
            <w:tcW w:w="1985" w:type="dxa"/>
            <w:tcBorders>
              <w:top w:val="nil"/>
              <w:left w:val="nil"/>
              <w:bottom w:val="single" w:sz="4" w:space="0" w:color="auto"/>
              <w:right w:val="single" w:sz="4" w:space="0" w:color="auto"/>
            </w:tcBorders>
            <w:shd w:val="clear" w:color="auto" w:fill="auto"/>
            <w:hideMark/>
          </w:tcPr>
          <w:p w14:paraId="481CA0E6"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3017</w:t>
            </w:r>
          </w:p>
        </w:tc>
        <w:tc>
          <w:tcPr>
            <w:tcW w:w="2693" w:type="dxa"/>
            <w:tcBorders>
              <w:top w:val="nil"/>
              <w:left w:val="nil"/>
              <w:bottom w:val="single" w:sz="4" w:space="0" w:color="auto"/>
              <w:right w:val="single" w:sz="4" w:space="0" w:color="auto"/>
            </w:tcBorders>
            <w:shd w:val="clear" w:color="auto" w:fill="auto"/>
            <w:hideMark/>
          </w:tcPr>
          <w:p w14:paraId="0D557E96"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3E5EA9B"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665F2E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50257E4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R$ 3,90</w:t>
            </w:r>
          </w:p>
        </w:tc>
        <w:tc>
          <w:tcPr>
            <w:tcW w:w="1417" w:type="dxa"/>
            <w:tcBorders>
              <w:top w:val="nil"/>
              <w:left w:val="nil"/>
              <w:bottom w:val="single" w:sz="4" w:space="0" w:color="auto"/>
              <w:right w:val="single" w:sz="4" w:space="0" w:color="auto"/>
            </w:tcBorders>
            <w:shd w:val="clear" w:color="auto" w:fill="auto"/>
            <w:hideMark/>
          </w:tcPr>
          <w:p w14:paraId="4969961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R$ 156,00</w:t>
            </w:r>
          </w:p>
        </w:tc>
      </w:tr>
      <w:tr w:rsidR="000E598C" w:rsidRPr="000E598C" w14:paraId="65394DC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90A464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42</w:t>
            </w:r>
          </w:p>
        </w:tc>
        <w:tc>
          <w:tcPr>
            <w:tcW w:w="1985" w:type="dxa"/>
            <w:tcBorders>
              <w:top w:val="nil"/>
              <w:left w:val="nil"/>
              <w:bottom w:val="single" w:sz="4" w:space="0" w:color="auto"/>
              <w:right w:val="single" w:sz="4" w:space="0" w:color="auto"/>
            </w:tcBorders>
            <w:shd w:val="clear" w:color="auto" w:fill="auto"/>
            <w:hideMark/>
          </w:tcPr>
          <w:p w14:paraId="4A37883B"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3070</w:t>
            </w:r>
          </w:p>
        </w:tc>
        <w:tc>
          <w:tcPr>
            <w:tcW w:w="2693" w:type="dxa"/>
            <w:tcBorders>
              <w:top w:val="nil"/>
              <w:left w:val="nil"/>
              <w:bottom w:val="single" w:sz="4" w:space="0" w:color="auto"/>
              <w:right w:val="single" w:sz="4" w:space="0" w:color="auto"/>
            </w:tcBorders>
            <w:shd w:val="clear" w:color="auto" w:fill="auto"/>
            <w:hideMark/>
          </w:tcPr>
          <w:p w14:paraId="4F72293B"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9A4A88E"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CE32D8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6257252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R$ 6,15</w:t>
            </w:r>
          </w:p>
        </w:tc>
        <w:tc>
          <w:tcPr>
            <w:tcW w:w="1417" w:type="dxa"/>
            <w:tcBorders>
              <w:top w:val="nil"/>
              <w:left w:val="nil"/>
              <w:bottom w:val="single" w:sz="4" w:space="0" w:color="auto"/>
              <w:right w:val="single" w:sz="4" w:space="0" w:color="auto"/>
            </w:tcBorders>
            <w:shd w:val="clear" w:color="auto" w:fill="auto"/>
            <w:hideMark/>
          </w:tcPr>
          <w:p w14:paraId="44394C8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R$ 246,00</w:t>
            </w:r>
          </w:p>
        </w:tc>
      </w:tr>
      <w:tr w:rsidR="000E598C" w:rsidRPr="000E598C" w14:paraId="275285E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268AAD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43</w:t>
            </w:r>
          </w:p>
        </w:tc>
        <w:tc>
          <w:tcPr>
            <w:tcW w:w="1985" w:type="dxa"/>
            <w:tcBorders>
              <w:top w:val="nil"/>
              <w:left w:val="nil"/>
              <w:bottom w:val="single" w:sz="4" w:space="0" w:color="auto"/>
              <w:right w:val="single" w:sz="4" w:space="0" w:color="auto"/>
            </w:tcBorders>
            <w:shd w:val="clear" w:color="auto" w:fill="auto"/>
            <w:hideMark/>
          </w:tcPr>
          <w:p w14:paraId="64700AF8"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DIAMANTADA Nº 3097</w:t>
            </w:r>
          </w:p>
        </w:tc>
        <w:tc>
          <w:tcPr>
            <w:tcW w:w="2693" w:type="dxa"/>
            <w:tcBorders>
              <w:top w:val="nil"/>
              <w:left w:val="nil"/>
              <w:bottom w:val="single" w:sz="4" w:space="0" w:color="auto"/>
              <w:right w:val="single" w:sz="4" w:space="0" w:color="auto"/>
            </w:tcBorders>
            <w:shd w:val="clear" w:color="auto" w:fill="auto"/>
            <w:hideMark/>
          </w:tcPr>
          <w:p w14:paraId="3961C3C1"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69FA005"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4CAE90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5759E20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R$ 10,99</w:t>
            </w:r>
          </w:p>
        </w:tc>
        <w:tc>
          <w:tcPr>
            <w:tcW w:w="1417" w:type="dxa"/>
            <w:tcBorders>
              <w:top w:val="nil"/>
              <w:left w:val="nil"/>
              <w:bottom w:val="single" w:sz="4" w:space="0" w:color="auto"/>
              <w:right w:val="single" w:sz="4" w:space="0" w:color="auto"/>
            </w:tcBorders>
            <w:shd w:val="clear" w:color="auto" w:fill="auto"/>
            <w:hideMark/>
          </w:tcPr>
          <w:p w14:paraId="2E41A48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R$ 439,60</w:t>
            </w:r>
          </w:p>
        </w:tc>
      </w:tr>
      <w:tr w:rsidR="000E598C" w:rsidRPr="000E598C" w14:paraId="61F6BA2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3E87A4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44</w:t>
            </w:r>
          </w:p>
        </w:tc>
        <w:tc>
          <w:tcPr>
            <w:tcW w:w="1985" w:type="dxa"/>
            <w:tcBorders>
              <w:top w:val="nil"/>
              <w:left w:val="nil"/>
              <w:bottom w:val="single" w:sz="4" w:space="0" w:color="auto"/>
              <w:right w:val="single" w:sz="4" w:space="0" w:color="auto"/>
            </w:tcBorders>
            <w:shd w:val="clear" w:color="auto" w:fill="auto"/>
            <w:hideMark/>
          </w:tcPr>
          <w:p w14:paraId="28A739C7"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ESFERICA PARA BAIXA ROTAÇÃO Nº 5</w:t>
            </w:r>
          </w:p>
        </w:tc>
        <w:tc>
          <w:tcPr>
            <w:tcW w:w="2693" w:type="dxa"/>
            <w:tcBorders>
              <w:top w:val="nil"/>
              <w:left w:val="nil"/>
              <w:bottom w:val="single" w:sz="4" w:space="0" w:color="auto"/>
              <w:right w:val="single" w:sz="4" w:space="0" w:color="auto"/>
            </w:tcBorders>
            <w:shd w:val="clear" w:color="auto" w:fill="auto"/>
            <w:hideMark/>
          </w:tcPr>
          <w:p w14:paraId="32604E2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33A3E7BE"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1FE443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028C6DF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R$ 11,90</w:t>
            </w:r>
          </w:p>
        </w:tc>
        <w:tc>
          <w:tcPr>
            <w:tcW w:w="1417" w:type="dxa"/>
            <w:tcBorders>
              <w:top w:val="nil"/>
              <w:left w:val="nil"/>
              <w:bottom w:val="single" w:sz="4" w:space="0" w:color="auto"/>
              <w:right w:val="single" w:sz="4" w:space="0" w:color="auto"/>
            </w:tcBorders>
            <w:shd w:val="clear" w:color="auto" w:fill="auto"/>
            <w:hideMark/>
          </w:tcPr>
          <w:p w14:paraId="6063711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R$ 1.190,00</w:t>
            </w:r>
          </w:p>
        </w:tc>
      </w:tr>
      <w:tr w:rsidR="000E598C" w:rsidRPr="000E598C" w14:paraId="1EFAFAA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150547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45</w:t>
            </w:r>
          </w:p>
        </w:tc>
        <w:tc>
          <w:tcPr>
            <w:tcW w:w="1985" w:type="dxa"/>
            <w:tcBorders>
              <w:top w:val="nil"/>
              <w:left w:val="nil"/>
              <w:bottom w:val="single" w:sz="4" w:space="0" w:color="auto"/>
              <w:right w:val="single" w:sz="4" w:space="0" w:color="auto"/>
            </w:tcBorders>
            <w:shd w:val="clear" w:color="auto" w:fill="auto"/>
            <w:hideMark/>
          </w:tcPr>
          <w:p w14:paraId="11C635F3"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ESFÉRICA PARA BAIXA ROTAÇÃO Nº 06</w:t>
            </w:r>
          </w:p>
        </w:tc>
        <w:tc>
          <w:tcPr>
            <w:tcW w:w="2693" w:type="dxa"/>
            <w:tcBorders>
              <w:top w:val="nil"/>
              <w:left w:val="nil"/>
              <w:bottom w:val="single" w:sz="4" w:space="0" w:color="auto"/>
              <w:right w:val="single" w:sz="4" w:space="0" w:color="auto"/>
            </w:tcBorders>
            <w:shd w:val="clear" w:color="auto" w:fill="auto"/>
            <w:hideMark/>
          </w:tcPr>
          <w:p w14:paraId="7C106C63"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D1B0C4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1B1B78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09D9E24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R$ 11,53</w:t>
            </w:r>
          </w:p>
        </w:tc>
        <w:tc>
          <w:tcPr>
            <w:tcW w:w="1417" w:type="dxa"/>
            <w:tcBorders>
              <w:top w:val="nil"/>
              <w:left w:val="nil"/>
              <w:bottom w:val="single" w:sz="4" w:space="0" w:color="auto"/>
              <w:right w:val="single" w:sz="4" w:space="0" w:color="auto"/>
            </w:tcBorders>
            <w:shd w:val="clear" w:color="auto" w:fill="auto"/>
            <w:hideMark/>
          </w:tcPr>
          <w:p w14:paraId="06CA6E6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R$ 1.153,00</w:t>
            </w:r>
          </w:p>
        </w:tc>
      </w:tr>
      <w:tr w:rsidR="000E598C" w:rsidRPr="000E598C" w14:paraId="0E4F416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D6EB53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46</w:t>
            </w:r>
          </w:p>
        </w:tc>
        <w:tc>
          <w:tcPr>
            <w:tcW w:w="1985" w:type="dxa"/>
            <w:tcBorders>
              <w:top w:val="nil"/>
              <w:left w:val="nil"/>
              <w:bottom w:val="single" w:sz="4" w:space="0" w:color="auto"/>
              <w:right w:val="single" w:sz="4" w:space="0" w:color="auto"/>
            </w:tcBorders>
            <w:shd w:val="clear" w:color="auto" w:fill="auto"/>
            <w:hideMark/>
          </w:tcPr>
          <w:p w14:paraId="3B2A723E"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BROCA ZEKRYA </w:t>
            </w:r>
          </w:p>
        </w:tc>
        <w:tc>
          <w:tcPr>
            <w:tcW w:w="2693" w:type="dxa"/>
            <w:tcBorders>
              <w:top w:val="nil"/>
              <w:left w:val="nil"/>
              <w:bottom w:val="single" w:sz="4" w:space="0" w:color="auto"/>
              <w:right w:val="single" w:sz="4" w:space="0" w:color="auto"/>
            </w:tcBorders>
            <w:shd w:val="clear" w:color="auto" w:fill="auto"/>
            <w:hideMark/>
          </w:tcPr>
          <w:p w14:paraId="666D9302" w14:textId="77777777" w:rsidR="000E598C" w:rsidRPr="000E598C" w:rsidRDefault="000E598C" w:rsidP="000E598C">
            <w:pPr>
              <w:rPr>
                <w:rFonts w:ascii="Tahoma" w:hAnsi="Tahoma" w:cs="Tahoma"/>
                <w:sz w:val="16"/>
                <w:szCs w:val="16"/>
              </w:rPr>
            </w:pPr>
            <w:r w:rsidRPr="000E598C">
              <w:rPr>
                <w:rFonts w:ascii="Tahoma" w:hAnsi="Tahoma" w:cs="Tahoma"/>
                <w:sz w:val="16"/>
                <w:szCs w:val="16"/>
              </w:rPr>
              <w:t>Broca Cirúrgica Zekrya FG 28 - Longa 28 mm</w:t>
            </w:r>
          </w:p>
        </w:tc>
        <w:tc>
          <w:tcPr>
            <w:tcW w:w="425" w:type="dxa"/>
            <w:tcBorders>
              <w:top w:val="nil"/>
              <w:left w:val="nil"/>
              <w:bottom w:val="single" w:sz="4" w:space="0" w:color="auto"/>
              <w:right w:val="single" w:sz="4" w:space="0" w:color="auto"/>
            </w:tcBorders>
            <w:shd w:val="clear" w:color="auto" w:fill="auto"/>
            <w:hideMark/>
          </w:tcPr>
          <w:p w14:paraId="14AD8F71"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164A21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6CAC17F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R$ 27,90</w:t>
            </w:r>
          </w:p>
        </w:tc>
        <w:tc>
          <w:tcPr>
            <w:tcW w:w="1417" w:type="dxa"/>
            <w:tcBorders>
              <w:top w:val="nil"/>
              <w:left w:val="nil"/>
              <w:bottom w:val="single" w:sz="4" w:space="0" w:color="auto"/>
              <w:right w:val="single" w:sz="4" w:space="0" w:color="auto"/>
            </w:tcBorders>
            <w:shd w:val="clear" w:color="auto" w:fill="auto"/>
            <w:hideMark/>
          </w:tcPr>
          <w:p w14:paraId="21211C8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R$ 558,00</w:t>
            </w:r>
          </w:p>
        </w:tc>
      </w:tr>
      <w:tr w:rsidR="000E598C" w:rsidRPr="000E598C" w14:paraId="0FB3982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18BE8C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47</w:t>
            </w:r>
          </w:p>
        </w:tc>
        <w:tc>
          <w:tcPr>
            <w:tcW w:w="1985" w:type="dxa"/>
            <w:tcBorders>
              <w:top w:val="nil"/>
              <w:left w:val="nil"/>
              <w:bottom w:val="single" w:sz="4" w:space="0" w:color="auto"/>
              <w:right w:val="single" w:sz="4" w:space="0" w:color="auto"/>
            </w:tcBorders>
            <w:shd w:val="clear" w:color="auto" w:fill="auto"/>
            <w:hideMark/>
          </w:tcPr>
          <w:p w14:paraId="3F6DD928" w14:textId="77777777" w:rsidR="000E598C" w:rsidRPr="000E598C" w:rsidRDefault="000E598C" w:rsidP="000E598C">
            <w:pPr>
              <w:rPr>
                <w:rFonts w:ascii="Tahoma" w:hAnsi="Tahoma" w:cs="Tahoma"/>
                <w:sz w:val="16"/>
                <w:szCs w:val="16"/>
              </w:rPr>
            </w:pPr>
            <w:r w:rsidRPr="000E598C">
              <w:rPr>
                <w:rFonts w:ascii="Tahoma" w:hAnsi="Tahoma" w:cs="Tahoma"/>
                <w:sz w:val="16"/>
                <w:szCs w:val="16"/>
              </w:rPr>
              <w:t>CABO PARA BISTURI NÚMERO 3</w:t>
            </w:r>
          </w:p>
        </w:tc>
        <w:tc>
          <w:tcPr>
            <w:tcW w:w="2693" w:type="dxa"/>
            <w:tcBorders>
              <w:top w:val="nil"/>
              <w:left w:val="nil"/>
              <w:bottom w:val="single" w:sz="4" w:space="0" w:color="auto"/>
              <w:right w:val="single" w:sz="4" w:space="0" w:color="auto"/>
            </w:tcBorders>
            <w:shd w:val="clear" w:color="auto" w:fill="auto"/>
            <w:hideMark/>
          </w:tcPr>
          <w:p w14:paraId="7430BC94" w14:textId="77777777" w:rsidR="000E598C" w:rsidRPr="000E598C" w:rsidRDefault="000E598C" w:rsidP="000E598C">
            <w:pPr>
              <w:rPr>
                <w:rFonts w:ascii="Tahoma" w:hAnsi="Tahoma" w:cs="Tahoma"/>
                <w:sz w:val="16"/>
                <w:szCs w:val="16"/>
              </w:rPr>
            </w:pPr>
            <w:r w:rsidRPr="000E598C">
              <w:rPr>
                <w:rFonts w:ascii="Tahoma" w:hAnsi="Tahoma" w:cs="Tahoma"/>
                <w:sz w:val="16"/>
                <w:szCs w:val="16"/>
              </w:rPr>
              <w:t>Inox</w:t>
            </w:r>
          </w:p>
        </w:tc>
        <w:tc>
          <w:tcPr>
            <w:tcW w:w="425" w:type="dxa"/>
            <w:tcBorders>
              <w:top w:val="nil"/>
              <w:left w:val="nil"/>
              <w:bottom w:val="single" w:sz="4" w:space="0" w:color="auto"/>
              <w:right w:val="single" w:sz="4" w:space="0" w:color="auto"/>
            </w:tcBorders>
            <w:shd w:val="clear" w:color="auto" w:fill="auto"/>
            <w:hideMark/>
          </w:tcPr>
          <w:p w14:paraId="0CBF6CE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6C2C75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19664F7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R$ 11,99</w:t>
            </w:r>
          </w:p>
        </w:tc>
        <w:tc>
          <w:tcPr>
            <w:tcW w:w="1417" w:type="dxa"/>
            <w:tcBorders>
              <w:top w:val="nil"/>
              <w:left w:val="nil"/>
              <w:bottom w:val="single" w:sz="4" w:space="0" w:color="auto"/>
              <w:right w:val="single" w:sz="4" w:space="0" w:color="auto"/>
            </w:tcBorders>
            <w:shd w:val="clear" w:color="auto" w:fill="auto"/>
            <w:hideMark/>
          </w:tcPr>
          <w:p w14:paraId="0504440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R$ 95,92</w:t>
            </w:r>
          </w:p>
        </w:tc>
      </w:tr>
      <w:tr w:rsidR="000E598C" w:rsidRPr="000E598C" w14:paraId="5EC6E14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7E15D3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48</w:t>
            </w:r>
          </w:p>
        </w:tc>
        <w:tc>
          <w:tcPr>
            <w:tcW w:w="1985" w:type="dxa"/>
            <w:tcBorders>
              <w:top w:val="nil"/>
              <w:left w:val="nil"/>
              <w:bottom w:val="single" w:sz="4" w:space="0" w:color="auto"/>
              <w:right w:val="single" w:sz="4" w:space="0" w:color="auto"/>
            </w:tcBorders>
            <w:shd w:val="clear" w:color="auto" w:fill="auto"/>
            <w:hideMark/>
          </w:tcPr>
          <w:p w14:paraId="1BC3197F" w14:textId="77777777" w:rsidR="000E598C" w:rsidRPr="000E598C" w:rsidRDefault="000E598C" w:rsidP="000E598C">
            <w:pPr>
              <w:rPr>
                <w:rFonts w:ascii="Tahoma" w:hAnsi="Tahoma" w:cs="Tahoma"/>
                <w:sz w:val="16"/>
                <w:szCs w:val="16"/>
              </w:rPr>
            </w:pPr>
            <w:r w:rsidRPr="000E598C">
              <w:rPr>
                <w:rFonts w:ascii="Tahoma" w:hAnsi="Tahoma" w:cs="Tahoma"/>
                <w:sz w:val="16"/>
                <w:szCs w:val="16"/>
              </w:rPr>
              <w:t>CABO PARA ESPELHO BUCAL</w:t>
            </w:r>
          </w:p>
        </w:tc>
        <w:tc>
          <w:tcPr>
            <w:tcW w:w="2693" w:type="dxa"/>
            <w:tcBorders>
              <w:top w:val="nil"/>
              <w:left w:val="nil"/>
              <w:bottom w:val="single" w:sz="4" w:space="0" w:color="auto"/>
              <w:right w:val="single" w:sz="4" w:space="0" w:color="auto"/>
            </w:tcBorders>
            <w:shd w:val="clear" w:color="auto" w:fill="auto"/>
            <w:hideMark/>
          </w:tcPr>
          <w:p w14:paraId="26B5EE49" w14:textId="77777777" w:rsidR="000E598C" w:rsidRPr="000E598C" w:rsidRDefault="000E598C" w:rsidP="000E598C">
            <w:pPr>
              <w:rPr>
                <w:rFonts w:ascii="Tahoma" w:hAnsi="Tahoma" w:cs="Tahoma"/>
                <w:sz w:val="16"/>
                <w:szCs w:val="16"/>
              </w:rPr>
            </w:pPr>
            <w:r w:rsidRPr="000E598C">
              <w:rPr>
                <w:rFonts w:ascii="Tahoma" w:hAnsi="Tahoma" w:cs="Tahoma"/>
                <w:sz w:val="16"/>
                <w:szCs w:val="16"/>
              </w:rPr>
              <w:t>Cabo de Espelho Odontológico</w:t>
            </w:r>
          </w:p>
        </w:tc>
        <w:tc>
          <w:tcPr>
            <w:tcW w:w="425" w:type="dxa"/>
            <w:tcBorders>
              <w:top w:val="nil"/>
              <w:left w:val="nil"/>
              <w:bottom w:val="single" w:sz="4" w:space="0" w:color="auto"/>
              <w:right w:val="single" w:sz="4" w:space="0" w:color="auto"/>
            </w:tcBorders>
            <w:shd w:val="clear" w:color="auto" w:fill="auto"/>
            <w:hideMark/>
          </w:tcPr>
          <w:p w14:paraId="2C83357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0A80DD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0A2806F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R$ 7,15</w:t>
            </w:r>
          </w:p>
        </w:tc>
        <w:tc>
          <w:tcPr>
            <w:tcW w:w="1417" w:type="dxa"/>
            <w:tcBorders>
              <w:top w:val="nil"/>
              <w:left w:val="nil"/>
              <w:bottom w:val="single" w:sz="4" w:space="0" w:color="auto"/>
              <w:right w:val="single" w:sz="4" w:space="0" w:color="auto"/>
            </w:tcBorders>
            <w:shd w:val="clear" w:color="auto" w:fill="auto"/>
            <w:hideMark/>
          </w:tcPr>
          <w:p w14:paraId="3C9FEFF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R$ 143,00</w:t>
            </w:r>
          </w:p>
        </w:tc>
      </w:tr>
      <w:tr w:rsidR="000E598C" w:rsidRPr="000E598C" w14:paraId="71F2BC1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EBE34B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49</w:t>
            </w:r>
          </w:p>
        </w:tc>
        <w:tc>
          <w:tcPr>
            <w:tcW w:w="1985" w:type="dxa"/>
            <w:tcBorders>
              <w:top w:val="nil"/>
              <w:left w:val="nil"/>
              <w:bottom w:val="single" w:sz="4" w:space="0" w:color="auto"/>
              <w:right w:val="single" w:sz="4" w:space="0" w:color="auto"/>
            </w:tcBorders>
            <w:shd w:val="clear" w:color="auto" w:fill="auto"/>
            <w:hideMark/>
          </w:tcPr>
          <w:p w14:paraId="31FA3AD6" w14:textId="77777777" w:rsidR="000E598C" w:rsidRPr="000E598C" w:rsidRDefault="000E598C" w:rsidP="000E598C">
            <w:pPr>
              <w:rPr>
                <w:rFonts w:ascii="Tahoma" w:hAnsi="Tahoma" w:cs="Tahoma"/>
                <w:sz w:val="16"/>
                <w:szCs w:val="16"/>
              </w:rPr>
            </w:pPr>
            <w:r w:rsidRPr="000E598C">
              <w:rPr>
                <w:rFonts w:ascii="Tahoma" w:hAnsi="Tahoma" w:cs="Tahoma"/>
                <w:sz w:val="16"/>
                <w:szCs w:val="16"/>
              </w:rPr>
              <w:t>CANETA DE ALTA ROTAÇÃO</w:t>
            </w:r>
          </w:p>
        </w:tc>
        <w:tc>
          <w:tcPr>
            <w:tcW w:w="2693" w:type="dxa"/>
            <w:tcBorders>
              <w:top w:val="nil"/>
              <w:left w:val="nil"/>
              <w:bottom w:val="single" w:sz="4" w:space="0" w:color="auto"/>
              <w:right w:val="single" w:sz="4" w:space="0" w:color="auto"/>
            </w:tcBorders>
            <w:shd w:val="clear" w:color="auto" w:fill="auto"/>
            <w:hideMark/>
          </w:tcPr>
          <w:p w14:paraId="67AFE71A" w14:textId="77777777" w:rsidR="000E598C" w:rsidRPr="000E598C" w:rsidRDefault="000E598C" w:rsidP="000E598C">
            <w:pPr>
              <w:rPr>
                <w:rFonts w:ascii="Tahoma" w:hAnsi="Tahoma" w:cs="Tahoma"/>
                <w:sz w:val="16"/>
                <w:szCs w:val="16"/>
              </w:rPr>
            </w:pPr>
            <w:r w:rsidRPr="000E598C">
              <w:rPr>
                <w:rFonts w:ascii="Tahoma" w:hAnsi="Tahoma" w:cs="Tahoma"/>
                <w:sz w:val="16"/>
                <w:szCs w:val="16"/>
              </w:rPr>
              <w:t>Extra torque 505, alta rotação com três saídas de agua para refrigeração, sistema de push button para as brocas e silenciosa.</w:t>
            </w:r>
          </w:p>
        </w:tc>
        <w:tc>
          <w:tcPr>
            <w:tcW w:w="425" w:type="dxa"/>
            <w:tcBorders>
              <w:top w:val="nil"/>
              <w:left w:val="nil"/>
              <w:bottom w:val="single" w:sz="4" w:space="0" w:color="auto"/>
              <w:right w:val="single" w:sz="4" w:space="0" w:color="auto"/>
            </w:tcBorders>
            <w:shd w:val="clear" w:color="auto" w:fill="auto"/>
            <w:hideMark/>
          </w:tcPr>
          <w:p w14:paraId="6241B599"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DE090A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7B1A9AA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R$ 1.388,00</w:t>
            </w:r>
          </w:p>
        </w:tc>
        <w:tc>
          <w:tcPr>
            <w:tcW w:w="1417" w:type="dxa"/>
            <w:tcBorders>
              <w:top w:val="nil"/>
              <w:left w:val="nil"/>
              <w:bottom w:val="single" w:sz="4" w:space="0" w:color="auto"/>
              <w:right w:val="single" w:sz="4" w:space="0" w:color="auto"/>
            </w:tcBorders>
            <w:shd w:val="clear" w:color="auto" w:fill="auto"/>
            <w:hideMark/>
          </w:tcPr>
          <w:p w14:paraId="46ACE5A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R$ 2.776,00</w:t>
            </w:r>
          </w:p>
        </w:tc>
      </w:tr>
      <w:tr w:rsidR="000E598C" w:rsidRPr="000E598C" w14:paraId="7B5AA61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8268D5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50</w:t>
            </w:r>
          </w:p>
        </w:tc>
        <w:tc>
          <w:tcPr>
            <w:tcW w:w="1985" w:type="dxa"/>
            <w:tcBorders>
              <w:top w:val="nil"/>
              <w:left w:val="nil"/>
              <w:bottom w:val="single" w:sz="4" w:space="0" w:color="auto"/>
              <w:right w:val="single" w:sz="4" w:space="0" w:color="auto"/>
            </w:tcBorders>
            <w:shd w:val="clear" w:color="auto" w:fill="auto"/>
            <w:hideMark/>
          </w:tcPr>
          <w:p w14:paraId="4A08BABD"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CIMENTO DE HIDROXIDO DE CÁLCIO </w:t>
            </w:r>
          </w:p>
        </w:tc>
        <w:tc>
          <w:tcPr>
            <w:tcW w:w="2693" w:type="dxa"/>
            <w:tcBorders>
              <w:top w:val="nil"/>
              <w:left w:val="nil"/>
              <w:bottom w:val="single" w:sz="4" w:space="0" w:color="auto"/>
              <w:right w:val="single" w:sz="4" w:space="0" w:color="auto"/>
            </w:tcBorders>
            <w:shd w:val="clear" w:color="auto" w:fill="auto"/>
            <w:hideMark/>
          </w:tcPr>
          <w:p w14:paraId="4BF0BBBA" w14:textId="77777777" w:rsidR="000E598C" w:rsidRPr="000E598C" w:rsidRDefault="000E598C" w:rsidP="000E598C">
            <w:pPr>
              <w:rPr>
                <w:rFonts w:ascii="Tahoma" w:hAnsi="Tahoma" w:cs="Tahoma"/>
                <w:sz w:val="16"/>
                <w:szCs w:val="16"/>
              </w:rPr>
            </w:pPr>
            <w:r w:rsidRPr="000E598C">
              <w:rPr>
                <w:rFonts w:ascii="Tahoma" w:hAnsi="Tahoma" w:cs="Tahoma"/>
                <w:sz w:val="16"/>
                <w:szCs w:val="16"/>
              </w:rPr>
              <w:t>Cimento forrador de Hidróxido de Cálcio Embalagem com 2 unidades; sendo 1 tubo de pasta base de 13g + 1 tubo de pasta catalisadora de 11g + 1 Bloco de mistura.</w:t>
            </w:r>
          </w:p>
        </w:tc>
        <w:tc>
          <w:tcPr>
            <w:tcW w:w="425" w:type="dxa"/>
            <w:tcBorders>
              <w:top w:val="nil"/>
              <w:left w:val="nil"/>
              <w:bottom w:val="single" w:sz="4" w:space="0" w:color="auto"/>
              <w:right w:val="single" w:sz="4" w:space="0" w:color="auto"/>
            </w:tcBorders>
            <w:shd w:val="clear" w:color="auto" w:fill="auto"/>
            <w:hideMark/>
          </w:tcPr>
          <w:p w14:paraId="6D5EAAF4" w14:textId="77777777" w:rsidR="000E598C" w:rsidRPr="000E598C" w:rsidRDefault="000E598C" w:rsidP="000E598C">
            <w:pPr>
              <w:rPr>
                <w:rFonts w:ascii="Tahoma" w:hAnsi="Tahoma" w:cs="Tahoma"/>
                <w:sz w:val="16"/>
                <w:szCs w:val="16"/>
              </w:rPr>
            </w:pPr>
            <w:r w:rsidRPr="000E598C">
              <w:rPr>
                <w:rFonts w:ascii="Tahoma" w:hAnsi="Tahoma" w:cs="Tahoma"/>
                <w:sz w:val="16"/>
                <w:szCs w:val="16"/>
              </w:rPr>
              <w:t>TB</w:t>
            </w:r>
          </w:p>
        </w:tc>
        <w:tc>
          <w:tcPr>
            <w:tcW w:w="993" w:type="dxa"/>
            <w:tcBorders>
              <w:top w:val="nil"/>
              <w:left w:val="nil"/>
              <w:bottom w:val="single" w:sz="4" w:space="0" w:color="auto"/>
              <w:right w:val="single" w:sz="4" w:space="0" w:color="auto"/>
            </w:tcBorders>
            <w:shd w:val="clear" w:color="auto" w:fill="auto"/>
            <w:hideMark/>
          </w:tcPr>
          <w:p w14:paraId="63D1516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702D5C9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R$ 65,40</w:t>
            </w:r>
          </w:p>
        </w:tc>
        <w:tc>
          <w:tcPr>
            <w:tcW w:w="1417" w:type="dxa"/>
            <w:tcBorders>
              <w:top w:val="nil"/>
              <w:left w:val="nil"/>
              <w:bottom w:val="single" w:sz="4" w:space="0" w:color="auto"/>
              <w:right w:val="single" w:sz="4" w:space="0" w:color="auto"/>
            </w:tcBorders>
            <w:shd w:val="clear" w:color="auto" w:fill="auto"/>
            <w:hideMark/>
          </w:tcPr>
          <w:p w14:paraId="1746348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R$ 654,00</w:t>
            </w:r>
          </w:p>
        </w:tc>
      </w:tr>
      <w:tr w:rsidR="000E598C" w:rsidRPr="000E598C" w14:paraId="4D55D77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FA39CC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51</w:t>
            </w:r>
          </w:p>
        </w:tc>
        <w:tc>
          <w:tcPr>
            <w:tcW w:w="1985" w:type="dxa"/>
            <w:tcBorders>
              <w:top w:val="nil"/>
              <w:left w:val="nil"/>
              <w:bottom w:val="single" w:sz="4" w:space="0" w:color="auto"/>
              <w:right w:val="single" w:sz="4" w:space="0" w:color="auto"/>
            </w:tcBorders>
            <w:shd w:val="clear" w:color="auto" w:fill="auto"/>
            <w:hideMark/>
          </w:tcPr>
          <w:p w14:paraId="22C223AF" w14:textId="77777777" w:rsidR="000E598C" w:rsidRPr="000E598C" w:rsidRDefault="000E598C" w:rsidP="000E598C">
            <w:pPr>
              <w:rPr>
                <w:rFonts w:ascii="Tahoma" w:hAnsi="Tahoma" w:cs="Tahoma"/>
                <w:sz w:val="16"/>
                <w:szCs w:val="16"/>
              </w:rPr>
            </w:pPr>
            <w:r w:rsidRPr="000E598C">
              <w:rPr>
                <w:rFonts w:ascii="Tahoma" w:hAnsi="Tahoma" w:cs="Tahoma"/>
                <w:sz w:val="16"/>
                <w:szCs w:val="16"/>
              </w:rPr>
              <w:t>CIMENTO DENTÁRIO FOSFATO DE ZINCO PÓ/LÍQUIDO</w:t>
            </w:r>
          </w:p>
        </w:tc>
        <w:tc>
          <w:tcPr>
            <w:tcW w:w="2693" w:type="dxa"/>
            <w:tcBorders>
              <w:top w:val="nil"/>
              <w:left w:val="nil"/>
              <w:bottom w:val="single" w:sz="4" w:space="0" w:color="auto"/>
              <w:right w:val="single" w:sz="4" w:space="0" w:color="auto"/>
            </w:tcBorders>
            <w:shd w:val="clear" w:color="auto" w:fill="auto"/>
            <w:hideMark/>
          </w:tcPr>
          <w:p w14:paraId="0CDFBC8E"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E514E1A"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02E365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7E70A2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R$ 30,00</w:t>
            </w:r>
          </w:p>
        </w:tc>
        <w:tc>
          <w:tcPr>
            <w:tcW w:w="1417" w:type="dxa"/>
            <w:tcBorders>
              <w:top w:val="nil"/>
              <w:left w:val="nil"/>
              <w:bottom w:val="single" w:sz="4" w:space="0" w:color="auto"/>
              <w:right w:val="single" w:sz="4" w:space="0" w:color="auto"/>
            </w:tcBorders>
            <w:shd w:val="clear" w:color="auto" w:fill="auto"/>
            <w:hideMark/>
          </w:tcPr>
          <w:p w14:paraId="557D91F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R$ 120,00</w:t>
            </w:r>
          </w:p>
        </w:tc>
      </w:tr>
      <w:tr w:rsidR="000E598C" w:rsidRPr="000E598C" w14:paraId="0BD3FA2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137100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52</w:t>
            </w:r>
          </w:p>
        </w:tc>
        <w:tc>
          <w:tcPr>
            <w:tcW w:w="1985" w:type="dxa"/>
            <w:tcBorders>
              <w:top w:val="nil"/>
              <w:left w:val="nil"/>
              <w:bottom w:val="single" w:sz="4" w:space="0" w:color="auto"/>
              <w:right w:val="single" w:sz="4" w:space="0" w:color="auto"/>
            </w:tcBorders>
            <w:shd w:val="clear" w:color="auto" w:fill="auto"/>
            <w:hideMark/>
          </w:tcPr>
          <w:p w14:paraId="686E8753" w14:textId="77777777" w:rsidR="000E598C" w:rsidRPr="000E598C" w:rsidRDefault="000E598C" w:rsidP="000E598C">
            <w:pPr>
              <w:rPr>
                <w:rFonts w:ascii="Tahoma" w:hAnsi="Tahoma" w:cs="Tahoma"/>
                <w:sz w:val="16"/>
                <w:szCs w:val="16"/>
              </w:rPr>
            </w:pPr>
            <w:r w:rsidRPr="000E598C">
              <w:rPr>
                <w:rFonts w:ascii="Tahoma" w:hAnsi="Tahoma" w:cs="Tahoma"/>
                <w:sz w:val="16"/>
                <w:szCs w:val="16"/>
              </w:rPr>
              <w:t>CIMENTO RESINOSO DUAL SERINGA DUPLA + CATALISADOR</w:t>
            </w:r>
          </w:p>
        </w:tc>
        <w:tc>
          <w:tcPr>
            <w:tcW w:w="2693" w:type="dxa"/>
            <w:tcBorders>
              <w:top w:val="nil"/>
              <w:left w:val="nil"/>
              <w:bottom w:val="single" w:sz="4" w:space="0" w:color="auto"/>
              <w:right w:val="single" w:sz="4" w:space="0" w:color="auto"/>
            </w:tcBorders>
            <w:shd w:val="clear" w:color="auto" w:fill="auto"/>
            <w:hideMark/>
          </w:tcPr>
          <w:p w14:paraId="734A7090"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09CD365B"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0AB063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5C1A5EE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R$ 93,49</w:t>
            </w:r>
          </w:p>
        </w:tc>
        <w:tc>
          <w:tcPr>
            <w:tcW w:w="1417" w:type="dxa"/>
            <w:tcBorders>
              <w:top w:val="nil"/>
              <w:left w:val="nil"/>
              <w:bottom w:val="single" w:sz="4" w:space="0" w:color="auto"/>
              <w:right w:val="single" w:sz="4" w:space="0" w:color="auto"/>
            </w:tcBorders>
            <w:shd w:val="clear" w:color="auto" w:fill="auto"/>
            <w:hideMark/>
          </w:tcPr>
          <w:p w14:paraId="7AB84FA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R$ 747,92</w:t>
            </w:r>
          </w:p>
        </w:tc>
      </w:tr>
      <w:tr w:rsidR="000E598C" w:rsidRPr="000E598C" w14:paraId="7291BD0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E2F9CA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53</w:t>
            </w:r>
          </w:p>
        </w:tc>
        <w:tc>
          <w:tcPr>
            <w:tcW w:w="1985" w:type="dxa"/>
            <w:tcBorders>
              <w:top w:val="nil"/>
              <w:left w:val="nil"/>
              <w:bottom w:val="single" w:sz="4" w:space="0" w:color="auto"/>
              <w:right w:val="single" w:sz="4" w:space="0" w:color="auto"/>
            </w:tcBorders>
            <w:shd w:val="clear" w:color="auto" w:fill="auto"/>
            <w:hideMark/>
          </w:tcPr>
          <w:p w14:paraId="6398A1C1" w14:textId="77777777" w:rsidR="000E598C" w:rsidRPr="000E598C" w:rsidRDefault="000E598C" w:rsidP="000E598C">
            <w:pPr>
              <w:rPr>
                <w:rFonts w:ascii="Tahoma" w:hAnsi="Tahoma" w:cs="Tahoma"/>
                <w:sz w:val="16"/>
                <w:szCs w:val="16"/>
              </w:rPr>
            </w:pPr>
            <w:r w:rsidRPr="000E598C">
              <w:rPr>
                <w:rFonts w:ascii="Tahoma" w:hAnsi="Tahoma" w:cs="Tahoma"/>
                <w:sz w:val="16"/>
                <w:szCs w:val="16"/>
              </w:rPr>
              <w:t>CLOREXIDINA 0,12%</w:t>
            </w:r>
          </w:p>
        </w:tc>
        <w:tc>
          <w:tcPr>
            <w:tcW w:w="2693" w:type="dxa"/>
            <w:tcBorders>
              <w:top w:val="nil"/>
              <w:left w:val="nil"/>
              <w:bottom w:val="single" w:sz="4" w:space="0" w:color="auto"/>
              <w:right w:val="single" w:sz="4" w:space="0" w:color="auto"/>
            </w:tcBorders>
            <w:shd w:val="clear" w:color="auto" w:fill="auto"/>
            <w:hideMark/>
          </w:tcPr>
          <w:p w14:paraId="71825E13" w14:textId="77777777" w:rsidR="000E598C" w:rsidRPr="000E598C" w:rsidRDefault="000E598C" w:rsidP="000E598C">
            <w:pPr>
              <w:rPr>
                <w:rFonts w:ascii="Tahoma" w:hAnsi="Tahoma" w:cs="Tahoma"/>
                <w:sz w:val="16"/>
                <w:szCs w:val="16"/>
              </w:rPr>
            </w:pPr>
            <w:r w:rsidRPr="000E598C">
              <w:rPr>
                <w:rFonts w:ascii="Tahoma" w:hAnsi="Tahoma" w:cs="Tahoma"/>
                <w:sz w:val="16"/>
                <w:szCs w:val="16"/>
              </w:rPr>
              <w:t>Frasco 1l</w:t>
            </w:r>
          </w:p>
        </w:tc>
        <w:tc>
          <w:tcPr>
            <w:tcW w:w="425" w:type="dxa"/>
            <w:tcBorders>
              <w:top w:val="nil"/>
              <w:left w:val="nil"/>
              <w:bottom w:val="single" w:sz="4" w:space="0" w:color="auto"/>
              <w:right w:val="single" w:sz="4" w:space="0" w:color="auto"/>
            </w:tcBorders>
            <w:shd w:val="clear" w:color="auto" w:fill="auto"/>
            <w:hideMark/>
          </w:tcPr>
          <w:p w14:paraId="315FED7F"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4826FED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15</w:t>
            </w:r>
          </w:p>
        </w:tc>
        <w:tc>
          <w:tcPr>
            <w:tcW w:w="1134" w:type="dxa"/>
            <w:tcBorders>
              <w:top w:val="nil"/>
              <w:left w:val="nil"/>
              <w:bottom w:val="single" w:sz="4" w:space="0" w:color="auto"/>
              <w:right w:val="single" w:sz="4" w:space="0" w:color="auto"/>
            </w:tcBorders>
            <w:shd w:val="clear" w:color="auto" w:fill="auto"/>
            <w:hideMark/>
          </w:tcPr>
          <w:p w14:paraId="1B0C93C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R$ 27,90</w:t>
            </w:r>
          </w:p>
        </w:tc>
        <w:tc>
          <w:tcPr>
            <w:tcW w:w="1417" w:type="dxa"/>
            <w:tcBorders>
              <w:top w:val="nil"/>
              <w:left w:val="nil"/>
              <w:bottom w:val="single" w:sz="4" w:space="0" w:color="auto"/>
              <w:right w:val="single" w:sz="4" w:space="0" w:color="auto"/>
            </w:tcBorders>
            <w:shd w:val="clear" w:color="auto" w:fill="auto"/>
            <w:hideMark/>
          </w:tcPr>
          <w:p w14:paraId="4C8DAF7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R$ 418,50</w:t>
            </w:r>
          </w:p>
        </w:tc>
      </w:tr>
      <w:tr w:rsidR="000E598C" w:rsidRPr="000E598C" w14:paraId="5CFDD87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C0D89F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54</w:t>
            </w:r>
          </w:p>
        </w:tc>
        <w:tc>
          <w:tcPr>
            <w:tcW w:w="1985" w:type="dxa"/>
            <w:tcBorders>
              <w:top w:val="nil"/>
              <w:left w:val="nil"/>
              <w:bottom w:val="single" w:sz="4" w:space="0" w:color="auto"/>
              <w:right w:val="single" w:sz="4" w:space="0" w:color="auto"/>
            </w:tcBorders>
            <w:shd w:val="clear" w:color="auto" w:fill="auto"/>
            <w:hideMark/>
          </w:tcPr>
          <w:p w14:paraId="0E737DAA"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CLOREXIDINA SOLUÇÃO 2% 100ML  </w:t>
            </w:r>
          </w:p>
        </w:tc>
        <w:tc>
          <w:tcPr>
            <w:tcW w:w="2693" w:type="dxa"/>
            <w:tcBorders>
              <w:top w:val="nil"/>
              <w:left w:val="nil"/>
              <w:bottom w:val="single" w:sz="4" w:space="0" w:color="auto"/>
              <w:right w:val="single" w:sz="4" w:space="0" w:color="auto"/>
            </w:tcBorders>
            <w:shd w:val="clear" w:color="auto" w:fill="auto"/>
            <w:hideMark/>
          </w:tcPr>
          <w:p w14:paraId="7FA8928F" w14:textId="77777777" w:rsidR="000E598C" w:rsidRPr="000E598C" w:rsidRDefault="000E598C" w:rsidP="000E598C">
            <w:pPr>
              <w:rPr>
                <w:rFonts w:ascii="Tahoma" w:hAnsi="Tahoma" w:cs="Tahoma"/>
                <w:sz w:val="16"/>
                <w:szCs w:val="16"/>
              </w:rPr>
            </w:pPr>
            <w:r w:rsidRPr="000E598C">
              <w:rPr>
                <w:rFonts w:ascii="Tahoma" w:hAnsi="Tahoma" w:cs="Tahoma"/>
                <w:sz w:val="16"/>
                <w:szCs w:val="16"/>
              </w:rPr>
              <w:t>Clorexidina Solução Aquosa 2% - Frasco 100ml</w:t>
            </w:r>
          </w:p>
        </w:tc>
        <w:tc>
          <w:tcPr>
            <w:tcW w:w="425" w:type="dxa"/>
            <w:tcBorders>
              <w:top w:val="nil"/>
              <w:left w:val="nil"/>
              <w:bottom w:val="single" w:sz="4" w:space="0" w:color="auto"/>
              <w:right w:val="single" w:sz="4" w:space="0" w:color="auto"/>
            </w:tcBorders>
            <w:shd w:val="clear" w:color="auto" w:fill="auto"/>
            <w:hideMark/>
          </w:tcPr>
          <w:p w14:paraId="010B73C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F66896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0BB290B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R$ 19,90</w:t>
            </w:r>
          </w:p>
        </w:tc>
        <w:tc>
          <w:tcPr>
            <w:tcW w:w="1417" w:type="dxa"/>
            <w:tcBorders>
              <w:top w:val="nil"/>
              <w:left w:val="nil"/>
              <w:bottom w:val="single" w:sz="4" w:space="0" w:color="auto"/>
              <w:right w:val="single" w:sz="4" w:space="0" w:color="auto"/>
            </w:tcBorders>
            <w:shd w:val="clear" w:color="auto" w:fill="auto"/>
            <w:hideMark/>
          </w:tcPr>
          <w:p w14:paraId="5C6655F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R$ 199,00</w:t>
            </w:r>
          </w:p>
        </w:tc>
      </w:tr>
      <w:tr w:rsidR="000E598C" w:rsidRPr="000E598C" w14:paraId="445B5E1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167021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55</w:t>
            </w:r>
          </w:p>
        </w:tc>
        <w:tc>
          <w:tcPr>
            <w:tcW w:w="1985" w:type="dxa"/>
            <w:tcBorders>
              <w:top w:val="nil"/>
              <w:left w:val="nil"/>
              <w:bottom w:val="single" w:sz="4" w:space="0" w:color="auto"/>
              <w:right w:val="single" w:sz="4" w:space="0" w:color="auto"/>
            </w:tcBorders>
            <w:shd w:val="clear" w:color="auto" w:fill="auto"/>
            <w:hideMark/>
          </w:tcPr>
          <w:p w14:paraId="37C7D531" w14:textId="77777777" w:rsidR="000E598C" w:rsidRPr="000E598C" w:rsidRDefault="000E598C" w:rsidP="000E598C">
            <w:pPr>
              <w:rPr>
                <w:rFonts w:ascii="Tahoma" w:hAnsi="Tahoma" w:cs="Tahoma"/>
                <w:sz w:val="16"/>
                <w:szCs w:val="16"/>
              </w:rPr>
            </w:pPr>
            <w:r w:rsidRPr="000E598C">
              <w:rPr>
                <w:rFonts w:ascii="Tahoma" w:hAnsi="Tahoma" w:cs="Tahoma"/>
                <w:sz w:val="16"/>
                <w:szCs w:val="16"/>
              </w:rPr>
              <w:t>COMPRESSA CIRÚRGICA GAZE HIDRÓFILA ESTÉRIL 11 FIOS 7,5 X 7,5CM 5 DOBRAS 8 CAMADAS 100% ALGODÃO COM 10 UNIDADES</w:t>
            </w:r>
          </w:p>
        </w:tc>
        <w:tc>
          <w:tcPr>
            <w:tcW w:w="2693" w:type="dxa"/>
            <w:tcBorders>
              <w:top w:val="nil"/>
              <w:left w:val="nil"/>
              <w:bottom w:val="single" w:sz="4" w:space="0" w:color="auto"/>
              <w:right w:val="single" w:sz="4" w:space="0" w:color="auto"/>
            </w:tcBorders>
            <w:shd w:val="clear" w:color="auto" w:fill="auto"/>
            <w:hideMark/>
          </w:tcPr>
          <w:p w14:paraId="084A926B" w14:textId="77777777" w:rsidR="000E598C" w:rsidRPr="000E598C" w:rsidRDefault="000E598C" w:rsidP="000E598C">
            <w:pPr>
              <w:rPr>
                <w:rFonts w:ascii="Tahoma" w:hAnsi="Tahoma" w:cs="Tahoma"/>
                <w:sz w:val="16"/>
                <w:szCs w:val="16"/>
              </w:rPr>
            </w:pPr>
            <w:r w:rsidRPr="000E598C">
              <w:rPr>
                <w:rFonts w:ascii="Tahoma" w:hAnsi="Tahoma" w:cs="Tahoma"/>
                <w:sz w:val="16"/>
                <w:szCs w:val="16"/>
              </w:rPr>
              <w:t>5 Dobras 8 Camadas com 10 unidades.</w:t>
            </w:r>
          </w:p>
        </w:tc>
        <w:tc>
          <w:tcPr>
            <w:tcW w:w="425" w:type="dxa"/>
            <w:tcBorders>
              <w:top w:val="nil"/>
              <w:left w:val="nil"/>
              <w:bottom w:val="single" w:sz="4" w:space="0" w:color="auto"/>
              <w:right w:val="single" w:sz="4" w:space="0" w:color="auto"/>
            </w:tcBorders>
            <w:shd w:val="clear" w:color="auto" w:fill="auto"/>
            <w:hideMark/>
          </w:tcPr>
          <w:p w14:paraId="2FDFCFA4"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382D85F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2000</w:t>
            </w:r>
          </w:p>
        </w:tc>
        <w:tc>
          <w:tcPr>
            <w:tcW w:w="1134" w:type="dxa"/>
            <w:tcBorders>
              <w:top w:val="nil"/>
              <w:left w:val="nil"/>
              <w:bottom w:val="single" w:sz="4" w:space="0" w:color="auto"/>
              <w:right w:val="single" w:sz="4" w:space="0" w:color="auto"/>
            </w:tcBorders>
            <w:shd w:val="clear" w:color="auto" w:fill="auto"/>
            <w:hideMark/>
          </w:tcPr>
          <w:p w14:paraId="4579483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R$ 0,86</w:t>
            </w:r>
          </w:p>
        </w:tc>
        <w:tc>
          <w:tcPr>
            <w:tcW w:w="1417" w:type="dxa"/>
            <w:tcBorders>
              <w:top w:val="nil"/>
              <w:left w:val="nil"/>
              <w:bottom w:val="single" w:sz="4" w:space="0" w:color="auto"/>
              <w:right w:val="single" w:sz="4" w:space="0" w:color="auto"/>
            </w:tcBorders>
            <w:shd w:val="clear" w:color="auto" w:fill="auto"/>
            <w:hideMark/>
          </w:tcPr>
          <w:p w14:paraId="58D37C7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R$ 1.720,00</w:t>
            </w:r>
          </w:p>
        </w:tc>
      </w:tr>
      <w:tr w:rsidR="000E598C" w:rsidRPr="000E598C" w14:paraId="3E7669A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03659C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56</w:t>
            </w:r>
          </w:p>
        </w:tc>
        <w:tc>
          <w:tcPr>
            <w:tcW w:w="1985" w:type="dxa"/>
            <w:tcBorders>
              <w:top w:val="nil"/>
              <w:left w:val="nil"/>
              <w:bottom w:val="single" w:sz="4" w:space="0" w:color="auto"/>
              <w:right w:val="single" w:sz="4" w:space="0" w:color="auto"/>
            </w:tcBorders>
            <w:shd w:val="clear" w:color="auto" w:fill="auto"/>
            <w:hideMark/>
          </w:tcPr>
          <w:p w14:paraId="401FCA17" w14:textId="77777777" w:rsidR="000E598C" w:rsidRPr="000E598C" w:rsidRDefault="000E598C" w:rsidP="000E598C">
            <w:pPr>
              <w:rPr>
                <w:rFonts w:ascii="Tahoma" w:hAnsi="Tahoma" w:cs="Tahoma"/>
                <w:sz w:val="16"/>
                <w:szCs w:val="16"/>
              </w:rPr>
            </w:pPr>
            <w:r w:rsidRPr="000E598C">
              <w:rPr>
                <w:rFonts w:ascii="Tahoma" w:hAnsi="Tahoma" w:cs="Tahoma"/>
                <w:sz w:val="16"/>
                <w:szCs w:val="16"/>
              </w:rPr>
              <w:t>COMPRESSA CIRÚRGICA GAZE HIDRÓFILA - NÃO ESTÉRIL -  9 FIOS 7,5 X 7,5CM 100% ALGODÃO</w:t>
            </w:r>
          </w:p>
        </w:tc>
        <w:tc>
          <w:tcPr>
            <w:tcW w:w="2693" w:type="dxa"/>
            <w:tcBorders>
              <w:top w:val="nil"/>
              <w:left w:val="nil"/>
              <w:bottom w:val="single" w:sz="4" w:space="0" w:color="auto"/>
              <w:right w:val="single" w:sz="4" w:space="0" w:color="auto"/>
            </w:tcBorders>
            <w:shd w:val="clear" w:color="auto" w:fill="auto"/>
            <w:hideMark/>
          </w:tcPr>
          <w:p w14:paraId="1E98AC2D" w14:textId="77777777" w:rsidR="000E598C" w:rsidRPr="000E598C" w:rsidRDefault="000E598C" w:rsidP="000E598C">
            <w:pPr>
              <w:rPr>
                <w:rFonts w:ascii="Tahoma" w:hAnsi="Tahoma" w:cs="Tahoma"/>
                <w:sz w:val="16"/>
                <w:szCs w:val="16"/>
              </w:rPr>
            </w:pPr>
            <w:r w:rsidRPr="000E598C">
              <w:rPr>
                <w:rFonts w:ascii="Tahoma" w:hAnsi="Tahoma" w:cs="Tahoma"/>
                <w:sz w:val="16"/>
                <w:szCs w:val="16"/>
              </w:rPr>
              <w:t>Pacote com 500 unidades.</w:t>
            </w:r>
          </w:p>
        </w:tc>
        <w:tc>
          <w:tcPr>
            <w:tcW w:w="425" w:type="dxa"/>
            <w:tcBorders>
              <w:top w:val="nil"/>
              <w:left w:val="nil"/>
              <w:bottom w:val="single" w:sz="4" w:space="0" w:color="auto"/>
              <w:right w:val="single" w:sz="4" w:space="0" w:color="auto"/>
            </w:tcBorders>
            <w:shd w:val="clear" w:color="auto" w:fill="auto"/>
            <w:hideMark/>
          </w:tcPr>
          <w:p w14:paraId="6211F7B6"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6658F84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360</w:t>
            </w:r>
          </w:p>
        </w:tc>
        <w:tc>
          <w:tcPr>
            <w:tcW w:w="1134" w:type="dxa"/>
            <w:tcBorders>
              <w:top w:val="nil"/>
              <w:left w:val="nil"/>
              <w:bottom w:val="single" w:sz="4" w:space="0" w:color="auto"/>
              <w:right w:val="single" w:sz="4" w:space="0" w:color="auto"/>
            </w:tcBorders>
            <w:shd w:val="clear" w:color="auto" w:fill="auto"/>
            <w:hideMark/>
          </w:tcPr>
          <w:p w14:paraId="7E38A81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R$ 47,99</w:t>
            </w:r>
          </w:p>
        </w:tc>
        <w:tc>
          <w:tcPr>
            <w:tcW w:w="1417" w:type="dxa"/>
            <w:tcBorders>
              <w:top w:val="nil"/>
              <w:left w:val="nil"/>
              <w:bottom w:val="single" w:sz="4" w:space="0" w:color="auto"/>
              <w:right w:val="single" w:sz="4" w:space="0" w:color="auto"/>
            </w:tcBorders>
            <w:shd w:val="clear" w:color="auto" w:fill="auto"/>
            <w:hideMark/>
          </w:tcPr>
          <w:p w14:paraId="5E96137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R$ 17.276,40</w:t>
            </w:r>
          </w:p>
        </w:tc>
      </w:tr>
      <w:tr w:rsidR="000E598C" w:rsidRPr="000E598C" w14:paraId="07A64AD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FC094F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57</w:t>
            </w:r>
          </w:p>
        </w:tc>
        <w:tc>
          <w:tcPr>
            <w:tcW w:w="1985" w:type="dxa"/>
            <w:tcBorders>
              <w:top w:val="nil"/>
              <w:left w:val="nil"/>
              <w:bottom w:val="single" w:sz="4" w:space="0" w:color="auto"/>
              <w:right w:val="single" w:sz="4" w:space="0" w:color="auto"/>
            </w:tcBorders>
            <w:shd w:val="clear" w:color="auto" w:fill="auto"/>
            <w:hideMark/>
          </w:tcPr>
          <w:p w14:paraId="4258D703" w14:textId="77777777" w:rsidR="000E598C" w:rsidRDefault="000E598C" w:rsidP="000E598C">
            <w:pPr>
              <w:rPr>
                <w:rFonts w:ascii="Tahoma" w:hAnsi="Tahoma" w:cs="Tahoma"/>
                <w:sz w:val="16"/>
                <w:szCs w:val="16"/>
              </w:rPr>
            </w:pPr>
            <w:r w:rsidRPr="000E598C">
              <w:rPr>
                <w:rFonts w:ascii="Tahoma" w:hAnsi="Tahoma" w:cs="Tahoma"/>
                <w:sz w:val="16"/>
                <w:szCs w:val="16"/>
              </w:rPr>
              <w:t>COMPRESSA CIRÚRGICA GAZE HIDRÓFILA - NÃO ESTÉRIL -  9 FIOS 7,5 X 7,5CM 100% ALGODÃO</w:t>
            </w:r>
          </w:p>
          <w:p w14:paraId="653D5E00" w14:textId="77777777" w:rsidR="007E0269" w:rsidRDefault="007E0269" w:rsidP="000E598C">
            <w:pPr>
              <w:rPr>
                <w:rFonts w:ascii="Tahoma" w:hAnsi="Tahoma" w:cs="Tahoma"/>
                <w:sz w:val="16"/>
                <w:szCs w:val="16"/>
              </w:rPr>
            </w:pPr>
          </w:p>
          <w:p w14:paraId="7A20C63C" w14:textId="1B9DE930" w:rsidR="007E0269" w:rsidRPr="007E0269" w:rsidRDefault="007E0269" w:rsidP="000E598C">
            <w:pPr>
              <w:rPr>
                <w:rFonts w:ascii="Tahoma" w:hAnsi="Tahoma" w:cs="Tahoma"/>
                <w:b/>
                <w:sz w:val="16"/>
                <w:szCs w:val="16"/>
              </w:rPr>
            </w:pPr>
            <w:r w:rsidRPr="007E0269">
              <w:rPr>
                <w:rFonts w:ascii="Tahoma" w:hAnsi="Tahoma" w:cs="Tahoma"/>
                <w:b/>
                <w:sz w:val="16"/>
                <w:szCs w:val="16"/>
                <w:highlight w:val="yellow"/>
              </w:rPr>
              <w:t>Cota reservada para empresas ME/EPP</w:t>
            </w:r>
            <w:r w:rsidRPr="007E0269">
              <w:rPr>
                <w:rFonts w:ascii="Tahoma" w:hAnsi="Tahoma" w:cs="Tahoma"/>
                <w:b/>
                <w:sz w:val="16"/>
                <w:szCs w:val="16"/>
              </w:rPr>
              <w:t xml:space="preserve"> </w:t>
            </w:r>
          </w:p>
        </w:tc>
        <w:tc>
          <w:tcPr>
            <w:tcW w:w="2693" w:type="dxa"/>
            <w:tcBorders>
              <w:top w:val="nil"/>
              <w:left w:val="nil"/>
              <w:bottom w:val="single" w:sz="4" w:space="0" w:color="auto"/>
              <w:right w:val="single" w:sz="4" w:space="0" w:color="auto"/>
            </w:tcBorders>
            <w:shd w:val="clear" w:color="auto" w:fill="auto"/>
            <w:hideMark/>
          </w:tcPr>
          <w:p w14:paraId="5661F690" w14:textId="77777777" w:rsidR="000E598C" w:rsidRPr="000E598C" w:rsidRDefault="000E598C" w:rsidP="000E598C">
            <w:pPr>
              <w:rPr>
                <w:rFonts w:ascii="Tahoma" w:hAnsi="Tahoma" w:cs="Tahoma"/>
                <w:sz w:val="16"/>
                <w:szCs w:val="16"/>
              </w:rPr>
            </w:pPr>
            <w:r w:rsidRPr="000E598C">
              <w:rPr>
                <w:rFonts w:ascii="Tahoma" w:hAnsi="Tahoma" w:cs="Tahoma"/>
                <w:sz w:val="16"/>
                <w:szCs w:val="16"/>
              </w:rPr>
              <w:t>Pacote com 500 unidades.</w:t>
            </w:r>
          </w:p>
        </w:tc>
        <w:tc>
          <w:tcPr>
            <w:tcW w:w="425" w:type="dxa"/>
            <w:tcBorders>
              <w:top w:val="nil"/>
              <w:left w:val="nil"/>
              <w:bottom w:val="single" w:sz="4" w:space="0" w:color="auto"/>
              <w:right w:val="single" w:sz="4" w:space="0" w:color="auto"/>
            </w:tcBorders>
            <w:shd w:val="clear" w:color="auto" w:fill="auto"/>
            <w:hideMark/>
          </w:tcPr>
          <w:p w14:paraId="073CDB71"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44BB2B7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5B7F043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R$ 47,99</w:t>
            </w:r>
          </w:p>
        </w:tc>
        <w:tc>
          <w:tcPr>
            <w:tcW w:w="1417" w:type="dxa"/>
            <w:tcBorders>
              <w:top w:val="nil"/>
              <w:left w:val="nil"/>
              <w:bottom w:val="single" w:sz="4" w:space="0" w:color="auto"/>
              <w:right w:val="single" w:sz="4" w:space="0" w:color="auto"/>
            </w:tcBorders>
            <w:shd w:val="clear" w:color="auto" w:fill="auto"/>
            <w:hideMark/>
          </w:tcPr>
          <w:p w14:paraId="32D099B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R$ 1.919,60</w:t>
            </w:r>
          </w:p>
        </w:tc>
      </w:tr>
      <w:tr w:rsidR="000E598C" w:rsidRPr="000E598C" w14:paraId="77E3760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190EA0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58</w:t>
            </w:r>
          </w:p>
        </w:tc>
        <w:tc>
          <w:tcPr>
            <w:tcW w:w="1985" w:type="dxa"/>
            <w:tcBorders>
              <w:top w:val="nil"/>
              <w:left w:val="nil"/>
              <w:bottom w:val="single" w:sz="4" w:space="0" w:color="auto"/>
              <w:right w:val="single" w:sz="4" w:space="0" w:color="auto"/>
            </w:tcBorders>
            <w:shd w:val="clear" w:color="auto" w:fill="auto"/>
            <w:hideMark/>
          </w:tcPr>
          <w:p w14:paraId="7F6EC78F" w14:textId="77777777" w:rsidR="000E598C" w:rsidRPr="000E598C" w:rsidRDefault="000E598C" w:rsidP="000E598C">
            <w:pPr>
              <w:rPr>
                <w:rFonts w:ascii="Tahoma" w:hAnsi="Tahoma" w:cs="Tahoma"/>
                <w:sz w:val="16"/>
                <w:szCs w:val="16"/>
              </w:rPr>
            </w:pPr>
            <w:r w:rsidRPr="000E598C">
              <w:rPr>
                <w:rFonts w:ascii="Tahoma" w:hAnsi="Tahoma" w:cs="Tahoma"/>
                <w:sz w:val="16"/>
                <w:szCs w:val="16"/>
              </w:rPr>
              <w:t>CONDENSADOR WARD N° 1</w:t>
            </w:r>
          </w:p>
        </w:tc>
        <w:tc>
          <w:tcPr>
            <w:tcW w:w="2693" w:type="dxa"/>
            <w:tcBorders>
              <w:top w:val="nil"/>
              <w:left w:val="nil"/>
              <w:bottom w:val="single" w:sz="4" w:space="0" w:color="auto"/>
              <w:right w:val="single" w:sz="4" w:space="0" w:color="auto"/>
            </w:tcBorders>
            <w:shd w:val="clear" w:color="auto" w:fill="auto"/>
            <w:hideMark/>
          </w:tcPr>
          <w:p w14:paraId="57EAC1EB"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41E2FB5"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5191CB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F6EF91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R$ 20,54</w:t>
            </w:r>
          </w:p>
        </w:tc>
        <w:tc>
          <w:tcPr>
            <w:tcW w:w="1417" w:type="dxa"/>
            <w:tcBorders>
              <w:top w:val="nil"/>
              <w:left w:val="nil"/>
              <w:bottom w:val="single" w:sz="4" w:space="0" w:color="auto"/>
              <w:right w:val="single" w:sz="4" w:space="0" w:color="auto"/>
            </w:tcBorders>
            <w:shd w:val="clear" w:color="auto" w:fill="auto"/>
            <w:hideMark/>
          </w:tcPr>
          <w:p w14:paraId="3F5696C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R$ 82,16</w:t>
            </w:r>
          </w:p>
        </w:tc>
      </w:tr>
      <w:tr w:rsidR="000E598C" w:rsidRPr="000E598C" w14:paraId="6E5B481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C34090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59</w:t>
            </w:r>
          </w:p>
        </w:tc>
        <w:tc>
          <w:tcPr>
            <w:tcW w:w="1985" w:type="dxa"/>
            <w:tcBorders>
              <w:top w:val="nil"/>
              <w:left w:val="nil"/>
              <w:bottom w:val="single" w:sz="4" w:space="0" w:color="auto"/>
              <w:right w:val="single" w:sz="4" w:space="0" w:color="auto"/>
            </w:tcBorders>
            <w:shd w:val="clear" w:color="auto" w:fill="auto"/>
            <w:hideMark/>
          </w:tcPr>
          <w:p w14:paraId="234ABEE3" w14:textId="77777777" w:rsidR="000E598C" w:rsidRPr="000E598C" w:rsidRDefault="000E598C" w:rsidP="000E598C">
            <w:pPr>
              <w:rPr>
                <w:rFonts w:ascii="Tahoma" w:hAnsi="Tahoma" w:cs="Tahoma"/>
                <w:sz w:val="16"/>
                <w:szCs w:val="16"/>
              </w:rPr>
            </w:pPr>
            <w:r w:rsidRPr="000E598C">
              <w:rPr>
                <w:rFonts w:ascii="Tahoma" w:hAnsi="Tahoma" w:cs="Tahoma"/>
                <w:sz w:val="16"/>
                <w:szCs w:val="16"/>
              </w:rPr>
              <w:t>CONDENSADOR WARD N° 2</w:t>
            </w:r>
          </w:p>
        </w:tc>
        <w:tc>
          <w:tcPr>
            <w:tcW w:w="2693" w:type="dxa"/>
            <w:tcBorders>
              <w:top w:val="nil"/>
              <w:left w:val="nil"/>
              <w:bottom w:val="single" w:sz="4" w:space="0" w:color="auto"/>
              <w:right w:val="single" w:sz="4" w:space="0" w:color="auto"/>
            </w:tcBorders>
            <w:shd w:val="clear" w:color="auto" w:fill="auto"/>
            <w:hideMark/>
          </w:tcPr>
          <w:p w14:paraId="0589DB9E"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4BAE50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0F068C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01F1499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R$ 12,62</w:t>
            </w:r>
          </w:p>
        </w:tc>
        <w:tc>
          <w:tcPr>
            <w:tcW w:w="1417" w:type="dxa"/>
            <w:tcBorders>
              <w:top w:val="nil"/>
              <w:left w:val="nil"/>
              <w:bottom w:val="single" w:sz="4" w:space="0" w:color="auto"/>
              <w:right w:val="single" w:sz="4" w:space="0" w:color="auto"/>
            </w:tcBorders>
            <w:shd w:val="clear" w:color="auto" w:fill="auto"/>
            <w:hideMark/>
          </w:tcPr>
          <w:p w14:paraId="20A17D9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R$ 50,48</w:t>
            </w:r>
          </w:p>
        </w:tc>
      </w:tr>
      <w:tr w:rsidR="000E598C" w:rsidRPr="000E598C" w14:paraId="67890BC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EE8B8F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60</w:t>
            </w:r>
          </w:p>
        </w:tc>
        <w:tc>
          <w:tcPr>
            <w:tcW w:w="1985" w:type="dxa"/>
            <w:tcBorders>
              <w:top w:val="nil"/>
              <w:left w:val="nil"/>
              <w:bottom w:val="single" w:sz="4" w:space="0" w:color="auto"/>
              <w:right w:val="single" w:sz="4" w:space="0" w:color="auto"/>
            </w:tcBorders>
            <w:shd w:val="clear" w:color="auto" w:fill="auto"/>
            <w:hideMark/>
          </w:tcPr>
          <w:p w14:paraId="010C1707" w14:textId="77777777" w:rsidR="000E598C" w:rsidRPr="000E598C" w:rsidRDefault="000E598C" w:rsidP="000E598C">
            <w:pPr>
              <w:rPr>
                <w:rFonts w:ascii="Tahoma" w:hAnsi="Tahoma" w:cs="Tahoma"/>
                <w:sz w:val="16"/>
                <w:szCs w:val="16"/>
              </w:rPr>
            </w:pPr>
            <w:r w:rsidRPr="000E598C">
              <w:rPr>
                <w:rFonts w:ascii="Tahoma" w:hAnsi="Tahoma" w:cs="Tahoma"/>
                <w:sz w:val="16"/>
                <w:szCs w:val="16"/>
              </w:rPr>
              <w:t>CONDENSADOR WARD N° 3</w:t>
            </w:r>
          </w:p>
        </w:tc>
        <w:tc>
          <w:tcPr>
            <w:tcW w:w="2693" w:type="dxa"/>
            <w:tcBorders>
              <w:top w:val="nil"/>
              <w:left w:val="nil"/>
              <w:bottom w:val="single" w:sz="4" w:space="0" w:color="auto"/>
              <w:right w:val="single" w:sz="4" w:space="0" w:color="auto"/>
            </w:tcBorders>
            <w:shd w:val="clear" w:color="auto" w:fill="auto"/>
            <w:hideMark/>
          </w:tcPr>
          <w:p w14:paraId="47DC055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EC6A5D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5D5F5D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7C45EC4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R$ 12,92</w:t>
            </w:r>
          </w:p>
        </w:tc>
        <w:tc>
          <w:tcPr>
            <w:tcW w:w="1417" w:type="dxa"/>
            <w:tcBorders>
              <w:top w:val="nil"/>
              <w:left w:val="nil"/>
              <w:bottom w:val="single" w:sz="4" w:space="0" w:color="auto"/>
              <w:right w:val="single" w:sz="4" w:space="0" w:color="auto"/>
            </w:tcBorders>
            <w:shd w:val="clear" w:color="auto" w:fill="auto"/>
            <w:hideMark/>
          </w:tcPr>
          <w:p w14:paraId="2187886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R$ 51,68</w:t>
            </w:r>
          </w:p>
        </w:tc>
      </w:tr>
      <w:tr w:rsidR="000E598C" w:rsidRPr="000E598C" w14:paraId="74E32A94"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F95666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61</w:t>
            </w:r>
          </w:p>
        </w:tc>
        <w:tc>
          <w:tcPr>
            <w:tcW w:w="1985" w:type="dxa"/>
            <w:tcBorders>
              <w:top w:val="nil"/>
              <w:left w:val="nil"/>
              <w:bottom w:val="single" w:sz="4" w:space="0" w:color="auto"/>
              <w:right w:val="single" w:sz="4" w:space="0" w:color="auto"/>
            </w:tcBorders>
            <w:shd w:val="clear" w:color="auto" w:fill="auto"/>
            <w:hideMark/>
          </w:tcPr>
          <w:p w14:paraId="71871F9D" w14:textId="77777777" w:rsidR="000E598C" w:rsidRPr="000E598C" w:rsidRDefault="000E598C" w:rsidP="000E598C">
            <w:pPr>
              <w:rPr>
                <w:rFonts w:ascii="Tahoma" w:hAnsi="Tahoma" w:cs="Tahoma"/>
                <w:sz w:val="16"/>
                <w:szCs w:val="16"/>
              </w:rPr>
            </w:pPr>
            <w:r w:rsidRPr="000E598C">
              <w:rPr>
                <w:rFonts w:ascii="Tahoma" w:hAnsi="Tahoma" w:cs="Tahoma"/>
                <w:sz w:val="16"/>
                <w:szCs w:val="16"/>
              </w:rPr>
              <w:t>CONDENSADOR WARD N° 4</w:t>
            </w:r>
          </w:p>
        </w:tc>
        <w:tc>
          <w:tcPr>
            <w:tcW w:w="2693" w:type="dxa"/>
            <w:tcBorders>
              <w:top w:val="nil"/>
              <w:left w:val="nil"/>
              <w:bottom w:val="single" w:sz="4" w:space="0" w:color="auto"/>
              <w:right w:val="single" w:sz="4" w:space="0" w:color="auto"/>
            </w:tcBorders>
            <w:shd w:val="clear" w:color="auto" w:fill="auto"/>
            <w:hideMark/>
          </w:tcPr>
          <w:p w14:paraId="67D4B6D4"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676D95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87C3E1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166B24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R$ 14,18</w:t>
            </w:r>
          </w:p>
        </w:tc>
        <w:tc>
          <w:tcPr>
            <w:tcW w:w="1417" w:type="dxa"/>
            <w:tcBorders>
              <w:top w:val="nil"/>
              <w:left w:val="nil"/>
              <w:bottom w:val="single" w:sz="4" w:space="0" w:color="auto"/>
              <w:right w:val="single" w:sz="4" w:space="0" w:color="auto"/>
            </w:tcBorders>
            <w:shd w:val="clear" w:color="auto" w:fill="auto"/>
            <w:hideMark/>
          </w:tcPr>
          <w:p w14:paraId="6BD2110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R$ 56,72</w:t>
            </w:r>
          </w:p>
        </w:tc>
      </w:tr>
      <w:tr w:rsidR="000E598C" w:rsidRPr="000E598C" w14:paraId="55C7F5F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9E55A1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62</w:t>
            </w:r>
          </w:p>
        </w:tc>
        <w:tc>
          <w:tcPr>
            <w:tcW w:w="1985" w:type="dxa"/>
            <w:tcBorders>
              <w:top w:val="nil"/>
              <w:left w:val="nil"/>
              <w:bottom w:val="single" w:sz="4" w:space="0" w:color="auto"/>
              <w:right w:val="single" w:sz="4" w:space="0" w:color="auto"/>
            </w:tcBorders>
            <w:shd w:val="clear" w:color="auto" w:fill="auto"/>
            <w:hideMark/>
          </w:tcPr>
          <w:p w14:paraId="7EBDF49A" w14:textId="77777777" w:rsidR="000E598C" w:rsidRPr="000E598C" w:rsidRDefault="000E598C" w:rsidP="000E598C">
            <w:pPr>
              <w:rPr>
                <w:rFonts w:ascii="Tahoma" w:hAnsi="Tahoma" w:cs="Tahoma"/>
                <w:sz w:val="16"/>
                <w:szCs w:val="16"/>
              </w:rPr>
            </w:pPr>
            <w:r w:rsidRPr="000E598C">
              <w:rPr>
                <w:rFonts w:ascii="Tahoma" w:hAnsi="Tahoma" w:cs="Tahoma"/>
                <w:sz w:val="16"/>
                <w:szCs w:val="16"/>
              </w:rPr>
              <w:t>CONTRA ÂNGULO</w:t>
            </w:r>
          </w:p>
        </w:tc>
        <w:tc>
          <w:tcPr>
            <w:tcW w:w="2693" w:type="dxa"/>
            <w:tcBorders>
              <w:top w:val="nil"/>
              <w:left w:val="nil"/>
              <w:bottom w:val="single" w:sz="4" w:space="0" w:color="auto"/>
              <w:right w:val="single" w:sz="4" w:space="0" w:color="auto"/>
            </w:tcBorders>
            <w:shd w:val="clear" w:color="auto" w:fill="auto"/>
            <w:hideMark/>
          </w:tcPr>
          <w:p w14:paraId="585DA663" w14:textId="77777777" w:rsidR="000E598C" w:rsidRPr="000E598C" w:rsidRDefault="000E598C" w:rsidP="000E598C">
            <w:pPr>
              <w:jc w:val="both"/>
              <w:rPr>
                <w:rFonts w:ascii="Tahoma" w:hAnsi="Tahoma" w:cs="Tahoma"/>
                <w:sz w:val="16"/>
                <w:szCs w:val="16"/>
              </w:rPr>
            </w:pPr>
            <w:r w:rsidRPr="000E598C">
              <w:rPr>
                <w:rFonts w:ascii="Tahoma" w:hAnsi="Tahoma" w:cs="Tahoma"/>
                <w:sz w:val="16"/>
                <w:szCs w:val="16"/>
              </w:rPr>
              <w:t>Contra ângulo com linhas arredondadas, fabricado em alumínio com tratamento anodizado, autoclavavel, fácil acoplamento por sistema intra giratório, transmissão 1:1, peso líquido inferior a 49 gramas, baixo ruído de trabalho, formato ergonômico, compacto, ranhuras antiderrapantes, eixo montado com 6 rolamentos.</w:t>
            </w:r>
          </w:p>
        </w:tc>
        <w:tc>
          <w:tcPr>
            <w:tcW w:w="425" w:type="dxa"/>
            <w:tcBorders>
              <w:top w:val="nil"/>
              <w:left w:val="nil"/>
              <w:bottom w:val="single" w:sz="4" w:space="0" w:color="auto"/>
              <w:right w:val="single" w:sz="4" w:space="0" w:color="auto"/>
            </w:tcBorders>
            <w:shd w:val="clear" w:color="auto" w:fill="auto"/>
            <w:hideMark/>
          </w:tcPr>
          <w:p w14:paraId="1BC51A47"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38DE85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2618181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R$ 754,00</w:t>
            </w:r>
          </w:p>
        </w:tc>
        <w:tc>
          <w:tcPr>
            <w:tcW w:w="1417" w:type="dxa"/>
            <w:tcBorders>
              <w:top w:val="nil"/>
              <w:left w:val="nil"/>
              <w:bottom w:val="single" w:sz="4" w:space="0" w:color="auto"/>
              <w:right w:val="single" w:sz="4" w:space="0" w:color="auto"/>
            </w:tcBorders>
            <w:shd w:val="clear" w:color="auto" w:fill="auto"/>
            <w:hideMark/>
          </w:tcPr>
          <w:p w14:paraId="05602DC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R$ 1.508,00</w:t>
            </w:r>
          </w:p>
        </w:tc>
      </w:tr>
      <w:tr w:rsidR="000E598C" w:rsidRPr="000E598C" w14:paraId="0C259E4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333EF0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63</w:t>
            </w:r>
          </w:p>
        </w:tc>
        <w:tc>
          <w:tcPr>
            <w:tcW w:w="1985" w:type="dxa"/>
            <w:tcBorders>
              <w:top w:val="nil"/>
              <w:left w:val="nil"/>
              <w:bottom w:val="single" w:sz="4" w:space="0" w:color="auto"/>
              <w:right w:val="single" w:sz="4" w:space="0" w:color="auto"/>
            </w:tcBorders>
            <w:shd w:val="clear" w:color="auto" w:fill="auto"/>
            <w:hideMark/>
          </w:tcPr>
          <w:p w14:paraId="2A66BC43" w14:textId="77777777" w:rsidR="000E598C" w:rsidRPr="000E598C" w:rsidRDefault="000E598C" w:rsidP="000E598C">
            <w:pPr>
              <w:rPr>
                <w:rFonts w:ascii="Tahoma" w:hAnsi="Tahoma" w:cs="Tahoma"/>
                <w:sz w:val="16"/>
                <w:szCs w:val="16"/>
              </w:rPr>
            </w:pPr>
            <w:r w:rsidRPr="000E598C">
              <w:rPr>
                <w:rFonts w:ascii="Tahoma" w:hAnsi="Tahoma" w:cs="Tahoma"/>
                <w:sz w:val="16"/>
                <w:szCs w:val="16"/>
              </w:rPr>
              <w:t>CURATIVO PROVISÓRIO</w:t>
            </w:r>
          </w:p>
        </w:tc>
        <w:tc>
          <w:tcPr>
            <w:tcW w:w="2693" w:type="dxa"/>
            <w:tcBorders>
              <w:top w:val="nil"/>
              <w:left w:val="nil"/>
              <w:bottom w:val="single" w:sz="4" w:space="0" w:color="auto"/>
              <w:right w:val="single" w:sz="4" w:space="0" w:color="auto"/>
            </w:tcBorders>
            <w:shd w:val="clear" w:color="auto" w:fill="auto"/>
            <w:hideMark/>
          </w:tcPr>
          <w:p w14:paraId="4251179A" w14:textId="77777777" w:rsidR="000E598C" w:rsidRPr="000E598C" w:rsidRDefault="000E598C" w:rsidP="000E598C">
            <w:pPr>
              <w:rPr>
                <w:rFonts w:ascii="Tahoma" w:hAnsi="Tahoma" w:cs="Tahoma"/>
                <w:sz w:val="16"/>
                <w:szCs w:val="16"/>
              </w:rPr>
            </w:pPr>
            <w:r w:rsidRPr="000E598C">
              <w:rPr>
                <w:rFonts w:ascii="Tahoma" w:hAnsi="Tahoma" w:cs="Tahoma"/>
                <w:sz w:val="16"/>
                <w:szCs w:val="16"/>
              </w:rPr>
              <w:t>Embalagem com 25g; pH neutro. Formulação isenta de eugenol.</w:t>
            </w:r>
          </w:p>
        </w:tc>
        <w:tc>
          <w:tcPr>
            <w:tcW w:w="425" w:type="dxa"/>
            <w:tcBorders>
              <w:top w:val="nil"/>
              <w:left w:val="nil"/>
              <w:bottom w:val="single" w:sz="4" w:space="0" w:color="auto"/>
              <w:right w:val="single" w:sz="4" w:space="0" w:color="auto"/>
            </w:tcBorders>
            <w:shd w:val="clear" w:color="auto" w:fill="auto"/>
            <w:hideMark/>
          </w:tcPr>
          <w:p w14:paraId="3C0350CD"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663FAAD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338A59F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R$ 18,90</w:t>
            </w:r>
          </w:p>
        </w:tc>
        <w:tc>
          <w:tcPr>
            <w:tcW w:w="1417" w:type="dxa"/>
            <w:tcBorders>
              <w:top w:val="nil"/>
              <w:left w:val="nil"/>
              <w:bottom w:val="single" w:sz="4" w:space="0" w:color="auto"/>
              <w:right w:val="single" w:sz="4" w:space="0" w:color="auto"/>
            </w:tcBorders>
            <w:shd w:val="clear" w:color="auto" w:fill="auto"/>
            <w:hideMark/>
          </w:tcPr>
          <w:p w14:paraId="5DAB353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R$ 189,00</w:t>
            </w:r>
          </w:p>
        </w:tc>
      </w:tr>
      <w:tr w:rsidR="000E598C" w:rsidRPr="000E598C" w14:paraId="1BDEEF1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A35EA1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64</w:t>
            </w:r>
          </w:p>
        </w:tc>
        <w:tc>
          <w:tcPr>
            <w:tcW w:w="1985" w:type="dxa"/>
            <w:tcBorders>
              <w:top w:val="nil"/>
              <w:left w:val="nil"/>
              <w:bottom w:val="single" w:sz="4" w:space="0" w:color="auto"/>
              <w:right w:val="single" w:sz="4" w:space="0" w:color="auto"/>
            </w:tcBorders>
            <w:shd w:val="clear" w:color="auto" w:fill="auto"/>
            <w:hideMark/>
          </w:tcPr>
          <w:p w14:paraId="2161C467" w14:textId="77777777" w:rsidR="000E598C" w:rsidRPr="000E598C" w:rsidRDefault="000E598C" w:rsidP="000E598C">
            <w:pPr>
              <w:rPr>
                <w:rFonts w:ascii="Tahoma" w:hAnsi="Tahoma" w:cs="Tahoma"/>
                <w:sz w:val="16"/>
                <w:szCs w:val="16"/>
              </w:rPr>
            </w:pPr>
            <w:r w:rsidRPr="000E598C">
              <w:rPr>
                <w:rFonts w:ascii="Tahoma" w:hAnsi="Tahoma" w:cs="Tahoma"/>
                <w:sz w:val="16"/>
                <w:szCs w:val="16"/>
              </w:rPr>
              <w:t>CURETA DE GRACEY N° 11/12</w:t>
            </w:r>
          </w:p>
        </w:tc>
        <w:tc>
          <w:tcPr>
            <w:tcW w:w="2693" w:type="dxa"/>
            <w:tcBorders>
              <w:top w:val="nil"/>
              <w:left w:val="nil"/>
              <w:bottom w:val="single" w:sz="4" w:space="0" w:color="auto"/>
              <w:right w:val="single" w:sz="4" w:space="0" w:color="auto"/>
            </w:tcBorders>
            <w:shd w:val="clear" w:color="auto" w:fill="auto"/>
            <w:hideMark/>
          </w:tcPr>
          <w:p w14:paraId="3EB873AB"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53A2F3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431ADB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60E123E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R$ 40,00</w:t>
            </w:r>
          </w:p>
        </w:tc>
        <w:tc>
          <w:tcPr>
            <w:tcW w:w="1417" w:type="dxa"/>
            <w:tcBorders>
              <w:top w:val="nil"/>
              <w:left w:val="nil"/>
              <w:bottom w:val="single" w:sz="4" w:space="0" w:color="auto"/>
              <w:right w:val="single" w:sz="4" w:space="0" w:color="auto"/>
            </w:tcBorders>
            <w:shd w:val="clear" w:color="auto" w:fill="auto"/>
            <w:hideMark/>
          </w:tcPr>
          <w:p w14:paraId="382C705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R$ 320,00</w:t>
            </w:r>
          </w:p>
        </w:tc>
      </w:tr>
      <w:tr w:rsidR="000E598C" w:rsidRPr="000E598C" w14:paraId="2423EBC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286CFE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65</w:t>
            </w:r>
          </w:p>
        </w:tc>
        <w:tc>
          <w:tcPr>
            <w:tcW w:w="1985" w:type="dxa"/>
            <w:tcBorders>
              <w:top w:val="nil"/>
              <w:left w:val="nil"/>
              <w:bottom w:val="single" w:sz="4" w:space="0" w:color="auto"/>
              <w:right w:val="single" w:sz="4" w:space="0" w:color="auto"/>
            </w:tcBorders>
            <w:shd w:val="clear" w:color="auto" w:fill="auto"/>
            <w:hideMark/>
          </w:tcPr>
          <w:p w14:paraId="18E35BAA" w14:textId="77777777" w:rsidR="000E598C" w:rsidRPr="000E598C" w:rsidRDefault="000E598C" w:rsidP="000E598C">
            <w:pPr>
              <w:rPr>
                <w:rFonts w:ascii="Tahoma" w:hAnsi="Tahoma" w:cs="Tahoma"/>
                <w:sz w:val="16"/>
                <w:szCs w:val="16"/>
              </w:rPr>
            </w:pPr>
            <w:r w:rsidRPr="000E598C">
              <w:rPr>
                <w:rFonts w:ascii="Tahoma" w:hAnsi="Tahoma" w:cs="Tahoma"/>
                <w:sz w:val="16"/>
                <w:szCs w:val="16"/>
              </w:rPr>
              <w:t>CURETA DE GRACEY N° 13/14</w:t>
            </w:r>
          </w:p>
        </w:tc>
        <w:tc>
          <w:tcPr>
            <w:tcW w:w="2693" w:type="dxa"/>
            <w:tcBorders>
              <w:top w:val="nil"/>
              <w:left w:val="nil"/>
              <w:bottom w:val="single" w:sz="4" w:space="0" w:color="auto"/>
              <w:right w:val="single" w:sz="4" w:space="0" w:color="auto"/>
            </w:tcBorders>
            <w:shd w:val="clear" w:color="auto" w:fill="auto"/>
            <w:hideMark/>
          </w:tcPr>
          <w:p w14:paraId="654054CF"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002710C"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8B7D01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2EB80B5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R$ 47,45</w:t>
            </w:r>
          </w:p>
        </w:tc>
        <w:tc>
          <w:tcPr>
            <w:tcW w:w="1417" w:type="dxa"/>
            <w:tcBorders>
              <w:top w:val="nil"/>
              <w:left w:val="nil"/>
              <w:bottom w:val="single" w:sz="4" w:space="0" w:color="auto"/>
              <w:right w:val="single" w:sz="4" w:space="0" w:color="auto"/>
            </w:tcBorders>
            <w:shd w:val="clear" w:color="auto" w:fill="auto"/>
            <w:hideMark/>
          </w:tcPr>
          <w:p w14:paraId="6598709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R$ 379,60</w:t>
            </w:r>
          </w:p>
        </w:tc>
      </w:tr>
      <w:tr w:rsidR="000E598C" w:rsidRPr="000E598C" w14:paraId="6050C4A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1182CF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66</w:t>
            </w:r>
          </w:p>
        </w:tc>
        <w:tc>
          <w:tcPr>
            <w:tcW w:w="1985" w:type="dxa"/>
            <w:tcBorders>
              <w:top w:val="nil"/>
              <w:left w:val="nil"/>
              <w:bottom w:val="single" w:sz="4" w:space="0" w:color="auto"/>
              <w:right w:val="single" w:sz="4" w:space="0" w:color="auto"/>
            </w:tcBorders>
            <w:shd w:val="clear" w:color="auto" w:fill="auto"/>
            <w:hideMark/>
          </w:tcPr>
          <w:p w14:paraId="67820879" w14:textId="77777777" w:rsidR="000E598C" w:rsidRPr="000E598C" w:rsidRDefault="000E598C" w:rsidP="000E598C">
            <w:pPr>
              <w:rPr>
                <w:rFonts w:ascii="Tahoma" w:hAnsi="Tahoma" w:cs="Tahoma"/>
                <w:sz w:val="16"/>
                <w:szCs w:val="16"/>
              </w:rPr>
            </w:pPr>
            <w:r w:rsidRPr="000E598C">
              <w:rPr>
                <w:rFonts w:ascii="Tahoma" w:hAnsi="Tahoma" w:cs="Tahoma"/>
                <w:sz w:val="16"/>
                <w:szCs w:val="16"/>
              </w:rPr>
              <w:t>CURETA DE GRACEY N° 5/6</w:t>
            </w:r>
          </w:p>
        </w:tc>
        <w:tc>
          <w:tcPr>
            <w:tcW w:w="2693" w:type="dxa"/>
            <w:tcBorders>
              <w:top w:val="nil"/>
              <w:left w:val="nil"/>
              <w:bottom w:val="single" w:sz="4" w:space="0" w:color="auto"/>
              <w:right w:val="single" w:sz="4" w:space="0" w:color="auto"/>
            </w:tcBorders>
            <w:shd w:val="clear" w:color="auto" w:fill="auto"/>
            <w:hideMark/>
          </w:tcPr>
          <w:p w14:paraId="028BF6C2"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E861A1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9A2AA6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406F68E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R$ 71,99</w:t>
            </w:r>
          </w:p>
        </w:tc>
        <w:tc>
          <w:tcPr>
            <w:tcW w:w="1417" w:type="dxa"/>
            <w:tcBorders>
              <w:top w:val="nil"/>
              <w:left w:val="nil"/>
              <w:bottom w:val="single" w:sz="4" w:space="0" w:color="auto"/>
              <w:right w:val="single" w:sz="4" w:space="0" w:color="auto"/>
            </w:tcBorders>
            <w:shd w:val="clear" w:color="auto" w:fill="auto"/>
            <w:hideMark/>
          </w:tcPr>
          <w:p w14:paraId="0D17ACE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R$ 575,92</w:t>
            </w:r>
          </w:p>
        </w:tc>
      </w:tr>
      <w:tr w:rsidR="000E598C" w:rsidRPr="000E598C" w14:paraId="3571F9F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5941C7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67</w:t>
            </w:r>
          </w:p>
        </w:tc>
        <w:tc>
          <w:tcPr>
            <w:tcW w:w="1985" w:type="dxa"/>
            <w:tcBorders>
              <w:top w:val="nil"/>
              <w:left w:val="nil"/>
              <w:bottom w:val="single" w:sz="4" w:space="0" w:color="auto"/>
              <w:right w:val="single" w:sz="4" w:space="0" w:color="auto"/>
            </w:tcBorders>
            <w:shd w:val="clear" w:color="auto" w:fill="auto"/>
            <w:hideMark/>
          </w:tcPr>
          <w:p w14:paraId="6E15FCF7" w14:textId="77777777" w:rsidR="000E598C" w:rsidRPr="000E598C" w:rsidRDefault="000E598C" w:rsidP="000E598C">
            <w:pPr>
              <w:rPr>
                <w:rFonts w:ascii="Tahoma" w:hAnsi="Tahoma" w:cs="Tahoma"/>
                <w:sz w:val="16"/>
                <w:szCs w:val="16"/>
              </w:rPr>
            </w:pPr>
            <w:r w:rsidRPr="000E598C">
              <w:rPr>
                <w:rFonts w:ascii="Tahoma" w:hAnsi="Tahoma" w:cs="Tahoma"/>
                <w:sz w:val="16"/>
                <w:szCs w:val="16"/>
              </w:rPr>
              <w:t>CURETA DE LUCAS</w:t>
            </w:r>
          </w:p>
        </w:tc>
        <w:tc>
          <w:tcPr>
            <w:tcW w:w="2693" w:type="dxa"/>
            <w:tcBorders>
              <w:top w:val="nil"/>
              <w:left w:val="nil"/>
              <w:bottom w:val="single" w:sz="4" w:space="0" w:color="auto"/>
              <w:right w:val="single" w:sz="4" w:space="0" w:color="auto"/>
            </w:tcBorders>
            <w:shd w:val="clear" w:color="auto" w:fill="auto"/>
            <w:hideMark/>
          </w:tcPr>
          <w:p w14:paraId="5C967ED9" w14:textId="77777777" w:rsidR="000E598C" w:rsidRPr="000E598C" w:rsidRDefault="000E598C" w:rsidP="000E598C">
            <w:pPr>
              <w:rPr>
                <w:rFonts w:ascii="Tahoma" w:hAnsi="Tahoma" w:cs="Tahoma"/>
                <w:sz w:val="16"/>
                <w:szCs w:val="16"/>
              </w:rPr>
            </w:pPr>
            <w:r w:rsidRPr="000E598C">
              <w:rPr>
                <w:rFonts w:ascii="Tahoma" w:hAnsi="Tahoma" w:cs="Tahoma"/>
                <w:sz w:val="16"/>
                <w:szCs w:val="16"/>
              </w:rPr>
              <w:t>Cureta de Lucas n° 86 - Inox</w:t>
            </w:r>
          </w:p>
        </w:tc>
        <w:tc>
          <w:tcPr>
            <w:tcW w:w="425" w:type="dxa"/>
            <w:tcBorders>
              <w:top w:val="nil"/>
              <w:left w:val="nil"/>
              <w:bottom w:val="single" w:sz="4" w:space="0" w:color="auto"/>
              <w:right w:val="single" w:sz="4" w:space="0" w:color="auto"/>
            </w:tcBorders>
            <w:shd w:val="clear" w:color="auto" w:fill="auto"/>
            <w:hideMark/>
          </w:tcPr>
          <w:p w14:paraId="148D330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7EC935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19DCBEE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R$ 55,91</w:t>
            </w:r>
          </w:p>
        </w:tc>
        <w:tc>
          <w:tcPr>
            <w:tcW w:w="1417" w:type="dxa"/>
            <w:tcBorders>
              <w:top w:val="nil"/>
              <w:left w:val="nil"/>
              <w:bottom w:val="single" w:sz="4" w:space="0" w:color="auto"/>
              <w:right w:val="single" w:sz="4" w:space="0" w:color="auto"/>
            </w:tcBorders>
            <w:shd w:val="clear" w:color="auto" w:fill="auto"/>
            <w:hideMark/>
          </w:tcPr>
          <w:p w14:paraId="449579E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R$ 447,28</w:t>
            </w:r>
          </w:p>
        </w:tc>
      </w:tr>
      <w:tr w:rsidR="000E598C" w:rsidRPr="000E598C" w14:paraId="60ADEB1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08F664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68</w:t>
            </w:r>
          </w:p>
        </w:tc>
        <w:tc>
          <w:tcPr>
            <w:tcW w:w="1985" w:type="dxa"/>
            <w:tcBorders>
              <w:top w:val="nil"/>
              <w:left w:val="nil"/>
              <w:bottom w:val="single" w:sz="4" w:space="0" w:color="auto"/>
              <w:right w:val="single" w:sz="4" w:space="0" w:color="auto"/>
            </w:tcBorders>
            <w:shd w:val="clear" w:color="auto" w:fill="auto"/>
            <w:hideMark/>
          </w:tcPr>
          <w:p w14:paraId="48537AB3" w14:textId="77777777" w:rsidR="000E598C" w:rsidRPr="000E598C" w:rsidRDefault="000E598C" w:rsidP="000E598C">
            <w:pPr>
              <w:rPr>
                <w:rFonts w:ascii="Tahoma" w:hAnsi="Tahoma" w:cs="Tahoma"/>
                <w:sz w:val="16"/>
                <w:szCs w:val="16"/>
              </w:rPr>
            </w:pPr>
            <w:r w:rsidRPr="000E598C">
              <w:rPr>
                <w:rFonts w:ascii="Tahoma" w:hAnsi="Tahoma" w:cs="Tahoma"/>
                <w:sz w:val="16"/>
                <w:szCs w:val="16"/>
              </w:rPr>
              <w:t>DESCOLADOR MOLT N° 9</w:t>
            </w:r>
          </w:p>
        </w:tc>
        <w:tc>
          <w:tcPr>
            <w:tcW w:w="2693" w:type="dxa"/>
            <w:tcBorders>
              <w:top w:val="nil"/>
              <w:left w:val="nil"/>
              <w:bottom w:val="single" w:sz="4" w:space="0" w:color="auto"/>
              <w:right w:val="single" w:sz="4" w:space="0" w:color="auto"/>
            </w:tcBorders>
            <w:shd w:val="clear" w:color="auto" w:fill="auto"/>
            <w:hideMark/>
          </w:tcPr>
          <w:p w14:paraId="4596F4D3"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B3B2DA6"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85321D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6845AAC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R$ 90,99</w:t>
            </w:r>
          </w:p>
        </w:tc>
        <w:tc>
          <w:tcPr>
            <w:tcW w:w="1417" w:type="dxa"/>
            <w:tcBorders>
              <w:top w:val="nil"/>
              <w:left w:val="nil"/>
              <w:bottom w:val="single" w:sz="4" w:space="0" w:color="auto"/>
              <w:right w:val="single" w:sz="4" w:space="0" w:color="auto"/>
            </w:tcBorders>
            <w:shd w:val="clear" w:color="auto" w:fill="auto"/>
            <w:hideMark/>
          </w:tcPr>
          <w:p w14:paraId="53B4F87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R$ 909,90</w:t>
            </w:r>
          </w:p>
        </w:tc>
      </w:tr>
      <w:tr w:rsidR="000E598C" w:rsidRPr="000E598C" w14:paraId="441348E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B1FB73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69</w:t>
            </w:r>
          </w:p>
        </w:tc>
        <w:tc>
          <w:tcPr>
            <w:tcW w:w="1985" w:type="dxa"/>
            <w:tcBorders>
              <w:top w:val="nil"/>
              <w:left w:val="nil"/>
              <w:bottom w:val="single" w:sz="4" w:space="0" w:color="auto"/>
              <w:right w:val="single" w:sz="4" w:space="0" w:color="auto"/>
            </w:tcBorders>
            <w:shd w:val="clear" w:color="auto" w:fill="auto"/>
            <w:hideMark/>
          </w:tcPr>
          <w:p w14:paraId="5AC513EB" w14:textId="77777777" w:rsidR="000E598C" w:rsidRPr="000E598C" w:rsidRDefault="000E598C" w:rsidP="000E598C">
            <w:pPr>
              <w:rPr>
                <w:rFonts w:ascii="Tahoma" w:hAnsi="Tahoma" w:cs="Tahoma"/>
                <w:sz w:val="16"/>
                <w:szCs w:val="16"/>
              </w:rPr>
            </w:pPr>
            <w:r w:rsidRPr="000E598C">
              <w:rPr>
                <w:rFonts w:ascii="Tahoma" w:hAnsi="Tahoma" w:cs="Tahoma"/>
                <w:sz w:val="16"/>
                <w:szCs w:val="16"/>
              </w:rPr>
              <w:t>DESINFETANTE QUATERNÁRIO DE AMÔNIA - FRASCO DE 1 LITRO</w:t>
            </w:r>
          </w:p>
        </w:tc>
        <w:tc>
          <w:tcPr>
            <w:tcW w:w="2693" w:type="dxa"/>
            <w:tcBorders>
              <w:top w:val="nil"/>
              <w:left w:val="nil"/>
              <w:bottom w:val="single" w:sz="4" w:space="0" w:color="auto"/>
              <w:right w:val="single" w:sz="4" w:space="0" w:color="auto"/>
            </w:tcBorders>
            <w:shd w:val="clear" w:color="auto" w:fill="auto"/>
            <w:hideMark/>
          </w:tcPr>
          <w:p w14:paraId="559A1522" w14:textId="77777777" w:rsidR="000E598C" w:rsidRPr="000E598C" w:rsidRDefault="000E598C" w:rsidP="000E598C">
            <w:pPr>
              <w:rPr>
                <w:rFonts w:ascii="Tahoma" w:hAnsi="Tahoma" w:cs="Tahoma"/>
                <w:sz w:val="16"/>
                <w:szCs w:val="16"/>
              </w:rPr>
            </w:pPr>
            <w:r w:rsidRPr="000E598C">
              <w:rPr>
                <w:rFonts w:ascii="Tahoma" w:hAnsi="Tahoma" w:cs="Tahoma"/>
                <w:sz w:val="16"/>
                <w:szCs w:val="16"/>
              </w:rPr>
              <w:t>Desinfetante de Quaternário de Amônia 1l.</w:t>
            </w:r>
          </w:p>
        </w:tc>
        <w:tc>
          <w:tcPr>
            <w:tcW w:w="425" w:type="dxa"/>
            <w:tcBorders>
              <w:top w:val="nil"/>
              <w:left w:val="nil"/>
              <w:bottom w:val="single" w:sz="4" w:space="0" w:color="auto"/>
              <w:right w:val="single" w:sz="4" w:space="0" w:color="auto"/>
            </w:tcBorders>
            <w:shd w:val="clear" w:color="auto" w:fill="auto"/>
            <w:hideMark/>
          </w:tcPr>
          <w:p w14:paraId="13298F5F"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3C6DF71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61AC32E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R$ 13,90</w:t>
            </w:r>
          </w:p>
        </w:tc>
        <w:tc>
          <w:tcPr>
            <w:tcW w:w="1417" w:type="dxa"/>
            <w:tcBorders>
              <w:top w:val="nil"/>
              <w:left w:val="nil"/>
              <w:bottom w:val="single" w:sz="4" w:space="0" w:color="auto"/>
              <w:right w:val="single" w:sz="4" w:space="0" w:color="auto"/>
            </w:tcBorders>
            <w:shd w:val="clear" w:color="auto" w:fill="auto"/>
            <w:hideMark/>
          </w:tcPr>
          <w:p w14:paraId="262A693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R$ 111,20</w:t>
            </w:r>
          </w:p>
        </w:tc>
      </w:tr>
      <w:tr w:rsidR="000E598C" w:rsidRPr="000E598C" w14:paraId="5EE3B9F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2DFE12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70</w:t>
            </w:r>
          </w:p>
        </w:tc>
        <w:tc>
          <w:tcPr>
            <w:tcW w:w="1985" w:type="dxa"/>
            <w:tcBorders>
              <w:top w:val="nil"/>
              <w:left w:val="nil"/>
              <w:bottom w:val="single" w:sz="4" w:space="0" w:color="auto"/>
              <w:right w:val="single" w:sz="4" w:space="0" w:color="auto"/>
            </w:tcBorders>
            <w:shd w:val="clear" w:color="auto" w:fill="auto"/>
            <w:hideMark/>
          </w:tcPr>
          <w:p w14:paraId="51CCF027" w14:textId="77777777" w:rsidR="000E598C" w:rsidRPr="000E598C" w:rsidRDefault="000E598C" w:rsidP="000E598C">
            <w:pPr>
              <w:rPr>
                <w:rFonts w:ascii="Tahoma" w:hAnsi="Tahoma" w:cs="Tahoma"/>
                <w:sz w:val="16"/>
                <w:szCs w:val="16"/>
              </w:rPr>
            </w:pPr>
            <w:r w:rsidRPr="000E598C">
              <w:rPr>
                <w:rFonts w:ascii="Tahoma" w:hAnsi="Tahoma" w:cs="Tahoma"/>
                <w:sz w:val="16"/>
                <w:szCs w:val="16"/>
              </w:rPr>
              <w:t>DETERGENTE ENZIMÁTICO</w:t>
            </w:r>
          </w:p>
        </w:tc>
        <w:tc>
          <w:tcPr>
            <w:tcW w:w="2693" w:type="dxa"/>
            <w:tcBorders>
              <w:top w:val="nil"/>
              <w:left w:val="nil"/>
              <w:bottom w:val="single" w:sz="4" w:space="0" w:color="auto"/>
              <w:right w:val="single" w:sz="4" w:space="0" w:color="auto"/>
            </w:tcBorders>
            <w:shd w:val="clear" w:color="auto" w:fill="auto"/>
            <w:hideMark/>
          </w:tcPr>
          <w:p w14:paraId="3E25EC59" w14:textId="77777777" w:rsidR="000E598C" w:rsidRPr="000E598C" w:rsidRDefault="000E598C" w:rsidP="000E598C">
            <w:pPr>
              <w:rPr>
                <w:rFonts w:ascii="Tahoma" w:hAnsi="Tahoma" w:cs="Tahoma"/>
                <w:sz w:val="16"/>
                <w:szCs w:val="16"/>
              </w:rPr>
            </w:pPr>
            <w:r w:rsidRPr="000E598C">
              <w:rPr>
                <w:rFonts w:ascii="Tahoma" w:hAnsi="Tahoma" w:cs="Tahoma"/>
                <w:sz w:val="16"/>
                <w:szCs w:val="16"/>
              </w:rPr>
              <w:t>Detergente Enzimático 4 Enzimas 1l</w:t>
            </w:r>
          </w:p>
        </w:tc>
        <w:tc>
          <w:tcPr>
            <w:tcW w:w="425" w:type="dxa"/>
            <w:tcBorders>
              <w:top w:val="nil"/>
              <w:left w:val="nil"/>
              <w:bottom w:val="single" w:sz="4" w:space="0" w:color="auto"/>
              <w:right w:val="single" w:sz="4" w:space="0" w:color="auto"/>
            </w:tcBorders>
            <w:shd w:val="clear" w:color="auto" w:fill="auto"/>
            <w:hideMark/>
          </w:tcPr>
          <w:p w14:paraId="4FE8E68D"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34E18F5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4C45719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R$ 51,90</w:t>
            </w:r>
          </w:p>
        </w:tc>
        <w:tc>
          <w:tcPr>
            <w:tcW w:w="1417" w:type="dxa"/>
            <w:tcBorders>
              <w:top w:val="nil"/>
              <w:left w:val="nil"/>
              <w:bottom w:val="single" w:sz="4" w:space="0" w:color="auto"/>
              <w:right w:val="single" w:sz="4" w:space="0" w:color="auto"/>
            </w:tcBorders>
            <w:shd w:val="clear" w:color="auto" w:fill="auto"/>
            <w:hideMark/>
          </w:tcPr>
          <w:p w14:paraId="1F24B94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R$ 1.038,00</w:t>
            </w:r>
          </w:p>
        </w:tc>
      </w:tr>
      <w:tr w:rsidR="000E598C" w:rsidRPr="000E598C" w14:paraId="7BE2212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1614FC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71</w:t>
            </w:r>
          </w:p>
        </w:tc>
        <w:tc>
          <w:tcPr>
            <w:tcW w:w="1985" w:type="dxa"/>
            <w:tcBorders>
              <w:top w:val="nil"/>
              <w:left w:val="nil"/>
              <w:bottom w:val="single" w:sz="4" w:space="0" w:color="auto"/>
              <w:right w:val="single" w:sz="4" w:space="0" w:color="auto"/>
            </w:tcBorders>
            <w:shd w:val="clear" w:color="auto" w:fill="auto"/>
            <w:hideMark/>
          </w:tcPr>
          <w:p w14:paraId="6D3D8CF5" w14:textId="77777777" w:rsidR="000E598C" w:rsidRPr="000E598C" w:rsidRDefault="000E598C" w:rsidP="000E598C">
            <w:pPr>
              <w:rPr>
                <w:rFonts w:ascii="Tahoma" w:hAnsi="Tahoma" w:cs="Tahoma"/>
                <w:sz w:val="16"/>
                <w:szCs w:val="16"/>
              </w:rPr>
            </w:pPr>
            <w:r w:rsidRPr="000E598C">
              <w:rPr>
                <w:rFonts w:ascii="Tahoma" w:hAnsi="Tahoma" w:cs="Tahoma"/>
                <w:sz w:val="16"/>
                <w:szCs w:val="16"/>
              </w:rPr>
              <w:t>DISCO DE LIXA</w:t>
            </w:r>
          </w:p>
        </w:tc>
        <w:tc>
          <w:tcPr>
            <w:tcW w:w="2693" w:type="dxa"/>
            <w:tcBorders>
              <w:top w:val="nil"/>
              <w:left w:val="nil"/>
              <w:bottom w:val="single" w:sz="4" w:space="0" w:color="auto"/>
              <w:right w:val="single" w:sz="4" w:space="0" w:color="auto"/>
            </w:tcBorders>
            <w:shd w:val="clear" w:color="auto" w:fill="auto"/>
            <w:hideMark/>
          </w:tcPr>
          <w:p w14:paraId="6D5577C8" w14:textId="77777777" w:rsidR="000E598C" w:rsidRPr="000E598C" w:rsidRDefault="000E598C" w:rsidP="000E598C">
            <w:pPr>
              <w:rPr>
                <w:rFonts w:ascii="Tahoma" w:hAnsi="Tahoma" w:cs="Tahoma"/>
                <w:sz w:val="16"/>
                <w:szCs w:val="16"/>
              </w:rPr>
            </w:pPr>
            <w:r w:rsidRPr="000E598C">
              <w:rPr>
                <w:rFonts w:ascii="Tahoma" w:hAnsi="Tahoma" w:cs="Tahoma"/>
                <w:sz w:val="16"/>
                <w:szCs w:val="16"/>
              </w:rPr>
              <w:t>Disco de Lixa 16mm, sortido - caixa com 100 unidades</w:t>
            </w:r>
          </w:p>
        </w:tc>
        <w:tc>
          <w:tcPr>
            <w:tcW w:w="425" w:type="dxa"/>
            <w:tcBorders>
              <w:top w:val="nil"/>
              <w:left w:val="nil"/>
              <w:bottom w:val="single" w:sz="4" w:space="0" w:color="auto"/>
              <w:right w:val="single" w:sz="4" w:space="0" w:color="auto"/>
            </w:tcBorders>
            <w:shd w:val="clear" w:color="auto" w:fill="auto"/>
            <w:hideMark/>
          </w:tcPr>
          <w:p w14:paraId="02E11957"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1095BE7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BB8232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R$ 117,90</w:t>
            </w:r>
          </w:p>
        </w:tc>
        <w:tc>
          <w:tcPr>
            <w:tcW w:w="1417" w:type="dxa"/>
            <w:tcBorders>
              <w:top w:val="nil"/>
              <w:left w:val="nil"/>
              <w:bottom w:val="single" w:sz="4" w:space="0" w:color="auto"/>
              <w:right w:val="single" w:sz="4" w:space="0" w:color="auto"/>
            </w:tcBorders>
            <w:shd w:val="clear" w:color="auto" w:fill="auto"/>
            <w:hideMark/>
          </w:tcPr>
          <w:p w14:paraId="422AB80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R$ 471,60</w:t>
            </w:r>
          </w:p>
        </w:tc>
      </w:tr>
      <w:tr w:rsidR="000E598C" w:rsidRPr="000E598C" w14:paraId="0D05EC3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D1FD69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72</w:t>
            </w:r>
          </w:p>
        </w:tc>
        <w:tc>
          <w:tcPr>
            <w:tcW w:w="1985" w:type="dxa"/>
            <w:tcBorders>
              <w:top w:val="nil"/>
              <w:left w:val="nil"/>
              <w:bottom w:val="single" w:sz="4" w:space="0" w:color="auto"/>
              <w:right w:val="single" w:sz="4" w:space="0" w:color="auto"/>
            </w:tcBorders>
            <w:shd w:val="clear" w:color="auto" w:fill="auto"/>
            <w:hideMark/>
          </w:tcPr>
          <w:p w14:paraId="39789335" w14:textId="77777777" w:rsidR="000E598C" w:rsidRPr="000E598C" w:rsidRDefault="000E598C" w:rsidP="000E598C">
            <w:pPr>
              <w:rPr>
                <w:rFonts w:ascii="Tahoma" w:hAnsi="Tahoma" w:cs="Tahoma"/>
                <w:sz w:val="16"/>
                <w:szCs w:val="16"/>
              </w:rPr>
            </w:pPr>
            <w:r w:rsidRPr="000E598C">
              <w:rPr>
                <w:rFonts w:ascii="Tahoma" w:hAnsi="Tahoma" w:cs="Tahoma"/>
                <w:sz w:val="16"/>
                <w:szCs w:val="16"/>
              </w:rPr>
              <w:t>ENVELOPE AUTOSELANTE PARA ESTERILIZAÇÃO TAMANHO 15X28 COM 100 UNIDADES</w:t>
            </w:r>
          </w:p>
        </w:tc>
        <w:tc>
          <w:tcPr>
            <w:tcW w:w="2693" w:type="dxa"/>
            <w:tcBorders>
              <w:top w:val="nil"/>
              <w:left w:val="nil"/>
              <w:bottom w:val="single" w:sz="4" w:space="0" w:color="auto"/>
              <w:right w:val="single" w:sz="4" w:space="0" w:color="auto"/>
            </w:tcBorders>
            <w:shd w:val="clear" w:color="auto" w:fill="auto"/>
            <w:hideMark/>
          </w:tcPr>
          <w:p w14:paraId="61B43A1C" w14:textId="77777777" w:rsidR="000E598C" w:rsidRPr="000E598C" w:rsidRDefault="000E598C" w:rsidP="000E598C">
            <w:pPr>
              <w:rPr>
                <w:rFonts w:ascii="Tahoma" w:hAnsi="Tahoma" w:cs="Tahoma"/>
                <w:sz w:val="16"/>
                <w:szCs w:val="16"/>
              </w:rPr>
            </w:pPr>
            <w:r w:rsidRPr="000E598C">
              <w:rPr>
                <w:rFonts w:ascii="Tahoma" w:hAnsi="Tahoma" w:cs="Tahoma"/>
                <w:sz w:val="16"/>
                <w:szCs w:val="16"/>
              </w:rPr>
              <w:t>Envelope Autoselante para Esterilização em Autoclave 15x28 - caixa com 100 unidades.</w:t>
            </w:r>
          </w:p>
        </w:tc>
        <w:tc>
          <w:tcPr>
            <w:tcW w:w="425" w:type="dxa"/>
            <w:tcBorders>
              <w:top w:val="nil"/>
              <w:left w:val="nil"/>
              <w:bottom w:val="single" w:sz="4" w:space="0" w:color="auto"/>
              <w:right w:val="single" w:sz="4" w:space="0" w:color="auto"/>
            </w:tcBorders>
            <w:shd w:val="clear" w:color="auto" w:fill="auto"/>
            <w:hideMark/>
          </w:tcPr>
          <w:p w14:paraId="5A26268D"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04A1DC0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50827BC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R$ 42,20</w:t>
            </w:r>
          </w:p>
        </w:tc>
        <w:tc>
          <w:tcPr>
            <w:tcW w:w="1417" w:type="dxa"/>
            <w:tcBorders>
              <w:top w:val="nil"/>
              <w:left w:val="nil"/>
              <w:bottom w:val="single" w:sz="4" w:space="0" w:color="auto"/>
              <w:right w:val="single" w:sz="4" w:space="0" w:color="auto"/>
            </w:tcBorders>
            <w:shd w:val="clear" w:color="auto" w:fill="auto"/>
            <w:hideMark/>
          </w:tcPr>
          <w:p w14:paraId="38D2E0C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R$ 4.220,00</w:t>
            </w:r>
          </w:p>
        </w:tc>
      </w:tr>
      <w:tr w:rsidR="000E598C" w:rsidRPr="000E598C" w14:paraId="75E36A0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743BD1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73</w:t>
            </w:r>
          </w:p>
        </w:tc>
        <w:tc>
          <w:tcPr>
            <w:tcW w:w="1985" w:type="dxa"/>
            <w:tcBorders>
              <w:top w:val="nil"/>
              <w:left w:val="nil"/>
              <w:bottom w:val="single" w:sz="4" w:space="0" w:color="auto"/>
              <w:right w:val="single" w:sz="4" w:space="0" w:color="auto"/>
            </w:tcBorders>
            <w:shd w:val="clear" w:color="auto" w:fill="auto"/>
            <w:hideMark/>
          </w:tcPr>
          <w:p w14:paraId="3CBAF826" w14:textId="77777777" w:rsidR="000E598C" w:rsidRPr="000E598C" w:rsidRDefault="000E598C" w:rsidP="000E598C">
            <w:pPr>
              <w:rPr>
                <w:rFonts w:ascii="Tahoma" w:hAnsi="Tahoma" w:cs="Tahoma"/>
                <w:sz w:val="16"/>
                <w:szCs w:val="16"/>
              </w:rPr>
            </w:pPr>
            <w:r w:rsidRPr="000E598C">
              <w:rPr>
                <w:rFonts w:ascii="Tahoma" w:hAnsi="Tahoma" w:cs="Tahoma"/>
                <w:sz w:val="16"/>
                <w:szCs w:val="16"/>
              </w:rPr>
              <w:t>ESCOVA DE ROBINSON</w:t>
            </w:r>
          </w:p>
        </w:tc>
        <w:tc>
          <w:tcPr>
            <w:tcW w:w="2693" w:type="dxa"/>
            <w:tcBorders>
              <w:top w:val="nil"/>
              <w:left w:val="nil"/>
              <w:bottom w:val="single" w:sz="4" w:space="0" w:color="auto"/>
              <w:right w:val="single" w:sz="4" w:space="0" w:color="auto"/>
            </w:tcBorders>
            <w:shd w:val="clear" w:color="auto" w:fill="auto"/>
            <w:hideMark/>
          </w:tcPr>
          <w:p w14:paraId="6BCE91E2" w14:textId="77777777" w:rsidR="000E598C" w:rsidRPr="000E598C" w:rsidRDefault="000E598C" w:rsidP="000E598C">
            <w:pPr>
              <w:rPr>
                <w:rFonts w:ascii="Tahoma" w:hAnsi="Tahoma" w:cs="Tahoma"/>
                <w:sz w:val="16"/>
                <w:szCs w:val="16"/>
              </w:rPr>
            </w:pPr>
            <w:r w:rsidRPr="000E598C">
              <w:rPr>
                <w:rFonts w:ascii="Tahoma" w:hAnsi="Tahoma" w:cs="Tahoma"/>
                <w:sz w:val="16"/>
                <w:szCs w:val="16"/>
              </w:rPr>
              <w:t>Escova de Robinson Reta - Escova de robinson para profilaxia dental acoplável ao contra ângulo. Apresentação blister contendo 1 unidade.</w:t>
            </w:r>
          </w:p>
        </w:tc>
        <w:tc>
          <w:tcPr>
            <w:tcW w:w="425" w:type="dxa"/>
            <w:tcBorders>
              <w:top w:val="nil"/>
              <w:left w:val="nil"/>
              <w:bottom w:val="single" w:sz="4" w:space="0" w:color="auto"/>
              <w:right w:val="single" w:sz="4" w:space="0" w:color="auto"/>
            </w:tcBorders>
            <w:shd w:val="clear" w:color="auto" w:fill="auto"/>
            <w:hideMark/>
          </w:tcPr>
          <w:p w14:paraId="6EBF814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3CED26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706AF5B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R$ 2,49</w:t>
            </w:r>
          </w:p>
        </w:tc>
        <w:tc>
          <w:tcPr>
            <w:tcW w:w="1417" w:type="dxa"/>
            <w:tcBorders>
              <w:top w:val="nil"/>
              <w:left w:val="nil"/>
              <w:bottom w:val="single" w:sz="4" w:space="0" w:color="auto"/>
              <w:right w:val="single" w:sz="4" w:space="0" w:color="auto"/>
            </w:tcBorders>
            <w:shd w:val="clear" w:color="auto" w:fill="auto"/>
            <w:hideMark/>
          </w:tcPr>
          <w:p w14:paraId="526132B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R$ 249,00</w:t>
            </w:r>
          </w:p>
        </w:tc>
      </w:tr>
      <w:tr w:rsidR="000E598C" w:rsidRPr="000E598C" w14:paraId="6B0C912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067565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74</w:t>
            </w:r>
          </w:p>
        </w:tc>
        <w:tc>
          <w:tcPr>
            <w:tcW w:w="1985" w:type="dxa"/>
            <w:tcBorders>
              <w:top w:val="nil"/>
              <w:left w:val="nil"/>
              <w:bottom w:val="single" w:sz="4" w:space="0" w:color="auto"/>
              <w:right w:val="single" w:sz="4" w:space="0" w:color="auto"/>
            </w:tcBorders>
            <w:shd w:val="clear" w:color="auto" w:fill="auto"/>
            <w:hideMark/>
          </w:tcPr>
          <w:p w14:paraId="07678898" w14:textId="77777777" w:rsidR="000E598C" w:rsidRPr="000E598C" w:rsidRDefault="000E598C" w:rsidP="000E598C">
            <w:pPr>
              <w:rPr>
                <w:rFonts w:ascii="Tahoma" w:hAnsi="Tahoma" w:cs="Tahoma"/>
                <w:sz w:val="16"/>
                <w:szCs w:val="16"/>
              </w:rPr>
            </w:pPr>
            <w:r w:rsidRPr="000E598C">
              <w:rPr>
                <w:rFonts w:ascii="Tahoma" w:hAnsi="Tahoma" w:cs="Tahoma"/>
                <w:sz w:val="16"/>
                <w:szCs w:val="16"/>
              </w:rPr>
              <w:t>ESCOVA PARA LIMPAR BROCAS</w:t>
            </w:r>
          </w:p>
        </w:tc>
        <w:tc>
          <w:tcPr>
            <w:tcW w:w="2693" w:type="dxa"/>
            <w:tcBorders>
              <w:top w:val="nil"/>
              <w:left w:val="nil"/>
              <w:bottom w:val="single" w:sz="4" w:space="0" w:color="auto"/>
              <w:right w:val="single" w:sz="4" w:space="0" w:color="auto"/>
            </w:tcBorders>
            <w:shd w:val="clear" w:color="auto" w:fill="auto"/>
            <w:hideMark/>
          </w:tcPr>
          <w:p w14:paraId="29EFEBEA"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43A286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62DD52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5758420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R$ 17,90</w:t>
            </w:r>
          </w:p>
        </w:tc>
        <w:tc>
          <w:tcPr>
            <w:tcW w:w="1417" w:type="dxa"/>
            <w:tcBorders>
              <w:top w:val="nil"/>
              <w:left w:val="nil"/>
              <w:bottom w:val="single" w:sz="4" w:space="0" w:color="auto"/>
              <w:right w:val="single" w:sz="4" w:space="0" w:color="auto"/>
            </w:tcBorders>
            <w:shd w:val="clear" w:color="auto" w:fill="auto"/>
            <w:hideMark/>
          </w:tcPr>
          <w:p w14:paraId="6FE97A7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R$ 71,60</w:t>
            </w:r>
          </w:p>
        </w:tc>
      </w:tr>
      <w:tr w:rsidR="000E598C" w:rsidRPr="000E598C" w14:paraId="01C9C7E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C2988A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75</w:t>
            </w:r>
          </w:p>
        </w:tc>
        <w:tc>
          <w:tcPr>
            <w:tcW w:w="1985" w:type="dxa"/>
            <w:tcBorders>
              <w:top w:val="nil"/>
              <w:left w:val="nil"/>
              <w:bottom w:val="single" w:sz="4" w:space="0" w:color="auto"/>
              <w:right w:val="single" w:sz="4" w:space="0" w:color="auto"/>
            </w:tcBorders>
            <w:shd w:val="clear" w:color="auto" w:fill="auto"/>
            <w:hideMark/>
          </w:tcPr>
          <w:p w14:paraId="406CD992" w14:textId="77777777" w:rsidR="000E598C" w:rsidRPr="000E598C" w:rsidRDefault="000E598C" w:rsidP="000E598C">
            <w:pPr>
              <w:rPr>
                <w:rFonts w:ascii="Tahoma" w:hAnsi="Tahoma" w:cs="Tahoma"/>
                <w:sz w:val="16"/>
                <w:szCs w:val="16"/>
              </w:rPr>
            </w:pPr>
            <w:r w:rsidRPr="000E598C">
              <w:rPr>
                <w:rFonts w:ascii="Tahoma" w:hAnsi="Tahoma" w:cs="Tahoma"/>
                <w:sz w:val="16"/>
                <w:szCs w:val="16"/>
              </w:rPr>
              <w:t>ESCULPIDOR HOLLEMBACK 3 S</w:t>
            </w:r>
          </w:p>
        </w:tc>
        <w:tc>
          <w:tcPr>
            <w:tcW w:w="2693" w:type="dxa"/>
            <w:tcBorders>
              <w:top w:val="nil"/>
              <w:left w:val="nil"/>
              <w:bottom w:val="single" w:sz="4" w:space="0" w:color="auto"/>
              <w:right w:val="single" w:sz="4" w:space="0" w:color="auto"/>
            </w:tcBorders>
            <w:shd w:val="clear" w:color="auto" w:fill="auto"/>
            <w:hideMark/>
          </w:tcPr>
          <w:p w14:paraId="2AE37A86" w14:textId="77777777" w:rsidR="000E598C" w:rsidRPr="000E598C" w:rsidRDefault="000E598C" w:rsidP="000E598C">
            <w:pPr>
              <w:rPr>
                <w:rFonts w:ascii="Tahoma" w:hAnsi="Tahoma" w:cs="Tahoma"/>
                <w:sz w:val="16"/>
                <w:szCs w:val="16"/>
              </w:rPr>
            </w:pPr>
            <w:r w:rsidRPr="000E598C">
              <w:rPr>
                <w:rFonts w:ascii="Tahoma" w:hAnsi="Tahoma" w:cs="Tahoma"/>
                <w:sz w:val="16"/>
                <w:szCs w:val="16"/>
              </w:rPr>
              <w:t>Indicado para raspagens de resinas em procedimentos odontológicos. Produzido em liga de Aço Inoxidável de alta qualidade. Cabo em alumínio anodizado. Totalmente autoclavável.</w:t>
            </w:r>
          </w:p>
        </w:tc>
        <w:tc>
          <w:tcPr>
            <w:tcW w:w="425" w:type="dxa"/>
            <w:tcBorders>
              <w:top w:val="nil"/>
              <w:left w:val="nil"/>
              <w:bottom w:val="single" w:sz="4" w:space="0" w:color="auto"/>
              <w:right w:val="single" w:sz="4" w:space="0" w:color="auto"/>
            </w:tcBorders>
            <w:shd w:val="clear" w:color="auto" w:fill="auto"/>
            <w:hideMark/>
          </w:tcPr>
          <w:p w14:paraId="73E0414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D34BEB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6B84893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R$ 15,97</w:t>
            </w:r>
          </w:p>
        </w:tc>
        <w:tc>
          <w:tcPr>
            <w:tcW w:w="1417" w:type="dxa"/>
            <w:tcBorders>
              <w:top w:val="nil"/>
              <w:left w:val="nil"/>
              <w:bottom w:val="single" w:sz="4" w:space="0" w:color="auto"/>
              <w:right w:val="single" w:sz="4" w:space="0" w:color="auto"/>
            </w:tcBorders>
            <w:shd w:val="clear" w:color="auto" w:fill="auto"/>
            <w:hideMark/>
          </w:tcPr>
          <w:p w14:paraId="5690884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R$ 63,88</w:t>
            </w:r>
          </w:p>
        </w:tc>
      </w:tr>
      <w:tr w:rsidR="000E598C" w:rsidRPr="000E598C" w14:paraId="439FD86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50742F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76</w:t>
            </w:r>
          </w:p>
        </w:tc>
        <w:tc>
          <w:tcPr>
            <w:tcW w:w="1985" w:type="dxa"/>
            <w:tcBorders>
              <w:top w:val="nil"/>
              <w:left w:val="nil"/>
              <w:bottom w:val="single" w:sz="4" w:space="0" w:color="auto"/>
              <w:right w:val="single" w:sz="4" w:space="0" w:color="auto"/>
            </w:tcBorders>
            <w:shd w:val="clear" w:color="auto" w:fill="auto"/>
            <w:hideMark/>
          </w:tcPr>
          <w:p w14:paraId="72A0A0DF" w14:textId="77777777" w:rsidR="000E598C" w:rsidRPr="000E598C" w:rsidRDefault="000E598C" w:rsidP="000E598C">
            <w:pPr>
              <w:rPr>
                <w:rFonts w:ascii="Tahoma" w:hAnsi="Tahoma" w:cs="Tahoma"/>
                <w:sz w:val="16"/>
                <w:szCs w:val="16"/>
              </w:rPr>
            </w:pPr>
            <w:r w:rsidRPr="000E598C">
              <w:rPr>
                <w:rFonts w:ascii="Tahoma" w:hAnsi="Tahoma" w:cs="Tahoma"/>
                <w:sz w:val="16"/>
                <w:szCs w:val="16"/>
              </w:rPr>
              <w:t>ESPÁTULA</w:t>
            </w:r>
          </w:p>
        </w:tc>
        <w:tc>
          <w:tcPr>
            <w:tcW w:w="2693" w:type="dxa"/>
            <w:tcBorders>
              <w:top w:val="nil"/>
              <w:left w:val="nil"/>
              <w:bottom w:val="single" w:sz="4" w:space="0" w:color="auto"/>
              <w:right w:val="single" w:sz="4" w:space="0" w:color="auto"/>
            </w:tcBorders>
            <w:shd w:val="clear" w:color="auto" w:fill="auto"/>
            <w:hideMark/>
          </w:tcPr>
          <w:p w14:paraId="17488320" w14:textId="77777777" w:rsidR="000E598C" w:rsidRPr="000E598C" w:rsidRDefault="000E598C" w:rsidP="000E598C">
            <w:pPr>
              <w:rPr>
                <w:rFonts w:ascii="Tahoma" w:hAnsi="Tahoma" w:cs="Tahoma"/>
                <w:sz w:val="16"/>
                <w:szCs w:val="16"/>
              </w:rPr>
            </w:pPr>
            <w:r w:rsidRPr="000E598C">
              <w:rPr>
                <w:rFonts w:ascii="Tahoma" w:hAnsi="Tahoma" w:cs="Tahoma"/>
                <w:sz w:val="16"/>
                <w:szCs w:val="16"/>
              </w:rPr>
              <w:t>Espátula de Manipulação nº24 simples - odontológica</w:t>
            </w:r>
          </w:p>
        </w:tc>
        <w:tc>
          <w:tcPr>
            <w:tcW w:w="425" w:type="dxa"/>
            <w:tcBorders>
              <w:top w:val="nil"/>
              <w:left w:val="nil"/>
              <w:bottom w:val="single" w:sz="4" w:space="0" w:color="auto"/>
              <w:right w:val="single" w:sz="4" w:space="0" w:color="auto"/>
            </w:tcBorders>
            <w:shd w:val="clear" w:color="auto" w:fill="auto"/>
            <w:hideMark/>
          </w:tcPr>
          <w:p w14:paraId="53DB1CB2"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7E8A9B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15</w:t>
            </w:r>
          </w:p>
        </w:tc>
        <w:tc>
          <w:tcPr>
            <w:tcW w:w="1134" w:type="dxa"/>
            <w:tcBorders>
              <w:top w:val="nil"/>
              <w:left w:val="nil"/>
              <w:bottom w:val="single" w:sz="4" w:space="0" w:color="auto"/>
              <w:right w:val="single" w:sz="4" w:space="0" w:color="auto"/>
            </w:tcBorders>
            <w:shd w:val="clear" w:color="auto" w:fill="auto"/>
            <w:hideMark/>
          </w:tcPr>
          <w:p w14:paraId="53C47FA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R$ 18,99</w:t>
            </w:r>
          </w:p>
        </w:tc>
        <w:tc>
          <w:tcPr>
            <w:tcW w:w="1417" w:type="dxa"/>
            <w:tcBorders>
              <w:top w:val="nil"/>
              <w:left w:val="nil"/>
              <w:bottom w:val="single" w:sz="4" w:space="0" w:color="auto"/>
              <w:right w:val="single" w:sz="4" w:space="0" w:color="auto"/>
            </w:tcBorders>
            <w:shd w:val="clear" w:color="auto" w:fill="auto"/>
            <w:hideMark/>
          </w:tcPr>
          <w:p w14:paraId="34628BF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R$ 284,85</w:t>
            </w:r>
          </w:p>
        </w:tc>
      </w:tr>
      <w:tr w:rsidR="000E598C" w:rsidRPr="000E598C" w14:paraId="40A2B8E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63D82D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77</w:t>
            </w:r>
          </w:p>
        </w:tc>
        <w:tc>
          <w:tcPr>
            <w:tcW w:w="1985" w:type="dxa"/>
            <w:tcBorders>
              <w:top w:val="nil"/>
              <w:left w:val="nil"/>
              <w:bottom w:val="single" w:sz="4" w:space="0" w:color="auto"/>
              <w:right w:val="single" w:sz="4" w:space="0" w:color="auto"/>
            </w:tcBorders>
            <w:shd w:val="clear" w:color="auto" w:fill="auto"/>
            <w:hideMark/>
          </w:tcPr>
          <w:p w14:paraId="60D15E60"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ESPELHO CLINICO ODONTOLOGICO  </w:t>
            </w:r>
          </w:p>
        </w:tc>
        <w:tc>
          <w:tcPr>
            <w:tcW w:w="2693" w:type="dxa"/>
            <w:tcBorders>
              <w:top w:val="nil"/>
              <w:left w:val="nil"/>
              <w:bottom w:val="single" w:sz="4" w:space="0" w:color="auto"/>
              <w:right w:val="single" w:sz="4" w:space="0" w:color="auto"/>
            </w:tcBorders>
            <w:shd w:val="clear" w:color="auto" w:fill="auto"/>
            <w:hideMark/>
          </w:tcPr>
          <w:p w14:paraId="5B1E74C5" w14:textId="77777777" w:rsidR="000E598C" w:rsidRPr="000E598C" w:rsidRDefault="000E598C" w:rsidP="000E598C">
            <w:pPr>
              <w:rPr>
                <w:rFonts w:ascii="Tahoma" w:hAnsi="Tahoma" w:cs="Tahoma"/>
                <w:sz w:val="16"/>
                <w:szCs w:val="16"/>
              </w:rPr>
            </w:pPr>
            <w:r w:rsidRPr="000E598C">
              <w:rPr>
                <w:rFonts w:ascii="Tahoma" w:hAnsi="Tahoma" w:cs="Tahoma"/>
                <w:sz w:val="16"/>
                <w:szCs w:val="16"/>
              </w:rPr>
              <w:t>Espelho clínico odontológico primeiro plano nº 5. Utilizado para obter visão, iluminação, transiluminação e afastamento dos tecidos moles, permitindo perfeito exame dos tecidos bucais. Caixa com 12 unidades.</w:t>
            </w:r>
          </w:p>
        </w:tc>
        <w:tc>
          <w:tcPr>
            <w:tcW w:w="425" w:type="dxa"/>
            <w:tcBorders>
              <w:top w:val="nil"/>
              <w:left w:val="nil"/>
              <w:bottom w:val="single" w:sz="4" w:space="0" w:color="auto"/>
              <w:right w:val="single" w:sz="4" w:space="0" w:color="auto"/>
            </w:tcBorders>
            <w:shd w:val="clear" w:color="auto" w:fill="auto"/>
            <w:hideMark/>
          </w:tcPr>
          <w:p w14:paraId="3A7298FC"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963D93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6690A20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R$ 39,90</w:t>
            </w:r>
          </w:p>
        </w:tc>
        <w:tc>
          <w:tcPr>
            <w:tcW w:w="1417" w:type="dxa"/>
            <w:tcBorders>
              <w:top w:val="nil"/>
              <w:left w:val="nil"/>
              <w:bottom w:val="single" w:sz="4" w:space="0" w:color="auto"/>
              <w:right w:val="single" w:sz="4" w:space="0" w:color="auto"/>
            </w:tcBorders>
            <w:shd w:val="clear" w:color="auto" w:fill="auto"/>
            <w:hideMark/>
          </w:tcPr>
          <w:p w14:paraId="55A5470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R$ 798,00</w:t>
            </w:r>
          </w:p>
        </w:tc>
      </w:tr>
      <w:tr w:rsidR="000E598C" w:rsidRPr="000E598C" w14:paraId="43EF9AC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D9B415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78</w:t>
            </w:r>
          </w:p>
        </w:tc>
        <w:tc>
          <w:tcPr>
            <w:tcW w:w="1985" w:type="dxa"/>
            <w:tcBorders>
              <w:top w:val="nil"/>
              <w:left w:val="nil"/>
              <w:bottom w:val="single" w:sz="4" w:space="0" w:color="auto"/>
              <w:right w:val="single" w:sz="4" w:space="0" w:color="auto"/>
            </w:tcBorders>
            <w:shd w:val="clear" w:color="auto" w:fill="auto"/>
            <w:hideMark/>
          </w:tcPr>
          <w:p w14:paraId="082689E4" w14:textId="77777777" w:rsidR="000E598C" w:rsidRPr="000E598C" w:rsidRDefault="000E598C" w:rsidP="000E598C">
            <w:pPr>
              <w:rPr>
                <w:rFonts w:ascii="Tahoma" w:hAnsi="Tahoma" w:cs="Tahoma"/>
                <w:sz w:val="16"/>
                <w:szCs w:val="16"/>
              </w:rPr>
            </w:pPr>
            <w:r w:rsidRPr="000E598C">
              <w:rPr>
                <w:rFonts w:ascii="Tahoma" w:hAnsi="Tahoma" w:cs="Tahoma"/>
                <w:sz w:val="16"/>
                <w:szCs w:val="16"/>
              </w:rPr>
              <w:t>ESPONJA HEMOSTÁTICA DE COLÁGENO HIDROLIZADO</w:t>
            </w:r>
          </w:p>
        </w:tc>
        <w:tc>
          <w:tcPr>
            <w:tcW w:w="2693" w:type="dxa"/>
            <w:tcBorders>
              <w:top w:val="nil"/>
              <w:left w:val="nil"/>
              <w:bottom w:val="single" w:sz="4" w:space="0" w:color="auto"/>
              <w:right w:val="single" w:sz="4" w:space="0" w:color="auto"/>
            </w:tcBorders>
            <w:shd w:val="clear" w:color="auto" w:fill="auto"/>
            <w:hideMark/>
          </w:tcPr>
          <w:p w14:paraId="498496CA" w14:textId="086E22D3" w:rsidR="000E598C" w:rsidRPr="000E598C" w:rsidRDefault="000E598C" w:rsidP="000E598C">
            <w:pPr>
              <w:rPr>
                <w:rFonts w:ascii="Tahoma" w:hAnsi="Tahoma" w:cs="Tahoma"/>
                <w:sz w:val="16"/>
                <w:szCs w:val="16"/>
              </w:rPr>
            </w:pPr>
            <w:r w:rsidRPr="000E598C">
              <w:rPr>
                <w:rFonts w:ascii="Tahoma" w:hAnsi="Tahoma" w:cs="Tahoma"/>
                <w:sz w:val="16"/>
                <w:szCs w:val="16"/>
              </w:rPr>
              <w:t>Esponja hemostática de colágeno hidrolizado (gelatina) liofilizada, indicado para conter e controlar sangramentos durante procedimentos cirúrgicos; esterilizado por irradiação, medida aproximada 1x1x1 cm. Caixa com 10 unidades.</w:t>
            </w:r>
          </w:p>
        </w:tc>
        <w:tc>
          <w:tcPr>
            <w:tcW w:w="425" w:type="dxa"/>
            <w:tcBorders>
              <w:top w:val="nil"/>
              <w:left w:val="nil"/>
              <w:bottom w:val="single" w:sz="4" w:space="0" w:color="auto"/>
              <w:right w:val="single" w:sz="4" w:space="0" w:color="auto"/>
            </w:tcBorders>
            <w:shd w:val="clear" w:color="auto" w:fill="auto"/>
            <w:hideMark/>
          </w:tcPr>
          <w:p w14:paraId="7E99AE9A"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68CC476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60</w:t>
            </w:r>
          </w:p>
        </w:tc>
        <w:tc>
          <w:tcPr>
            <w:tcW w:w="1134" w:type="dxa"/>
            <w:tcBorders>
              <w:top w:val="nil"/>
              <w:left w:val="nil"/>
              <w:bottom w:val="single" w:sz="4" w:space="0" w:color="auto"/>
              <w:right w:val="single" w:sz="4" w:space="0" w:color="auto"/>
            </w:tcBorders>
            <w:shd w:val="clear" w:color="auto" w:fill="auto"/>
            <w:hideMark/>
          </w:tcPr>
          <w:p w14:paraId="7FDB0A6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R$ 58,99</w:t>
            </w:r>
          </w:p>
        </w:tc>
        <w:tc>
          <w:tcPr>
            <w:tcW w:w="1417" w:type="dxa"/>
            <w:tcBorders>
              <w:top w:val="nil"/>
              <w:left w:val="nil"/>
              <w:bottom w:val="single" w:sz="4" w:space="0" w:color="auto"/>
              <w:right w:val="single" w:sz="4" w:space="0" w:color="auto"/>
            </w:tcBorders>
            <w:shd w:val="clear" w:color="auto" w:fill="auto"/>
            <w:hideMark/>
          </w:tcPr>
          <w:p w14:paraId="112B448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R$ 3.539,40</w:t>
            </w:r>
          </w:p>
        </w:tc>
      </w:tr>
      <w:tr w:rsidR="000E598C" w:rsidRPr="000E598C" w14:paraId="52B2C9E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A11613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79</w:t>
            </w:r>
          </w:p>
        </w:tc>
        <w:tc>
          <w:tcPr>
            <w:tcW w:w="1985" w:type="dxa"/>
            <w:tcBorders>
              <w:top w:val="nil"/>
              <w:left w:val="nil"/>
              <w:bottom w:val="single" w:sz="4" w:space="0" w:color="auto"/>
              <w:right w:val="single" w:sz="4" w:space="0" w:color="auto"/>
            </w:tcBorders>
            <w:shd w:val="clear" w:color="auto" w:fill="auto"/>
            <w:hideMark/>
          </w:tcPr>
          <w:p w14:paraId="67CB592A" w14:textId="77777777" w:rsidR="000E598C" w:rsidRPr="000E598C" w:rsidRDefault="000E598C" w:rsidP="000E598C">
            <w:pPr>
              <w:rPr>
                <w:rFonts w:ascii="Tahoma" w:hAnsi="Tahoma" w:cs="Tahoma"/>
                <w:sz w:val="16"/>
                <w:szCs w:val="16"/>
              </w:rPr>
            </w:pPr>
            <w:r w:rsidRPr="000E598C">
              <w:rPr>
                <w:rFonts w:ascii="Tahoma" w:hAnsi="Tahoma" w:cs="Tahoma"/>
                <w:sz w:val="16"/>
                <w:szCs w:val="16"/>
              </w:rPr>
              <w:t>EUGENOL - MATERIAL RESTAURADOR PROVISÓRIO 20 ML</w:t>
            </w:r>
          </w:p>
        </w:tc>
        <w:tc>
          <w:tcPr>
            <w:tcW w:w="2693" w:type="dxa"/>
            <w:tcBorders>
              <w:top w:val="nil"/>
              <w:left w:val="nil"/>
              <w:bottom w:val="single" w:sz="4" w:space="0" w:color="auto"/>
              <w:right w:val="single" w:sz="4" w:space="0" w:color="auto"/>
            </w:tcBorders>
            <w:shd w:val="clear" w:color="auto" w:fill="auto"/>
            <w:hideMark/>
          </w:tcPr>
          <w:p w14:paraId="7F288675"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0BB2D6A"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37CA1F8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6028B76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R$ 12,50</w:t>
            </w:r>
          </w:p>
        </w:tc>
        <w:tc>
          <w:tcPr>
            <w:tcW w:w="1417" w:type="dxa"/>
            <w:tcBorders>
              <w:top w:val="nil"/>
              <w:left w:val="nil"/>
              <w:bottom w:val="single" w:sz="4" w:space="0" w:color="auto"/>
              <w:right w:val="single" w:sz="4" w:space="0" w:color="auto"/>
            </w:tcBorders>
            <w:shd w:val="clear" w:color="auto" w:fill="auto"/>
            <w:hideMark/>
          </w:tcPr>
          <w:p w14:paraId="151145E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R$ 100,00</w:t>
            </w:r>
          </w:p>
        </w:tc>
      </w:tr>
      <w:tr w:rsidR="000E598C" w:rsidRPr="000E598C" w14:paraId="1827FEB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FF8F58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80</w:t>
            </w:r>
          </w:p>
        </w:tc>
        <w:tc>
          <w:tcPr>
            <w:tcW w:w="1985" w:type="dxa"/>
            <w:tcBorders>
              <w:top w:val="nil"/>
              <w:left w:val="nil"/>
              <w:bottom w:val="single" w:sz="4" w:space="0" w:color="auto"/>
              <w:right w:val="single" w:sz="4" w:space="0" w:color="auto"/>
            </w:tcBorders>
            <w:shd w:val="clear" w:color="auto" w:fill="auto"/>
            <w:hideMark/>
          </w:tcPr>
          <w:p w14:paraId="7CF09FAC" w14:textId="77777777" w:rsidR="000E598C" w:rsidRPr="000E598C" w:rsidRDefault="000E598C" w:rsidP="000E598C">
            <w:pPr>
              <w:rPr>
                <w:rFonts w:ascii="Tahoma" w:hAnsi="Tahoma" w:cs="Tahoma"/>
                <w:sz w:val="16"/>
                <w:szCs w:val="16"/>
              </w:rPr>
            </w:pPr>
            <w:r w:rsidRPr="000E598C">
              <w:rPr>
                <w:rFonts w:ascii="Tahoma" w:hAnsi="Tahoma" w:cs="Tahoma"/>
                <w:sz w:val="16"/>
                <w:szCs w:val="16"/>
              </w:rPr>
              <w:t>EXTIRPA NERVO 21MM 10/40 - CAIXA COM 10 UNIDADES</w:t>
            </w:r>
          </w:p>
        </w:tc>
        <w:tc>
          <w:tcPr>
            <w:tcW w:w="2693" w:type="dxa"/>
            <w:tcBorders>
              <w:top w:val="nil"/>
              <w:left w:val="nil"/>
              <w:bottom w:val="single" w:sz="4" w:space="0" w:color="auto"/>
              <w:right w:val="single" w:sz="4" w:space="0" w:color="auto"/>
            </w:tcBorders>
            <w:shd w:val="clear" w:color="auto" w:fill="auto"/>
            <w:hideMark/>
          </w:tcPr>
          <w:p w14:paraId="362A82F2"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7EE4254"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2A733DC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2215A3A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R$ 39,19</w:t>
            </w:r>
          </w:p>
        </w:tc>
        <w:tc>
          <w:tcPr>
            <w:tcW w:w="1417" w:type="dxa"/>
            <w:tcBorders>
              <w:top w:val="nil"/>
              <w:left w:val="nil"/>
              <w:bottom w:val="single" w:sz="4" w:space="0" w:color="auto"/>
              <w:right w:val="single" w:sz="4" w:space="0" w:color="auto"/>
            </w:tcBorders>
            <w:shd w:val="clear" w:color="auto" w:fill="auto"/>
            <w:hideMark/>
          </w:tcPr>
          <w:p w14:paraId="3335206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R$ 313,52</w:t>
            </w:r>
          </w:p>
        </w:tc>
      </w:tr>
      <w:tr w:rsidR="000E598C" w:rsidRPr="000E598C" w14:paraId="5AB583B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1642F7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81</w:t>
            </w:r>
          </w:p>
        </w:tc>
        <w:tc>
          <w:tcPr>
            <w:tcW w:w="1985" w:type="dxa"/>
            <w:tcBorders>
              <w:top w:val="nil"/>
              <w:left w:val="nil"/>
              <w:bottom w:val="single" w:sz="4" w:space="0" w:color="auto"/>
              <w:right w:val="single" w:sz="4" w:space="0" w:color="auto"/>
            </w:tcBorders>
            <w:shd w:val="clear" w:color="auto" w:fill="auto"/>
            <w:hideMark/>
          </w:tcPr>
          <w:p w14:paraId="0B7CBDEC" w14:textId="77777777" w:rsidR="000E598C" w:rsidRPr="000E598C" w:rsidRDefault="000E598C" w:rsidP="000E598C">
            <w:pPr>
              <w:rPr>
                <w:rFonts w:ascii="Tahoma" w:hAnsi="Tahoma" w:cs="Tahoma"/>
                <w:sz w:val="16"/>
                <w:szCs w:val="16"/>
              </w:rPr>
            </w:pPr>
            <w:r w:rsidRPr="000E598C">
              <w:rPr>
                <w:rFonts w:ascii="Tahoma" w:hAnsi="Tahoma" w:cs="Tahoma"/>
                <w:sz w:val="16"/>
                <w:szCs w:val="16"/>
              </w:rPr>
              <w:t>FIO DE SUTURA AGULHADO (20MM, 3/8 DE CIRCULO, FIO 3, 045CM) CAIXA COM 24 NYLON</w:t>
            </w:r>
          </w:p>
        </w:tc>
        <w:tc>
          <w:tcPr>
            <w:tcW w:w="2693" w:type="dxa"/>
            <w:tcBorders>
              <w:top w:val="nil"/>
              <w:left w:val="nil"/>
              <w:bottom w:val="single" w:sz="4" w:space="0" w:color="auto"/>
              <w:right w:val="single" w:sz="4" w:space="0" w:color="auto"/>
            </w:tcBorders>
            <w:shd w:val="clear" w:color="auto" w:fill="auto"/>
            <w:hideMark/>
          </w:tcPr>
          <w:p w14:paraId="4B8EBF3B" w14:textId="77777777" w:rsidR="000E598C" w:rsidRPr="000E598C" w:rsidRDefault="000E598C" w:rsidP="000E598C">
            <w:pPr>
              <w:rPr>
                <w:rFonts w:ascii="Tahoma" w:hAnsi="Tahoma" w:cs="Tahoma"/>
                <w:sz w:val="16"/>
                <w:szCs w:val="16"/>
              </w:rPr>
            </w:pPr>
            <w:r w:rsidRPr="000E598C">
              <w:rPr>
                <w:rFonts w:ascii="Tahoma" w:hAnsi="Tahoma" w:cs="Tahoma"/>
                <w:sz w:val="16"/>
                <w:szCs w:val="16"/>
              </w:rPr>
              <w:t>Fio de Sutura Agulhado Estéril fio nylon 3, 20mm, 45cm, com agulha 3/8, CT 2cm - Caixa com 24 unidades, Monofilamento preto. Classe IV.</w:t>
            </w:r>
          </w:p>
        </w:tc>
        <w:tc>
          <w:tcPr>
            <w:tcW w:w="425" w:type="dxa"/>
            <w:tcBorders>
              <w:top w:val="nil"/>
              <w:left w:val="nil"/>
              <w:bottom w:val="single" w:sz="4" w:space="0" w:color="auto"/>
              <w:right w:val="single" w:sz="4" w:space="0" w:color="auto"/>
            </w:tcBorders>
            <w:shd w:val="clear" w:color="auto" w:fill="auto"/>
            <w:hideMark/>
          </w:tcPr>
          <w:p w14:paraId="3E4B12A0"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611655F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40</w:t>
            </w:r>
          </w:p>
        </w:tc>
        <w:tc>
          <w:tcPr>
            <w:tcW w:w="1134" w:type="dxa"/>
            <w:tcBorders>
              <w:top w:val="nil"/>
              <w:left w:val="nil"/>
              <w:bottom w:val="single" w:sz="4" w:space="0" w:color="auto"/>
              <w:right w:val="single" w:sz="4" w:space="0" w:color="auto"/>
            </w:tcBorders>
            <w:shd w:val="clear" w:color="auto" w:fill="auto"/>
            <w:hideMark/>
          </w:tcPr>
          <w:p w14:paraId="30EC0C3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R$ 71,90</w:t>
            </w:r>
          </w:p>
        </w:tc>
        <w:tc>
          <w:tcPr>
            <w:tcW w:w="1417" w:type="dxa"/>
            <w:tcBorders>
              <w:top w:val="nil"/>
              <w:left w:val="nil"/>
              <w:bottom w:val="single" w:sz="4" w:space="0" w:color="auto"/>
              <w:right w:val="single" w:sz="4" w:space="0" w:color="auto"/>
            </w:tcBorders>
            <w:shd w:val="clear" w:color="auto" w:fill="auto"/>
            <w:hideMark/>
          </w:tcPr>
          <w:p w14:paraId="6A9E6C8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R$ 2.876,00</w:t>
            </w:r>
          </w:p>
        </w:tc>
      </w:tr>
      <w:tr w:rsidR="000E598C" w:rsidRPr="000E598C" w14:paraId="36B41EE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08B61D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82</w:t>
            </w:r>
          </w:p>
        </w:tc>
        <w:tc>
          <w:tcPr>
            <w:tcW w:w="1985" w:type="dxa"/>
            <w:tcBorders>
              <w:top w:val="nil"/>
              <w:left w:val="nil"/>
              <w:bottom w:val="single" w:sz="4" w:space="0" w:color="auto"/>
              <w:right w:val="single" w:sz="4" w:space="0" w:color="auto"/>
            </w:tcBorders>
            <w:shd w:val="clear" w:color="auto" w:fill="auto"/>
            <w:hideMark/>
          </w:tcPr>
          <w:p w14:paraId="7E365FAE" w14:textId="77777777" w:rsidR="000E598C" w:rsidRPr="000E598C" w:rsidRDefault="000E598C" w:rsidP="000E598C">
            <w:pPr>
              <w:rPr>
                <w:rFonts w:ascii="Tahoma" w:hAnsi="Tahoma" w:cs="Tahoma"/>
                <w:sz w:val="16"/>
                <w:szCs w:val="16"/>
              </w:rPr>
            </w:pPr>
            <w:r w:rsidRPr="000E598C">
              <w:rPr>
                <w:rFonts w:ascii="Tahoma" w:hAnsi="Tahoma" w:cs="Tahoma"/>
                <w:sz w:val="16"/>
                <w:szCs w:val="16"/>
              </w:rPr>
              <w:t>FIO DE SUTURA, MATERIAL SEDA PRETA, TIPO FIO 3-0, CARACTERÍSTICAS ADICIONAIS COM AGULHA, TIPO AGULHA 1/2 CÍRCULO</w:t>
            </w:r>
          </w:p>
        </w:tc>
        <w:tc>
          <w:tcPr>
            <w:tcW w:w="2693" w:type="dxa"/>
            <w:tcBorders>
              <w:top w:val="nil"/>
              <w:left w:val="nil"/>
              <w:bottom w:val="single" w:sz="4" w:space="0" w:color="auto"/>
              <w:right w:val="single" w:sz="4" w:space="0" w:color="auto"/>
            </w:tcBorders>
            <w:shd w:val="clear" w:color="auto" w:fill="auto"/>
            <w:hideMark/>
          </w:tcPr>
          <w:p w14:paraId="070194D8" w14:textId="77777777" w:rsidR="000E598C" w:rsidRPr="000E598C" w:rsidRDefault="000E598C" w:rsidP="000E598C">
            <w:pPr>
              <w:rPr>
                <w:rFonts w:ascii="Tahoma" w:hAnsi="Tahoma" w:cs="Tahoma"/>
                <w:sz w:val="16"/>
                <w:szCs w:val="16"/>
              </w:rPr>
            </w:pPr>
            <w:r w:rsidRPr="000E598C">
              <w:rPr>
                <w:rFonts w:ascii="Tahoma" w:hAnsi="Tahoma" w:cs="Tahoma"/>
                <w:sz w:val="16"/>
                <w:szCs w:val="16"/>
              </w:rPr>
              <w:t>FIO DE SUTURA, MATERIAL SEDA PRETA, TIPO FIO 3-0, CARACTERÍSTICAS ADICIONAIS COM AGULHA, TIPO AGULHA 1/2 CÍRCULO CILÍNDRICA, COMPRIMENTO AGULHA 2,0, ESTERILIDADE ESTÉRIL</w:t>
            </w:r>
          </w:p>
        </w:tc>
        <w:tc>
          <w:tcPr>
            <w:tcW w:w="425" w:type="dxa"/>
            <w:tcBorders>
              <w:top w:val="nil"/>
              <w:left w:val="nil"/>
              <w:bottom w:val="single" w:sz="4" w:space="0" w:color="auto"/>
              <w:right w:val="single" w:sz="4" w:space="0" w:color="auto"/>
            </w:tcBorders>
            <w:shd w:val="clear" w:color="auto" w:fill="auto"/>
            <w:hideMark/>
          </w:tcPr>
          <w:p w14:paraId="62B7E06F"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4329E47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30</w:t>
            </w:r>
          </w:p>
        </w:tc>
        <w:tc>
          <w:tcPr>
            <w:tcW w:w="1134" w:type="dxa"/>
            <w:tcBorders>
              <w:top w:val="nil"/>
              <w:left w:val="nil"/>
              <w:bottom w:val="single" w:sz="4" w:space="0" w:color="auto"/>
              <w:right w:val="single" w:sz="4" w:space="0" w:color="auto"/>
            </w:tcBorders>
            <w:shd w:val="clear" w:color="auto" w:fill="auto"/>
            <w:hideMark/>
          </w:tcPr>
          <w:p w14:paraId="392F1A9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R$ 139,90</w:t>
            </w:r>
          </w:p>
        </w:tc>
        <w:tc>
          <w:tcPr>
            <w:tcW w:w="1417" w:type="dxa"/>
            <w:tcBorders>
              <w:top w:val="nil"/>
              <w:left w:val="nil"/>
              <w:bottom w:val="single" w:sz="4" w:space="0" w:color="auto"/>
              <w:right w:val="single" w:sz="4" w:space="0" w:color="auto"/>
            </w:tcBorders>
            <w:shd w:val="clear" w:color="auto" w:fill="auto"/>
            <w:hideMark/>
          </w:tcPr>
          <w:p w14:paraId="5F1B55B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R$ 4.197,00</w:t>
            </w:r>
          </w:p>
        </w:tc>
      </w:tr>
      <w:tr w:rsidR="000E598C" w:rsidRPr="000E598C" w14:paraId="4AAE75D7"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71354F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83</w:t>
            </w:r>
          </w:p>
        </w:tc>
        <w:tc>
          <w:tcPr>
            <w:tcW w:w="1985" w:type="dxa"/>
            <w:tcBorders>
              <w:top w:val="nil"/>
              <w:left w:val="nil"/>
              <w:bottom w:val="single" w:sz="4" w:space="0" w:color="auto"/>
              <w:right w:val="single" w:sz="4" w:space="0" w:color="auto"/>
            </w:tcBorders>
            <w:shd w:val="clear" w:color="auto" w:fill="auto"/>
            <w:hideMark/>
          </w:tcPr>
          <w:p w14:paraId="7BAEA280" w14:textId="77777777" w:rsidR="000E598C" w:rsidRPr="000E598C" w:rsidRDefault="000E598C" w:rsidP="000E598C">
            <w:pPr>
              <w:rPr>
                <w:rFonts w:ascii="Tahoma" w:hAnsi="Tahoma" w:cs="Tahoma"/>
                <w:sz w:val="16"/>
                <w:szCs w:val="16"/>
              </w:rPr>
            </w:pPr>
            <w:r w:rsidRPr="000E598C">
              <w:rPr>
                <w:rFonts w:ascii="Tahoma" w:hAnsi="Tahoma" w:cs="Tahoma"/>
                <w:sz w:val="16"/>
                <w:szCs w:val="16"/>
              </w:rPr>
              <w:t>FIO DENTAL EM POLIAMIDA CERA E SABOR MENTA - 500 METROS</w:t>
            </w:r>
          </w:p>
        </w:tc>
        <w:tc>
          <w:tcPr>
            <w:tcW w:w="2693" w:type="dxa"/>
            <w:tcBorders>
              <w:top w:val="nil"/>
              <w:left w:val="nil"/>
              <w:bottom w:val="single" w:sz="4" w:space="0" w:color="auto"/>
              <w:right w:val="single" w:sz="4" w:space="0" w:color="auto"/>
            </w:tcBorders>
            <w:shd w:val="clear" w:color="auto" w:fill="auto"/>
            <w:hideMark/>
          </w:tcPr>
          <w:p w14:paraId="759CF97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21C2D51"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E034E7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4FE64DD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R$ 16,97</w:t>
            </w:r>
          </w:p>
        </w:tc>
        <w:tc>
          <w:tcPr>
            <w:tcW w:w="1417" w:type="dxa"/>
            <w:tcBorders>
              <w:top w:val="nil"/>
              <w:left w:val="nil"/>
              <w:bottom w:val="single" w:sz="4" w:space="0" w:color="auto"/>
              <w:right w:val="single" w:sz="4" w:space="0" w:color="auto"/>
            </w:tcBorders>
            <w:shd w:val="clear" w:color="auto" w:fill="auto"/>
            <w:hideMark/>
          </w:tcPr>
          <w:p w14:paraId="514477A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R$ 101,82</w:t>
            </w:r>
          </w:p>
        </w:tc>
      </w:tr>
      <w:tr w:rsidR="000E598C" w:rsidRPr="000E598C" w14:paraId="093E253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1EB99D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84</w:t>
            </w:r>
          </w:p>
        </w:tc>
        <w:tc>
          <w:tcPr>
            <w:tcW w:w="1985" w:type="dxa"/>
            <w:tcBorders>
              <w:top w:val="nil"/>
              <w:left w:val="nil"/>
              <w:bottom w:val="single" w:sz="4" w:space="0" w:color="auto"/>
              <w:right w:val="single" w:sz="4" w:space="0" w:color="auto"/>
            </w:tcBorders>
            <w:shd w:val="clear" w:color="auto" w:fill="auto"/>
            <w:hideMark/>
          </w:tcPr>
          <w:p w14:paraId="667993B0" w14:textId="77777777" w:rsidR="000E598C" w:rsidRPr="000E598C" w:rsidRDefault="000E598C" w:rsidP="000E598C">
            <w:pPr>
              <w:rPr>
                <w:rFonts w:ascii="Tahoma" w:hAnsi="Tahoma" w:cs="Tahoma"/>
                <w:sz w:val="16"/>
                <w:szCs w:val="16"/>
              </w:rPr>
            </w:pPr>
            <w:r w:rsidRPr="000E598C">
              <w:rPr>
                <w:rFonts w:ascii="Tahoma" w:hAnsi="Tahoma" w:cs="Tahoma"/>
                <w:sz w:val="16"/>
                <w:szCs w:val="16"/>
              </w:rPr>
              <w:t>FITA PARA AUTOCLAVE 19 MM X 30M</w:t>
            </w:r>
          </w:p>
        </w:tc>
        <w:tc>
          <w:tcPr>
            <w:tcW w:w="2693" w:type="dxa"/>
            <w:tcBorders>
              <w:top w:val="nil"/>
              <w:left w:val="nil"/>
              <w:bottom w:val="single" w:sz="4" w:space="0" w:color="auto"/>
              <w:right w:val="single" w:sz="4" w:space="0" w:color="auto"/>
            </w:tcBorders>
            <w:shd w:val="clear" w:color="auto" w:fill="auto"/>
            <w:hideMark/>
          </w:tcPr>
          <w:p w14:paraId="6123A4D2" w14:textId="77777777" w:rsidR="000E598C" w:rsidRPr="000E598C" w:rsidRDefault="000E598C" w:rsidP="000E598C">
            <w:pPr>
              <w:rPr>
                <w:rFonts w:ascii="Tahoma" w:hAnsi="Tahoma" w:cs="Tahoma"/>
                <w:sz w:val="16"/>
                <w:szCs w:val="16"/>
              </w:rPr>
            </w:pPr>
            <w:r w:rsidRPr="000E598C">
              <w:rPr>
                <w:rFonts w:ascii="Tahoma" w:hAnsi="Tahoma" w:cs="Tahoma"/>
                <w:sz w:val="16"/>
                <w:szCs w:val="16"/>
              </w:rPr>
              <w:t>Fita colante para autoclave, com listras diagonais de tinta termo atila.</w:t>
            </w:r>
          </w:p>
        </w:tc>
        <w:tc>
          <w:tcPr>
            <w:tcW w:w="425" w:type="dxa"/>
            <w:tcBorders>
              <w:top w:val="nil"/>
              <w:left w:val="nil"/>
              <w:bottom w:val="single" w:sz="4" w:space="0" w:color="auto"/>
              <w:right w:val="single" w:sz="4" w:space="0" w:color="auto"/>
            </w:tcBorders>
            <w:shd w:val="clear" w:color="auto" w:fill="auto"/>
            <w:hideMark/>
          </w:tcPr>
          <w:p w14:paraId="2F76FCFC" w14:textId="77777777" w:rsidR="000E598C" w:rsidRPr="000E598C" w:rsidRDefault="000E598C" w:rsidP="000E598C">
            <w:pPr>
              <w:rPr>
                <w:rFonts w:ascii="Tahoma" w:hAnsi="Tahoma" w:cs="Tahoma"/>
                <w:sz w:val="16"/>
                <w:szCs w:val="16"/>
              </w:rPr>
            </w:pPr>
            <w:r w:rsidRPr="000E598C">
              <w:rPr>
                <w:rFonts w:ascii="Tahoma" w:hAnsi="Tahoma" w:cs="Tahoma"/>
                <w:sz w:val="16"/>
                <w:szCs w:val="16"/>
              </w:rPr>
              <w:t>RL</w:t>
            </w:r>
          </w:p>
        </w:tc>
        <w:tc>
          <w:tcPr>
            <w:tcW w:w="993" w:type="dxa"/>
            <w:tcBorders>
              <w:top w:val="nil"/>
              <w:left w:val="nil"/>
              <w:bottom w:val="single" w:sz="4" w:space="0" w:color="auto"/>
              <w:right w:val="single" w:sz="4" w:space="0" w:color="auto"/>
            </w:tcBorders>
            <w:shd w:val="clear" w:color="auto" w:fill="auto"/>
            <w:hideMark/>
          </w:tcPr>
          <w:p w14:paraId="02D40A3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1B98C27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R$ 9,06</w:t>
            </w:r>
          </w:p>
        </w:tc>
        <w:tc>
          <w:tcPr>
            <w:tcW w:w="1417" w:type="dxa"/>
            <w:tcBorders>
              <w:top w:val="nil"/>
              <w:left w:val="nil"/>
              <w:bottom w:val="single" w:sz="4" w:space="0" w:color="auto"/>
              <w:right w:val="single" w:sz="4" w:space="0" w:color="auto"/>
            </w:tcBorders>
            <w:shd w:val="clear" w:color="auto" w:fill="auto"/>
            <w:hideMark/>
          </w:tcPr>
          <w:p w14:paraId="4E68101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R$ 181,20</w:t>
            </w:r>
          </w:p>
        </w:tc>
      </w:tr>
      <w:tr w:rsidR="000E598C" w:rsidRPr="000E598C" w14:paraId="6CD2679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0256C5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85</w:t>
            </w:r>
          </w:p>
        </w:tc>
        <w:tc>
          <w:tcPr>
            <w:tcW w:w="1985" w:type="dxa"/>
            <w:tcBorders>
              <w:top w:val="nil"/>
              <w:left w:val="nil"/>
              <w:bottom w:val="single" w:sz="4" w:space="0" w:color="auto"/>
              <w:right w:val="single" w:sz="4" w:space="0" w:color="auto"/>
            </w:tcBorders>
            <w:shd w:val="clear" w:color="auto" w:fill="auto"/>
            <w:hideMark/>
          </w:tcPr>
          <w:p w14:paraId="26B93D03" w14:textId="77777777" w:rsidR="000E598C" w:rsidRPr="000E598C" w:rsidRDefault="000E598C" w:rsidP="000E598C">
            <w:pPr>
              <w:rPr>
                <w:rFonts w:ascii="Tahoma" w:hAnsi="Tahoma" w:cs="Tahoma"/>
                <w:sz w:val="16"/>
                <w:szCs w:val="16"/>
              </w:rPr>
            </w:pPr>
            <w:r w:rsidRPr="000E598C">
              <w:rPr>
                <w:rFonts w:ascii="Tahoma" w:hAnsi="Tahoma" w:cs="Tahoma"/>
                <w:sz w:val="16"/>
                <w:szCs w:val="16"/>
              </w:rPr>
              <w:t>FLUOR GEL ACIDULADO 200ML</w:t>
            </w:r>
          </w:p>
        </w:tc>
        <w:tc>
          <w:tcPr>
            <w:tcW w:w="2693" w:type="dxa"/>
            <w:tcBorders>
              <w:top w:val="nil"/>
              <w:left w:val="nil"/>
              <w:bottom w:val="single" w:sz="4" w:space="0" w:color="auto"/>
              <w:right w:val="single" w:sz="4" w:space="0" w:color="auto"/>
            </w:tcBorders>
            <w:shd w:val="clear" w:color="auto" w:fill="auto"/>
            <w:hideMark/>
          </w:tcPr>
          <w:p w14:paraId="2B6670E9" w14:textId="77777777" w:rsidR="000E598C" w:rsidRPr="000E598C" w:rsidRDefault="000E598C" w:rsidP="000E598C">
            <w:pPr>
              <w:rPr>
                <w:rFonts w:ascii="Tahoma" w:hAnsi="Tahoma" w:cs="Tahoma"/>
                <w:sz w:val="16"/>
                <w:szCs w:val="16"/>
              </w:rPr>
            </w:pPr>
            <w:r w:rsidRPr="000E598C">
              <w:rPr>
                <w:rFonts w:ascii="Tahoma" w:hAnsi="Tahoma" w:cs="Tahoma"/>
                <w:sz w:val="16"/>
                <w:szCs w:val="16"/>
              </w:rPr>
              <w:t>Fluor Gel Acidulado 1,23% 200ml - Tixotropico. Validade mínima de 1 ano contada a partir da data de recebimento.</w:t>
            </w:r>
          </w:p>
        </w:tc>
        <w:tc>
          <w:tcPr>
            <w:tcW w:w="425" w:type="dxa"/>
            <w:tcBorders>
              <w:top w:val="nil"/>
              <w:left w:val="nil"/>
              <w:bottom w:val="single" w:sz="4" w:space="0" w:color="auto"/>
              <w:right w:val="single" w:sz="4" w:space="0" w:color="auto"/>
            </w:tcBorders>
            <w:shd w:val="clear" w:color="auto" w:fill="auto"/>
            <w:hideMark/>
          </w:tcPr>
          <w:p w14:paraId="140665CD"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47C241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25</w:t>
            </w:r>
          </w:p>
        </w:tc>
        <w:tc>
          <w:tcPr>
            <w:tcW w:w="1134" w:type="dxa"/>
            <w:tcBorders>
              <w:top w:val="nil"/>
              <w:left w:val="nil"/>
              <w:bottom w:val="single" w:sz="4" w:space="0" w:color="auto"/>
              <w:right w:val="single" w:sz="4" w:space="0" w:color="auto"/>
            </w:tcBorders>
            <w:shd w:val="clear" w:color="auto" w:fill="auto"/>
            <w:hideMark/>
          </w:tcPr>
          <w:p w14:paraId="39807BA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R$ 5,99</w:t>
            </w:r>
          </w:p>
        </w:tc>
        <w:tc>
          <w:tcPr>
            <w:tcW w:w="1417" w:type="dxa"/>
            <w:tcBorders>
              <w:top w:val="nil"/>
              <w:left w:val="nil"/>
              <w:bottom w:val="single" w:sz="4" w:space="0" w:color="auto"/>
              <w:right w:val="single" w:sz="4" w:space="0" w:color="auto"/>
            </w:tcBorders>
            <w:shd w:val="clear" w:color="auto" w:fill="auto"/>
            <w:hideMark/>
          </w:tcPr>
          <w:p w14:paraId="1114FA4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R$ 149,75</w:t>
            </w:r>
          </w:p>
        </w:tc>
      </w:tr>
      <w:tr w:rsidR="000E598C" w:rsidRPr="000E598C" w14:paraId="165BF7A9"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EDDA22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86</w:t>
            </w:r>
          </w:p>
        </w:tc>
        <w:tc>
          <w:tcPr>
            <w:tcW w:w="1985" w:type="dxa"/>
            <w:tcBorders>
              <w:top w:val="nil"/>
              <w:left w:val="nil"/>
              <w:bottom w:val="single" w:sz="4" w:space="0" w:color="auto"/>
              <w:right w:val="single" w:sz="4" w:space="0" w:color="auto"/>
            </w:tcBorders>
            <w:shd w:val="clear" w:color="auto" w:fill="auto"/>
            <w:hideMark/>
          </w:tcPr>
          <w:p w14:paraId="77A20A3A" w14:textId="77777777" w:rsidR="000E598C" w:rsidRPr="000E598C" w:rsidRDefault="000E598C" w:rsidP="000E598C">
            <w:pPr>
              <w:rPr>
                <w:rFonts w:ascii="Tahoma" w:hAnsi="Tahoma" w:cs="Tahoma"/>
                <w:sz w:val="16"/>
                <w:szCs w:val="16"/>
              </w:rPr>
            </w:pPr>
            <w:r w:rsidRPr="000E598C">
              <w:rPr>
                <w:rFonts w:ascii="Tahoma" w:hAnsi="Tahoma" w:cs="Tahoma"/>
                <w:sz w:val="16"/>
                <w:szCs w:val="16"/>
              </w:rPr>
              <w:t>FORMOCRESOL</w:t>
            </w:r>
          </w:p>
        </w:tc>
        <w:tc>
          <w:tcPr>
            <w:tcW w:w="2693" w:type="dxa"/>
            <w:tcBorders>
              <w:top w:val="nil"/>
              <w:left w:val="nil"/>
              <w:bottom w:val="single" w:sz="4" w:space="0" w:color="auto"/>
              <w:right w:val="single" w:sz="4" w:space="0" w:color="auto"/>
            </w:tcBorders>
            <w:shd w:val="clear" w:color="auto" w:fill="auto"/>
            <w:hideMark/>
          </w:tcPr>
          <w:p w14:paraId="1E6F5A65" w14:textId="77777777" w:rsidR="000E598C" w:rsidRPr="000E598C" w:rsidRDefault="000E598C" w:rsidP="000E598C">
            <w:pPr>
              <w:rPr>
                <w:rFonts w:ascii="Tahoma" w:hAnsi="Tahoma" w:cs="Tahoma"/>
                <w:sz w:val="16"/>
                <w:szCs w:val="16"/>
              </w:rPr>
            </w:pPr>
            <w:r w:rsidRPr="000E598C">
              <w:rPr>
                <w:rFonts w:ascii="Tahoma" w:hAnsi="Tahoma" w:cs="Tahoma"/>
                <w:sz w:val="16"/>
                <w:szCs w:val="16"/>
              </w:rPr>
              <w:t>Formocresol 10ml</w:t>
            </w:r>
          </w:p>
        </w:tc>
        <w:tc>
          <w:tcPr>
            <w:tcW w:w="425" w:type="dxa"/>
            <w:tcBorders>
              <w:top w:val="nil"/>
              <w:left w:val="nil"/>
              <w:bottom w:val="single" w:sz="4" w:space="0" w:color="auto"/>
              <w:right w:val="single" w:sz="4" w:space="0" w:color="auto"/>
            </w:tcBorders>
            <w:shd w:val="clear" w:color="auto" w:fill="auto"/>
            <w:hideMark/>
          </w:tcPr>
          <w:p w14:paraId="30EB89F7"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718A83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67F9230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R$ 20,90</w:t>
            </w:r>
          </w:p>
        </w:tc>
        <w:tc>
          <w:tcPr>
            <w:tcW w:w="1417" w:type="dxa"/>
            <w:tcBorders>
              <w:top w:val="nil"/>
              <w:left w:val="nil"/>
              <w:bottom w:val="single" w:sz="4" w:space="0" w:color="auto"/>
              <w:right w:val="single" w:sz="4" w:space="0" w:color="auto"/>
            </w:tcBorders>
            <w:shd w:val="clear" w:color="auto" w:fill="auto"/>
            <w:hideMark/>
          </w:tcPr>
          <w:p w14:paraId="5BC1014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R$ 41,80</w:t>
            </w:r>
          </w:p>
        </w:tc>
      </w:tr>
      <w:tr w:rsidR="000E598C" w:rsidRPr="000E598C" w14:paraId="4A5F9B3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138DE9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87</w:t>
            </w:r>
          </w:p>
        </w:tc>
        <w:tc>
          <w:tcPr>
            <w:tcW w:w="1985" w:type="dxa"/>
            <w:tcBorders>
              <w:top w:val="nil"/>
              <w:left w:val="nil"/>
              <w:bottom w:val="single" w:sz="4" w:space="0" w:color="auto"/>
              <w:right w:val="single" w:sz="4" w:space="0" w:color="auto"/>
            </w:tcBorders>
            <w:shd w:val="clear" w:color="auto" w:fill="auto"/>
            <w:hideMark/>
          </w:tcPr>
          <w:p w14:paraId="5DBF4826" w14:textId="77777777" w:rsidR="000E598C" w:rsidRPr="000E598C" w:rsidRDefault="000E598C" w:rsidP="000E598C">
            <w:pPr>
              <w:rPr>
                <w:rFonts w:ascii="Tahoma" w:hAnsi="Tahoma" w:cs="Tahoma"/>
                <w:sz w:val="16"/>
                <w:szCs w:val="16"/>
              </w:rPr>
            </w:pPr>
            <w:r w:rsidRPr="000E598C">
              <w:rPr>
                <w:rFonts w:ascii="Tahoma" w:hAnsi="Tahoma" w:cs="Tahoma"/>
                <w:sz w:val="16"/>
                <w:szCs w:val="16"/>
              </w:rPr>
              <w:t>FOTOPOLIMERIZADOR</w:t>
            </w:r>
          </w:p>
        </w:tc>
        <w:tc>
          <w:tcPr>
            <w:tcW w:w="2693" w:type="dxa"/>
            <w:tcBorders>
              <w:top w:val="nil"/>
              <w:left w:val="nil"/>
              <w:bottom w:val="single" w:sz="4" w:space="0" w:color="auto"/>
              <w:right w:val="single" w:sz="4" w:space="0" w:color="auto"/>
            </w:tcBorders>
            <w:shd w:val="clear" w:color="auto" w:fill="auto"/>
            <w:hideMark/>
          </w:tcPr>
          <w:p w14:paraId="0E3FD417" w14:textId="77777777" w:rsidR="000E598C" w:rsidRPr="000E598C" w:rsidRDefault="000E598C" w:rsidP="000E598C">
            <w:pPr>
              <w:rPr>
                <w:rFonts w:ascii="Tahoma" w:hAnsi="Tahoma" w:cs="Tahoma"/>
                <w:sz w:val="16"/>
                <w:szCs w:val="16"/>
              </w:rPr>
            </w:pPr>
            <w:r w:rsidRPr="000E598C">
              <w:rPr>
                <w:rFonts w:ascii="Tahoma" w:hAnsi="Tahoma" w:cs="Tahoma"/>
                <w:sz w:val="16"/>
                <w:szCs w:val="16"/>
              </w:rPr>
              <w:t>Sem fio, luz azul, sem aquecimento, bivolt automático, ponteiros condutores de luz com giro 360º.</w:t>
            </w:r>
          </w:p>
        </w:tc>
        <w:tc>
          <w:tcPr>
            <w:tcW w:w="425" w:type="dxa"/>
            <w:tcBorders>
              <w:top w:val="nil"/>
              <w:left w:val="nil"/>
              <w:bottom w:val="single" w:sz="4" w:space="0" w:color="auto"/>
              <w:right w:val="single" w:sz="4" w:space="0" w:color="auto"/>
            </w:tcBorders>
            <w:shd w:val="clear" w:color="auto" w:fill="auto"/>
            <w:hideMark/>
          </w:tcPr>
          <w:p w14:paraId="41B83A9E"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3AD851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42D74D9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R$ 1.170,00</w:t>
            </w:r>
          </w:p>
        </w:tc>
        <w:tc>
          <w:tcPr>
            <w:tcW w:w="1417" w:type="dxa"/>
            <w:tcBorders>
              <w:top w:val="nil"/>
              <w:left w:val="nil"/>
              <w:bottom w:val="single" w:sz="4" w:space="0" w:color="auto"/>
              <w:right w:val="single" w:sz="4" w:space="0" w:color="auto"/>
            </w:tcBorders>
            <w:shd w:val="clear" w:color="auto" w:fill="auto"/>
            <w:hideMark/>
          </w:tcPr>
          <w:p w14:paraId="58C9A22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R$ 2.340,00</w:t>
            </w:r>
          </w:p>
        </w:tc>
      </w:tr>
      <w:tr w:rsidR="000E598C" w:rsidRPr="000E598C" w14:paraId="65F5FDD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0D3A63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88</w:t>
            </w:r>
          </w:p>
        </w:tc>
        <w:tc>
          <w:tcPr>
            <w:tcW w:w="1985" w:type="dxa"/>
            <w:tcBorders>
              <w:top w:val="nil"/>
              <w:left w:val="nil"/>
              <w:bottom w:val="single" w:sz="4" w:space="0" w:color="auto"/>
              <w:right w:val="single" w:sz="4" w:space="0" w:color="auto"/>
            </w:tcBorders>
            <w:shd w:val="clear" w:color="auto" w:fill="auto"/>
            <w:hideMark/>
          </w:tcPr>
          <w:p w14:paraId="629D50A5" w14:textId="77777777" w:rsidR="000E598C" w:rsidRPr="000E598C" w:rsidRDefault="000E598C" w:rsidP="000E598C">
            <w:pPr>
              <w:rPr>
                <w:rFonts w:ascii="Tahoma" w:hAnsi="Tahoma" w:cs="Tahoma"/>
                <w:sz w:val="16"/>
                <w:szCs w:val="16"/>
              </w:rPr>
            </w:pPr>
            <w:r w:rsidRPr="000E598C">
              <w:rPr>
                <w:rFonts w:ascii="Tahoma" w:hAnsi="Tahoma" w:cs="Tahoma"/>
                <w:sz w:val="16"/>
                <w:szCs w:val="16"/>
              </w:rPr>
              <w:t>HEMOSTÁTICO LIQUIDO</w:t>
            </w:r>
          </w:p>
        </w:tc>
        <w:tc>
          <w:tcPr>
            <w:tcW w:w="2693" w:type="dxa"/>
            <w:tcBorders>
              <w:top w:val="nil"/>
              <w:left w:val="nil"/>
              <w:bottom w:val="single" w:sz="4" w:space="0" w:color="auto"/>
              <w:right w:val="single" w:sz="4" w:space="0" w:color="auto"/>
            </w:tcBorders>
            <w:shd w:val="clear" w:color="auto" w:fill="auto"/>
            <w:hideMark/>
          </w:tcPr>
          <w:p w14:paraId="482BA5A7" w14:textId="77777777" w:rsidR="000E598C" w:rsidRPr="000E598C" w:rsidRDefault="000E598C" w:rsidP="000E598C">
            <w:pPr>
              <w:rPr>
                <w:rFonts w:ascii="Tahoma" w:hAnsi="Tahoma" w:cs="Tahoma"/>
                <w:sz w:val="16"/>
                <w:szCs w:val="16"/>
              </w:rPr>
            </w:pPr>
            <w:r w:rsidRPr="000E598C">
              <w:rPr>
                <w:rFonts w:ascii="Tahoma" w:hAnsi="Tahoma" w:cs="Tahoma"/>
                <w:sz w:val="16"/>
                <w:szCs w:val="16"/>
              </w:rPr>
              <w:t>Hemostático Líquido 10ml - Uso tópico.</w:t>
            </w:r>
          </w:p>
        </w:tc>
        <w:tc>
          <w:tcPr>
            <w:tcW w:w="425" w:type="dxa"/>
            <w:tcBorders>
              <w:top w:val="nil"/>
              <w:left w:val="nil"/>
              <w:bottom w:val="single" w:sz="4" w:space="0" w:color="auto"/>
              <w:right w:val="single" w:sz="4" w:space="0" w:color="auto"/>
            </w:tcBorders>
            <w:shd w:val="clear" w:color="auto" w:fill="auto"/>
            <w:hideMark/>
          </w:tcPr>
          <w:p w14:paraId="4D7EDE18"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171B242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0747839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R$ 20,93</w:t>
            </w:r>
          </w:p>
        </w:tc>
        <w:tc>
          <w:tcPr>
            <w:tcW w:w="1417" w:type="dxa"/>
            <w:tcBorders>
              <w:top w:val="nil"/>
              <w:left w:val="nil"/>
              <w:bottom w:val="single" w:sz="4" w:space="0" w:color="auto"/>
              <w:right w:val="single" w:sz="4" w:space="0" w:color="auto"/>
            </w:tcBorders>
            <w:shd w:val="clear" w:color="auto" w:fill="auto"/>
            <w:hideMark/>
          </w:tcPr>
          <w:p w14:paraId="5D8F853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R$ 125,58</w:t>
            </w:r>
          </w:p>
        </w:tc>
      </w:tr>
      <w:tr w:rsidR="000E598C" w:rsidRPr="000E598C" w14:paraId="6F46E91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9174AA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89</w:t>
            </w:r>
          </w:p>
        </w:tc>
        <w:tc>
          <w:tcPr>
            <w:tcW w:w="1985" w:type="dxa"/>
            <w:tcBorders>
              <w:top w:val="nil"/>
              <w:left w:val="nil"/>
              <w:bottom w:val="single" w:sz="4" w:space="0" w:color="auto"/>
              <w:right w:val="single" w:sz="4" w:space="0" w:color="auto"/>
            </w:tcBorders>
            <w:shd w:val="clear" w:color="auto" w:fill="auto"/>
            <w:hideMark/>
          </w:tcPr>
          <w:p w14:paraId="7D9737E3" w14:textId="77777777" w:rsidR="000E598C" w:rsidRPr="000E598C" w:rsidRDefault="000E598C" w:rsidP="000E598C">
            <w:pPr>
              <w:rPr>
                <w:rFonts w:ascii="Tahoma" w:hAnsi="Tahoma" w:cs="Tahoma"/>
                <w:sz w:val="16"/>
                <w:szCs w:val="16"/>
              </w:rPr>
            </w:pPr>
            <w:r w:rsidRPr="000E598C">
              <w:rPr>
                <w:rFonts w:ascii="Tahoma" w:hAnsi="Tahoma" w:cs="Tahoma"/>
                <w:sz w:val="16"/>
                <w:szCs w:val="16"/>
              </w:rPr>
              <w:t>HIDRÓXIDO DE CÁLCIO P.A FRASCO - 10 GRAMAS</w:t>
            </w:r>
          </w:p>
        </w:tc>
        <w:tc>
          <w:tcPr>
            <w:tcW w:w="2693" w:type="dxa"/>
            <w:tcBorders>
              <w:top w:val="nil"/>
              <w:left w:val="nil"/>
              <w:bottom w:val="single" w:sz="4" w:space="0" w:color="auto"/>
              <w:right w:val="single" w:sz="4" w:space="0" w:color="auto"/>
            </w:tcBorders>
            <w:shd w:val="clear" w:color="auto" w:fill="auto"/>
            <w:hideMark/>
          </w:tcPr>
          <w:p w14:paraId="2D47F627" w14:textId="77777777" w:rsidR="000E598C" w:rsidRPr="000E598C" w:rsidRDefault="000E598C" w:rsidP="000E598C">
            <w:pPr>
              <w:rPr>
                <w:rFonts w:ascii="Tahoma" w:hAnsi="Tahoma" w:cs="Tahoma"/>
                <w:sz w:val="16"/>
                <w:szCs w:val="16"/>
              </w:rPr>
            </w:pPr>
            <w:r w:rsidRPr="000E598C">
              <w:rPr>
                <w:rFonts w:ascii="Tahoma" w:hAnsi="Tahoma" w:cs="Tahoma"/>
                <w:sz w:val="16"/>
                <w:szCs w:val="16"/>
              </w:rPr>
              <w:t>Hidroxido de Cálcio P.A. 10g</w:t>
            </w:r>
          </w:p>
        </w:tc>
        <w:tc>
          <w:tcPr>
            <w:tcW w:w="425" w:type="dxa"/>
            <w:tcBorders>
              <w:top w:val="nil"/>
              <w:left w:val="nil"/>
              <w:bottom w:val="single" w:sz="4" w:space="0" w:color="auto"/>
              <w:right w:val="single" w:sz="4" w:space="0" w:color="auto"/>
            </w:tcBorders>
            <w:shd w:val="clear" w:color="auto" w:fill="auto"/>
            <w:hideMark/>
          </w:tcPr>
          <w:p w14:paraId="3CBB053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DC4010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1368083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R$ 9,90</w:t>
            </w:r>
          </w:p>
        </w:tc>
        <w:tc>
          <w:tcPr>
            <w:tcW w:w="1417" w:type="dxa"/>
            <w:tcBorders>
              <w:top w:val="nil"/>
              <w:left w:val="nil"/>
              <w:bottom w:val="single" w:sz="4" w:space="0" w:color="auto"/>
              <w:right w:val="single" w:sz="4" w:space="0" w:color="auto"/>
            </w:tcBorders>
            <w:shd w:val="clear" w:color="auto" w:fill="auto"/>
            <w:hideMark/>
          </w:tcPr>
          <w:p w14:paraId="190EFE8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R$ 59,40</w:t>
            </w:r>
          </w:p>
        </w:tc>
      </w:tr>
      <w:tr w:rsidR="000E598C" w:rsidRPr="000E598C" w14:paraId="0108D5D0"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E68063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90</w:t>
            </w:r>
          </w:p>
        </w:tc>
        <w:tc>
          <w:tcPr>
            <w:tcW w:w="1985" w:type="dxa"/>
            <w:tcBorders>
              <w:top w:val="nil"/>
              <w:left w:val="nil"/>
              <w:bottom w:val="single" w:sz="4" w:space="0" w:color="auto"/>
              <w:right w:val="single" w:sz="4" w:space="0" w:color="auto"/>
            </w:tcBorders>
            <w:shd w:val="clear" w:color="auto" w:fill="auto"/>
            <w:hideMark/>
          </w:tcPr>
          <w:p w14:paraId="47C3727A" w14:textId="77777777" w:rsidR="000E598C" w:rsidRPr="000E598C" w:rsidRDefault="000E598C" w:rsidP="000E598C">
            <w:pPr>
              <w:rPr>
                <w:rFonts w:ascii="Tahoma" w:hAnsi="Tahoma" w:cs="Tahoma"/>
                <w:sz w:val="16"/>
                <w:szCs w:val="16"/>
              </w:rPr>
            </w:pPr>
            <w:r w:rsidRPr="000E598C">
              <w:rPr>
                <w:rFonts w:ascii="Tahoma" w:hAnsi="Tahoma" w:cs="Tahoma"/>
                <w:sz w:val="16"/>
                <w:szCs w:val="16"/>
              </w:rPr>
              <w:t>INCUBADORA BIOLÓGICA</w:t>
            </w:r>
          </w:p>
        </w:tc>
        <w:tc>
          <w:tcPr>
            <w:tcW w:w="2693" w:type="dxa"/>
            <w:tcBorders>
              <w:top w:val="nil"/>
              <w:left w:val="nil"/>
              <w:bottom w:val="single" w:sz="4" w:space="0" w:color="auto"/>
              <w:right w:val="single" w:sz="4" w:space="0" w:color="auto"/>
            </w:tcBorders>
            <w:shd w:val="clear" w:color="auto" w:fill="auto"/>
            <w:hideMark/>
          </w:tcPr>
          <w:p w14:paraId="300B8DE2" w14:textId="77777777" w:rsidR="000E598C" w:rsidRPr="000E598C" w:rsidRDefault="000E598C" w:rsidP="000E598C">
            <w:pPr>
              <w:rPr>
                <w:rFonts w:ascii="Tahoma" w:hAnsi="Tahoma" w:cs="Tahoma"/>
                <w:sz w:val="16"/>
                <w:szCs w:val="16"/>
              </w:rPr>
            </w:pPr>
            <w:r w:rsidRPr="000E598C">
              <w:rPr>
                <w:rFonts w:ascii="Tahoma" w:hAnsi="Tahoma" w:cs="Tahoma"/>
                <w:sz w:val="16"/>
                <w:szCs w:val="16"/>
              </w:rPr>
              <w:t>Incubadora Biológica - Para 4 ampolas</w:t>
            </w:r>
          </w:p>
        </w:tc>
        <w:tc>
          <w:tcPr>
            <w:tcW w:w="425" w:type="dxa"/>
            <w:tcBorders>
              <w:top w:val="nil"/>
              <w:left w:val="nil"/>
              <w:bottom w:val="single" w:sz="4" w:space="0" w:color="auto"/>
              <w:right w:val="single" w:sz="4" w:space="0" w:color="auto"/>
            </w:tcBorders>
            <w:shd w:val="clear" w:color="auto" w:fill="auto"/>
            <w:hideMark/>
          </w:tcPr>
          <w:p w14:paraId="464EEF9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D4A618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098D351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R$ 317,90</w:t>
            </w:r>
          </w:p>
        </w:tc>
        <w:tc>
          <w:tcPr>
            <w:tcW w:w="1417" w:type="dxa"/>
            <w:tcBorders>
              <w:top w:val="nil"/>
              <w:left w:val="nil"/>
              <w:bottom w:val="single" w:sz="4" w:space="0" w:color="auto"/>
              <w:right w:val="single" w:sz="4" w:space="0" w:color="auto"/>
            </w:tcBorders>
            <w:shd w:val="clear" w:color="auto" w:fill="auto"/>
            <w:hideMark/>
          </w:tcPr>
          <w:p w14:paraId="093994A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R$ 635,80</w:t>
            </w:r>
          </w:p>
        </w:tc>
      </w:tr>
      <w:tr w:rsidR="000E598C" w:rsidRPr="000E598C" w14:paraId="20A7D79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AFF4BC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91</w:t>
            </w:r>
          </w:p>
        </w:tc>
        <w:tc>
          <w:tcPr>
            <w:tcW w:w="1985" w:type="dxa"/>
            <w:tcBorders>
              <w:top w:val="nil"/>
              <w:left w:val="nil"/>
              <w:bottom w:val="single" w:sz="4" w:space="0" w:color="auto"/>
              <w:right w:val="single" w:sz="4" w:space="0" w:color="auto"/>
            </w:tcBorders>
            <w:shd w:val="clear" w:color="auto" w:fill="auto"/>
            <w:hideMark/>
          </w:tcPr>
          <w:p w14:paraId="3F0BDD01" w14:textId="77777777" w:rsidR="000E598C" w:rsidRPr="000E598C" w:rsidRDefault="000E598C" w:rsidP="000E598C">
            <w:pPr>
              <w:rPr>
                <w:rFonts w:ascii="Tahoma" w:hAnsi="Tahoma" w:cs="Tahoma"/>
                <w:sz w:val="16"/>
                <w:szCs w:val="16"/>
              </w:rPr>
            </w:pPr>
            <w:r w:rsidRPr="000E598C">
              <w:rPr>
                <w:rFonts w:ascii="Tahoma" w:hAnsi="Tahoma" w:cs="Tahoma"/>
                <w:sz w:val="16"/>
                <w:szCs w:val="16"/>
              </w:rPr>
              <w:t>INDICADOR BIOLÓGICO AUTOCONTIDO C/10 AMPOLAS</w:t>
            </w:r>
          </w:p>
        </w:tc>
        <w:tc>
          <w:tcPr>
            <w:tcW w:w="2693" w:type="dxa"/>
            <w:tcBorders>
              <w:top w:val="nil"/>
              <w:left w:val="nil"/>
              <w:bottom w:val="single" w:sz="4" w:space="0" w:color="auto"/>
              <w:right w:val="single" w:sz="4" w:space="0" w:color="auto"/>
            </w:tcBorders>
            <w:shd w:val="clear" w:color="auto" w:fill="auto"/>
            <w:hideMark/>
          </w:tcPr>
          <w:p w14:paraId="452A3306" w14:textId="77777777" w:rsidR="000E598C" w:rsidRPr="000E598C" w:rsidRDefault="000E598C" w:rsidP="000E598C">
            <w:pPr>
              <w:rPr>
                <w:rFonts w:ascii="Tahoma" w:hAnsi="Tahoma" w:cs="Tahoma"/>
                <w:sz w:val="16"/>
                <w:szCs w:val="16"/>
              </w:rPr>
            </w:pPr>
            <w:r w:rsidRPr="000E598C">
              <w:rPr>
                <w:rFonts w:ascii="Tahoma" w:hAnsi="Tahoma" w:cs="Tahoma"/>
                <w:sz w:val="16"/>
                <w:szCs w:val="16"/>
              </w:rPr>
              <w:t>Indicador Biológico: Para monitorização e avaliação dos ciclos de esterilização em autoclaves a vapor. Caixa com 10 ampolas.</w:t>
            </w:r>
          </w:p>
        </w:tc>
        <w:tc>
          <w:tcPr>
            <w:tcW w:w="425" w:type="dxa"/>
            <w:tcBorders>
              <w:top w:val="nil"/>
              <w:left w:val="nil"/>
              <w:bottom w:val="single" w:sz="4" w:space="0" w:color="auto"/>
              <w:right w:val="single" w:sz="4" w:space="0" w:color="auto"/>
            </w:tcBorders>
            <w:shd w:val="clear" w:color="auto" w:fill="auto"/>
            <w:hideMark/>
          </w:tcPr>
          <w:p w14:paraId="7EF447D7"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7C74FB1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30</w:t>
            </w:r>
          </w:p>
        </w:tc>
        <w:tc>
          <w:tcPr>
            <w:tcW w:w="1134" w:type="dxa"/>
            <w:tcBorders>
              <w:top w:val="nil"/>
              <w:left w:val="nil"/>
              <w:bottom w:val="single" w:sz="4" w:space="0" w:color="auto"/>
              <w:right w:val="single" w:sz="4" w:space="0" w:color="auto"/>
            </w:tcBorders>
            <w:shd w:val="clear" w:color="auto" w:fill="auto"/>
            <w:hideMark/>
          </w:tcPr>
          <w:p w14:paraId="2ED08DA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R$ 36,50</w:t>
            </w:r>
          </w:p>
        </w:tc>
        <w:tc>
          <w:tcPr>
            <w:tcW w:w="1417" w:type="dxa"/>
            <w:tcBorders>
              <w:top w:val="nil"/>
              <w:left w:val="nil"/>
              <w:bottom w:val="single" w:sz="4" w:space="0" w:color="auto"/>
              <w:right w:val="single" w:sz="4" w:space="0" w:color="auto"/>
            </w:tcBorders>
            <w:shd w:val="clear" w:color="auto" w:fill="auto"/>
            <w:hideMark/>
          </w:tcPr>
          <w:p w14:paraId="11D7D8E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R$ 1.095,00</w:t>
            </w:r>
          </w:p>
        </w:tc>
      </w:tr>
      <w:tr w:rsidR="000E598C" w:rsidRPr="000E598C" w14:paraId="7480391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206FAB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92</w:t>
            </w:r>
          </w:p>
        </w:tc>
        <w:tc>
          <w:tcPr>
            <w:tcW w:w="1985" w:type="dxa"/>
            <w:tcBorders>
              <w:top w:val="nil"/>
              <w:left w:val="nil"/>
              <w:bottom w:val="single" w:sz="4" w:space="0" w:color="auto"/>
              <w:right w:val="single" w:sz="4" w:space="0" w:color="auto"/>
            </w:tcBorders>
            <w:shd w:val="clear" w:color="auto" w:fill="auto"/>
            <w:hideMark/>
          </w:tcPr>
          <w:p w14:paraId="40CC7101" w14:textId="77777777" w:rsidR="000E598C" w:rsidRPr="000E598C" w:rsidRDefault="000E598C" w:rsidP="000E598C">
            <w:pPr>
              <w:rPr>
                <w:rFonts w:ascii="Tahoma" w:hAnsi="Tahoma" w:cs="Tahoma"/>
                <w:sz w:val="16"/>
                <w:szCs w:val="16"/>
              </w:rPr>
            </w:pPr>
            <w:r w:rsidRPr="000E598C">
              <w:rPr>
                <w:rFonts w:ascii="Tahoma" w:hAnsi="Tahoma" w:cs="Tahoma"/>
                <w:sz w:val="16"/>
                <w:szCs w:val="16"/>
              </w:rPr>
              <w:t>IODOFÓRMIO - 10 GRAMAS</w:t>
            </w:r>
          </w:p>
        </w:tc>
        <w:tc>
          <w:tcPr>
            <w:tcW w:w="2693" w:type="dxa"/>
            <w:tcBorders>
              <w:top w:val="nil"/>
              <w:left w:val="nil"/>
              <w:bottom w:val="single" w:sz="4" w:space="0" w:color="auto"/>
              <w:right w:val="single" w:sz="4" w:space="0" w:color="auto"/>
            </w:tcBorders>
            <w:shd w:val="clear" w:color="auto" w:fill="auto"/>
            <w:hideMark/>
          </w:tcPr>
          <w:p w14:paraId="7E18143E"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CCD8967"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41D306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1ED790C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R$ 48,78</w:t>
            </w:r>
          </w:p>
        </w:tc>
        <w:tc>
          <w:tcPr>
            <w:tcW w:w="1417" w:type="dxa"/>
            <w:tcBorders>
              <w:top w:val="nil"/>
              <w:left w:val="nil"/>
              <w:bottom w:val="single" w:sz="4" w:space="0" w:color="auto"/>
              <w:right w:val="single" w:sz="4" w:space="0" w:color="auto"/>
            </w:tcBorders>
            <w:shd w:val="clear" w:color="auto" w:fill="auto"/>
            <w:hideMark/>
          </w:tcPr>
          <w:p w14:paraId="4ED8F6C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R$ 195,12</w:t>
            </w:r>
          </w:p>
        </w:tc>
      </w:tr>
      <w:tr w:rsidR="000E598C" w:rsidRPr="000E598C" w14:paraId="3C38142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61BDAE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93</w:t>
            </w:r>
          </w:p>
        </w:tc>
        <w:tc>
          <w:tcPr>
            <w:tcW w:w="1985" w:type="dxa"/>
            <w:tcBorders>
              <w:top w:val="nil"/>
              <w:left w:val="nil"/>
              <w:bottom w:val="single" w:sz="4" w:space="0" w:color="auto"/>
              <w:right w:val="single" w:sz="4" w:space="0" w:color="auto"/>
            </w:tcBorders>
            <w:shd w:val="clear" w:color="auto" w:fill="auto"/>
            <w:hideMark/>
          </w:tcPr>
          <w:p w14:paraId="25AAF518" w14:textId="77777777" w:rsidR="000E598C" w:rsidRPr="000E598C" w:rsidRDefault="000E598C" w:rsidP="000E598C">
            <w:pPr>
              <w:rPr>
                <w:rFonts w:ascii="Tahoma" w:hAnsi="Tahoma" w:cs="Tahoma"/>
                <w:sz w:val="16"/>
                <w:szCs w:val="16"/>
              </w:rPr>
            </w:pPr>
            <w:r w:rsidRPr="000E598C">
              <w:rPr>
                <w:rFonts w:ascii="Tahoma" w:hAnsi="Tahoma" w:cs="Tahoma"/>
                <w:sz w:val="16"/>
                <w:szCs w:val="16"/>
              </w:rPr>
              <w:t>IONÔMERO DE VIDRO RESTAURADOR - 1 FRASCO DE PÓ 10G, 1 FRASCO DE LÍQUIDO 8ML, 1 MEDIDOR - COR A3</w:t>
            </w:r>
          </w:p>
        </w:tc>
        <w:tc>
          <w:tcPr>
            <w:tcW w:w="2693" w:type="dxa"/>
            <w:tcBorders>
              <w:top w:val="nil"/>
              <w:left w:val="nil"/>
              <w:bottom w:val="single" w:sz="4" w:space="0" w:color="auto"/>
              <w:right w:val="single" w:sz="4" w:space="0" w:color="auto"/>
            </w:tcBorders>
            <w:shd w:val="clear" w:color="auto" w:fill="auto"/>
            <w:hideMark/>
          </w:tcPr>
          <w:p w14:paraId="2A894D59"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069089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87AE6E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28</w:t>
            </w:r>
          </w:p>
        </w:tc>
        <w:tc>
          <w:tcPr>
            <w:tcW w:w="1134" w:type="dxa"/>
            <w:tcBorders>
              <w:top w:val="nil"/>
              <w:left w:val="nil"/>
              <w:bottom w:val="single" w:sz="4" w:space="0" w:color="auto"/>
              <w:right w:val="single" w:sz="4" w:space="0" w:color="auto"/>
            </w:tcBorders>
            <w:shd w:val="clear" w:color="auto" w:fill="auto"/>
            <w:hideMark/>
          </w:tcPr>
          <w:p w14:paraId="6DF96E0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R$ 74,89</w:t>
            </w:r>
          </w:p>
        </w:tc>
        <w:tc>
          <w:tcPr>
            <w:tcW w:w="1417" w:type="dxa"/>
            <w:tcBorders>
              <w:top w:val="nil"/>
              <w:left w:val="nil"/>
              <w:bottom w:val="single" w:sz="4" w:space="0" w:color="auto"/>
              <w:right w:val="single" w:sz="4" w:space="0" w:color="auto"/>
            </w:tcBorders>
            <w:shd w:val="clear" w:color="auto" w:fill="auto"/>
            <w:hideMark/>
          </w:tcPr>
          <w:p w14:paraId="1500012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R$ 2.096,92</w:t>
            </w:r>
          </w:p>
        </w:tc>
      </w:tr>
      <w:tr w:rsidR="000E598C" w:rsidRPr="000E598C" w14:paraId="4CA7E1C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E69C26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94</w:t>
            </w:r>
          </w:p>
        </w:tc>
        <w:tc>
          <w:tcPr>
            <w:tcW w:w="1985" w:type="dxa"/>
            <w:tcBorders>
              <w:top w:val="nil"/>
              <w:left w:val="nil"/>
              <w:bottom w:val="single" w:sz="4" w:space="0" w:color="auto"/>
              <w:right w:val="single" w:sz="4" w:space="0" w:color="auto"/>
            </w:tcBorders>
            <w:shd w:val="clear" w:color="auto" w:fill="auto"/>
            <w:hideMark/>
          </w:tcPr>
          <w:p w14:paraId="4A52F581" w14:textId="77777777" w:rsidR="000E598C" w:rsidRPr="000E598C" w:rsidRDefault="000E598C" w:rsidP="000E598C">
            <w:pPr>
              <w:rPr>
                <w:rFonts w:ascii="Tahoma" w:hAnsi="Tahoma" w:cs="Tahoma"/>
                <w:sz w:val="16"/>
                <w:szCs w:val="16"/>
              </w:rPr>
            </w:pPr>
            <w:r w:rsidRPr="000E598C">
              <w:rPr>
                <w:rFonts w:ascii="Tahoma" w:hAnsi="Tahoma" w:cs="Tahoma"/>
                <w:sz w:val="16"/>
                <w:szCs w:val="16"/>
              </w:rPr>
              <w:t>IRM - PÓ/LÍQUIDO</w:t>
            </w:r>
          </w:p>
        </w:tc>
        <w:tc>
          <w:tcPr>
            <w:tcW w:w="2693" w:type="dxa"/>
            <w:tcBorders>
              <w:top w:val="nil"/>
              <w:left w:val="nil"/>
              <w:bottom w:val="single" w:sz="4" w:space="0" w:color="auto"/>
              <w:right w:val="single" w:sz="4" w:space="0" w:color="auto"/>
            </w:tcBorders>
            <w:shd w:val="clear" w:color="auto" w:fill="auto"/>
            <w:hideMark/>
          </w:tcPr>
          <w:p w14:paraId="6BA12FC6" w14:textId="77777777" w:rsidR="000E598C" w:rsidRPr="000E598C" w:rsidRDefault="000E598C" w:rsidP="000E598C">
            <w:pPr>
              <w:rPr>
                <w:rFonts w:ascii="Tahoma" w:hAnsi="Tahoma" w:cs="Tahoma"/>
                <w:sz w:val="16"/>
                <w:szCs w:val="16"/>
              </w:rPr>
            </w:pPr>
            <w:r w:rsidRPr="000E598C">
              <w:rPr>
                <w:rFonts w:ascii="Tahoma" w:hAnsi="Tahoma" w:cs="Tahoma"/>
                <w:sz w:val="16"/>
                <w:szCs w:val="16"/>
              </w:rPr>
              <w:t>IRM - Pó/Líquido 38g de Pó + 15ml de Líquido.</w:t>
            </w:r>
          </w:p>
        </w:tc>
        <w:tc>
          <w:tcPr>
            <w:tcW w:w="425" w:type="dxa"/>
            <w:tcBorders>
              <w:top w:val="nil"/>
              <w:left w:val="nil"/>
              <w:bottom w:val="single" w:sz="4" w:space="0" w:color="auto"/>
              <w:right w:val="single" w:sz="4" w:space="0" w:color="auto"/>
            </w:tcBorders>
            <w:shd w:val="clear" w:color="auto" w:fill="auto"/>
            <w:hideMark/>
          </w:tcPr>
          <w:p w14:paraId="21B2BDEF"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12D4F2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2242FA3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R$ 192,99</w:t>
            </w:r>
          </w:p>
        </w:tc>
        <w:tc>
          <w:tcPr>
            <w:tcW w:w="1417" w:type="dxa"/>
            <w:tcBorders>
              <w:top w:val="nil"/>
              <w:left w:val="nil"/>
              <w:bottom w:val="single" w:sz="4" w:space="0" w:color="auto"/>
              <w:right w:val="single" w:sz="4" w:space="0" w:color="auto"/>
            </w:tcBorders>
            <w:shd w:val="clear" w:color="auto" w:fill="auto"/>
            <w:hideMark/>
          </w:tcPr>
          <w:p w14:paraId="7E84EDE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R$ 3.859,80</w:t>
            </w:r>
          </w:p>
        </w:tc>
      </w:tr>
      <w:tr w:rsidR="000E598C" w:rsidRPr="000E598C" w14:paraId="3748D9E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F8C885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95</w:t>
            </w:r>
          </w:p>
        </w:tc>
        <w:tc>
          <w:tcPr>
            <w:tcW w:w="1985" w:type="dxa"/>
            <w:tcBorders>
              <w:top w:val="nil"/>
              <w:left w:val="nil"/>
              <w:bottom w:val="single" w:sz="4" w:space="0" w:color="auto"/>
              <w:right w:val="single" w:sz="4" w:space="0" w:color="auto"/>
            </w:tcBorders>
            <w:shd w:val="clear" w:color="auto" w:fill="auto"/>
            <w:hideMark/>
          </w:tcPr>
          <w:p w14:paraId="2D579301" w14:textId="77777777" w:rsidR="000E598C" w:rsidRPr="000E598C" w:rsidRDefault="000E598C" w:rsidP="000E598C">
            <w:pPr>
              <w:rPr>
                <w:rFonts w:ascii="Tahoma" w:hAnsi="Tahoma" w:cs="Tahoma"/>
                <w:sz w:val="16"/>
                <w:szCs w:val="16"/>
              </w:rPr>
            </w:pPr>
            <w:r w:rsidRPr="000E598C">
              <w:rPr>
                <w:rFonts w:ascii="Tahoma" w:hAnsi="Tahoma" w:cs="Tahoma"/>
                <w:sz w:val="16"/>
                <w:szCs w:val="16"/>
              </w:rPr>
              <w:t>KIT PARA ESCOVAÇÃO SUPERVISIONADA INFANTIL - Kit com 01 escova infantil; 01 creme dental; 01 rolo de fio dental</w:t>
            </w:r>
          </w:p>
        </w:tc>
        <w:tc>
          <w:tcPr>
            <w:tcW w:w="2693" w:type="dxa"/>
            <w:tcBorders>
              <w:top w:val="nil"/>
              <w:left w:val="nil"/>
              <w:bottom w:val="single" w:sz="4" w:space="0" w:color="auto"/>
              <w:right w:val="single" w:sz="4" w:space="0" w:color="auto"/>
            </w:tcBorders>
            <w:shd w:val="clear" w:color="auto" w:fill="auto"/>
            <w:hideMark/>
          </w:tcPr>
          <w:p w14:paraId="13AF4A95" w14:textId="77777777" w:rsidR="000E598C" w:rsidRPr="000E598C" w:rsidRDefault="000E598C" w:rsidP="000E598C">
            <w:pPr>
              <w:rPr>
                <w:rFonts w:ascii="Tahoma" w:hAnsi="Tahoma" w:cs="Tahoma"/>
                <w:sz w:val="16"/>
                <w:szCs w:val="16"/>
              </w:rPr>
            </w:pPr>
            <w:r w:rsidRPr="000E598C">
              <w:rPr>
                <w:rFonts w:ascii="Tahoma" w:hAnsi="Tahoma" w:cs="Tahoma"/>
                <w:sz w:val="16"/>
                <w:szCs w:val="16"/>
              </w:rPr>
              <w:t>Kit com 1 escova juvenil; 1 creme dental, 1 rolo de fio.</w:t>
            </w:r>
          </w:p>
        </w:tc>
        <w:tc>
          <w:tcPr>
            <w:tcW w:w="425" w:type="dxa"/>
            <w:tcBorders>
              <w:top w:val="nil"/>
              <w:left w:val="nil"/>
              <w:bottom w:val="single" w:sz="4" w:space="0" w:color="auto"/>
              <w:right w:val="single" w:sz="4" w:space="0" w:color="auto"/>
            </w:tcBorders>
            <w:shd w:val="clear" w:color="auto" w:fill="auto"/>
            <w:hideMark/>
          </w:tcPr>
          <w:p w14:paraId="46CCF8F7" w14:textId="77777777" w:rsidR="000E598C" w:rsidRPr="000E598C" w:rsidRDefault="000E598C" w:rsidP="000E598C">
            <w:pPr>
              <w:rPr>
                <w:rFonts w:ascii="Tahoma" w:hAnsi="Tahoma" w:cs="Tahoma"/>
                <w:sz w:val="16"/>
                <w:szCs w:val="16"/>
              </w:rPr>
            </w:pPr>
            <w:r w:rsidRPr="000E598C">
              <w:rPr>
                <w:rFonts w:ascii="Tahoma" w:hAnsi="Tahoma" w:cs="Tahoma"/>
                <w:sz w:val="16"/>
                <w:szCs w:val="16"/>
              </w:rPr>
              <w:t>KIT</w:t>
            </w:r>
          </w:p>
        </w:tc>
        <w:tc>
          <w:tcPr>
            <w:tcW w:w="993" w:type="dxa"/>
            <w:tcBorders>
              <w:top w:val="nil"/>
              <w:left w:val="nil"/>
              <w:bottom w:val="single" w:sz="4" w:space="0" w:color="auto"/>
              <w:right w:val="single" w:sz="4" w:space="0" w:color="auto"/>
            </w:tcBorders>
            <w:shd w:val="clear" w:color="auto" w:fill="auto"/>
            <w:hideMark/>
          </w:tcPr>
          <w:p w14:paraId="4077F67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2250</w:t>
            </w:r>
          </w:p>
        </w:tc>
        <w:tc>
          <w:tcPr>
            <w:tcW w:w="1134" w:type="dxa"/>
            <w:tcBorders>
              <w:top w:val="nil"/>
              <w:left w:val="nil"/>
              <w:bottom w:val="single" w:sz="4" w:space="0" w:color="auto"/>
              <w:right w:val="single" w:sz="4" w:space="0" w:color="auto"/>
            </w:tcBorders>
            <w:shd w:val="clear" w:color="auto" w:fill="auto"/>
            <w:hideMark/>
          </w:tcPr>
          <w:p w14:paraId="5537322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R$ 6,70</w:t>
            </w:r>
          </w:p>
        </w:tc>
        <w:tc>
          <w:tcPr>
            <w:tcW w:w="1417" w:type="dxa"/>
            <w:tcBorders>
              <w:top w:val="nil"/>
              <w:left w:val="nil"/>
              <w:bottom w:val="single" w:sz="4" w:space="0" w:color="auto"/>
              <w:right w:val="single" w:sz="4" w:space="0" w:color="auto"/>
            </w:tcBorders>
            <w:shd w:val="clear" w:color="auto" w:fill="auto"/>
            <w:hideMark/>
          </w:tcPr>
          <w:p w14:paraId="418C1D3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R$ 15.075,00</w:t>
            </w:r>
          </w:p>
        </w:tc>
      </w:tr>
      <w:tr w:rsidR="000E598C" w:rsidRPr="000E598C" w14:paraId="4624D2D9"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0DBA15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96</w:t>
            </w:r>
          </w:p>
        </w:tc>
        <w:tc>
          <w:tcPr>
            <w:tcW w:w="1985" w:type="dxa"/>
            <w:tcBorders>
              <w:top w:val="nil"/>
              <w:left w:val="nil"/>
              <w:bottom w:val="single" w:sz="4" w:space="0" w:color="auto"/>
              <w:right w:val="single" w:sz="4" w:space="0" w:color="auto"/>
            </w:tcBorders>
            <w:shd w:val="clear" w:color="auto" w:fill="auto"/>
            <w:hideMark/>
          </w:tcPr>
          <w:p w14:paraId="1CDCDA60" w14:textId="77777777" w:rsidR="000E598C" w:rsidRDefault="000E598C" w:rsidP="000E598C">
            <w:pPr>
              <w:rPr>
                <w:rFonts w:ascii="Tahoma" w:hAnsi="Tahoma" w:cs="Tahoma"/>
                <w:sz w:val="16"/>
                <w:szCs w:val="16"/>
              </w:rPr>
            </w:pPr>
            <w:r w:rsidRPr="000E598C">
              <w:rPr>
                <w:rFonts w:ascii="Tahoma" w:hAnsi="Tahoma" w:cs="Tahoma"/>
                <w:sz w:val="16"/>
                <w:szCs w:val="16"/>
              </w:rPr>
              <w:t>KIT PARA ESCOVAÇÃO SUPERVISIONADA INFANTIL - Kit com 01 escova infantil; 01 creme dental; 01 rolo de fio dental</w:t>
            </w:r>
          </w:p>
          <w:p w14:paraId="5FB248E0" w14:textId="77777777" w:rsidR="007E0269" w:rsidRDefault="007E0269" w:rsidP="000E598C">
            <w:pPr>
              <w:rPr>
                <w:rFonts w:ascii="Tahoma" w:hAnsi="Tahoma" w:cs="Tahoma"/>
                <w:sz w:val="16"/>
                <w:szCs w:val="16"/>
              </w:rPr>
            </w:pPr>
          </w:p>
          <w:p w14:paraId="04C8A80D" w14:textId="55A29576" w:rsidR="007E0269" w:rsidRPr="000E598C" w:rsidRDefault="007E0269" w:rsidP="000E598C">
            <w:pPr>
              <w:rPr>
                <w:rFonts w:ascii="Tahoma" w:hAnsi="Tahoma" w:cs="Tahoma"/>
                <w:sz w:val="16"/>
                <w:szCs w:val="16"/>
              </w:rPr>
            </w:pPr>
            <w:r w:rsidRPr="007E0269">
              <w:rPr>
                <w:rFonts w:ascii="Tahoma" w:hAnsi="Tahoma" w:cs="Tahoma"/>
                <w:b/>
                <w:sz w:val="16"/>
                <w:szCs w:val="16"/>
                <w:highlight w:val="yellow"/>
              </w:rPr>
              <w:t>Cota reservada para empresas ME/EPP</w:t>
            </w:r>
          </w:p>
        </w:tc>
        <w:tc>
          <w:tcPr>
            <w:tcW w:w="2693" w:type="dxa"/>
            <w:tcBorders>
              <w:top w:val="nil"/>
              <w:left w:val="nil"/>
              <w:bottom w:val="single" w:sz="4" w:space="0" w:color="auto"/>
              <w:right w:val="single" w:sz="4" w:space="0" w:color="auto"/>
            </w:tcBorders>
            <w:shd w:val="clear" w:color="auto" w:fill="auto"/>
            <w:hideMark/>
          </w:tcPr>
          <w:p w14:paraId="20E3A55C" w14:textId="77777777" w:rsidR="000E598C" w:rsidRPr="000E598C" w:rsidRDefault="000E598C" w:rsidP="000E598C">
            <w:pPr>
              <w:rPr>
                <w:rFonts w:ascii="Tahoma" w:hAnsi="Tahoma" w:cs="Tahoma"/>
                <w:sz w:val="16"/>
                <w:szCs w:val="16"/>
              </w:rPr>
            </w:pPr>
            <w:r w:rsidRPr="000E598C">
              <w:rPr>
                <w:rFonts w:ascii="Tahoma" w:hAnsi="Tahoma" w:cs="Tahoma"/>
                <w:sz w:val="16"/>
                <w:szCs w:val="16"/>
              </w:rPr>
              <w:t>Kit com 1 escova juvenil; 1 creme dental, 1 rolo de fio.</w:t>
            </w:r>
          </w:p>
        </w:tc>
        <w:tc>
          <w:tcPr>
            <w:tcW w:w="425" w:type="dxa"/>
            <w:tcBorders>
              <w:top w:val="nil"/>
              <w:left w:val="nil"/>
              <w:bottom w:val="single" w:sz="4" w:space="0" w:color="auto"/>
              <w:right w:val="single" w:sz="4" w:space="0" w:color="auto"/>
            </w:tcBorders>
            <w:shd w:val="clear" w:color="auto" w:fill="auto"/>
            <w:hideMark/>
          </w:tcPr>
          <w:p w14:paraId="584B86F5" w14:textId="77777777" w:rsidR="000E598C" w:rsidRPr="000E598C" w:rsidRDefault="000E598C" w:rsidP="000E598C">
            <w:pPr>
              <w:rPr>
                <w:rFonts w:ascii="Tahoma" w:hAnsi="Tahoma" w:cs="Tahoma"/>
                <w:sz w:val="16"/>
                <w:szCs w:val="16"/>
              </w:rPr>
            </w:pPr>
            <w:r w:rsidRPr="000E598C">
              <w:rPr>
                <w:rFonts w:ascii="Tahoma" w:hAnsi="Tahoma" w:cs="Tahoma"/>
                <w:sz w:val="16"/>
                <w:szCs w:val="16"/>
              </w:rPr>
              <w:t>KIT</w:t>
            </w:r>
          </w:p>
        </w:tc>
        <w:tc>
          <w:tcPr>
            <w:tcW w:w="993" w:type="dxa"/>
            <w:tcBorders>
              <w:top w:val="nil"/>
              <w:left w:val="nil"/>
              <w:bottom w:val="single" w:sz="4" w:space="0" w:color="auto"/>
              <w:right w:val="single" w:sz="4" w:space="0" w:color="auto"/>
            </w:tcBorders>
            <w:shd w:val="clear" w:color="auto" w:fill="auto"/>
            <w:hideMark/>
          </w:tcPr>
          <w:p w14:paraId="648538F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250</w:t>
            </w:r>
          </w:p>
        </w:tc>
        <w:tc>
          <w:tcPr>
            <w:tcW w:w="1134" w:type="dxa"/>
            <w:tcBorders>
              <w:top w:val="nil"/>
              <w:left w:val="nil"/>
              <w:bottom w:val="single" w:sz="4" w:space="0" w:color="auto"/>
              <w:right w:val="single" w:sz="4" w:space="0" w:color="auto"/>
            </w:tcBorders>
            <w:shd w:val="clear" w:color="auto" w:fill="auto"/>
            <w:hideMark/>
          </w:tcPr>
          <w:p w14:paraId="65E7105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R$ 6,70</w:t>
            </w:r>
          </w:p>
        </w:tc>
        <w:tc>
          <w:tcPr>
            <w:tcW w:w="1417" w:type="dxa"/>
            <w:tcBorders>
              <w:top w:val="nil"/>
              <w:left w:val="nil"/>
              <w:bottom w:val="single" w:sz="4" w:space="0" w:color="auto"/>
              <w:right w:val="single" w:sz="4" w:space="0" w:color="auto"/>
            </w:tcBorders>
            <w:shd w:val="clear" w:color="auto" w:fill="auto"/>
            <w:hideMark/>
          </w:tcPr>
          <w:p w14:paraId="6C6A53F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R$ 1.675,00</w:t>
            </w:r>
          </w:p>
        </w:tc>
      </w:tr>
      <w:tr w:rsidR="000E598C" w:rsidRPr="000E598C" w14:paraId="3252192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DB9A2A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97</w:t>
            </w:r>
          </w:p>
        </w:tc>
        <w:tc>
          <w:tcPr>
            <w:tcW w:w="1985" w:type="dxa"/>
            <w:tcBorders>
              <w:top w:val="nil"/>
              <w:left w:val="nil"/>
              <w:bottom w:val="single" w:sz="4" w:space="0" w:color="auto"/>
              <w:right w:val="single" w:sz="4" w:space="0" w:color="auto"/>
            </w:tcBorders>
            <w:shd w:val="clear" w:color="auto" w:fill="auto"/>
            <w:hideMark/>
          </w:tcPr>
          <w:p w14:paraId="25A2AA81" w14:textId="77777777" w:rsidR="000E598C" w:rsidRPr="000E598C" w:rsidRDefault="000E598C" w:rsidP="000E598C">
            <w:pPr>
              <w:rPr>
                <w:rFonts w:ascii="Tahoma" w:hAnsi="Tahoma" w:cs="Tahoma"/>
                <w:sz w:val="16"/>
                <w:szCs w:val="16"/>
              </w:rPr>
            </w:pPr>
            <w:r w:rsidRPr="000E598C">
              <w:rPr>
                <w:rFonts w:ascii="Tahoma" w:hAnsi="Tahoma" w:cs="Tahoma"/>
                <w:sz w:val="16"/>
                <w:szCs w:val="16"/>
              </w:rPr>
              <w:t>KIT PONTAS DIAMANTADAS PARA ACABAMENTO DE RESINA COMPOSTA</w:t>
            </w:r>
          </w:p>
        </w:tc>
        <w:tc>
          <w:tcPr>
            <w:tcW w:w="2693" w:type="dxa"/>
            <w:tcBorders>
              <w:top w:val="nil"/>
              <w:left w:val="nil"/>
              <w:bottom w:val="single" w:sz="4" w:space="0" w:color="auto"/>
              <w:right w:val="single" w:sz="4" w:space="0" w:color="auto"/>
            </w:tcBorders>
            <w:shd w:val="clear" w:color="auto" w:fill="auto"/>
            <w:hideMark/>
          </w:tcPr>
          <w:p w14:paraId="6C73E0AA" w14:textId="77777777" w:rsidR="000E598C" w:rsidRPr="000E598C" w:rsidRDefault="000E598C" w:rsidP="000E598C">
            <w:pPr>
              <w:rPr>
                <w:rFonts w:ascii="Tahoma" w:hAnsi="Tahoma" w:cs="Tahoma"/>
                <w:sz w:val="16"/>
                <w:szCs w:val="16"/>
              </w:rPr>
            </w:pPr>
            <w:r w:rsidRPr="000E598C">
              <w:rPr>
                <w:rFonts w:ascii="Tahoma" w:hAnsi="Tahoma" w:cs="Tahoma"/>
                <w:sz w:val="16"/>
                <w:szCs w:val="16"/>
              </w:rPr>
              <w:t>Kit com 7 pontas diamantadas (1190F, 1190FF, 2135F, 3118F, 3168FF, 3195F, 3195FF) + Broqueiro.</w:t>
            </w:r>
          </w:p>
        </w:tc>
        <w:tc>
          <w:tcPr>
            <w:tcW w:w="425" w:type="dxa"/>
            <w:tcBorders>
              <w:top w:val="nil"/>
              <w:left w:val="nil"/>
              <w:bottom w:val="single" w:sz="4" w:space="0" w:color="auto"/>
              <w:right w:val="single" w:sz="4" w:space="0" w:color="auto"/>
            </w:tcBorders>
            <w:shd w:val="clear" w:color="auto" w:fill="auto"/>
            <w:hideMark/>
          </w:tcPr>
          <w:p w14:paraId="347ED6BD" w14:textId="77777777" w:rsidR="000E598C" w:rsidRPr="000E598C" w:rsidRDefault="000E598C" w:rsidP="000E598C">
            <w:pPr>
              <w:rPr>
                <w:rFonts w:ascii="Tahoma" w:hAnsi="Tahoma" w:cs="Tahoma"/>
                <w:sz w:val="16"/>
                <w:szCs w:val="16"/>
              </w:rPr>
            </w:pPr>
            <w:r w:rsidRPr="000E598C">
              <w:rPr>
                <w:rFonts w:ascii="Tahoma" w:hAnsi="Tahoma" w:cs="Tahoma"/>
                <w:sz w:val="16"/>
                <w:szCs w:val="16"/>
              </w:rPr>
              <w:t>KIT</w:t>
            </w:r>
          </w:p>
        </w:tc>
        <w:tc>
          <w:tcPr>
            <w:tcW w:w="993" w:type="dxa"/>
            <w:tcBorders>
              <w:top w:val="nil"/>
              <w:left w:val="nil"/>
              <w:bottom w:val="single" w:sz="4" w:space="0" w:color="auto"/>
              <w:right w:val="single" w:sz="4" w:space="0" w:color="auto"/>
            </w:tcBorders>
            <w:shd w:val="clear" w:color="auto" w:fill="auto"/>
            <w:hideMark/>
          </w:tcPr>
          <w:p w14:paraId="0100E99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1B0E83B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R$ 102,90</w:t>
            </w:r>
          </w:p>
        </w:tc>
        <w:tc>
          <w:tcPr>
            <w:tcW w:w="1417" w:type="dxa"/>
            <w:tcBorders>
              <w:top w:val="nil"/>
              <w:left w:val="nil"/>
              <w:bottom w:val="single" w:sz="4" w:space="0" w:color="auto"/>
              <w:right w:val="single" w:sz="4" w:space="0" w:color="auto"/>
            </w:tcBorders>
            <w:shd w:val="clear" w:color="auto" w:fill="auto"/>
            <w:hideMark/>
          </w:tcPr>
          <w:p w14:paraId="16E034B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R$ 1.029,00</w:t>
            </w:r>
          </w:p>
        </w:tc>
      </w:tr>
      <w:tr w:rsidR="000E598C" w:rsidRPr="000E598C" w14:paraId="1093DDB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29C64E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98</w:t>
            </w:r>
          </w:p>
        </w:tc>
        <w:tc>
          <w:tcPr>
            <w:tcW w:w="1985" w:type="dxa"/>
            <w:tcBorders>
              <w:top w:val="nil"/>
              <w:left w:val="nil"/>
              <w:bottom w:val="single" w:sz="4" w:space="0" w:color="auto"/>
              <w:right w:val="single" w:sz="4" w:space="0" w:color="auto"/>
            </w:tcBorders>
            <w:shd w:val="clear" w:color="auto" w:fill="auto"/>
            <w:hideMark/>
          </w:tcPr>
          <w:p w14:paraId="14D868D9" w14:textId="77777777" w:rsidR="000E598C" w:rsidRPr="000E598C" w:rsidRDefault="000E598C" w:rsidP="000E598C">
            <w:pPr>
              <w:rPr>
                <w:rFonts w:ascii="Tahoma" w:hAnsi="Tahoma" w:cs="Tahoma"/>
                <w:sz w:val="16"/>
                <w:szCs w:val="16"/>
              </w:rPr>
            </w:pPr>
            <w:r w:rsidRPr="000E598C">
              <w:rPr>
                <w:rFonts w:ascii="Tahoma" w:hAnsi="Tahoma" w:cs="Tahoma"/>
                <w:sz w:val="16"/>
                <w:szCs w:val="16"/>
              </w:rPr>
              <w:t>LÂMINA DE BISTURI DESCARTÁVEL Nº 15</w:t>
            </w:r>
          </w:p>
        </w:tc>
        <w:tc>
          <w:tcPr>
            <w:tcW w:w="2693" w:type="dxa"/>
            <w:tcBorders>
              <w:top w:val="nil"/>
              <w:left w:val="nil"/>
              <w:bottom w:val="single" w:sz="4" w:space="0" w:color="auto"/>
              <w:right w:val="single" w:sz="4" w:space="0" w:color="auto"/>
            </w:tcBorders>
            <w:shd w:val="clear" w:color="auto" w:fill="auto"/>
            <w:hideMark/>
          </w:tcPr>
          <w:p w14:paraId="4D3B0404" w14:textId="77777777" w:rsidR="000E598C" w:rsidRPr="000E598C" w:rsidRDefault="000E598C" w:rsidP="000E598C">
            <w:pPr>
              <w:rPr>
                <w:rFonts w:ascii="Tahoma" w:hAnsi="Tahoma" w:cs="Tahoma"/>
                <w:sz w:val="16"/>
                <w:szCs w:val="16"/>
              </w:rPr>
            </w:pPr>
            <w:r w:rsidRPr="000E598C">
              <w:rPr>
                <w:rFonts w:ascii="Tahoma" w:hAnsi="Tahoma" w:cs="Tahoma"/>
                <w:sz w:val="16"/>
                <w:szCs w:val="16"/>
              </w:rPr>
              <w:t>Lâmina de Bisturi Descartável Estéril nº 15 - Aço carbono</w:t>
            </w:r>
            <w:r w:rsidRPr="000E598C">
              <w:rPr>
                <w:rFonts w:ascii="Tahoma" w:hAnsi="Tahoma" w:cs="Tahoma"/>
                <w:sz w:val="16"/>
                <w:szCs w:val="16"/>
              </w:rPr>
              <w:br/>
              <w:t>caixa com 100 unidades.</w:t>
            </w:r>
          </w:p>
        </w:tc>
        <w:tc>
          <w:tcPr>
            <w:tcW w:w="425" w:type="dxa"/>
            <w:tcBorders>
              <w:top w:val="nil"/>
              <w:left w:val="nil"/>
              <w:bottom w:val="single" w:sz="4" w:space="0" w:color="auto"/>
              <w:right w:val="single" w:sz="4" w:space="0" w:color="auto"/>
            </w:tcBorders>
            <w:shd w:val="clear" w:color="auto" w:fill="auto"/>
            <w:hideMark/>
          </w:tcPr>
          <w:p w14:paraId="6C15F1F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0F0977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3</w:t>
            </w:r>
          </w:p>
        </w:tc>
        <w:tc>
          <w:tcPr>
            <w:tcW w:w="1134" w:type="dxa"/>
            <w:tcBorders>
              <w:top w:val="nil"/>
              <w:left w:val="nil"/>
              <w:bottom w:val="single" w:sz="4" w:space="0" w:color="auto"/>
              <w:right w:val="single" w:sz="4" w:space="0" w:color="auto"/>
            </w:tcBorders>
            <w:shd w:val="clear" w:color="auto" w:fill="auto"/>
            <w:hideMark/>
          </w:tcPr>
          <w:p w14:paraId="48EF076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R$ 39,45</w:t>
            </w:r>
          </w:p>
        </w:tc>
        <w:tc>
          <w:tcPr>
            <w:tcW w:w="1417" w:type="dxa"/>
            <w:tcBorders>
              <w:top w:val="nil"/>
              <w:left w:val="nil"/>
              <w:bottom w:val="single" w:sz="4" w:space="0" w:color="auto"/>
              <w:right w:val="single" w:sz="4" w:space="0" w:color="auto"/>
            </w:tcBorders>
            <w:shd w:val="clear" w:color="auto" w:fill="auto"/>
            <w:hideMark/>
          </w:tcPr>
          <w:p w14:paraId="14FB87C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R$ 118,35</w:t>
            </w:r>
          </w:p>
        </w:tc>
      </w:tr>
      <w:tr w:rsidR="000E598C" w:rsidRPr="000E598C" w14:paraId="76D7C3E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3AC9C5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99</w:t>
            </w:r>
          </w:p>
        </w:tc>
        <w:tc>
          <w:tcPr>
            <w:tcW w:w="1985" w:type="dxa"/>
            <w:tcBorders>
              <w:top w:val="nil"/>
              <w:left w:val="nil"/>
              <w:bottom w:val="single" w:sz="4" w:space="0" w:color="auto"/>
              <w:right w:val="single" w:sz="4" w:space="0" w:color="auto"/>
            </w:tcBorders>
            <w:shd w:val="clear" w:color="auto" w:fill="auto"/>
            <w:hideMark/>
          </w:tcPr>
          <w:p w14:paraId="5FF611DD" w14:textId="77777777" w:rsidR="000E598C" w:rsidRPr="000E598C" w:rsidRDefault="000E598C" w:rsidP="000E598C">
            <w:pPr>
              <w:rPr>
                <w:rFonts w:ascii="Tahoma" w:hAnsi="Tahoma" w:cs="Tahoma"/>
                <w:sz w:val="16"/>
                <w:szCs w:val="16"/>
              </w:rPr>
            </w:pPr>
            <w:r w:rsidRPr="000E598C">
              <w:rPr>
                <w:rFonts w:ascii="Tahoma" w:hAnsi="Tahoma" w:cs="Tahoma"/>
                <w:sz w:val="16"/>
                <w:szCs w:val="16"/>
              </w:rPr>
              <w:t>LIMA ENDODÔNTIVA 21 MM, TAMANHO 15-40</w:t>
            </w:r>
          </w:p>
        </w:tc>
        <w:tc>
          <w:tcPr>
            <w:tcW w:w="2693" w:type="dxa"/>
            <w:tcBorders>
              <w:top w:val="nil"/>
              <w:left w:val="nil"/>
              <w:bottom w:val="single" w:sz="4" w:space="0" w:color="auto"/>
              <w:right w:val="single" w:sz="4" w:space="0" w:color="auto"/>
            </w:tcBorders>
            <w:shd w:val="clear" w:color="auto" w:fill="auto"/>
            <w:hideMark/>
          </w:tcPr>
          <w:p w14:paraId="7E1832D5" w14:textId="575ADD25" w:rsidR="000E598C" w:rsidRPr="000E598C" w:rsidRDefault="000E598C" w:rsidP="000E598C">
            <w:pPr>
              <w:rPr>
                <w:rFonts w:ascii="Tahoma" w:hAnsi="Tahoma" w:cs="Tahoma"/>
                <w:sz w:val="16"/>
                <w:szCs w:val="16"/>
              </w:rPr>
            </w:pPr>
            <w:r w:rsidRPr="000E598C">
              <w:rPr>
                <w:rFonts w:ascii="Tahoma" w:hAnsi="Tahoma" w:cs="Tahoma"/>
                <w:sz w:val="16"/>
                <w:szCs w:val="16"/>
              </w:rPr>
              <w:t>Caixa com 6 unidades</w:t>
            </w:r>
          </w:p>
        </w:tc>
        <w:tc>
          <w:tcPr>
            <w:tcW w:w="425" w:type="dxa"/>
            <w:tcBorders>
              <w:top w:val="nil"/>
              <w:left w:val="nil"/>
              <w:bottom w:val="single" w:sz="4" w:space="0" w:color="auto"/>
              <w:right w:val="single" w:sz="4" w:space="0" w:color="auto"/>
            </w:tcBorders>
            <w:shd w:val="clear" w:color="auto" w:fill="auto"/>
            <w:hideMark/>
          </w:tcPr>
          <w:p w14:paraId="016316A2"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5168051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1E972A3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R$ 21,90</w:t>
            </w:r>
          </w:p>
        </w:tc>
        <w:tc>
          <w:tcPr>
            <w:tcW w:w="1417" w:type="dxa"/>
            <w:tcBorders>
              <w:top w:val="nil"/>
              <w:left w:val="nil"/>
              <w:bottom w:val="single" w:sz="4" w:space="0" w:color="auto"/>
              <w:right w:val="single" w:sz="4" w:space="0" w:color="auto"/>
            </w:tcBorders>
            <w:shd w:val="clear" w:color="auto" w:fill="auto"/>
            <w:hideMark/>
          </w:tcPr>
          <w:p w14:paraId="283AE7B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R$ 219,00</w:t>
            </w:r>
          </w:p>
        </w:tc>
      </w:tr>
      <w:tr w:rsidR="000E598C" w:rsidRPr="000E598C" w14:paraId="2D7BE87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4E84254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100</w:t>
            </w:r>
          </w:p>
        </w:tc>
        <w:tc>
          <w:tcPr>
            <w:tcW w:w="1985" w:type="dxa"/>
            <w:tcBorders>
              <w:top w:val="nil"/>
              <w:left w:val="nil"/>
              <w:bottom w:val="single" w:sz="4" w:space="0" w:color="auto"/>
              <w:right w:val="single" w:sz="4" w:space="0" w:color="auto"/>
            </w:tcBorders>
            <w:shd w:val="clear" w:color="auto" w:fill="auto"/>
            <w:hideMark/>
          </w:tcPr>
          <w:p w14:paraId="3E96E80A" w14:textId="77777777" w:rsidR="000E598C" w:rsidRPr="000E598C" w:rsidRDefault="000E598C" w:rsidP="000E598C">
            <w:pPr>
              <w:rPr>
                <w:rFonts w:ascii="Tahoma" w:hAnsi="Tahoma" w:cs="Tahoma"/>
                <w:sz w:val="16"/>
                <w:szCs w:val="16"/>
              </w:rPr>
            </w:pPr>
            <w:r w:rsidRPr="000E598C">
              <w:rPr>
                <w:rFonts w:ascii="Tahoma" w:hAnsi="Tahoma" w:cs="Tahoma"/>
                <w:sz w:val="16"/>
                <w:szCs w:val="16"/>
              </w:rPr>
              <w:t>LIQUIDO DAKIN</w:t>
            </w:r>
          </w:p>
        </w:tc>
        <w:tc>
          <w:tcPr>
            <w:tcW w:w="2693" w:type="dxa"/>
            <w:tcBorders>
              <w:top w:val="nil"/>
              <w:left w:val="nil"/>
              <w:bottom w:val="single" w:sz="4" w:space="0" w:color="auto"/>
              <w:right w:val="single" w:sz="4" w:space="0" w:color="auto"/>
            </w:tcBorders>
            <w:shd w:val="clear" w:color="auto" w:fill="auto"/>
            <w:hideMark/>
          </w:tcPr>
          <w:p w14:paraId="3E5099E8" w14:textId="77777777" w:rsidR="000E598C" w:rsidRPr="000E598C" w:rsidRDefault="000E598C" w:rsidP="000E598C">
            <w:pPr>
              <w:rPr>
                <w:rFonts w:ascii="Tahoma" w:hAnsi="Tahoma" w:cs="Tahoma"/>
                <w:sz w:val="16"/>
                <w:szCs w:val="16"/>
              </w:rPr>
            </w:pPr>
            <w:r w:rsidRPr="000E598C">
              <w:rPr>
                <w:rFonts w:ascii="Tahoma" w:hAnsi="Tahoma" w:cs="Tahoma"/>
                <w:sz w:val="16"/>
                <w:szCs w:val="16"/>
              </w:rPr>
              <w:t>Líquido Dakin 1l</w:t>
            </w:r>
          </w:p>
        </w:tc>
        <w:tc>
          <w:tcPr>
            <w:tcW w:w="425" w:type="dxa"/>
            <w:tcBorders>
              <w:top w:val="nil"/>
              <w:left w:val="nil"/>
              <w:bottom w:val="single" w:sz="4" w:space="0" w:color="auto"/>
              <w:right w:val="single" w:sz="4" w:space="0" w:color="auto"/>
            </w:tcBorders>
            <w:shd w:val="clear" w:color="auto" w:fill="auto"/>
            <w:hideMark/>
          </w:tcPr>
          <w:p w14:paraId="352D1DB1"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1ED8E2E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0186467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R$ 8,19</w:t>
            </w:r>
          </w:p>
        </w:tc>
        <w:tc>
          <w:tcPr>
            <w:tcW w:w="1417" w:type="dxa"/>
            <w:tcBorders>
              <w:top w:val="nil"/>
              <w:left w:val="nil"/>
              <w:bottom w:val="single" w:sz="4" w:space="0" w:color="auto"/>
              <w:right w:val="single" w:sz="4" w:space="0" w:color="auto"/>
            </w:tcBorders>
            <w:shd w:val="clear" w:color="auto" w:fill="auto"/>
            <w:hideMark/>
          </w:tcPr>
          <w:p w14:paraId="174AD93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R$ 49,14</w:t>
            </w:r>
          </w:p>
        </w:tc>
      </w:tr>
      <w:tr w:rsidR="000E598C" w:rsidRPr="000E598C" w14:paraId="1557984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59258F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101</w:t>
            </w:r>
          </w:p>
        </w:tc>
        <w:tc>
          <w:tcPr>
            <w:tcW w:w="1985" w:type="dxa"/>
            <w:tcBorders>
              <w:top w:val="nil"/>
              <w:left w:val="nil"/>
              <w:bottom w:val="single" w:sz="4" w:space="0" w:color="auto"/>
              <w:right w:val="single" w:sz="4" w:space="0" w:color="auto"/>
            </w:tcBorders>
            <w:shd w:val="clear" w:color="auto" w:fill="auto"/>
            <w:hideMark/>
          </w:tcPr>
          <w:p w14:paraId="5A6BC63F" w14:textId="77777777" w:rsidR="000E598C" w:rsidRPr="000E598C" w:rsidRDefault="000E598C" w:rsidP="000E598C">
            <w:pPr>
              <w:rPr>
                <w:rFonts w:ascii="Tahoma" w:hAnsi="Tahoma" w:cs="Tahoma"/>
                <w:sz w:val="16"/>
                <w:szCs w:val="16"/>
              </w:rPr>
            </w:pPr>
            <w:r w:rsidRPr="000E598C">
              <w:rPr>
                <w:rFonts w:ascii="Tahoma" w:hAnsi="Tahoma" w:cs="Tahoma"/>
                <w:sz w:val="16"/>
                <w:szCs w:val="16"/>
              </w:rPr>
              <w:t>OXIDO DE ZINCO 50 GR</w:t>
            </w:r>
          </w:p>
        </w:tc>
        <w:tc>
          <w:tcPr>
            <w:tcW w:w="2693" w:type="dxa"/>
            <w:tcBorders>
              <w:top w:val="nil"/>
              <w:left w:val="nil"/>
              <w:bottom w:val="single" w:sz="4" w:space="0" w:color="auto"/>
              <w:right w:val="single" w:sz="4" w:space="0" w:color="auto"/>
            </w:tcBorders>
            <w:shd w:val="clear" w:color="auto" w:fill="auto"/>
            <w:hideMark/>
          </w:tcPr>
          <w:p w14:paraId="73A13E28" w14:textId="77777777" w:rsidR="000E598C" w:rsidRPr="000E598C" w:rsidRDefault="000E598C" w:rsidP="000E598C">
            <w:pPr>
              <w:rPr>
                <w:rFonts w:ascii="Tahoma" w:hAnsi="Tahoma" w:cs="Tahoma"/>
                <w:sz w:val="16"/>
                <w:szCs w:val="16"/>
              </w:rPr>
            </w:pPr>
            <w:r w:rsidRPr="000E598C">
              <w:rPr>
                <w:rFonts w:ascii="Tahoma" w:hAnsi="Tahoma" w:cs="Tahoma"/>
                <w:sz w:val="16"/>
                <w:szCs w:val="16"/>
              </w:rPr>
              <w:t>Apresenta efeito isolante. Efeito anódino e contração mínima. pH praticamente neutro. Indicado para: restauração provisória, forramento de cavidade, cimentação provisória ou permanente, obturação de canais radiculares ou com o cimento cirúrgico. Composição: Óxido de Zinco (99 a 100,5%).</w:t>
            </w:r>
          </w:p>
        </w:tc>
        <w:tc>
          <w:tcPr>
            <w:tcW w:w="425" w:type="dxa"/>
            <w:tcBorders>
              <w:top w:val="nil"/>
              <w:left w:val="nil"/>
              <w:bottom w:val="single" w:sz="4" w:space="0" w:color="auto"/>
              <w:right w:val="single" w:sz="4" w:space="0" w:color="auto"/>
            </w:tcBorders>
            <w:shd w:val="clear" w:color="auto" w:fill="auto"/>
            <w:hideMark/>
          </w:tcPr>
          <w:p w14:paraId="0BDA6FD5"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600F60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7DEC28F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R$ 11,98</w:t>
            </w:r>
          </w:p>
        </w:tc>
        <w:tc>
          <w:tcPr>
            <w:tcW w:w="1417" w:type="dxa"/>
            <w:tcBorders>
              <w:top w:val="nil"/>
              <w:left w:val="nil"/>
              <w:bottom w:val="single" w:sz="4" w:space="0" w:color="auto"/>
              <w:right w:val="single" w:sz="4" w:space="0" w:color="auto"/>
            </w:tcBorders>
            <w:shd w:val="clear" w:color="auto" w:fill="auto"/>
            <w:hideMark/>
          </w:tcPr>
          <w:p w14:paraId="67ED4AB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R$ 95,84</w:t>
            </w:r>
          </w:p>
        </w:tc>
      </w:tr>
      <w:tr w:rsidR="000E598C" w:rsidRPr="000E598C" w14:paraId="561C079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C7ADC0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102</w:t>
            </w:r>
          </w:p>
        </w:tc>
        <w:tc>
          <w:tcPr>
            <w:tcW w:w="1985" w:type="dxa"/>
            <w:tcBorders>
              <w:top w:val="nil"/>
              <w:left w:val="nil"/>
              <w:bottom w:val="single" w:sz="4" w:space="0" w:color="auto"/>
              <w:right w:val="single" w:sz="4" w:space="0" w:color="auto"/>
            </w:tcBorders>
            <w:shd w:val="clear" w:color="auto" w:fill="auto"/>
            <w:hideMark/>
          </w:tcPr>
          <w:p w14:paraId="7057BD66" w14:textId="77777777" w:rsidR="000E598C" w:rsidRPr="000E598C" w:rsidRDefault="000E598C" w:rsidP="000E598C">
            <w:pPr>
              <w:rPr>
                <w:rFonts w:ascii="Tahoma" w:hAnsi="Tahoma" w:cs="Tahoma"/>
                <w:sz w:val="16"/>
                <w:szCs w:val="16"/>
              </w:rPr>
            </w:pPr>
            <w:r w:rsidRPr="000E598C">
              <w:rPr>
                <w:rFonts w:ascii="Tahoma" w:hAnsi="Tahoma" w:cs="Tahoma"/>
                <w:sz w:val="16"/>
                <w:szCs w:val="16"/>
              </w:rPr>
              <w:t>PAPEL CARBONO PARA ARTICULAÇÃO</w:t>
            </w:r>
          </w:p>
        </w:tc>
        <w:tc>
          <w:tcPr>
            <w:tcW w:w="2693" w:type="dxa"/>
            <w:tcBorders>
              <w:top w:val="nil"/>
              <w:left w:val="nil"/>
              <w:bottom w:val="single" w:sz="4" w:space="0" w:color="auto"/>
              <w:right w:val="single" w:sz="4" w:space="0" w:color="auto"/>
            </w:tcBorders>
            <w:shd w:val="clear" w:color="auto" w:fill="auto"/>
            <w:hideMark/>
          </w:tcPr>
          <w:p w14:paraId="7109EF7B" w14:textId="77777777" w:rsidR="000E598C" w:rsidRPr="000E598C" w:rsidRDefault="000E598C" w:rsidP="000E598C">
            <w:pPr>
              <w:rPr>
                <w:rFonts w:ascii="Tahoma" w:hAnsi="Tahoma" w:cs="Tahoma"/>
                <w:sz w:val="16"/>
                <w:szCs w:val="16"/>
              </w:rPr>
            </w:pPr>
            <w:r w:rsidRPr="000E598C">
              <w:rPr>
                <w:rFonts w:ascii="Tahoma" w:hAnsi="Tahoma" w:cs="Tahoma"/>
                <w:sz w:val="16"/>
                <w:szCs w:val="16"/>
              </w:rPr>
              <w:t>Com marcação bilateral (azul/vermelho). Pacotes com 12 unidades.</w:t>
            </w:r>
          </w:p>
        </w:tc>
        <w:tc>
          <w:tcPr>
            <w:tcW w:w="425" w:type="dxa"/>
            <w:tcBorders>
              <w:top w:val="nil"/>
              <w:left w:val="nil"/>
              <w:bottom w:val="single" w:sz="4" w:space="0" w:color="auto"/>
              <w:right w:val="single" w:sz="4" w:space="0" w:color="auto"/>
            </w:tcBorders>
            <w:shd w:val="clear" w:color="auto" w:fill="auto"/>
            <w:hideMark/>
          </w:tcPr>
          <w:p w14:paraId="25354496"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0794EE8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7790A30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R$ 18,99</w:t>
            </w:r>
          </w:p>
        </w:tc>
        <w:tc>
          <w:tcPr>
            <w:tcW w:w="1417" w:type="dxa"/>
            <w:tcBorders>
              <w:top w:val="nil"/>
              <w:left w:val="nil"/>
              <w:bottom w:val="single" w:sz="4" w:space="0" w:color="auto"/>
              <w:right w:val="single" w:sz="4" w:space="0" w:color="auto"/>
            </w:tcBorders>
            <w:shd w:val="clear" w:color="auto" w:fill="auto"/>
            <w:hideMark/>
          </w:tcPr>
          <w:p w14:paraId="02CB8E3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R$ 189,90</w:t>
            </w:r>
          </w:p>
        </w:tc>
      </w:tr>
      <w:tr w:rsidR="000E598C" w:rsidRPr="000E598C" w14:paraId="68BC16B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C5BC80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103</w:t>
            </w:r>
          </w:p>
        </w:tc>
        <w:tc>
          <w:tcPr>
            <w:tcW w:w="1985" w:type="dxa"/>
            <w:tcBorders>
              <w:top w:val="nil"/>
              <w:left w:val="nil"/>
              <w:bottom w:val="single" w:sz="4" w:space="0" w:color="auto"/>
              <w:right w:val="single" w:sz="4" w:space="0" w:color="auto"/>
            </w:tcBorders>
            <w:shd w:val="clear" w:color="auto" w:fill="auto"/>
            <w:hideMark/>
          </w:tcPr>
          <w:p w14:paraId="3815B0C6" w14:textId="77777777" w:rsidR="000E598C" w:rsidRPr="000E598C" w:rsidRDefault="000E598C" w:rsidP="000E598C">
            <w:pPr>
              <w:rPr>
                <w:rFonts w:ascii="Tahoma" w:hAnsi="Tahoma" w:cs="Tahoma"/>
                <w:sz w:val="16"/>
                <w:szCs w:val="16"/>
              </w:rPr>
            </w:pPr>
            <w:r w:rsidRPr="000E598C">
              <w:rPr>
                <w:rFonts w:ascii="Tahoma" w:hAnsi="Tahoma" w:cs="Tahoma"/>
                <w:sz w:val="16"/>
                <w:szCs w:val="16"/>
              </w:rPr>
              <w:t>PARAMONOCLOROFENOL CANFORADO 20 ML</w:t>
            </w:r>
          </w:p>
        </w:tc>
        <w:tc>
          <w:tcPr>
            <w:tcW w:w="2693" w:type="dxa"/>
            <w:tcBorders>
              <w:top w:val="nil"/>
              <w:left w:val="nil"/>
              <w:bottom w:val="single" w:sz="4" w:space="0" w:color="auto"/>
              <w:right w:val="single" w:sz="4" w:space="0" w:color="auto"/>
            </w:tcBorders>
            <w:shd w:val="clear" w:color="auto" w:fill="auto"/>
            <w:hideMark/>
          </w:tcPr>
          <w:p w14:paraId="332B7BEA" w14:textId="77777777" w:rsidR="000E598C" w:rsidRPr="000E598C" w:rsidRDefault="000E598C" w:rsidP="000E598C">
            <w:pPr>
              <w:rPr>
                <w:rFonts w:ascii="Tahoma" w:hAnsi="Tahoma" w:cs="Tahoma"/>
                <w:sz w:val="16"/>
                <w:szCs w:val="16"/>
              </w:rPr>
            </w:pPr>
            <w:r w:rsidRPr="000E598C">
              <w:rPr>
                <w:rFonts w:ascii="Tahoma" w:hAnsi="Tahoma" w:cs="Tahoma"/>
                <w:sz w:val="16"/>
                <w:szCs w:val="16"/>
              </w:rPr>
              <w:t>Paramonoclorofenol Canforado 20ml.</w:t>
            </w:r>
          </w:p>
        </w:tc>
        <w:tc>
          <w:tcPr>
            <w:tcW w:w="425" w:type="dxa"/>
            <w:tcBorders>
              <w:top w:val="nil"/>
              <w:left w:val="nil"/>
              <w:bottom w:val="single" w:sz="4" w:space="0" w:color="auto"/>
              <w:right w:val="single" w:sz="4" w:space="0" w:color="auto"/>
            </w:tcBorders>
            <w:shd w:val="clear" w:color="auto" w:fill="auto"/>
            <w:hideMark/>
          </w:tcPr>
          <w:p w14:paraId="263D8DA3"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226F609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25D9211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R$ 15,90</w:t>
            </w:r>
          </w:p>
        </w:tc>
        <w:tc>
          <w:tcPr>
            <w:tcW w:w="1417" w:type="dxa"/>
            <w:tcBorders>
              <w:top w:val="nil"/>
              <w:left w:val="nil"/>
              <w:bottom w:val="single" w:sz="4" w:space="0" w:color="auto"/>
              <w:right w:val="single" w:sz="4" w:space="0" w:color="auto"/>
            </w:tcBorders>
            <w:shd w:val="clear" w:color="auto" w:fill="auto"/>
            <w:hideMark/>
          </w:tcPr>
          <w:p w14:paraId="15D6B3C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R$ 63,60</w:t>
            </w:r>
          </w:p>
        </w:tc>
      </w:tr>
      <w:tr w:rsidR="000E598C" w:rsidRPr="000E598C" w14:paraId="10F2EDA5"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2C0252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104</w:t>
            </w:r>
          </w:p>
        </w:tc>
        <w:tc>
          <w:tcPr>
            <w:tcW w:w="1985" w:type="dxa"/>
            <w:tcBorders>
              <w:top w:val="nil"/>
              <w:left w:val="nil"/>
              <w:bottom w:val="single" w:sz="4" w:space="0" w:color="auto"/>
              <w:right w:val="single" w:sz="4" w:space="0" w:color="auto"/>
            </w:tcBorders>
            <w:shd w:val="clear" w:color="auto" w:fill="auto"/>
            <w:hideMark/>
          </w:tcPr>
          <w:p w14:paraId="705E0542"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PASTA PROFILATICA 90GR </w:t>
            </w:r>
          </w:p>
        </w:tc>
        <w:tc>
          <w:tcPr>
            <w:tcW w:w="2693" w:type="dxa"/>
            <w:tcBorders>
              <w:top w:val="nil"/>
              <w:left w:val="nil"/>
              <w:bottom w:val="single" w:sz="4" w:space="0" w:color="auto"/>
              <w:right w:val="single" w:sz="4" w:space="0" w:color="auto"/>
            </w:tcBorders>
            <w:shd w:val="clear" w:color="auto" w:fill="auto"/>
            <w:hideMark/>
          </w:tcPr>
          <w:p w14:paraId="61FCA8B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34E24CE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8ADFA0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755D1DB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R$ 15,90</w:t>
            </w:r>
          </w:p>
        </w:tc>
        <w:tc>
          <w:tcPr>
            <w:tcW w:w="1417" w:type="dxa"/>
            <w:tcBorders>
              <w:top w:val="nil"/>
              <w:left w:val="nil"/>
              <w:bottom w:val="single" w:sz="4" w:space="0" w:color="auto"/>
              <w:right w:val="single" w:sz="4" w:space="0" w:color="auto"/>
            </w:tcBorders>
            <w:shd w:val="clear" w:color="auto" w:fill="auto"/>
            <w:hideMark/>
          </w:tcPr>
          <w:p w14:paraId="104A643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R$ 318,00</w:t>
            </w:r>
          </w:p>
        </w:tc>
      </w:tr>
      <w:tr w:rsidR="000E598C" w:rsidRPr="000E598C" w14:paraId="794624D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29382B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105</w:t>
            </w:r>
          </w:p>
        </w:tc>
        <w:tc>
          <w:tcPr>
            <w:tcW w:w="1985" w:type="dxa"/>
            <w:tcBorders>
              <w:top w:val="nil"/>
              <w:left w:val="nil"/>
              <w:bottom w:val="single" w:sz="4" w:space="0" w:color="auto"/>
              <w:right w:val="single" w:sz="4" w:space="0" w:color="auto"/>
            </w:tcBorders>
            <w:shd w:val="clear" w:color="auto" w:fill="auto"/>
            <w:hideMark/>
          </w:tcPr>
          <w:p w14:paraId="000BAEE2"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PEDRA POMES 100GR </w:t>
            </w:r>
          </w:p>
        </w:tc>
        <w:tc>
          <w:tcPr>
            <w:tcW w:w="2693" w:type="dxa"/>
            <w:tcBorders>
              <w:top w:val="nil"/>
              <w:left w:val="nil"/>
              <w:bottom w:val="single" w:sz="4" w:space="0" w:color="auto"/>
              <w:right w:val="single" w:sz="4" w:space="0" w:color="auto"/>
            </w:tcBorders>
            <w:shd w:val="clear" w:color="auto" w:fill="auto"/>
            <w:hideMark/>
          </w:tcPr>
          <w:p w14:paraId="5B40D13E" w14:textId="77777777" w:rsidR="000E598C" w:rsidRPr="000E598C" w:rsidRDefault="000E598C" w:rsidP="000E598C">
            <w:pPr>
              <w:rPr>
                <w:rFonts w:ascii="Tahoma" w:hAnsi="Tahoma" w:cs="Tahoma"/>
                <w:sz w:val="16"/>
                <w:szCs w:val="16"/>
              </w:rPr>
            </w:pPr>
            <w:r w:rsidRPr="000E598C">
              <w:rPr>
                <w:rFonts w:ascii="Tahoma" w:hAnsi="Tahoma" w:cs="Tahoma"/>
                <w:sz w:val="16"/>
                <w:szCs w:val="16"/>
              </w:rPr>
              <w:t>Pó extra fino.</w:t>
            </w:r>
          </w:p>
        </w:tc>
        <w:tc>
          <w:tcPr>
            <w:tcW w:w="425" w:type="dxa"/>
            <w:tcBorders>
              <w:top w:val="nil"/>
              <w:left w:val="nil"/>
              <w:bottom w:val="single" w:sz="4" w:space="0" w:color="auto"/>
              <w:right w:val="single" w:sz="4" w:space="0" w:color="auto"/>
            </w:tcBorders>
            <w:shd w:val="clear" w:color="auto" w:fill="auto"/>
            <w:hideMark/>
          </w:tcPr>
          <w:p w14:paraId="60A819C1" w14:textId="77777777" w:rsidR="000E598C" w:rsidRPr="000E598C" w:rsidRDefault="000E598C" w:rsidP="000E598C">
            <w:pPr>
              <w:rPr>
                <w:rFonts w:ascii="Tahoma" w:hAnsi="Tahoma" w:cs="Tahoma"/>
                <w:sz w:val="16"/>
                <w:szCs w:val="16"/>
              </w:rPr>
            </w:pPr>
            <w:r w:rsidRPr="000E598C">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2BF0ED9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54D8541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R$ 19,40</w:t>
            </w:r>
          </w:p>
        </w:tc>
        <w:tc>
          <w:tcPr>
            <w:tcW w:w="1417" w:type="dxa"/>
            <w:tcBorders>
              <w:top w:val="nil"/>
              <w:left w:val="nil"/>
              <w:bottom w:val="single" w:sz="4" w:space="0" w:color="auto"/>
              <w:right w:val="single" w:sz="4" w:space="0" w:color="auto"/>
            </w:tcBorders>
            <w:shd w:val="clear" w:color="auto" w:fill="auto"/>
            <w:hideMark/>
          </w:tcPr>
          <w:p w14:paraId="0A1F993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R$ 38,80</w:t>
            </w:r>
          </w:p>
        </w:tc>
      </w:tr>
      <w:tr w:rsidR="000E598C" w:rsidRPr="000E598C" w14:paraId="7505ACC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300B6C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106</w:t>
            </w:r>
          </w:p>
        </w:tc>
        <w:tc>
          <w:tcPr>
            <w:tcW w:w="1985" w:type="dxa"/>
            <w:tcBorders>
              <w:top w:val="nil"/>
              <w:left w:val="nil"/>
              <w:bottom w:val="single" w:sz="4" w:space="0" w:color="auto"/>
              <w:right w:val="single" w:sz="4" w:space="0" w:color="auto"/>
            </w:tcBorders>
            <w:shd w:val="clear" w:color="auto" w:fill="auto"/>
            <w:hideMark/>
          </w:tcPr>
          <w:p w14:paraId="1D70EC9A" w14:textId="77777777" w:rsidR="000E598C" w:rsidRPr="000E598C" w:rsidRDefault="000E598C" w:rsidP="000E598C">
            <w:pPr>
              <w:rPr>
                <w:rFonts w:ascii="Tahoma" w:hAnsi="Tahoma" w:cs="Tahoma"/>
                <w:sz w:val="16"/>
                <w:szCs w:val="16"/>
              </w:rPr>
            </w:pPr>
            <w:r w:rsidRPr="000E598C">
              <w:rPr>
                <w:rFonts w:ascii="Tahoma" w:hAnsi="Tahoma" w:cs="Tahoma"/>
                <w:sz w:val="16"/>
                <w:szCs w:val="16"/>
              </w:rPr>
              <w:t>PONTA PARA ULTRASSOM</w:t>
            </w:r>
          </w:p>
        </w:tc>
        <w:tc>
          <w:tcPr>
            <w:tcW w:w="2693" w:type="dxa"/>
            <w:tcBorders>
              <w:top w:val="nil"/>
              <w:left w:val="nil"/>
              <w:bottom w:val="single" w:sz="4" w:space="0" w:color="auto"/>
              <w:right w:val="single" w:sz="4" w:space="0" w:color="auto"/>
            </w:tcBorders>
            <w:shd w:val="clear" w:color="auto" w:fill="auto"/>
            <w:hideMark/>
          </w:tcPr>
          <w:p w14:paraId="10319089" w14:textId="77777777" w:rsidR="000E598C" w:rsidRPr="000E598C" w:rsidRDefault="000E598C" w:rsidP="000E598C">
            <w:pPr>
              <w:rPr>
                <w:rFonts w:ascii="Tahoma" w:hAnsi="Tahoma" w:cs="Tahoma"/>
                <w:sz w:val="16"/>
                <w:szCs w:val="16"/>
              </w:rPr>
            </w:pPr>
            <w:r w:rsidRPr="000E598C">
              <w:rPr>
                <w:rFonts w:ascii="Tahoma" w:hAnsi="Tahoma" w:cs="Tahoma"/>
                <w:sz w:val="16"/>
                <w:szCs w:val="16"/>
              </w:rPr>
              <w:t>Ponta para Ultrassom Perio Sub Universal - Embalagem com 01 unidade. Remoção de tártaro subgengival profundo, em bifurcações em remoção de pinos, cimentos, etc. Autoclavável.</w:t>
            </w:r>
          </w:p>
        </w:tc>
        <w:tc>
          <w:tcPr>
            <w:tcW w:w="425" w:type="dxa"/>
            <w:tcBorders>
              <w:top w:val="nil"/>
              <w:left w:val="nil"/>
              <w:bottom w:val="single" w:sz="4" w:space="0" w:color="auto"/>
              <w:right w:val="single" w:sz="4" w:space="0" w:color="auto"/>
            </w:tcBorders>
            <w:shd w:val="clear" w:color="auto" w:fill="auto"/>
            <w:hideMark/>
          </w:tcPr>
          <w:p w14:paraId="5882A146"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671DB8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7900003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R$ 67,90</w:t>
            </w:r>
          </w:p>
        </w:tc>
        <w:tc>
          <w:tcPr>
            <w:tcW w:w="1417" w:type="dxa"/>
            <w:tcBorders>
              <w:top w:val="nil"/>
              <w:left w:val="nil"/>
              <w:bottom w:val="single" w:sz="4" w:space="0" w:color="auto"/>
              <w:right w:val="single" w:sz="4" w:space="0" w:color="auto"/>
            </w:tcBorders>
            <w:shd w:val="clear" w:color="auto" w:fill="auto"/>
            <w:hideMark/>
          </w:tcPr>
          <w:p w14:paraId="1014477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R$ 543,20</w:t>
            </w:r>
          </w:p>
        </w:tc>
      </w:tr>
      <w:tr w:rsidR="000E598C" w:rsidRPr="000E598C" w14:paraId="18A2EEEA"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5C1B89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107</w:t>
            </w:r>
          </w:p>
        </w:tc>
        <w:tc>
          <w:tcPr>
            <w:tcW w:w="1985" w:type="dxa"/>
            <w:tcBorders>
              <w:top w:val="nil"/>
              <w:left w:val="nil"/>
              <w:bottom w:val="single" w:sz="4" w:space="0" w:color="auto"/>
              <w:right w:val="single" w:sz="4" w:space="0" w:color="auto"/>
            </w:tcBorders>
            <w:shd w:val="clear" w:color="auto" w:fill="auto"/>
            <w:hideMark/>
          </w:tcPr>
          <w:p w14:paraId="23D252BE" w14:textId="77777777" w:rsidR="000E598C" w:rsidRPr="000E598C" w:rsidRDefault="000E598C" w:rsidP="000E598C">
            <w:pPr>
              <w:rPr>
                <w:rFonts w:ascii="Tahoma" w:hAnsi="Tahoma" w:cs="Tahoma"/>
                <w:sz w:val="16"/>
                <w:szCs w:val="16"/>
              </w:rPr>
            </w:pPr>
            <w:r w:rsidRPr="000E598C">
              <w:rPr>
                <w:rFonts w:ascii="Tahoma" w:hAnsi="Tahoma" w:cs="Tahoma"/>
                <w:sz w:val="16"/>
                <w:szCs w:val="16"/>
              </w:rPr>
              <w:t>PONTA PARA ULTRASSOM</w:t>
            </w:r>
          </w:p>
        </w:tc>
        <w:tc>
          <w:tcPr>
            <w:tcW w:w="2693" w:type="dxa"/>
            <w:tcBorders>
              <w:top w:val="nil"/>
              <w:left w:val="nil"/>
              <w:bottom w:val="single" w:sz="4" w:space="0" w:color="auto"/>
              <w:right w:val="single" w:sz="4" w:space="0" w:color="auto"/>
            </w:tcBorders>
            <w:shd w:val="clear" w:color="auto" w:fill="auto"/>
            <w:hideMark/>
          </w:tcPr>
          <w:p w14:paraId="56BD0230" w14:textId="77777777" w:rsidR="000E598C" w:rsidRPr="000E598C" w:rsidRDefault="000E598C" w:rsidP="000E598C">
            <w:pPr>
              <w:rPr>
                <w:rFonts w:ascii="Tahoma" w:hAnsi="Tahoma" w:cs="Tahoma"/>
                <w:sz w:val="16"/>
                <w:szCs w:val="16"/>
              </w:rPr>
            </w:pPr>
            <w:r w:rsidRPr="000E598C">
              <w:rPr>
                <w:rFonts w:ascii="Tahoma" w:hAnsi="Tahoma" w:cs="Tahoma"/>
                <w:sz w:val="16"/>
                <w:szCs w:val="16"/>
              </w:rPr>
              <w:t>Ponta para Ultrassom Perio Supra Universal - Embalagem com 01 unidade. Remoção de tártaro em todas as superfícies dos dentes, sendo mais indicado para os dentes posteriores e todos os ângulos axiais. Autoclavável.</w:t>
            </w:r>
          </w:p>
        </w:tc>
        <w:tc>
          <w:tcPr>
            <w:tcW w:w="425" w:type="dxa"/>
            <w:tcBorders>
              <w:top w:val="nil"/>
              <w:left w:val="nil"/>
              <w:bottom w:val="single" w:sz="4" w:space="0" w:color="auto"/>
              <w:right w:val="single" w:sz="4" w:space="0" w:color="auto"/>
            </w:tcBorders>
            <w:shd w:val="clear" w:color="auto" w:fill="auto"/>
            <w:hideMark/>
          </w:tcPr>
          <w:p w14:paraId="2C09CA0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E971E5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5672EBB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R$ 58,08</w:t>
            </w:r>
          </w:p>
        </w:tc>
        <w:tc>
          <w:tcPr>
            <w:tcW w:w="1417" w:type="dxa"/>
            <w:tcBorders>
              <w:top w:val="nil"/>
              <w:left w:val="nil"/>
              <w:bottom w:val="single" w:sz="4" w:space="0" w:color="auto"/>
              <w:right w:val="single" w:sz="4" w:space="0" w:color="auto"/>
            </w:tcBorders>
            <w:shd w:val="clear" w:color="auto" w:fill="auto"/>
            <w:hideMark/>
          </w:tcPr>
          <w:p w14:paraId="11CA4AC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R$ 464,64</w:t>
            </w:r>
          </w:p>
        </w:tc>
      </w:tr>
      <w:tr w:rsidR="000E598C" w:rsidRPr="000E598C" w14:paraId="401EF7D4"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3DB432D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108</w:t>
            </w:r>
          </w:p>
        </w:tc>
        <w:tc>
          <w:tcPr>
            <w:tcW w:w="1985" w:type="dxa"/>
            <w:tcBorders>
              <w:top w:val="nil"/>
              <w:left w:val="nil"/>
              <w:bottom w:val="single" w:sz="4" w:space="0" w:color="auto"/>
              <w:right w:val="single" w:sz="4" w:space="0" w:color="auto"/>
            </w:tcBorders>
            <w:shd w:val="clear" w:color="auto" w:fill="auto"/>
            <w:hideMark/>
          </w:tcPr>
          <w:p w14:paraId="450F45E9" w14:textId="77777777" w:rsidR="000E598C" w:rsidRPr="000E598C" w:rsidRDefault="000E598C" w:rsidP="000E598C">
            <w:pPr>
              <w:rPr>
                <w:rFonts w:ascii="Tahoma" w:hAnsi="Tahoma" w:cs="Tahoma"/>
                <w:sz w:val="16"/>
                <w:szCs w:val="16"/>
              </w:rPr>
            </w:pPr>
            <w:r w:rsidRPr="000E598C">
              <w:rPr>
                <w:rFonts w:ascii="Tahoma" w:hAnsi="Tahoma" w:cs="Tahoma"/>
                <w:sz w:val="16"/>
                <w:szCs w:val="16"/>
              </w:rPr>
              <w:t>PORTA AMALGAMA PLÁSTICO AUTOCLAVE</w:t>
            </w:r>
          </w:p>
        </w:tc>
        <w:tc>
          <w:tcPr>
            <w:tcW w:w="2693" w:type="dxa"/>
            <w:tcBorders>
              <w:top w:val="nil"/>
              <w:left w:val="nil"/>
              <w:bottom w:val="single" w:sz="4" w:space="0" w:color="auto"/>
              <w:right w:val="single" w:sz="4" w:space="0" w:color="auto"/>
            </w:tcBorders>
            <w:shd w:val="clear" w:color="auto" w:fill="auto"/>
            <w:hideMark/>
          </w:tcPr>
          <w:p w14:paraId="75F9D362" w14:textId="77777777" w:rsidR="000E598C" w:rsidRPr="000E598C" w:rsidRDefault="000E598C" w:rsidP="000E598C">
            <w:pPr>
              <w:rPr>
                <w:rFonts w:ascii="Tahoma" w:hAnsi="Tahoma" w:cs="Tahoma"/>
                <w:sz w:val="16"/>
                <w:szCs w:val="16"/>
              </w:rPr>
            </w:pPr>
            <w:r w:rsidRPr="000E598C">
              <w:rPr>
                <w:rFonts w:ascii="Tahoma" w:hAnsi="Tahoma" w:cs="Tahoma"/>
                <w:sz w:val="16"/>
                <w:szCs w:val="16"/>
              </w:rPr>
              <w:t>Porta Amálgama de Plástico para Autoclave - Esterilizável em autoclave a 121°C. Composição: poliacetal e corantes</w:t>
            </w:r>
          </w:p>
        </w:tc>
        <w:tc>
          <w:tcPr>
            <w:tcW w:w="425" w:type="dxa"/>
            <w:tcBorders>
              <w:top w:val="nil"/>
              <w:left w:val="nil"/>
              <w:bottom w:val="single" w:sz="4" w:space="0" w:color="auto"/>
              <w:right w:val="single" w:sz="4" w:space="0" w:color="auto"/>
            </w:tcBorders>
            <w:shd w:val="clear" w:color="auto" w:fill="auto"/>
            <w:hideMark/>
          </w:tcPr>
          <w:p w14:paraId="0C2F4B58"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D6A227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3BB8411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R$ 20,90</w:t>
            </w:r>
          </w:p>
        </w:tc>
        <w:tc>
          <w:tcPr>
            <w:tcW w:w="1417" w:type="dxa"/>
            <w:tcBorders>
              <w:top w:val="nil"/>
              <w:left w:val="nil"/>
              <w:bottom w:val="single" w:sz="4" w:space="0" w:color="auto"/>
              <w:right w:val="single" w:sz="4" w:space="0" w:color="auto"/>
            </w:tcBorders>
            <w:shd w:val="clear" w:color="auto" w:fill="auto"/>
            <w:hideMark/>
          </w:tcPr>
          <w:p w14:paraId="26A5C26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R$ 167,20</w:t>
            </w:r>
          </w:p>
        </w:tc>
      </w:tr>
      <w:tr w:rsidR="000E598C" w:rsidRPr="000E598C" w14:paraId="24E24A1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F164BC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109</w:t>
            </w:r>
          </w:p>
        </w:tc>
        <w:tc>
          <w:tcPr>
            <w:tcW w:w="1985" w:type="dxa"/>
            <w:tcBorders>
              <w:top w:val="nil"/>
              <w:left w:val="nil"/>
              <w:bottom w:val="single" w:sz="4" w:space="0" w:color="auto"/>
              <w:right w:val="single" w:sz="4" w:space="0" w:color="auto"/>
            </w:tcBorders>
            <w:shd w:val="clear" w:color="auto" w:fill="auto"/>
            <w:hideMark/>
          </w:tcPr>
          <w:p w14:paraId="1565908C" w14:textId="77777777" w:rsidR="000E598C" w:rsidRPr="000E598C" w:rsidRDefault="000E598C" w:rsidP="000E598C">
            <w:pPr>
              <w:rPr>
                <w:rFonts w:ascii="Tahoma" w:hAnsi="Tahoma" w:cs="Tahoma"/>
                <w:sz w:val="16"/>
                <w:szCs w:val="16"/>
              </w:rPr>
            </w:pPr>
            <w:r w:rsidRPr="000E598C">
              <w:rPr>
                <w:rFonts w:ascii="Tahoma" w:hAnsi="Tahoma" w:cs="Tahoma"/>
                <w:sz w:val="16"/>
                <w:szCs w:val="16"/>
              </w:rPr>
              <w:t>RESERVATÓRIO DE ÁGUA COM GARRAFA PET 1L - COR LEITOSO, PRESSÃO MÁXIMA DE TRABALHO 4 BAR / 59 PSI</w:t>
            </w:r>
          </w:p>
        </w:tc>
        <w:tc>
          <w:tcPr>
            <w:tcW w:w="2693" w:type="dxa"/>
            <w:tcBorders>
              <w:top w:val="nil"/>
              <w:left w:val="nil"/>
              <w:bottom w:val="single" w:sz="4" w:space="0" w:color="auto"/>
              <w:right w:val="single" w:sz="4" w:space="0" w:color="auto"/>
            </w:tcBorders>
            <w:shd w:val="clear" w:color="auto" w:fill="auto"/>
            <w:hideMark/>
          </w:tcPr>
          <w:p w14:paraId="74670586"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F4BEE8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F09720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7869367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R$ 45,00</w:t>
            </w:r>
          </w:p>
        </w:tc>
        <w:tc>
          <w:tcPr>
            <w:tcW w:w="1417" w:type="dxa"/>
            <w:tcBorders>
              <w:top w:val="nil"/>
              <w:left w:val="nil"/>
              <w:bottom w:val="single" w:sz="4" w:space="0" w:color="auto"/>
              <w:right w:val="single" w:sz="4" w:space="0" w:color="auto"/>
            </w:tcBorders>
            <w:shd w:val="clear" w:color="auto" w:fill="auto"/>
            <w:hideMark/>
          </w:tcPr>
          <w:p w14:paraId="775C241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R$ 45,00</w:t>
            </w:r>
          </w:p>
        </w:tc>
      </w:tr>
      <w:tr w:rsidR="000E598C" w:rsidRPr="000E598C" w14:paraId="304E959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8425C2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110</w:t>
            </w:r>
          </w:p>
        </w:tc>
        <w:tc>
          <w:tcPr>
            <w:tcW w:w="1985" w:type="dxa"/>
            <w:tcBorders>
              <w:top w:val="nil"/>
              <w:left w:val="nil"/>
              <w:bottom w:val="single" w:sz="4" w:space="0" w:color="auto"/>
              <w:right w:val="single" w:sz="4" w:space="0" w:color="auto"/>
            </w:tcBorders>
            <w:shd w:val="clear" w:color="auto" w:fill="auto"/>
            <w:hideMark/>
          </w:tcPr>
          <w:p w14:paraId="44D63CA7" w14:textId="77777777" w:rsidR="000E598C" w:rsidRPr="000E598C" w:rsidRDefault="000E598C" w:rsidP="000E598C">
            <w:pPr>
              <w:rPr>
                <w:rFonts w:ascii="Tahoma" w:hAnsi="Tahoma" w:cs="Tahoma"/>
                <w:sz w:val="16"/>
                <w:szCs w:val="16"/>
              </w:rPr>
            </w:pPr>
            <w:r w:rsidRPr="000E598C">
              <w:rPr>
                <w:rFonts w:ascii="Tahoma" w:hAnsi="Tahoma" w:cs="Tahoma"/>
                <w:sz w:val="16"/>
                <w:szCs w:val="16"/>
              </w:rPr>
              <w:t>RESINA COMPOSTA DE BAIXA VISCOSIDADE FOTOPOLIMERIZÁVEL - FLOW - COR A3</w:t>
            </w:r>
          </w:p>
        </w:tc>
        <w:tc>
          <w:tcPr>
            <w:tcW w:w="2693" w:type="dxa"/>
            <w:tcBorders>
              <w:top w:val="nil"/>
              <w:left w:val="nil"/>
              <w:bottom w:val="single" w:sz="4" w:space="0" w:color="auto"/>
              <w:right w:val="single" w:sz="4" w:space="0" w:color="auto"/>
            </w:tcBorders>
            <w:shd w:val="clear" w:color="auto" w:fill="auto"/>
            <w:hideMark/>
          </w:tcPr>
          <w:p w14:paraId="69E1AF80"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216C3BA"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E5F849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w:t>
            </w:r>
          </w:p>
        </w:tc>
        <w:tc>
          <w:tcPr>
            <w:tcW w:w="1134" w:type="dxa"/>
            <w:tcBorders>
              <w:top w:val="nil"/>
              <w:left w:val="nil"/>
              <w:bottom w:val="single" w:sz="4" w:space="0" w:color="auto"/>
              <w:right w:val="single" w:sz="4" w:space="0" w:color="auto"/>
            </w:tcBorders>
            <w:shd w:val="clear" w:color="auto" w:fill="auto"/>
            <w:hideMark/>
          </w:tcPr>
          <w:p w14:paraId="016DB24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R$ 29,99</w:t>
            </w:r>
          </w:p>
        </w:tc>
        <w:tc>
          <w:tcPr>
            <w:tcW w:w="1417" w:type="dxa"/>
            <w:tcBorders>
              <w:top w:val="nil"/>
              <w:left w:val="nil"/>
              <w:bottom w:val="single" w:sz="4" w:space="0" w:color="auto"/>
              <w:right w:val="single" w:sz="4" w:space="0" w:color="auto"/>
            </w:tcBorders>
            <w:shd w:val="clear" w:color="auto" w:fill="auto"/>
            <w:hideMark/>
          </w:tcPr>
          <w:p w14:paraId="685C199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R$ 29,99</w:t>
            </w:r>
          </w:p>
        </w:tc>
      </w:tr>
      <w:tr w:rsidR="000E598C" w:rsidRPr="000E598C" w14:paraId="7C9F7693"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1CE929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111</w:t>
            </w:r>
          </w:p>
        </w:tc>
        <w:tc>
          <w:tcPr>
            <w:tcW w:w="1985" w:type="dxa"/>
            <w:tcBorders>
              <w:top w:val="nil"/>
              <w:left w:val="nil"/>
              <w:bottom w:val="single" w:sz="4" w:space="0" w:color="auto"/>
              <w:right w:val="single" w:sz="4" w:space="0" w:color="auto"/>
            </w:tcBorders>
            <w:shd w:val="clear" w:color="auto" w:fill="auto"/>
            <w:hideMark/>
          </w:tcPr>
          <w:p w14:paraId="7CDA4334"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 COR A1</w:t>
            </w:r>
          </w:p>
        </w:tc>
        <w:tc>
          <w:tcPr>
            <w:tcW w:w="2693" w:type="dxa"/>
            <w:tcBorders>
              <w:top w:val="nil"/>
              <w:left w:val="nil"/>
              <w:bottom w:val="single" w:sz="4" w:space="0" w:color="auto"/>
              <w:right w:val="single" w:sz="4" w:space="0" w:color="auto"/>
            </w:tcBorders>
            <w:shd w:val="clear" w:color="auto" w:fill="auto"/>
            <w:hideMark/>
          </w:tcPr>
          <w:p w14:paraId="5C51235E" w14:textId="77FC1FFE"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COMPOSIÇÃO: BIS GMA, TEGMA, ZIRCONIA, SILICA. CONTEUDO DE CARGA INORGÂNICA 66%EM VOLUME E 84% EM PESO. TAMANHO DA PARTICULA DE 3,5 A 0,01 MICRÔMETROS. COR A1</w:t>
            </w:r>
          </w:p>
        </w:tc>
        <w:tc>
          <w:tcPr>
            <w:tcW w:w="425" w:type="dxa"/>
            <w:tcBorders>
              <w:top w:val="nil"/>
              <w:left w:val="nil"/>
              <w:bottom w:val="single" w:sz="4" w:space="0" w:color="auto"/>
              <w:right w:val="single" w:sz="4" w:space="0" w:color="auto"/>
            </w:tcBorders>
            <w:shd w:val="clear" w:color="auto" w:fill="auto"/>
            <w:hideMark/>
          </w:tcPr>
          <w:p w14:paraId="2FC6A232"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24911D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783EF98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R$ 143,99</w:t>
            </w:r>
          </w:p>
        </w:tc>
        <w:tc>
          <w:tcPr>
            <w:tcW w:w="1417" w:type="dxa"/>
            <w:tcBorders>
              <w:top w:val="nil"/>
              <w:left w:val="nil"/>
              <w:bottom w:val="single" w:sz="4" w:space="0" w:color="auto"/>
              <w:right w:val="single" w:sz="4" w:space="0" w:color="auto"/>
            </w:tcBorders>
            <w:shd w:val="clear" w:color="auto" w:fill="auto"/>
            <w:hideMark/>
          </w:tcPr>
          <w:p w14:paraId="22F719A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R$ 2.879,80</w:t>
            </w:r>
          </w:p>
        </w:tc>
      </w:tr>
      <w:tr w:rsidR="000E598C" w:rsidRPr="000E598C" w14:paraId="27434929"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C94E8F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112</w:t>
            </w:r>
          </w:p>
        </w:tc>
        <w:tc>
          <w:tcPr>
            <w:tcW w:w="1985" w:type="dxa"/>
            <w:tcBorders>
              <w:top w:val="nil"/>
              <w:left w:val="nil"/>
              <w:bottom w:val="single" w:sz="4" w:space="0" w:color="auto"/>
              <w:right w:val="single" w:sz="4" w:space="0" w:color="auto"/>
            </w:tcBorders>
            <w:shd w:val="clear" w:color="auto" w:fill="auto"/>
            <w:hideMark/>
          </w:tcPr>
          <w:p w14:paraId="47BA9729"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 COR A2</w:t>
            </w:r>
          </w:p>
        </w:tc>
        <w:tc>
          <w:tcPr>
            <w:tcW w:w="2693" w:type="dxa"/>
            <w:tcBorders>
              <w:top w:val="nil"/>
              <w:left w:val="nil"/>
              <w:bottom w:val="single" w:sz="4" w:space="0" w:color="auto"/>
              <w:right w:val="single" w:sz="4" w:space="0" w:color="auto"/>
            </w:tcBorders>
            <w:shd w:val="clear" w:color="auto" w:fill="auto"/>
            <w:hideMark/>
          </w:tcPr>
          <w:p w14:paraId="5C45DFA7" w14:textId="0850D32D"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COMPOSIÇÃO: BIS GMA, TEGMA, ZIRCONIA, SILICA. CONTEUDO DE CARGA INORGÂNICA 66%EM VOLUME E 84% EM PESO. TAMANHO DA PARTICULA DE 3,5 A 0,01 MICRÔMETROS. COR A2</w:t>
            </w:r>
          </w:p>
        </w:tc>
        <w:tc>
          <w:tcPr>
            <w:tcW w:w="425" w:type="dxa"/>
            <w:tcBorders>
              <w:top w:val="nil"/>
              <w:left w:val="nil"/>
              <w:bottom w:val="single" w:sz="4" w:space="0" w:color="auto"/>
              <w:right w:val="single" w:sz="4" w:space="0" w:color="auto"/>
            </w:tcBorders>
            <w:shd w:val="clear" w:color="auto" w:fill="auto"/>
            <w:hideMark/>
          </w:tcPr>
          <w:p w14:paraId="7FA1E8C0"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16AFAD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00261C4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R$ 143,99</w:t>
            </w:r>
          </w:p>
        </w:tc>
        <w:tc>
          <w:tcPr>
            <w:tcW w:w="1417" w:type="dxa"/>
            <w:tcBorders>
              <w:top w:val="nil"/>
              <w:left w:val="nil"/>
              <w:bottom w:val="single" w:sz="4" w:space="0" w:color="auto"/>
              <w:right w:val="single" w:sz="4" w:space="0" w:color="auto"/>
            </w:tcBorders>
            <w:shd w:val="clear" w:color="auto" w:fill="auto"/>
            <w:hideMark/>
          </w:tcPr>
          <w:p w14:paraId="51182B5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R$ 2.879,80</w:t>
            </w:r>
          </w:p>
        </w:tc>
      </w:tr>
      <w:tr w:rsidR="000E598C" w:rsidRPr="000E598C" w14:paraId="01D4DFE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B5A7FD6"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113</w:t>
            </w:r>
          </w:p>
        </w:tc>
        <w:tc>
          <w:tcPr>
            <w:tcW w:w="1985" w:type="dxa"/>
            <w:tcBorders>
              <w:top w:val="nil"/>
              <w:left w:val="nil"/>
              <w:bottom w:val="single" w:sz="4" w:space="0" w:color="auto"/>
              <w:right w:val="single" w:sz="4" w:space="0" w:color="auto"/>
            </w:tcBorders>
            <w:shd w:val="clear" w:color="auto" w:fill="auto"/>
            <w:hideMark/>
          </w:tcPr>
          <w:p w14:paraId="39E71BB2"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 COR A3</w:t>
            </w:r>
          </w:p>
        </w:tc>
        <w:tc>
          <w:tcPr>
            <w:tcW w:w="2693" w:type="dxa"/>
            <w:tcBorders>
              <w:top w:val="nil"/>
              <w:left w:val="nil"/>
              <w:bottom w:val="single" w:sz="4" w:space="0" w:color="auto"/>
              <w:right w:val="single" w:sz="4" w:space="0" w:color="auto"/>
            </w:tcBorders>
            <w:shd w:val="clear" w:color="auto" w:fill="auto"/>
            <w:hideMark/>
          </w:tcPr>
          <w:p w14:paraId="721E452A" w14:textId="10C4FA22"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COMPOSIÇÃO: BIS GMA, TEGMA, ZIRCONIA, SILICA. CONTEUDO DE CARGA INORGÂNICA 66%EM VOLUME E 84% EM PESO. TAMANHO DA PARTICULA DE 3,5 A 0,01 MICRÔMETROS. COR A3</w:t>
            </w:r>
          </w:p>
        </w:tc>
        <w:tc>
          <w:tcPr>
            <w:tcW w:w="425" w:type="dxa"/>
            <w:tcBorders>
              <w:top w:val="nil"/>
              <w:left w:val="nil"/>
              <w:bottom w:val="single" w:sz="4" w:space="0" w:color="auto"/>
              <w:right w:val="single" w:sz="4" w:space="0" w:color="auto"/>
            </w:tcBorders>
            <w:shd w:val="clear" w:color="auto" w:fill="auto"/>
            <w:hideMark/>
          </w:tcPr>
          <w:p w14:paraId="0E5063BB"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D0EBFF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79E862E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R$ 133,94</w:t>
            </w:r>
          </w:p>
        </w:tc>
        <w:tc>
          <w:tcPr>
            <w:tcW w:w="1417" w:type="dxa"/>
            <w:tcBorders>
              <w:top w:val="nil"/>
              <w:left w:val="nil"/>
              <w:bottom w:val="single" w:sz="4" w:space="0" w:color="auto"/>
              <w:right w:val="single" w:sz="4" w:space="0" w:color="auto"/>
            </w:tcBorders>
            <w:shd w:val="clear" w:color="auto" w:fill="auto"/>
            <w:hideMark/>
          </w:tcPr>
          <w:p w14:paraId="63279D9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R$ 2.678,80</w:t>
            </w:r>
          </w:p>
        </w:tc>
      </w:tr>
      <w:tr w:rsidR="000E598C" w:rsidRPr="000E598C" w14:paraId="6353991C"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E9E700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114</w:t>
            </w:r>
          </w:p>
        </w:tc>
        <w:tc>
          <w:tcPr>
            <w:tcW w:w="1985" w:type="dxa"/>
            <w:tcBorders>
              <w:top w:val="nil"/>
              <w:left w:val="nil"/>
              <w:bottom w:val="single" w:sz="4" w:space="0" w:color="auto"/>
              <w:right w:val="single" w:sz="4" w:space="0" w:color="auto"/>
            </w:tcBorders>
            <w:shd w:val="clear" w:color="auto" w:fill="auto"/>
            <w:hideMark/>
          </w:tcPr>
          <w:p w14:paraId="7F3D28A4"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COR A3,5</w:t>
            </w:r>
          </w:p>
        </w:tc>
        <w:tc>
          <w:tcPr>
            <w:tcW w:w="2693" w:type="dxa"/>
            <w:tcBorders>
              <w:top w:val="nil"/>
              <w:left w:val="nil"/>
              <w:bottom w:val="single" w:sz="4" w:space="0" w:color="auto"/>
              <w:right w:val="single" w:sz="4" w:space="0" w:color="auto"/>
            </w:tcBorders>
            <w:shd w:val="clear" w:color="auto" w:fill="auto"/>
            <w:hideMark/>
          </w:tcPr>
          <w:p w14:paraId="684D19D5" w14:textId="77777777" w:rsidR="000E598C" w:rsidRPr="000E598C" w:rsidRDefault="000E598C" w:rsidP="000E598C">
            <w:pPr>
              <w:rPr>
                <w:rFonts w:ascii="Tahoma" w:hAnsi="Tahoma" w:cs="Tahoma"/>
                <w:sz w:val="16"/>
                <w:szCs w:val="16"/>
              </w:rPr>
            </w:pPr>
            <w:r w:rsidRPr="000E598C">
              <w:rPr>
                <w:rFonts w:ascii="Tahoma" w:hAnsi="Tahoma" w:cs="Tahoma"/>
                <w:sz w:val="16"/>
                <w:szCs w:val="16"/>
              </w:rPr>
              <w:t>Composição: BIS GMA, Tegma, Zirconia, Silica. Conteúdo de Carga Inorgânica 66% em volume e 84% em peso. Tamanho da Partícula de 3,5 a 0,01 Micrômetros. Cor A3,5.</w:t>
            </w:r>
          </w:p>
        </w:tc>
        <w:tc>
          <w:tcPr>
            <w:tcW w:w="425" w:type="dxa"/>
            <w:tcBorders>
              <w:top w:val="nil"/>
              <w:left w:val="nil"/>
              <w:bottom w:val="single" w:sz="4" w:space="0" w:color="auto"/>
              <w:right w:val="single" w:sz="4" w:space="0" w:color="auto"/>
            </w:tcBorders>
            <w:shd w:val="clear" w:color="auto" w:fill="auto"/>
            <w:hideMark/>
          </w:tcPr>
          <w:p w14:paraId="70E4DCC3"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6F6239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7BC14B1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R$ 133,94</w:t>
            </w:r>
          </w:p>
        </w:tc>
        <w:tc>
          <w:tcPr>
            <w:tcW w:w="1417" w:type="dxa"/>
            <w:tcBorders>
              <w:top w:val="nil"/>
              <w:left w:val="nil"/>
              <w:bottom w:val="single" w:sz="4" w:space="0" w:color="auto"/>
              <w:right w:val="single" w:sz="4" w:space="0" w:color="auto"/>
            </w:tcBorders>
            <w:shd w:val="clear" w:color="auto" w:fill="auto"/>
            <w:hideMark/>
          </w:tcPr>
          <w:p w14:paraId="416BE59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R$ 1.071,52</w:t>
            </w:r>
          </w:p>
        </w:tc>
      </w:tr>
      <w:tr w:rsidR="000E598C" w:rsidRPr="000E598C" w14:paraId="7FF82549"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925BD6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115</w:t>
            </w:r>
          </w:p>
        </w:tc>
        <w:tc>
          <w:tcPr>
            <w:tcW w:w="1985" w:type="dxa"/>
            <w:tcBorders>
              <w:top w:val="nil"/>
              <w:left w:val="nil"/>
              <w:bottom w:val="single" w:sz="4" w:space="0" w:color="auto"/>
              <w:right w:val="single" w:sz="4" w:space="0" w:color="auto"/>
            </w:tcBorders>
            <w:shd w:val="clear" w:color="auto" w:fill="auto"/>
            <w:hideMark/>
          </w:tcPr>
          <w:p w14:paraId="57E030BF"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 COR B1</w:t>
            </w:r>
          </w:p>
        </w:tc>
        <w:tc>
          <w:tcPr>
            <w:tcW w:w="2693" w:type="dxa"/>
            <w:tcBorders>
              <w:top w:val="nil"/>
              <w:left w:val="nil"/>
              <w:bottom w:val="single" w:sz="4" w:space="0" w:color="auto"/>
              <w:right w:val="single" w:sz="4" w:space="0" w:color="auto"/>
            </w:tcBorders>
            <w:shd w:val="clear" w:color="auto" w:fill="auto"/>
            <w:hideMark/>
          </w:tcPr>
          <w:p w14:paraId="4EBAF3CA" w14:textId="2992D30C"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COMPOSIÇÃO: BIS GMA, TEGMA, ZIRCONIA, SILICA. CONTEUDO DE CARGA INORGÂNICA 66%EM VOLUME E 84% EM PESO. TAMANHO DA PARTICULA DE 3,5 A 0,01 MICRÔMETROS. COR B1</w:t>
            </w:r>
          </w:p>
        </w:tc>
        <w:tc>
          <w:tcPr>
            <w:tcW w:w="425" w:type="dxa"/>
            <w:tcBorders>
              <w:top w:val="nil"/>
              <w:left w:val="nil"/>
              <w:bottom w:val="single" w:sz="4" w:space="0" w:color="auto"/>
              <w:right w:val="single" w:sz="4" w:space="0" w:color="auto"/>
            </w:tcBorders>
            <w:shd w:val="clear" w:color="auto" w:fill="auto"/>
            <w:hideMark/>
          </w:tcPr>
          <w:p w14:paraId="75277581"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5D3D00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29DF467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R$ 143,99</w:t>
            </w:r>
          </w:p>
        </w:tc>
        <w:tc>
          <w:tcPr>
            <w:tcW w:w="1417" w:type="dxa"/>
            <w:tcBorders>
              <w:top w:val="nil"/>
              <w:left w:val="nil"/>
              <w:bottom w:val="single" w:sz="4" w:space="0" w:color="auto"/>
              <w:right w:val="single" w:sz="4" w:space="0" w:color="auto"/>
            </w:tcBorders>
            <w:shd w:val="clear" w:color="auto" w:fill="auto"/>
            <w:hideMark/>
          </w:tcPr>
          <w:p w14:paraId="759F6BD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R$ 575,96</w:t>
            </w:r>
          </w:p>
        </w:tc>
      </w:tr>
      <w:tr w:rsidR="000E598C" w:rsidRPr="000E598C" w14:paraId="6B435E1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DBB652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116</w:t>
            </w:r>
          </w:p>
        </w:tc>
        <w:tc>
          <w:tcPr>
            <w:tcW w:w="1985" w:type="dxa"/>
            <w:tcBorders>
              <w:top w:val="nil"/>
              <w:left w:val="nil"/>
              <w:bottom w:val="single" w:sz="4" w:space="0" w:color="auto"/>
              <w:right w:val="single" w:sz="4" w:space="0" w:color="auto"/>
            </w:tcBorders>
            <w:shd w:val="clear" w:color="auto" w:fill="auto"/>
            <w:hideMark/>
          </w:tcPr>
          <w:p w14:paraId="49250201" w14:textId="77777777"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 COR B2</w:t>
            </w:r>
          </w:p>
        </w:tc>
        <w:tc>
          <w:tcPr>
            <w:tcW w:w="2693" w:type="dxa"/>
            <w:tcBorders>
              <w:top w:val="nil"/>
              <w:left w:val="nil"/>
              <w:bottom w:val="single" w:sz="4" w:space="0" w:color="auto"/>
              <w:right w:val="single" w:sz="4" w:space="0" w:color="auto"/>
            </w:tcBorders>
            <w:shd w:val="clear" w:color="auto" w:fill="auto"/>
            <w:hideMark/>
          </w:tcPr>
          <w:p w14:paraId="2BCAC30C" w14:textId="040EEC60" w:rsidR="000E598C" w:rsidRPr="000E598C" w:rsidRDefault="000E598C" w:rsidP="000E598C">
            <w:pPr>
              <w:rPr>
                <w:rFonts w:ascii="Tahoma" w:hAnsi="Tahoma" w:cs="Tahoma"/>
                <w:sz w:val="16"/>
                <w:szCs w:val="16"/>
              </w:rPr>
            </w:pPr>
            <w:r w:rsidRPr="000E598C">
              <w:rPr>
                <w:rFonts w:ascii="Tahoma" w:hAnsi="Tahoma" w:cs="Tahoma"/>
                <w:sz w:val="16"/>
                <w:szCs w:val="16"/>
              </w:rPr>
              <w:t>RESTAURADOR UNIVERSAL COMPOSIÇÃO: BIS GMA, TEGMA, ZIRCONIA, SILICA. CONTEUDO DE CARGA INORGÂNICA 66%EM VOLUME E 84% EM PESO. TAMANHO DA PARTICULA DE 3,5 A 0,01 MICRÔMETROS. COR B2</w:t>
            </w:r>
          </w:p>
        </w:tc>
        <w:tc>
          <w:tcPr>
            <w:tcW w:w="425" w:type="dxa"/>
            <w:tcBorders>
              <w:top w:val="nil"/>
              <w:left w:val="nil"/>
              <w:bottom w:val="single" w:sz="4" w:space="0" w:color="auto"/>
              <w:right w:val="single" w:sz="4" w:space="0" w:color="auto"/>
            </w:tcBorders>
            <w:shd w:val="clear" w:color="auto" w:fill="auto"/>
            <w:hideMark/>
          </w:tcPr>
          <w:p w14:paraId="1CA95F4E"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8B9F2C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00A4768C"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R$ 123,90</w:t>
            </w:r>
          </w:p>
        </w:tc>
        <w:tc>
          <w:tcPr>
            <w:tcW w:w="1417" w:type="dxa"/>
            <w:tcBorders>
              <w:top w:val="nil"/>
              <w:left w:val="nil"/>
              <w:bottom w:val="single" w:sz="4" w:space="0" w:color="auto"/>
              <w:right w:val="single" w:sz="4" w:space="0" w:color="auto"/>
            </w:tcBorders>
            <w:shd w:val="clear" w:color="auto" w:fill="auto"/>
            <w:hideMark/>
          </w:tcPr>
          <w:p w14:paraId="406484B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R$ 2.478,00</w:t>
            </w:r>
          </w:p>
        </w:tc>
      </w:tr>
      <w:tr w:rsidR="000E598C" w:rsidRPr="000E598C" w14:paraId="5386CB8F"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27E1504"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117</w:t>
            </w:r>
          </w:p>
        </w:tc>
        <w:tc>
          <w:tcPr>
            <w:tcW w:w="1985" w:type="dxa"/>
            <w:tcBorders>
              <w:top w:val="nil"/>
              <w:left w:val="nil"/>
              <w:bottom w:val="single" w:sz="4" w:space="0" w:color="auto"/>
              <w:right w:val="single" w:sz="4" w:space="0" w:color="auto"/>
            </w:tcBorders>
            <w:shd w:val="clear" w:color="auto" w:fill="auto"/>
            <w:hideMark/>
          </w:tcPr>
          <w:p w14:paraId="09F900D0" w14:textId="77777777" w:rsidR="000E598C" w:rsidRPr="000E598C" w:rsidRDefault="000E598C" w:rsidP="000E598C">
            <w:pPr>
              <w:rPr>
                <w:rFonts w:ascii="Tahoma" w:hAnsi="Tahoma" w:cs="Tahoma"/>
                <w:sz w:val="16"/>
                <w:szCs w:val="16"/>
              </w:rPr>
            </w:pPr>
            <w:r w:rsidRPr="000E598C">
              <w:rPr>
                <w:rFonts w:ascii="Tahoma" w:hAnsi="Tahoma" w:cs="Tahoma"/>
                <w:sz w:val="16"/>
                <w:szCs w:val="16"/>
              </w:rPr>
              <w:t>SELANTE PARA FÓSSULAS E FISSURAS FOTOPOLIMERIZAVEL</w:t>
            </w:r>
          </w:p>
        </w:tc>
        <w:tc>
          <w:tcPr>
            <w:tcW w:w="2693" w:type="dxa"/>
            <w:tcBorders>
              <w:top w:val="nil"/>
              <w:left w:val="nil"/>
              <w:bottom w:val="single" w:sz="4" w:space="0" w:color="auto"/>
              <w:right w:val="single" w:sz="4" w:space="0" w:color="auto"/>
            </w:tcBorders>
            <w:shd w:val="clear" w:color="auto" w:fill="auto"/>
            <w:hideMark/>
          </w:tcPr>
          <w:p w14:paraId="30A0F48B" w14:textId="77777777" w:rsidR="000E598C" w:rsidRPr="000E598C" w:rsidRDefault="000E598C" w:rsidP="000E598C">
            <w:pPr>
              <w:rPr>
                <w:rFonts w:ascii="Tahoma" w:hAnsi="Tahoma" w:cs="Tahoma"/>
                <w:sz w:val="16"/>
                <w:szCs w:val="16"/>
              </w:rPr>
            </w:pPr>
            <w:r w:rsidRPr="000E598C">
              <w:rPr>
                <w:rFonts w:ascii="Tahoma" w:hAnsi="Tahoma" w:cs="Tahoma"/>
                <w:sz w:val="16"/>
                <w:szCs w:val="16"/>
              </w:rPr>
              <w:t>Seringa, 2,5 gramas.</w:t>
            </w:r>
          </w:p>
        </w:tc>
        <w:tc>
          <w:tcPr>
            <w:tcW w:w="425" w:type="dxa"/>
            <w:tcBorders>
              <w:top w:val="nil"/>
              <w:left w:val="nil"/>
              <w:bottom w:val="single" w:sz="4" w:space="0" w:color="auto"/>
              <w:right w:val="single" w:sz="4" w:space="0" w:color="auto"/>
            </w:tcBorders>
            <w:shd w:val="clear" w:color="auto" w:fill="auto"/>
            <w:hideMark/>
          </w:tcPr>
          <w:p w14:paraId="29D24F31"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434C45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775D50F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R$ 24,93</w:t>
            </w:r>
          </w:p>
        </w:tc>
        <w:tc>
          <w:tcPr>
            <w:tcW w:w="1417" w:type="dxa"/>
            <w:tcBorders>
              <w:top w:val="nil"/>
              <w:left w:val="nil"/>
              <w:bottom w:val="single" w:sz="4" w:space="0" w:color="auto"/>
              <w:right w:val="single" w:sz="4" w:space="0" w:color="auto"/>
            </w:tcBorders>
            <w:shd w:val="clear" w:color="auto" w:fill="auto"/>
            <w:hideMark/>
          </w:tcPr>
          <w:p w14:paraId="51F8DEC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R$ 199,44</w:t>
            </w:r>
          </w:p>
        </w:tc>
      </w:tr>
      <w:tr w:rsidR="000E598C" w:rsidRPr="000E598C" w14:paraId="2BEE31D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53C1C4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118</w:t>
            </w:r>
          </w:p>
        </w:tc>
        <w:tc>
          <w:tcPr>
            <w:tcW w:w="1985" w:type="dxa"/>
            <w:tcBorders>
              <w:top w:val="nil"/>
              <w:left w:val="nil"/>
              <w:bottom w:val="single" w:sz="4" w:space="0" w:color="auto"/>
              <w:right w:val="single" w:sz="4" w:space="0" w:color="auto"/>
            </w:tcBorders>
            <w:shd w:val="clear" w:color="auto" w:fill="auto"/>
            <w:hideMark/>
          </w:tcPr>
          <w:p w14:paraId="1E163FF1" w14:textId="77777777" w:rsidR="000E598C" w:rsidRPr="000E598C" w:rsidRDefault="000E598C" w:rsidP="000E598C">
            <w:pPr>
              <w:rPr>
                <w:rFonts w:ascii="Tahoma" w:hAnsi="Tahoma" w:cs="Tahoma"/>
                <w:sz w:val="16"/>
                <w:szCs w:val="16"/>
              </w:rPr>
            </w:pPr>
            <w:r w:rsidRPr="000E598C">
              <w:rPr>
                <w:rFonts w:ascii="Tahoma" w:hAnsi="Tahoma" w:cs="Tahoma"/>
                <w:sz w:val="16"/>
                <w:szCs w:val="16"/>
              </w:rPr>
              <w:t>SPRAY LUBRIFICANTE</w:t>
            </w:r>
          </w:p>
        </w:tc>
        <w:tc>
          <w:tcPr>
            <w:tcW w:w="2693" w:type="dxa"/>
            <w:tcBorders>
              <w:top w:val="nil"/>
              <w:left w:val="nil"/>
              <w:bottom w:val="single" w:sz="4" w:space="0" w:color="auto"/>
              <w:right w:val="single" w:sz="4" w:space="0" w:color="auto"/>
            </w:tcBorders>
            <w:shd w:val="clear" w:color="auto" w:fill="auto"/>
            <w:hideMark/>
          </w:tcPr>
          <w:p w14:paraId="569FBA2B" w14:textId="77777777" w:rsidR="000E598C" w:rsidRPr="000E598C" w:rsidRDefault="000E598C" w:rsidP="000E598C">
            <w:pPr>
              <w:rPr>
                <w:rFonts w:ascii="Tahoma" w:hAnsi="Tahoma" w:cs="Tahoma"/>
                <w:sz w:val="16"/>
                <w:szCs w:val="16"/>
              </w:rPr>
            </w:pPr>
            <w:r w:rsidRPr="000E598C">
              <w:rPr>
                <w:rFonts w:ascii="Tahoma" w:hAnsi="Tahoma" w:cs="Tahoma"/>
                <w:sz w:val="16"/>
                <w:szCs w:val="16"/>
              </w:rPr>
              <w:t>Spray Lubrificante 200ml - Acompanhados de bicos aplicadores para alta e para baixa rotação, adaptáveis às canetas.</w:t>
            </w:r>
          </w:p>
        </w:tc>
        <w:tc>
          <w:tcPr>
            <w:tcW w:w="425" w:type="dxa"/>
            <w:tcBorders>
              <w:top w:val="nil"/>
              <w:left w:val="nil"/>
              <w:bottom w:val="single" w:sz="4" w:space="0" w:color="auto"/>
              <w:right w:val="single" w:sz="4" w:space="0" w:color="auto"/>
            </w:tcBorders>
            <w:shd w:val="clear" w:color="auto" w:fill="auto"/>
            <w:hideMark/>
          </w:tcPr>
          <w:p w14:paraId="48B5F79C"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07E8FC6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6</w:t>
            </w:r>
          </w:p>
        </w:tc>
        <w:tc>
          <w:tcPr>
            <w:tcW w:w="1134" w:type="dxa"/>
            <w:tcBorders>
              <w:top w:val="nil"/>
              <w:left w:val="nil"/>
              <w:bottom w:val="single" w:sz="4" w:space="0" w:color="auto"/>
              <w:right w:val="single" w:sz="4" w:space="0" w:color="auto"/>
            </w:tcBorders>
            <w:shd w:val="clear" w:color="auto" w:fill="auto"/>
            <w:hideMark/>
          </w:tcPr>
          <w:p w14:paraId="1027E85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R$ 35,90</w:t>
            </w:r>
          </w:p>
        </w:tc>
        <w:tc>
          <w:tcPr>
            <w:tcW w:w="1417" w:type="dxa"/>
            <w:tcBorders>
              <w:top w:val="nil"/>
              <w:left w:val="nil"/>
              <w:bottom w:val="single" w:sz="4" w:space="0" w:color="auto"/>
              <w:right w:val="single" w:sz="4" w:space="0" w:color="auto"/>
            </w:tcBorders>
            <w:shd w:val="clear" w:color="auto" w:fill="auto"/>
            <w:hideMark/>
          </w:tcPr>
          <w:p w14:paraId="660A15A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R$ 215,40</w:t>
            </w:r>
          </w:p>
        </w:tc>
      </w:tr>
      <w:tr w:rsidR="000E598C" w:rsidRPr="000E598C" w14:paraId="3D2A6EA8"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BF9D99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119</w:t>
            </w:r>
          </w:p>
        </w:tc>
        <w:tc>
          <w:tcPr>
            <w:tcW w:w="1985" w:type="dxa"/>
            <w:tcBorders>
              <w:top w:val="nil"/>
              <w:left w:val="nil"/>
              <w:bottom w:val="single" w:sz="4" w:space="0" w:color="auto"/>
              <w:right w:val="single" w:sz="4" w:space="0" w:color="auto"/>
            </w:tcBorders>
            <w:shd w:val="clear" w:color="auto" w:fill="auto"/>
            <w:hideMark/>
          </w:tcPr>
          <w:p w14:paraId="6B1D7EAC" w14:textId="77777777" w:rsidR="000E598C" w:rsidRPr="000E598C" w:rsidRDefault="000E598C" w:rsidP="000E598C">
            <w:pPr>
              <w:rPr>
                <w:rFonts w:ascii="Tahoma" w:hAnsi="Tahoma" w:cs="Tahoma"/>
                <w:sz w:val="16"/>
                <w:szCs w:val="16"/>
              </w:rPr>
            </w:pPr>
            <w:r w:rsidRPr="000E598C">
              <w:rPr>
                <w:rFonts w:ascii="Tahoma" w:hAnsi="Tahoma" w:cs="Tahoma"/>
                <w:sz w:val="16"/>
                <w:szCs w:val="16"/>
              </w:rPr>
              <w:t>SUGADOR ODONTOLÓGICO PONTA FLEXÍVEL</w:t>
            </w:r>
          </w:p>
        </w:tc>
        <w:tc>
          <w:tcPr>
            <w:tcW w:w="2693" w:type="dxa"/>
            <w:tcBorders>
              <w:top w:val="nil"/>
              <w:left w:val="nil"/>
              <w:bottom w:val="single" w:sz="4" w:space="0" w:color="auto"/>
              <w:right w:val="single" w:sz="4" w:space="0" w:color="auto"/>
            </w:tcBorders>
            <w:shd w:val="clear" w:color="auto" w:fill="auto"/>
            <w:hideMark/>
          </w:tcPr>
          <w:p w14:paraId="65918065" w14:textId="77777777" w:rsidR="000E598C" w:rsidRPr="000E598C" w:rsidRDefault="000E598C" w:rsidP="000E598C">
            <w:pPr>
              <w:rPr>
                <w:rFonts w:ascii="Tahoma" w:hAnsi="Tahoma" w:cs="Tahoma"/>
                <w:sz w:val="16"/>
                <w:szCs w:val="16"/>
              </w:rPr>
            </w:pPr>
            <w:r w:rsidRPr="000E598C">
              <w:rPr>
                <w:rFonts w:ascii="Tahoma" w:hAnsi="Tahoma" w:cs="Tahoma"/>
                <w:sz w:val="16"/>
                <w:szCs w:val="16"/>
              </w:rPr>
              <w:t>Com 40 unidades.</w:t>
            </w:r>
          </w:p>
        </w:tc>
        <w:tc>
          <w:tcPr>
            <w:tcW w:w="425" w:type="dxa"/>
            <w:tcBorders>
              <w:top w:val="nil"/>
              <w:left w:val="nil"/>
              <w:bottom w:val="single" w:sz="4" w:space="0" w:color="auto"/>
              <w:right w:val="single" w:sz="4" w:space="0" w:color="auto"/>
            </w:tcBorders>
            <w:shd w:val="clear" w:color="auto" w:fill="auto"/>
            <w:hideMark/>
          </w:tcPr>
          <w:p w14:paraId="19F7A2E5"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4C30FCD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70</w:t>
            </w:r>
          </w:p>
        </w:tc>
        <w:tc>
          <w:tcPr>
            <w:tcW w:w="1134" w:type="dxa"/>
            <w:tcBorders>
              <w:top w:val="nil"/>
              <w:left w:val="nil"/>
              <w:bottom w:val="single" w:sz="4" w:space="0" w:color="auto"/>
              <w:right w:val="single" w:sz="4" w:space="0" w:color="auto"/>
            </w:tcBorders>
            <w:shd w:val="clear" w:color="auto" w:fill="auto"/>
            <w:hideMark/>
          </w:tcPr>
          <w:p w14:paraId="0E6183A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R$ 8,06</w:t>
            </w:r>
          </w:p>
        </w:tc>
        <w:tc>
          <w:tcPr>
            <w:tcW w:w="1417" w:type="dxa"/>
            <w:tcBorders>
              <w:top w:val="nil"/>
              <w:left w:val="nil"/>
              <w:bottom w:val="single" w:sz="4" w:space="0" w:color="auto"/>
              <w:right w:val="single" w:sz="4" w:space="0" w:color="auto"/>
            </w:tcBorders>
            <w:shd w:val="clear" w:color="auto" w:fill="auto"/>
            <w:hideMark/>
          </w:tcPr>
          <w:p w14:paraId="4E05521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R$ 564,20</w:t>
            </w:r>
          </w:p>
        </w:tc>
      </w:tr>
      <w:tr w:rsidR="000E598C" w:rsidRPr="000E598C" w14:paraId="3AD8C5E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1FE3EF0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120</w:t>
            </w:r>
          </w:p>
        </w:tc>
        <w:tc>
          <w:tcPr>
            <w:tcW w:w="1985" w:type="dxa"/>
            <w:tcBorders>
              <w:top w:val="nil"/>
              <w:left w:val="nil"/>
              <w:bottom w:val="single" w:sz="4" w:space="0" w:color="auto"/>
              <w:right w:val="single" w:sz="4" w:space="0" w:color="auto"/>
            </w:tcBorders>
            <w:shd w:val="clear" w:color="auto" w:fill="auto"/>
            <w:hideMark/>
          </w:tcPr>
          <w:p w14:paraId="0655009D" w14:textId="77777777" w:rsidR="000E598C" w:rsidRPr="000E598C" w:rsidRDefault="000E598C" w:rsidP="000E598C">
            <w:pPr>
              <w:rPr>
                <w:rFonts w:ascii="Tahoma" w:hAnsi="Tahoma" w:cs="Tahoma"/>
                <w:sz w:val="16"/>
                <w:szCs w:val="16"/>
              </w:rPr>
            </w:pPr>
            <w:r w:rsidRPr="000E598C">
              <w:rPr>
                <w:rFonts w:ascii="Tahoma" w:hAnsi="Tahoma" w:cs="Tahoma"/>
                <w:sz w:val="16"/>
                <w:szCs w:val="16"/>
              </w:rPr>
              <w:t>TIRA DE LIXA DE AÇO - 4X150MM COM 12 UNIDADES</w:t>
            </w:r>
          </w:p>
        </w:tc>
        <w:tc>
          <w:tcPr>
            <w:tcW w:w="2693" w:type="dxa"/>
            <w:tcBorders>
              <w:top w:val="nil"/>
              <w:left w:val="nil"/>
              <w:bottom w:val="single" w:sz="4" w:space="0" w:color="auto"/>
              <w:right w:val="single" w:sz="4" w:space="0" w:color="auto"/>
            </w:tcBorders>
            <w:shd w:val="clear" w:color="auto" w:fill="auto"/>
            <w:hideMark/>
          </w:tcPr>
          <w:p w14:paraId="06053532" w14:textId="77777777" w:rsidR="000E598C" w:rsidRPr="000E598C" w:rsidRDefault="000E598C" w:rsidP="000E598C">
            <w:pPr>
              <w:rPr>
                <w:rFonts w:ascii="Tahoma" w:hAnsi="Tahoma" w:cs="Tahoma"/>
                <w:sz w:val="16"/>
                <w:szCs w:val="16"/>
              </w:rPr>
            </w:pPr>
            <w:r w:rsidRPr="000E598C">
              <w:rPr>
                <w:rFonts w:ascii="Tahoma" w:hAnsi="Tahoma" w:cs="Tahoma"/>
                <w:sz w:val="16"/>
                <w:szCs w:val="16"/>
              </w:rPr>
              <w:t>Com 12 unidades. Tiras abrasivas diamantadas de aço inoxidável para desgaste com 4mm de espessura e flexíveis.</w:t>
            </w:r>
          </w:p>
        </w:tc>
        <w:tc>
          <w:tcPr>
            <w:tcW w:w="425" w:type="dxa"/>
            <w:tcBorders>
              <w:top w:val="nil"/>
              <w:left w:val="nil"/>
              <w:bottom w:val="single" w:sz="4" w:space="0" w:color="auto"/>
              <w:right w:val="single" w:sz="4" w:space="0" w:color="auto"/>
            </w:tcBorders>
            <w:shd w:val="clear" w:color="auto" w:fill="auto"/>
            <w:hideMark/>
          </w:tcPr>
          <w:p w14:paraId="10D66E72"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0D57D67F"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7DCC79C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R$ 15,00</w:t>
            </w:r>
          </w:p>
        </w:tc>
        <w:tc>
          <w:tcPr>
            <w:tcW w:w="1417" w:type="dxa"/>
            <w:tcBorders>
              <w:top w:val="nil"/>
              <w:left w:val="nil"/>
              <w:bottom w:val="single" w:sz="4" w:space="0" w:color="auto"/>
              <w:right w:val="single" w:sz="4" w:space="0" w:color="auto"/>
            </w:tcBorders>
            <w:shd w:val="clear" w:color="auto" w:fill="auto"/>
            <w:hideMark/>
          </w:tcPr>
          <w:p w14:paraId="28680D7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R$ 300,00</w:t>
            </w:r>
          </w:p>
        </w:tc>
      </w:tr>
      <w:tr w:rsidR="000E598C" w:rsidRPr="000E598C" w14:paraId="4B8FE53E"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92DE41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121</w:t>
            </w:r>
          </w:p>
        </w:tc>
        <w:tc>
          <w:tcPr>
            <w:tcW w:w="1985" w:type="dxa"/>
            <w:tcBorders>
              <w:top w:val="nil"/>
              <w:left w:val="nil"/>
              <w:bottom w:val="single" w:sz="4" w:space="0" w:color="auto"/>
              <w:right w:val="single" w:sz="4" w:space="0" w:color="auto"/>
            </w:tcBorders>
            <w:shd w:val="clear" w:color="auto" w:fill="auto"/>
            <w:hideMark/>
          </w:tcPr>
          <w:p w14:paraId="6093719C"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TIRA DE LIXA DE POLIÉSTER </w:t>
            </w:r>
          </w:p>
        </w:tc>
        <w:tc>
          <w:tcPr>
            <w:tcW w:w="2693" w:type="dxa"/>
            <w:tcBorders>
              <w:top w:val="nil"/>
              <w:left w:val="nil"/>
              <w:bottom w:val="single" w:sz="4" w:space="0" w:color="auto"/>
              <w:right w:val="single" w:sz="4" w:space="0" w:color="auto"/>
            </w:tcBorders>
            <w:shd w:val="clear" w:color="auto" w:fill="auto"/>
            <w:hideMark/>
          </w:tcPr>
          <w:p w14:paraId="137A5D2B" w14:textId="77777777" w:rsidR="000E598C" w:rsidRPr="000E598C" w:rsidRDefault="000E598C" w:rsidP="000E598C">
            <w:pPr>
              <w:rPr>
                <w:rFonts w:ascii="Tahoma" w:hAnsi="Tahoma" w:cs="Tahoma"/>
                <w:sz w:val="16"/>
                <w:szCs w:val="16"/>
              </w:rPr>
            </w:pPr>
            <w:r w:rsidRPr="000E598C">
              <w:rPr>
                <w:rFonts w:ascii="Tahoma" w:hAnsi="Tahoma" w:cs="Tahoma"/>
                <w:sz w:val="16"/>
                <w:szCs w:val="16"/>
              </w:rPr>
              <w:t>Pacote com 50 unidades.</w:t>
            </w:r>
          </w:p>
        </w:tc>
        <w:tc>
          <w:tcPr>
            <w:tcW w:w="425" w:type="dxa"/>
            <w:tcBorders>
              <w:top w:val="nil"/>
              <w:left w:val="nil"/>
              <w:bottom w:val="single" w:sz="4" w:space="0" w:color="auto"/>
              <w:right w:val="single" w:sz="4" w:space="0" w:color="auto"/>
            </w:tcBorders>
            <w:shd w:val="clear" w:color="auto" w:fill="auto"/>
            <w:hideMark/>
          </w:tcPr>
          <w:p w14:paraId="5854F8E3"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4EDCF421"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0D8E83C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R$ 10,90</w:t>
            </w:r>
          </w:p>
        </w:tc>
        <w:tc>
          <w:tcPr>
            <w:tcW w:w="1417" w:type="dxa"/>
            <w:tcBorders>
              <w:top w:val="nil"/>
              <w:left w:val="nil"/>
              <w:bottom w:val="single" w:sz="4" w:space="0" w:color="auto"/>
              <w:right w:val="single" w:sz="4" w:space="0" w:color="auto"/>
            </w:tcBorders>
            <w:shd w:val="clear" w:color="auto" w:fill="auto"/>
            <w:hideMark/>
          </w:tcPr>
          <w:p w14:paraId="2F61874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R$ 109,00</w:t>
            </w:r>
          </w:p>
        </w:tc>
      </w:tr>
      <w:tr w:rsidR="000E598C" w:rsidRPr="000E598C" w14:paraId="4D6FE06D"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A5A60AD"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122</w:t>
            </w:r>
          </w:p>
        </w:tc>
        <w:tc>
          <w:tcPr>
            <w:tcW w:w="1985" w:type="dxa"/>
            <w:tcBorders>
              <w:top w:val="nil"/>
              <w:left w:val="nil"/>
              <w:bottom w:val="single" w:sz="4" w:space="0" w:color="auto"/>
              <w:right w:val="single" w:sz="4" w:space="0" w:color="auto"/>
            </w:tcBorders>
            <w:shd w:val="clear" w:color="auto" w:fill="auto"/>
            <w:hideMark/>
          </w:tcPr>
          <w:p w14:paraId="283BAEEE" w14:textId="77777777" w:rsidR="000E598C" w:rsidRPr="000E598C" w:rsidRDefault="000E598C" w:rsidP="000E598C">
            <w:pPr>
              <w:rPr>
                <w:rFonts w:ascii="Tahoma" w:hAnsi="Tahoma" w:cs="Tahoma"/>
                <w:sz w:val="16"/>
                <w:szCs w:val="16"/>
              </w:rPr>
            </w:pPr>
            <w:r w:rsidRPr="000E598C">
              <w:rPr>
                <w:rFonts w:ascii="Tahoma" w:hAnsi="Tahoma" w:cs="Tahoma"/>
                <w:sz w:val="16"/>
                <w:szCs w:val="16"/>
              </w:rPr>
              <w:t>TIRA DE LIXA PARA POLIMENTO</w:t>
            </w:r>
          </w:p>
        </w:tc>
        <w:tc>
          <w:tcPr>
            <w:tcW w:w="2693" w:type="dxa"/>
            <w:tcBorders>
              <w:top w:val="nil"/>
              <w:left w:val="nil"/>
              <w:bottom w:val="single" w:sz="4" w:space="0" w:color="auto"/>
              <w:right w:val="single" w:sz="4" w:space="0" w:color="auto"/>
            </w:tcBorders>
            <w:shd w:val="clear" w:color="auto" w:fill="auto"/>
            <w:hideMark/>
          </w:tcPr>
          <w:p w14:paraId="14B2B163" w14:textId="77777777" w:rsidR="000E598C" w:rsidRPr="000E598C" w:rsidRDefault="000E598C" w:rsidP="000E598C">
            <w:pPr>
              <w:rPr>
                <w:rFonts w:ascii="Tahoma" w:hAnsi="Tahoma" w:cs="Tahoma"/>
                <w:sz w:val="16"/>
                <w:szCs w:val="16"/>
              </w:rPr>
            </w:pPr>
            <w:r w:rsidRPr="000E598C">
              <w:rPr>
                <w:rFonts w:ascii="Tahoma" w:hAnsi="Tahoma" w:cs="Tahoma"/>
                <w:sz w:val="16"/>
                <w:szCs w:val="16"/>
              </w:rPr>
              <w:t>Pacote com 150 tiras. Tira de lixa para acabamento de resinas odontológicas - composta por abrasivo de granulação média e fina, à base de óxido de alumínio e costado de poliéster, separadas por um campo neutro, resistência compatível ao uso, atóxica, inodora e insípida, medindo 170mm de comprimento por 4 mm 100 de largura.</w:t>
            </w:r>
          </w:p>
        </w:tc>
        <w:tc>
          <w:tcPr>
            <w:tcW w:w="425" w:type="dxa"/>
            <w:tcBorders>
              <w:top w:val="nil"/>
              <w:left w:val="nil"/>
              <w:bottom w:val="single" w:sz="4" w:space="0" w:color="auto"/>
              <w:right w:val="single" w:sz="4" w:space="0" w:color="auto"/>
            </w:tcBorders>
            <w:shd w:val="clear" w:color="auto" w:fill="auto"/>
            <w:hideMark/>
          </w:tcPr>
          <w:p w14:paraId="264BDD09"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476B735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16</w:t>
            </w:r>
          </w:p>
        </w:tc>
        <w:tc>
          <w:tcPr>
            <w:tcW w:w="1134" w:type="dxa"/>
            <w:tcBorders>
              <w:top w:val="nil"/>
              <w:left w:val="nil"/>
              <w:bottom w:val="single" w:sz="4" w:space="0" w:color="auto"/>
              <w:right w:val="single" w:sz="4" w:space="0" w:color="auto"/>
            </w:tcBorders>
            <w:shd w:val="clear" w:color="auto" w:fill="auto"/>
            <w:hideMark/>
          </w:tcPr>
          <w:p w14:paraId="0034BEF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R$ 20,90</w:t>
            </w:r>
          </w:p>
        </w:tc>
        <w:tc>
          <w:tcPr>
            <w:tcW w:w="1417" w:type="dxa"/>
            <w:tcBorders>
              <w:top w:val="nil"/>
              <w:left w:val="nil"/>
              <w:bottom w:val="single" w:sz="4" w:space="0" w:color="auto"/>
              <w:right w:val="single" w:sz="4" w:space="0" w:color="auto"/>
            </w:tcBorders>
            <w:shd w:val="clear" w:color="auto" w:fill="auto"/>
            <w:hideMark/>
          </w:tcPr>
          <w:p w14:paraId="028F45A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R$ 334,40</w:t>
            </w:r>
          </w:p>
        </w:tc>
      </w:tr>
      <w:tr w:rsidR="000E598C" w:rsidRPr="000E598C" w14:paraId="6102316B"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580185C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123</w:t>
            </w:r>
          </w:p>
        </w:tc>
        <w:tc>
          <w:tcPr>
            <w:tcW w:w="1985" w:type="dxa"/>
            <w:tcBorders>
              <w:top w:val="nil"/>
              <w:left w:val="nil"/>
              <w:bottom w:val="single" w:sz="4" w:space="0" w:color="auto"/>
              <w:right w:val="single" w:sz="4" w:space="0" w:color="auto"/>
            </w:tcBorders>
            <w:shd w:val="clear" w:color="auto" w:fill="auto"/>
            <w:hideMark/>
          </w:tcPr>
          <w:p w14:paraId="4D754B07" w14:textId="77777777" w:rsidR="000E598C" w:rsidRPr="000E598C" w:rsidRDefault="000E598C" w:rsidP="000E598C">
            <w:pPr>
              <w:rPr>
                <w:rFonts w:ascii="Tahoma" w:hAnsi="Tahoma" w:cs="Tahoma"/>
                <w:sz w:val="16"/>
                <w:szCs w:val="16"/>
              </w:rPr>
            </w:pPr>
            <w:r w:rsidRPr="000E598C">
              <w:rPr>
                <w:rFonts w:ascii="Tahoma" w:hAnsi="Tahoma" w:cs="Tahoma"/>
                <w:sz w:val="16"/>
                <w:szCs w:val="16"/>
              </w:rPr>
              <w:t xml:space="preserve">TOUCA DESCARTÁVEL COM ELÁSTICO COM 100 UNIDADES </w:t>
            </w:r>
          </w:p>
        </w:tc>
        <w:tc>
          <w:tcPr>
            <w:tcW w:w="2693" w:type="dxa"/>
            <w:tcBorders>
              <w:top w:val="nil"/>
              <w:left w:val="nil"/>
              <w:bottom w:val="single" w:sz="4" w:space="0" w:color="auto"/>
              <w:right w:val="single" w:sz="4" w:space="0" w:color="auto"/>
            </w:tcBorders>
            <w:shd w:val="clear" w:color="auto" w:fill="auto"/>
            <w:hideMark/>
          </w:tcPr>
          <w:p w14:paraId="27CC266F" w14:textId="77777777" w:rsidR="000E598C" w:rsidRPr="000E598C" w:rsidRDefault="000E598C" w:rsidP="000E598C">
            <w:pPr>
              <w:rPr>
                <w:rFonts w:ascii="Tahoma" w:hAnsi="Tahoma" w:cs="Tahoma"/>
                <w:sz w:val="16"/>
                <w:szCs w:val="16"/>
              </w:rPr>
            </w:pPr>
            <w:r w:rsidRPr="000E598C">
              <w:rPr>
                <w:rFonts w:ascii="Tahoma" w:hAnsi="Tahoma" w:cs="Tahoma"/>
                <w:sz w:val="16"/>
                <w:szCs w:val="16"/>
              </w:rPr>
              <w:t>Pacote com 100 unidades.</w:t>
            </w:r>
          </w:p>
        </w:tc>
        <w:tc>
          <w:tcPr>
            <w:tcW w:w="425" w:type="dxa"/>
            <w:tcBorders>
              <w:top w:val="nil"/>
              <w:left w:val="nil"/>
              <w:bottom w:val="single" w:sz="4" w:space="0" w:color="auto"/>
              <w:right w:val="single" w:sz="4" w:space="0" w:color="auto"/>
            </w:tcBorders>
            <w:shd w:val="clear" w:color="auto" w:fill="auto"/>
            <w:hideMark/>
          </w:tcPr>
          <w:p w14:paraId="5DEB3076" w14:textId="77777777" w:rsidR="000E598C" w:rsidRPr="000E598C" w:rsidRDefault="000E598C" w:rsidP="000E598C">
            <w:pPr>
              <w:rPr>
                <w:rFonts w:ascii="Tahoma" w:hAnsi="Tahoma" w:cs="Tahoma"/>
                <w:sz w:val="16"/>
                <w:szCs w:val="16"/>
              </w:rPr>
            </w:pPr>
            <w:r w:rsidRPr="000E598C">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22AF0B4A"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10</w:t>
            </w:r>
          </w:p>
        </w:tc>
        <w:tc>
          <w:tcPr>
            <w:tcW w:w="1134" w:type="dxa"/>
            <w:tcBorders>
              <w:top w:val="nil"/>
              <w:left w:val="nil"/>
              <w:bottom w:val="single" w:sz="4" w:space="0" w:color="auto"/>
              <w:right w:val="single" w:sz="4" w:space="0" w:color="auto"/>
            </w:tcBorders>
            <w:shd w:val="clear" w:color="auto" w:fill="auto"/>
            <w:hideMark/>
          </w:tcPr>
          <w:p w14:paraId="3050E95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R$ 9,99</w:t>
            </w:r>
          </w:p>
        </w:tc>
        <w:tc>
          <w:tcPr>
            <w:tcW w:w="1417" w:type="dxa"/>
            <w:tcBorders>
              <w:top w:val="nil"/>
              <w:left w:val="nil"/>
              <w:bottom w:val="single" w:sz="4" w:space="0" w:color="auto"/>
              <w:right w:val="single" w:sz="4" w:space="0" w:color="auto"/>
            </w:tcBorders>
            <w:shd w:val="clear" w:color="auto" w:fill="auto"/>
            <w:hideMark/>
          </w:tcPr>
          <w:p w14:paraId="2B1508E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R$ 99,90</w:t>
            </w:r>
          </w:p>
        </w:tc>
      </w:tr>
      <w:tr w:rsidR="000E598C" w:rsidRPr="000E598C" w14:paraId="122DAB3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2C2ED0F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124</w:t>
            </w:r>
          </w:p>
        </w:tc>
        <w:tc>
          <w:tcPr>
            <w:tcW w:w="1985" w:type="dxa"/>
            <w:tcBorders>
              <w:top w:val="nil"/>
              <w:left w:val="nil"/>
              <w:bottom w:val="single" w:sz="4" w:space="0" w:color="auto"/>
              <w:right w:val="single" w:sz="4" w:space="0" w:color="auto"/>
            </w:tcBorders>
            <w:shd w:val="clear" w:color="auto" w:fill="auto"/>
            <w:hideMark/>
          </w:tcPr>
          <w:p w14:paraId="1B13F15F" w14:textId="77777777" w:rsidR="000E598C" w:rsidRPr="000E598C" w:rsidRDefault="000E598C" w:rsidP="000E598C">
            <w:pPr>
              <w:rPr>
                <w:rFonts w:ascii="Tahoma" w:hAnsi="Tahoma" w:cs="Tahoma"/>
                <w:sz w:val="16"/>
                <w:szCs w:val="16"/>
              </w:rPr>
            </w:pPr>
            <w:r w:rsidRPr="000E598C">
              <w:rPr>
                <w:rFonts w:ascii="Tahoma" w:hAnsi="Tahoma" w:cs="Tahoma"/>
                <w:sz w:val="16"/>
                <w:szCs w:val="16"/>
              </w:rPr>
              <w:t>TRICRESOL FORMALINA</w:t>
            </w:r>
          </w:p>
        </w:tc>
        <w:tc>
          <w:tcPr>
            <w:tcW w:w="2693" w:type="dxa"/>
            <w:tcBorders>
              <w:top w:val="nil"/>
              <w:left w:val="nil"/>
              <w:bottom w:val="single" w:sz="4" w:space="0" w:color="auto"/>
              <w:right w:val="single" w:sz="4" w:space="0" w:color="auto"/>
            </w:tcBorders>
            <w:shd w:val="clear" w:color="auto" w:fill="auto"/>
            <w:hideMark/>
          </w:tcPr>
          <w:p w14:paraId="671F883A"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3FB9F42F" w14:textId="77777777" w:rsidR="000E598C" w:rsidRPr="000E598C" w:rsidRDefault="000E598C" w:rsidP="000E598C">
            <w:pPr>
              <w:rPr>
                <w:rFonts w:ascii="Tahoma" w:hAnsi="Tahoma" w:cs="Tahoma"/>
                <w:sz w:val="16"/>
                <w:szCs w:val="16"/>
              </w:rPr>
            </w:pPr>
            <w:r w:rsidRPr="000E598C">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5BD9841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42AE52F5"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R$ 19,90</w:t>
            </w:r>
          </w:p>
        </w:tc>
        <w:tc>
          <w:tcPr>
            <w:tcW w:w="1417" w:type="dxa"/>
            <w:tcBorders>
              <w:top w:val="nil"/>
              <w:left w:val="nil"/>
              <w:bottom w:val="single" w:sz="4" w:space="0" w:color="auto"/>
              <w:right w:val="single" w:sz="4" w:space="0" w:color="auto"/>
            </w:tcBorders>
            <w:shd w:val="clear" w:color="auto" w:fill="auto"/>
            <w:hideMark/>
          </w:tcPr>
          <w:p w14:paraId="34B1559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R$ 79,60</w:t>
            </w:r>
          </w:p>
        </w:tc>
      </w:tr>
      <w:tr w:rsidR="000E598C" w:rsidRPr="000E598C" w14:paraId="1AA28CC2"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7D0D641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125</w:t>
            </w:r>
          </w:p>
        </w:tc>
        <w:tc>
          <w:tcPr>
            <w:tcW w:w="1985" w:type="dxa"/>
            <w:tcBorders>
              <w:top w:val="nil"/>
              <w:left w:val="nil"/>
              <w:bottom w:val="single" w:sz="4" w:space="0" w:color="auto"/>
              <w:right w:val="single" w:sz="4" w:space="0" w:color="auto"/>
            </w:tcBorders>
            <w:shd w:val="clear" w:color="auto" w:fill="auto"/>
            <w:hideMark/>
          </w:tcPr>
          <w:p w14:paraId="05C6D3A1" w14:textId="77777777" w:rsidR="000E598C" w:rsidRPr="000E598C" w:rsidRDefault="000E598C" w:rsidP="000E598C">
            <w:pPr>
              <w:rPr>
                <w:rFonts w:ascii="Tahoma" w:hAnsi="Tahoma" w:cs="Tahoma"/>
                <w:sz w:val="16"/>
                <w:szCs w:val="16"/>
              </w:rPr>
            </w:pPr>
            <w:r w:rsidRPr="000E598C">
              <w:rPr>
                <w:rFonts w:ascii="Tahoma" w:hAnsi="Tahoma" w:cs="Tahoma"/>
                <w:sz w:val="16"/>
                <w:szCs w:val="16"/>
              </w:rPr>
              <w:t>ULTRASSOM ODONTOLOGICO</w:t>
            </w:r>
          </w:p>
        </w:tc>
        <w:tc>
          <w:tcPr>
            <w:tcW w:w="2693" w:type="dxa"/>
            <w:tcBorders>
              <w:top w:val="nil"/>
              <w:left w:val="nil"/>
              <w:bottom w:val="single" w:sz="4" w:space="0" w:color="auto"/>
              <w:right w:val="single" w:sz="4" w:space="0" w:color="auto"/>
            </w:tcBorders>
            <w:shd w:val="clear" w:color="auto" w:fill="auto"/>
            <w:hideMark/>
          </w:tcPr>
          <w:p w14:paraId="37B17D5D" w14:textId="77777777" w:rsidR="000E598C" w:rsidRPr="000E598C" w:rsidRDefault="000E598C" w:rsidP="000E598C">
            <w:pPr>
              <w:rPr>
                <w:rFonts w:ascii="Tahoma" w:hAnsi="Tahoma" w:cs="Tahoma"/>
                <w:sz w:val="16"/>
                <w:szCs w:val="16"/>
              </w:rPr>
            </w:pPr>
            <w:r w:rsidRPr="000E598C">
              <w:rPr>
                <w:rFonts w:ascii="Tahoma" w:hAnsi="Tahoma" w:cs="Tahoma"/>
                <w:sz w:val="16"/>
                <w:szCs w:val="16"/>
              </w:rPr>
              <w:t>Ultrassom Cavitador Sônico - Corpo construído em alumínio cromado. Conexão Borden, 30 PSI de pressão de ar, 2300 - 8000Hz de frequência, 114,3 x 17,80mm de dimensão, bivolt, partes autoclaváveis. Acoplamento ISO 9168: Tipo ½ furos.</w:t>
            </w:r>
          </w:p>
        </w:tc>
        <w:tc>
          <w:tcPr>
            <w:tcW w:w="425" w:type="dxa"/>
            <w:tcBorders>
              <w:top w:val="nil"/>
              <w:left w:val="nil"/>
              <w:bottom w:val="single" w:sz="4" w:space="0" w:color="auto"/>
              <w:right w:val="single" w:sz="4" w:space="0" w:color="auto"/>
            </w:tcBorders>
            <w:shd w:val="clear" w:color="auto" w:fill="auto"/>
            <w:hideMark/>
          </w:tcPr>
          <w:p w14:paraId="2F232344"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20CB04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2</w:t>
            </w:r>
          </w:p>
        </w:tc>
        <w:tc>
          <w:tcPr>
            <w:tcW w:w="1134" w:type="dxa"/>
            <w:tcBorders>
              <w:top w:val="nil"/>
              <w:left w:val="nil"/>
              <w:bottom w:val="single" w:sz="4" w:space="0" w:color="auto"/>
              <w:right w:val="single" w:sz="4" w:space="0" w:color="auto"/>
            </w:tcBorders>
            <w:shd w:val="clear" w:color="auto" w:fill="auto"/>
            <w:hideMark/>
          </w:tcPr>
          <w:p w14:paraId="6BD4A0E9"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R$ 859,99</w:t>
            </w:r>
          </w:p>
        </w:tc>
        <w:tc>
          <w:tcPr>
            <w:tcW w:w="1417" w:type="dxa"/>
            <w:tcBorders>
              <w:top w:val="nil"/>
              <w:left w:val="nil"/>
              <w:bottom w:val="single" w:sz="4" w:space="0" w:color="auto"/>
              <w:right w:val="single" w:sz="4" w:space="0" w:color="auto"/>
            </w:tcBorders>
            <w:shd w:val="clear" w:color="auto" w:fill="auto"/>
            <w:hideMark/>
          </w:tcPr>
          <w:p w14:paraId="572DFF2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R$ 1.719,98</w:t>
            </w:r>
          </w:p>
        </w:tc>
      </w:tr>
      <w:tr w:rsidR="000E598C" w:rsidRPr="000E598C" w14:paraId="42DBD436"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68FE9F2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126</w:t>
            </w:r>
          </w:p>
        </w:tc>
        <w:tc>
          <w:tcPr>
            <w:tcW w:w="1985" w:type="dxa"/>
            <w:tcBorders>
              <w:top w:val="nil"/>
              <w:left w:val="nil"/>
              <w:bottom w:val="single" w:sz="4" w:space="0" w:color="auto"/>
              <w:right w:val="single" w:sz="4" w:space="0" w:color="auto"/>
            </w:tcBorders>
            <w:shd w:val="clear" w:color="auto" w:fill="auto"/>
            <w:hideMark/>
          </w:tcPr>
          <w:p w14:paraId="0B2D841A" w14:textId="77777777" w:rsidR="000E598C" w:rsidRPr="000E598C" w:rsidRDefault="000E598C" w:rsidP="000E598C">
            <w:pPr>
              <w:rPr>
                <w:rFonts w:ascii="Tahoma" w:hAnsi="Tahoma" w:cs="Tahoma"/>
                <w:sz w:val="16"/>
                <w:szCs w:val="16"/>
              </w:rPr>
            </w:pPr>
            <w:r w:rsidRPr="000E598C">
              <w:rPr>
                <w:rFonts w:ascii="Tahoma" w:hAnsi="Tahoma" w:cs="Tahoma"/>
                <w:sz w:val="16"/>
                <w:szCs w:val="16"/>
              </w:rPr>
              <w:t>VASELINA SÓLIDA/POMADA 90G</w:t>
            </w:r>
          </w:p>
        </w:tc>
        <w:tc>
          <w:tcPr>
            <w:tcW w:w="2693" w:type="dxa"/>
            <w:tcBorders>
              <w:top w:val="nil"/>
              <w:left w:val="nil"/>
              <w:bottom w:val="single" w:sz="4" w:space="0" w:color="auto"/>
              <w:right w:val="single" w:sz="4" w:space="0" w:color="auto"/>
            </w:tcBorders>
            <w:shd w:val="clear" w:color="auto" w:fill="auto"/>
            <w:hideMark/>
          </w:tcPr>
          <w:p w14:paraId="6C318B7F"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3C16DDD" w14:textId="77777777" w:rsidR="000E598C" w:rsidRPr="000E598C" w:rsidRDefault="000E598C" w:rsidP="000E598C">
            <w:pPr>
              <w:rPr>
                <w:rFonts w:ascii="Tahoma" w:hAnsi="Tahoma" w:cs="Tahoma"/>
                <w:sz w:val="16"/>
                <w:szCs w:val="16"/>
              </w:rPr>
            </w:pPr>
            <w:r w:rsidRPr="000E598C">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EA09252"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4</w:t>
            </w:r>
          </w:p>
        </w:tc>
        <w:tc>
          <w:tcPr>
            <w:tcW w:w="1134" w:type="dxa"/>
            <w:tcBorders>
              <w:top w:val="nil"/>
              <w:left w:val="nil"/>
              <w:bottom w:val="single" w:sz="4" w:space="0" w:color="auto"/>
              <w:right w:val="single" w:sz="4" w:space="0" w:color="auto"/>
            </w:tcBorders>
            <w:shd w:val="clear" w:color="auto" w:fill="auto"/>
            <w:hideMark/>
          </w:tcPr>
          <w:p w14:paraId="211A483B"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R$ 14,90</w:t>
            </w:r>
          </w:p>
        </w:tc>
        <w:tc>
          <w:tcPr>
            <w:tcW w:w="1417" w:type="dxa"/>
            <w:tcBorders>
              <w:top w:val="nil"/>
              <w:left w:val="nil"/>
              <w:bottom w:val="single" w:sz="4" w:space="0" w:color="auto"/>
              <w:right w:val="single" w:sz="4" w:space="0" w:color="auto"/>
            </w:tcBorders>
            <w:shd w:val="clear" w:color="auto" w:fill="auto"/>
            <w:hideMark/>
          </w:tcPr>
          <w:p w14:paraId="0851BD67"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R$ 59,60</w:t>
            </w:r>
          </w:p>
        </w:tc>
      </w:tr>
      <w:tr w:rsidR="000E598C" w:rsidRPr="000E598C" w14:paraId="10B80941" w14:textId="77777777" w:rsidTr="000E598C">
        <w:trPr>
          <w:trHeight w:val="270"/>
        </w:trPr>
        <w:tc>
          <w:tcPr>
            <w:tcW w:w="567" w:type="dxa"/>
            <w:tcBorders>
              <w:top w:val="nil"/>
              <w:left w:val="single" w:sz="4" w:space="0" w:color="auto"/>
              <w:bottom w:val="single" w:sz="4" w:space="0" w:color="auto"/>
              <w:right w:val="single" w:sz="4" w:space="0" w:color="auto"/>
            </w:tcBorders>
            <w:shd w:val="clear" w:color="auto" w:fill="auto"/>
            <w:hideMark/>
          </w:tcPr>
          <w:p w14:paraId="0668F383"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127</w:t>
            </w:r>
          </w:p>
        </w:tc>
        <w:tc>
          <w:tcPr>
            <w:tcW w:w="1985" w:type="dxa"/>
            <w:tcBorders>
              <w:top w:val="nil"/>
              <w:left w:val="nil"/>
              <w:bottom w:val="single" w:sz="4" w:space="0" w:color="auto"/>
              <w:right w:val="single" w:sz="4" w:space="0" w:color="auto"/>
            </w:tcBorders>
            <w:shd w:val="clear" w:color="auto" w:fill="auto"/>
            <w:hideMark/>
          </w:tcPr>
          <w:p w14:paraId="03529E8B" w14:textId="77777777" w:rsidR="000E598C" w:rsidRPr="000E598C" w:rsidRDefault="000E598C" w:rsidP="000E598C">
            <w:pPr>
              <w:rPr>
                <w:rFonts w:ascii="Tahoma" w:hAnsi="Tahoma" w:cs="Tahoma"/>
                <w:sz w:val="16"/>
                <w:szCs w:val="16"/>
              </w:rPr>
            </w:pPr>
            <w:r w:rsidRPr="000E598C">
              <w:rPr>
                <w:rFonts w:ascii="Tahoma" w:hAnsi="Tahoma" w:cs="Tahoma"/>
                <w:sz w:val="16"/>
                <w:szCs w:val="16"/>
              </w:rPr>
              <w:t>VERNIZ COM FLÚOR (5% DE FLUORETO DE SÓDIO), APRESENTAÇÃO EM CAIXA COM 1 FRASCO DE FLÚOR E 1 FRASCO DE SOLVENTE</w:t>
            </w:r>
          </w:p>
        </w:tc>
        <w:tc>
          <w:tcPr>
            <w:tcW w:w="2693" w:type="dxa"/>
            <w:tcBorders>
              <w:top w:val="nil"/>
              <w:left w:val="nil"/>
              <w:bottom w:val="single" w:sz="4" w:space="0" w:color="auto"/>
              <w:right w:val="single" w:sz="4" w:space="0" w:color="auto"/>
            </w:tcBorders>
            <w:shd w:val="clear" w:color="auto" w:fill="auto"/>
            <w:hideMark/>
          </w:tcPr>
          <w:p w14:paraId="1398E595" w14:textId="77777777" w:rsidR="000E598C" w:rsidRPr="000E598C" w:rsidRDefault="000E598C" w:rsidP="000E598C">
            <w:pPr>
              <w:rPr>
                <w:rFonts w:ascii="Tahoma" w:hAnsi="Tahoma" w:cs="Tahoma"/>
                <w:sz w:val="16"/>
                <w:szCs w:val="16"/>
              </w:rPr>
            </w:pPr>
            <w:r w:rsidRPr="000E598C">
              <w:rPr>
                <w:rFonts w:ascii="Tahoma" w:hAnsi="Tahoma" w:cs="Tahoma"/>
                <w:sz w:val="16"/>
                <w:szCs w:val="16"/>
              </w:rPr>
              <w:t>VERNIZ COM FLÚOR (5% DE FLUORETO DE SÓDIO), APRESENTAÇÃO EM CAIXA CONTENDO 1 FRASCO COM 10 ML DE FLÚOR E 1 FRASCO COM 10 ML DE SOLVENTE</w:t>
            </w:r>
          </w:p>
        </w:tc>
        <w:tc>
          <w:tcPr>
            <w:tcW w:w="425" w:type="dxa"/>
            <w:tcBorders>
              <w:top w:val="nil"/>
              <w:left w:val="nil"/>
              <w:bottom w:val="single" w:sz="4" w:space="0" w:color="auto"/>
              <w:right w:val="single" w:sz="4" w:space="0" w:color="auto"/>
            </w:tcBorders>
            <w:shd w:val="clear" w:color="auto" w:fill="auto"/>
            <w:hideMark/>
          </w:tcPr>
          <w:p w14:paraId="6BAC499D" w14:textId="77777777" w:rsidR="000E598C" w:rsidRPr="000E598C" w:rsidRDefault="000E598C" w:rsidP="000E598C">
            <w:pPr>
              <w:rPr>
                <w:rFonts w:ascii="Tahoma" w:hAnsi="Tahoma" w:cs="Tahoma"/>
                <w:sz w:val="16"/>
                <w:szCs w:val="16"/>
              </w:rPr>
            </w:pPr>
            <w:r w:rsidRPr="000E598C">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4B90FDA0"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8</w:t>
            </w:r>
          </w:p>
        </w:tc>
        <w:tc>
          <w:tcPr>
            <w:tcW w:w="1134" w:type="dxa"/>
            <w:tcBorders>
              <w:top w:val="nil"/>
              <w:left w:val="nil"/>
              <w:bottom w:val="single" w:sz="4" w:space="0" w:color="auto"/>
              <w:right w:val="single" w:sz="4" w:space="0" w:color="auto"/>
            </w:tcBorders>
            <w:shd w:val="clear" w:color="auto" w:fill="auto"/>
            <w:hideMark/>
          </w:tcPr>
          <w:p w14:paraId="145ECB0E"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R$ 31,90</w:t>
            </w:r>
          </w:p>
        </w:tc>
        <w:tc>
          <w:tcPr>
            <w:tcW w:w="1417" w:type="dxa"/>
            <w:tcBorders>
              <w:top w:val="nil"/>
              <w:left w:val="nil"/>
              <w:bottom w:val="single" w:sz="4" w:space="0" w:color="auto"/>
              <w:right w:val="single" w:sz="4" w:space="0" w:color="auto"/>
            </w:tcBorders>
            <w:shd w:val="clear" w:color="auto" w:fill="auto"/>
            <w:hideMark/>
          </w:tcPr>
          <w:p w14:paraId="13A08918" w14:textId="77777777" w:rsidR="000E598C" w:rsidRPr="000E598C" w:rsidRDefault="000E598C" w:rsidP="000E598C">
            <w:pPr>
              <w:jc w:val="right"/>
              <w:rPr>
                <w:rFonts w:ascii="Tahoma" w:hAnsi="Tahoma" w:cs="Tahoma"/>
                <w:sz w:val="16"/>
                <w:szCs w:val="16"/>
              </w:rPr>
            </w:pPr>
            <w:r w:rsidRPr="000E598C">
              <w:rPr>
                <w:rFonts w:ascii="Tahoma" w:hAnsi="Tahoma" w:cs="Tahoma"/>
                <w:sz w:val="16"/>
                <w:szCs w:val="16"/>
              </w:rPr>
              <w:t>R$ 255,20</w:t>
            </w:r>
          </w:p>
        </w:tc>
      </w:tr>
      <w:tr w:rsidR="000E598C" w:rsidRPr="000E598C" w14:paraId="73DD0822" w14:textId="77777777" w:rsidTr="000E598C">
        <w:trPr>
          <w:trHeight w:val="255"/>
        </w:trPr>
        <w:tc>
          <w:tcPr>
            <w:tcW w:w="567" w:type="dxa"/>
            <w:tcBorders>
              <w:top w:val="nil"/>
              <w:left w:val="single" w:sz="4" w:space="0" w:color="auto"/>
              <w:bottom w:val="single" w:sz="4" w:space="0" w:color="auto"/>
              <w:right w:val="single" w:sz="4" w:space="0" w:color="auto"/>
            </w:tcBorders>
            <w:shd w:val="clear" w:color="auto" w:fill="auto"/>
            <w:hideMark/>
          </w:tcPr>
          <w:p w14:paraId="7F47CA8A"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1985" w:type="dxa"/>
            <w:tcBorders>
              <w:top w:val="nil"/>
              <w:left w:val="nil"/>
              <w:bottom w:val="single" w:sz="4" w:space="0" w:color="auto"/>
              <w:right w:val="single" w:sz="4" w:space="0" w:color="auto"/>
            </w:tcBorders>
            <w:shd w:val="clear" w:color="auto" w:fill="auto"/>
            <w:hideMark/>
          </w:tcPr>
          <w:p w14:paraId="00321EBA"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2693" w:type="dxa"/>
            <w:tcBorders>
              <w:top w:val="nil"/>
              <w:left w:val="nil"/>
              <w:bottom w:val="single" w:sz="4" w:space="0" w:color="auto"/>
              <w:right w:val="single" w:sz="4" w:space="0" w:color="auto"/>
            </w:tcBorders>
            <w:shd w:val="clear" w:color="auto" w:fill="auto"/>
            <w:hideMark/>
          </w:tcPr>
          <w:p w14:paraId="1DD16C29"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062F2948"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5A4F5C7D"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319BFD21" w14:textId="77777777" w:rsidR="000E598C" w:rsidRPr="000E598C" w:rsidRDefault="000E598C" w:rsidP="000E598C">
            <w:pPr>
              <w:rPr>
                <w:rFonts w:ascii="Tahoma" w:hAnsi="Tahoma" w:cs="Tahoma"/>
                <w:sz w:val="16"/>
                <w:szCs w:val="16"/>
              </w:rPr>
            </w:pPr>
            <w:r w:rsidRPr="000E598C">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484AAD09" w14:textId="77777777" w:rsidR="000E598C" w:rsidRPr="000E598C" w:rsidRDefault="000E598C" w:rsidP="000E598C">
            <w:pPr>
              <w:jc w:val="right"/>
              <w:rPr>
                <w:rFonts w:ascii="Tahoma" w:hAnsi="Tahoma" w:cs="Tahoma"/>
                <w:b/>
                <w:bCs/>
                <w:sz w:val="16"/>
                <w:szCs w:val="16"/>
              </w:rPr>
            </w:pPr>
            <w:r w:rsidRPr="000E598C">
              <w:rPr>
                <w:rFonts w:ascii="Tahoma" w:hAnsi="Tahoma" w:cs="Tahoma"/>
                <w:b/>
                <w:bCs/>
                <w:sz w:val="16"/>
                <w:szCs w:val="16"/>
              </w:rPr>
              <w:t>R$ 144.836,90</w:t>
            </w:r>
          </w:p>
        </w:tc>
      </w:tr>
    </w:tbl>
    <w:p w14:paraId="0B23A077" w14:textId="77777777" w:rsidR="00635402" w:rsidRDefault="00635402"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6CF64239"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O objeto desta contratação não se enquadra como sendo de bem de luxo, conforme Decreto Municipal n.º 402, de 28 de dezembro de 2023.</w:t>
      </w:r>
    </w:p>
    <w:p w14:paraId="3E576477"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Os bens objetos desta contratação são caracterizados como comuns.</w:t>
      </w:r>
    </w:p>
    <w:p w14:paraId="39B60877"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O prazo de vigência da contratação é de 12 (doze) meses contados da assinatura do contrato, na forma do art. 105 da Lei n.º 14.133, de 2021.</w:t>
      </w:r>
    </w:p>
    <w:p w14:paraId="176F91E7"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O Contrato oferecerá maior detalhamento das regras que serão aplicadas em relação à vigência da contratação.</w:t>
      </w:r>
    </w:p>
    <w:p w14:paraId="2E3D0823" w14:textId="77777777" w:rsidR="00141B28" w:rsidRPr="000E598C" w:rsidRDefault="00141B28" w:rsidP="00141B28">
      <w:pPr>
        <w:spacing w:line="276" w:lineRule="auto"/>
        <w:rPr>
          <w:rFonts w:asciiTheme="minorHAnsi" w:hAnsiTheme="minorHAnsi" w:cstheme="minorHAnsi"/>
          <w:sz w:val="21"/>
          <w:szCs w:val="21"/>
        </w:rPr>
      </w:pPr>
    </w:p>
    <w:p w14:paraId="766DE98C" w14:textId="77777777" w:rsidR="00141B28" w:rsidRPr="000E598C" w:rsidRDefault="00141B28" w:rsidP="00141B28">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FUNDAMENTAÇÃO E DESCRIÇÃO DA NECESSIDADE DA CONTRATAÇÃO</w:t>
      </w:r>
    </w:p>
    <w:p w14:paraId="71A5A0F5"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7A1CD601" w14:textId="77777777" w:rsidR="00141B28"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r w:rsidRPr="000E598C">
        <w:rPr>
          <w:rFonts w:asciiTheme="minorHAnsi" w:hAnsiTheme="minorHAnsi" w:cstheme="minorHAnsi"/>
          <w:sz w:val="21"/>
          <w:szCs w:val="21"/>
        </w:rPr>
        <w:t>O objeto da contratação está previsto no Plano de Compras Anual 2025, sob o item 6 – Secretaria Municipal de Saúde, subitem 6.5 – Material Odontológico.</w:t>
      </w:r>
    </w:p>
    <w:p w14:paraId="15896C9B" w14:textId="77777777" w:rsidR="00114D6D" w:rsidRPr="000E598C" w:rsidRDefault="00114D6D"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p>
    <w:p w14:paraId="36E7EB30" w14:textId="77777777" w:rsidR="00114D6D" w:rsidRPr="000E598C" w:rsidRDefault="00114D6D" w:rsidP="00114D6D">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DESCRIÇÃO DA SOLUÇÃO COMO UM TODO CONSIDERADO O CICLO DE VIDA DO OBJETO</w:t>
      </w:r>
    </w:p>
    <w:p w14:paraId="7A367091" w14:textId="77777777" w:rsidR="00114D6D" w:rsidRPr="000E598C" w:rsidRDefault="00114D6D" w:rsidP="00114D6D">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3F4AE012" w14:textId="77777777" w:rsidR="00141B28" w:rsidRPr="000E598C" w:rsidRDefault="00141B28" w:rsidP="00141B28">
      <w:pPr>
        <w:pBdr>
          <w:top w:val="nil"/>
          <w:left w:val="nil"/>
          <w:bottom w:val="nil"/>
          <w:right w:val="nil"/>
          <w:between w:val="nil"/>
        </w:pBdr>
        <w:spacing w:line="276" w:lineRule="auto"/>
        <w:ind w:firstLine="720"/>
        <w:jc w:val="both"/>
        <w:rPr>
          <w:rFonts w:asciiTheme="minorHAnsi" w:hAnsiTheme="minorHAnsi" w:cstheme="minorHAnsi"/>
          <w:sz w:val="21"/>
          <w:szCs w:val="21"/>
        </w:rPr>
      </w:pPr>
    </w:p>
    <w:p w14:paraId="56A91624" w14:textId="77777777" w:rsidR="00141B28" w:rsidRPr="000E598C" w:rsidRDefault="00141B28" w:rsidP="00141B28">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REQUISITOS DA CONTRATAÇÃO</w:t>
      </w:r>
    </w:p>
    <w:p w14:paraId="2FC3343A"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dos materiais, nos termos do RDC/ANVISA nº15/2012 e nº 250/2004;</w:t>
      </w:r>
    </w:p>
    <w:p w14:paraId="6EB7640B"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Alvará de Funcionamento ou Licença de Funcionamento, com validade em vigor, expedido por órgão competente da Vigilância Sanitária;</w:t>
      </w:r>
    </w:p>
    <w:p w14:paraId="0C85E512"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07B1ACBF" w14:textId="77777777" w:rsidR="00141B28" w:rsidRPr="000E598C" w:rsidRDefault="00141B28" w:rsidP="00141B28">
      <w:pPr>
        <w:spacing w:line="276" w:lineRule="auto"/>
        <w:ind w:left="1284" w:right="-2"/>
        <w:jc w:val="both"/>
        <w:rPr>
          <w:rFonts w:asciiTheme="minorHAnsi" w:hAnsiTheme="minorHAnsi" w:cstheme="minorHAnsi"/>
          <w:b/>
          <w:sz w:val="21"/>
          <w:szCs w:val="21"/>
        </w:rPr>
      </w:pPr>
    </w:p>
    <w:p w14:paraId="463CE09F" w14:textId="77777777" w:rsidR="00141B28" w:rsidRPr="000E598C" w:rsidRDefault="00141B28" w:rsidP="00141B28">
      <w:pPr>
        <w:spacing w:line="276" w:lineRule="auto"/>
        <w:ind w:left="1284" w:right="-2"/>
        <w:jc w:val="both"/>
        <w:rPr>
          <w:rFonts w:asciiTheme="minorHAnsi" w:hAnsiTheme="minorHAnsi" w:cstheme="minorHAnsi"/>
          <w:sz w:val="21"/>
          <w:szCs w:val="21"/>
        </w:rPr>
      </w:pPr>
      <w:r w:rsidRPr="000E598C">
        <w:rPr>
          <w:rFonts w:asciiTheme="minorHAnsi" w:hAnsiTheme="minorHAnsi" w:cstheme="minorHAnsi"/>
          <w:b/>
          <w:sz w:val="21"/>
          <w:szCs w:val="21"/>
        </w:rPr>
        <w:t>Subcontratação</w:t>
      </w:r>
    </w:p>
    <w:p w14:paraId="2882074F"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Não é admitida a subcontratação do objeto contratual.</w:t>
      </w:r>
    </w:p>
    <w:p w14:paraId="1F5F297C" w14:textId="77777777" w:rsidR="00141B28" w:rsidRPr="000E598C" w:rsidRDefault="00141B28" w:rsidP="00141B28">
      <w:pPr>
        <w:spacing w:line="276" w:lineRule="auto"/>
        <w:ind w:left="1284" w:right="-2"/>
        <w:jc w:val="both"/>
        <w:rPr>
          <w:rFonts w:asciiTheme="minorHAnsi" w:hAnsiTheme="minorHAnsi" w:cstheme="minorHAnsi"/>
          <w:b/>
          <w:sz w:val="21"/>
          <w:szCs w:val="21"/>
        </w:rPr>
      </w:pPr>
    </w:p>
    <w:p w14:paraId="20C72DF9" w14:textId="77777777" w:rsidR="00141B28" w:rsidRPr="000E598C" w:rsidRDefault="00141B28" w:rsidP="00141B28">
      <w:pPr>
        <w:spacing w:line="276" w:lineRule="auto"/>
        <w:ind w:left="1284" w:right="-2"/>
        <w:jc w:val="both"/>
        <w:rPr>
          <w:rFonts w:asciiTheme="minorHAnsi" w:hAnsiTheme="minorHAnsi" w:cstheme="minorHAnsi"/>
          <w:b/>
          <w:sz w:val="21"/>
          <w:szCs w:val="21"/>
        </w:rPr>
      </w:pPr>
      <w:r w:rsidRPr="000E598C">
        <w:rPr>
          <w:rFonts w:asciiTheme="minorHAnsi" w:hAnsiTheme="minorHAnsi" w:cstheme="minorHAnsi"/>
          <w:b/>
          <w:sz w:val="21"/>
          <w:szCs w:val="21"/>
        </w:rPr>
        <w:t>Garantia da contratação</w:t>
      </w:r>
    </w:p>
    <w:p w14:paraId="143B7E94"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Não haverá exigência da garantia da contratação dos arts. 96 e seguintes da Lei n.º 14.133, de 2021, pelas razões constantes do Estudo Técnico Preliminar.</w:t>
      </w:r>
    </w:p>
    <w:p w14:paraId="4973B46E" w14:textId="77777777" w:rsidR="00141B28" w:rsidRPr="000E598C" w:rsidRDefault="00141B28" w:rsidP="00141B28">
      <w:pPr>
        <w:spacing w:line="276" w:lineRule="auto"/>
        <w:ind w:right="-2"/>
        <w:jc w:val="both"/>
        <w:rPr>
          <w:rFonts w:asciiTheme="minorHAnsi" w:hAnsiTheme="minorHAnsi" w:cstheme="minorHAnsi"/>
          <w:sz w:val="21"/>
          <w:szCs w:val="21"/>
        </w:rPr>
      </w:pPr>
    </w:p>
    <w:p w14:paraId="76DDB06E" w14:textId="77777777" w:rsidR="00141B28" w:rsidRPr="000E598C" w:rsidRDefault="00141B28" w:rsidP="00141B28">
      <w:pPr>
        <w:numPr>
          <w:ilvl w:val="0"/>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b/>
          <w:sz w:val="21"/>
          <w:szCs w:val="21"/>
        </w:rPr>
        <w:t>MODELO DE EXECUÇÃO DO OBJETO</w:t>
      </w:r>
    </w:p>
    <w:p w14:paraId="31C66F50" w14:textId="77777777" w:rsidR="00141B28" w:rsidRPr="000E598C" w:rsidRDefault="00141B28" w:rsidP="00141B28">
      <w:pPr>
        <w:spacing w:line="276" w:lineRule="auto"/>
        <w:ind w:right="-2"/>
        <w:jc w:val="both"/>
        <w:rPr>
          <w:rFonts w:asciiTheme="minorHAnsi" w:hAnsiTheme="minorHAnsi" w:cstheme="minorHAnsi"/>
          <w:b/>
          <w:sz w:val="21"/>
          <w:szCs w:val="21"/>
        </w:rPr>
      </w:pPr>
    </w:p>
    <w:p w14:paraId="24A91393" w14:textId="77777777" w:rsidR="00141B28" w:rsidRPr="000E598C" w:rsidRDefault="00141B28" w:rsidP="00141B28">
      <w:pPr>
        <w:spacing w:line="276" w:lineRule="auto"/>
        <w:ind w:left="1284" w:right="-2"/>
        <w:jc w:val="both"/>
        <w:rPr>
          <w:rFonts w:asciiTheme="minorHAnsi" w:hAnsiTheme="minorHAnsi" w:cstheme="minorHAnsi"/>
          <w:b/>
          <w:sz w:val="21"/>
          <w:szCs w:val="21"/>
        </w:rPr>
      </w:pPr>
      <w:r w:rsidRPr="000E598C">
        <w:rPr>
          <w:rFonts w:asciiTheme="minorHAnsi" w:hAnsiTheme="minorHAnsi" w:cstheme="minorHAnsi"/>
          <w:b/>
          <w:sz w:val="21"/>
          <w:szCs w:val="21"/>
        </w:rPr>
        <w:t>Condições de Entrega</w:t>
      </w:r>
    </w:p>
    <w:p w14:paraId="0560BB22"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Os bens serão entregues, parceladamente. O prazo de entrega deve ser de 10 (dez) dias, após o envio da Autorização de Fornecimento.</w:t>
      </w:r>
    </w:p>
    <w:p w14:paraId="6AF7BAD3"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3CC728B0"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 xml:space="preserve">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 </w:t>
      </w:r>
    </w:p>
    <w:p w14:paraId="3F70C17A"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No caso de produtos perecíveis, o prazo de validade na data da entrega não poderá ser inferior a 2/3 (dois terços) do prazo total recomendado pelo fabricante.</w:t>
      </w:r>
    </w:p>
    <w:p w14:paraId="63BB417B" w14:textId="77777777" w:rsidR="00141B28" w:rsidRPr="000E598C" w:rsidRDefault="00141B28" w:rsidP="00141B28">
      <w:pPr>
        <w:spacing w:line="276" w:lineRule="auto"/>
        <w:ind w:left="1284" w:right="-2"/>
        <w:jc w:val="both"/>
        <w:rPr>
          <w:rFonts w:asciiTheme="minorHAnsi" w:hAnsiTheme="minorHAnsi" w:cstheme="minorHAnsi"/>
          <w:b/>
          <w:sz w:val="21"/>
          <w:szCs w:val="21"/>
        </w:rPr>
      </w:pPr>
    </w:p>
    <w:p w14:paraId="21CBF58F" w14:textId="77777777" w:rsidR="00141B28" w:rsidRPr="000E598C" w:rsidRDefault="00141B28" w:rsidP="00141B28">
      <w:pPr>
        <w:spacing w:line="276" w:lineRule="auto"/>
        <w:ind w:left="1284" w:right="-2"/>
        <w:jc w:val="both"/>
        <w:rPr>
          <w:rFonts w:asciiTheme="minorHAnsi" w:hAnsiTheme="minorHAnsi" w:cstheme="minorHAnsi"/>
          <w:b/>
          <w:sz w:val="21"/>
          <w:szCs w:val="21"/>
        </w:rPr>
      </w:pPr>
      <w:r w:rsidRPr="000E598C">
        <w:rPr>
          <w:rFonts w:asciiTheme="minorHAnsi" w:hAnsiTheme="minorHAnsi" w:cstheme="minorHAnsi"/>
          <w:b/>
          <w:sz w:val="21"/>
          <w:szCs w:val="21"/>
        </w:rPr>
        <w:t>Garantia, manutenção e assistência técnica</w:t>
      </w:r>
    </w:p>
    <w:p w14:paraId="28983BAD"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prazo de garantia é aquele estabelecido na Lei nº 8.078, de 1990 (Código de Defesa do Consumidor).</w:t>
      </w:r>
    </w:p>
    <w:p w14:paraId="733635AF" w14:textId="77777777" w:rsidR="00141B28" w:rsidRPr="000E598C" w:rsidRDefault="00141B28" w:rsidP="00141B28">
      <w:pPr>
        <w:spacing w:line="276" w:lineRule="auto"/>
        <w:ind w:left="1284" w:right="-2"/>
        <w:jc w:val="both"/>
        <w:rPr>
          <w:rFonts w:asciiTheme="minorHAnsi" w:hAnsiTheme="minorHAnsi" w:cstheme="minorHAnsi"/>
          <w:sz w:val="21"/>
          <w:szCs w:val="21"/>
        </w:rPr>
      </w:pPr>
    </w:p>
    <w:p w14:paraId="01B6729D" w14:textId="77777777" w:rsidR="00141B28" w:rsidRPr="000E598C" w:rsidRDefault="00141B28" w:rsidP="00141B28">
      <w:pPr>
        <w:numPr>
          <w:ilvl w:val="0"/>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b/>
          <w:sz w:val="21"/>
          <w:szCs w:val="21"/>
        </w:rPr>
        <w:t>DA GESTÃO E FISCALIZAÇÃO DO CONTRATO</w:t>
      </w:r>
    </w:p>
    <w:p w14:paraId="4F57A436"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704387C7"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69BCDE2B"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DA401A6"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órgão poderá convocar representante da empresa para adoção de providências que devam ser cumpridas de imediato.</w:t>
      </w:r>
    </w:p>
    <w:p w14:paraId="67DFF19A"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4498E9"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 xml:space="preserve">A execução do contrato deverá ser acompanhada e fiscalizada pelo(s) fiscal(is) do contrato, ou pelos respectivos substitutos, conforme previsto no art. 117, </w:t>
      </w:r>
      <w:r w:rsidRPr="000E598C">
        <w:rPr>
          <w:rFonts w:asciiTheme="minorHAnsi" w:hAnsiTheme="minorHAnsi" w:cstheme="minorHAnsi"/>
          <w:i/>
          <w:sz w:val="21"/>
          <w:szCs w:val="21"/>
        </w:rPr>
        <w:t>caput</w:t>
      </w:r>
      <w:r w:rsidRPr="000E598C">
        <w:rPr>
          <w:rFonts w:asciiTheme="minorHAnsi" w:hAnsiTheme="minorHAnsi" w:cstheme="minorHAnsi"/>
          <w:sz w:val="21"/>
          <w:szCs w:val="21"/>
        </w:rPr>
        <w:t>, da Lei n.º 14.133, de 2021 e no Decreto Municipal n.º 400, de 2023.</w:t>
      </w:r>
    </w:p>
    <w:p w14:paraId="03AACEB5"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AC8A1BD"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DF19B0B"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08D59E23"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6204D7B" w14:textId="77777777" w:rsidR="00141B28" w:rsidRPr="000E598C" w:rsidRDefault="00141B28" w:rsidP="00141B28">
      <w:pPr>
        <w:numPr>
          <w:ilvl w:val="2"/>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204913F8" w14:textId="77777777" w:rsidR="00141B28" w:rsidRPr="000E598C" w:rsidRDefault="00141B28" w:rsidP="00141B28">
      <w:pPr>
        <w:numPr>
          <w:ilvl w:val="2"/>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2E8FD1FC"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E776F8F"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gestor do contrato deverá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6FFB7F0"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3B4036BF"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0E598C">
          <w:rPr>
            <w:rFonts w:asciiTheme="minorHAnsi" w:hAnsiTheme="minorHAnsi" w:cstheme="minorHAnsi"/>
            <w:sz w:val="21"/>
            <w:szCs w:val="21"/>
          </w:rPr>
          <w:t>art. 158 da Lei n.º 14.133, de 2021</w:t>
        </w:r>
      </w:hyperlink>
      <w:r w:rsidRPr="000E598C">
        <w:rPr>
          <w:rFonts w:asciiTheme="minorHAnsi" w:hAnsiTheme="minorHAnsi" w:cstheme="minorHAnsi"/>
          <w:sz w:val="21"/>
          <w:szCs w:val="21"/>
        </w:rPr>
        <w:t xml:space="preserve">, conforme o caso. </w:t>
      </w:r>
    </w:p>
    <w:p w14:paraId="29811EF2" w14:textId="77777777" w:rsidR="00141B28" w:rsidRPr="000E598C" w:rsidRDefault="00141B28" w:rsidP="00141B28">
      <w:pPr>
        <w:numPr>
          <w:ilvl w:val="2"/>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98CF06C" w14:textId="77777777" w:rsidR="00141B28" w:rsidRPr="000E598C" w:rsidRDefault="00141B28" w:rsidP="00141B28">
      <w:pPr>
        <w:numPr>
          <w:ilvl w:val="2"/>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0EF03628" w14:textId="77777777" w:rsidR="00141B28" w:rsidRPr="000E598C" w:rsidRDefault="00141B28" w:rsidP="00141B28">
      <w:pPr>
        <w:numPr>
          <w:ilvl w:val="1"/>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05A449F" w14:textId="77777777" w:rsidR="00141B28" w:rsidRPr="000E598C" w:rsidRDefault="00141B28" w:rsidP="00141B28">
      <w:pPr>
        <w:spacing w:line="276" w:lineRule="auto"/>
        <w:ind w:right="-2"/>
        <w:jc w:val="both"/>
        <w:rPr>
          <w:rFonts w:asciiTheme="minorHAnsi" w:hAnsiTheme="minorHAnsi" w:cstheme="minorHAnsi"/>
          <w:sz w:val="21"/>
          <w:szCs w:val="21"/>
        </w:rPr>
      </w:pPr>
    </w:p>
    <w:p w14:paraId="1207420F" w14:textId="77777777" w:rsidR="00141B28" w:rsidRPr="000E598C" w:rsidRDefault="00141B28" w:rsidP="00141B28">
      <w:pPr>
        <w:numPr>
          <w:ilvl w:val="0"/>
          <w:numId w:val="54"/>
        </w:numPr>
        <w:spacing w:line="276" w:lineRule="auto"/>
        <w:ind w:right="-2"/>
        <w:jc w:val="both"/>
        <w:rPr>
          <w:rFonts w:asciiTheme="minorHAnsi" w:hAnsiTheme="minorHAnsi" w:cstheme="minorHAnsi"/>
          <w:sz w:val="21"/>
          <w:szCs w:val="21"/>
        </w:rPr>
      </w:pPr>
      <w:r w:rsidRPr="000E598C">
        <w:rPr>
          <w:rFonts w:asciiTheme="minorHAnsi" w:hAnsiTheme="minorHAnsi" w:cstheme="minorHAnsi"/>
          <w:b/>
          <w:sz w:val="21"/>
          <w:szCs w:val="21"/>
        </w:rPr>
        <w:t>DO RECEBIMENTO DO OBJETO E DO PAGAMENTO</w:t>
      </w:r>
    </w:p>
    <w:p w14:paraId="350E3E13" w14:textId="594CB2C5" w:rsidR="00114D6D" w:rsidRPr="007E0269" w:rsidRDefault="00141B28" w:rsidP="007E0269">
      <w:pPr>
        <w:spacing w:line="276" w:lineRule="auto"/>
        <w:ind w:left="1275" w:right="-2"/>
        <w:jc w:val="both"/>
        <w:rPr>
          <w:rFonts w:asciiTheme="minorHAnsi" w:hAnsiTheme="minorHAnsi" w:cstheme="minorHAnsi"/>
          <w:b/>
          <w:sz w:val="21"/>
          <w:szCs w:val="21"/>
        </w:rPr>
      </w:pPr>
      <w:r w:rsidRPr="000E598C">
        <w:rPr>
          <w:rFonts w:asciiTheme="minorHAnsi" w:hAnsiTheme="minorHAnsi" w:cstheme="minorHAnsi"/>
          <w:b/>
          <w:sz w:val="21"/>
          <w:szCs w:val="21"/>
        </w:rPr>
        <w:t>Recebimento Provisório</w:t>
      </w:r>
    </w:p>
    <w:p w14:paraId="5A31F6CE" w14:textId="7E701D04" w:rsidR="00114D6D" w:rsidRDefault="00114D6D" w:rsidP="00114D6D">
      <w:pPr>
        <w:rPr>
          <w:rFonts w:asciiTheme="minorHAnsi" w:hAnsiTheme="minorHAnsi" w:cstheme="minorHAnsi"/>
          <w:sz w:val="21"/>
          <w:szCs w:val="21"/>
        </w:rPr>
      </w:pPr>
    </w:p>
    <w:p w14:paraId="1FD25483" w14:textId="77777777" w:rsidR="00114D6D" w:rsidRPr="000E598C" w:rsidRDefault="00114D6D" w:rsidP="00114D6D">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300DC49" w14:textId="77777777" w:rsidR="00114D6D" w:rsidRPr="000E598C" w:rsidRDefault="00114D6D" w:rsidP="00114D6D">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2E16128C" w14:textId="77777777" w:rsidR="00141B28" w:rsidRPr="00114D6D" w:rsidRDefault="00141B28" w:rsidP="00114D6D">
      <w:pPr>
        <w:rPr>
          <w:rFonts w:asciiTheme="minorHAnsi" w:hAnsiTheme="minorHAnsi" w:cstheme="minorHAnsi"/>
          <w:sz w:val="21"/>
          <w:szCs w:val="21"/>
        </w:rPr>
      </w:pPr>
    </w:p>
    <w:p w14:paraId="5A6140D5" w14:textId="77777777" w:rsidR="00141B28" w:rsidRPr="000E598C" w:rsidRDefault="00141B28" w:rsidP="00141B28">
      <w:pPr>
        <w:keepNext/>
        <w:keepLines/>
        <w:tabs>
          <w:tab w:val="left" w:pos="567"/>
        </w:tabs>
        <w:spacing w:line="276" w:lineRule="auto"/>
        <w:jc w:val="both"/>
        <w:rPr>
          <w:rFonts w:asciiTheme="minorHAnsi" w:hAnsiTheme="minorHAnsi" w:cstheme="minorHAnsi"/>
          <w:sz w:val="21"/>
          <w:szCs w:val="21"/>
        </w:rPr>
      </w:pPr>
    </w:p>
    <w:p w14:paraId="60011926" w14:textId="77777777" w:rsidR="00141B28" w:rsidRPr="000E598C" w:rsidRDefault="00141B28" w:rsidP="00141B28">
      <w:pPr>
        <w:keepNext/>
        <w:keepLines/>
        <w:tabs>
          <w:tab w:val="left" w:pos="567"/>
        </w:tabs>
        <w:spacing w:line="276" w:lineRule="auto"/>
        <w:ind w:left="1284"/>
        <w:jc w:val="both"/>
        <w:rPr>
          <w:rFonts w:asciiTheme="minorHAnsi" w:hAnsiTheme="minorHAnsi" w:cstheme="minorHAnsi"/>
          <w:sz w:val="21"/>
          <w:szCs w:val="21"/>
        </w:rPr>
      </w:pPr>
      <w:r w:rsidRPr="000E598C">
        <w:rPr>
          <w:rFonts w:asciiTheme="minorHAnsi" w:hAnsiTheme="minorHAnsi" w:cstheme="minorHAnsi"/>
          <w:b/>
          <w:sz w:val="21"/>
          <w:szCs w:val="21"/>
        </w:rPr>
        <w:t>Recebimento Definitivo</w:t>
      </w:r>
    </w:p>
    <w:p w14:paraId="252EA49E" w14:textId="77777777" w:rsidR="00141B28" w:rsidRPr="000E598C" w:rsidRDefault="00141B28" w:rsidP="00141B28">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096E04C3" w14:textId="77777777" w:rsidR="00141B28" w:rsidRPr="000E598C" w:rsidRDefault="00141B28" w:rsidP="00141B28">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5CB96BA1" w14:textId="77777777" w:rsidR="00141B28" w:rsidRPr="000E598C" w:rsidRDefault="00141B28" w:rsidP="00141B28">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062E192" w14:textId="77777777" w:rsidR="00141B28" w:rsidRPr="000E598C" w:rsidRDefault="00141B28" w:rsidP="00141B28">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Nenhum prazo de recebimento ocorrerá enquanto pendente a solução, pelo contratado, de inconsistências verificadas na execução do objeto ou no instrumento de cobrança.</w:t>
      </w:r>
    </w:p>
    <w:p w14:paraId="19D1B3CD" w14:textId="7BD451F2" w:rsidR="00141B28" w:rsidRPr="00114D6D" w:rsidRDefault="00141B28" w:rsidP="00114D6D">
      <w:pPr>
        <w:keepNext/>
        <w:keepLines/>
        <w:numPr>
          <w:ilvl w:val="1"/>
          <w:numId w:val="54"/>
        </w:numP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1417F2BD" w14:textId="77777777" w:rsidR="00141B28" w:rsidRPr="000E598C" w:rsidRDefault="00141B28" w:rsidP="00114D6D">
      <w:pPr>
        <w:keepNext/>
        <w:keepLines/>
        <w:pBdr>
          <w:top w:val="nil"/>
          <w:left w:val="nil"/>
          <w:bottom w:val="nil"/>
          <w:right w:val="nil"/>
          <w:between w:val="nil"/>
        </w:pBdr>
        <w:tabs>
          <w:tab w:val="left" w:pos="567"/>
        </w:tabs>
        <w:spacing w:line="276" w:lineRule="auto"/>
        <w:jc w:val="both"/>
        <w:rPr>
          <w:rFonts w:asciiTheme="minorHAnsi" w:hAnsiTheme="minorHAnsi" w:cstheme="minorHAnsi"/>
          <w:b/>
          <w:sz w:val="21"/>
          <w:szCs w:val="21"/>
        </w:rPr>
      </w:pPr>
    </w:p>
    <w:p w14:paraId="75C8015E"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r w:rsidRPr="000E598C">
        <w:rPr>
          <w:rFonts w:asciiTheme="minorHAnsi" w:hAnsiTheme="minorHAnsi" w:cstheme="minorHAnsi"/>
          <w:b/>
          <w:sz w:val="21"/>
          <w:szCs w:val="21"/>
        </w:rPr>
        <w:t>Nota Fiscal</w:t>
      </w:r>
    </w:p>
    <w:p w14:paraId="587A1235" w14:textId="5C43BF15" w:rsidR="00141B28" w:rsidRPr="00114D6D" w:rsidRDefault="00141B28" w:rsidP="00114D6D">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0E598C">
        <w:rPr>
          <w:rFonts w:asciiTheme="minorHAnsi" w:hAnsiTheme="minorHAnsi" w:cstheme="minorHAnsi"/>
          <w:i/>
          <w:sz w:val="21"/>
          <w:szCs w:val="21"/>
        </w:rPr>
        <w:t>on-line</w:t>
      </w:r>
      <w:r w:rsidRPr="000E598C">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0E598C">
          <w:rPr>
            <w:rFonts w:asciiTheme="minorHAnsi" w:hAnsiTheme="minorHAnsi" w:cstheme="minorHAnsi"/>
            <w:sz w:val="21"/>
            <w:szCs w:val="21"/>
          </w:rPr>
          <w:t>art. 68 da Lei nº 14.133, de 2021</w:t>
        </w:r>
      </w:hyperlink>
      <w:r w:rsidRPr="000E598C">
        <w:rPr>
          <w:rFonts w:asciiTheme="minorHAnsi" w:hAnsiTheme="minorHAnsi" w:cstheme="minorHAnsi"/>
          <w:sz w:val="21"/>
          <w:szCs w:val="21"/>
        </w:rPr>
        <w:t>.</w:t>
      </w:r>
    </w:p>
    <w:p w14:paraId="5E1952EB"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r w:rsidRPr="000E598C">
        <w:rPr>
          <w:rFonts w:asciiTheme="minorHAnsi" w:hAnsiTheme="minorHAnsi" w:cstheme="minorHAnsi"/>
          <w:b/>
          <w:sz w:val="21"/>
          <w:szCs w:val="21"/>
        </w:rPr>
        <w:t>Prazo de pagamento</w:t>
      </w:r>
    </w:p>
    <w:p w14:paraId="0C8EEF25"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prazo de pagamento será de 21 dias.</w:t>
      </w:r>
    </w:p>
    <w:p w14:paraId="627915E3"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A498F30"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p>
    <w:p w14:paraId="53070997"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r w:rsidRPr="000E598C">
        <w:rPr>
          <w:rFonts w:asciiTheme="minorHAnsi" w:hAnsiTheme="minorHAnsi" w:cstheme="minorHAnsi"/>
          <w:b/>
          <w:sz w:val="21"/>
          <w:szCs w:val="21"/>
        </w:rPr>
        <w:t>Forma de pagamento</w:t>
      </w:r>
    </w:p>
    <w:p w14:paraId="5007C7F0"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pagamento será realizado por meio de ordem bancária, para crédito em banco, agência e conta corrente indicados pelo contratado.</w:t>
      </w:r>
    </w:p>
    <w:p w14:paraId="558E131C"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Será considerada data do pagamento o dia em que constar como emitida a ordem bancária para pagamento.</w:t>
      </w:r>
    </w:p>
    <w:p w14:paraId="467FF99B"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Quando do pagamento, será efetuada a retenção tributária prevista na legislação aplicável.</w:t>
      </w:r>
    </w:p>
    <w:p w14:paraId="36978062"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Independentemente do percentual de tributo inserido na planilha, quando houver, serão retidos na fonte, quando da realização do pagamento, os percentuais estabelecidos na legislação vigente.</w:t>
      </w:r>
    </w:p>
    <w:p w14:paraId="6D24F79B"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3BE481" w14:textId="77777777" w:rsidR="00141B28" w:rsidRPr="000E598C" w:rsidRDefault="00141B28" w:rsidP="00141B28">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1AB9F19F" w14:textId="77777777" w:rsidR="00141B28" w:rsidRPr="000E598C" w:rsidRDefault="00141B28" w:rsidP="00141B28">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FORMA E CRITÉRIOS DE SELEÇÃO DO FORNECEDOR</w:t>
      </w:r>
    </w:p>
    <w:p w14:paraId="6A77228C"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p>
    <w:p w14:paraId="77754121"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r w:rsidRPr="000E598C">
        <w:rPr>
          <w:rFonts w:asciiTheme="minorHAnsi" w:hAnsiTheme="minorHAnsi" w:cstheme="minorHAnsi"/>
          <w:b/>
          <w:sz w:val="21"/>
          <w:szCs w:val="21"/>
        </w:rPr>
        <w:t>Forma de seleção e critério de julgamento da proposta</w:t>
      </w:r>
    </w:p>
    <w:p w14:paraId="68507AE2"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fornecedor será selecionado por meio da realização de procedimento de LICITAÇÃO, na modalidade REGISTRO DE PREÇOS, sob a forma ELETRÔNICA, com adoção do critério de julgamento pelo MENOR PREÇO POR ITEM.</w:t>
      </w:r>
    </w:p>
    <w:p w14:paraId="72871F84"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p>
    <w:p w14:paraId="44D10EFA"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sz w:val="21"/>
          <w:szCs w:val="21"/>
        </w:rPr>
      </w:pPr>
      <w:r w:rsidRPr="000E598C">
        <w:rPr>
          <w:rFonts w:asciiTheme="minorHAnsi" w:hAnsiTheme="minorHAnsi" w:cstheme="minorHAnsi"/>
          <w:b/>
          <w:sz w:val="21"/>
          <w:szCs w:val="21"/>
        </w:rPr>
        <w:t>Exigências de habilitação</w:t>
      </w:r>
    </w:p>
    <w:p w14:paraId="233868C2"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Para fins de habilitação, deverá o licitante comprovar os seguintes requisitos:</w:t>
      </w:r>
    </w:p>
    <w:p w14:paraId="4617AF72"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p>
    <w:p w14:paraId="15B28182" w14:textId="77777777" w:rsidR="00141B28" w:rsidRPr="000E598C" w:rsidRDefault="00141B28" w:rsidP="00141B28">
      <w:pPr>
        <w:keepNext/>
        <w:keepLines/>
        <w:pBdr>
          <w:top w:val="nil"/>
          <w:left w:val="nil"/>
          <w:bottom w:val="nil"/>
          <w:right w:val="nil"/>
          <w:between w:val="nil"/>
        </w:pBdr>
        <w:tabs>
          <w:tab w:val="left" w:pos="567"/>
        </w:tabs>
        <w:spacing w:line="276" w:lineRule="auto"/>
        <w:ind w:left="1284"/>
        <w:jc w:val="both"/>
        <w:rPr>
          <w:rFonts w:asciiTheme="minorHAnsi" w:hAnsiTheme="minorHAnsi" w:cstheme="minorHAnsi"/>
          <w:b/>
          <w:sz w:val="21"/>
          <w:szCs w:val="21"/>
        </w:rPr>
      </w:pPr>
      <w:r w:rsidRPr="000E598C">
        <w:rPr>
          <w:rFonts w:asciiTheme="minorHAnsi" w:hAnsiTheme="minorHAnsi" w:cstheme="minorHAnsi"/>
          <w:b/>
          <w:sz w:val="21"/>
          <w:szCs w:val="21"/>
        </w:rPr>
        <w:t>Habilitação jurídica:</w:t>
      </w:r>
    </w:p>
    <w:p w14:paraId="7C1F0A93"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Pessoa física:</w:t>
      </w:r>
      <w:r w:rsidRPr="000E598C">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4DE5AC00"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Empresário individual:</w:t>
      </w:r>
      <w:r w:rsidRPr="000E598C">
        <w:rPr>
          <w:rFonts w:asciiTheme="minorHAnsi" w:hAnsiTheme="minorHAnsi" w:cstheme="minorHAnsi"/>
          <w:sz w:val="21"/>
          <w:szCs w:val="21"/>
        </w:rPr>
        <w:t xml:space="preserve"> inscrição no Registro Público de Empresas Mercantis, a cargo da Junta Comercial da respectiva sede; </w:t>
      </w:r>
    </w:p>
    <w:p w14:paraId="7F046CEA"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Microempreendedor Individual - MEI:</w:t>
      </w:r>
      <w:r w:rsidRPr="000E598C">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0E598C">
          <w:rPr>
            <w:rFonts w:asciiTheme="minorHAnsi" w:hAnsiTheme="minorHAnsi" w:cstheme="minorHAnsi"/>
            <w:sz w:val="21"/>
            <w:szCs w:val="21"/>
            <w:u w:val="single"/>
          </w:rPr>
          <w:t>https://www.gov.br/empresas-e-negocios/pt-br/empreendedor</w:t>
        </w:r>
      </w:hyperlink>
      <w:r w:rsidRPr="000E598C">
        <w:rPr>
          <w:rFonts w:asciiTheme="minorHAnsi" w:hAnsiTheme="minorHAnsi" w:cstheme="minorHAnsi"/>
          <w:sz w:val="21"/>
          <w:szCs w:val="21"/>
        </w:rPr>
        <w:t xml:space="preserve">; </w:t>
      </w:r>
    </w:p>
    <w:p w14:paraId="67D342F1"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Sociedade empresária, sociedade limitada unipessoal – SLU ou sociedade identificada como empresa individual de responsabilidade limitada - EIRELI:</w:t>
      </w:r>
      <w:r w:rsidRPr="000E598C">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EBC1428"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Sociedade empresária estrangeira:</w:t>
      </w:r>
      <w:r w:rsidRPr="000E598C">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0E598C">
          <w:rPr>
            <w:rFonts w:asciiTheme="minorHAnsi" w:hAnsiTheme="minorHAnsi" w:cstheme="minorHAnsi"/>
            <w:sz w:val="21"/>
            <w:szCs w:val="21"/>
            <w:u w:val="single"/>
          </w:rPr>
          <w:t>Normativa DREI/ME n.º 77, de 18 de março de 2020</w:t>
        </w:r>
      </w:hyperlink>
      <w:r w:rsidRPr="000E598C">
        <w:rPr>
          <w:rFonts w:asciiTheme="minorHAnsi" w:hAnsiTheme="minorHAnsi" w:cstheme="minorHAnsi"/>
          <w:sz w:val="21"/>
          <w:szCs w:val="21"/>
        </w:rPr>
        <w:t>.</w:t>
      </w:r>
    </w:p>
    <w:p w14:paraId="005E1EFF"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 xml:space="preserve">Sociedade simples: </w:t>
      </w:r>
      <w:r w:rsidRPr="000E598C">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35D7D5A8"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Filial, sucursal ou agência de sociedade simples ou empresária:</w:t>
      </w:r>
      <w:r w:rsidRPr="000E598C">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2C70A4"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Sociedade cooperativa:</w:t>
      </w:r>
      <w:r w:rsidRPr="000E598C">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0E598C">
          <w:rPr>
            <w:rFonts w:asciiTheme="minorHAnsi" w:hAnsiTheme="minorHAnsi" w:cstheme="minorHAnsi"/>
            <w:sz w:val="21"/>
            <w:szCs w:val="21"/>
          </w:rPr>
          <w:t>art. 107 da Lei n.º 5.764, de 1971</w:t>
        </w:r>
      </w:hyperlink>
      <w:r w:rsidRPr="000E598C">
        <w:rPr>
          <w:rFonts w:asciiTheme="minorHAnsi" w:hAnsiTheme="minorHAnsi" w:cstheme="minorHAnsi"/>
          <w:sz w:val="21"/>
          <w:szCs w:val="21"/>
        </w:rPr>
        <w:t>.</w:t>
      </w:r>
    </w:p>
    <w:p w14:paraId="27EA06F1"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Os documentos apresentados deverão estar acompanhados de todas as alterações ou da consolidação respectiva.</w:t>
      </w:r>
    </w:p>
    <w:p w14:paraId="58190A57"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Alvará de Funcionamento ou Licença de Funcionamento, com validade em vigor, expedido por órgão competente da Vigilância Sanitária;</w:t>
      </w:r>
    </w:p>
    <w:p w14:paraId="53AE8DB0"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Apresentar Autorização de Funcionamento, expedida pela Secretaria da Vigilância Sanitária do Ministério da Saúde;</w:t>
      </w:r>
      <w:r w:rsidRPr="000E598C">
        <w:rPr>
          <w:rFonts w:asciiTheme="minorHAnsi" w:hAnsiTheme="minorHAnsi" w:cstheme="minorHAnsi"/>
          <w:b/>
          <w:sz w:val="21"/>
          <w:szCs w:val="21"/>
        </w:rPr>
        <w:t xml:space="preserve"> </w:t>
      </w:r>
    </w:p>
    <w:p w14:paraId="6A7E69DC"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Habilitação fiscal, social e trabalhista:</w:t>
      </w:r>
      <w:r w:rsidRPr="000E598C">
        <w:rPr>
          <w:rFonts w:asciiTheme="minorHAnsi" w:hAnsiTheme="minorHAnsi" w:cstheme="minorHAnsi"/>
          <w:sz w:val="21"/>
          <w:szCs w:val="21"/>
        </w:rPr>
        <w:t xml:space="preserve"> </w:t>
      </w:r>
    </w:p>
    <w:p w14:paraId="0EAFFD5C"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inscrição no Cadastro Nacional de Pessoas Jurídicas (CNPJ) ou no Cadastro de Pessoas Físicas (CPF), conforme o caso;</w:t>
      </w:r>
    </w:p>
    <w:p w14:paraId="10975D22"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DCA95C"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regularidade com o Fundo de Garantia do Tempo de Serviço (FGTS);</w:t>
      </w:r>
    </w:p>
    <w:p w14:paraId="4159F741"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36F415F"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inscrição no cadastro de contribuintes [Estadual/Distrital] e Municipal relativo ao domicílio ou sede do fornecedor, pertinente ao seu ramo de atividade e compatível com o objeto contratual;</w:t>
      </w:r>
    </w:p>
    <w:p w14:paraId="4E2B9B4C"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Prova de regularidade com a Fazenda [Estadual/Distrital] e Municipal do domicílio ou sede do fornecedor, relativa à atividade em cujo exercício contrata ou concorre;</w:t>
      </w:r>
    </w:p>
    <w:p w14:paraId="79F19EE1"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456909A3"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9A37B45"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Qualificação Econômico-Financeira:</w:t>
      </w:r>
    </w:p>
    <w:p w14:paraId="3FBCE3BA" w14:textId="77777777" w:rsidR="00141B28" w:rsidRPr="000E598C"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4C79325B" w14:textId="77777777" w:rsidR="00141B28"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Certidão negativa de falência expedida pelo distribuidor da sede do fornecedor, conforme art. 69, caput, II da Lei n.º 14.133, de 2021;</w:t>
      </w:r>
    </w:p>
    <w:p w14:paraId="6E7326C6" w14:textId="77777777" w:rsidR="007E0269" w:rsidRPr="000E598C" w:rsidRDefault="007E0269" w:rsidP="007E0269">
      <w:pPr>
        <w:keepNext/>
        <w:keepLines/>
        <w:pBdr>
          <w:top w:val="nil"/>
          <w:left w:val="nil"/>
          <w:bottom w:val="nil"/>
          <w:right w:val="nil"/>
          <w:between w:val="nil"/>
        </w:pBdr>
        <w:tabs>
          <w:tab w:val="left" w:pos="567"/>
        </w:tabs>
        <w:spacing w:line="276" w:lineRule="auto"/>
        <w:ind w:left="1497"/>
        <w:jc w:val="both"/>
        <w:rPr>
          <w:rFonts w:asciiTheme="minorHAnsi" w:hAnsiTheme="minorHAnsi" w:cstheme="minorHAnsi"/>
          <w:sz w:val="21"/>
          <w:szCs w:val="21"/>
        </w:rPr>
      </w:pPr>
    </w:p>
    <w:p w14:paraId="608DBA74"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Qualificação Técnica:</w:t>
      </w:r>
    </w:p>
    <w:p w14:paraId="3836D579" w14:textId="77777777" w:rsidR="00141B28" w:rsidRPr="00000708" w:rsidRDefault="00141B28" w:rsidP="00141B28">
      <w:pPr>
        <w:keepNext/>
        <w:keepLines/>
        <w:numPr>
          <w:ilvl w:val="2"/>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Atestado(s) de capacidade técnica fornecido(s) por pessoa jurídica de direito público ou privado, que comprove(m) a aptidão do licitante para desempenho de atividade </w:t>
      </w:r>
      <w:r w:rsidRPr="00000708">
        <w:rPr>
          <w:rFonts w:asciiTheme="minorHAnsi" w:hAnsiTheme="minorHAnsi" w:cstheme="minorHAnsi"/>
          <w:sz w:val="21"/>
          <w:szCs w:val="21"/>
        </w:rPr>
        <w:t>pertinente e compatível em características, quantidades e prazos com o(s) lote(s).</w:t>
      </w:r>
    </w:p>
    <w:p w14:paraId="103AD945" w14:textId="77777777" w:rsidR="00000708" w:rsidRPr="00000708" w:rsidRDefault="00000708" w:rsidP="00000708">
      <w:pPr>
        <w:pStyle w:val="Default"/>
        <w:numPr>
          <w:ilvl w:val="2"/>
          <w:numId w:val="54"/>
        </w:numPr>
        <w:spacing w:line="276" w:lineRule="auto"/>
        <w:jc w:val="both"/>
        <w:rPr>
          <w:rFonts w:asciiTheme="minorHAnsi" w:hAnsiTheme="minorHAnsi" w:cstheme="minorHAnsi"/>
          <w:color w:val="auto"/>
          <w:sz w:val="21"/>
          <w:szCs w:val="21"/>
        </w:rPr>
      </w:pPr>
      <w:r w:rsidRPr="00000708">
        <w:rPr>
          <w:rFonts w:asciiTheme="minorHAnsi" w:hAnsiTheme="minorHAnsi" w:cstheme="minorHAnsi"/>
          <w:b/>
          <w:bCs/>
          <w:color w:val="auto"/>
          <w:sz w:val="21"/>
          <w:szCs w:val="21"/>
        </w:rPr>
        <w:t>Autorização de Funcionamento de empresa – AFE, expedida pela Agência Nacional de Vigilância Sanitária (Anvisa).</w:t>
      </w:r>
    </w:p>
    <w:p w14:paraId="3CADD80D" w14:textId="77777777" w:rsidR="00000708" w:rsidRPr="00000708" w:rsidRDefault="00000708" w:rsidP="00000708">
      <w:pPr>
        <w:pStyle w:val="Default"/>
        <w:numPr>
          <w:ilvl w:val="2"/>
          <w:numId w:val="54"/>
        </w:numPr>
        <w:spacing w:line="276" w:lineRule="auto"/>
        <w:jc w:val="both"/>
        <w:rPr>
          <w:rFonts w:asciiTheme="minorHAnsi" w:hAnsiTheme="minorHAnsi" w:cstheme="minorHAnsi"/>
          <w:color w:val="auto"/>
          <w:sz w:val="21"/>
          <w:szCs w:val="21"/>
        </w:rPr>
      </w:pPr>
      <w:r w:rsidRPr="0000070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74463619" w14:textId="77777777" w:rsidR="00000708" w:rsidRPr="00000708" w:rsidRDefault="00000708" w:rsidP="00000708">
      <w:pPr>
        <w:pStyle w:val="Default"/>
        <w:numPr>
          <w:ilvl w:val="2"/>
          <w:numId w:val="54"/>
        </w:numPr>
        <w:spacing w:line="276" w:lineRule="auto"/>
        <w:jc w:val="both"/>
        <w:rPr>
          <w:rFonts w:asciiTheme="minorHAnsi" w:hAnsiTheme="minorHAnsi" w:cstheme="minorHAnsi"/>
          <w:color w:val="auto"/>
          <w:sz w:val="21"/>
          <w:szCs w:val="21"/>
        </w:rPr>
      </w:pPr>
      <w:r w:rsidRPr="0000070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6CCD04B7" w14:textId="77777777" w:rsidR="00000708" w:rsidRPr="000E598C" w:rsidRDefault="00000708" w:rsidP="00000708">
      <w:pPr>
        <w:keepNext/>
        <w:keepLines/>
        <w:pBdr>
          <w:top w:val="nil"/>
          <w:left w:val="nil"/>
          <w:bottom w:val="nil"/>
          <w:right w:val="nil"/>
          <w:between w:val="nil"/>
        </w:pBdr>
        <w:tabs>
          <w:tab w:val="left" w:pos="567"/>
        </w:tabs>
        <w:spacing w:line="276" w:lineRule="auto"/>
        <w:ind w:left="360"/>
        <w:jc w:val="both"/>
        <w:rPr>
          <w:rFonts w:asciiTheme="minorHAnsi" w:hAnsiTheme="minorHAnsi" w:cstheme="minorHAnsi"/>
          <w:sz w:val="21"/>
          <w:szCs w:val="21"/>
        </w:rPr>
      </w:pPr>
    </w:p>
    <w:p w14:paraId="17B4F304" w14:textId="77777777" w:rsidR="00141B28" w:rsidRPr="000E598C" w:rsidRDefault="00141B28" w:rsidP="00141B28">
      <w:pPr>
        <w:keepNext/>
        <w:keepLines/>
        <w:pBdr>
          <w:top w:val="nil"/>
          <w:left w:val="nil"/>
          <w:bottom w:val="nil"/>
          <w:right w:val="nil"/>
          <w:between w:val="nil"/>
        </w:pBdr>
        <w:tabs>
          <w:tab w:val="left" w:pos="567"/>
        </w:tabs>
        <w:spacing w:line="276" w:lineRule="auto"/>
        <w:ind w:left="1497"/>
        <w:jc w:val="both"/>
        <w:rPr>
          <w:rFonts w:asciiTheme="minorHAnsi" w:hAnsiTheme="minorHAnsi" w:cstheme="minorHAnsi"/>
          <w:sz w:val="21"/>
          <w:szCs w:val="21"/>
        </w:rPr>
      </w:pPr>
    </w:p>
    <w:p w14:paraId="13DBADC8" w14:textId="77777777" w:rsidR="00141B28" w:rsidRPr="000E598C" w:rsidRDefault="00141B28" w:rsidP="00141B28">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ESTIMATIVAS DO VALOR DA CONTRATAÇÃO</w:t>
      </w:r>
    </w:p>
    <w:p w14:paraId="6DA69683" w14:textId="2848B11C"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O custo estimado total da contratação é de </w:t>
      </w:r>
      <w:r w:rsidR="00114D6D" w:rsidRPr="001C4C7C">
        <w:rPr>
          <w:rFonts w:asciiTheme="minorHAnsi" w:hAnsiTheme="minorHAnsi" w:cstheme="minorHAnsi"/>
          <w:b/>
          <w:bCs/>
          <w:sz w:val="21"/>
          <w:szCs w:val="21"/>
        </w:rPr>
        <w:t xml:space="preserve">R$ </w:t>
      </w:r>
      <w:r w:rsidR="00114D6D">
        <w:rPr>
          <w:rFonts w:asciiTheme="minorHAnsi" w:hAnsiTheme="minorHAnsi" w:cstheme="minorHAnsi"/>
          <w:b/>
          <w:bCs/>
          <w:sz w:val="21"/>
          <w:szCs w:val="21"/>
        </w:rPr>
        <w:t>144.836,90 (cento e quarenta e quatro mil oitocentos e trinta e seis reais e noventa centavos)</w:t>
      </w:r>
      <w:r w:rsidR="00114D6D">
        <w:rPr>
          <w:rFonts w:asciiTheme="minorHAnsi" w:hAnsiTheme="minorHAnsi" w:cstheme="minorHAnsi"/>
          <w:sz w:val="21"/>
          <w:szCs w:val="21"/>
        </w:rPr>
        <w:t xml:space="preserve">, </w:t>
      </w:r>
      <w:r w:rsidR="00114D6D" w:rsidRPr="000E598C">
        <w:rPr>
          <w:rFonts w:asciiTheme="minorHAnsi" w:hAnsiTheme="minorHAnsi" w:cstheme="minorHAnsi"/>
          <w:sz w:val="21"/>
          <w:szCs w:val="21"/>
        </w:rPr>
        <w:t>conforme</w:t>
      </w:r>
      <w:r w:rsidRPr="000E598C">
        <w:rPr>
          <w:rFonts w:asciiTheme="minorHAnsi" w:hAnsiTheme="minorHAnsi" w:cstheme="minorHAnsi"/>
          <w:sz w:val="21"/>
          <w:szCs w:val="21"/>
        </w:rPr>
        <w:t xml:space="preserve"> levantamentos apresentados no Estudo Técnico Preliminar.</w:t>
      </w:r>
    </w:p>
    <w:p w14:paraId="2AE91D05" w14:textId="77777777" w:rsidR="00141B28" w:rsidRPr="000E598C" w:rsidRDefault="00141B28" w:rsidP="00141B28">
      <w:pPr>
        <w:keepNext/>
        <w:keepLines/>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4C0B255A" w14:textId="77777777" w:rsidR="00141B28" w:rsidRPr="000E598C" w:rsidRDefault="00141B28" w:rsidP="00141B28">
      <w:pPr>
        <w:keepNext/>
        <w:keepLines/>
        <w:numPr>
          <w:ilvl w:val="0"/>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b/>
          <w:sz w:val="21"/>
          <w:szCs w:val="21"/>
        </w:rPr>
        <w:t>DOTAÇÃO ORÇAMENTÁRIA</w:t>
      </w:r>
    </w:p>
    <w:p w14:paraId="62A4D40C"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 xml:space="preserve">As despesas decorrentes da presente contratação correrão à conta de recursos específicos consignados da(s) seguinte(s) dotação(ões) orçamentária(s): </w:t>
      </w:r>
    </w:p>
    <w:p w14:paraId="6867AED8" w14:textId="77777777" w:rsidR="00141B28" w:rsidRPr="000E598C" w:rsidRDefault="00141B28" w:rsidP="00141B28">
      <w:pPr>
        <w:numPr>
          <w:ilvl w:val="0"/>
          <w:numId w:val="55"/>
        </w:numPr>
        <w:tabs>
          <w:tab w:val="left" w:pos="567"/>
        </w:tabs>
        <w:spacing w:before="120" w:after="120" w:line="276" w:lineRule="auto"/>
        <w:jc w:val="both"/>
        <w:rPr>
          <w:rFonts w:asciiTheme="minorHAnsi" w:eastAsia="Noto Sans Symbols" w:hAnsiTheme="minorHAnsi" w:cstheme="minorHAnsi"/>
          <w:sz w:val="21"/>
          <w:szCs w:val="21"/>
        </w:rPr>
      </w:pPr>
      <w:r w:rsidRPr="000E598C">
        <w:rPr>
          <w:rFonts w:asciiTheme="minorHAnsi" w:hAnsiTheme="minorHAnsi" w:cstheme="minorHAnsi"/>
          <w:sz w:val="21"/>
          <w:szCs w:val="21"/>
        </w:rPr>
        <w:t>02.06.01.10.301.0007.2029.3.3.90.30 - Fichas 231 e 573</w:t>
      </w:r>
    </w:p>
    <w:p w14:paraId="6CAB702E" w14:textId="77777777" w:rsidR="00141B28" w:rsidRPr="000E598C" w:rsidRDefault="00141B28" w:rsidP="00141B28">
      <w:pPr>
        <w:keepNext/>
        <w:keepLines/>
        <w:numPr>
          <w:ilvl w:val="1"/>
          <w:numId w:val="54"/>
        </w:num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r w:rsidRPr="000E598C">
        <w:rPr>
          <w:rFonts w:asciiTheme="minorHAnsi" w:hAnsiTheme="minorHAnsi" w:cstheme="minorHAnsi"/>
          <w:sz w:val="21"/>
          <w:szCs w:val="21"/>
        </w:rPr>
        <w:t>A(s) dotação(ões) relativa(s) aos exercícios financeiros subsequentes será(ão) indicada(s) após aprovação da respectiva Lei Orçamentária e liberação dos créditos correspondentes, mediante apostilamento.</w:t>
      </w:r>
    </w:p>
    <w:p w14:paraId="06286DF2" w14:textId="77777777" w:rsidR="00141B28" w:rsidRPr="000E598C" w:rsidRDefault="00141B28" w:rsidP="000E598C">
      <w:pPr>
        <w:pBdr>
          <w:top w:val="nil"/>
          <w:left w:val="nil"/>
          <w:bottom w:val="nil"/>
          <w:right w:val="nil"/>
          <w:between w:val="nil"/>
        </w:pBdr>
        <w:tabs>
          <w:tab w:val="left" w:pos="567"/>
        </w:tabs>
        <w:spacing w:line="276" w:lineRule="auto"/>
        <w:jc w:val="both"/>
        <w:rPr>
          <w:rFonts w:asciiTheme="minorHAnsi" w:hAnsiTheme="minorHAnsi" w:cstheme="minorHAnsi"/>
          <w:b/>
          <w:sz w:val="21"/>
          <w:szCs w:val="21"/>
        </w:rPr>
      </w:pPr>
    </w:p>
    <w:p w14:paraId="3F06984F" w14:textId="77777777" w:rsidR="00141B28" w:rsidRPr="000E598C" w:rsidRDefault="00141B28" w:rsidP="00114D6D">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60E39930" w14:textId="77777777" w:rsidR="00141B28" w:rsidRPr="000E598C" w:rsidRDefault="00141B28" w:rsidP="00141B28">
      <w:pPr>
        <w:spacing w:line="276" w:lineRule="auto"/>
        <w:ind w:left="-57" w:right="-2"/>
        <w:jc w:val="center"/>
        <w:rPr>
          <w:rFonts w:asciiTheme="minorHAnsi" w:hAnsiTheme="minorHAnsi" w:cstheme="minorHAnsi"/>
          <w:sz w:val="21"/>
          <w:szCs w:val="21"/>
        </w:rPr>
      </w:pPr>
      <w:r w:rsidRPr="000E598C">
        <w:rPr>
          <w:rFonts w:asciiTheme="minorHAnsi" w:hAnsiTheme="minorHAnsi" w:cstheme="minorHAnsi"/>
          <w:sz w:val="21"/>
          <w:szCs w:val="21"/>
        </w:rPr>
        <w:t>Mirian da Trindade</w:t>
      </w:r>
    </w:p>
    <w:p w14:paraId="1678C0F3" w14:textId="77777777" w:rsidR="00141B28" w:rsidRPr="000E598C" w:rsidRDefault="00141B28" w:rsidP="00141B28">
      <w:pPr>
        <w:spacing w:line="276" w:lineRule="auto"/>
        <w:ind w:left="-57" w:right="-2"/>
        <w:jc w:val="center"/>
        <w:rPr>
          <w:rFonts w:asciiTheme="minorHAnsi" w:hAnsiTheme="minorHAnsi" w:cstheme="minorHAnsi"/>
          <w:sz w:val="21"/>
          <w:szCs w:val="21"/>
        </w:rPr>
      </w:pPr>
      <w:r w:rsidRPr="000E598C">
        <w:rPr>
          <w:rFonts w:asciiTheme="minorHAnsi" w:hAnsiTheme="minorHAnsi" w:cstheme="minorHAnsi"/>
          <w:sz w:val="21"/>
          <w:szCs w:val="21"/>
        </w:rPr>
        <w:t>Dentista</w:t>
      </w:r>
    </w:p>
    <w:p w14:paraId="70CF9DEA" w14:textId="77777777" w:rsidR="00635402" w:rsidRPr="000E598C" w:rsidRDefault="00635402"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533BAFB5" w14:textId="77777777" w:rsidR="007E0269" w:rsidRDefault="007E0269"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E9A14FD" w14:textId="669A6AEB" w:rsidR="00D34ABD" w:rsidRPr="007E0269" w:rsidRDefault="007E0269"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r w:rsidRPr="007E0269">
        <w:rPr>
          <w:rFonts w:asciiTheme="minorHAnsi" w:hAnsiTheme="minorHAnsi" w:cstheme="minorHAnsi"/>
          <w:b/>
          <w:bCs/>
          <w:sz w:val="21"/>
          <w:szCs w:val="21"/>
        </w:rPr>
        <w:t xml:space="preserve">GESTOR DA ATA DE REGISTRO DE PREÇO: </w:t>
      </w:r>
      <w:r w:rsidRPr="007E0269">
        <w:rPr>
          <w:rFonts w:asciiTheme="minorHAnsi" w:hAnsiTheme="minorHAnsi" w:cstheme="minorHAnsi"/>
          <w:b/>
          <w:sz w:val="21"/>
          <w:szCs w:val="21"/>
        </w:rPr>
        <w:t>CAIO DA CUNHA PINTO</w:t>
      </w:r>
    </w:p>
    <w:p w14:paraId="34EB34D0" w14:textId="220E4B15" w:rsidR="007E0269" w:rsidRPr="007E0269" w:rsidRDefault="007E0269" w:rsidP="007E0269">
      <w:pPr>
        <w:spacing w:line="276" w:lineRule="auto"/>
        <w:ind w:left="-57" w:right="-2"/>
        <w:rPr>
          <w:rFonts w:asciiTheme="minorHAnsi" w:hAnsiTheme="minorHAnsi" w:cstheme="minorHAnsi"/>
          <w:b/>
          <w:sz w:val="21"/>
          <w:szCs w:val="21"/>
        </w:rPr>
      </w:pPr>
      <w:r w:rsidRPr="007E0269">
        <w:rPr>
          <w:rFonts w:asciiTheme="minorHAnsi" w:hAnsiTheme="minorHAnsi" w:cstheme="minorHAnsi"/>
          <w:b/>
          <w:bCs/>
          <w:sz w:val="21"/>
          <w:szCs w:val="21"/>
        </w:rPr>
        <w:t xml:space="preserve">FISCAL DA ATA DE REGISTRO DE PREÇO: </w:t>
      </w:r>
      <w:r w:rsidRPr="007E0269">
        <w:rPr>
          <w:rFonts w:asciiTheme="minorHAnsi" w:hAnsiTheme="minorHAnsi" w:cstheme="minorHAnsi"/>
          <w:b/>
          <w:sz w:val="21"/>
          <w:szCs w:val="21"/>
        </w:rPr>
        <w:t>MIRIAN DA TRINDADE</w:t>
      </w:r>
    </w:p>
    <w:p w14:paraId="41461798" w14:textId="0F0B05D3" w:rsidR="00FF055B" w:rsidRPr="000E598C" w:rsidRDefault="00FF055B" w:rsidP="00FF055B">
      <w:pPr>
        <w:tabs>
          <w:tab w:val="left" w:pos="426"/>
        </w:tabs>
        <w:rPr>
          <w:rFonts w:asciiTheme="minorHAnsi" w:hAnsiTheme="minorHAnsi" w:cstheme="minorHAnsi"/>
          <w:b/>
          <w:bCs/>
          <w:sz w:val="21"/>
          <w:szCs w:val="21"/>
        </w:rPr>
      </w:pPr>
    </w:p>
    <w:p w14:paraId="39441F4E" w14:textId="39040892" w:rsidR="00D34ABD" w:rsidRPr="007F6A8D" w:rsidRDefault="00D34ABD" w:rsidP="00FF055B">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FA9AE96" w14:textId="77777777" w:rsidR="00D34ABD" w:rsidRPr="00633D8E" w:rsidRDefault="00D34ABD"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4DCA8A08" w14:textId="77777777" w:rsidR="00635402" w:rsidRDefault="00635402"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FB39F6" w:rsidRDefault="00FB39F6" w:rsidP="00FB39F6">
      <w:pPr>
        <w:pStyle w:val="Default"/>
        <w:numPr>
          <w:ilvl w:val="0"/>
          <w:numId w:val="13"/>
        </w:numPr>
        <w:rPr>
          <w:rFonts w:asciiTheme="minorHAnsi" w:hAnsiTheme="minorHAnsi" w:cstheme="minorHAnsi"/>
          <w:sz w:val="22"/>
          <w:szCs w:val="22"/>
        </w:rPr>
      </w:pPr>
      <w:bookmarkStart w:id="4" w:name="_heading=h.s7dmmguebea0" w:colFirst="0" w:colLast="0"/>
      <w:bookmarkEnd w:id="4"/>
    </w:p>
    <w:p w14:paraId="05A73E8F" w14:textId="13F4AF8D" w:rsidR="000567B0" w:rsidRPr="00114D6D" w:rsidRDefault="000567B0" w:rsidP="000567B0">
      <w:pPr>
        <w:keepNext/>
        <w:pBdr>
          <w:top w:val="nil"/>
          <w:left w:val="nil"/>
          <w:bottom w:val="nil"/>
          <w:right w:val="nil"/>
          <w:between w:val="nil"/>
        </w:pBdr>
        <w:tabs>
          <w:tab w:val="left" w:pos="0"/>
        </w:tabs>
        <w:spacing w:line="360" w:lineRule="auto"/>
        <w:ind w:right="-2"/>
        <w:jc w:val="center"/>
        <w:rPr>
          <w:rFonts w:asciiTheme="minorHAnsi" w:hAnsiTheme="minorHAnsi" w:cstheme="minorHAnsi"/>
          <w:b/>
          <w:color w:val="000000"/>
          <w:sz w:val="21"/>
          <w:szCs w:val="21"/>
        </w:rPr>
      </w:pPr>
      <w:r w:rsidRPr="00114D6D">
        <w:rPr>
          <w:rFonts w:asciiTheme="minorHAnsi" w:hAnsiTheme="minorHAnsi" w:cstheme="minorHAnsi"/>
          <w:b/>
          <w:color w:val="000000"/>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114D6D" w:rsidRPr="00114D6D" w14:paraId="5CA2F64D" w14:textId="77777777" w:rsidTr="00114D6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3D5657A" w14:textId="77777777" w:rsidR="00114D6D" w:rsidRPr="00114D6D" w:rsidRDefault="00114D6D" w:rsidP="00114D6D">
            <w:pPr>
              <w:spacing w:line="276" w:lineRule="auto"/>
              <w:rPr>
                <w:rFonts w:asciiTheme="minorHAnsi" w:hAnsiTheme="minorHAnsi" w:cstheme="minorHAnsi"/>
                <w:sz w:val="21"/>
                <w:szCs w:val="21"/>
              </w:rPr>
            </w:pPr>
            <w:r w:rsidRPr="00114D6D">
              <w:rPr>
                <w:rFonts w:asciiTheme="minorHAnsi" w:hAnsiTheme="minorHAnsi" w:cstheme="minorHAnsi"/>
                <w:b/>
                <w:sz w:val="21"/>
                <w:szCs w:val="21"/>
              </w:rPr>
              <w:t xml:space="preserve">Órgão: </w:t>
            </w:r>
            <w:r w:rsidRPr="00114D6D">
              <w:rPr>
                <w:rFonts w:asciiTheme="minorHAnsi" w:hAnsiTheme="minorHAnsi" w:cstheme="minorHAnsi"/>
                <w:sz w:val="21"/>
                <w:szCs w:val="21"/>
              </w:rPr>
              <w:t>Prefeitura Municipal de Santa Branca</w:t>
            </w:r>
          </w:p>
        </w:tc>
      </w:tr>
      <w:tr w:rsidR="00114D6D" w:rsidRPr="00114D6D" w14:paraId="27289BCA" w14:textId="77777777" w:rsidTr="00114D6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2CFC0E9" w14:textId="77777777" w:rsidR="00114D6D" w:rsidRPr="00114D6D" w:rsidRDefault="00114D6D" w:rsidP="00114D6D">
            <w:pPr>
              <w:spacing w:line="276" w:lineRule="auto"/>
              <w:rPr>
                <w:rFonts w:asciiTheme="minorHAnsi" w:hAnsiTheme="minorHAnsi" w:cstheme="minorHAnsi"/>
                <w:sz w:val="21"/>
                <w:szCs w:val="21"/>
              </w:rPr>
            </w:pPr>
            <w:r w:rsidRPr="00114D6D">
              <w:rPr>
                <w:rFonts w:asciiTheme="minorHAnsi" w:hAnsiTheme="minorHAnsi" w:cstheme="minorHAnsi"/>
                <w:b/>
                <w:sz w:val="21"/>
                <w:szCs w:val="21"/>
              </w:rPr>
              <w:t xml:space="preserve">Unidade executora / Setor requisitante: </w:t>
            </w:r>
            <w:r w:rsidRPr="00114D6D">
              <w:rPr>
                <w:rFonts w:asciiTheme="minorHAnsi" w:hAnsiTheme="minorHAnsi" w:cstheme="minorHAnsi"/>
                <w:sz w:val="21"/>
                <w:szCs w:val="21"/>
              </w:rPr>
              <w:t>Secretaria Municipal de Saúde</w:t>
            </w:r>
          </w:p>
        </w:tc>
      </w:tr>
      <w:tr w:rsidR="00114D6D" w:rsidRPr="00114D6D" w14:paraId="21EEF4DE" w14:textId="77777777" w:rsidTr="00114D6D">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BED52A6" w14:textId="77777777" w:rsidR="00114D6D" w:rsidRPr="00114D6D" w:rsidRDefault="00114D6D" w:rsidP="00114D6D">
            <w:pPr>
              <w:spacing w:line="276" w:lineRule="auto"/>
              <w:rPr>
                <w:rFonts w:asciiTheme="minorHAnsi" w:hAnsiTheme="minorHAnsi" w:cstheme="minorHAnsi"/>
                <w:sz w:val="21"/>
                <w:szCs w:val="21"/>
              </w:rPr>
            </w:pPr>
            <w:r w:rsidRPr="00114D6D">
              <w:rPr>
                <w:rFonts w:asciiTheme="minorHAnsi" w:hAnsiTheme="minorHAnsi" w:cstheme="minorHAnsi"/>
                <w:b/>
                <w:sz w:val="21"/>
                <w:szCs w:val="21"/>
              </w:rPr>
              <w:t xml:space="preserve">Responsável: </w:t>
            </w:r>
            <w:r w:rsidRPr="00114D6D">
              <w:rPr>
                <w:rFonts w:asciiTheme="minorHAnsi" w:hAnsiTheme="minorHAnsi" w:cstheme="minorHAnsi"/>
                <w:sz w:val="21"/>
                <w:szCs w:val="21"/>
              </w:rPr>
              <w:t>Miriam da Trindade</w:t>
            </w:r>
          </w:p>
        </w:tc>
        <w:tc>
          <w:tcPr>
            <w:tcW w:w="3260" w:type="dxa"/>
            <w:tcBorders>
              <w:top w:val="nil"/>
              <w:left w:val="nil"/>
              <w:bottom w:val="single" w:sz="8" w:space="0" w:color="000000"/>
              <w:right w:val="single" w:sz="8" w:space="0" w:color="000000"/>
            </w:tcBorders>
            <w:shd w:val="clear" w:color="auto" w:fill="FFFFFF"/>
            <w:vAlign w:val="center"/>
          </w:tcPr>
          <w:p w14:paraId="3A8881F9" w14:textId="77777777" w:rsidR="00114D6D" w:rsidRPr="00114D6D" w:rsidRDefault="00114D6D" w:rsidP="00114D6D">
            <w:pPr>
              <w:spacing w:line="276" w:lineRule="auto"/>
              <w:rPr>
                <w:rFonts w:asciiTheme="minorHAnsi" w:hAnsiTheme="minorHAnsi" w:cstheme="minorHAnsi"/>
                <w:sz w:val="21"/>
                <w:szCs w:val="21"/>
              </w:rPr>
            </w:pPr>
            <w:r w:rsidRPr="00114D6D">
              <w:rPr>
                <w:rFonts w:asciiTheme="minorHAnsi" w:hAnsiTheme="minorHAnsi" w:cstheme="minorHAnsi"/>
                <w:b/>
                <w:sz w:val="21"/>
                <w:szCs w:val="21"/>
              </w:rPr>
              <w:t xml:space="preserve">Matrícula: </w:t>
            </w:r>
            <w:r w:rsidRPr="00114D6D">
              <w:rPr>
                <w:rFonts w:asciiTheme="minorHAnsi" w:hAnsiTheme="minorHAnsi" w:cstheme="minorHAnsi"/>
                <w:sz w:val="21"/>
                <w:szCs w:val="21"/>
              </w:rPr>
              <w:t>1059</w:t>
            </w:r>
          </w:p>
        </w:tc>
      </w:tr>
      <w:tr w:rsidR="00114D6D" w:rsidRPr="00114D6D" w14:paraId="25DAAE35" w14:textId="77777777" w:rsidTr="00114D6D">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34A018" w14:textId="77777777" w:rsidR="00114D6D" w:rsidRPr="00114D6D" w:rsidRDefault="00114D6D" w:rsidP="00114D6D">
            <w:pPr>
              <w:spacing w:line="276" w:lineRule="auto"/>
              <w:rPr>
                <w:rFonts w:asciiTheme="minorHAnsi" w:hAnsiTheme="minorHAnsi" w:cstheme="minorHAnsi"/>
                <w:sz w:val="21"/>
                <w:szCs w:val="21"/>
              </w:rPr>
            </w:pPr>
            <w:r w:rsidRPr="00114D6D">
              <w:rPr>
                <w:rFonts w:asciiTheme="minorHAnsi" w:hAnsiTheme="minorHAnsi" w:cstheme="minorHAnsi"/>
                <w:b/>
                <w:sz w:val="21"/>
                <w:szCs w:val="21"/>
              </w:rPr>
              <w:t xml:space="preserve">E-mail: </w:t>
            </w:r>
            <w:r w:rsidRPr="00114D6D">
              <w:rPr>
                <w:rFonts w:asciiTheme="minorHAnsi" w:hAnsiTheme="minorHAnsi" w:cstheme="minorHAnsi"/>
                <w:sz w:val="21"/>
                <w:szCs w:val="21"/>
              </w:rPr>
              <w:t>miriantrindade@hotmail.com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8EEA271" w14:textId="77777777" w:rsidR="00114D6D" w:rsidRPr="00114D6D" w:rsidRDefault="00114D6D" w:rsidP="00114D6D">
            <w:pPr>
              <w:spacing w:line="276" w:lineRule="auto"/>
              <w:rPr>
                <w:rFonts w:asciiTheme="minorHAnsi" w:hAnsiTheme="minorHAnsi" w:cstheme="minorHAnsi"/>
                <w:b/>
                <w:sz w:val="21"/>
                <w:szCs w:val="21"/>
              </w:rPr>
            </w:pPr>
            <w:r w:rsidRPr="00114D6D">
              <w:rPr>
                <w:rFonts w:asciiTheme="minorHAnsi" w:hAnsiTheme="minorHAnsi" w:cstheme="minorHAnsi"/>
                <w:b/>
                <w:sz w:val="21"/>
                <w:szCs w:val="21"/>
              </w:rPr>
              <w:t xml:space="preserve">Processo: </w:t>
            </w:r>
          </w:p>
        </w:tc>
      </w:tr>
    </w:tbl>
    <w:p w14:paraId="5159E2F9" w14:textId="77777777" w:rsidR="00114D6D" w:rsidRPr="00114D6D" w:rsidRDefault="00114D6D" w:rsidP="00114D6D">
      <w:pPr>
        <w:pBdr>
          <w:top w:val="nil"/>
          <w:left w:val="nil"/>
          <w:bottom w:val="nil"/>
          <w:right w:val="nil"/>
          <w:between w:val="nil"/>
        </w:pBdr>
        <w:spacing w:line="276" w:lineRule="auto"/>
        <w:ind w:right="-2"/>
        <w:jc w:val="both"/>
        <w:rPr>
          <w:rFonts w:asciiTheme="minorHAnsi" w:hAnsiTheme="minorHAnsi" w:cstheme="minorHAnsi"/>
          <w:b/>
          <w:sz w:val="21"/>
          <w:szCs w:val="21"/>
        </w:rPr>
      </w:pPr>
    </w:p>
    <w:p w14:paraId="00653B62" w14:textId="77777777" w:rsidR="00114D6D" w:rsidRPr="00114D6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114D6D">
        <w:rPr>
          <w:rFonts w:asciiTheme="minorHAnsi" w:hAnsiTheme="minorHAnsi" w:cstheme="minorHAnsi"/>
          <w:b/>
          <w:color w:val="000000"/>
          <w:sz w:val="21"/>
          <w:szCs w:val="21"/>
        </w:rPr>
        <w:t>DESCRIÇÃO DA NECESSIDADE PÚBLICA</w:t>
      </w:r>
    </w:p>
    <w:p w14:paraId="46A3D8AC" w14:textId="77777777" w:rsidR="00114D6D" w:rsidRPr="00114D6D" w:rsidRDefault="00114D6D" w:rsidP="00114D6D">
      <w:pPr>
        <w:spacing w:line="276" w:lineRule="auto"/>
        <w:ind w:right="-2" w:firstLine="720"/>
        <w:jc w:val="both"/>
        <w:rPr>
          <w:rFonts w:asciiTheme="minorHAnsi" w:hAnsiTheme="minorHAnsi" w:cstheme="minorHAnsi"/>
          <w:sz w:val="21"/>
          <w:szCs w:val="21"/>
        </w:rPr>
      </w:pPr>
      <w:r w:rsidRPr="00114D6D">
        <w:rPr>
          <w:rFonts w:asciiTheme="minorHAnsi" w:hAnsiTheme="minorHAnsi" w:cstheme="minorHAnsi"/>
          <w:sz w:val="21"/>
          <w:szCs w:val="21"/>
        </w:rPr>
        <w:t xml:space="preserve">A Prefeitura Municipal de Santa Branca, por meio da Secretaria Municipal de Saúde </w:t>
      </w:r>
      <w:r w:rsidRPr="00114D6D">
        <w:rPr>
          <w:rFonts w:asciiTheme="minorHAnsi" w:hAnsiTheme="minorHAnsi" w:cstheme="minorHAnsi"/>
          <w:color w:val="000000"/>
          <w:sz w:val="21"/>
          <w:szCs w:val="21"/>
        </w:rPr>
        <w:t>desenvolve programas de Saúde Bucal na atenção primária com consultórios odontológicos implantados nas Unidades de Saúde</w:t>
      </w:r>
      <w:r w:rsidRPr="00114D6D">
        <w:rPr>
          <w:rFonts w:asciiTheme="minorHAnsi" w:hAnsiTheme="minorHAnsi" w:cstheme="minorHAnsi"/>
          <w:sz w:val="21"/>
          <w:szCs w:val="21"/>
        </w:rPr>
        <w:t xml:space="preserve">, </w:t>
      </w:r>
      <w:r w:rsidRPr="00114D6D">
        <w:rPr>
          <w:rFonts w:asciiTheme="minorHAnsi" w:hAnsiTheme="minorHAnsi" w:cstheme="minorHAnsi"/>
          <w:color w:val="000000"/>
          <w:sz w:val="21"/>
          <w:szCs w:val="21"/>
        </w:rPr>
        <w:t>Para isso torna-se primordial a aquisição de materiais odontológicos buscando proporcionar um melhor atendimento à população, atendendo a demanda com resolutividade</w:t>
      </w:r>
      <w:r w:rsidRPr="00114D6D">
        <w:rPr>
          <w:rFonts w:asciiTheme="minorHAnsi" w:hAnsiTheme="minorHAnsi" w:cstheme="minorHAnsi"/>
          <w:sz w:val="21"/>
          <w:szCs w:val="21"/>
        </w:rPr>
        <w:t>. Desta forma, realiza a aquisição via processo licitatório na modalidade para garantir uma compra com menor custo visando suprir a demanda de distribuição desses medicamentos à população, apoiando as ações de saúde do Município</w:t>
      </w:r>
    </w:p>
    <w:p w14:paraId="16BC0F90" w14:textId="77777777" w:rsidR="00114D6D" w:rsidRPr="00114D6D" w:rsidRDefault="00114D6D" w:rsidP="00114D6D">
      <w:pPr>
        <w:spacing w:line="276" w:lineRule="auto"/>
        <w:ind w:right="-2"/>
        <w:jc w:val="both"/>
        <w:rPr>
          <w:rFonts w:asciiTheme="minorHAnsi" w:hAnsiTheme="minorHAnsi" w:cstheme="minorHAnsi"/>
          <w:sz w:val="21"/>
          <w:szCs w:val="21"/>
        </w:rPr>
      </w:pPr>
    </w:p>
    <w:p w14:paraId="47ADB757" w14:textId="77777777" w:rsidR="00114D6D" w:rsidRPr="00114D6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114D6D">
        <w:rPr>
          <w:rFonts w:asciiTheme="minorHAnsi" w:hAnsiTheme="minorHAnsi" w:cstheme="minorHAnsi"/>
          <w:b/>
          <w:color w:val="000000"/>
          <w:sz w:val="21"/>
          <w:szCs w:val="21"/>
        </w:rPr>
        <w:t>PREVISÃO NO PLANO DE CONTRATAÇÕES ANUAL</w:t>
      </w:r>
    </w:p>
    <w:p w14:paraId="6E5F6F00" w14:textId="77777777" w:rsidR="00114D6D" w:rsidRPr="00114D6D" w:rsidRDefault="00114D6D" w:rsidP="00114D6D">
      <w:pPr>
        <w:pBdr>
          <w:top w:val="nil"/>
          <w:left w:val="nil"/>
          <w:bottom w:val="nil"/>
          <w:right w:val="nil"/>
          <w:between w:val="nil"/>
        </w:pBdr>
        <w:spacing w:line="276" w:lineRule="auto"/>
        <w:ind w:right="-2" w:firstLine="720"/>
        <w:jc w:val="both"/>
        <w:rPr>
          <w:rFonts w:asciiTheme="minorHAnsi" w:hAnsiTheme="minorHAnsi" w:cstheme="minorHAnsi"/>
          <w:color w:val="FF0000"/>
          <w:sz w:val="21"/>
          <w:szCs w:val="21"/>
        </w:rPr>
      </w:pPr>
      <w:r w:rsidRPr="00114D6D">
        <w:rPr>
          <w:rFonts w:asciiTheme="minorHAnsi" w:hAnsiTheme="minorHAnsi" w:cstheme="minorHAnsi"/>
          <w:color w:val="000000"/>
          <w:sz w:val="21"/>
          <w:szCs w:val="21"/>
        </w:rPr>
        <w:t>A aquisição em tela está prevista no Plano de Compras Anual 202</w:t>
      </w:r>
      <w:r w:rsidRPr="00114D6D">
        <w:rPr>
          <w:rFonts w:asciiTheme="minorHAnsi" w:hAnsiTheme="minorHAnsi" w:cstheme="minorHAnsi"/>
          <w:sz w:val="21"/>
          <w:szCs w:val="21"/>
        </w:rPr>
        <w:t>5</w:t>
      </w:r>
      <w:r w:rsidRPr="00114D6D">
        <w:rPr>
          <w:rFonts w:asciiTheme="minorHAnsi" w:hAnsiTheme="minorHAnsi" w:cstheme="minorHAnsi"/>
          <w:color w:val="000000"/>
          <w:sz w:val="21"/>
          <w:szCs w:val="21"/>
        </w:rPr>
        <w:t>, sob o item</w:t>
      </w:r>
      <w:r w:rsidRPr="00114D6D">
        <w:rPr>
          <w:rFonts w:asciiTheme="minorHAnsi" w:hAnsiTheme="minorHAnsi" w:cstheme="minorHAnsi"/>
          <w:sz w:val="21"/>
          <w:szCs w:val="21"/>
        </w:rPr>
        <w:t xml:space="preserve"> 6</w:t>
      </w:r>
      <w:r w:rsidRPr="00114D6D">
        <w:rPr>
          <w:rFonts w:asciiTheme="minorHAnsi" w:hAnsiTheme="minorHAnsi" w:cstheme="minorHAnsi"/>
          <w:color w:val="000000"/>
          <w:sz w:val="21"/>
          <w:szCs w:val="21"/>
        </w:rPr>
        <w:t xml:space="preserve"> – Secretaria Municipal de Saúde, subitem</w:t>
      </w:r>
      <w:r w:rsidRPr="00114D6D">
        <w:rPr>
          <w:rFonts w:asciiTheme="minorHAnsi" w:hAnsiTheme="minorHAnsi" w:cstheme="minorHAnsi"/>
          <w:sz w:val="21"/>
          <w:szCs w:val="21"/>
        </w:rPr>
        <w:t xml:space="preserve"> 6.5</w:t>
      </w:r>
      <w:r w:rsidRPr="00114D6D">
        <w:rPr>
          <w:rFonts w:asciiTheme="minorHAnsi" w:hAnsiTheme="minorHAnsi" w:cstheme="minorHAnsi"/>
          <w:color w:val="000000"/>
          <w:sz w:val="21"/>
          <w:szCs w:val="21"/>
        </w:rPr>
        <w:t xml:space="preserve"> – Material Odontológico.</w:t>
      </w:r>
    </w:p>
    <w:p w14:paraId="5E325081" w14:textId="77777777" w:rsidR="00114D6D" w:rsidRPr="00114D6D" w:rsidRDefault="00114D6D" w:rsidP="00114D6D">
      <w:pPr>
        <w:spacing w:line="276" w:lineRule="auto"/>
        <w:ind w:right="-2"/>
        <w:jc w:val="both"/>
        <w:rPr>
          <w:rFonts w:asciiTheme="minorHAnsi" w:hAnsiTheme="minorHAnsi" w:cstheme="minorHAnsi"/>
          <w:color w:val="FF0000"/>
          <w:sz w:val="21"/>
          <w:szCs w:val="21"/>
        </w:rPr>
      </w:pPr>
    </w:p>
    <w:p w14:paraId="4B47484B" w14:textId="77777777" w:rsidR="00114D6D" w:rsidRPr="00114D6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114D6D">
        <w:rPr>
          <w:rFonts w:asciiTheme="minorHAnsi" w:hAnsiTheme="minorHAnsi" w:cstheme="minorHAnsi"/>
          <w:b/>
          <w:color w:val="000000"/>
          <w:sz w:val="21"/>
          <w:szCs w:val="21"/>
        </w:rPr>
        <w:t>REQUISITOS DA CONTRATAÇÃO</w:t>
      </w:r>
    </w:p>
    <w:p w14:paraId="08AD4083" w14:textId="77777777" w:rsidR="00114D6D" w:rsidRPr="00114D6D" w:rsidRDefault="00114D6D" w:rsidP="00114D6D">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114D6D">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114D6D">
        <w:rPr>
          <w:rFonts w:asciiTheme="minorHAnsi" w:hAnsiTheme="minorHAnsi" w:cstheme="minorHAnsi"/>
          <w:sz w:val="21"/>
          <w:szCs w:val="21"/>
        </w:rPr>
        <w:t>comprovam</w:t>
      </w:r>
      <w:r w:rsidRPr="00114D6D">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w:t>
      </w:r>
      <w:r w:rsidRPr="00114D6D">
        <w:rPr>
          <w:rFonts w:asciiTheme="minorHAnsi" w:hAnsiTheme="minorHAnsi" w:cstheme="minorHAnsi"/>
          <w:sz w:val="21"/>
          <w:szCs w:val="21"/>
        </w:rPr>
        <w:t>os materiais</w:t>
      </w:r>
      <w:r w:rsidRPr="00114D6D">
        <w:rPr>
          <w:rFonts w:asciiTheme="minorHAnsi" w:hAnsiTheme="minorHAnsi" w:cstheme="minorHAnsi"/>
          <w:color w:val="000000"/>
          <w:sz w:val="21"/>
          <w:szCs w:val="21"/>
        </w:rPr>
        <w:t>, nos termos do RDC/ANVISA nº15/2012 e nº 250/2004;</w:t>
      </w:r>
    </w:p>
    <w:p w14:paraId="79909E34" w14:textId="77777777"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C122F12" w14:textId="77777777"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114D6D">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20A49AE2" w14:textId="77777777"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65D6A5AB" w14:textId="77777777"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114D6D">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769E7B97" w14:textId="77777777" w:rsidR="00114D6D" w:rsidRPr="00114D6D" w:rsidRDefault="00114D6D" w:rsidP="00114D6D">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38F85454" w14:textId="77777777" w:rsidR="00114D6D" w:rsidRPr="00114D6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114D6D">
        <w:rPr>
          <w:rFonts w:asciiTheme="minorHAnsi" w:hAnsiTheme="minorHAnsi" w:cstheme="minorHAnsi"/>
          <w:b/>
          <w:color w:val="000000"/>
          <w:sz w:val="21"/>
          <w:szCs w:val="21"/>
        </w:rPr>
        <w:t>ESTIMATIVAS DE QUANTIDADE</w:t>
      </w:r>
    </w:p>
    <w:p w14:paraId="29C7F9C0" w14:textId="77777777"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114D6D">
        <w:rPr>
          <w:rFonts w:asciiTheme="minorHAnsi" w:hAnsiTheme="minorHAnsi" w:cstheme="minorHAnsi"/>
          <w:color w:val="000000"/>
          <w:sz w:val="21"/>
          <w:szCs w:val="21"/>
        </w:rPr>
        <w:t>A Prefeitura Municipal de Santa Branca não estará obrigada a adquirir os quantitativos dispostos neste Estudo Técnico Preliminar, devendo adquir</w:t>
      </w:r>
      <w:r w:rsidRPr="00114D6D">
        <w:rPr>
          <w:rFonts w:asciiTheme="minorHAnsi" w:hAnsiTheme="minorHAnsi" w:cstheme="minorHAnsi"/>
          <w:sz w:val="21"/>
          <w:szCs w:val="21"/>
        </w:rPr>
        <w:t xml:space="preserve">ir os itens de </w:t>
      </w:r>
      <w:r w:rsidRPr="00114D6D">
        <w:rPr>
          <w:rFonts w:asciiTheme="minorHAnsi" w:hAnsiTheme="minorHAnsi" w:cstheme="minorHAnsi"/>
          <w:color w:val="000000"/>
          <w:sz w:val="21"/>
          <w:szCs w:val="21"/>
        </w:rPr>
        <w:t>acordo com a sua necessidade e os que não forem adquiridos imediatamente ficarão registrados em ATA.</w:t>
      </w:r>
    </w:p>
    <w:p w14:paraId="4E02DC6E" w14:textId="46AEEF92" w:rsidR="00114D6D" w:rsidRPr="00114D6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114D6D">
        <w:rPr>
          <w:rFonts w:asciiTheme="minorHAnsi" w:hAnsiTheme="minorHAnsi" w:cstheme="minorHAnsi"/>
          <w:sz w:val="21"/>
          <w:szCs w:val="21"/>
        </w:rPr>
        <w:t>Os quantitativos dos itens estão dimensionados com base nas médias atuais de consumo mensal do ano de 2023 e 2024.</w:t>
      </w:r>
    </w:p>
    <w:tbl>
      <w:tblPr>
        <w:tblW w:w="9495"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70"/>
        <w:gridCol w:w="3480"/>
        <w:gridCol w:w="3510"/>
        <w:gridCol w:w="1215"/>
        <w:gridCol w:w="720"/>
      </w:tblGrid>
      <w:tr w:rsidR="00114D6D" w14:paraId="41219A87" w14:textId="77777777" w:rsidTr="00114D6D">
        <w:trPr>
          <w:trHeight w:val="488"/>
        </w:trPr>
        <w:tc>
          <w:tcPr>
            <w:tcW w:w="57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5ECF3C6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color w:val="FFFFFF"/>
                <w:sz w:val="16"/>
                <w:szCs w:val="16"/>
              </w:rPr>
              <w:t>Item</w:t>
            </w:r>
          </w:p>
        </w:tc>
        <w:tc>
          <w:tcPr>
            <w:tcW w:w="348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F4D307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color w:val="FFFFFF"/>
                <w:sz w:val="16"/>
                <w:szCs w:val="16"/>
              </w:rPr>
              <w:t>Descrição</w:t>
            </w:r>
          </w:p>
        </w:tc>
        <w:tc>
          <w:tcPr>
            <w:tcW w:w="351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F48C7B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color w:val="FFFFFF"/>
                <w:sz w:val="16"/>
                <w:szCs w:val="16"/>
              </w:rPr>
              <w:t>Especificação</w:t>
            </w:r>
          </w:p>
        </w:tc>
        <w:tc>
          <w:tcPr>
            <w:tcW w:w="121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06221E0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color w:val="FFFFFF"/>
                <w:sz w:val="16"/>
                <w:szCs w:val="16"/>
              </w:rPr>
              <w:t>Unidade Medida</w:t>
            </w:r>
          </w:p>
        </w:tc>
        <w:tc>
          <w:tcPr>
            <w:tcW w:w="72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5E5EF7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color w:val="FFFFFF"/>
                <w:sz w:val="16"/>
                <w:szCs w:val="16"/>
              </w:rPr>
              <w:t>Qntd</w:t>
            </w:r>
          </w:p>
        </w:tc>
      </w:tr>
      <w:tr w:rsidR="00114D6D" w14:paraId="716DDE22"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131FA2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5633C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Ácido Fosfórico 37% 2,5ML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0C7CE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Gel acondicionado com seringa de aplicador.</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20AB8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161D67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60</w:t>
            </w:r>
          </w:p>
        </w:tc>
      </w:tr>
      <w:tr w:rsidR="00114D6D" w14:paraId="0EF9A33C" w14:textId="77777777" w:rsidTr="00114D6D">
        <w:trPr>
          <w:trHeight w:val="842"/>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EEFBA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C1A71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Adesivo para Esmalte e Dentina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340EC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Adesivo dentário Fotopolimerizável (agente de união para esmalte e dentina) com flúor, monocomponente, com nanopartículas estáveis, em frasco único de 6gr.</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D28824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19986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16</w:t>
            </w:r>
          </w:p>
        </w:tc>
      </w:tr>
      <w:tr w:rsidR="00114D6D" w14:paraId="6E181D71"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F7DE2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12888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Afastador Minessota em aço inox 14cm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0DC298"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EF299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1B870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6D1FA948"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E2E593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221CE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Água Destilada 1l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EBB960C"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D7812D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53A1F"/>
                <w:sz w:val="16"/>
                <w:szCs w:val="16"/>
              </w:rPr>
              <w:t>LT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76A83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600</w:t>
            </w:r>
          </w:p>
        </w:tc>
      </w:tr>
      <w:tr w:rsidR="00114D6D" w14:paraId="36FB9F9B"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2AE198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1733B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Água Oxigenada Volume 10 - 100ml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284A00"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ABBD4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88965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4DC5FD34" w14:textId="77777777" w:rsidTr="00114D6D">
        <w:trPr>
          <w:trHeight w:val="64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26D2A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26C263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Agulha Gengival Descartável Curta 30g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03B66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Tribiselada curta 25mm, siliconada, descartável, estéril 30g, metal de alta flexibilidade, impedindo a quebra, caixa com 100</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7A12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534985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218C23F2" w14:textId="77777777" w:rsidTr="00114D6D">
        <w:trPr>
          <w:trHeight w:val="27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F8F906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A48BF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Agulha Gengival Descartável Extra Curta 30g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99C7C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 com 100un</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915F8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20B962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7A827FA5" w14:textId="77777777" w:rsidTr="00114D6D">
        <w:trPr>
          <w:trHeight w:val="549"/>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84BC33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8D200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Agulha Gengival Descartável Longa 27g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134AF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Agulha com bisel trifacetado. Cânula altamente flexível siliconizada. Produto de uso único. Caixa com 100</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30DB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A71CAE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30</w:t>
            </w:r>
          </w:p>
        </w:tc>
      </w:tr>
      <w:tr w:rsidR="00114D6D" w14:paraId="25022CB7" w14:textId="77777777" w:rsidTr="00114D6D">
        <w:trPr>
          <w:trHeight w:val="81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B67DAE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456A1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Alavanca Seldin 1l - Kit 3 Peças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402F72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Ponta pequena fina e delicada- confeccionado conforme nbr 7153-1 em aço inox com acabamento e polimento perfeitos; esterilizável em autoclave à 135°c.</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D059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0444F"/>
                <w:sz w:val="16"/>
                <w:szCs w:val="16"/>
              </w:rPr>
              <w:t>KIT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3F339E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72FEF6C2" w14:textId="77777777" w:rsidTr="00ED1A3D">
        <w:trPr>
          <w:trHeight w:val="54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F7A265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1EE5B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Algodão em roletes (dentais) 100% naturais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85EE009" w14:textId="017AE9F8"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 xml:space="preserve">Extremamente macio e absorvente com formato cilíndrico. </w:t>
            </w:r>
            <w:r w:rsidR="00ED1A3D" w:rsidRPr="00114D6D">
              <w:rPr>
                <w:rFonts w:asciiTheme="minorHAnsi" w:hAnsiTheme="minorHAnsi" w:cstheme="minorHAnsi"/>
                <w:sz w:val="16"/>
                <w:szCs w:val="16"/>
              </w:rPr>
              <w:t>Pacote</w:t>
            </w:r>
            <w:r w:rsidRPr="00114D6D">
              <w:rPr>
                <w:rFonts w:asciiTheme="minorHAnsi" w:hAnsiTheme="minorHAnsi" w:cstheme="minorHAnsi"/>
                <w:sz w:val="16"/>
                <w:szCs w:val="16"/>
              </w:rPr>
              <w:t xml:space="preserve"> com 100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C5BB9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EB9A5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500</w:t>
            </w:r>
          </w:p>
        </w:tc>
      </w:tr>
      <w:tr w:rsidR="00114D6D" w14:paraId="0882BFAE"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A4D726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2AB2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Algodão Hidrófilo 500g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FDBEB8"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8A677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DAF48A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284BC6AE" w14:textId="77777777" w:rsidTr="00ED1A3D">
        <w:trPr>
          <w:trHeight w:val="52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B0032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A2273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Alveolótomo Luer Curvo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C7710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Pinça Goiva. Aço Inoxidável de alta qualidade. Material Importado. 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48D42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F00445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w:t>
            </w:r>
          </w:p>
        </w:tc>
      </w:tr>
      <w:tr w:rsidR="00114D6D" w14:paraId="796C2377" w14:textId="77777777" w:rsidTr="00ED1A3D">
        <w:trPr>
          <w:trHeight w:val="40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E11D6B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669AE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Amálgama em Cápsula 2 doses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451256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Embalagem com 50 cápsulas - 600ml de liga, 540ml de mercúrio.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157F1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BB993E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671B6E11" w14:textId="77777777" w:rsidTr="00ED1A3D">
        <w:trPr>
          <w:trHeight w:val="41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499738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DF2FB0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Anestésico Cloridrato de Mepivacaína 2% com Epinefrina (vasoconstritor)</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D944F31" w14:textId="2DBBE025"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Solução</w:t>
            </w:r>
            <w:r w:rsidR="00114D6D" w:rsidRPr="00114D6D">
              <w:rPr>
                <w:rFonts w:asciiTheme="minorHAnsi" w:hAnsiTheme="minorHAnsi" w:cstheme="minorHAnsi"/>
                <w:sz w:val="16"/>
                <w:szCs w:val="16"/>
              </w:rPr>
              <w:t xml:space="preserve"> estéril injetável - 50 tubetes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AF185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145A01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50</w:t>
            </w:r>
          </w:p>
        </w:tc>
      </w:tr>
      <w:tr w:rsidR="00114D6D" w14:paraId="1043F099" w14:textId="77777777" w:rsidTr="00ED1A3D">
        <w:trPr>
          <w:trHeight w:val="26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25A68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6BCCD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Anestésico Cloridrato de Mepivacaína 3% sem vaso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9F09D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50 tubetes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34A130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BC85A7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5D970C51" w14:textId="77777777" w:rsidTr="00114D6D">
        <w:trPr>
          <w:trHeight w:val="82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71D98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B2CF8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Anestésico Cloridrato de Prilocaína 3% com Felipressina 0,03ui/ml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CF824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 com 50 tubetes de 1,8ml.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C66FC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FBC15A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47907769" w14:textId="77777777" w:rsidTr="00ED1A3D">
        <w:trPr>
          <w:trHeight w:val="126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6C0742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3548F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Anestésico Lidocaína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73C5603"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Anestésico injetável com vasoconstritor – 2% Embalagem com 50 tubetes de 1,8ml cada. Total eficácia dentro dos padrões para lidocaína.</w:t>
            </w:r>
          </w:p>
          <w:p w14:paraId="20BC92B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Sal Anestésico: Cloridrato de Lidocaína 2% (30mg/ml) associado a Epinefrina</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D5590A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69C5C5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51C54C7C"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C41DB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84F38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Anestésico Tópico 12g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87E59C0" w14:textId="78785891"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Gel</w:t>
            </w:r>
            <w:r w:rsidR="00114D6D" w:rsidRPr="00114D6D">
              <w:rPr>
                <w:rFonts w:asciiTheme="minorHAnsi" w:hAnsiTheme="minorHAnsi" w:cstheme="minorHAnsi"/>
                <w:sz w:val="16"/>
                <w:szCs w:val="16"/>
              </w:rPr>
              <w:t xml:space="preserve"> sabores variados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2461C4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170"/>
                <w:sz w:val="16"/>
                <w:szCs w:val="16"/>
              </w:rPr>
              <w:t>PT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6B891F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15</w:t>
            </w:r>
          </w:p>
        </w:tc>
      </w:tr>
      <w:tr w:rsidR="00114D6D" w14:paraId="743BC03C" w14:textId="77777777" w:rsidTr="00ED1A3D">
        <w:trPr>
          <w:trHeight w:val="55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14060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37A08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Aplicador de Hidróxido de Cálcio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116CD3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Produzido em liga de aço inoxidável de alta qualidade. Cabo oitavado. 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CB6CD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11BD80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05E75719" w14:textId="77777777" w:rsidTr="00ED1A3D">
        <w:trPr>
          <w:trHeight w:val="41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34ABE6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76370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Avental Cirúrgico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329CC54"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Gramatura 30, manga longa c/ elástico</w:t>
            </w:r>
          </w:p>
          <w:p w14:paraId="6590829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G, tnt. Pacote com 10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EFA18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B15298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300</w:t>
            </w:r>
          </w:p>
        </w:tc>
      </w:tr>
      <w:tr w:rsidR="00114D6D" w14:paraId="6DABAF67" w14:textId="77777777" w:rsidTr="00ED1A3D">
        <w:trPr>
          <w:trHeight w:val="55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70503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73294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Babador Odontológico Impermeável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0469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Babador dental branco, descartável, impermeável 33x47 cm com camada plástica, pacote com 100</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46CD3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E3C62E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169E13A6"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75011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9B8E21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Banda Matriz Inox 5mm x 0,05mm - 50cm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C698D8"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1E2866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A4B523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16</w:t>
            </w:r>
          </w:p>
        </w:tc>
      </w:tr>
      <w:tr w:rsidR="00114D6D" w14:paraId="0BB9DC79" w14:textId="77777777" w:rsidTr="00ED1A3D">
        <w:trPr>
          <w:trHeight w:val="41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96490F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219F60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Banda Matriz Inox 7mm x 0,05mm - 50cm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010B8B"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249D8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FBC093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16</w:t>
            </w:r>
          </w:p>
        </w:tc>
      </w:tr>
      <w:tr w:rsidR="00114D6D" w14:paraId="37B6AFE9" w14:textId="77777777" w:rsidTr="00ED1A3D">
        <w:trPr>
          <w:trHeight w:val="68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44BB37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731E90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Bandeja em Inox</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C6705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Embalagem com 1 unidade de aproximadamente 22,5 x 9,2 x 1cm. Bandeja de inox. Sem separação. *Utilizada para acondicionamento de instrumentais e medicação em geral. 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D175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98468D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0803DA3B"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87532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08D493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Bicarbonato de Sódio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3ECB9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 com 24 saches de 40 gramas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14A54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614D38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575C69C3" w14:textId="77777777" w:rsidTr="00ED1A3D">
        <w:trPr>
          <w:trHeight w:val="18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D7CA6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F7C710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Bobina de Papel Grau cirúrgico para Esterilização com Indicador Químico 250 x 100m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095923"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AD58B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53137"/>
                <w:sz w:val="16"/>
                <w:szCs w:val="16"/>
              </w:rPr>
              <w:t>RL</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631963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6808EEEE"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F52370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015010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D6017A"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D03702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7F3336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7435E4A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9C316D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C505C6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F484AD"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92A45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B82A2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2F667426"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2917CE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29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271D0E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1014</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36935F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647459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7450F3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3771DAA4"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882995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40852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1015</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41030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1D356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F96637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073BFCA8"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5DD91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01D35D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1016</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A7F37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330A9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22958B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3B86AC9F"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3586CA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4D5FA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1019</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5AA90C"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1415B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F9252F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09481FA3"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8991B2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B3039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1090</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9D13E4"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10E47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619DD3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3F26F640"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EF25A7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85BEE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1091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F89F4B"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03ED1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1AC6EE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4DBDF676"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4C1B93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6EC8CB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1092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DE1DDE"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2CB6F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5753D5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16192258"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BA4E2E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A0E60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1095</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A53990"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9E2AC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1DC93A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24BA575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D47580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09822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1151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D3CC92"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05BB6C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980FEC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3D038E7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BB51F3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E7B317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1302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25435A"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95921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41321C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6868F594"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C7CFD1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39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05317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1312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C489114"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F2921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2DB76C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52D72FDB"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DA212A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B222A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2068</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5E82AEC"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C379E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4274D8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201CD911"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453B44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A38123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3017</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1E81B9"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63583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B3C372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48E4E869"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C02B5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4C152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3070</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1D463DE"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08084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B3344D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0302441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0B4EB1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ABE79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Diamantada nº 3097</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8E04699"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01450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EC1270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3558F809"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8FA90B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8E104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Esférica para Baixa Rotação nº 05</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1337D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513B2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B584B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100</w:t>
            </w:r>
          </w:p>
        </w:tc>
      </w:tr>
      <w:tr w:rsidR="00114D6D" w14:paraId="15AE8E0C"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13047D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43FC88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Esférica para Baixa Rotação nº 06</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FCFEAB"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C2CA3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4D4E05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100</w:t>
            </w:r>
          </w:p>
        </w:tc>
      </w:tr>
      <w:tr w:rsidR="00114D6D" w14:paraId="06035234" w14:textId="77777777" w:rsidTr="00ED1A3D">
        <w:trPr>
          <w:trHeight w:val="36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48C172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6242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Broca Zekrya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8E21E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Broca Cirúrgica Zekrya FG 28 - Longa 28 mm</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B87C8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8D40F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4EE64466"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875527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EA1E5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Cabo para Bisturi nº 3</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9B9B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B960D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1C3C84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0FF5EB75"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2DACE4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2866B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Cabo de Espelho Odontológico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FA3EB2"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A440AE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F6425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659D9FCC" w14:textId="77777777" w:rsidTr="00ED1A3D">
        <w:trPr>
          <w:trHeight w:val="69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856ADD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49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058C04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Caneta de Alta Rotação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D4C76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Extra torque 505, alta rotação com três saídas de água para refrigeração, sistema de push button para as brocas e silenciosa.</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F24D9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297D3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46713694" w14:textId="77777777" w:rsidTr="00ED1A3D">
        <w:trPr>
          <w:trHeight w:val="98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B0841A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CC919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Cimento de Hidróxido de Cálcio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0FB39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Cimento forrador de Hidróxido de Cálcio Embalagem com 2 unidades; sendo 1 tubo de pasta base de 13g + 1 tubo de pasta catalizadora de 11g + 1 Bloco de mistura</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D3510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92E4B"/>
                <w:sz w:val="16"/>
                <w:szCs w:val="16"/>
              </w:rPr>
              <w:t>TB</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5D8BA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6C5BC9CB"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47B4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9E7E31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Cimento Dentário Fosfato de Zinco Pó/Líquido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00BCB5"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54469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724083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21F34BE9" w14:textId="77777777" w:rsidTr="00ED1A3D">
        <w:trPr>
          <w:trHeight w:val="41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8596A3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4C37A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Cimento Resinoso Dual Seringa Dupla + Catalisador</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00486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E57FF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C6BE3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6328C23B"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B3F4B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C0373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Clorexidina 0,12%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1258C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Frasco 1l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2E4751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16C4F3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15</w:t>
            </w:r>
          </w:p>
        </w:tc>
      </w:tr>
      <w:tr w:rsidR="00114D6D" w14:paraId="3CA737AD" w14:textId="77777777" w:rsidTr="00ED1A3D">
        <w:trPr>
          <w:trHeight w:val="226"/>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DB0410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DBA88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Clorexidina Solução Aquosa 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17292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Frasco 100ml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B919EC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C84C5D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5EBBE49F" w14:textId="77777777" w:rsidTr="00ED1A3D">
        <w:trPr>
          <w:trHeight w:val="41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0FCED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8037D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Compressa Cirúrgica Gaze Hidrófila Estéril 11 Fios - 7,5 x 7,5cm 100% Algodão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EB5CF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5 Dobras 8 Camadas com 10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5A677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340244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2000</w:t>
            </w:r>
          </w:p>
        </w:tc>
      </w:tr>
      <w:tr w:rsidR="00114D6D" w14:paraId="4191BC6D" w14:textId="77777777" w:rsidTr="00ED1A3D">
        <w:trPr>
          <w:trHeight w:val="27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93E902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2C698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Compressa Cirúrgica Gaze Hidrófila Não Estéril 9 Fios - 7,5 x 7,5cm 100% Algodão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2D93F9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Pacote com 500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68DAF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8A4490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400</w:t>
            </w:r>
          </w:p>
        </w:tc>
      </w:tr>
      <w:tr w:rsidR="00114D6D" w14:paraId="4A047C29"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EF66E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EF0601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Condensador Ward n° 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6A45B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46011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AA5143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281912B4"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91BFB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178FB2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Condensador Ward n° 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46E97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7686B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E1A0AB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3ABD5C9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4EF3FA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59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69053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Condensador Ward n° 3</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CF8EC6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49165A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8F5DA1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6F51C58E"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9596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EA8379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Condensador Ward n° 4</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66A9C6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2FE62B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41D339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5B78E661" w14:textId="77777777" w:rsidTr="00ED1A3D">
        <w:trPr>
          <w:trHeight w:val="1152"/>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F14C94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7A89D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Contra Ângulo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706461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Contra ângulo com linhas arredondadas, fabricado em alumínio com tratamento anodizado, autoclavável, fácil acoplamento por sistema intra giratório, transmissão 1:1, peso líquido inferior a 49 gramas, baixo ruído de trabalho, formato ergonômico, compacto, ranhuras antiderrapantes, eixo montado com 6 rolamentos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6BC6D9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5C46C3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2D540606" w14:textId="77777777" w:rsidTr="00ED1A3D">
        <w:trPr>
          <w:trHeight w:val="476"/>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82AF4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2DF78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Curativo Provisório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2DBB5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Embalagem com 25g; pH neutro. Formulação isenta de eugenol.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F77C8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162FB6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22558AED"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B77D8F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CB4BD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Cureta de Gracey n° 11/12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28E487"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CD3C0B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2953D1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1DE2A6DE"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6BF6B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856F6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Cureta de Gracey n° 13/14</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107060"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B4138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65DF73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6D3647A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B2865F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7DCB4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Cureta de Gracey n° 5/6</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8FF0787"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D0C08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577BA6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43EF6169"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667836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C29911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Cureta de Lucas n° 86</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AFE47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Inox</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DB88A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8168B6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2CD2728D"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178D54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39BFB3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Descolador de Molt nº 9</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2011358"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E4FF0C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BD606E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00A33ECB"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081676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68047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Desinfetante de Quaternário de Amônia 1l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80890B"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166B3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11B554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7247A7C2" w14:textId="77777777" w:rsidTr="00ED1A3D">
        <w:trPr>
          <w:trHeight w:val="11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1ACAC7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69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6220D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Detergente Enzimático 4 Enzimas 1l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928686"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3F9D8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28B3A4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5D543495" w14:textId="77777777" w:rsidTr="00ED1A3D">
        <w:trPr>
          <w:trHeight w:val="19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1FBA1E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7E1DD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Disco de Lixa 16mm, sortido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4C7B0F" w14:textId="6D389656"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w:t>
            </w:r>
            <w:r w:rsidR="00114D6D" w:rsidRPr="00114D6D">
              <w:rPr>
                <w:rFonts w:asciiTheme="minorHAnsi" w:hAnsiTheme="minorHAnsi" w:cstheme="minorHAnsi"/>
                <w:sz w:val="16"/>
                <w:szCs w:val="16"/>
              </w:rPr>
              <w:t xml:space="preserve"> com 100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19A4E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9D8CD9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143C9A20" w14:textId="77777777" w:rsidTr="00ED1A3D">
        <w:trPr>
          <w:trHeight w:val="40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2722C5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1B9F3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Envelope Autoselante para Esterilização em Autoclave 15x28</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B878EC" w14:textId="3DE75E36"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w:t>
            </w:r>
            <w:r w:rsidR="00114D6D" w:rsidRPr="00114D6D">
              <w:rPr>
                <w:rFonts w:asciiTheme="minorHAnsi" w:hAnsiTheme="minorHAnsi" w:cstheme="minorHAnsi"/>
                <w:sz w:val="16"/>
                <w:szCs w:val="16"/>
              </w:rPr>
              <w:t xml:space="preserve"> com 100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03C2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E39A35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100</w:t>
            </w:r>
          </w:p>
        </w:tc>
      </w:tr>
      <w:tr w:rsidR="00114D6D" w14:paraId="55D394C6" w14:textId="77777777" w:rsidTr="00ED1A3D">
        <w:trPr>
          <w:trHeight w:val="412"/>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3F17CB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4A501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Escova de Robinson Reta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EEA96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Escova de robinson para profilaxia dental acoplável ao contra ângulo. Apresentação blister contendo 1 unidade.</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E6306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EDBEB0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100</w:t>
            </w:r>
          </w:p>
        </w:tc>
      </w:tr>
      <w:tr w:rsidR="00114D6D" w14:paraId="0496C894"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0FF633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08F304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Escova para Limpar Brocas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3B8C61"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85196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82BD4F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317CD733" w14:textId="77777777" w:rsidTr="00ED1A3D">
        <w:trPr>
          <w:trHeight w:val="55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79981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F6AF6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Esculpidor Hollemback 3s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B4949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Indicado para raspagens de resinas em procedimentos odontológicos. Produzido em liga de aço inoxidável de alta qualidade. Cabo em alumínio anodizado. Totalmente 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AB4E38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888C1B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30534B93"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D587A8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60321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Espátula de Manipulação nº24 simples</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36EF2BA"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6296E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B43BA6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15</w:t>
            </w:r>
          </w:p>
        </w:tc>
      </w:tr>
      <w:tr w:rsidR="00114D6D" w14:paraId="69DB394B" w14:textId="77777777" w:rsidTr="00ED1A3D">
        <w:trPr>
          <w:trHeight w:val="83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68722C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4E77C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Espelho Clínico Odontológico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56B3D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Espelho clínico odontológico primeiro plano nº 5. Utilizado para obter visão, iluminação, transiluminação e afastamento dos tecidos moles, permitindo perfeito exame dos tecidos bucais. Caixa com 12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3DF3B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ABB2DD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76014340" w14:textId="77777777" w:rsidTr="00ED1A3D">
        <w:trPr>
          <w:trHeight w:val="99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A31F36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5455C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Esponja Hemostática de Colágeno Hidrolizado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6B30C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Esponja hemostática de colágeno hidrolizado (gelatina) liofilizada, indicado para conter e controlar sangramentos durante procedimentos cirúrgicos; esterilizado por irradiação, medida aproximada 1x1x1 cm. caixa com 10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39E27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1B2736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60</w:t>
            </w:r>
          </w:p>
        </w:tc>
      </w:tr>
      <w:tr w:rsidR="00114D6D" w14:paraId="090526B5" w14:textId="77777777" w:rsidTr="00ED1A3D">
        <w:trPr>
          <w:trHeight w:val="409"/>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97DE77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E2655F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Eugenol - Material Restaurador Provisório 20ml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BDB1DC"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5D34C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1BF0A9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1B179E9A" w14:textId="77777777" w:rsidTr="00ED1A3D">
        <w:trPr>
          <w:trHeight w:val="704"/>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5AAB2E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79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9E879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Extirpa Nervo 21mm 10/40</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CC45164"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21mm (primeira série)</w:t>
            </w:r>
          </w:p>
          <w:p w14:paraId="1273699C"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Não estéril;</w:t>
            </w:r>
          </w:p>
          <w:p w14:paraId="70A737F2"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INDICAÇÃO: remoção rápida de</w:t>
            </w:r>
          </w:p>
          <w:p w14:paraId="5A1A3A8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tecido pulpar do interior do canal.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44DB9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BA9C5D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25D95920" w14:textId="77777777" w:rsidTr="00ED1A3D">
        <w:trPr>
          <w:trHeight w:val="4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42C37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4A293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Fio de Sutura Agulhado Estéril fio nylon 3, 20mm, 45cm, com agulha 3/8, CT 2cm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1C4EA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 com 24 unidades, Monofilamento preto. Classe IV.</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01C8B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77EC85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40</w:t>
            </w:r>
          </w:p>
        </w:tc>
      </w:tr>
      <w:tr w:rsidR="00114D6D" w14:paraId="5AFFAE5D" w14:textId="77777777" w:rsidTr="00ED1A3D">
        <w:trPr>
          <w:trHeight w:val="419"/>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E3CE31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E0A1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Fio de Sutura Agulhado Estéril Fio 3, comprimento 2,0 com agulha 1/2 (Círculo cilíndrico), seda preta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97016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 com 24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01E58A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73C2FB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30</w:t>
            </w:r>
          </w:p>
        </w:tc>
      </w:tr>
      <w:tr w:rsidR="00114D6D" w14:paraId="77024043"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DD0FDD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5A671E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Fio dental 500m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6C7420"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AFB4F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3BD0F5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2FC79A66" w14:textId="77777777" w:rsidTr="00ED1A3D">
        <w:trPr>
          <w:trHeight w:val="37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C684B5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2026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Fita para Autoclave 19mm x 30m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80FF8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Fita colante para autoclave, com listras diagonais de tinta termo atila.</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3D88E5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5D8F8A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25FF2AF2" w14:textId="77777777" w:rsidTr="00ED1A3D">
        <w:trPr>
          <w:trHeight w:val="53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77B075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5D51E4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Fluor Gel Acidulado 1,23% 200ml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F7277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Tixotrópico. Validade mínima de 1 ano contada a partir da data de recebimento.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B1D76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8A03AD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25</w:t>
            </w:r>
          </w:p>
        </w:tc>
      </w:tr>
      <w:tr w:rsidR="00114D6D" w14:paraId="7215C905"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91F46A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E64C1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Formocresol 10ml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02A709"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CEEE7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69E4DA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70A572B2" w14:textId="77777777" w:rsidTr="00ED1A3D">
        <w:trPr>
          <w:trHeight w:val="51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8CDBE5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80C4E2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Fotopolimerizador</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1EDE4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Sem fio, luz azul, sem aquecimento, bivolt automático, ponteiros condutores de luz com giro 360º.</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41EE6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E64EB5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592F0B5E"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2E0DC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D4441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Hemostático Líquido 10ml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461A2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Uso tópico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66095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680E07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24BE43C0"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CD3F77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C902F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Hidróxido de Cálcio P.A. 10g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83B83D"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43FD56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FEA90B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1668DFB2"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239E7F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89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8549B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Incubadora Biológica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E6AFBC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Para 4 ampolas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948ED2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DBF13D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4DC6C391" w14:textId="77777777" w:rsidTr="00ED1A3D">
        <w:trPr>
          <w:trHeight w:val="55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05A792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E747B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Indicador Biológico Autocontido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8B793F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Indicador Biológico: Para monitorização e avaliação dos ciclos de esterilização em autoclaves a vapor. Caixa com 10 ampolas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B566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B3A11B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30</w:t>
            </w:r>
          </w:p>
        </w:tc>
      </w:tr>
      <w:tr w:rsidR="00114D6D" w14:paraId="2F50D0C1"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D4977F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8BA32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Iodofórmio 10g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FF155E"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5E376D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252D8B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63E2E43F" w14:textId="77777777" w:rsidTr="00ED1A3D">
        <w:trPr>
          <w:trHeight w:val="50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A6541A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94465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Ionômero de Vidro Restaurador</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5C15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Cimento de presa rápida, autopolimerizável, biocompatibilidade, viscosidade adequada. 1 Frasco de Pó (10g),1 Frasco de Líquido (8ml), 1 Medidor. Cor A3</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A1A26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6E0A9E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28</w:t>
            </w:r>
          </w:p>
        </w:tc>
      </w:tr>
      <w:tr w:rsidR="00114D6D" w14:paraId="1D3D46A4"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25B433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22E784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IRM - Pó/Líquido 38g de Pó + 15ml de Líquido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C86FAA"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370B7F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64EEF4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3762B786"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2CBB3A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B70E3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Kit para Escovação Supervisionada Infantil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8A92EF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Kit com 1 escova juvenil; 1 creme dental, 1 rolo de fio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7AC12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0444F"/>
                <w:sz w:val="16"/>
                <w:szCs w:val="16"/>
              </w:rPr>
              <w:t>KIT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95184D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2500</w:t>
            </w:r>
          </w:p>
        </w:tc>
      </w:tr>
      <w:tr w:rsidR="00114D6D" w14:paraId="7E43EA8F" w14:textId="77777777" w:rsidTr="00ED1A3D">
        <w:trPr>
          <w:trHeight w:val="68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127741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9D32C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Kit Pontas Diamantadas para Acabamento de Resina Composta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B0E9E2"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Kit com 7 pontas diamantadas</w:t>
            </w:r>
          </w:p>
          <w:p w14:paraId="0C095FCB"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(1190F, 1190FF, 2135F, 3118F,</w:t>
            </w:r>
          </w:p>
          <w:p w14:paraId="5EAC964F"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3168FF, 3195F, 3195FF) +</w:t>
            </w:r>
          </w:p>
          <w:p w14:paraId="1E0F2AF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Broqueiro.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EF3C0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0444F"/>
                <w:sz w:val="16"/>
                <w:szCs w:val="16"/>
              </w:rPr>
              <w:t>KIT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2DE1E7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5ACB0AC0"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E8A71A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36D75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Lâmina de Bisturi Descartável Estéril nº 15</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EF8C2F"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Aço carbono</w:t>
            </w:r>
          </w:p>
          <w:p w14:paraId="3AE19275" w14:textId="582765FC"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w:t>
            </w:r>
            <w:r w:rsidR="00114D6D" w:rsidRPr="00114D6D">
              <w:rPr>
                <w:rFonts w:asciiTheme="minorHAnsi" w:hAnsiTheme="minorHAnsi" w:cstheme="minorHAnsi"/>
                <w:sz w:val="16"/>
                <w:szCs w:val="16"/>
              </w:rPr>
              <w:t xml:space="preserve"> com 100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BC72D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A8F696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3</w:t>
            </w:r>
          </w:p>
        </w:tc>
      </w:tr>
      <w:tr w:rsidR="00114D6D" w14:paraId="37EB9F93"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A68576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ED89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Lima Endodôntica 21mm 15/40</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CFE59D" w14:textId="2934A7A7" w:rsidR="00114D6D" w:rsidRPr="00114D6D" w:rsidRDefault="00ED1A3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Caixa</w:t>
            </w:r>
            <w:r w:rsidR="00114D6D" w:rsidRPr="00114D6D">
              <w:rPr>
                <w:rFonts w:asciiTheme="minorHAnsi" w:hAnsiTheme="minorHAnsi" w:cstheme="minorHAnsi"/>
                <w:sz w:val="16"/>
                <w:szCs w:val="16"/>
              </w:rPr>
              <w:t xml:space="preserve"> com 6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0A8A68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10A6C5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46918569"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5558D0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E0F984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Líquido Dakin 1l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520D72"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DAC1F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4F8AE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6B388E3C" w14:textId="77777777" w:rsidTr="00ED1A3D">
        <w:trPr>
          <w:trHeight w:val="83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7B7D96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99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1CDAA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Óxido de Zinco 50g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FC168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Apresenta efeito isolante. Efeito anódino e contração mínima. pH praticamente neutro. Indicado para: restauração provisória, forramento de cavidade, cimentação provisória ou permanente, obturação de canais radiculares ou com o cimento cirúrgico. Composição: Óxido de Zinco (99 a 100,5%).</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F8E9D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92F00A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5B47DFDF" w14:textId="77777777" w:rsidTr="00ED1A3D">
        <w:trPr>
          <w:trHeight w:val="45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3B57A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38A1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Papel Carbono para Articulação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852F93"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Com marcação bilateral (azul/vermelho)</w:t>
            </w:r>
          </w:p>
          <w:p w14:paraId="1F7F0B8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pacotes com 12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EAB7F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2A0BB8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6CE288E5" w14:textId="77777777" w:rsidTr="00ED1A3D">
        <w:trPr>
          <w:trHeight w:val="407"/>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F644B1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5A0E24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Paramonoclorofenol Canforado 20ml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16B26A"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9C74B8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DA9244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7A168D82"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9AA9AB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FF7E6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Pasta Profilática 90g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4A140A2"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39736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C0DD7A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25C5D7B8"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E3FB9C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DC5C89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Pedra Pomes 100g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AD8B3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Pó extra fino</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C2C41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3819"/>
                <w:sz w:val="16"/>
                <w:szCs w:val="16"/>
              </w:rPr>
              <w:t>PÇ</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5E8F9D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0CF476EC" w14:textId="77777777" w:rsidTr="00ED1A3D">
        <w:trPr>
          <w:trHeight w:val="62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1F1782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79C110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Ponta para Ultrassom Perio Sub Universal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945A8E8"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Embalagem com 01 unidade</w:t>
            </w:r>
          </w:p>
          <w:p w14:paraId="606DC00B"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Remoção de tártaro subgengival</w:t>
            </w:r>
          </w:p>
          <w:p w14:paraId="6D6D582F"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profundo, em bifurcações em</w:t>
            </w:r>
          </w:p>
          <w:p w14:paraId="16DCFC63"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remoção de pinos, cimentos, etc.</w:t>
            </w:r>
          </w:p>
          <w:p w14:paraId="36CB187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755C8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96C5B3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2E74B5DD" w14:textId="77777777" w:rsidTr="00ED1A3D">
        <w:trPr>
          <w:trHeight w:val="106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82EDB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EE63EE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Ponta para Ultrassom Perio Supra Universal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06F675"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Embalagem com 01 unidade.</w:t>
            </w:r>
          </w:p>
          <w:p w14:paraId="1029D39A"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Remoção de tártaro em todas as</w:t>
            </w:r>
          </w:p>
          <w:p w14:paraId="2FA78068"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superfícies dos dentes, sendo</w:t>
            </w:r>
          </w:p>
          <w:p w14:paraId="47F5D7DE"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mais indicado para os dentes</w:t>
            </w:r>
          </w:p>
          <w:p w14:paraId="3D67416E"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posteriores e todos os ângulos</w:t>
            </w:r>
          </w:p>
          <w:p w14:paraId="3D45F46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axiais. Autoclavável.</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BCD16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9BB388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5867EC61" w14:textId="77777777" w:rsidTr="00114D6D">
        <w:trPr>
          <w:trHeight w:val="109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E71ADC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25C5D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Porta Amálgama de Plástico para Autoclave</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231183"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Esterilizável em</w:t>
            </w:r>
          </w:p>
          <w:p w14:paraId="5A638AC2" w14:textId="77777777" w:rsidR="00114D6D" w:rsidRPr="00114D6D" w:rsidRDefault="00114D6D" w:rsidP="00114D6D">
            <w:pPr>
              <w:ind w:right="-2"/>
              <w:jc w:val="center"/>
              <w:rPr>
                <w:rFonts w:asciiTheme="minorHAnsi" w:hAnsiTheme="minorHAnsi" w:cstheme="minorHAnsi"/>
                <w:sz w:val="16"/>
                <w:szCs w:val="16"/>
              </w:rPr>
            </w:pPr>
            <w:r w:rsidRPr="00114D6D">
              <w:rPr>
                <w:rFonts w:asciiTheme="minorHAnsi" w:hAnsiTheme="minorHAnsi" w:cstheme="minorHAnsi"/>
                <w:sz w:val="16"/>
                <w:szCs w:val="16"/>
              </w:rPr>
              <w:t>autoclave a 121°C.</w:t>
            </w:r>
          </w:p>
          <w:p w14:paraId="37CF08D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poliacetal e corantes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93348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653657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08461B86"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5E42BE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749DD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Reservatório de Água com Garrafa Pet 1l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D772E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Cor Leitoso, pressão máxima de trabalho 4 bar / 59 PSI.</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5F09A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202962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w:t>
            </w:r>
          </w:p>
        </w:tc>
      </w:tr>
      <w:tr w:rsidR="00114D6D" w14:paraId="41B89E7F" w14:textId="77777777" w:rsidTr="00ED1A3D">
        <w:trPr>
          <w:trHeight w:val="59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9AAB9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B667E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Resina Composta de Baixa Viscosidade Fotopolimerizável - Flow - Cor A3</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BCAF6F"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A2F6B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FE07A1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0BB01BC0" w14:textId="77777777" w:rsidTr="00ED1A3D">
        <w:trPr>
          <w:trHeight w:val="62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2A5355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109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6FB53B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A1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C6A36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A1.</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76F0F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3082CE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771A8A93" w14:textId="77777777" w:rsidTr="00ED1A3D">
        <w:trPr>
          <w:trHeight w:val="894"/>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E25493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77609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A2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646751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A2.</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05E75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587D5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418B1F68" w14:textId="77777777" w:rsidTr="00ED1A3D">
        <w:trPr>
          <w:trHeight w:val="836"/>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0431F9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A1EC26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A3</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14191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A3.</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313925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E238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7A38C406" w14:textId="77777777" w:rsidTr="00ED1A3D">
        <w:trPr>
          <w:trHeight w:val="551"/>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140B6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A9A89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A3,5</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9B51A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A3,5.</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D68B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8B671C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3A5FB305" w14:textId="77777777" w:rsidTr="00114D6D">
        <w:trPr>
          <w:trHeight w:val="190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C5125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95E611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B1</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4C05B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B1.</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86A9B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328AC1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604C6CFA" w14:textId="77777777" w:rsidTr="00ED1A3D">
        <w:trPr>
          <w:trHeight w:val="26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63A28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D5EFB77"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Restaurador Universal - Cor B2</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E2100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Composição: BIS GMA, Tegma, Zirconia, Silica. Conteúdo de Carga Inorgânica 66% em volume e 84% em peso. Tamanho da Partícula de 3,5 a 0,01 Micrômetros. Cor B2.</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E8E741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A08D7D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373C505D"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FD9CE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115</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79C50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Selante para Fóssulas e Fissuras Fotopolimerizável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8784E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Seringa, 2,5 gramas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E02DEC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F291CA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r w:rsidR="00114D6D" w14:paraId="03AD594A" w14:textId="77777777" w:rsidTr="00ED1A3D">
        <w:trPr>
          <w:trHeight w:val="613"/>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FE3CDA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116</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54B57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Spray Lubrificante 200ml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C35CF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Acompanhados de bicos aplicadores para alta e para baixa rotação, adaptáveis às canetas.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D35B4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561CAC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6</w:t>
            </w:r>
          </w:p>
        </w:tc>
      </w:tr>
      <w:tr w:rsidR="00114D6D" w14:paraId="4D2BE47C"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C471E5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117</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629FE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Sugador Odontológico Ponta Flexível</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9D4DA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 40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EB8558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B725A4"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70</w:t>
            </w:r>
          </w:p>
        </w:tc>
      </w:tr>
      <w:tr w:rsidR="00114D6D" w14:paraId="1CFA7D48" w14:textId="77777777" w:rsidTr="00ED1A3D">
        <w:trPr>
          <w:trHeight w:val="828"/>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7E9561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118</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97AF0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Tira de Lixa de Aço - 4x150mm</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228C1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Com 12 unidades. Tiras abrasivas diamantadas de aço inoxidável para desgaste com 4mm de espessura e flexíveis.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6615F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6649D7C"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20</w:t>
            </w:r>
          </w:p>
        </w:tc>
      </w:tr>
      <w:tr w:rsidR="00114D6D" w14:paraId="4C791868"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0A507D3"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119</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2A0D3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Tira de Lixa de Poliéster</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64A79A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Pacote com 50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29169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D54778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7D22333C" w14:textId="77777777" w:rsidTr="00114D6D">
        <w:trPr>
          <w:trHeight w:val="126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CAA1C6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120</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0FA3D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Tira de Lixa para Polimento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0D001D"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Pacote com 150 tiras. Tira de lixa para acabamento de resinas odontológicas - composta por abrasivo de granulação média e fina, à base de óxido de alumínio e costado de poliéster, separadas por um campo neutro, resistência compatível ao uso, atóxica, inodora e insípida, medindo 170mm de comprimento por 4 mm 100 de largura.</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CA3B4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6516F2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16</w:t>
            </w:r>
          </w:p>
        </w:tc>
      </w:tr>
      <w:tr w:rsidR="00114D6D" w14:paraId="65E51C1C" w14:textId="77777777" w:rsidTr="00114D6D">
        <w:trPr>
          <w:trHeight w:val="555"/>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4147F9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121</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702C0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Touca Descartável com Elástico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57119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Pacote com 100 unidades.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24BAFE5"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131D38"/>
                <w:sz w:val="16"/>
                <w:szCs w:val="16"/>
              </w:rPr>
              <w:t>PCT</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CA7A156"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10</w:t>
            </w:r>
          </w:p>
        </w:tc>
      </w:tr>
      <w:tr w:rsidR="00114D6D" w14:paraId="76E386A9"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1743D0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122</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56341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Tricresol Formalina</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D1974E8"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A6A93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A3243"/>
                <w:sz w:val="16"/>
                <w:szCs w:val="16"/>
              </w:rPr>
              <w:t>FRS</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8B79BDF"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03F9FFE0" w14:textId="77777777" w:rsidTr="00114D6D">
        <w:trPr>
          <w:trHeight w:val="954"/>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1B1FAA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123</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E8C86E"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Ultrassom Cavitador Sônico</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5E0AE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Corpo construído em alumínio cromado. Conexão Borden, 30 PSI de pressão de ar, 2300-8000hz de frequência, 114,3 x 17,80mm de dimensão, bivolt, partes autoclaváveis. Acoplamento ISO 9168: Tipo ½ furos.</w:t>
            </w: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D57CA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71C4E7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2</w:t>
            </w:r>
          </w:p>
        </w:tc>
      </w:tr>
      <w:tr w:rsidR="00114D6D" w14:paraId="793E8C90" w14:textId="77777777" w:rsidTr="00114D6D">
        <w:trPr>
          <w:trHeight w:val="300"/>
        </w:trPr>
        <w:tc>
          <w:tcPr>
            <w:tcW w:w="57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8D9D80B"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124</w:t>
            </w:r>
          </w:p>
        </w:tc>
        <w:tc>
          <w:tcPr>
            <w:tcW w:w="348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41E328"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Vaselina Sólida/Pomada 90g</w:t>
            </w:r>
          </w:p>
        </w:tc>
        <w:tc>
          <w:tcPr>
            <w:tcW w:w="351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B4421C" w14:textId="77777777" w:rsidR="00114D6D" w:rsidRPr="00114D6D" w:rsidRDefault="00114D6D" w:rsidP="00114D6D">
            <w:pPr>
              <w:ind w:right="-2"/>
              <w:jc w:val="both"/>
              <w:rPr>
                <w:rFonts w:asciiTheme="minorHAnsi" w:eastAsia="Arial" w:hAnsiTheme="minorHAnsi" w:cstheme="minorHAnsi"/>
                <w:sz w:val="16"/>
                <w:szCs w:val="16"/>
              </w:rPr>
            </w:pPr>
          </w:p>
        </w:tc>
        <w:tc>
          <w:tcPr>
            <w:tcW w:w="12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858F81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2C481F"/>
                <w:sz w:val="16"/>
                <w:szCs w:val="16"/>
              </w:rPr>
              <w:t>UN</w:t>
            </w:r>
          </w:p>
        </w:tc>
        <w:tc>
          <w:tcPr>
            <w:tcW w:w="72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831CAD2"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4</w:t>
            </w:r>
          </w:p>
        </w:tc>
      </w:tr>
      <w:tr w:rsidR="00114D6D" w14:paraId="7A7A86BE" w14:textId="77777777" w:rsidTr="00114D6D">
        <w:trPr>
          <w:trHeight w:val="10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A36BF1"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125</w:t>
            </w:r>
          </w:p>
        </w:tc>
        <w:tc>
          <w:tcPr>
            <w:tcW w:w="3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70F1A9"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b/>
                <w:sz w:val="16"/>
                <w:szCs w:val="16"/>
              </w:rPr>
              <w:t>Verniz com Flúor (5% de Fluoreto de Sódio)</w:t>
            </w:r>
          </w:p>
        </w:tc>
        <w:tc>
          <w:tcPr>
            <w:tcW w:w="35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F3DD0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Apresentação em Caixa com 1 Frasco com 10ml de Flúor e 1 Frasco com 10ml de Solvente.</w:t>
            </w:r>
          </w:p>
        </w:tc>
        <w:tc>
          <w:tcPr>
            <w:tcW w:w="12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72258A"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color w:val="3F4528"/>
                <w:sz w:val="16"/>
                <w:szCs w:val="16"/>
              </w:rPr>
              <w:t>CX</w:t>
            </w:r>
          </w:p>
        </w:tc>
        <w:tc>
          <w:tcPr>
            <w:tcW w:w="72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16DF20" w14:textId="77777777" w:rsidR="00114D6D" w:rsidRPr="00114D6D" w:rsidRDefault="00114D6D" w:rsidP="00114D6D">
            <w:pPr>
              <w:ind w:right="-2"/>
              <w:jc w:val="center"/>
              <w:rPr>
                <w:rFonts w:asciiTheme="minorHAnsi" w:eastAsia="Arial" w:hAnsiTheme="minorHAnsi" w:cstheme="minorHAnsi"/>
                <w:sz w:val="16"/>
                <w:szCs w:val="16"/>
              </w:rPr>
            </w:pPr>
            <w:r w:rsidRPr="00114D6D">
              <w:rPr>
                <w:rFonts w:asciiTheme="minorHAnsi" w:hAnsiTheme="minorHAnsi" w:cstheme="minorHAnsi"/>
                <w:sz w:val="16"/>
                <w:szCs w:val="16"/>
              </w:rPr>
              <w:t>8</w:t>
            </w:r>
          </w:p>
        </w:tc>
      </w:tr>
    </w:tbl>
    <w:p w14:paraId="49902919" w14:textId="77777777" w:rsidR="00114D6D" w:rsidRDefault="00114D6D" w:rsidP="00114D6D">
      <w:pPr>
        <w:spacing w:line="276" w:lineRule="auto"/>
        <w:jc w:val="both"/>
        <w:rPr>
          <w:sz w:val="22"/>
          <w:szCs w:val="22"/>
        </w:rPr>
      </w:pPr>
    </w:p>
    <w:p w14:paraId="3A858A82" w14:textId="77777777" w:rsidR="00114D6D" w:rsidRPr="00ED1A3D" w:rsidRDefault="00114D6D" w:rsidP="00114D6D">
      <w:pPr>
        <w:numPr>
          <w:ilvl w:val="0"/>
          <w:numId w:val="56"/>
        </w:numPr>
        <w:spacing w:line="276" w:lineRule="auto"/>
        <w:ind w:left="566" w:hanging="566"/>
        <w:jc w:val="both"/>
        <w:rPr>
          <w:rFonts w:asciiTheme="minorHAnsi" w:hAnsiTheme="minorHAnsi" w:cstheme="minorHAnsi"/>
          <w:sz w:val="22"/>
          <w:szCs w:val="22"/>
        </w:rPr>
      </w:pPr>
      <w:r w:rsidRPr="00ED1A3D">
        <w:rPr>
          <w:rFonts w:asciiTheme="minorHAnsi" w:hAnsiTheme="minorHAnsi" w:cstheme="minorHAnsi"/>
          <w:sz w:val="22"/>
          <w:szCs w:val="22"/>
        </w:rPr>
        <w:t xml:space="preserve">  </w:t>
      </w:r>
      <w:r w:rsidRPr="00ED1A3D">
        <w:rPr>
          <w:rFonts w:asciiTheme="minorHAnsi" w:hAnsiTheme="minorHAnsi" w:cstheme="minorHAnsi"/>
          <w:b/>
          <w:sz w:val="22"/>
          <w:szCs w:val="22"/>
        </w:rPr>
        <w:t>LEVANTAMENTO DE SOLUÇÕES DISPONÍVEIS NO MERCADO</w:t>
      </w:r>
    </w:p>
    <w:p w14:paraId="301F82AE" w14:textId="77777777" w:rsidR="00114D6D" w:rsidRPr="00ED1A3D" w:rsidRDefault="00114D6D" w:rsidP="00114D6D">
      <w:pPr>
        <w:spacing w:line="276" w:lineRule="auto"/>
        <w:ind w:left="566"/>
        <w:jc w:val="both"/>
        <w:rPr>
          <w:rFonts w:asciiTheme="minorHAnsi" w:hAnsiTheme="minorHAnsi" w:cstheme="minorHAnsi"/>
          <w:sz w:val="22"/>
          <w:szCs w:val="22"/>
        </w:rPr>
      </w:pPr>
      <w:r w:rsidRPr="00ED1A3D">
        <w:rPr>
          <w:rFonts w:asciiTheme="minorHAnsi" w:hAnsiTheme="minorHAnsi" w:cstheme="minorHAnsi"/>
          <w:b/>
          <w:sz w:val="22"/>
          <w:szCs w:val="22"/>
        </w:rPr>
        <w:t xml:space="preserve"> </w:t>
      </w:r>
      <w:r w:rsidRPr="00ED1A3D">
        <w:rPr>
          <w:rFonts w:asciiTheme="minorHAnsi" w:hAnsiTheme="minorHAnsi" w:cstheme="minorHAnsi"/>
          <w:sz w:val="22"/>
          <w:szCs w:val="22"/>
        </w:rPr>
        <w:t>Não há outra solução disponível no mercado que não seja a aquisição dos itens do objeto.</w:t>
      </w:r>
    </w:p>
    <w:p w14:paraId="43E524CD" w14:textId="77777777" w:rsidR="00114D6D" w:rsidRPr="00ED1A3D" w:rsidRDefault="00114D6D" w:rsidP="00114D6D">
      <w:pPr>
        <w:spacing w:line="276" w:lineRule="auto"/>
        <w:jc w:val="both"/>
        <w:rPr>
          <w:rFonts w:asciiTheme="minorHAnsi" w:hAnsiTheme="minorHAnsi" w:cstheme="minorHAnsi"/>
          <w:b/>
          <w:sz w:val="22"/>
          <w:szCs w:val="22"/>
        </w:rPr>
      </w:pPr>
    </w:p>
    <w:p w14:paraId="48C1B346" w14:textId="77777777" w:rsidR="00114D6D" w:rsidRPr="00ED1A3D" w:rsidRDefault="00114D6D" w:rsidP="00114D6D">
      <w:pPr>
        <w:numPr>
          <w:ilvl w:val="0"/>
          <w:numId w:val="56"/>
        </w:numPr>
        <w:spacing w:line="276" w:lineRule="auto"/>
        <w:ind w:left="566" w:hanging="566"/>
        <w:jc w:val="both"/>
        <w:rPr>
          <w:rFonts w:asciiTheme="minorHAnsi" w:hAnsiTheme="minorHAnsi" w:cstheme="minorHAnsi"/>
          <w:sz w:val="22"/>
          <w:szCs w:val="22"/>
        </w:rPr>
      </w:pPr>
      <w:r w:rsidRPr="00ED1A3D">
        <w:rPr>
          <w:rFonts w:asciiTheme="minorHAnsi" w:hAnsiTheme="minorHAnsi" w:cstheme="minorHAnsi"/>
          <w:b/>
          <w:sz w:val="22"/>
          <w:szCs w:val="22"/>
        </w:rPr>
        <w:t>ESTIMATIVAS DO VALOR DE CONTRATAÇÃO</w:t>
      </w:r>
    </w:p>
    <w:p w14:paraId="4A07665C" w14:textId="77777777" w:rsidR="00114D6D" w:rsidRPr="00ED1A3D" w:rsidRDefault="00114D6D" w:rsidP="00114D6D">
      <w:pPr>
        <w:spacing w:line="276" w:lineRule="auto"/>
        <w:jc w:val="both"/>
        <w:rPr>
          <w:rFonts w:asciiTheme="minorHAnsi" w:hAnsiTheme="minorHAnsi" w:cstheme="minorHAnsi"/>
          <w:sz w:val="22"/>
          <w:szCs w:val="22"/>
        </w:rPr>
      </w:pPr>
      <w:r w:rsidRPr="00ED1A3D">
        <w:rPr>
          <w:rFonts w:asciiTheme="minorHAnsi" w:hAnsiTheme="minorHAnsi" w:cstheme="minorHAnsi"/>
          <w:sz w:val="22"/>
          <w:szCs w:val="22"/>
        </w:rPr>
        <w:t xml:space="preserve">          A relação dos valores obtidos seguem no documento ANEXO I – PESQUISA DE PREÇOS.</w:t>
      </w:r>
    </w:p>
    <w:p w14:paraId="18EEC0C6" w14:textId="77777777" w:rsidR="00114D6D" w:rsidRDefault="00114D6D" w:rsidP="00114D6D">
      <w:pPr>
        <w:spacing w:line="276" w:lineRule="auto"/>
        <w:jc w:val="both"/>
        <w:rPr>
          <w:sz w:val="22"/>
          <w:szCs w:val="22"/>
        </w:rPr>
      </w:pPr>
    </w:p>
    <w:tbl>
      <w:tblPr>
        <w:tblW w:w="972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40"/>
        <w:gridCol w:w="4815"/>
        <w:gridCol w:w="690"/>
        <w:gridCol w:w="735"/>
        <w:gridCol w:w="1425"/>
        <w:gridCol w:w="1515"/>
      </w:tblGrid>
      <w:tr w:rsidR="00114D6D" w:rsidRPr="00ED1A3D" w14:paraId="1C6817DC" w14:textId="77777777" w:rsidTr="00114D6D">
        <w:trPr>
          <w:trHeight w:val="555"/>
        </w:trPr>
        <w:tc>
          <w:tcPr>
            <w:tcW w:w="54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1A662E3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Item</w:t>
            </w:r>
          </w:p>
        </w:tc>
        <w:tc>
          <w:tcPr>
            <w:tcW w:w="481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D08D0D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Descrição</w:t>
            </w:r>
          </w:p>
        </w:tc>
        <w:tc>
          <w:tcPr>
            <w:tcW w:w="69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640E3E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UN</w:t>
            </w:r>
          </w:p>
        </w:tc>
        <w:tc>
          <w:tcPr>
            <w:tcW w:w="73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27320C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Qntd</w:t>
            </w:r>
          </w:p>
        </w:tc>
        <w:tc>
          <w:tcPr>
            <w:tcW w:w="142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5BD5DA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Valor Unitário</w:t>
            </w:r>
          </w:p>
        </w:tc>
        <w:tc>
          <w:tcPr>
            <w:tcW w:w="151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0CBF27D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color w:val="FFFFFF"/>
                <w:sz w:val="21"/>
                <w:szCs w:val="21"/>
              </w:rPr>
              <w:t>Valor Total</w:t>
            </w:r>
          </w:p>
        </w:tc>
      </w:tr>
      <w:tr w:rsidR="00114D6D" w:rsidRPr="00ED1A3D" w14:paraId="70FC7E52"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068019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112510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Ácido Fosfórico 37% 2,5ML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6BA67F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32FE9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60</w:t>
            </w:r>
          </w:p>
        </w:tc>
        <w:tc>
          <w:tcPr>
            <w:tcW w:w="1425" w:type="dxa"/>
            <w:tcBorders>
              <w:top w:val="single" w:sz="6" w:space="0" w:color="000000"/>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75EBA5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R$ 5,99</w:t>
            </w:r>
          </w:p>
        </w:tc>
        <w:tc>
          <w:tcPr>
            <w:tcW w:w="1515" w:type="dxa"/>
            <w:tcBorders>
              <w:top w:val="single" w:sz="6" w:space="0" w:color="000000"/>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200F6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R$ 359,40</w:t>
            </w:r>
          </w:p>
        </w:tc>
      </w:tr>
      <w:tr w:rsidR="00114D6D" w:rsidRPr="00ED1A3D" w14:paraId="69467BA8" w14:textId="77777777" w:rsidTr="00ED1A3D">
        <w:trPr>
          <w:trHeight w:val="69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186F2B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19678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Adesivo para Esmalte e Dentina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6A4E60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1A7C4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61E9DC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R$ 45,99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981AB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R$ 735,84</w:t>
            </w:r>
          </w:p>
        </w:tc>
      </w:tr>
      <w:tr w:rsidR="00114D6D" w:rsidRPr="00ED1A3D" w14:paraId="302BABAB"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002C24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E5283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Afastador Minessota em aço inox 14cm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44A5D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9A029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9632A0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R$ 13,95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4F7AE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R$ 83,67</w:t>
            </w:r>
          </w:p>
        </w:tc>
      </w:tr>
      <w:tr w:rsidR="00114D6D" w:rsidRPr="00ED1A3D" w14:paraId="56DFFF68"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65833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684C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Água Destilada 1l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F4D4FB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53A1F"/>
                <w:sz w:val="21"/>
                <w:szCs w:val="21"/>
              </w:rPr>
              <w:t>LT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F88D9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15D30A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R$ 7,36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212D9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R$ 4.416,00</w:t>
            </w:r>
          </w:p>
        </w:tc>
      </w:tr>
      <w:tr w:rsidR="00114D6D" w:rsidRPr="00ED1A3D" w14:paraId="5BBFCF4F"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A56200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17B84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Água Oxigenada Volume 10 - 100ml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05992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D0E50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FEE12A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R$ 3,61</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4D9E5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R$ 36,05</w:t>
            </w:r>
          </w:p>
        </w:tc>
      </w:tr>
      <w:tr w:rsidR="00114D6D" w:rsidRPr="00ED1A3D" w14:paraId="44915919" w14:textId="77777777" w:rsidTr="00ED1A3D">
        <w:trPr>
          <w:trHeight w:val="37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880FEE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7BF279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Agulha Gengival Descartável Curta 30g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5F105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901D74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6ADAA0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R$ 45,38</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F61589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R$ 1.815,33</w:t>
            </w:r>
          </w:p>
        </w:tc>
      </w:tr>
      <w:tr w:rsidR="00114D6D" w:rsidRPr="00ED1A3D" w14:paraId="08C4EEC2" w14:textId="77777777" w:rsidTr="00ED1A3D">
        <w:trPr>
          <w:trHeight w:val="27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713FA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83F26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Agulha Gengival Descartável Extra Curta 30g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4F7E89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5A283C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6A564F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1F607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R$ 199,60</w:t>
            </w:r>
          </w:p>
        </w:tc>
      </w:tr>
      <w:tr w:rsidR="00114D6D" w:rsidRPr="00ED1A3D" w14:paraId="12A31AE5" w14:textId="77777777" w:rsidTr="00ED1A3D">
        <w:trPr>
          <w:trHeight w:val="11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608321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75796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Agulha Gengival Descartável Longa 27g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CBE463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A97DBC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D8046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R$ 40,76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2D3DA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R$ 1.222,80</w:t>
            </w:r>
          </w:p>
        </w:tc>
      </w:tr>
      <w:tr w:rsidR="00114D6D" w:rsidRPr="00ED1A3D" w14:paraId="45888989" w14:textId="77777777" w:rsidTr="00ED1A3D">
        <w:trPr>
          <w:trHeight w:val="27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4B73F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ACD4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Alavanca Seldin 1l - Kit 3 Peças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5F141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0444F"/>
                <w:sz w:val="21"/>
                <w:szCs w:val="21"/>
              </w:rPr>
              <w:t>KIT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691DDA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4F0B40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R$ 125,90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36FCA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R$ 503,60</w:t>
            </w:r>
          </w:p>
        </w:tc>
      </w:tr>
      <w:tr w:rsidR="00114D6D" w:rsidRPr="00ED1A3D" w14:paraId="4875B98E" w14:textId="77777777" w:rsidTr="00ED1A3D">
        <w:trPr>
          <w:trHeight w:val="26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2111CF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90310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Algodão em roletes (dentais) 100% naturais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B5AD7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FCC727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500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151117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E178C7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R$ 1.495,00</w:t>
            </w:r>
          </w:p>
        </w:tc>
      </w:tr>
      <w:tr w:rsidR="00114D6D" w:rsidRPr="00ED1A3D" w14:paraId="5B9C0E73"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75C591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CD3E09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Algodão Hidrófilo 500g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5CC58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D125B0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43B01F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R$ 21,95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6C76C8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R$ 131,67</w:t>
            </w:r>
          </w:p>
        </w:tc>
      </w:tr>
      <w:tr w:rsidR="00114D6D" w:rsidRPr="00ED1A3D" w14:paraId="3AA3458D" w14:textId="77777777" w:rsidTr="00ED1A3D">
        <w:trPr>
          <w:trHeight w:val="2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CE338A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401479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Alveolótomo Luer Curvo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0236AE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9C908F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069DEE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R$ 107,00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898D80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R$ 321,00</w:t>
            </w:r>
          </w:p>
        </w:tc>
      </w:tr>
      <w:tr w:rsidR="00114D6D" w:rsidRPr="00ED1A3D" w14:paraId="4252DFB2" w14:textId="77777777" w:rsidTr="00ED1A3D">
        <w:trPr>
          <w:trHeight w:val="262"/>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4B00BF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0C8B39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Amálgama em Cápsula 2 doses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E9F6B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4EDA7B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C47C07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R$ 234,99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7AF7CC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R$ 2.349,90</w:t>
            </w:r>
          </w:p>
        </w:tc>
      </w:tr>
      <w:tr w:rsidR="00114D6D" w:rsidRPr="00ED1A3D" w14:paraId="0C65DE4A" w14:textId="77777777" w:rsidTr="00ED1A3D">
        <w:trPr>
          <w:trHeight w:val="548"/>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5C7DB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7509FD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Anestésico Cloridrato de Mepivacaína 2% com Epinefrina (vasoconstritor)</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10CF5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EEE91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50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1574A5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R$ 200,00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CCB401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R$ 10.000,00</w:t>
            </w:r>
          </w:p>
        </w:tc>
      </w:tr>
      <w:tr w:rsidR="00114D6D" w:rsidRPr="00ED1A3D" w14:paraId="157E50FD"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B0D780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EC17DE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Anestésico Cloridrato de Mepivacaína 3% sem vaso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07E1F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974421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C17DD7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R$ 227,90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9732A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R$ 455,80</w:t>
            </w:r>
          </w:p>
        </w:tc>
      </w:tr>
      <w:tr w:rsidR="00114D6D" w:rsidRPr="00ED1A3D" w14:paraId="64154A90" w14:textId="77777777" w:rsidTr="00114D6D">
        <w:trPr>
          <w:trHeight w:val="82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9F5AF3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4E7D8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Anestésico Cloridrato de Prilocaína 3% com Felipressina 0,03ui/ml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32B3F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32F7B6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F9DE26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R$ 235,26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02737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R$ 2.352,60</w:t>
            </w:r>
          </w:p>
        </w:tc>
      </w:tr>
      <w:tr w:rsidR="00114D6D" w:rsidRPr="00ED1A3D" w14:paraId="42FE5E91" w14:textId="77777777" w:rsidTr="00ED1A3D">
        <w:trPr>
          <w:trHeight w:val="13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FDA73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8B9CE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Anestésico Lidocaína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91018F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99BD3D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A1BAE6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R$ 126,90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FEC5F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R$ 2.538,00</w:t>
            </w:r>
          </w:p>
        </w:tc>
      </w:tr>
      <w:tr w:rsidR="00114D6D" w:rsidRPr="00ED1A3D" w14:paraId="5DF9F515"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37EAA7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D5F074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Anestésico Tópico 12g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1A7EDE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170"/>
                <w:sz w:val="21"/>
                <w:szCs w:val="21"/>
              </w:rPr>
              <w:t>PT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25EF4C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15</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FE1A78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EE3A33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R$ 225,00</w:t>
            </w:r>
          </w:p>
        </w:tc>
      </w:tr>
      <w:tr w:rsidR="00114D6D" w:rsidRPr="00ED1A3D" w14:paraId="2DE2A734" w14:textId="77777777" w:rsidTr="00ED1A3D">
        <w:trPr>
          <w:trHeight w:val="118"/>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93C20F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CA552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Aplicador de Hidróxido de Cálcio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3107A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EFEF60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630F6A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745B6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R$ 159,00</w:t>
            </w:r>
          </w:p>
        </w:tc>
      </w:tr>
      <w:tr w:rsidR="00114D6D" w:rsidRPr="00ED1A3D" w14:paraId="2FAF9E78" w14:textId="77777777" w:rsidTr="00ED1A3D">
        <w:trPr>
          <w:trHeight w:val="12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B353F3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C8270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Avental Cirúrgico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8F35E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A13B57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12541D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R$ 33,90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5BA40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R$ 10.170,00</w:t>
            </w:r>
          </w:p>
        </w:tc>
      </w:tr>
      <w:tr w:rsidR="00114D6D" w:rsidRPr="00ED1A3D" w14:paraId="00CDE43A" w14:textId="77777777" w:rsidTr="00ED1A3D">
        <w:trPr>
          <w:trHeight w:val="28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F5F2ED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94F8B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Babador Odontológico Impermeável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16AC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FE63A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E5D069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R$ 17,99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D2031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R$ 107,94</w:t>
            </w:r>
          </w:p>
        </w:tc>
      </w:tr>
      <w:tr w:rsidR="00114D6D" w:rsidRPr="00ED1A3D" w14:paraId="52395249"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5B9282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45A0D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Banda Matriz Inox 5mm x 0,05mm - 50cm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938C45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1D1A5E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2D5AC3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3D718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R$ 37,44</w:t>
            </w:r>
          </w:p>
        </w:tc>
      </w:tr>
      <w:tr w:rsidR="00114D6D" w:rsidRPr="00ED1A3D" w14:paraId="29D0BA92"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C16993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A0136B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Banda Matriz Inox 7mm x 0,05mm - 50cm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9BD81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4BD3E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B118AD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07EB0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R$ 37,44</w:t>
            </w:r>
          </w:p>
        </w:tc>
      </w:tr>
      <w:tr w:rsidR="00114D6D" w:rsidRPr="00ED1A3D" w14:paraId="7F485054" w14:textId="77777777" w:rsidTr="00ED1A3D">
        <w:trPr>
          <w:trHeight w:val="11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792481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E42DB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Bandeja em Inox</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B98D8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E77770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81DC1C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9FA34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R$ 758,00</w:t>
            </w:r>
          </w:p>
        </w:tc>
      </w:tr>
      <w:tr w:rsidR="00114D6D" w:rsidRPr="00ED1A3D" w14:paraId="77CDA2FA"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43EAFC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EA82D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Bicarbonato de Sódio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AB581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66025B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1943E9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R$ 78,95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310D0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R$ 157,89</w:t>
            </w:r>
          </w:p>
        </w:tc>
      </w:tr>
      <w:tr w:rsidR="00114D6D" w:rsidRPr="00ED1A3D" w14:paraId="28BA7092" w14:textId="77777777" w:rsidTr="00ED1A3D">
        <w:trPr>
          <w:trHeight w:val="12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6F23E1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43E5B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Bobina de Papel Grau cirúrgico para Esterilização com Indicador Químico 250 x 100m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5D0B1F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53137"/>
                <w:sz w:val="21"/>
                <w:szCs w:val="21"/>
              </w:rPr>
              <w:t>RL</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24911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825A6A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R$ 157,80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776EEF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R$ 946,80</w:t>
            </w:r>
          </w:p>
        </w:tc>
      </w:tr>
      <w:tr w:rsidR="00114D6D" w:rsidRPr="00ED1A3D" w14:paraId="4ADEFFEF"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37D47D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38C7E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5AFFB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F107B1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64F5EB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R$ 4,65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F0D31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R$ 185,80</w:t>
            </w:r>
          </w:p>
        </w:tc>
      </w:tr>
      <w:tr w:rsidR="00114D6D" w:rsidRPr="00ED1A3D" w14:paraId="39C42397"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80D40E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809A6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3B0B7F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D8D4D7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E117C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R$ 4,33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659454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R$ 173,08</w:t>
            </w:r>
          </w:p>
        </w:tc>
      </w:tr>
      <w:tr w:rsidR="00114D6D" w:rsidRPr="00ED1A3D" w14:paraId="66918DE3"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49638E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29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113EE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1014</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A7B12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E43578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882597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R$ 4,70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AE3E1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R$ 188,00</w:t>
            </w:r>
          </w:p>
        </w:tc>
      </w:tr>
      <w:tr w:rsidR="00114D6D" w:rsidRPr="00ED1A3D" w14:paraId="19539C9F"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8FD35D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508A83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1015</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2B32A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C43329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8F8C9B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R$ 3,73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5F127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R$ 149,30</w:t>
            </w:r>
          </w:p>
        </w:tc>
      </w:tr>
      <w:tr w:rsidR="00114D6D" w:rsidRPr="00ED1A3D" w14:paraId="1EA0C230"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7AC473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35FA4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1016</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D0419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C7089E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684E0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R$ 2,79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85F8A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R$ 111,60</w:t>
            </w:r>
          </w:p>
        </w:tc>
      </w:tr>
      <w:tr w:rsidR="00114D6D" w:rsidRPr="00ED1A3D" w14:paraId="096FF4D3"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84662A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43C23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1019</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7E832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179905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FA2023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R$ 5,40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3ABCF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R$ 216,00</w:t>
            </w:r>
          </w:p>
        </w:tc>
      </w:tr>
      <w:tr w:rsidR="00114D6D" w:rsidRPr="00ED1A3D" w14:paraId="7CDC1A84"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70FF2C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E0C77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1090</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F518CB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68FB91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2BDAB0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R$ 4,89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1574AC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R$ 195,60</w:t>
            </w:r>
          </w:p>
        </w:tc>
      </w:tr>
      <w:tr w:rsidR="00114D6D" w:rsidRPr="00ED1A3D" w14:paraId="7615BCA4"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2F2279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EE5025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1091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98094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DA855F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DF78E1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R$ 8,13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14127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R$ 325,20</w:t>
            </w:r>
          </w:p>
        </w:tc>
      </w:tr>
      <w:tr w:rsidR="00114D6D" w:rsidRPr="00ED1A3D" w14:paraId="719D14A9"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AF2D61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10CFE2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1092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A7F4CC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B0442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53292C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R$ 4,04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035F8F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R$ 161,47</w:t>
            </w:r>
          </w:p>
        </w:tc>
      </w:tr>
      <w:tr w:rsidR="00114D6D" w:rsidRPr="00ED1A3D" w14:paraId="3D67F661"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22E9E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71CF3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1095</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26FB7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08A14E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C514B8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R$ 3,94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CBFAF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R$ 157,60</w:t>
            </w:r>
          </w:p>
        </w:tc>
      </w:tr>
      <w:tr w:rsidR="00114D6D" w:rsidRPr="00ED1A3D" w14:paraId="60EDF326"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863AB7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B7133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1151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467C91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C99669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01C8C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37F97C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R$ 476,00</w:t>
            </w:r>
          </w:p>
        </w:tc>
      </w:tr>
      <w:tr w:rsidR="00114D6D" w:rsidRPr="00ED1A3D" w14:paraId="5645AE11"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395D4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03D28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1302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BAFAEC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DD1C5B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399DB4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R$ 2,18</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07D698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R$ 87,20</w:t>
            </w:r>
          </w:p>
        </w:tc>
      </w:tr>
      <w:tr w:rsidR="00114D6D" w:rsidRPr="00ED1A3D" w14:paraId="1C4D3870"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A33961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39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12015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1312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5CA52A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DD1A7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F19D3D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R$ 3,35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CDFAF1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R$ 133,80</w:t>
            </w:r>
          </w:p>
        </w:tc>
      </w:tr>
      <w:tr w:rsidR="00114D6D" w:rsidRPr="00ED1A3D" w14:paraId="360C69ED"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97AD8C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DC58E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2068</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84BC91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E6D9CF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E2C93D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316C1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R$ 439,60</w:t>
            </w:r>
          </w:p>
        </w:tc>
      </w:tr>
      <w:tr w:rsidR="00114D6D" w:rsidRPr="00ED1A3D" w14:paraId="4D41E293"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5486C1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674A4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3017</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9A62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4C7BC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D952D1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R$ 3,91</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EEFB6B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R$ 156,20</w:t>
            </w:r>
          </w:p>
        </w:tc>
      </w:tr>
      <w:tr w:rsidR="00114D6D" w:rsidRPr="00ED1A3D" w14:paraId="44B1944D"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39DF5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E1D50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3070</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B6270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603842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FF1420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R$ 6,16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57FD8E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R$ 246,20</w:t>
            </w:r>
          </w:p>
        </w:tc>
      </w:tr>
      <w:tr w:rsidR="00114D6D" w:rsidRPr="00ED1A3D" w14:paraId="743E8058"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B931B3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883DF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Diamantada nº 3097</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6BDE1B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D88A05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7BFD4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8B148B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R$ 439,60</w:t>
            </w:r>
          </w:p>
        </w:tc>
      </w:tr>
      <w:tr w:rsidR="00114D6D" w:rsidRPr="00ED1A3D" w14:paraId="1782BA2C"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CCEAC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B100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Esférica para Baixa Rotação nº 05</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4732EF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1DD457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0BFE07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C13326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R$ 1.190,00</w:t>
            </w:r>
          </w:p>
        </w:tc>
      </w:tr>
      <w:tr w:rsidR="00114D6D" w:rsidRPr="00ED1A3D" w14:paraId="31481F52"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2CE86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EDC76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Esférica para Baixa Rotação nº 06</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AC0F08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6D97C8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08A69E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R$ 11,53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0DCB9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R$ 1.153,00</w:t>
            </w:r>
          </w:p>
        </w:tc>
      </w:tr>
      <w:tr w:rsidR="00114D6D" w:rsidRPr="00ED1A3D" w14:paraId="541D1213"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6E660D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1EAA1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Broca Zekrya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7124B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D99E52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3F817B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B3144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R$ 558,00</w:t>
            </w:r>
          </w:p>
        </w:tc>
      </w:tr>
      <w:tr w:rsidR="00114D6D" w:rsidRPr="00ED1A3D" w14:paraId="42EC159A"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A4B448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491093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Cabo para Bisturi nº 3</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1C88D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0BA302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1D5A9F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CE6879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R$ 95,92</w:t>
            </w:r>
          </w:p>
        </w:tc>
      </w:tr>
      <w:tr w:rsidR="00114D6D" w:rsidRPr="00ED1A3D" w14:paraId="12A2455D"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0590C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E91233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Cabo de Espelho Odontológico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10038D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09062D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2DE0A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R$ 7,15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1101FD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R$ 143,00</w:t>
            </w:r>
          </w:p>
        </w:tc>
      </w:tr>
      <w:tr w:rsidR="00114D6D" w:rsidRPr="00ED1A3D" w14:paraId="4011C225" w14:textId="77777777" w:rsidTr="00ED1A3D">
        <w:trPr>
          <w:trHeight w:val="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4BB48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49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5ABF7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Caneta de Alta Rotação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171343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EEC197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2999FA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R$ 1.388,00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A8EB71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R$ 2.776,00</w:t>
            </w:r>
          </w:p>
        </w:tc>
      </w:tr>
      <w:tr w:rsidR="00114D6D" w:rsidRPr="00ED1A3D" w14:paraId="78A35227" w14:textId="77777777" w:rsidTr="00ED1A3D">
        <w:trPr>
          <w:trHeight w:val="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51DD6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3A7C20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Cimento de Hidróxido de Cálcio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5CCAD2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92E4B"/>
                <w:sz w:val="21"/>
                <w:szCs w:val="21"/>
              </w:rPr>
              <w:t>TB</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81B02E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F4C884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R$ 65,40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614022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R$ 654,00</w:t>
            </w:r>
          </w:p>
        </w:tc>
      </w:tr>
      <w:tr w:rsidR="00114D6D" w:rsidRPr="00ED1A3D" w14:paraId="171C6064"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C93A72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780DFF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Cimento Dentário Fosfato de Zinco Pó/Líquido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1D855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591165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A123F1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R$ 30,00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0A9C5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R$ 120,00</w:t>
            </w:r>
          </w:p>
        </w:tc>
      </w:tr>
      <w:tr w:rsidR="00114D6D" w:rsidRPr="00ED1A3D" w14:paraId="6817EC0C" w14:textId="77777777" w:rsidTr="00ED1A3D">
        <w:trPr>
          <w:trHeight w:val="28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6AAAB4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C7A94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Cimento Resinoso Dual Seringa Dupla + Catalisador</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8E597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10BF5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2C4584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R$ 93,49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17C496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R$ 747,92</w:t>
            </w:r>
          </w:p>
        </w:tc>
      </w:tr>
      <w:tr w:rsidR="00114D6D" w:rsidRPr="00ED1A3D" w14:paraId="7691B2A3"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8C7721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7074C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Clorexidina 0,12%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3CFEE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60B295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15</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53D2D7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071A8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R$ 418,50</w:t>
            </w:r>
          </w:p>
        </w:tc>
      </w:tr>
      <w:tr w:rsidR="00114D6D" w:rsidRPr="00ED1A3D" w14:paraId="72AD5CFF"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E7F123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EBDE9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Clorexidina Solução Aquosa 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C8242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3207EA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0A6CDB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2FB13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R$ 199,00</w:t>
            </w:r>
          </w:p>
        </w:tc>
      </w:tr>
      <w:tr w:rsidR="00114D6D" w:rsidRPr="00ED1A3D" w14:paraId="0AC8FCAA" w14:textId="77777777" w:rsidTr="00ED1A3D">
        <w:trPr>
          <w:trHeight w:val="37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FD5855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D6856C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Compressa Cirúrgica Gaze Hidrófila Estéril 11 Fios - 7,5 x 7,5cm 100% Algodão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6D709B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29C3B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EAA03F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R$ 0,86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65C87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R$ 1.720,00</w:t>
            </w:r>
          </w:p>
        </w:tc>
      </w:tr>
      <w:tr w:rsidR="00114D6D" w:rsidRPr="00ED1A3D" w14:paraId="31166C88" w14:textId="77777777" w:rsidTr="00ED1A3D">
        <w:trPr>
          <w:trHeight w:val="26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B91C17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B8363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Compressa Cirúrgica Gaze Hidrófila Não Estéril 9 Fios - 7,5 x 7,5cm 100% Algodão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05C8F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FFB301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2704E4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R$ 47,99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977B98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R$ 19.196,00</w:t>
            </w:r>
          </w:p>
        </w:tc>
      </w:tr>
      <w:tr w:rsidR="00114D6D" w:rsidRPr="00ED1A3D" w14:paraId="70012BA9"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44E5F1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A3E7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Condensador Ward n° 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3E97F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FCEE6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F6F1D5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R$ 20,54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4C4767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R$ 82,16</w:t>
            </w:r>
          </w:p>
        </w:tc>
      </w:tr>
      <w:tr w:rsidR="00114D6D" w:rsidRPr="00ED1A3D" w14:paraId="5B6C8B07"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7F4E55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0EE04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Condensador Ward n° 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BF852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064C05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4340E9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R$ 12,63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C20A52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R$ 50,50</w:t>
            </w:r>
          </w:p>
        </w:tc>
      </w:tr>
      <w:tr w:rsidR="00114D6D" w:rsidRPr="00ED1A3D" w14:paraId="662FDA8B"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1E7EC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59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F2A66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Condensador Ward n° 3</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E7B9D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1D0DB1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731DB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R$ 12,92</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46B23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R$ 51,68</w:t>
            </w:r>
          </w:p>
        </w:tc>
      </w:tr>
      <w:tr w:rsidR="00114D6D" w:rsidRPr="00ED1A3D" w14:paraId="34263426"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4DFFC4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FDE44A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Condensador Ward n° 4</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CFD779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2E2A8E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C76DB9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R$ 14,19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6D4289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R$ 56,74</w:t>
            </w:r>
          </w:p>
        </w:tc>
      </w:tr>
      <w:tr w:rsidR="00114D6D" w:rsidRPr="00ED1A3D" w14:paraId="3B52E4FF" w14:textId="77777777" w:rsidTr="00ED1A3D">
        <w:trPr>
          <w:trHeight w:val="19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8AB62F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201147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Contra Ângulo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E7B1EE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45D5F8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D27AA0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R$ 754,00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B351B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R$ 1.508,00</w:t>
            </w:r>
          </w:p>
        </w:tc>
      </w:tr>
      <w:tr w:rsidR="00114D6D" w:rsidRPr="00ED1A3D" w14:paraId="70F4595A" w14:textId="77777777" w:rsidTr="00ED1A3D">
        <w:trPr>
          <w:trHeight w:val="19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27ECB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B11FC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Curativo Provisório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A1C82A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2CC785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93256C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373B8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R$ 189,00</w:t>
            </w:r>
          </w:p>
        </w:tc>
      </w:tr>
      <w:tr w:rsidR="00114D6D" w:rsidRPr="00ED1A3D" w14:paraId="087671C7"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914B65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A365E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Cureta de Gracey n° 11/12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88D09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0B6245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69DEDE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R$ 40,00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BBD8B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R$ 320,00</w:t>
            </w:r>
          </w:p>
        </w:tc>
      </w:tr>
      <w:tr w:rsidR="00114D6D" w:rsidRPr="00ED1A3D" w14:paraId="5E245F46"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2F78BE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BDED2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Cureta de Gracey n° 13/14</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A3F2C9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49F2EC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9D2FE9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R$ 47,45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E7D75F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R$ 379,60</w:t>
            </w:r>
          </w:p>
        </w:tc>
      </w:tr>
      <w:tr w:rsidR="00114D6D" w:rsidRPr="00ED1A3D" w14:paraId="2AE2F017"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467DDB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B194C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Cureta de Gracey n° 5/6</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AA5E50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94FD04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5F5F70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R$ 71,99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811B89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R$ 575,92</w:t>
            </w:r>
          </w:p>
        </w:tc>
      </w:tr>
      <w:tr w:rsidR="00114D6D" w:rsidRPr="00ED1A3D" w14:paraId="0385F535"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F21728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1338C8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Cureta de Lucas n° 86</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1A29E3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69D4E6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BD64AE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R$ 55,91</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04F05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R$ 447,28</w:t>
            </w:r>
          </w:p>
        </w:tc>
      </w:tr>
      <w:tr w:rsidR="00114D6D" w:rsidRPr="00ED1A3D" w14:paraId="22A57D46"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51CA86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77643F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Descolador de Molt nº 9</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199FC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512D7A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EE7028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R$ 90,99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5889A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R$ 909,90</w:t>
            </w:r>
          </w:p>
        </w:tc>
      </w:tr>
      <w:tr w:rsidR="00114D6D" w:rsidRPr="00ED1A3D" w14:paraId="6EB8235C"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1C3A35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5E5A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Desinfetante de Quaternário de Amônia 1l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3C8CA4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903F6A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81B4D9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A7CBF0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R$ 111,20</w:t>
            </w:r>
          </w:p>
        </w:tc>
      </w:tr>
      <w:tr w:rsidR="00114D6D" w:rsidRPr="00ED1A3D" w14:paraId="0AE7007C"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93181C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69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4B6A0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Detergente Enzimático 4 Enzimas 1l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72E9E9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28745B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A89B00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R$ 51,90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31F74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R$ 1.038,00</w:t>
            </w:r>
          </w:p>
        </w:tc>
      </w:tr>
      <w:tr w:rsidR="00114D6D" w:rsidRPr="00ED1A3D" w14:paraId="2A5EC31F"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B0A4B4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4F7699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Disco de Lixa 16mm, sortido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99BA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E82EDB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FE68EB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FF2C9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R$ 471,60</w:t>
            </w:r>
          </w:p>
        </w:tc>
      </w:tr>
      <w:tr w:rsidR="00114D6D" w:rsidRPr="00ED1A3D" w14:paraId="62DA95BA" w14:textId="77777777" w:rsidTr="00114D6D">
        <w:trPr>
          <w:trHeight w:val="82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070588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0FFF0F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Envelope Autoselante para Esterilização em Autoclave 15x28</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CC95C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49B409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309FBB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R$ 42,20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0B201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R$ 4.220,00</w:t>
            </w:r>
          </w:p>
        </w:tc>
      </w:tr>
      <w:tr w:rsidR="00114D6D" w:rsidRPr="00ED1A3D" w14:paraId="264D258C" w14:textId="77777777" w:rsidTr="00ED1A3D">
        <w:trPr>
          <w:trHeight w:val="13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AEE11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DFD944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Escova de Robinson Reta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2F5EA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84F499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4C6274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R$ 2,49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DE96D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R$ 249,00</w:t>
            </w:r>
          </w:p>
        </w:tc>
      </w:tr>
      <w:tr w:rsidR="00114D6D" w:rsidRPr="00ED1A3D" w14:paraId="561BF5CE"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8A6404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FDBF0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Escova para Limpar Brocas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D95A57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0F8A13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D4E7C0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6F9BED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R$ 71,60</w:t>
            </w:r>
          </w:p>
        </w:tc>
      </w:tr>
      <w:tr w:rsidR="00114D6D" w:rsidRPr="00ED1A3D" w14:paraId="31DBEB91" w14:textId="77777777" w:rsidTr="00ED1A3D">
        <w:trPr>
          <w:trHeight w:val="26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9B1D1A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C4CA2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Esculpidor Hollemback 3s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98B6BB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4B044D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4EB60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R$ 15,97</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A9883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R$ 63,88</w:t>
            </w:r>
          </w:p>
        </w:tc>
      </w:tr>
      <w:tr w:rsidR="00114D6D" w:rsidRPr="00ED1A3D" w14:paraId="471B292C"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CE8F31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FC1A16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Espátula de Manipulação nº24 simples</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59B82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6FB3C0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15</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F3B0D3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7760E9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R$ 284,85</w:t>
            </w:r>
          </w:p>
        </w:tc>
      </w:tr>
      <w:tr w:rsidR="00114D6D" w:rsidRPr="00ED1A3D" w14:paraId="6A609485" w14:textId="77777777" w:rsidTr="00ED1A3D">
        <w:trPr>
          <w:trHeight w:val="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807672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0D522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Espelho Clínico Odontológico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D14ABB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D0C11E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3187C6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D6943F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R$ 798,00</w:t>
            </w:r>
          </w:p>
        </w:tc>
      </w:tr>
      <w:tr w:rsidR="00114D6D" w:rsidRPr="00ED1A3D" w14:paraId="76CA2FED" w14:textId="77777777" w:rsidTr="00ED1A3D">
        <w:trPr>
          <w:trHeight w:val="27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2EAAF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761170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Esponja Hemostática de Colágeno Hidrolizado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BE215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311FBB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3F2980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R$ 58,99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BE979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R$ 3.539,40</w:t>
            </w:r>
          </w:p>
        </w:tc>
      </w:tr>
      <w:tr w:rsidR="00114D6D" w:rsidRPr="00ED1A3D" w14:paraId="2DEB3794" w14:textId="77777777" w:rsidTr="00114D6D">
        <w:trPr>
          <w:trHeight w:val="82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59DA08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23C6E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Eugenol - Material Restaurador Provisório 20ml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91D1A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323B4D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BDCEA5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R$ 12,51</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517678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R$ 100,04</w:t>
            </w:r>
          </w:p>
        </w:tc>
      </w:tr>
      <w:tr w:rsidR="00114D6D" w:rsidRPr="00ED1A3D" w14:paraId="7BA47204" w14:textId="77777777" w:rsidTr="00ED1A3D">
        <w:trPr>
          <w:trHeight w:val="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3BFEF9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79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556A6D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Extirpa Nervo 21mm 10/40</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84AF75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EFFCD1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66D1C8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R$ 39,19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EBD05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R$ 313,52</w:t>
            </w:r>
          </w:p>
        </w:tc>
      </w:tr>
      <w:tr w:rsidR="00114D6D" w:rsidRPr="00ED1A3D" w14:paraId="15140829" w14:textId="77777777" w:rsidTr="00ED1A3D">
        <w:trPr>
          <w:trHeight w:val="42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B7108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027F8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Fio de Sutura Agulhado Estéril fio nylon 3, 20mm, 45cm, com agulha 3/8, CT 2cm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E378E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3A2BA8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4DA5E5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R$ 71,90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8627AF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R$ 2.876,00</w:t>
            </w:r>
          </w:p>
        </w:tc>
      </w:tr>
      <w:tr w:rsidR="00114D6D" w:rsidRPr="00ED1A3D" w14:paraId="4010D4D5" w14:textId="77777777" w:rsidTr="00ED1A3D">
        <w:trPr>
          <w:trHeight w:val="33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C89C9B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D0D1E0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Fio de Sutura Agulhado Estéril Fio 3, comprimento 2,0 com agulha 1/2 (Círculo cilíndrico), seda preta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456EC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1B85EC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919BE6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A97C4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R$ 4.197,00</w:t>
            </w:r>
          </w:p>
        </w:tc>
      </w:tr>
      <w:tr w:rsidR="00114D6D" w:rsidRPr="00ED1A3D" w14:paraId="038982AF"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0C1B59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601CE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Fio dental 500m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41827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837D49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0E2C9B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R$ 16,98</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7625CA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R$ 101,87</w:t>
            </w:r>
          </w:p>
        </w:tc>
      </w:tr>
      <w:tr w:rsidR="00114D6D" w:rsidRPr="00ED1A3D" w14:paraId="1317D16C" w14:textId="77777777" w:rsidTr="00ED1A3D">
        <w:trPr>
          <w:trHeight w:val="33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D672B6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F8A7E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Fita para Autoclave 19mm x 30m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34DCCB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AB4529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2D236B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R$ 9,06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89D0B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R$ 181,25</w:t>
            </w:r>
          </w:p>
        </w:tc>
      </w:tr>
      <w:tr w:rsidR="00114D6D" w:rsidRPr="00ED1A3D" w14:paraId="6CE709E2" w14:textId="77777777" w:rsidTr="00ED1A3D">
        <w:trPr>
          <w:trHeight w:val="26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3C9DBC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20115F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Fluor Gel Acidulado 1,23% 200ml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EB4992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164EAC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25</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7908EB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FBEFC6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R$ 149,75</w:t>
            </w:r>
          </w:p>
        </w:tc>
      </w:tr>
      <w:tr w:rsidR="00114D6D" w:rsidRPr="00ED1A3D" w14:paraId="70D8725C"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7321F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EA7B6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Formocresol 10ml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38D490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E37823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28C18D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3A15F7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R$ 41,80</w:t>
            </w:r>
          </w:p>
        </w:tc>
      </w:tr>
      <w:tr w:rsidR="00114D6D" w:rsidRPr="00ED1A3D" w14:paraId="32F2193B" w14:textId="77777777" w:rsidTr="00ED1A3D">
        <w:trPr>
          <w:trHeight w:val="24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AA8164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D6A859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Fotopolimerizador</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92F03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216D82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16E5BE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R$ 1.170,00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1C7A42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R$ 2.340,00</w:t>
            </w:r>
          </w:p>
        </w:tc>
      </w:tr>
      <w:tr w:rsidR="00114D6D" w:rsidRPr="00ED1A3D" w14:paraId="397F8B95"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CBEBFD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CD2083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Hemostático Líquido 10ml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092553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8DCD98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B91FE4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R$ 20,94</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D4319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R$ 125,61</w:t>
            </w:r>
          </w:p>
        </w:tc>
      </w:tr>
      <w:tr w:rsidR="00114D6D" w:rsidRPr="00ED1A3D" w14:paraId="309C8D47"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D1A943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FB5E2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Hidroxido de Cálcio P.A. 10g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FBCF3A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EDCF98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E5DAD8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AD7B73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R$ 59,40</w:t>
            </w:r>
          </w:p>
        </w:tc>
      </w:tr>
      <w:tr w:rsidR="00114D6D" w:rsidRPr="00ED1A3D" w14:paraId="7C9D71A4"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E49D8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89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D7C41D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Incubadora Biológica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F6FAB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7FC744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B068E9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R$ 317,90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97D39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R$ 635,80</w:t>
            </w:r>
          </w:p>
        </w:tc>
      </w:tr>
      <w:tr w:rsidR="00114D6D" w:rsidRPr="00ED1A3D" w14:paraId="0DF5DEF2" w14:textId="77777777" w:rsidTr="00ED1A3D">
        <w:trPr>
          <w:trHeight w:val="33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F1D915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5DC5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Indicador Biológico Autocontido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5D1C4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3137FA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E140C2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R$ 36,50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223AEC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R$ 1.095,00</w:t>
            </w:r>
          </w:p>
        </w:tc>
      </w:tr>
      <w:tr w:rsidR="00114D6D" w:rsidRPr="00ED1A3D" w14:paraId="5C684ABE"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C768FA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B72CEA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Iodofórmio 10g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E6F426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D53197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80414D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R$ 48,79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9F46B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R$ 195,14</w:t>
            </w:r>
          </w:p>
        </w:tc>
      </w:tr>
      <w:tr w:rsidR="00114D6D" w:rsidRPr="00ED1A3D" w14:paraId="67E5857A" w14:textId="77777777" w:rsidTr="00ED1A3D">
        <w:trPr>
          <w:trHeight w:val="23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80855A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2CBDB4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Ionômero de Vidro Restaurador</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1A9638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A5B24B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59CDDB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R$ 74,90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DF3AA9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R$ 2.097,06</w:t>
            </w:r>
          </w:p>
        </w:tc>
      </w:tr>
      <w:tr w:rsidR="00114D6D" w:rsidRPr="00ED1A3D" w14:paraId="48B506F4"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B3E92D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A94A6D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IRM - Pó/Líquido 38g de Pó + 15ml de Líquido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D234E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243E90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250192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R$ 192,99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E18B9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R$ 3.859,80</w:t>
            </w:r>
          </w:p>
        </w:tc>
      </w:tr>
      <w:tr w:rsidR="00114D6D" w:rsidRPr="00ED1A3D" w14:paraId="36E84790" w14:textId="77777777" w:rsidTr="00ED1A3D">
        <w:trPr>
          <w:trHeight w:val="38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3D88E7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5DD49B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Kit para Escovação Supervisionada Infantil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560A71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0444F"/>
                <w:sz w:val="21"/>
                <w:szCs w:val="21"/>
              </w:rPr>
              <w:t>KIT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7F752D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2500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6318CA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R$ 6,70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EE6D6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R$ 16.750,00</w:t>
            </w:r>
          </w:p>
        </w:tc>
      </w:tr>
      <w:tr w:rsidR="00114D6D" w:rsidRPr="00ED1A3D" w14:paraId="07915ADC" w14:textId="77777777" w:rsidTr="00ED1A3D">
        <w:trPr>
          <w:trHeight w:val="26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80E20C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10D28D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Kit Pontas Diamantadas para Acabamento de Resina Composta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0E5C90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0444F"/>
                <w:sz w:val="21"/>
                <w:szCs w:val="21"/>
              </w:rPr>
              <w:t>KIT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A5DFF7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31E3D9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R$ 102,90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2E918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R$ 1.029,00</w:t>
            </w:r>
          </w:p>
        </w:tc>
      </w:tr>
      <w:tr w:rsidR="00114D6D" w:rsidRPr="00ED1A3D" w14:paraId="7AC9B86A" w14:textId="77777777" w:rsidTr="00ED1A3D">
        <w:trPr>
          <w:trHeight w:val="4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E575E9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D4E1A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Lâmina de Bisturi Descartável Estéril nº 15</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E1CE5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6B6819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3</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295E2A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R$ 39,45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B25235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R$ 118,35</w:t>
            </w:r>
          </w:p>
        </w:tc>
      </w:tr>
      <w:tr w:rsidR="00114D6D" w:rsidRPr="00ED1A3D" w14:paraId="776DBDCF" w14:textId="77777777" w:rsidTr="00ED1A3D">
        <w:trPr>
          <w:trHeight w:val="28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7B4A55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8386EC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Lima Endodôntica 21mm 15/40</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7FF60A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B2C9B2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948D38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9E7A9E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R$ 219,00</w:t>
            </w:r>
          </w:p>
        </w:tc>
      </w:tr>
      <w:tr w:rsidR="00114D6D" w:rsidRPr="00ED1A3D" w14:paraId="302F70FC"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817A58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E37466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Líquido Dakin 1l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995978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AE28D9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05E2C7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R$ 8,19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7DC0EC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R$ 49,14</w:t>
            </w:r>
          </w:p>
        </w:tc>
      </w:tr>
      <w:tr w:rsidR="00114D6D" w:rsidRPr="00ED1A3D" w14:paraId="05BF5CAE" w14:textId="77777777" w:rsidTr="00ED1A3D">
        <w:trPr>
          <w:trHeight w:val="23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70E501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99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B231BF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Óxido de Zinco 50g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CF54A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93E5DE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8A57AA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R$ 11,98</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60202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R$ 95,84</w:t>
            </w:r>
          </w:p>
        </w:tc>
      </w:tr>
      <w:tr w:rsidR="00114D6D" w:rsidRPr="00ED1A3D" w14:paraId="67CB6EC3" w14:textId="77777777" w:rsidTr="00114D6D">
        <w:trPr>
          <w:trHeight w:val="82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9533C2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9368B5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Papel Carbono para Articulação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C8B674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B06329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7CF80E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E90103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R$ 189,90</w:t>
            </w:r>
          </w:p>
        </w:tc>
      </w:tr>
      <w:tr w:rsidR="00114D6D" w:rsidRPr="00ED1A3D" w14:paraId="0E129F90"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2652C0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E578FD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Paramonoclorofenol Canforado 20ml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0360FE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50C4DB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40DF53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6852CC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R$ 63,60</w:t>
            </w:r>
          </w:p>
        </w:tc>
      </w:tr>
      <w:tr w:rsidR="00114D6D" w:rsidRPr="00ED1A3D" w14:paraId="54C755A9"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B801A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C8C1DA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Pasta Profilática 90g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659D87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5FD16C5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36717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ACBC7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R$ 318,00</w:t>
            </w:r>
          </w:p>
        </w:tc>
      </w:tr>
      <w:tr w:rsidR="00114D6D" w:rsidRPr="00ED1A3D" w14:paraId="7E0940AD"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E2E053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68BF4F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Pedra Pomes 100g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42634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3819"/>
                <w:sz w:val="21"/>
                <w:szCs w:val="21"/>
              </w:rPr>
              <w:t>PÇ</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7E68A2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24FF12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R$ 19,40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E48D2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R$ 38,80</w:t>
            </w:r>
          </w:p>
        </w:tc>
      </w:tr>
      <w:tr w:rsidR="00114D6D" w:rsidRPr="00ED1A3D" w14:paraId="2E15B0E0" w14:textId="77777777" w:rsidTr="00ED1A3D">
        <w:trPr>
          <w:trHeight w:val="21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4032FB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4B98D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Ponta para Ultrassom Perio Sub Universal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432490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827F60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016EAD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R$ 67,90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A3D55E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R$ 543,20</w:t>
            </w:r>
          </w:p>
        </w:tc>
      </w:tr>
      <w:tr w:rsidR="00114D6D" w:rsidRPr="00ED1A3D" w14:paraId="7B1C70A1" w14:textId="77777777" w:rsidTr="00ED1A3D">
        <w:trPr>
          <w:trHeight w:val="22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12F441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D52E69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Ponta para Ultrassom Perio Supra Universal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065F5D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2952D0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FECF29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R$ 58,08</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02308F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R$ 464,64</w:t>
            </w:r>
          </w:p>
        </w:tc>
      </w:tr>
      <w:tr w:rsidR="00114D6D" w:rsidRPr="00ED1A3D" w14:paraId="5D60D2BB" w14:textId="77777777" w:rsidTr="00ED1A3D">
        <w:trPr>
          <w:trHeight w:val="24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D19BC7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F5FCAF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Porta Amálgama de Plástico para Autoclave</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8FA463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4656A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41A810C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986B7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R$ 167,20</w:t>
            </w:r>
          </w:p>
        </w:tc>
      </w:tr>
      <w:tr w:rsidR="00114D6D" w:rsidRPr="00ED1A3D" w14:paraId="62F31E8F"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68149D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8FAAB4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Reservatório de Água com Garrafa Pet 1l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88908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91DD34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83E254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R$ 45,00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328E55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R$ 45,00</w:t>
            </w:r>
          </w:p>
        </w:tc>
      </w:tr>
      <w:tr w:rsidR="00114D6D" w:rsidRPr="00ED1A3D" w14:paraId="0B743962" w14:textId="77777777" w:rsidTr="00ED1A3D">
        <w:trPr>
          <w:trHeight w:val="24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3E839A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EF79BA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Resina Composta de Baixa Viscosidade Fotopolimerizável - Flow - Cor A3</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C19FD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C13709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0D2E2E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R$ 29,99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557FC3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R$ 599,80</w:t>
            </w:r>
          </w:p>
        </w:tc>
      </w:tr>
      <w:tr w:rsidR="00114D6D" w:rsidRPr="00ED1A3D" w14:paraId="4E809DA0" w14:textId="77777777" w:rsidTr="00ED1A3D">
        <w:trPr>
          <w:trHeight w:val="13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4CA0A5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109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5FB10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A1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BBB51A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C37D6B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53632E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R$ 143,99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B4AC552"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R$ 2.879,80</w:t>
            </w:r>
          </w:p>
        </w:tc>
      </w:tr>
      <w:tr w:rsidR="00114D6D" w:rsidRPr="00ED1A3D" w14:paraId="17F04E39" w14:textId="77777777" w:rsidTr="00ED1A3D">
        <w:trPr>
          <w:trHeight w:val="29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72BDDD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8EB3FD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A2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3FD5C7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9D246D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2F52DC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R$ 143,99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2EA0C8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R$ 2.879,80</w:t>
            </w:r>
          </w:p>
        </w:tc>
      </w:tr>
      <w:tr w:rsidR="00114D6D" w:rsidRPr="00ED1A3D" w14:paraId="2217B346" w14:textId="77777777" w:rsidTr="00ED1A3D">
        <w:trPr>
          <w:trHeight w:val="27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8F5A1D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24DC93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A3</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D2CE0E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DBBDD6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B2A664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R$ 133,95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4A391A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R$ 2.678,90</w:t>
            </w:r>
          </w:p>
        </w:tc>
      </w:tr>
      <w:tr w:rsidR="00114D6D" w:rsidRPr="00ED1A3D" w14:paraId="38EA8690" w14:textId="77777777" w:rsidTr="00ED1A3D">
        <w:trPr>
          <w:trHeight w:val="123"/>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024544B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66A1AD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A3,5</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F94755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D663CC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6379F7F"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R$ 133,95</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EEEC43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R$ 1.071,56</w:t>
            </w:r>
          </w:p>
        </w:tc>
      </w:tr>
      <w:tr w:rsidR="00114D6D" w:rsidRPr="00ED1A3D" w14:paraId="2BD6313D" w14:textId="77777777" w:rsidTr="00ED1A3D">
        <w:trPr>
          <w:trHeight w:val="14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839239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316690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B1</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DC865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BF1447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1DB452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R$ 143,99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3F868B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R$ 575,96</w:t>
            </w:r>
          </w:p>
        </w:tc>
      </w:tr>
      <w:tr w:rsidR="00114D6D" w:rsidRPr="00ED1A3D" w14:paraId="6E736E5F" w14:textId="77777777" w:rsidTr="00ED1A3D">
        <w:trPr>
          <w:trHeight w:val="14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32BB53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ED3164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Restaurador Universal - Cor B2</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30B91B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DE1079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CED3951"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R$ 123,90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3BCD63B"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R$ 2.478,00</w:t>
            </w:r>
          </w:p>
        </w:tc>
      </w:tr>
      <w:tr w:rsidR="00114D6D" w:rsidRPr="00ED1A3D" w14:paraId="7467F35C"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D5E23A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115</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8AA24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Selante para Fóssulas e Fissuras Fotopolimerizável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481154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671A0C59"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D589E1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R$ 24,93</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B546B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R$ 199,44</w:t>
            </w:r>
          </w:p>
        </w:tc>
      </w:tr>
      <w:tr w:rsidR="00114D6D" w:rsidRPr="00ED1A3D" w14:paraId="21377BC5" w14:textId="77777777" w:rsidTr="00ED1A3D">
        <w:trPr>
          <w:trHeight w:val="15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2F018DE"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116</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FF6CDA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Spray Lubrificante 200ml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A3C1A5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0ECB6EE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D6B1C1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R$ 35,90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1227036"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R$ 215,40</w:t>
            </w:r>
          </w:p>
        </w:tc>
      </w:tr>
      <w:tr w:rsidR="00114D6D" w:rsidRPr="00ED1A3D" w14:paraId="20077524" w14:textId="77777777" w:rsidTr="00114D6D">
        <w:trPr>
          <w:trHeight w:val="555"/>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893F83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117</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FA6AF3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Sugador Odontológico Ponta Flexível</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89D710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B0515E6"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70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2D25C69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R$ 8,06</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D3F4A0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R$ 564,20</w:t>
            </w:r>
          </w:p>
        </w:tc>
      </w:tr>
      <w:tr w:rsidR="00114D6D" w:rsidRPr="00ED1A3D" w14:paraId="036265E2" w14:textId="77777777" w:rsidTr="00ED1A3D">
        <w:trPr>
          <w:trHeight w:val="169"/>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92598F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118</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269AF4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Tira de Lixa de Aço - 4x150mm</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B76A43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187A9C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C8812A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R$ 15,00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2B414E37"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R$ 300,00</w:t>
            </w:r>
          </w:p>
        </w:tc>
      </w:tr>
      <w:tr w:rsidR="00114D6D" w:rsidRPr="00ED1A3D" w14:paraId="7E0A3B26"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0EB30A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119</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9B6F85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Tira de Lixa de Poliéster</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B623B4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28927E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2CC8E3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C792195"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R$ 109,00</w:t>
            </w:r>
          </w:p>
        </w:tc>
      </w:tr>
      <w:tr w:rsidR="00114D6D" w:rsidRPr="00ED1A3D" w14:paraId="0F039018" w14:textId="77777777" w:rsidTr="00ED1A3D">
        <w:trPr>
          <w:trHeight w:val="29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98C21E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120</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FFD99EC"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Tira de Lixa para Polimento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F06C80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42339CF7"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16</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119780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R$ 20,90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591ED5F9"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R$ 334,40</w:t>
            </w:r>
          </w:p>
        </w:tc>
      </w:tr>
      <w:tr w:rsidR="00114D6D" w:rsidRPr="00ED1A3D" w14:paraId="432249CB" w14:textId="77777777" w:rsidTr="00ED1A3D">
        <w:trPr>
          <w:trHeight w:val="267"/>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6BBAC0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121</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C2808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Touca Descartável com Elástico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8CA611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131D38"/>
                <w:sz w:val="21"/>
                <w:szCs w:val="21"/>
              </w:rPr>
              <w:t>PCT</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26FA735D"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10</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1287460"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R$ 10,00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8056C8E"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R$ 99,95</w:t>
            </w:r>
          </w:p>
        </w:tc>
      </w:tr>
      <w:tr w:rsidR="00114D6D" w:rsidRPr="00ED1A3D" w14:paraId="500B807E"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1575D22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122</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40C011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Tricresol Formalina</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3B93219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A3243"/>
                <w:sz w:val="21"/>
                <w:szCs w:val="21"/>
              </w:rPr>
              <w:t>FRS</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167D0503"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536056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R$ 19,90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147B0F6D"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R$ 79,60</w:t>
            </w:r>
          </w:p>
        </w:tc>
      </w:tr>
      <w:tr w:rsidR="00114D6D" w:rsidRPr="00ED1A3D" w14:paraId="574AF24C" w14:textId="77777777" w:rsidTr="00ED1A3D">
        <w:trPr>
          <w:trHeight w:val="81"/>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644D4EF1"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123</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04DA6658"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Ultrassom Cavitador Sônico</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94FBE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7391E1F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2</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3E973213"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R$ 859,99</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4968DF4A"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R$ 1.719,98</w:t>
            </w:r>
          </w:p>
        </w:tc>
      </w:tr>
      <w:tr w:rsidR="00114D6D" w:rsidRPr="00ED1A3D" w14:paraId="20306BFC" w14:textId="77777777" w:rsidTr="00114D6D">
        <w:trPr>
          <w:trHeight w:val="300"/>
        </w:trPr>
        <w:tc>
          <w:tcPr>
            <w:tcW w:w="540"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713E3455"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124</w:t>
            </w:r>
          </w:p>
        </w:tc>
        <w:tc>
          <w:tcPr>
            <w:tcW w:w="48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A6AA234"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Vaselina Sólida/Pomada 90g</w:t>
            </w:r>
          </w:p>
        </w:tc>
        <w:tc>
          <w:tcPr>
            <w:tcW w:w="690"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67DD928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2C481F"/>
                <w:sz w:val="21"/>
                <w:szCs w:val="21"/>
              </w:rPr>
              <w:t>UN</w:t>
            </w:r>
          </w:p>
        </w:tc>
        <w:tc>
          <w:tcPr>
            <w:tcW w:w="73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bottom"/>
          </w:tcPr>
          <w:p w14:paraId="3A4A7B8A"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4</w:t>
            </w:r>
          </w:p>
        </w:tc>
        <w:tc>
          <w:tcPr>
            <w:tcW w:w="1425" w:type="dxa"/>
            <w:tcBorders>
              <w:top w:val="single" w:sz="6" w:space="0" w:color="CCCCCC"/>
              <w:left w:val="single" w:sz="6" w:space="0" w:color="000000"/>
              <w:bottom w:val="single" w:sz="6" w:space="0" w:color="CCCCCC"/>
              <w:right w:val="single" w:sz="6" w:space="0" w:color="000000"/>
            </w:tcBorders>
            <w:shd w:val="clear" w:color="auto" w:fill="FFFFFF"/>
            <w:tcMar>
              <w:top w:w="0" w:type="dxa"/>
              <w:left w:w="40" w:type="dxa"/>
              <w:bottom w:w="0" w:type="dxa"/>
              <w:right w:w="40" w:type="dxa"/>
            </w:tcMar>
            <w:vAlign w:val="center"/>
          </w:tcPr>
          <w:p w14:paraId="56722FB4"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R$ 14,90</w:t>
            </w:r>
          </w:p>
        </w:tc>
        <w:tc>
          <w:tcPr>
            <w:tcW w:w="1515" w:type="dxa"/>
            <w:tcBorders>
              <w:top w:val="single" w:sz="6" w:space="0" w:color="CCCCCC"/>
              <w:left w:val="single" w:sz="6" w:space="0" w:color="CCCCCC"/>
              <w:bottom w:val="single" w:sz="6" w:space="0" w:color="CCCCCC"/>
              <w:right w:val="single" w:sz="6" w:space="0" w:color="000000"/>
            </w:tcBorders>
            <w:shd w:val="clear" w:color="auto" w:fill="FFFFFF"/>
            <w:tcMar>
              <w:top w:w="0" w:type="dxa"/>
              <w:left w:w="40" w:type="dxa"/>
              <w:bottom w:w="0" w:type="dxa"/>
              <w:right w:w="40" w:type="dxa"/>
            </w:tcMar>
            <w:vAlign w:val="center"/>
          </w:tcPr>
          <w:p w14:paraId="759CECAC"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R$ 59,60</w:t>
            </w:r>
          </w:p>
        </w:tc>
      </w:tr>
      <w:tr w:rsidR="00114D6D" w:rsidRPr="00ED1A3D" w14:paraId="10800CD1" w14:textId="77777777" w:rsidTr="00ED1A3D">
        <w:trPr>
          <w:trHeight w:val="217"/>
        </w:trPr>
        <w:tc>
          <w:tcPr>
            <w:tcW w:w="54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AB72CB"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125</w:t>
            </w:r>
          </w:p>
        </w:tc>
        <w:tc>
          <w:tcPr>
            <w:tcW w:w="48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5FC430"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b/>
                <w:sz w:val="21"/>
                <w:szCs w:val="21"/>
              </w:rPr>
              <w:t>Verniz com Flúor (5% de Fluoreto de Sódio)</w:t>
            </w:r>
          </w:p>
        </w:tc>
        <w:tc>
          <w:tcPr>
            <w:tcW w:w="6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F65BBF"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color w:val="3F4528"/>
                <w:sz w:val="21"/>
                <w:szCs w:val="21"/>
              </w:rPr>
              <w:t>CX</w:t>
            </w:r>
          </w:p>
        </w:tc>
        <w:tc>
          <w:tcPr>
            <w:tcW w:w="7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22AA752" w14:textId="77777777" w:rsidR="00114D6D" w:rsidRPr="00ED1A3D" w:rsidRDefault="00114D6D" w:rsidP="00ED1A3D">
            <w:pPr>
              <w:jc w:val="center"/>
              <w:rPr>
                <w:rFonts w:asciiTheme="minorHAnsi" w:eastAsia="Arial" w:hAnsiTheme="minorHAnsi" w:cstheme="minorHAnsi"/>
                <w:sz w:val="21"/>
                <w:szCs w:val="21"/>
              </w:rPr>
            </w:pPr>
            <w:r w:rsidRPr="00ED1A3D">
              <w:rPr>
                <w:rFonts w:asciiTheme="minorHAnsi" w:hAnsiTheme="minorHAnsi" w:cstheme="minorHAnsi"/>
                <w:sz w:val="21"/>
                <w:szCs w:val="21"/>
              </w:rPr>
              <w:t>8</w:t>
            </w:r>
          </w:p>
        </w:tc>
        <w:tc>
          <w:tcPr>
            <w:tcW w:w="142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61D53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R$ 31,90</w:t>
            </w:r>
          </w:p>
        </w:tc>
        <w:tc>
          <w:tcPr>
            <w:tcW w:w="15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3DBCC8" w14:textId="77777777" w:rsidR="00114D6D" w:rsidRPr="00ED1A3D" w:rsidRDefault="00114D6D" w:rsidP="00ED1A3D">
            <w:pPr>
              <w:widowControl w:val="0"/>
              <w:jc w:val="center"/>
              <w:rPr>
                <w:rFonts w:asciiTheme="minorHAnsi" w:eastAsia="Arial" w:hAnsiTheme="minorHAnsi" w:cstheme="minorHAnsi"/>
                <w:sz w:val="21"/>
                <w:szCs w:val="21"/>
              </w:rPr>
            </w:pPr>
            <w:r w:rsidRPr="00ED1A3D">
              <w:rPr>
                <w:rFonts w:asciiTheme="minorHAnsi" w:hAnsiTheme="minorHAnsi" w:cstheme="minorHAnsi"/>
                <w:sz w:val="21"/>
                <w:szCs w:val="21"/>
              </w:rPr>
              <w:t>R$ 255,20</w:t>
            </w:r>
          </w:p>
        </w:tc>
      </w:tr>
      <w:tr w:rsidR="00114D6D" w:rsidRPr="00ED1A3D" w14:paraId="4CD41C3A" w14:textId="77777777" w:rsidTr="00114D6D">
        <w:trPr>
          <w:trHeight w:val="195"/>
        </w:trPr>
        <w:tc>
          <w:tcPr>
            <w:tcW w:w="8205" w:type="dxa"/>
            <w:gridSpan w:val="5"/>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B785E55" w14:textId="77777777" w:rsidR="00114D6D" w:rsidRPr="00ED1A3D" w:rsidRDefault="00114D6D" w:rsidP="00ED1A3D">
            <w:pPr>
              <w:widowControl w:val="0"/>
              <w:jc w:val="right"/>
              <w:rPr>
                <w:rFonts w:asciiTheme="minorHAnsi" w:eastAsia="Arial" w:hAnsiTheme="minorHAnsi" w:cstheme="minorHAnsi"/>
                <w:sz w:val="21"/>
                <w:szCs w:val="21"/>
              </w:rPr>
            </w:pPr>
            <w:r w:rsidRPr="00ED1A3D">
              <w:rPr>
                <w:rFonts w:asciiTheme="minorHAnsi" w:hAnsiTheme="minorHAnsi" w:cstheme="minorHAnsi"/>
                <w:b/>
                <w:sz w:val="21"/>
                <w:szCs w:val="21"/>
              </w:rPr>
              <w:t>TOTAL</w:t>
            </w:r>
          </w:p>
        </w:tc>
        <w:tc>
          <w:tcPr>
            <w:tcW w:w="1515" w:type="dxa"/>
            <w:tcBorders>
              <w:top w:val="single" w:sz="6" w:space="0" w:color="000000"/>
              <w:left w:val="single" w:sz="6" w:space="0" w:color="CCCCCC"/>
              <w:bottom w:val="single" w:sz="6" w:space="0" w:color="000000"/>
              <w:right w:val="single" w:sz="6" w:space="0" w:color="000000"/>
            </w:tcBorders>
            <w:shd w:val="clear" w:color="auto" w:fill="F6F8F9"/>
            <w:tcMar>
              <w:top w:w="0" w:type="dxa"/>
              <w:left w:w="40" w:type="dxa"/>
              <w:bottom w:w="0" w:type="dxa"/>
              <w:right w:w="40" w:type="dxa"/>
            </w:tcMar>
            <w:vAlign w:val="center"/>
          </w:tcPr>
          <w:p w14:paraId="73C7A364" w14:textId="0319B29E" w:rsidR="00114D6D" w:rsidRPr="00ED1A3D" w:rsidRDefault="00114D6D" w:rsidP="00ED1A3D">
            <w:pPr>
              <w:widowControl w:val="0"/>
              <w:jc w:val="center"/>
              <w:rPr>
                <w:rFonts w:asciiTheme="minorHAnsi" w:hAnsiTheme="minorHAnsi" w:cstheme="minorHAnsi"/>
                <w:b/>
                <w:sz w:val="21"/>
                <w:szCs w:val="21"/>
              </w:rPr>
            </w:pPr>
            <w:r w:rsidRPr="00ED1A3D">
              <w:rPr>
                <w:rFonts w:asciiTheme="minorHAnsi" w:hAnsiTheme="minorHAnsi" w:cstheme="minorHAnsi"/>
                <w:b/>
                <w:sz w:val="21"/>
                <w:szCs w:val="21"/>
              </w:rPr>
              <w:t xml:space="preserve">R$ </w:t>
            </w:r>
            <w:r w:rsidR="00ED1A3D">
              <w:rPr>
                <w:rFonts w:asciiTheme="minorHAnsi" w:hAnsiTheme="minorHAnsi" w:cstheme="minorHAnsi"/>
                <w:b/>
                <w:sz w:val="21"/>
                <w:szCs w:val="21"/>
              </w:rPr>
              <w:t>144.836,90</w:t>
            </w:r>
          </w:p>
        </w:tc>
      </w:tr>
    </w:tbl>
    <w:p w14:paraId="004BC24D" w14:textId="77777777" w:rsidR="00114D6D" w:rsidRPr="00ED1A3D" w:rsidRDefault="00114D6D" w:rsidP="00114D6D">
      <w:pPr>
        <w:spacing w:line="276" w:lineRule="auto"/>
        <w:ind w:right="-2"/>
        <w:jc w:val="both"/>
        <w:rPr>
          <w:rFonts w:asciiTheme="minorHAnsi" w:hAnsiTheme="minorHAnsi" w:cstheme="minorHAnsi"/>
          <w:sz w:val="21"/>
          <w:szCs w:val="21"/>
        </w:rPr>
      </w:pPr>
    </w:p>
    <w:p w14:paraId="7569C6A8"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DESCRIÇÃO DA SOLUÇÃO COMO UM TODO</w:t>
      </w:r>
    </w:p>
    <w:p w14:paraId="75F70E32"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21E8836F"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7007091F"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58F5D542"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Com base no exposto, é efetuada a aquisição dos itens descritos no objeto, conforme a demanda existente no setor, abastecendo o dispensário das Unidades de Saúde, onde é feito o fornecimento efetivo dos materiais para os atendimentos odontológicos de saúde bucal promovendo tratamentos visando a saúde dos pacientes em suas demandas.</w:t>
      </w:r>
    </w:p>
    <w:p w14:paraId="6A032D80" w14:textId="77777777" w:rsidR="00114D6D" w:rsidRPr="00ED1A3D" w:rsidRDefault="00114D6D" w:rsidP="00114D6D">
      <w:pPr>
        <w:spacing w:line="276" w:lineRule="auto"/>
        <w:ind w:right="-2"/>
        <w:jc w:val="both"/>
        <w:rPr>
          <w:rFonts w:asciiTheme="minorHAnsi" w:hAnsiTheme="minorHAnsi" w:cstheme="minorHAnsi"/>
          <w:sz w:val="21"/>
          <w:szCs w:val="21"/>
        </w:rPr>
      </w:pPr>
    </w:p>
    <w:p w14:paraId="16F57041"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JUSTIFICATIVA PARA PARCELAMENTO</w:t>
      </w:r>
    </w:p>
    <w:p w14:paraId="60E01E8A"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1100856D"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b/>
          <w:sz w:val="21"/>
          <w:szCs w:val="21"/>
        </w:rPr>
        <w:t xml:space="preserve">Cotas para ME/EPP/Cooperativas. </w:t>
      </w:r>
      <w:r w:rsidRPr="00ED1A3D">
        <w:rPr>
          <w:rFonts w:asciiTheme="minorHAnsi" w:hAnsiTheme="minorHAnsi" w:cstheme="minorHAnsi"/>
          <w:sz w:val="21"/>
          <w:szCs w:val="21"/>
        </w:rPr>
        <w:t>Em cumprimento ao artigo 48, inciso III, da Lei Complementar Federal nº 123/2006, os itens poderão</w:t>
      </w:r>
      <w:r w:rsidRPr="00ED1A3D">
        <w:rPr>
          <w:rFonts w:asciiTheme="minorHAnsi" w:hAnsiTheme="minorHAnsi" w:cstheme="minorHAnsi"/>
          <w:b/>
          <w:sz w:val="21"/>
          <w:szCs w:val="21"/>
        </w:rPr>
        <w:t xml:space="preserve"> </w:t>
      </w:r>
      <w:r w:rsidRPr="00ED1A3D">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5C0B72A6" w14:textId="77777777" w:rsidR="00114D6D" w:rsidRPr="00ED1A3D" w:rsidRDefault="00114D6D" w:rsidP="00114D6D">
      <w:pPr>
        <w:spacing w:line="276" w:lineRule="auto"/>
        <w:ind w:right="-2"/>
        <w:jc w:val="both"/>
        <w:rPr>
          <w:rFonts w:asciiTheme="minorHAnsi" w:hAnsiTheme="minorHAnsi" w:cstheme="minorHAnsi"/>
          <w:sz w:val="21"/>
          <w:szCs w:val="21"/>
        </w:rPr>
      </w:pPr>
    </w:p>
    <w:p w14:paraId="3E3A3228"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RESULTADOS PRETENDIDOS</w:t>
      </w:r>
    </w:p>
    <w:p w14:paraId="59A2F8EE"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5C34987A" w14:textId="77777777" w:rsidR="00114D6D" w:rsidRPr="00ED1A3D" w:rsidRDefault="00114D6D" w:rsidP="00114D6D">
      <w:pPr>
        <w:numPr>
          <w:ilvl w:val="0"/>
          <w:numId w:val="5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ED1A3D">
        <w:rPr>
          <w:rFonts w:asciiTheme="minorHAnsi" w:hAnsiTheme="minorHAnsi" w:cstheme="minorHAnsi"/>
          <w:color w:val="000000"/>
          <w:sz w:val="21"/>
          <w:szCs w:val="21"/>
        </w:rPr>
        <w:t>Abastecer o estoque dos itens nos dispensários das Unidades de Saúde, possibilitando o atendimento das demandas dos munícipes.</w:t>
      </w:r>
    </w:p>
    <w:p w14:paraId="68CA6E3D" w14:textId="77777777" w:rsidR="00114D6D" w:rsidRPr="00ED1A3D" w:rsidRDefault="00114D6D" w:rsidP="00114D6D">
      <w:pPr>
        <w:pBdr>
          <w:top w:val="nil"/>
          <w:left w:val="nil"/>
          <w:bottom w:val="nil"/>
          <w:right w:val="nil"/>
          <w:between w:val="nil"/>
        </w:pBdr>
        <w:spacing w:line="276" w:lineRule="auto"/>
        <w:ind w:right="-2"/>
        <w:jc w:val="both"/>
        <w:rPr>
          <w:rFonts w:asciiTheme="minorHAnsi" w:hAnsiTheme="minorHAnsi" w:cstheme="minorHAnsi"/>
          <w:b/>
          <w:sz w:val="21"/>
          <w:szCs w:val="21"/>
        </w:rPr>
      </w:pPr>
    </w:p>
    <w:p w14:paraId="38F405E8"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PROVIDÊNCIAS A SEREM ADOTADAS ANTES DA CONTRATAÇÃO</w:t>
      </w:r>
    </w:p>
    <w:p w14:paraId="049376C4"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As providências a serem adotadas antes da contratação, visando possibilitar o pleno atendimento do objetivos proposto com a aquisição são:</w:t>
      </w:r>
    </w:p>
    <w:p w14:paraId="283FFCBE" w14:textId="77777777" w:rsidR="00114D6D" w:rsidRPr="00ED1A3D" w:rsidRDefault="00114D6D" w:rsidP="00114D6D">
      <w:pPr>
        <w:numPr>
          <w:ilvl w:val="0"/>
          <w:numId w:val="5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ED1A3D">
        <w:rPr>
          <w:rFonts w:asciiTheme="minorHAnsi" w:hAnsiTheme="minorHAnsi" w:cstheme="minorHAnsi"/>
          <w:color w:val="000000"/>
          <w:sz w:val="21"/>
          <w:szCs w:val="21"/>
        </w:rPr>
        <w:t xml:space="preserve">Elencar os itens que são objeto da referida </w:t>
      </w:r>
      <w:r w:rsidRPr="00ED1A3D">
        <w:rPr>
          <w:rFonts w:asciiTheme="minorHAnsi" w:hAnsiTheme="minorHAnsi" w:cstheme="minorHAnsi"/>
          <w:sz w:val="21"/>
          <w:szCs w:val="21"/>
        </w:rPr>
        <w:t>aquisição</w:t>
      </w:r>
      <w:r w:rsidRPr="00ED1A3D">
        <w:rPr>
          <w:rFonts w:asciiTheme="minorHAnsi" w:hAnsiTheme="minorHAnsi" w:cstheme="minorHAnsi"/>
          <w:color w:val="000000"/>
          <w:sz w:val="21"/>
          <w:szCs w:val="21"/>
        </w:rPr>
        <w:t>;</w:t>
      </w:r>
    </w:p>
    <w:p w14:paraId="39CFE010" w14:textId="77777777" w:rsidR="00114D6D" w:rsidRPr="00ED1A3D" w:rsidRDefault="00114D6D" w:rsidP="00114D6D">
      <w:pPr>
        <w:numPr>
          <w:ilvl w:val="0"/>
          <w:numId w:val="5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ED1A3D">
        <w:rPr>
          <w:rFonts w:asciiTheme="minorHAnsi" w:hAnsiTheme="minorHAnsi" w:cstheme="minorHAnsi"/>
          <w:color w:val="000000"/>
          <w:sz w:val="21"/>
          <w:szCs w:val="21"/>
        </w:rPr>
        <w:t>Quantificação dos itens com base no histórico de consumo de cada um, considerando as particularidades de cada item;</w:t>
      </w:r>
    </w:p>
    <w:p w14:paraId="76D393E2" w14:textId="77777777" w:rsidR="00114D6D" w:rsidRPr="00ED1A3D" w:rsidRDefault="00114D6D" w:rsidP="00114D6D">
      <w:pPr>
        <w:pBdr>
          <w:top w:val="nil"/>
          <w:left w:val="nil"/>
          <w:bottom w:val="nil"/>
          <w:right w:val="nil"/>
          <w:between w:val="nil"/>
        </w:pBdr>
        <w:spacing w:line="276" w:lineRule="auto"/>
        <w:ind w:right="-2"/>
        <w:jc w:val="both"/>
        <w:rPr>
          <w:rFonts w:asciiTheme="minorHAnsi" w:hAnsiTheme="minorHAnsi" w:cstheme="minorHAnsi"/>
          <w:sz w:val="21"/>
          <w:szCs w:val="21"/>
        </w:rPr>
      </w:pPr>
      <w:r w:rsidRPr="00ED1A3D">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2DDD4FA5" w14:textId="77777777" w:rsidR="00114D6D" w:rsidRPr="00ED1A3D" w:rsidRDefault="00114D6D" w:rsidP="00114D6D">
      <w:pPr>
        <w:pBdr>
          <w:top w:val="nil"/>
          <w:left w:val="nil"/>
          <w:bottom w:val="nil"/>
          <w:right w:val="nil"/>
          <w:between w:val="nil"/>
        </w:pBdr>
        <w:spacing w:line="276" w:lineRule="auto"/>
        <w:ind w:right="-2"/>
        <w:jc w:val="both"/>
        <w:rPr>
          <w:rFonts w:asciiTheme="minorHAnsi" w:hAnsiTheme="minorHAnsi" w:cstheme="minorHAnsi"/>
          <w:b/>
          <w:sz w:val="21"/>
          <w:szCs w:val="21"/>
        </w:rPr>
      </w:pPr>
    </w:p>
    <w:p w14:paraId="1E45413D"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CONTRATAÇÕES CORRELATAS E/OU INTERDEPENDENTES</w:t>
      </w:r>
    </w:p>
    <w:p w14:paraId="61E481E5" w14:textId="77777777" w:rsidR="00114D6D" w:rsidRPr="00ED1A3D" w:rsidRDefault="00114D6D" w:rsidP="00114D6D">
      <w:pPr>
        <w:pBdr>
          <w:top w:val="nil"/>
          <w:left w:val="nil"/>
          <w:bottom w:val="nil"/>
          <w:right w:val="nil"/>
          <w:between w:val="nil"/>
        </w:pBdr>
        <w:spacing w:line="276" w:lineRule="auto"/>
        <w:ind w:left="560" w:right="-2"/>
        <w:jc w:val="both"/>
        <w:rPr>
          <w:rFonts w:asciiTheme="minorHAnsi" w:hAnsiTheme="minorHAnsi" w:cstheme="minorHAnsi"/>
          <w:b/>
          <w:color w:val="000000"/>
          <w:sz w:val="21"/>
          <w:szCs w:val="21"/>
        </w:rPr>
      </w:pPr>
      <w:r w:rsidRPr="00ED1A3D">
        <w:rPr>
          <w:rFonts w:asciiTheme="minorHAnsi" w:hAnsiTheme="minorHAnsi" w:cstheme="minorHAnsi"/>
          <w:color w:val="000000"/>
          <w:sz w:val="21"/>
          <w:szCs w:val="21"/>
        </w:rPr>
        <w:t xml:space="preserve">Não há item vinculado </w:t>
      </w:r>
      <w:r w:rsidRPr="00ED1A3D">
        <w:rPr>
          <w:rFonts w:asciiTheme="minorHAnsi" w:hAnsiTheme="minorHAnsi" w:cstheme="minorHAnsi"/>
          <w:sz w:val="21"/>
          <w:szCs w:val="21"/>
        </w:rPr>
        <w:t>à aquisição</w:t>
      </w:r>
      <w:r w:rsidRPr="00ED1A3D">
        <w:rPr>
          <w:rFonts w:asciiTheme="minorHAnsi" w:hAnsiTheme="minorHAnsi" w:cstheme="minorHAnsi"/>
          <w:color w:val="000000"/>
          <w:sz w:val="21"/>
          <w:szCs w:val="21"/>
        </w:rPr>
        <w:t xml:space="preserve"> do objeto.</w:t>
      </w:r>
    </w:p>
    <w:p w14:paraId="16582C00" w14:textId="77777777" w:rsidR="00114D6D" w:rsidRPr="00ED1A3D" w:rsidRDefault="00114D6D" w:rsidP="00114D6D">
      <w:pPr>
        <w:pBdr>
          <w:top w:val="nil"/>
          <w:left w:val="nil"/>
          <w:bottom w:val="nil"/>
          <w:right w:val="nil"/>
          <w:between w:val="nil"/>
        </w:pBdr>
        <w:spacing w:line="276" w:lineRule="auto"/>
        <w:ind w:right="-2"/>
        <w:jc w:val="both"/>
        <w:rPr>
          <w:rFonts w:asciiTheme="minorHAnsi" w:hAnsiTheme="minorHAnsi" w:cstheme="minorHAnsi"/>
          <w:b/>
          <w:sz w:val="21"/>
          <w:szCs w:val="21"/>
        </w:rPr>
      </w:pPr>
    </w:p>
    <w:p w14:paraId="4F9CAE80"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PRÁTICAS DE SUSTENTABILIDADE</w:t>
      </w:r>
    </w:p>
    <w:p w14:paraId="48DF4EAC" w14:textId="77777777" w:rsidR="00114D6D" w:rsidRPr="00ED1A3D" w:rsidRDefault="00114D6D" w:rsidP="00114D6D">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Os materiais deverão ser fornecidos com embalagens primárias e secundárias recicláveis e/ou biodegradáveis possibilitando a posterior reciclagem e reaproveitamento das embalagens, potencializando o manejo e descarte sustentável das embalagens.</w:t>
      </w:r>
    </w:p>
    <w:p w14:paraId="39DA0516" w14:textId="77777777" w:rsidR="00114D6D" w:rsidRPr="00ED1A3D" w:rsidRDefault="00114D6D" w:rsidP="00114D6D">
      <w:pPr>
        <w:pBdr>
          <w:top w:val="nil"/>
          <w:left w:val="nil"/>
          <w:bottom w:val="nil"/>
          <w:right w:val="nil"/>
          <w:between w:val="nil"/>
        </w:pBdr>
        <w:spacing w:line="276" w:lineRule="auto"/>
        <w:ind w:right="-2"/>
        <w:jc w:val="both"/>
        <w:rPr>
          <w:rFonts w:asciiTheme="minorHAnsi" w:hAnsiTheme="minorHAnsi" w:cstheme="minorHAnsi"/>
          <w:sz w:val="21"/>
          <w:szCs w:val="21"/>
        </w:rPr>
      </w:pPr>
    </w:p>
    <w:p w14:paraId="7C01E658" w14:textId="77777777" w:rsidR="00114D6D" w:rsidRPr="00ED1A3D" w:rsidRDefault="00114D6D" w:rsidP="00114D6D">
      <w:pPr>
        <w:numPr>
          <w:ilvl w:val="0"/>
          <w:numId w:val="56"/>
        </w:numPr>
        <w:pBdr>
          <w:top w:val="nil"/>
          <w:left w:val="nil"/>
          <w:bottom w:val="nil"/>
          <w:right w:val="nil"/>
          <w:between w:val="nil"/>
        </w:pBdr>
        <w:spacing w:line="276" w:lineRule="auto"/>
        <w:ind w:left="567" w:right="-2" w:hanging="567"/>
        <w:jc w:val="both"/>
        <w:rPr>
          <w:rFonts w:asciiTheme="minorHAnsi" w:hAnsiTheme="minorHAnsi" w:cstheme="minorHAnsi"/>
          <w:b/>
          <w:color w:val="000000"/>
          <w:sz w:val="21"/>
          <w:szCs w:val="21"/>
        </w:rPr>
      </w:pPr>
      <w:r w:rsidRPr="00ED1A3D">
        <w:rPr>
          <w:rFonts w:asciiTheme="minorHAnsi" w:hAnsiTheme="minorHAnsi" w:cstheme="minorHAnsi"/>
          <w:b/>
          <w:color w:val="000000"/>
          <w:sz w:val="21"/>
          <w:szCs w:val="21"/>
        </w:rPr>
        <w:t>CONCLUSÃO DE VIABILIDADE DA CONTRATAÇÃO</w:t>
      </w:r>
    </w:p>
    <w:p w14:paraId="6FEEB780" w14:textId="77777777" w:rsidR="00114D6D" w:rsidRPr="00ED1A3D" w:rsidRDefault="00114D6D" w:rsidP="00114D6D">
      <w:pPr>
        <w:spacing w:line="276" w:lineRule="auto"/>
        <w:ind w:right="-2" w:firstLine="567"/>
        <w:jc w:val="both"/>
        <w:rPr>
          <w:rFonts w:asciiTheme="minorHAnsi" w:hAnsiTheme="minorHAnsi" w:cstheme="minorHAnsi"/>
          <w:sz w:val="21"/>
          <w:szCs w:val="21"/>
        </w:rPr>
      </w:pPr>
      <w:r w:rsidRPr="00ED1A3D">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34029B51" w14:textId="77777777" w:rsidR="00114D6D" w:rsidRPr="00ED1A3D" w:rsidRDefault="00114D6D" w:rsidP="00114D6D">
      <w:pPr>
        <w:spacing w:line="276" w:lineRule="auto"/>
        <w:ind w:right="-2"/>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114D6D" w:rsidRPr="00ED1A3D" w14:paraId="33356F14" w14:textId="77777777" w:rsidTr="00114D6D">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30D48F7"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FB52412"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b/>
                <w:sz w:val="21"/>
                <w:szCs w:val="21"/>
              </w:rPr>
              <w:t>INTEGRANTE REQUISITANTE</w:t>
            </w:r>
          </w:p>
        </w:tc>
      </w:tr>
      <w:tr w:rsidR="00114D6D" w:rsidRPr="00ED1A3D" w14:paraId="12276944" w14:textId="77777777" w:rsidTr="00114D6D">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23F31002" w14:textId="77777777" w:rsidR="00114D6D" w:rsidRPr="00ED1A3D" w:rsidRDefault="00114D6D" w:rsidP="00114D6D">
            <w:pPr>
              <w:spacing w:line="276" w:lineRule="auto"/>
              <w:ind w:right="-2"/>
              <w:jc w:val="center"/>
              <w:rPr>
                <w:rFonts w:asciiTheme="minorHAnsi" w:hAnsiTheme="minorHAnsi" w:cstheme="minorHAnsi"/>
                <w:sz w:val="21"/>
                <w:szCs w:val="21"/>
              </w:rPr>
            </w:pPr>
          </w:p>
          <w:p w14:paraId="3EB9E9FA"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sz w:val="21"/>
                <w:szCs w:val="21"/>
              </w:rPr>
              <w:t>_____________________________</w:t>
            </w:r>
          </w:p>
          <w:p w14:paraId="7D520012"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sz w:val="21"/>
                <w:szCs w:val="21"/>
              </w:rPr>
              <w:t>Mirian da Trindade</w:t>
            </w:r>
          </w:p>
          <w:p w14:paraId="4DD9B417"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sz w:val="21"/>
                <w:szCs w:val="21"/>
              </w:rPr>
              <w:t>Dentista</w:t>
            </w:r>
          </w:p>
          <w:p w14:paraId="33DEB272"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b/>
                <w:sz w:val="21"/>
                <w:szCs w:val="21"/>
              </w:rPr>
              <w:t>Matrícula: 1059</w:t>
            </w:r>
          </w:p>
          <w:p w14:paraId="01707BF6" w14:textId="77777777" w:rsidR="00114D6D" w:rsidRPr="00ED1A3D" w:rsidRDefault="00114D6D" w:rsidP="00114D6D">
            <w:pPr>
              <w:spacing w:line="276" w:lineRule="auto"/>
              <w:jc w:val="center"/>
              <w:rPr>
                <w:rFonts w:asciiTheme="minorHAnsi" w:hAnsiTheme="minorHAnsi" w:cstheme="minorHAnsi"/>
                <w:sz w:val="21"/>
                <w:szCs w:val="21"/>
              </w:rPr>
            </w:pPr>
            <w:r w:rsidRPr="00ED1A3D">
              <w:rPr>
                <w:rFonts w:asciiTheme="minorHAnsi" w:hAnsiTheme="minorHAnsi" w:cstheme="minorHAnsi"/>
                <w:sz w:val="21"/>
                <w:szCs w:val="21"/>
              </w:rPr>
              <w:t>Santa Branca, 13 de agosto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35036DA" w14:textId="77777777" w:rsidR="00114D6D" w:rsidRPr="00ED1A3D" w:rsidRDefault="00114D6D" w:rsidP="00114D6D">
            <w:pPr>
              <w:spacing w:line="276" w:lineRule="auto"/>
              <w:ind w:right="-2"/>
              <w:jc w:val="center"/>
              <w:rPr>
                <w:rFonts w:asciiTheme="minorHAnsi" w:hAnsiTheme="minorHAnsi" w:cstheme="minorHAnsi"/>
                <w:sz w:val="21"/>
                <w:szCs w:val="21"/>
              </w:rPr>
            </w:pPr>
          </w:p>
          <w:p w14:paraId="475522A9"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sz w:val="21"/>
                <w:szCs w:val="21"/>
              </w:rPr>
              <w:t>______________________________</w:t>
            </w:r>
          </w:p>
          <w:p w14:paraId="281F8E0E"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sz w:val="21"/>
                <w:szCs w:val="21"/>
              </w:rPr>
              <w:t>Caio da Cunha Pinto</w:t>
            </w:r>
          </w:p>
          <w:p w14:paraId="5D996EB3"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sz w:val="21"/>
                <w:szCs w:val="21"/>
              </w:rPr>
              <w:t>Diretor de Atenção Básica</w:t>
            </w:r>
          </w:p>
          <w:p w14:paraId="6238AB08" w14:textId="77777777" w:rsidR="00114D6D" w:rsidRPr="00ED1A3D" w:rsidRDefault="00114D6D" w:rsidP="00114D6D">
            <w:pPr>
              <w:spacing w:line="276" w:lineRule="auto"/>
              <w:ind w:left="-57" w:right="-2"/>
              <w:jc w:val="center"/>
              <w:rPr>
                <w:rFonts w:asciiTheme="minorHAnsi" w:hAnsiTheme="minorHAnsi" w:cstheme="minorHAnsi"/>
                <w:sz w:val="21"/>
                <w:szCs w:val="21"/>
              </w:rPr>
            </w:pPr>
            <w:r w:rsidRPr="00ED1A3D">
              <w:rPr>
                <w:rFonts w:asciiTheme="minorHAnsi" w:hAnsiTheme="minorHAnsi" w:cstheme="minorHAnsi"/>
                <w:b/>
                <w:sz w:val="21"/>
                <w:szCs w:val="21"/>
              </w:rPr>
              <w:t>Matrícula: 13504</w:t>
            </w:r>
          </w:p>
          <w:p w14:paraId="3306423A" w14:textId="77777777" w:rsidR="00114D6D" w:rsidRPr="00ED1A3D" w:rsidRDefault="00114D6D" w:rsidP="00114D6D">
            <w:pPr>
              <w:spacing w:line="276" w:lineRule="auto"/>
              <w:jc w:val="center"/>
              <w:rPr>
                <w:rFonts w:asciiTheme="minorHAnsi" w:hAnsiTheme="minorHAnsi" w:cstheme="minorHAnsi"/>
                <w:sz w:val="21"/>
                <w:szCs w:val="21"/>
              </w:rPr>
            </w:pPr>
            <w:r w:rsidRPr="00ED1A3D">
              <w:rPr>
                <w:rFonts w:asciiTheme="minorHAnsi" w:hAnsiTheme="minorHAnsi" w:cstheme="minorHAnsi"/>
                <w:sz w:val="21"/>
                <w:szCs w:val="21"/>
              </w:rPr>
              <w:t>Santa Branca, 13 de agosto de 2025</w:t>
            </w:r>
          </w:p>
        </w:tc>
      </w:tr>
    </w:tbl>
    <w:p w14:paraId="0CFE000B" w14:textId="77777777" w:rsidR="00114D6D" w:rsidRPr="00ED1A3D" w:rsidRDefault="00114D6D" w:rsidP="00114D6D">
      <w:pPr>
        <w:spacing w:line="276"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114D6D" w:rsidRPr="00ED1A3D" w14:paraId="34DB20C3" w14:textId="77777777" w:rsidTr="00114D6D">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7544B2A"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b/>
                <w:sz w:val="21"/>
                <w:szCs w:val="21"/>
              </w:rPr>
              <w:t>AUTORIDADE COMPETENTE</w:t>
            </w:r>
          </w:p>
          <w:p w14:paraId="47D44154"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b/>
                <w:sz w:val="21"/>
                <w:szCs w:val="21"/>
              </w:rPr>
              <w:t>(OU A QUEM FOR DELEGADA)</w:t>
            </w:r>
          </w:p>
        </w:tc>
      </w:tr>
      <w:tr w:rsidR="00114D6D" w:rsidRPr="00ED1A3D" w14:paraId="4A56AE36" w14:textId="77777777" w:rsidTr="00114D6D">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584AC3C" w14:textId="77777777" w:rsidR="00114D6D" w:rsidRPr="00ED1A3D" w:rsidRDefault="00114D6D" w:rsidP="00114D6D">
            <w:pPr>
              <w:spacing w:line="276" w:lineRule="auto"/>
              <w:ind w:right="-2"/>
              <w:jc w:val="center"/>
              <w:rPr>
                <w:rFonts w:asciiTheme="minorHAnsi" w:hAnsiTheme="minorHAnsi" w:cstheme="minorHAnsi"/>
                <w:sz w:val="21"/>
                <w:szCs w:val="21"/>
              </w:rPr>
            </w:pPr>
          </w:p>
          <w:p w14:paraId="5DD05A01"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sz w:val="21"/>
                <w:szCs w:val="21"/>
              </w:rPr>
              <w:t>_________________________</w:t>
            </w:r>
          </w:p>
          <w:p w14:paraId="1D19BAE5"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sz w:val="21"/>
                <w:szCs w:val="21"/>
              </w:rPr>
              <w:t>Rodrigo Eduardo de Souza</w:t>
            </w:r>
          </w:p>
          <w:p w14:paraId="7F23B78F" w14:textId="77777777" w:rsidR="00114D6D" w:rsidRPr="00ED1A3D" w:rsidRDefault="00114D6D" w:rsidP="00114D6D">
            <w:pPr>
              <w:spacing w:line="276" w:lineRule="auto"/>
              <w:ind w:right="-2"/>
              <w:jc w:val="center"/>
              <w:rPr>
                <w:rFonts w:asciiTheme="minorHAnsi" w:hAnsiTheme="minorHAnsi" w:cstheme="minorHAnsi"/>
                <w:sz w:val="21"/>
                <w:szCs w:val="21"/>
              </w:rPr>
            </w:pPr>
            <w:r w:rsidRPr="00ED1A3D">
              <w:rPr>
                <w:rFonts w:asciiTheme="minorHAnsi" w:hAnsiTheme="minorHAnsi" w:cstheme="minorHAnsi"/>
                <w:sz w:val="21"/>
                <w:szCs w:val="21"/>
              </w:rPr>
              <w:t>Secretário Adjunto da Saúde</w:t>
            </w:r>
          </w:p>
          <w:p w14:paraId="1845D706" w14:textId="77777777" w:rsidR="00114D6D" w:rsidRPr="00ED1A3D" w:rsidRDefault="00114D6D" w:rsidP="00114D6D">
            <w:pPr>
              <w:spacing w:line="276" w:lineRule="auto"/>
              <w:jc w:val="center"/>
              <w:rPr>
                <w:rFonts w:asciiTheme="minorHAnsi" w:hAnsiTheme="minorHAnsi" w:cstheme="minorHAnsi"/>
                <w:sz w:val="21"/>
                <w:szCs w:val="21"/>
              </w:rPr>
            </w:pPr>
            <w:r w:rsidRPr="00ED1A3D">
              <w:rPr>
                <w:rFonts w:asciiTheme="minorHAnsi" w:hAnsiTheme="minorHAnsi" w:cstheme="minorHAnsi"/>
                <w:sz w:val="21"/>
                <w:szCs w:val="21"/>
              </w:rPr>
              <w:t>Santa Branca, 13 de agosto de 2025</w:t>
            </w:r>
          </w:p>
        </w:tc>
      </w:tr>
    </w:tbl>
    <w:p w14:paraId="7A662DD2" w14:textId="77777777" w:rsidR="00114D6D" w:rsidRPr="00ED1A3D" w:rsidRDefault="00114D6D" w:rsidP="00114D6D">
      <w:pPr>
        <w:spacing w:line="276" w:lineRule="auto"/>
        <w:rPr>
          <w:rFonts w:asciiTheme="minorHAnsi" w:hAnsiTheme="minorHAnsi" w:cstheme="minorHAnsi"/>
          <w:b/>
          <w:sz w:val="21"/>
          <w:szCs w:val="21"/>
          <w:u w:val="single"/>
        </w:rPr>
      </w:pPr>
    </w:p>
    <w:p w14:paraId="6E1E23E1" w14:textId="77777777" w:rsidR="00635402" w:rsidRPr="00ED1A3D"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55359D0" w14:textId="77777777" w:rsidR="00635402" w:rsidRPr="00ED1A3D"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9A949C5"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E7FCFCD"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853BF04"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FD3EA99"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FDBCA05"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DE204DE"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2E1BDCD"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93B0C67"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957CEB1"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8A13F21"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CFFC53C"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B3E4605" w14:textId="77777777" w:rsidR="00635402" w:rsidRDefault="0063540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FC20113" w14:textId="77777777" w:rsidR="00635402" w:rsidRDefault="00635402" w:rsidP="00ED1A3D">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482DCD1" w14:textId="3970DC0C" w:rsidR="007E0269" w:rsidRDefault="007E0269" w:rsidP="007E0269">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Pr>
          <w:rFonts w:asciiTheme="minorHAnsi" w:hAnsiTheme="minorHAnsi" w:cstheme="minorHAnsi"/>
          <w:b/>
          <w:color w:val="000000"/>
          <w:sz w:val="21"/>
          <w:szCs w:val="21"/>
        </w:rPr>
        <w:t xml:space="preserve">ANÁLISE DE RISCOS </w:t>
      </w:r>
    </w:p>
    <w:p w14:paraId="2D4A8C17" w14:textId="46D54E80" w:rsidR="00A23CD7" w:rsidRPr="006449BA" w:rsidRDefault="000E21E2" w:rsidP="006449B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FB39F6">
        <w:rPr>
          <w:rFonts w:asciiTheme="minorHAnsi" w:hAnsiTheme="minorHAnsi" w:cstheme="minorHAnsi"/>
          <w:b/>
          <w:color w:val="000000"/>
          <w:sz w:val="21"/>
          <w:szCs w:val="21"/>
        </w:rPr>
        <w:t>ANÁLISE DOS RISCOS QUE POSSAM COMPROMETER O SUCESSO DA LICITAÇÃO E A BOA EXECUÇÃO CONTRATUAL</w:t>
      </w:r>
      <w:r w:rsidRPr="00FB39F6">
        <w:rPr>
          <w:rFonts w:asciiTheme="minorHAnsi" w:hAnsiTheme="minorHAnsi" w:cstheme="minorHAnsi"/>
          <w:b/>
          <w:sz w:val="21"/>
          <w:szCs w:val="21"/>
        </w:rPr>
        <w:t xml:space="preserve"> </w:t>
      </w:r>
      <w:r w:rsidRPr="00FB39F6">
        <w:rPr>
          <w:rFonts w:asciiTheme="minorHAnsi" w:hAnsiTheme="minorHAnsi" w:cstheme="minorHAnsi"/>
          <w:b/>
          <w:color w:val="000000"/>
          <w:sz w:val="21"/>
          <w:szCs w:val="21"/>
        </w:rPr>
        <w:t>(ART. 18, X)</w:t>
      </w:r>
    </w:p>
    <w:p w14:paraId="48E4E795" w14:textId="77777777" w:rsidR="00254C75" w:rsidRDefault="00254C75" w:rsidP="00F41815">
      <w:pPr>
        <w:pStyle w:val="Default"/>
        <w:rPr>
          <w:rFonts w:asciiTheme="minorHAnsi" w:hAnsiTheme="minorHAnsi" w:cstheme="minorHAnsi"/>
          <w:sz w:val="21"/>
          <w:szCs w:val="21"/>
        </w:rPr>
      </w:pPr>
    </w:p>
    <w:tbl>
      <w:tblPr>
        <w:tblW w:w="10718" w:type="dxa"/>
        <w:jc w:val="center"/>
        <w:tblLayout w:type="fixed"/>
        <w:tblLook w:val="0400" w:firstRow="0" w:lastRow="0" w:firstColumn="0" w:lastColumn="0" w:noHBand="0" w:noVBand="1"/>
      </w:tblPr>
      <w:tblGrid>
        <w:gridCol w:w="5925"/>
        <w:gridCol w:w="2297"/>
        <w:gridCol w:w="2496"/>
      </w:tblGrid>
      <w:tr w:rsidR="00ED1A3D" w:rsidRPr="00EF7EE3" w14:paraId="56E6D765" w14:textId="77777777" w:rsidTr="00C7185B">
        <w:trPr>
          <w:trHeight w:val="450"/>
          <w:jc w:val="center"/>
        </w:trPr>
        <w:tc>
          <w:tcPr>
            <w:tcW w:w="10718" w:type="dxa"/>
            <w:gridSpan w:val="3"/>
            <w:shd w:val="clear" w:color="auto" w:fill="FFFFFF"/>
            <w:vAlign w:val="center"/>
          </w:tcPr>
          <w:p w14:paraId="47565AD1" w14:textId="77777777" w:rsidR="00ED1A3D" w:rsidRPr="00EF7EE3" w:rsidRDefault="00ED1A3D" w:rsidP="00594221">
            <w:pPr>
              <w:rPr>
                <w:rFonts w:asciiTheme="minorHAnsi" w:hAnsiTheme="minorHAnsi" w:cstheme="minorHAnsi"/>
                <w:b/>
                <w:sz w:val="21"/>
                <w:szCs w:val="21"/>
              </w:rPr>
            </w:pPr>
            <w:r w:rsidRPr="00EF7EE3">
              <w:rPr>
                <w:rFonts w:asciiTheme="minorHAnsi" w:hAnsiTheme="minorHAnsi" w:cstheme="minorHAnsi"/>
                <w:b/>
                <w:sz w:val="21"/>
                <w:szCs w:val="21"/>
              </w:rPr>
              <w:t xml:space="preserve">Órgão: </w:t>
            </w:r>
            <w:r w:rsidRPr="00EF7EE3">
              <w:rPr>
                <w:rFonts w:asciiTheme="minorHAnsi" w:hAnsiTheme="minorHAnsi" w:cstheme="minorHAnsi"/>
                <w:sz w:val="21"/>
                <w:szCs w:val="21"/>
              </w:rPr>
              <w:t>Prefeitura de Santa Branca</w:t>
            </w:r>
          </w:p>
        </w:tc>
      </w:tr>
      <w:tr w:rsidR="00ED1A3D" w:rsidRPr="00EF7EE3" w14:paraId="2EAD370F" w14:textId="77777777" w:rsidTr="00C7185B">
        <w:trPr>
          <w:trHeight w:val="375"/>
          <w:jc w:val="center"/>
        </w:trPr>
        <w:tc>
          <w:tcPr>
            <w:tcW w:w="10718" w:type="dxa"/>
            <w:gridSpan w:val="3"/>
            <w:shd w:val="clear" w:color="auto" w:fill="FFFFFF"/>
            <w:vAlign w:val="center"/>
          </w:tcPr>
          <w:p w14:paraId="70E224DD" w14:textId="77777777" w:rsidR="00ED1A3D" w:rsidRPr="00EF7EE3" w:rsidRDefault="00ED1A3D" w:rsidP="00594221">
            <w:pPr>
              <w:rPr>
                <w:rFonts w:asciiTheme="minorHAnsi" w:hAnsiTheme="minorHAnsi" w:cstheme="minorHAnsi"/>
                <w:b/>
                <w:sz w:val="21"/>
                <w:szCs w:val="21"/>
              </w:rPr>
            </w:pPr>
            <w:r w:rsidRPr="00EF7EE3">
              <w:rPr>
                <w:rFonts w:asciiTheme="minorHAnsi" w:hAnsiTheme="minorHAnsi" w:cstheme="minorHAnsi"/>
                <w:b/>
                <w:sz w:val="21"/>
                <w:szCs w:val="21"/>
              </w:rPr>
              <w:t>Unidade executora / Setor requisitante:</w:t>
            </w:r>
            <w:r w:rsidRPr="00EF7EE3">
              <w:rPr>
                <w:rFonts w:asciiTheme="minorHAnsi" w:hAnsiTheme="minorHAnsi" w:cstheme="minorHAnsi"/>
                <w:sz w:val="21"/>
                <w:szCs w:val="21"/>
              </w:rPr>
              <w:t> Secretaria Municipal de Saúde</w:t>
            </w:r>
          </w:p>
        </w:tc>
      </w:tr>
      <w:tr w:rsidR="00ED1A3D" w:rsidRPr="00EF7EE3" w14:paraId="5136FC69" w14:textId="77777777" w:rsidTr="00C7185B">
        <w:trPr>
          <w:trHeight w:val="375"/>
          <w:jc w:val="center"/>
        </w:trPr>
        <w:tc>
          <w:tcPr>
            <w:tcW w:w="5925" w:type="dxa"/>
            <w:shd w:val="clear" w:color="auto" w:fill="FFFFFF"/>
            <w:vAlign w:val="center"/>
          </w:tcPr>
          <w:p w14:paraId="46260F31" w14:textId="77777777" w:rsidR="00ED1A3D" w:rsidRPr="00EF7EE3" w:rsidRDefault="00ED1A3D" w:rsidP="00594221">
            <w:pPr>
              <w:rPr>
                <w:rFonts w:asciiTheme="minorHAnsi" w:hAnsiTheme="minorHAnsi" w:cstheme="minorHAnsi"/>
                <w:b/>
                <w:sz w:val="21"/>
                <w:szCs w:val="21"/>
              </w:rPr>
            </w:pPr>
            <w:r w:rsidRPr="00EF7EE3">
              <w:rPr>
                <w:rFonts w:asciiTheme="minorHAnsi" w:hAnsiTheme="minorHAnsi" w:cstheme="minorHAnsi"/>
                <w:b/>
                <w:sz w:val="21"/>
                <w:szCs w:val="21"/>
              </w:rPr>
              <w:t xml:space="preserve">Responsável: </w:t>
            </w:r>
            <w:r w:rsidRPr="00EF7EE3">
              <w:rPr>
                <w:rFonts w:asciiTheme="minorHAnsi" w:hAnsiTheme="minorHAnsi" w:cstheme="minorHAnsi"/>
                <w:sz w:val="21"/>
                <w:szCs w:val="21"/>
              </w:rPr>
              <w:t>Mirian da Trindade</w:t>
            </w:r>
          </w:p>
        </w:tc>
        <w:tc>
          <w:tcPr>
            <w:tcW w:w="4793" w:type="dxa"/>
            <w:gridSpan w:val="2"/>
            <w:shd w:val="clear" w:color="auto" w:fill="FFFFFF"/>
            <w:vAlign w:val="center"/>
          </w:tcPr>
          <w:p w14:paraId="3D21B559" w14:textId="77777777" w:rsidR="00ED1A3D" w:rsidRPr="00EF7EE3" w:rsidRDefault="00ED1A3D" w:rsidP="00594221">
            <w:pPr>
              <w:ind w:right="-373"/>
              <w:rPr>
                <w:rFonts w:asciiTheme="minorHAnsi" w:hAnsiTheme="minorHAnsi" w:cstheme="minorHAnsi"/>
                <w:sz w:val="21"/>
                <w:szCs w:val="21"/>
              </w:rPr>
            </w:pPr>
            <w:r w:rsidRPr="00EF7EE3">
              <w:rPr>
                <w:rFonts w:asciiTheme="minorHAnsi" w:hAnsiTheme="minorHAnsi" w:cstheme="minorHAnsi"/>
                <w:b/>
                <w:sz w:val="21"/>
                <w:szCs w:val="21"/>
              </w:rPr>
              <w:t xml:space="preserve">Matrícula: </w:t>
            </w:r>
            <w:r w:rsidRPr="00EF7EE3">
              <w:rPr>
                <w:rFonts w:asciiTheme="minorHAnsi" w:hAnsiTheme="minorHAnsi" w:cstheme="minorHAnsi"/>
                <w:sz w:val="21"/>
                <w:szCs w:val="21"/>
              </w:rPr>
              <w:t>1059</w:t>
            </w:r>
          </w:p>
        </w:tc>
      </w:tr>
      <w:tr w:rsidR="00ED1A3D" w:rsidRPr="00EF7EE3" w14:paraId="46F618F8" w14:textId="77777777" w:rsidTr="00C7185B">
        <w:trPr>
          <w:trHeight w:val="375"/>
          <w:jc w:val="center"/>
        </w:trPr>
        <w:tc>
          <w:tcPr>
            <w:tcW w:w="5925" w:type="dxa"/>
            <w:shd w:val="clear" w:color="auto" w:fill="FFFFFF"/>
            <w:vAlign w:val="center"/>
          </w:tcPr>
          <w:p w14:paraId="457E2342" w14:textId="77777777" w:rsidR="00ED1A3D" w:rsidRPr="00EF7EE3" w:rsidRDefault="00ED1A3D" w:rsidP="00594221">
            <w:pPr>
              <w:rPr>
                <w:rFonts w:asciiTheme="minorHAnsi" w:hAnsiTheme="minorHAnsi" w:cstheme="minorHAnsi"/>
                <w:sz w:val="21"/>
                <w:szCs w:val="21"/>
              </w:rPr>
            </w:pPr>
            <w:r w:rsidRPr="00EF7EE3">
              <w:rPr>
                <w:rFonts w:asciiTheme="minorHAnsi" w:hAnsiTheme="minorHAnsi" w:cstheme="minorHAnsi"/>
                <w:b/>
                <w:sz w:val="21"/>
                <w:szCs w:val="21"/>
              </w:rPr>
              <w:t xml:space="preserve">E-mail: </w:t>
            </w:r>
            <w:r w:rsidRPr="00EF7EE3">
              <w:rPr>
                <w:rFonts w:asciiTheme="minorHAnsi" w:hAnsiTheme="minorHAnsi" w:cstheme="minorHAnsi"/>
                <w:sz w:val="21"/>
                <w:szCs w:val="21"/>
              </w:rPr>
              <w:t>miriantrindade@hotmail.com</w:t>
            </w:r>
          </w:p>
        </w:tc>
        <w:tc>
          <w:tcPr>
            <w:tcW w:w="2297" w:type="dxa"/>
            <w:shd w:val="clear" w:color="auto" w:fill="FFFFFF"/>
            <w:vAlign w:val="center"/>
          </w:tcPr>
          <w:p w14:paraId="131B7006" w14:textId="593F6CE1" w:rsidR="00ED1A3D" w:rsidRPr="00EF7EE3" w:rsidRDefault="00ED1A3D" w:rsidP="00C7185B">
            <w:pPr>
              <w:ind w:right="-1045"/>
              <w:rPr>
                <w:rFonts w:asciiTheme="minorHAnsi" w:hAnsiTheme="minorHAnsi" w:cstheme="minorHAnsi"/>
                <w:b/>
                <w:sz w:val="21"/>
                <w:szCs w:val="21"/>
              </w:rPr>
            </w:pPr>
            <w:r w:rsidRPr="00EF7EE3">
              <w:rPr>
                <w:rFonts w:asciiTheme="minorHAnsi" w:hAnsiTheme="minorHAnsi" w:cstheme="minorHAnsi"/>
                <w:b/>
                <w:sz w:val="21"/>
                <w:szCs w:val="21"/>
              </w:rPr>
              <w:t>Processo:</w:t>
            </w:r>
            <w:r w:rsidR="00C7185B">
              <w:rPr>
                <w:rFonts w:asciiTheme="minorHAnsi" w:hAnsiTheme="minorHAnsi" w:cstheme="minorHAnsi"/>
                <w:b/>
                <w:sz w:val="21"/>
                <w:szCs w:val="21"/>
              </w:rPr>
              <w:t>2173/2025</w:t>
            </w:r>
          </w:p>
        </w:tc>
        <w:tc>
          <w:tcPr>
            <w:tcW w:w="2496" w:type="dxa"/>
            <w:shd w:val="clear" w:color="auto" w:fill="FFFFFF"/>
            <w:vAlign w:val="center"/>
          </w:tcPr>
          <w:p w14:paraId="1EA54FE0" w14:textId="77777777" w:rsidR="00ED1A3D" w:rsidRPr="00EF7EE3" w:rsidRDefault="00ED1A3D" w:rsidP="00594221">
            <w:pPr>
              <w:rPr>
                <w:rFonts w:asciiTheme="minorHAnsi" w:hAnsiTheme="minorHAnsi" w:cstheme="minorHAnsi"/>
                <w:b/>
                <w:sz w:val="21"/>
                <w:szCs w:val="21"/>
              </w:rPr>
            </w:pPr>
          </w:p>
        </w:tc>
      </w:tr>
    </w:tbl>
    <w:p w14:paraId="6A28BEB4" w14:textId="77777777" w:rsidR="00ED1A3D" w:rsidRPr="00EF7EE3" w:rsidRDefault="00ED1A3D" w:rsidP="00ED1A3D">
      <w:pPr>
        <w:spacing w:line="360" w:lineRule="auto"/>
        <w:ind w:right="1133"/>
        <w:jc w:val="both"/>
        <w:rPr>
          <w:rFonts w:asciiTheme="minorHAnsi" w:hAnsiTheme="minorHAnsi" w:cstheme="minorHAnsi"/>
          <w:sz w:val="21"/>
          <w:szCs w:val="21"/>
        </w:rPr>
      </w:pPr>
    </w:p>
    <w:p w14:paraId="150DDC7C" w14:textId="79F82AAA" w:rsidR="00ED1A3D" w:rsidRPr="00C7185B" w:rsidRDefault="00ED1A3D" w:rsidP="00ED1A3D">
      <w:pPr>
        <w:widowControl w:val="0"/>
        <w:numPr>
          <w:ilvl w:val="0"/>
          <w:numId w:val="60"/>
        </w:numPr>
        <w:spacing w:line="360" w:lineRule="auto"/>
        <w:ind w:right="1133"/>
        <w:jc w:val="both"/>
        <w:rPr>
          <w:rFonts w:asciiTheme="minorHAnsi" w:hAnsiTheme="minorHAnsi" w:cstheme="minorHAnsi"/>
          <w:b/>
          <w:sz w:val="21"/>
          <w:szCs w:val="21"/>
        </w:rPr>
      </w:pPr>
      <w:r w:rsidRPr="00EF7EE3">
        <w:rPr>
          <w:rFonts w:asciiTheme="minorHAnsi" w:hAnsiTheme="minorHAnsi" w:cstheme="minorHAnsi"/>
          <w:b/>
          <w:sz w:val="21"/>
          <w:szCs w:val="21"/>
        </w:rPr>
        <w:t>IDENTIFICAÇÃO</w:t>
      </w: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1A3D" w:rsidRPr="00EF7EE3" w14:paraId="714F20CD" w14:textId="77777777" w:rsidTr="00594221">
        <w:trPr>
          <w:trHeight w:val="440"/>
        </w:trPr>
        <w:tc>
          <w:tcPr>
            <w:tcW w:w="2010" w:type="dxa"/>
            <w:shd w:val="clear" w:color="auto" w:fill="auto"/>
            <w:tcMar>
              <w:top w:w="100" w:type="dxa"/>
              <w:left w:w="100" w:type="dxa"/>
              <w:bottom w:w="100" w:type="dxa"/>
              <w:right w:w="100" w:type="dxa"/>
            </w:tcMar>
          </w:tcPr>
          <w:p w14:paraId="4FD036C5"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01D2067A"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Deficiência na definição da demanda</w:t>
            </w:r>
          </w:p>
        </w:tc>
      </w:tr>
      <w:tr w:rsidR="00ED1A3D" w:rsidRPr="00EF7EE3" w14:paraId="4C98F44A" w14:textId="77777777" w:rsidTr="00594221">
        <w:trPr>
          <w:trHeight w:val="440"/>
        </w:trPr>
        <w:tc>
          <w:tcPr>
            <w:tcW w:w="2010" w:type="dxa"/>
            <w:vMerge w:val="restart"/>
            <w:shd w:val="clear" w:color="auto" w:fill="auto"/>
            <w:tcMar>
              <w:top w:w="100" w:type="dxa"/>
              <w:left w:w="100" w:type="dxa"/>
              <w:bottom w:w="100" w:type="dxa"/>
              <w:right w:w="100" w:type="dxa"/>
            </w:tcMar>
            <w:vAlign w:val="center"/>
          </w:tcPr>
          <w:p w14:paraId="03AA584F"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90A6E3F"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60342C6B"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Dano Potencial:</w:t>
            </w:r>
          </w:p>
        </w:tc>
      </w:tr>
      <w:tr w:rsidR="00ED1A3D" w:rsidRPr="00EF7EE3" w14:paraId="616FA58E" w14:textId="77777777" w:rsidTr="00594221">
        <w:trPr>
          <w:trHeight w:val="440"/>
        </w:trPr>
        <w:tc>
          <w:tcPr>
            <w:tcW w:w="2010" w:type="dxa"/>
            <w:vMerge/>
            <w:shd w:val="clear" w:color="auto" w:fill="auto"/>
            <w:tcMar>
              <w:top w:w="100" w:type="dxa"/>
              <w:left w:w="100" w:type="dxa"/>
              <w:bottom w:w="100" w:type="dxa"/>
              <w:right w:w="100" w:type="dxa"/>
            </w:tcMar>
            <w:vAlign w:val="center"/>
          </w:tcPr>
          <w:p w14:paraId="22E0988C"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D48E849"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1103FF8E"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Superdimensionamento ou subdimensionamento da demanda</w:t>
            </w:r>
          </w:p>
        </w:tc>
      </w:tr>
    </w:tbl>
    <w:p w14:paraId="132F108E" w14:textId="77777777" w:rsidR="00ED1A3D" w:rsidRPr="00EF7EE3" w:rsidRDefault="00ED1A3D" w:rsidP="00ED1A3D">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1A3D" w:rsidRPr="00EF7EE3" w14:paraId="75E0EAA8" w14:textId="77777777" w:rsidTr="00594221">
        <w:trPr>
          <w:trHeight w:val="440"/>
        </w:trPr>
        <w:tc>
          <w:tcPr>
            <w:tcW w:w="2010" w:type="dxa"/>
            <w:shd w:val="clear" w:color="auto" w:fill="auto"/>
            <w:tcMar>
              <w:top w:w="100" w:type="dxa"/>
              <w:left w:w="100" w:type="dxa"/>
              <w:bottom w:w="100" w:type="dxa"/>
              <w:right w:w="100" w:type="dxa"/>
            </w:tcMar>
          </w:tcPr>
          <w:p w14:paraId="0F9AD482"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41D72631"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Não aprovação do Estudo Técnico / Termo de Referência</w:t>
            </w:r>
          </w:p>
        </w:tc>
      </w:tr>
      <w:tr w:rsidR="00ED1A3D" w:rsidRPr="00EF7EE3" w14:paraId="2701440E" w14:textId="77777777" w:rsidTr="00594221">
        <w:trPr>
          <w:trHeight w:val="440"/>
        </w:trPr>
        <w:tc>
          <w:tcPr>
            <w:tcW w:w="2010" w:type="dxa"/>
            <w:vMerge w:val="restart"/>
            <w:shd w:val="clear" w:color="auto" w:fill="auto"/>
            <w:tcMar>
              <w:top w:w="100" w:type="dxa"/>
              <w:left w:w="100" w:type="dxa"/>
              <w:bottom w:w="100" w:type="dxa"/>
              <w:right w:w="100" w:type="dxa"/>
            </w:tcMar>
            <w:vAlign w:val="center"/>
          </w:tcPr>
          <w:p w14:paraId="50972C76"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2918767"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340460C5"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Dano Potencial:</w:t>
            </w:r>
          </w:p>
        </w:tc>
      </w:tr>
      <w:tr w:rsidR="00ED1A3D" w:rsidRPr="00EF7EE3" w14:paraId="74D2F36D" w14:textId="77777777" w:rsidTr="00594221">
        <w:trPr>
          <w:trHeight w:val="440"/>
        </w:trPr>
        <w:tc>
          <w:tcPr>
            <w:tcW w:w="2010" w:type="dxa"/>
            <w:vMerge/>
            <w:shd w:val="clear" w:color="auto" w:fill="auto"/>
            <w:tcMar>
              <w:top w:w="100" w:type="dxa"/>
              <w:left w:w="100" w:type="dxa"/>
              <w:bottom w:w="100" w:type="dxa"/>
              <w:right w:w="100" w:type="dxa"/>
            </w:tcMar>
            <w:vAlign w:val="center"/>
          </w:tcPr>
          <w:p w14:paraId="769C826F"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6D44C2C0"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01F02548"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Atraso no Processo Licitatório e atraso no início da execução dos serviços.</w:t>
            </w:r>
          </w:p>
        </w:tc>
      </w:tr>
    </w:tbl>
    <w:p w14:paraId="5BD1863F" w14:textId="77777777" w:rsidR="00ED1A3D" w:rsidRPr="00EF7EE3" w:rsidRDefault="00ED1A3D" w:rsidP="00ED1A3D">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1A3D" w:rsidRPr="00EF7EE3" w14:paraId="08B98CE6" w14:textId="77777777" w:rsidTr="00594221">
        <w:trPr>
          <w:trHeight w:val="440"/>
        </w:trPr>
        <w:tc>
          <w:tcPr>
            <w:tcW w:w="2010" w:type="dxa"/>
            <w:shd w:val="clear" w:color="auto" w:fill="auto"/>
            <w:tcMar>
              <w:top w:w="100" w:type="dxa"/>
              <w:left w:w="100" w:type="dxa"/>
              <w:bottom w:w="100" w:type="dxa"/>
              <w:right w:w="100" w:type="dxa"/>
            </w:tcMar>
            <w:vAlign w:val="center"/>
          </w:tcPr>
          <w:p w14:paraId="10181427"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06C9D9EA"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Deficiências do ato convocatório, critérios de julgamento, prazos e sanções, entre outros</w:t>
            </w:r>
          </w:p>
        </w:tc>
      </w:tr>
      <w:tr w:rsidR="00ED1A3D" w:rsidRPr="00EF7EE3" w14:paraId="208E2AF1" w14:textId="77777777" w:rsidTr="00594221">
        <w:trPr>
          <w:trHeight w:val="440"/>
        </w:trPr>
        <w:tc>
          <w:tcPr>
            <w:tcW w:w="2010" w:type="dxa"/>
            <w:vMerge w:val="restart"/>
            <w:shd w:val="clear" w:color="auto" w:fill="auto"/>
            <w:tcMar>
              <w:top w:w="100" w:type="dxa"/>
              <w:left w:w="100" w:type="dxa"/>
              <w:bottom w:w="100" w:type="dxa"/>
              <w:right w:w="100" w:type="dxa"/>
            </w:tcMar>
            <w:vAlign w:val="center"/>
          </w:tcPr>
          <w:p w14:paraId="515F1172"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472D1D9A"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28D578F6"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Dano Potencial:</w:t>
            </w:r>
          </w:p>
        </w:tc>
      </w:tr>
      <w:tr w:rsidR="00ED1A3D" w:rsidRPr="00EF7EE3" w14:paraId="676A1D5F" w14:textId="77777777" w:rsidTr="00594221">
        <w:trPr>
          <w:trHeight w:val="440"/>
        </w:trPr>
        <w:tc>
          <w:tcPr>
            <w:tcW w:w="2010" w:type="dxa"/>
            <w:vMerge/>
            <w:shd w:val="clear" w:color="auto" w:fill="auto"/>
            <w:tcMar>
              <w:top w:w="100" w:type="dxa"/>
              <w:left w:w="100" w:type="dxa"/>
              <w:bottom w:w="100" w:type="dxa"/>
              <w:right w:w="100" w:type="dxa"/>
            </w:tcMar>
            <w:vAlign w:val="center"/>
          </w:tcPr>
          <w:p w14:paraId="09123486"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A75AB69"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2F3D8D7F"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Encerramento da Licitação</w:t>
            </w:r>
          </w:p>
        </w:tc>
      </w:tr>
    </w:tbl>
    <w:p w14:paraId="6CF5B65A" w14:textId="77777777" w:rsidR="00ED1A3D" w:rsidRPr="00EF7EE3" w:rsidRDefault="00ED1A3D" w:rsidP="00ED1A3D">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D1A3D" w:rsidRPr="00EF7EE3" w14:paraId="5F2CB67A" w14:textId="77777777" w:rsidTr="00594221">
        <w:trPr>
          <w:trHeight w:val="440"/>
        </w:trPr>
        <w:tc>
          <w:tcPr>
            <w:tcW w:w="2010" w:type="dxa"/>
            <w:shd w:val="clear" w:color="auto" w:fill="auto"/>
            <w:tcMar>
              <w:top w:w="100" w:type="dxa"/>
              <w:left w:w="100" w:type="dxa"/>
              <w:bottom w:w="100" w:type="dxa"/>
              <w:right w:w="100" w:type="dxa"/>
            </w:tcMar>
            <w:vAlign w:val="center"/>
          </w:tcPr>
          <w:p w14:paraId="296189AA"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1DEB190C"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Inércia frente a descumprimento de obrigações contratuais, falha ou omissão no registro dos atos e fatos do contrato</w:t>
            </w:r>
          </w:p>
        </w:tc>
      </w:tr>
      <w:tr w:rsidR="00ED1A3D" w:rsidRPr="00EF7EE3" w14:paraId="7975A816" w14:textId="77777777" w:rsidTr="00594221">
        <w:trPr>
          <w:trHeight w:val="440"/>
        </w:trPr>
        <w:tc>
          <w:tcPr>
            <w:tcW w:w="2010" w:type="dxa"/>
            <w:vMerge w:val="restart"/>
            <w:shd w:val="clear" w:color="auto" w:fill="auto"/>
            <w:tcMar>
              <w:top w:w="100" w:type="dxa"/>
              <w:left w:w="100" w:type="dxa"/>
              <w:bottom w:w="100" w:type="dxa"/>
              <w:right w:w="100" w:type="dxa"/>
            </w:tcMar>
            <w:vAlign w:val="center"/>
          </w:tcPr>
          <w:p w14:paraId="51614D59"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1CE11FCF"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038DFED3" w14:textId="77777777" w:rsidR="00ED1A3D" w:rsidRPr="00EF7EE3" w:rsidRDefault="00ED1A3D" w:rsidP="00594221">
            <w:pPr>
              <w:jc w:val="center"/>
              <w:rPr>
                <w:rFonts w:asciiTheme="minorHAnsi" w:hAnsiTheme="minorHAnsi" w:cstheme="minorHAnsi"/>
                <w:b/>
                <w:sz w:val="21"/>
                <w:szCs w:val="21"/>
              </w:rPr>
            </w:pPr>
            <w:r w:rsidRPr="00EF7EE3">
              <w:rPr>
                <w:rFonts w:asciiTheme="minorHAnsi" w:hAnsiTheme="minorHAnsi" w:cstheme="minorHAnsi"/>
                <w:b/>
                <w:sz w:val="21"/>
                <w:szCs w:val="21"/>
              </w:rPr>
              <w:t>Dano Potencial:</w:t>
            </w:r>
          </w:p>
        </w:tc>
      </w:tr>
      <w:tr w:rsidR="00ED1A3D" w:rsidRPr="00EF7EE3" w14:paraId="38446420" w14:textId="77777777" w:rsidTr="00594221">
        <w:trPr>
          <w:trHeight w:val="440"/>
        </w:trPr>
        <w:tc>
          <w:tcPr>
            <w:tcW w:w="2010" w:type="dxa"/>
            <w:vMerge/>
            <w:shd w:val="clear" w:color="auto" w:fill="auto"/>
            <w:tcMar>
              <w:top w:w="100" w:type="dxa"/>
              <w:left w:w="100" w:type="dxa"/>
              <w:bottom w:w="100" w:type="dxa"/>
              <w:right w:w="100" w:type="dxa"/>
            </w:tcMar>
            <w:vAlign w:val="center"/>
          </w:tcPr>
          <w:p w14:paraId="31BE401D"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6AAE7691" w14:textId="77777777" w:rsidR="00ED1A3D" w:rsidRPr="00EF7EE3" w:rsidRDefault="00ED1A3D" w:rsidP="00594221">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4207974E" w14:textId="77777777" w:rsidR="00ED1A3D" w:rsidRPr="00EF7EE3" w:rsidRDefault="00ED1A3D" w:rsidP="00594221">
            <w:pPr>
              <w:jc w:val="center"/>
              <w:rPr>
                <w:rFonts w:asciiTheme="minorHAnsi" w:hAnsiTheme="minorHAnsi" w:cstheme="minorHAnsi"/>
                <w:sz w:val="21"/>
                <w:szCs w:val="21"/>
              </w:rPr>
            </w:pPr>
            <w:r w:rsidRPr="00EF7EE3">
              <w:rPr>
                <w:rFonts w:asciiTheme="minorHAnsi" w:hAnsiTheme="minorHAnsi" w:cstheme="minorHAnsi"/>
                <w:sz w:val="21"/>
                <w:szCs w:val="21"/>
              </w:rPr>
              <w:t>Deficiência na prestação dos serviços, e prejuízos financeiros a Administração.</w:t>
            </w:r>
          </w:p>
        </w:tc>
      </w:tr>
    </w:tbl>
    <w:p w14:paraId="32C202D5" w14:textId="77777777" w:rsidR="00ED1A3D" w:rsidRPr="00EF7EE3" w:rsidRDefault="00ED1A3D" w:rsidP="00ED1A3D">
      <w:pPr>
        <w:spacing w:line="360" w:lineRule="auto"/>
        <w:ind w:right="1133"/>
        <w:jc w:val="both"/>
        <w:rPr>
          <w:rFonts w:asciiTheme="minorHAnsi" w:hAnsiTheme="minorHAnsi" w:cstheme="minorHAnsi"/>
          <w:sz w:val="21"/>
          <w:szCs w:val="21"/>
        </w:rPr>
      </w:pPr>
    </w:p>
    <w:p w14:paraId="3078FAA4" w14:textId="0F80E71F" w:rsidR="00ED1A3D" w:rsidRPr="00C7185B" w:rsidRDefault="00ED1A3D" w:rsidP="00ED1A3D">
      <w:pPr>
        <w:widowControl w:val="0"/>
        <w:numPr>
          <w:ilvl w:val="0"/>
          <w:numId w:val="60"/>
        </w:numPr>
        <w:spacing w:line="360" w:lineRule="auto"/>
        <w:ind w:right="1133"/>
        <w:jc w:val="both"/>
        <w:rPr>
          <w:rFonts w:asciiTheme="minorHAnsi" w:hAnsiTheme="minorHAnsi" w:cstheme="minorHAnsi"/>
          <w:b/>
          <w:sz w:val="21"/>
          <w:szCs w:val="21"/>
        </w:rPr>
      </w:pPr>
      <w:r w:rsidRPr="00EF7EE3">
        <w:rPr>
          <w:rFonts w:asciiTheme="minorHAnsi" w:hAnsiTheme="minorHAnsi" w:cstheme="minorHAnsi"/>
          <w:b/>
          <w:sz w:val="21"/>
          <w:szCs w:val="21"/>
        </w:rPr>
        <w:t>AVALIAÇÃO DOS RISCOS</w:t>
      </w: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ED1A3D" w:rsidRPr="00EF7EE3" w14:paraId="6AF902F9" w14:textId="77777777" w:rsidTr="00594221">
        <w:trPr>
          <w:trHeight w:val="440"/>
        </w:trPr>
        <w:tc>
          <w:tcPr>
            <w:tcW w:w="9354" w:type="dxa"/>
            <w:gridSpan w:val="3"/>
            <w:shd w:val="clear" w:color="auto" w:fill="auto"/>
            <w:tcMar>
              <w:top w:w="100" w:type="dxa"/>
              <w:left w:w="100" w:type="dxa"/>
              <w:bottom w:w="100" w:type="dxa"/>
              <w:right w:w="100" w:type="dxa"/>
            </w:tcMar>
          </w:tcPr>
          <w:p w14:paraId="2C343C46"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Probabilidades de Riscos</w:t>
            </w:r>
          </w:p>
        </w:tc>
      </w:tr>
      <w:tr w:rsidR="00ED1A3D" w:rsidRPr="00EF7EE3" w14:paraId="7B898EC0" w14:textId="77777777" w:rsidTr="00594221">
        <w:tc>
          <w:tcPr>
            <w:tcW w:w="3118" w:type="dxa"/>
            <w:shd w:val="clear" w:color="auto" w:fill="auto"/>
            <w:tcMar>
              <w:top w:w="100" w:type="dxa"/>
              <w:left w:w="100" w:type="dxa"/>
              <w:bottom w:w="100" w:type="dxa"/>
              <w:right w:w="100" w:type="dxa"/>
            </w:tcMar>
          </w:tcPr>
          <w:p w14:paraId="6DF3F77A"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4369E840"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50FFAC80" w14:textId="77777777" w:rsidR="00ED1A3D" w:rsidRPr="00EF7EE3" w:rsidRDefault="00ED1A3D" w:rsidP="00594221">
            <w:pPr>
              <w:pBdr>
                <w:top w:val="nil"/>
                <w:left w:val="nil"/>
                <w:bottom w:val="nil"/>
                <w:right w:val="nil"/>
                <w:between w:val="nil"/>
              </w:pBdr>
              <w:jc w:val="center"/>
              <w:rPr>
                <w:rFonts w:asciiTheme="minorHAnsi" w:hAnsiTheme="minorHAnsi" w:cstheme="minorHAnsi"/>
                <w:b/>
                <w:sz w:val="21"/>
                <w:szCs w:val="21"/>
              </w:rPr>
            </w:pPr>
            <w:r w:rsidRPr="00EF7EE3">
              <w:rPr>
                <w:rFonts w:asciiTheme="minorHAnsi" w:hAnsiTheme="minorHAnsi" w:cstheme="minorHAnsi"/>
                <w:b/>
                <w:sz w:val="21"/>
                <w:szCs w:val="21"/>
              </w:rPr>
              <w:t>Alta</w:t>
            </w:r>
          </w:p>
        </w:tc>
      </w:tr>
      <w:tr w:rsidR="00ED1A3D" w:rsidRPr="00EF7EE3" w14:paraId="35D3B4E8" w14:textId="77777777" w:rsidTr="00594221">
        <w:tc>
          <w:tcPr>
            <w:tcW w:w="3118" w:type="dxa"/>
            <w:shd w:val="clear" w:color="auto" w:fill="auto"/>
            <w:tcMar>
              <w:top w:w="100" w:type="dxa"/>
              <w:left w:w="100" w:type="dxa"/>
              <w:bottom w:w="100" w:type="dxa"/>
              <w:right w:w="100" w:type="dxa"/>
            </w:tcMar>
          </w:tcPr>
          <w:p w14:paraId="67365D4D"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2BA62F10"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2168355B"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w:t>
            </w:r>
          </w:p>
        </w:tc>
      </w:tr>
      <w:tr w:rsidR="00ED1A3D" w:rsidRPr="00EF7EE3" w14:paraId="67F4ED31" w14:textId="77777777" w:rsidTr="00594221">
        <w:tc>
          <w:tcPr>
            <w:tcW w:w="3118" w:type="dxa"/>
            <w:shd w:val="clear" w:color="auto" w:fill="auto"/>
            <w:tcMar>
              <w:top w:w="100" w:type="dxa"/>
              <w:left w:w="100" w:type="dxa"/>
              <w:bottom w:w="100" w:type="dxa"/>
              <w:right w:w="100" w:type="dxa"/>
            </w:tcMar>
          </w:tcPr>
          <w:p w14:paraId="15D001C0"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67DFD194"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107808C3" w14:textId="77777777" w:rsidR="00ED1A3D" w:rsidRPr="00EF7EE3" w:rsidRDefault="00ED1A3D" w:rsidP="00594221">
            <w:pPr>
              <w:pBdr>
                <w:top w:val="nil"/>
                <w:left w:val="nil"/>
                <w:bottom w:val="nil"/>
                <w:right w:val="nil"/>
                <w:between w:val="nil"/>
              </w:pBdr>
              <w:jc w:val="center"/>
              <w:rPr>
                <w:rFonts w:asciiTheme="minorHAnsi" w:hAnsiTheme="minorHAnsi" w:cstheme="minorHAnsi"/>
                <w:sz w:val="21"/>
                <w:szCs w:val="21"/>
              </w:rPr>
            </w:pPr>
            <w:r w:rsidRPr="00EF7EE3">
              <w:rPr>
                <w:rFonts w:asciiTheme="minorHAnsi" w:hAnsiTheme="minorHAnsi" w:cstheme="minorHAnsi"/>
                <w:sz w:val="21"/>
                <w:szCs w:val="21"/>
              </w:rPr>
              <w:t>-</w:t>
            </w:r>
          </w:p>
        </w:tc>
      </w:tr>
    </w:tbl>
    <w:p w14:paraId="3A3C4E2A" w14:textId="77777777" w:rsidR="00ED1A3D" w:rsidRPr="00EF7EE3" w:rsidRDefault="00ED1A3D" w:rsidP="00ED1A3D">
      <w:pPr>
        <w:spacing w:line="360" w:lineRule="auto"/>
        <w:ind w:right="1133"/>
        <w:jc w:val="both"/>
        <w:rPr>
          <w:rFonts w:asciiTheme="minorHAnsi" w:hAnsiTheme="minorHAnsi" w:cstheme="minorHAnsi"/>
          <w:b/>
          <w:sz w:val="21"/>
          <w:szCs w:val="21"/>
        </w:rPr>
      </w:pPr>
    </w:p>
    <w:p w14:paraId="368F612C" w14:textId="77777777" w:rsidR="00ED1A3D" w:rsidRPr="00EF7EE3" w:rsidRDefault="00ED1A3D" w:rsidP="00ED1A3D">
      <w:pPr>
        <w:widowControl w:val="0"/>
        <w:numPr>
          <w:ilvl w:val="0"/>
          <w:numId w:val="60"/>
        </w:numPr>
        <w:spacing w:line="360" w:lineRule="auto"/>
        <w:ind w:right="1133"/>
        <w:jc w:val="both"/>
        <w:rPr>
          <w:rFonts w:asciiTheme="minorHAnsi" w:hAnsiTheme="minorHAnsi" w:cstheme="minorHAnsi"/>
          <w:b/>
          <w:sz w:val="21"/>
          <w:szCs w:val="21"/>
        </w:rPr>
      </w:pPr>
      <w:r w:rsidRPr="00EF7EE3">
        <w:rPr>
          <w:rFonts w:asciiTheme="minorHAnsi" w:hAnsiTheme="minorHAnsi" w:cstheme="minorHAnsi"/>
          <w:b/>
          <w:sz w:val="21"/>
          <w:szCs w:val="21"/>
        </w:rPr>
        <w:t>TRATAMENTO</w:t>
      </w:r>
    </w:p>
    <w:p w14:paraId="358FAC80" w14:textId="77777777" w:rsidR="00ED1A3D" w:rsidRPr="00EF7EE3" w:rsidRDefault="00ED1A3D" w:rsidP="00ED1A3D">
      <w:pPr>
        <w:spacing w:line="360" w:lineRule="auto"/>
        <w:ind w:left="567"/>
        <w:jc w:val="both"/>
        <w:rPr>
          <w:rFonts w:asciiTheme="minorHAnsi" w:hAnsiTheme="minorHAnsi" w:cstheme="minorHAnsi"/>
          <w:color w:val="0070C0"/>
          <w:sz w:val="21"/>
          <w:szCs w:val="21"/>
        </w:rPr>
      </w:pPr>
    </w:p>
    <w:p w14:paraId="63D98A55" w14:textId="77777777" w:rsidR="00ED1A3D" w:rsidRPr="00EF7EE3" w:rsidRDefault="00ED1A3D" w:rsidP="00ED1A3D">
      <w:pPr>
        <w:spacing w:line="360" w:lineRule="auto"/>
        <w:ind w:left="567"/>
        <w:jc w:val="both"/>
        <w:rPr>
          <w:rFonts w:asciiTheme="minorHAnsi" w:hAnsiTheme="minorHAnsi" w:cstheme="minorHAnsi"/>
          <w:sz w:val="21"/>
          <w:szCs w:val="21"/>
        </w:rPr>
      </w:pPr>
      <w:r w:rsidRPr="00EF7EE3">
        <w:rPr>
          <w:rFonts w:asciiTheme="minorHAnsi" w:hAnsiTheme="minorHAnsi" w:cstheme="minorHAnsi"/>
          <w:b/>
          <w:sz w:val="21"/>
          <w:szCs w:val="21"/>
        </w:rPr>
        <w:t>Risco 1:</w:t>
      </w:r>
      <w:r w:rsidRPr="00EF7EE3">
        <w:rPr>
          <w:rFonts w:asciiTheme="minorHAnsi" w:hAnsiTheme="minorHAnsi" w:cstheme="minorHAnsi"/>
          <w:sz w:val="21"/>
          <w:szCs w:val="21"/>
        </w:rPr>
        <w:t xml:space="preserve"> Correta análise dos itens a serem elencados e quantificados pelo setor de odontologia em conjunto com o setor de almoxarifado de acordo com a demanda de utilização dos itens.</w:t>
      </w:r>
    </w:p>
    <w:p w14:paraId="2B9CC4EF" w14:textId="77777777" w:rsidR="00ED1A3D" w:rsidRPr="00EF7EE3" w:rsidRDefault="00ED1A3D" w:rsidP="00ED1A3D">
      <w:pPr>
        <w:spacing w:line="360" w:lineRule="auto"/>
        <w:ind w:left="567"/>
        <w:jc w:val="both"/>
        <w:rPr>
          <w:rFonts w:asciiTheme="minorHAnsi" w:hAnsiTheme="minorHAnsi" w:cstheme="minorHAnsi"/>
          <w:sz w:val="21"/>
          <w:szCs w:val="21"/>
        </w:rPr>
      </w:pPr>
    </w:p>
    <w:p w14:paraId="383BC770" w14:textId="77777777" w:rsidR="00ED1A3D" w:rsidRPr="00EF7EE3" w:rsidRDefault="00ED1A3D" w:rsidP="00ED1A3D">
      <w:pPr>
        <w:spacing w:line="360" w:lineRule="auto"/>
        <w:ind w:left="567"/>
        <w:jc w:val="both"/>
        <w:rPr>
          <w:rFonts w:asciiTheme="minorHAnsi" w:hAnsiTheme="minorHAnsi" w:cstheme="minorHAnsi"/>
          <w:sz w:val="21"/>
          <w:szCs w:val="21"/>
        </w:rPr>
      </w:pPr>
      <w:r w:rsidRPr="00EF7EE3">
        <w:rPr>
          <w:rFonts w:asciiTheme="minorHAnsi" w:hAnsiTheme="minorHAnsi" w:cstheme="minorHAnsi"/>
          <w:b/>
          <w:sz w:val="21"/>
          <w:szCs w:val="21"/>
        </w:rPr>
        <w:t>Risco 2:</w:t>
      </w:r>
      <w:r w:rsidRPr="00EF7EE3">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685ED985" w14:textId="77777777" w:rsidR="00ED1A3D" w:rsidRPr="00EF7EE3" w:rsidRDefault="00ED1A3D" w:rsidP="00ED1A3D">
      <w:pPr>
        <w:spacing w:line="360" w:lineRule="auto"/>
        <w:ind w:left="567"/>
        <w:jc w:val="both"/>
        <w:rPr>
          <w:rFonts w:asciiTheme="minorHAnsi" w:hAnsiTheme="minorHAnsi" w:cstheme="minorHAnsi"/>
          <w:sz w:val="21"/>
          <w:szCs w:val="21"/>
        </w:rPr>
      </w:pPr>
    </w:p>
    <w:p w14:paraId="19CBA83F" w14:textId="77777777" w:rsidR="00ED1A3D" w:rsidRPr="00EF7EE3" w:rsidRDefault="00ED1A3D" w:rsidP="00ED1A3D">
      <w:pPr>
        <w:spacing w:line="360" w:lineRule="auto"/>
        <w:ind w:left="567"/>
        <w:jc w:val="both"/>
        <w:rPr>
          <w:rFonts w:asciiTheme="minorHAnsi" w:hAnsiTheme="minorHAnsi" w:cstheme="minorHAnsi"/>
          <w:sz w:val="21"/>
          <w:szCs w:val="21"/>
        </w:rPr>
      </w:pPr>
      <w:r w:rsidRPr="00EF7EE3">
        <w:rPr>
          <w:rFonts w:asciiTheme="minorHAnsi" w:hAnsiTheme="minorHAnsi" w:cstheme="minorHAnsi"/>
          <w:b/>
          <w:sz w:val="21"/>
          <w:szCs w:val="21"/>
        </w:rPr>
        <w:t>Risco 3:</w:t>
      </w:r>
      <w:r w:rsidRPr="00EF7EE3">
        <w:rPr>
          <w:rFonts w:asciiTheme="minorHAnsi" w:hAnsiTheme="minorHAnsi" w:cstheme="minorHAnsi"/>
          <w:sz w:val="21"/>
          <w:szCs w:val="21"/>
        </w:rPr>
        <w:t xml:space="preserve"> Capacitação dos Servidores que participam do Processo Licitatório, estabelecimento de rotinas de revisão da documentação.</w:t>
      </w:r>
    </w:p>
    <w:p w14:paraId="35024610" w14:textId="77777777" w:rsidR="00ED1A3D" w:rsidRPr="00EF7EE3" w:rsidRDefault="00ED1A3D" w:rsidP="00ED1A3D">
      <w:pPr>
        <w:spacing w:line="360" w:lineRule="auto"/>
        <w:ind w:left="567"/>
        <w:jc w:val="both"/>
        <w:rPr>
          <w:rFonts w:asciiTheme="minorHAnsi" w:hAnsiTheme="minorHAnsi" w:cstheme="minorHAnsi"/>
          <w:sz w:val="21"/>
          <w:szCs w:val="21"/>
        </w:rPr>
      </w:pPr>
    </w:p>
    <w:p w14:paraId="3346B119" w14:textId="77777777" w:rsidR="00ED1A3D" w:rsidRPr="00EF7EE3" w:rsidRDefault="00ED1A3D" w:rsidP="00ED1A3D">
      <w:pPr>
        <w:spacing w:line="360" w:lineRule="auto"/>
        <w:ind w:left="567"/>
        <w:jc w:val="both"/>
        <w:rPr>
          <w:rFonts w:asciiTheme="minorHAnsi" w:hAnsiTheme="minorHAnsi" w:cstheme="minorHAnsi"/>
          <w:sz w:val="21"/>
          <w:szCs w:val="21"/>
        </w:rPr>
      </w:pPr>
      <w:r w:rsidRPr="00EF7EE3">
        <w:rPr>
          <w:rFonts w:asciiTheme="minorHAnsi" w:hAnsiTheme="minorHAnsi" w:cstheme="minorHAnsi"/>
          <w:b/>
          <w:sz w:val="21"/>
          <w:szCs w:val="21"/>
        </w:rPr>
        <w:t>Risco 4:</w:t>
      </w:r>
      <w:r w:rsidRPr="00EF7EE3">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3A04EB64" w14:textId="77777777" w:rsidR="00ED1A3D" w:rsidRPr="00EF7EE3" w:rsidRDefault="00ED1A3D" w:rsidP="00ED1A3D">
      <w:pPr>
        <w:spacing w:line="360" w:lineRule="auto"/>
        <w:ind w:right="1133"/>
        <w:jc w:val="both"/>
        <w:rPr>
          <w:rFonts w:asciiTheme="minorHAnsi" w:hAnsiTheme="minorHAnsi" w:cstheme="minorHAnsi"/>
          <w:b/>
          <w:sz w:val="21"/>
          <w:szCs w:val="21"/>
        </w:rPr>
      </w:pPr>
    </w:p>
    <w:p w14:paraId="69C736F7" w14:textId="77777777" w:rsidR="00ED1A3D" w:rsidRPr="00EF7EE3" w:rsidRDefault="00ED1A3D" w:rsidP="00ED1A3D">
      <w:pPr>
        <w:widowControl w:val="0"/>
        <w:numPr>
          <w:ilvl w:val="0"/>
          <w:numId w:val="60"/>
        </w:numPr>
        <w:spacing w:line="360" w:lineRule="auto"/>
        <w:ind w:right="1133"/>
        <w:jc w:val="both"/>
        <w:rPr>
          <w:rFonts w:asciiTheme="minorHAnsi" w:hAnsiTheme="minorHAnsi" w:cstheme="minorHAnsi"/>
          <w:b/>
          <w:sz w:val="21"/>
          <w:szCs w:val="21"/>
        </w:rPr>
      </w:pPr>
      <w:r w:rsidRPr="00EF7EE3">
        <w:rPr>
          <w:rFonts w:asciiTheme="minorHAnsi" w:hAnsiTheme="minorHAnsi" w:cstheme="minorHAnsi"/>
          <w:b/>
          <w:sz w:val="21"/>
          <w:szCs w:val="21"/>
        </w:rPr>
        <w:t>IMPLEMENTAÇÃO</w:t>
      </w:r>
    </w:p>
    <w:p w14:paraId="1A948131" w14:textId="77777777" w:rsidR="00ED1A3D" w:rsidRPr="00EF7EE3" w:rsidRDefault="00ED1A3D" w:rsidP="00ED1A3D">
      <w:pPr>
        <w:spacing w:line="360" w:lineRule="auto"/>
        <w:ind w:right="1133"/>
        <w:jc w:val="both"/>
        <w:rPr>
          <w:rFonts w:asciiTheme="minorHAnsi" w:hAnsiTheme="minorHAnsi" w:cstheme="minorHAnsi"/>
          <w:b/>
          <w:sz w:val="21"/>
          <w:szCs w:val="21"/>
        </w:rPr>
      </w:pPr>
    </w:p>
    <w:p w14:paraId="4E2CF803" w14:textId="77777777" w:rsidR="00ED1A3D" w:rsidRPr="00EF7EE3" w:rsidRDefault="00ED1A3D" w:rsidP="00ED1A3D">
      <w:pPr>
        <w:spacing w:line="360" w:lineRule="auto"/>
        <w:ind w:left="566" w:right="5"/>
        <w:jc w:val="both"/>
        <w:rPr>
          <w:rFonts w:asciiTheme="minorHAnsi" w:hAnsiTheme="minorHAnsi" w:cstheme="minorHAnsi"/>
          <w:sz w:val="21"/>
          <w:szCs w:val="21"/>
        </w:rPr>
      </w:pPr>
      <w:r w:rsidRPr="00EF7EE3">
        <w:rPr>
          <w:rFonts w:asciiTheme="minorHAnsi" w:hAnsiTheme="minorHAnsi" w:cstheme="minorHAnsi"/>
          <w:b/>
          <w:sz w:val="21"/>
          <w:szCs w:val="21"/>
        </w:rPr>
        <w:t>Risco 1:</w:t>
      </w:r>
      <w:r w:rsidRPr="00EF7EE3">
        <w:rPr>
          <w:rFonts w:asciiTheme="minorHAnsi" w:hAnsiTheme="minorHAnsi" w:cstheme="minorHAnsi"/>
          <w:sz w:val="21"/>
          <w:szCs w:val="21"/>
        </w:rPr>
        <w:t xml:space="preserve"> A equipe do setor de odontologia em conjunto com o setor de almoxarifado devem avaliar os itens a serem adquiridos com base na última licitação do ano anterior e ainda analisar a eventual necessidade de inclusão ou exclusão de eventuais itens de acordo com a demanda do setor.</w:t>
      </w:r>
    </w:p>
    <w:p w14:paraId="2E33624F" w14:textId="77777777" w:rsidR="00ED1A3D" w:rsidRPr="00EF7EE3" w:rsidRDefault="00ED1A3D" w:rsidP="00ED1A3D">
      <w:pPr>
        <w:spacing w:line="360" w:lineRule="auto"/>
        <w:ind w:left="566" w:right="5"/>
        <w:jc w:val="both"/>
        <w:rPr>
          <w:rFonts w:asciiTheme="minorHAnsi" w:hAnsiTheme="minorHAnsi" w:cstheme="minorHAnsi"/>
          <w:sz w:val="21"/>
          <w:szCs w:val="21"/>
        </w:rPr>
      </w:pPr>
    </w:p>
    <w:p w14:paraId="044F34AA" w14:textId="77777777" w:rsidR="00ED1A3D" w:rsidRPr="00EF7EE3" w:rsidRDefault="00ED1A3D" w:rsidP="00ED1A3D">
      <w:pPr>
        <w:spacing w:line="360" w:lineRule="auto"/>
        <w:ind w:left="566" w:right="5"/>
        <w:jc w:val="both"/>
        <w:rPr>
          <w:rFonts w:asciiTheme="minorHAnsi" w:hAnsiTheme="minorHAnsi" w:cstheme="minorHAnsi"/>
          <w:sz w:val="21"/>
          <w:szCs w:val="21"/>
        </w:rPr>
      </w:pPr>
      <w:r w:rsidRPr="00EF7EE3">
        <w:rPr>
          <w:rFonts w:asciiTheme="minorHAnsi" w:hAnsiTheme="minorHAnsi" w:cstheme="minorHAnsi"/>
          <w:b/>
          <w:sz w:val="21"/>
          <w:szCs w:val="21"/>
        </w:rPr>
        <w:t>Risco 2:</w:t>
      </w:r>
      <w:r w:rsidRPr="00EF7EE3">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6DA40791" w14:textId="77777777" w:rsidR="00ED1A3D" w:rsidRPr="00EF7EE3" w:rsidRDefault="00ED1A3D" w:rsidP="00ED1A3D">
      <w:pPr>
        <w:spacing w:line="360" w:lineRule="auto"/>
        <w:ind w:left="566" w:right="5"/>
        <w:jc w:val="both"/>
        <w:rPr>
          <w:rFonts w:asciiTheme="minorHAnsi" w:hAnsiTheme="minorHAnsi" w:cstheme="minorHAnsi"/>
          <w:sz w:val="21"/>
          <w:szCs w:val="21"/>
        </w:rPr>
      </w:pPr>
    </w:p>
    <w:p w14:paraId="48C32D27" w14:textId="77777777" w:rsidR="00ED1A3D" w:rsidRPr="00EF7EE3" w:rsidRDefault="00ED1A3D" w:rsidP="00ED1A3D">
      <w:pPr>
        <w:spacing w:line="360" w:lineRule="auto"/>
        <w:ind w:left="566" w:right="5"/>
        <w:jc w:val="both"/>
        <w:rPr>
          <w:rFonts w:asciiTheme="minorHAnsi" w:hAnsiTheme="minorHAnsi" w:cstheme="minorHAnsi"/>
          <w:sz w:val="21"/>
          <w:szCs w:val="21"/>
        </w:rPr>
      </w:pPr>
      <w:r w:rsidRPr="00EF7EE3">
        <w:rPr>
          <w:rFonts w:asciiTheme="minorHAnsi" w:hAnsiTheme="minorHAnsi" w:cstheme="minorHAnsi"/>
          <w:b/>
          <w:sz w:val="21"/>
          <w:szCs w:val="21"/>
        </w:rPr>
        <w:t>Risco 3:</w:t>
      </w:r>
      <w:r w:rsidRPr="00EF7EE3">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02A8052B" w14:textId="77777777" w:rsidR="00ED1A3D" w:rsidRPr="00EF7EE3" w:rsidRDefault="00ED1A3D" w:rsidP="00ED1A3D">
      <w:pPr>
        <w:spacing w:line="360" w:lineRule="auto"/>
        <w:ind w:left="566" w:right="5"/>
        <w:jc w:val="both"/>
        <w:rPr>
          <w:rFonts w:asciiTheme="minorHAnsi" w:hAnsiTheme="minorHAnsi" w:cstheme="minorHAnsi"/>
          <w:sz w:val="21"/>
          <w:szCs w:val="21"/>
        </w:rPr>
      </w:pPr>
    </w:p>
    <w:p w14:paraId="02DAE77D" w14:textId="77777777" w:rsidR="00ED1A3D" w:rsidRPr="00EF7EE3" w:rsidRDefault="00ED1A3D" w:rsidP="00ED1A3D">
      <w:pPr>
        <w:spacing w:line="360" w:lineRule="auto"/>
        <w:ind w:left="566" w:right="5"/>
        <w:jc w:val="both"/>
        <w:rPr>
          <w:rFonts w:asciiTheme="minorHAnsi" w:hAnsiTheme="minorHAnsi" w:cstheme="minorHAnsi"/>
          <w:sz w:val="21"/>
          <w:szCs w:val="21"/>
        </w:rPr>
      </w:pPr>
      <w:r w:rsidRPr="00EF7EE3">
        <w:rPr>
          <w:rFonts w:asciiTheme="minorHAnsi" w:hAnsiTheme="minorHAnsi" w:cstheme="minorHAnsi"/>
          <w:b/>
          <w:sz w:val="21"/>
          <w:szCs w:val="21"/>
        </w:rPr>
        <w:t>Risco 4:</w:t>
      </w:r>
      <w:r w:rsidRPr="00EF7EE3">
        <w:rPr>
          <w:rFonts w:asciiTheme="minorHAnsi" w:hAnsiTheme="minorHAnsi" w:cstheme="minorHAnsi"/>
          <w:sz w:val="21"/>
          <w:szCs w:val="21"/>
        </w:rPr>
        <w:t xml:space="preserve"> Fiscal de Contrato e Gestor de contrato devem ter conhecimento dos termos contratuais e dos serviços a serem executados, e realizar sanções administrativas caso necessário.</w:t>
      </w:r>
    </w:p>
    <w:p w14:paraId="22EF67FA" w14:textId="77777777" w:rsidR="00ED1A3D" w:rsidRPr="00EF7EE3" w:rsidRDefault="00ED1A3D" w:rsidP="00ED1A3D">
      <w:pPr>
        <w:spacing w:line="360" w:lineRule="auto"/>
        <w:ind w:right="5"/>
        <w:jc w:val="both"/>
        <w:rPr>
          <w:rFonts w:asciiTheme="minorHAnsi" w:hAnsiTheme="minorHAnsi" w:cstheme="minorHAnsi"/>
          <w:sz w:val="21"/>
          <w:szCs w:val="21"/>
        </w:rPr>
      </w:pPr>
    </w:p>
    <w:p w14:paraId="5574A9D2" w14:textId="77777777" w:rsidR="00ED1A3D" w:rsidRPr="00EF7EE3" w:rsidRDefault="00ED1A3D" w:rsidP="00ED1A3D">
      <w:pPr>
        <w:widowControl w:val="0"/>
        <w:numPr>
          <w:ilvl w:val="0"/>
          <w:numId w:val="60"/>
        </w:numPr>
        <w:spacing w:line="360" w:lineRule="auto"/>
        <w:ind w:right="1133"/>
        <w:jc w:val="both"/>
        <w:rPr>
          <w:rFonts w:asciiTheme="minorHAnsi" w:hAnsiTheme="minorHAnsi" w:cstheme="minorHAnsi"/>
          <w:b/>
          <w:sz w:val="21"/>
          <w:szCs w:val="21"/>
        </w:rPr>
      </w:pPr>
      <w:r w:rsidRPr="00EF7EE3">
        <w:rPr>
          <w:rFonts w:asciiTheme="minorHAnsi" w:hAnsiTheme="minorHAnsi" w:cstheme="minorHAnsi"/>
          <w:b/>
          <w:sz w:val="21"/>
          <w:szCs w:val="21"/>
        </w:rPr>
        <w:t>MONITORAMENTO</w:t>
      </w:r>
    </w:p>
    <w:p w14:paraId="77A3C4D6" w14:textId="77777777" w:rsidR="00ED1A3D" w:rsidRPr="00EF7EE3" w:rsidRDefault="00ED1A3D" w:rsidP="00ED1A3D">
      <w:pPr>
        <w:spacing w:line="360" w:lineRule="auto"/>
        <w:ind w:left="567"/>
        <w:jc w:val="both"/>
        <w:rPr>
          <w:rFonts w:asciiTheme="minorHAnsi" w:hAnsiTheme="minorHAnsi" w:cstheme="minorHAnsi"/>
          <w:sz w:val="21"/>
          <w:szCs w:val="21"/>
        </w:rPr>
      </w:pPr>
    </w:p>
    <w:p w14:paraId="60C346FE" w14:textId="77777777" w:rsidR="00ED1A3D" w:rsidRPr="00EF7EE3" w:rsidRDefault="00ED1A3D" w:rsidP="00ED1A3D">
      <w:pPr>
        <w:spacing w:line="360" w:lineRule="auto"/>
        <w:ind w:left="567"/>
        <w:jc w:val="both"/>
        <w:rPr>
          <w:rFonts w:asciiTheme="minorHAnsi" w:hAnsiTheme="minorHAnsi" w:cstheme="minorHAnsi"/>
          <w:sz w:val="21"/>
          <w:szCs w:val="21"/>
        </w:rPr>
      </w:pPr>
      <w:r w:rsidRPr="00EF7EE3">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3E8764DA" w14:textId="77777777" w:rsidR="00ED1A3D" w:rsidRPr="00EF7EE3" w:rsidRDefault="00ED1A3D" w:rsidP="00ED1A3D">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ED1A3D" w:rsidRPr="00EF7EE3" w14:paraId="638B760E" w14:textId="77777777" w:rsidTr="0059422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B34CC38" w14:textId="77777777" w:rsidR="00ED1A3D" w:rsidRPr="00EF7EE3" w:rsidRDefault="00ED1A3D" w:rsidP="00594221">
            <w:pPr>
              <w:spacing w:line="360" w:lineRule="auto"/>
              <w:ind w:right="-2"/>
              <w:jc w:val="center"/>
              <w:rPr>
                <w:rFonts w:asciiTheme="minorHAnsi" w:hAnsiTheme="minorHAnsi" w:cstheme="minorHAnsi"/>
                <w:sz w:val="21"/>
                <w:szCs w:val="21"/>
              </w:rPr>
            </w:pPr>
            <w:r w:rsidRPr="00EF7EE3">
              <w:rPr>
                <w:rFonts w:asciiTheme="minorHAnsi" w:hAnsiTheme="minorHAnsi" w:cstheme="minorHAnsi"/>
                <w:b/>
                <w:sz w:val="21"/>
                <w:szCs w:val="21"/>
              </w:rPr>
              <w:t>RESPONSÁVEL PELA DEMANDA</w:t>
            </w:r>
          </w:p>
        </w:tc>
      </w:tr>
      <w:tr w:rsidR="00ED1A3D" w:rsidRPr="00EF7EE3" w14:paraId="3ED0CA8C" w14:textId="77777777" w:rsidTr="00ED1A3D">
        <w:trPr>
          <w:trHeight w:val="1528"/>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83CDEB5" w14:textId="77777777" w:rsidR="00ED1A3D" w:rsidRPr="00EF7EE3" w:rsidRDefault="00ED1A3D" w:rsidP="00594221">
            <w:pPr>
              <w:spacing w:line="360" w:lineRule="auto"/>
              <w:ind w:right="-2"/>
              <w:jc w:val="center"/>
              <w:rPr>
                <w:rFonts w:asciiTheme="minorHAnsi" w:hAnsiTheme="minorHAnsi" w:cstheme="minorHAnsi"/>
                <w:sz w:val="21"/>
                <w:szCs w:val="21"/>
              </w:rPr>
            </w:pPr>
          </w:p>
          <w:p w14:paraId="6842ABFC" w14:textId="77777777" w:rsidR="00ED1A3D" w:rsidRPr="00EF7EE3" w:rsidRDefault="00ED1A3D" w:rsidP="00594221">
            <w:pPr>
              <w:spacing w:line="276" w:lineRule="auto"/>
              <w:ind w:right="-2"/>
              <w:jc w:val="center"/>
              <w:rPr>
                <w:rFonts w:asciiTheme="minorHAnsi" w:hAnsiTheme="minorHAnsi" w:cstheme="minorHAnsi"/>
                <w:sz w:val="21"/>
                <w:szCs w:val="21"/>
              </w:rPr>
            </w:pPr>
            <w:r w:rsidRPr="00EF7EE3">
              <w:rPr>
                <w:rFonts w:asciiTheme="minorHAnsi" w:hAnsiTheme="minorHAnsi" w:cstheme="minorHAnsi"/>
                <w:sz w:val="21"/>
                <w:szCs w:val="21"/>
              </w:rPr>
              <w:t>Mirian da Trindade</w:t>
            </w:r>
          </w:p>
          <w:p w14:paraId="60CCDD47" w14:textId="77777777" w:rsidR="00ED1A3D" w:rsidRPr="00EF7EE3" w:rsidRDefault="00ED1A3D" w:rsidP="00594221">
            <w:pPr>
              <w:spacing w:line="276" w:lineRule="auto"/>
              <w:ind w:right="-2"/>
              <w:jc w:val="center"/>
              <w:rPr>
                <w:rFonts w:asciiTheme="minorHAnsi" w:hAnsiTheme="minorHAnsi" w:cstheme="minorHAnsi"/>
                <w:sz w:val="21"/>
                <w:szCs w:val="21"/>
              </w:rPr>
            </w:pPr>
            <w:r w:rsidRPr="00EF7EE3">
              <w:rPr>
                <w:rFonts w:asciiTheme="minorHAnsi" w:hAnsiTheme="minorHAnsi" w:cstheme="minorHAnsi"/>
                <w:sz w:val="21"/>
                <w:szCs w:val="21"/>
              </w:rPr>
              <w:t>Dentista</w:t>
            </w:r>
          </w:p>
          <w:p w14:paraId="2E51DADD" w14:textId="77777777" w:rsidR="00ED1A3D" w:rsidRPr="00EF7EE3" w:rsidRDefault="00ED1A3D" w:rsidP="00594221">
            <w:pPr>
              <w:spacing w:line="360" w:lineRule="auto"/>
              <w:ind w:right="-2"/>
              <w:jc w:val="center"/>
              <w:rPr>
                <w:rFonts w:asciiTheme="minorHAnsi" w:hAnsiTheme="minorHAnsi" w:cstheme="minorHAnsi"/>
                <w:sz w:val="21"/>
                <w:szCs w:val="21"/>
              </w:rPr>
            </w:pPr>
          </w:p>
          <w:p w14:paraId="1546239C" w14:textId="77777777" w:rsidR="00ED1A3D" w:rsidRPr="00EF7EE3" w:rsidRDefault="00ED1A3D" w:rsidP="00594221">
            <w:pPr>
              <w:ind w:firstLine="1418"/>
              <w:jc w:val="both"/>
              <w:rPr>
                <w:rFonts w:asciiTheme="minorHAnsi" w:hAnsiTheme="minorHAnsi" w:cstheme="minorHAnsi"/>
                <w:sz w:val="21"/>
                <w:szCs w:val="21"/>
              </w:rPr>
            </w:pPr>
            <w:r w:rsidRPr="00EF7EE3">
              <w:rPr>
                <w:rFonts w:asciiTheme="minorHAnsi" w:hAnsiTheme="minorHAnsi" w:cstheme="minorHAnsi"/>
                <w:sz w:val="21"/>
                <w:szCs w:val="21"/>
              </w:rPr>
              <w:t xml:space="preserve">                     Santa Branca, 04 de agosto de 2025</w:t>
            </w:r>
          </w:p>
        </w:tc>
      </w:tr>
    </w:tbl>
    <w:p w14:paraId="6AF74382" w14:textId="77777777" w:rsidR="00ED1A3D" w:rsidRPr="00EF7EE3" w:rsidRDefault="00ED1A3D" w:rsidP="00ED1A3D">
      <w:pPr>
        <w:spacing w:line="360" w:lineRule="auto"/>
        <w:jc w:val="both"/>
        <w:rPr>
          <w:rFonts w:asciiTheme="minorHAnsi" w:hAnsiTheme="minorHAnsi" w:cstheme="minorHAnsi"/>
          <w:b/>
          <w:color w:val="0070C0"/>
          <w:sz w:val="21"/>
          <w:szCs w:val="21"/>
        </w:rPr>
      </w:pPr>
    </w:p>
    <w:p w14:paraId="455897D5" w14:textId="77777777" w:rsidR="00254C75" w:rsidRDefault="00254C75" w:rsidP="00F41815">
      <w:pPr>
        <w:pStyle w:val="Default"/>
        <w:rPr>
          <w:rFonts w:asciiTheme="minorHAnsi" w:hAnsiTheme="minorHAnsi" w:cstheme="minorHAnsi"/>
          <w:sz w:val="21"/>
          <w:szCs w:val="21"/>
        </w:rPr>
      </w:pPr>
    </w:p>
    <w:p w14:paraId="4EF8F60D" w14:textId="77777777" w:rsidR="006B0CD4" w:rsidRDefault="006B0CD4" w:rsidP="00F41815">
      <w:pPr>
        <w:pStyle w:val="Default"/>
        <w:rPr>
          <w:rFonts w:asciiTheme="minorHAnsi" w:hAnsiTheme="minorHAnsi" w:cstheme="minorHAnsi"/>
          <w:sz w:val="21"/>
          <w:szCs w:val="21"/>
        </w:rPr>
      </w:pPr>
    </w:p>
    <w:p w14:paraId="7DBEA701" w14:textId="77777777" w:rsidR="006B0CD4" w:rsidRDefault="006B0CD4" w:rsidP="00F41815">
      <w:pPr>
        <w:pStyle w:val="Default"/>
        <w:rPr>
          <w:rFonts w:asciiTheme="minorHAnsi" w:hAnsiTheme="minorHAnsi" w:cstheme="minorHAnsi"/>
          <w:sz w:val="21"/>
          <w:szCs w:val="21"/>
        </w:rPr>
      </w:pPr>
    </w:p>
    <w:p w14:paraId="042B324E" w14:textId="77777777" w:rsidR="006449BA" w:rsidRDefault="006449BA" w:rsidP="00F41815">
      <w:pPr>
        <w:pStyle w:val="Default"/>
        <w:rPr>
          <w:rFonts w:asciiTheme="minorHAnsi" w:hAnsiTheme="minorHAnsi" w:cstheme="minorHAnsi"/>
          <w:sz w:val="21"/>
          <w:szCs w:val="21"/>
        </w:rPr>
      </w:pPr>
    </w:p>
    <w:p w14:paraId="08359B01" w14:textId="77777777" w:rsidR="006449BA" w:rsidRDefault="006449BA" w:rsidP="00F41815">
      <w:pPr>
        <w:pStyle w:val="Default"/>
        <w:rPr>
          <w:rFonts w:asciiTheme="minorHAnsi" w:hAnsiTheme="minorHAnsi" w:cstheme="minorHAnsi"/>
          <w:sz w:val="21"/>
          <w:szCs w:val="21"/>
        </w:rPr>
      </w:pPr>
    </w:p>
    <w:p w14:paraId="0B881F7A" w14:textId="77777777" w:rsidR="006449BA" w:rsidRDefault="006449BA" w:rsidP="00F41815">
      <w:pPr>
        <w:pStyle w:val="Default"/>
        <w:rPr>
          <w:rFonts w:asciiTheme="minorHAnsi" w:hAnsiTheme="minorHAnsi" w:cstheme="minorHAnsi"/>
          <w:sz w:val="21"/>
          <w:szCs w:val="21"/>
        </w:rPr>
      </w:pPr>
    </w:p>
    <w:p w14:paraId="002C41F2" w14:textId="77777777" w:rsidR="006449BA" w:rsidRDefault="006449BA" w:rsidP="00F41815">
      <w:pPr>
        <w:pStyle w:val="Default"/>
        <w:rPr>
          <w:rFonts w:asciiTheme="minorHAnsi" w:hAnsiTheme="minorHAnsi" w:cstheme="minorHAnsi"/>
          <w:sz w:val="21"/>
          <w:szCs w:val="21"/>
        </w:rPr>
      </w:pPr>
    </w:p>
    <w:p w14:paraId="3CEAA45A" w14:textId="77777777" w:rsidR="006449BA" w:rsidRDefault="006449BA" w:rsidP="00F41815">
      <w:pPr>
        <w:pStyle w:val="Default"/>
        <w:rPr>
          <w:rFonts w:asciiTheme="minorHAnsi" w:hAnsiTheme="minorHAnsi" w:cstheme="minorHAnsi"/>
          <w:sz w:val="21"/>
          <w:szCs w:val="21"/>
        </w:rPr>
      </w:pPr>
    </w:p>
    <w:p w14:paraId="229097F8" w14:textId="77777777" w:rsidR="00254C75" w:rsidRDefault="00254C75" w:rsidP="00F41815">
      <w:pPr>
        <w:pStyle w:val="Default"/>
        <w:rPr>
          <w:rFonts w:asciiTheme="minorHAnsi" w:hAnsiTheme="minorHAnsi" w:cstheme="minorHAnsi"/>
          <w:sz w:val="21"/>
          <w:szCs w:val="21"/>
        </w:rPr>
      </w:pPr>
    </w:p>
    <w:p w14:paraId="10AFFC90" w14:textId="77777777" w:rsidR="00635402" w:rsidRDefault="00635402" w:rsidP="00F41815">
      <w:pPr>
        <w:pStyle w:val="Default"/>
        <w:rPr>
          <w:rFonts w:asciiTheme="minorHAnsi" w:hAnsiTheme="minorHAnsi" w:cstheme="minorHAnsi"/>
          <w:sz w:val="21"/>
          <w:szCs w:val="21"/>
        </w:rPr>
      </w:pPr>
    </w:p>
    <w:p w14:paraId="4A78DECD" w14:textId="77777777" w:rsidR="00635402" w:rsidRDefault="00635402" w:rsidP="00F41815">
      <w:pPr>
        <w:pStyle w:val="Default"/>
        <w:rPr>
          <w:rFonts w:asciiTheme="minorHAnsi" w:hAnsiTheme="minorHAnsi" w:cstheme="minorHAnsi"/>
          <w:sz w:val="21"/>
          <w:szCs w:val="21"/>
        </w:rPr>
      </w:pPr>
    </w:p>
    <w:p w14:paraId="1A084B0C" w14:textId="77777777" w:rsidR="00635402" w:rsidRDefault="00635402" w:rsidP="00F41815">
      <w:pPr>
        <w:pStyle w:val="Default"/>
        <w:rPr>
          <w:rFonts w:asciiTheme="minorHAnsi" w:hAnsiTheme="minorHAnsi" w:cstheme="minorHAnsi"/>
          <w:sz w:val="21"/>
          <w:szCs w:val="21"/>
        </w:rPr>
      </w:pPr>
    </w:p>
    <w:p w14:paraId="4B33C667" w14:textId="77777777" w:rsidR="00635402" w:rsidRDefault="00635402" w:rsidP="00F41815">
      <w:pPr>
        <w:pStyle w:val="Default"/>
        <w:rPr>
          <w:rFonts w:asciiTheme="minorHAnsi" w:hAnsiTheme="minorHAnsi" w:cstheme="minorHAnsi"/>
          <w:sz w:val="21"/>
          <w:szCs w:val="21"/>
        </w:rPr>
      </w:pPr>
    </w:p>
    <w:p w14:paraId="1C4F3C5B" w14:textId="77777777" w:rsidR="00635402" w:rsidRDefault="00635402" w:rsidP="00F41815">
      <w:pPr>
        <w:pStyle w:val="Default"/>
        <w:rPr>
          <w:rFonts w:asciiTheme="minorHAnsi" w:hAnsiTheme="minorHAnsi" w:cstheme="minorHAnsi"/>
          <w:sz w:val="21"/>
          <w:szCs w:val="21"/>
        </w:rPr>
      </w:pPr>
    </w:p>
    <w:p w14:paraId="26CB27DB" w14:textId="77777777" w:rsidR="00635402" w:rsidRDefault="00635402" w:rsidP="00F41815">
      <w:pPr>
        <w:pStyle w:val="Default"/>
        <w:rPr>
          <w:rFonts w:asciiTheme="minorHAnsi" w:hAnsiTheme="minorHAnsi" w:cstheme="minorHAnsi"/>
          <w:sz w:val="21"/>
          <w:szCs w:val="21"/>
        </w:rPr>
      </w:pPr>
    </w:p>
    <w:p w14:paraId="5AC4CA42" w14:textId="77777777" w:rsidR="00635402" w:rsidRDefault="00635402" w:rsidP="00F41815">
      <w:pPr>
        <w:pStyle w:val="Default"/>
        <w:rPr>
          <w:rFonts w:asciiTheme="minorHAnsi" w:hAnsiTheme="minorHAnsi" w:cstheme="minorHAnsi"/>
          <w:sz w:val="21"/>
          <w:szCs w:val="21"/>
        </w:rPr>
      </w:pPr>
    </w:p>
    <w:p w14:paraId="4A902DAD" w14:textId="77777777" w:rsidR="00635402" w:rsidRDefault="00635402" w:rsidP="00F41815">
      <w:pPr>
        <w:pStyle w:val="Default"/>
        <w:rPr>
          <w:rFonts w:asciiTheme="minorHAnsi" w:hAnsiTheme="minorHAnsi" w:cstheme="minorHAnsi"/>
          <w:sz w:val="21"/>
          <w:szCs w:val="21"/>
        </w:rPr>
      </w:pPr>
    </w:p>
    <w:p w14:paraId="758D9C41" w14:textId="77777777" w:rsidR="00635402" w:rsidRDefault="00635402" w:rsidP="00F41815">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58AA5722" w:rsidR="005B2CE5" w:rsidRPr="007E0269" w:rsidRDefault="005B2CE5" w:rsidP="00254C75">
      <w:pPr>
        <w:pStyle w:val="Default"/>
        <w:jc w:val="both"/>
        <w:rPr>
          <w:rFonts w:asciiTheme="minorHAnsi" w:hAnsiTheme="minorHAnsi" w:cstheme="minorHAnsi"/>
          <w:b/>
          <w:bCs/>
          <w:color w:val="auto"/>
          <w:sz w:val="21"/>
          <w:szCs w:val="21"/>
        </w:rPr>
      </w:pPr>
      <w:r w:rsidRPr="007E0269">
        <w:rPr>
          <w:rFonts w:asciiTheme="minorHAnsi" w:hAnsiTheme="minorHAnsi" w:cstheme="minorHAnsi"/>
          <w:b/>
          <w:bCs/>
          <w:color w:val="auto"/>
          <w:sz w:val="21"/>
          <w:szCs w:val="21"/>
        </w:rPr>
        <w:t>PREGÃO ELETRÔNICO</w:t>
      </w:r>
      <w:r w:rsidR="00DF7FA3" w:rsidRPr="007E0269">
        <w:rPr>
          <w:rFonts w:asciiTheme="minorHAnsi" w:hAnsiTheme="minorHAnsi" w:cstheme="minorHAnsi"/>
          <w:b/>
          <w:bCs/>
          <w:color w:val="auto"/>
          <w:sz w:val="21"/>
          <w:szCs w:val="21"/>
        </w:rPr>
        <w:t xml:space="preserve"> – SISTEMA REGISTRO DE PREÇO</w:t>
      </w:r>
      <w:r w:rsidRPr="007E0269">
        <w:rPr>
          <w:rFonts w:asciiTheme="minorHAnsi" w:hAnsiTheme="minorHAnsi" w:cstheme="minorHAnsi"/>
          <w:b/>
          <w:bCs/>
          <w:color w:val="auto"/>
          <w:sz w:val="21"/>
          <w:szCs w:val="21"/>
        </w:rPr>
        <w:t xml:space="preserve"> Nº </w:t>
      </w:r>
      <w:r w:rsidR="00C777D0">
        <w:rPr>
          <w:rFonts w:asciiTheme="minorHAnsi" w:hAnsiTheme="minorHAnsi" w:cstheme="minorHAnsi"/>
          <w:b/>
          <w:bCs/>
          <w:color w:val="auto"/>
          <w:sz w:val="21"/>
          <w:szCs w:val="21"/>
        </w:rPr>
        <w:t>47/2025</w:t>
      </w:r>
      <w:r w:rsidRPr="007E0269">
        <w:rPr>
          <w:rFonts w:asciiTheme="minorHAnsi" w:hAnsiTheme="minorHAnsi" w:cstheme="minorHAnsi"/>
          <w:b/>
          <w:bCs/>
          <w:color w:val="auto"/>
          <w:sz w:val="21"/>
          <w:szCs w:val="21"/>
        </w:rPr>
        <w:t xml:space="preserve"> – PROCESSO </w:t>
      </w:r>
      <w:r w:rsidR="00E20ABA" w:rsidRPr="007E0269">
        <w:rPr>
          <w:rFonts w:asciiTheme="minorHAnsi" w:hAnsiTheme="minorHAnsi" w:cstheme="minorHAnsi"/>
          <w:b/>
          <w:bCs/>
          <w:color w:val="auto"/>
          <w:sz w:val="21"/>
          <w:szCs w:val="21"/>
        </w:rPr>
        <w:t xml:space="preserve">Nº </w:t>
      </w:r>
      <w:r w:rsidR="00635402" w:rsidRPr="007E0269">
        <w:rPr>
          <w:rFonts w:asciiTheme="minorHAnsi" w:hAnsiTheme="minorHAnsi" w:cstheme="minorHAnsi"/>
          <w:b/>
          <w:bCs/>
          <w:color w:val="auto"/>
          <w:sz w:val="21"/>
          <w:szCs w:val="21"/>
        </w:rPr>
        <w:t>2173/2025</w:t>
      </w:r>
    </w:p>
    <w:p w14:paraId="5F9267FA" w14:textId="0E2330C0" w:rsidR="005B2CE5" w:rsidRPr="007E0269" w:rsidRDefault="005B2CE5" w:rsidP="00635402">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1"/>
          <w:szCs w:val="21"/>
        </w:rPr>
      </w:pPr>
      <w:r w:rsidRPr="007E0269">
        <w:rPr>
          <w:rFonts w:asciiTheme="minorHAnsi" w:hAnsiTheme="minorHAnsi" w:cstheme="minorHAnsi"/>
          <w:b/>
          <w:bCs/>
          <w:sz w:val="21"/>
          <w:szCs w:val="21"/>
        </w:rPr>
        <w:t xml:space="preserve">OBJETO: </w:t>
      </w:r>
      <w:r w:rsidR="00635402" w:rsidRPr="007E0269">
        <w:rPr>
          <w:rFonts w:asciiTheme="minorHAnsi" w:hAnsiTheme="minorHAnsi" w:cstheme="minorHAnsi"/>
          <w:b/>
          <w:sz w:val="21"/>
          <w:szCs w:val="21"/>
          <w:shd w:val="clear" w:color="auto" w:fill="FFFFFF"/>
        </w:rPr>
        <w:t>REGISTRO DE PREÇOS PARA AQUISIÇÃO DE MATERIAIS ODONTOLÓGICOS PARA ATENDIMENTO DOS CONSULTÓRIOS ODONTOLÓGICOS PERTENCENTES A SECRETARIA MUNICIPAL DE SAÚDE PARA PERÍODO DE 12 (DOZE) MESES</w:t>
      </w:r>
      <w:r w:rsidRPr="007E0269">
        <w:rPr>
          <w:rFonts w:asciiTheme="minorHAnsi" w:hAnsiTheme="minorHAnsi" w:cstheme="minorHAnsi"/>
          <w:b/>
          <w:bCs/>
          <w:sz w:val="21"/>
          <w:szCs w:val="21"/>
        </w:rPr>
        <w:t xml:space="preserve">. </w:t>
      </w:r>
    </w:p>
    <w:p w14:paraId="105D0D90" w14:textId="77777777" w:rsidR="00333511" w:rsidRPr="007E0269" w:rsidRDefault="00333511" w:rsidP="00333511">
      <w:pPr>
        <w:pStyle w:val="Default"/>
        <w:rPr>
          <w:rFonts w:asciiTheme="minorHAnsi" w:hAnsiTheme="minorHAnsi" w:cstheme="minorHAnsi"/>
          <w:b/>
          <w:bCs/>
          <w:color w:val="auto"/>
          <w:sz w:val="21"/>
          <w:szCs w:val="21"/>
        </w:rPr>
      </w:pPr>
      <w:r w:rsidRPr="007E0269">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559E46A8" w14:textId="77777777" w:rsidR="000C0C1C" w:rsidRDefault="000C0C1C"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130A9E" w:rsidRDefault="00CA5E94" w:rsidP="00CA5E94">
      <w:pPr>
        <w:pStyle w:val="Default"/>
        <w:rPr>
          <w:rFonts w:asciiTheme="minorHAnsi" w:hAnsiTheme="minorHAnsi" w:cstheme="minorHAnsi"/>
          <w:color w:val="auto"/>
          <w:sz w:val="20"/>
          <w:szCs w:val="20"/>
        </w:rPr>
      </w:pPr>
    </w:p>
    <w:p w14:paraId="55AFFEED" w14:textId="63928191" w:rsidR="00456F75" w:rsidRPr="00C7185B" w:rsidRDefault="00456F75" w:rsidP="00FD0F04">
      <w:pPr>
        <w:pStyle w:val="Default"/>
        <w:jc w:val="both"/>
        <w:rPr>
          <w:rFonts w:asciiTheme="minorHAnsi" w:hAnsiTheme="minorHAnsi" w:cstheme="minorHAnsi"/>
          <w:color w:val="auto"/>
          <w:sz w:val="21"/>
          <w:szCs w:val="21"/>
        </w:rPr>
      </w:pPr>
      <w:r w:rsidRPr="00C7185B">
        <w:rPr>
          <w:rFonts w:asciiTheme="minorHAnsi" w:hAnsiTheme="minorHAnsi" w:cstheme="minorHAnsi"/>
          <w:b/>
          <w:bCs/>
          <w:color w:val="auto"/>
          <w:sz w:val="21"/>
          <w:szCs w:val="21"/>
        </w:rPr>
        <w:t>PREGÃO ELETRÔNICO Nº</w:t>
      </w:r>
      <w:r w:rsidR="00333511" w:rsidRPr="00C7185B">
        <w:rPr>
          <w:rFonts w:asciiTheme="minorHAnsi" w:hAnsiTheme="minorHAnsi" w:cstheme="minorHAnsi"/>
          <w:b/>
          <w:bCs/>
          <w:color w:val="auto"/>
          <w:sz w:val="21"/>
          <w:szCs w:val="21"/>
        </w:rPr>
        <w:t xml:space="preserve"> </w:t>
      </w:r>
      <w:r w:rsidR="00C777D0">
        <w:rPr>
          <w:rFonts w:asciiTheme="minorHAnsi" w:hAnsiTheme="minorHAnsi" w:cstheme="minorHAnsi"/>
          <w:b/>
          <w:bCs/>
          <w:color w:val="auto"/>
          <w:sz w:val="21"/>
          <w:szCs w:val="21"/>
        </w:rPr>
        <w:t>47/2025</w:t>
      </w:r>
      <w:r w:rsidRPr="00C7185B">
        <w:rPr>
          <w:rFonts w:asciiTheme="minorHAnsi" w:hAnsiTheme="minorHAnsi" w:cstheme="minorHAnsi"/>
          <w:b/>
          <w:bCs/>
          <w:color w:val="auto"/>
          <w:sz w:val="21"/>
          <w:szCs w:val="21"/>
        </w:rPr>
        <w:t xml:space="preserve"> – PROCESSO </w:t>
      </w:r>
      <w:r w:rsidR="00E20ABA" w:rsidRPr="00C7185B">
        <w:rPr>
          <w:rFonts w:asciiTheme="minorHAnsi" w:hAnsiTheme="minorHAnsi" w:cstheme="minorHAnsi"/>
          <w:b/>
          <w:bCs/>
          <w:color w:val="auto"/>
          <w:sz w:val="21"/>
          <w:szCs w:val="21"/>
        </w:rPr>
        <w:t xml:space="preserve">Nº </w:t>
      </w:r>
      <w:r w:rsidR="00635402" w:rsidRPr="00C7185B">
        <w:rPr>
          <w:rFonts w:asciiTheme="minorHAnsi" w:hAnsiTheme="minorHAnsi" w:cstheme="minorHAnsi"/>
          <w:b/>
          <w:bCs/>
          <w:color w:val="auto"/>
          <w:sz w:val="21"/>
          <w:szCs w:val="21"/>
        </w:rPr>
        <w:t>2173/2025</w:t>
      </w:r>
      <w:r w:rsidR="008354EE" w:rsidRPr="00C7185B">
        <w:rPr>
          <w:rFonts w:asciiTheme="minorHAnsi" w:hAnsiTheme="minorHAnsi" w:cstheme="minorHAnsi"/>
          <w:b/>
          <w:color w:val="auto"/>
          <w:sz w:val="21"/>
          <w:szCs w:val="21"/>
        </w:rPr>
        <w:t xml:space="preserve">. </w:t>
      </w:r>
    </w:p>
    <w:p w14:paraId="18B153CF" w14:textId="03C5D7E9" w:rsidR="00254C75" w:rsidRPr="00C7185B" w:rsidRDefault="00456F7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C7185B">
        <w:rPr>
          <w:rFonts w:asciiTheme="minorHAnsi" w:hAnsiTheme="minorHAnsi" w:cstheme="minorHAnsi"/>
          <w:b/>
          <w:bCs/>
          <w:sz w:val="21"/>
          <w:szCs w:val="21"/>
        </w:rPr>
        <w:t>OBJETO</w:t>
      </w:r>
      <w:r w:rsidRPr="00C7185B">
        <w:rPr>
          <w:rFonts w:asciiTheme="minorHAnsi" w:hAnsiTheme="minorHAnsi" w:cstheme="minorHAnsi"/>
          <w:sz w:val="21"/>
          <w:szCs w:val="21"/>
        </w:rPr>
        <w:t xml:space="preserve">: </w:t>
      </w:r>
      <w:r w:rsidR="00635402" w:rsidRPr="00C7185B">
        <w:rPr>
          <w:rFonts w:asciiTheme="minorHAnsi" w:hAnsiTheme="minorHAnsi" w:cstheme="minorHAnsi"/>
          <w:b/>
          <w:sz w:val="21"/>
          <w:szCs w:val="21"/>
          <w:shd w:val="clear" w:color="auto" w:fill="FFFFFF"/>
        </w:rPr>
        <w:t>REGISTRO DE PREÇOS PARA AQUISIÇÃO DE MATERIAIS ODONTOLÓGICOS PARA ATENDIMENTO DOS CONSULTÓRIOS ODONTOLÓGICOS PERTENCENTES A SECRETARIA MUNICIPAL DE SAÚDE PARA PERÍODO DE 12 (DOZE) MESES</w:t>
      </w:r>
      <w:r w:rsidR="00254C75" w:rsidRPr="00C7185B">
        <w:rPr>
          <w:rFonts w:asciiTheme="minorHAnsi" w:hAnsiTheme="minorHAnsi" w:cstheme="minorHAnsi"/>
          <w:b/>
          <w:sz w:val="21"/>
          <w:szCs w:val="21"/>
        </w:rPr>
        <w:t xml:space="preserve">. </w:t>
      </w:r>
    </w:p>
    <w:p w14:paraId="4E7F9E30" w14:textId="65E8F63A" w:rsidR="00456F75" w:rsidRPr="00FF055B" w:rsidRDefault="00456F75" w:rsidP="000C0C1C">
      <w:pPr>
        <w:pStyle w:val="Default"/>
        <w:jc w:val="both"/>
        <w:rPr>
          <w:rFonts w:asciiTheme="minorHAnsi" w:hAnsiTheme="minorHAnsi" w:cstheme="minorHAnsi"/>
          <w:b/>
          <w:color w:val="auto"/>
          <w:sz w:val="21"/>
          <w:szCs w:val="21"/>
        </w:rPr>
      </w:pP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0CC164" w14:textId="77777777" w:rsidR="002D33E0" w:rsidRDefault="002D33E0" w:rsidP="007E0269">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E20ABA">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606B2785" w:rsidR="00283377" w:rsidRPr="002E3B6C" w:rsidRDefault="00AA2EB6" w:rsidP="00E20ABA">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7E0269" w:rsidRDefault="00283377" w:rsidP="00283377">
      <w:pPr>
        <w:pStyle w:val="Default"/>
        <w:rPr>
          <w:color w:val="auto"/>
          <w:sz w:val="20"/>
          <w:szCs w:val="20"/>
        </w:rPr>
      </w:pPr>
    </w:p>
    <w:p w14:paraId="2A4745DC" w14:textId="77777777" w:rsidR="00283377" w:rsidRPr="007E0269" w:rsidRDefault="00283377" w:rsidP="007E0269">
      <w:pPr>
        <w:pStyle w:val="Recuodecorpodetexto"/>
        <w:ind w:left="0"/>
        <w:jc w:val="both"/>
        <w:rPr>
          <w:rFonts w:ascii="Calibri" w:hAnsi="Calibri" w:cs="Calibri"/>
          <w:b/>
          <w:bCs/>
          <w:iCs/>
          <w:sz w:val="21"/>
          <w:szCs w:val="21"/>
        </w:rPr>
      </w:pPr>
      <w:r w:rsidRPr="007E0269">
        <w:rPr>
          <w:rFonts w:ascii="Calibri" w:hAnsi="Calibri" w:cs="Calibri"/>
          <w:b/>
          <w:bCs/>
          <w:iCs/>
          <w:sz w:val="21"/>
          <w:szCs w:val="21"/>
        </w:rPr>
        <w:t>Local e Data</w:t>
      </w:r>
    </w:p>
    <w:p w14:paraId="0B4FE563" w14:textId="77777777" w:rsidR="00283377" w:rsidRPr="007E0269" w:rsidRDefault="00283377" w:rsidP="007E0269">
      <w:pPr>
        <w:pStyle w:val="Recuodecorpodetexto"/>
        <w:ind w:left="0"/>
        <w:jc w:val="both"/>
        <w:rPr>
          <w:rFonts w:ascii="Calibri" w:hAnsi="Calibri" w:cs="Calibri"/>
          <w:b/>
          <w:bCs/>
          <w:iCs/>
          <w:sz w:val="21"/>
          <w:szCs w:val="21"/>
        </w:rPr>
      </w:pPr>
      <w:r w:rsidRPr="007E0269">
        <w:rPr>
          <w:rFonts w:ascii="Calibri" w:hAnsi="Calibri" w:cs="Calibri"/>
          <w:b/>
          <w:bCs/>
          <w:iCs/>
          <w:sz w:val="21"/>
          <w:szCs w:val="21"/>
        </w:rPr>
        <w:t>À Prefeitura Municipal de SANTA BRANCA</w:t>
      </w:r>
    </w:p>
    <w:p w14:paraId="131FBFFD" w14:textId="304876FA" w:rsidR="00283377" w:rsidRPr="007E0269" w:rsidRDefault="00283377" w:rsidP="007E0269">
      <w:pPr>
        <w:pStyle w:val="Default"/>
        <w:jc w:val="both"/>
        <w:rPr>
          <w:rFonts w:asciiTheme="minorHAnsi" w:hAnsiTheme="minorHAnsi" w:cstheme="minorHAnsi"/>
          <w:color w:val="auto"/>
          <w:sz w:val="21"/>
          <w:szCs w:val="21"/>
        </w:rPr>
      </w:pPr>
      <w:r w:rsidRPr="007E0269">
        <w:rPr>
          <w:rFonts w:asciiTheme="minorHAnsi" w:hAnsiTheme="minorHAnsi" w:cstheme="minorHAnsi"/>
          <w:b/>
          <w:bCs/>
          <w:color w:val="auto"/>
          <w:sz w:val="21"/>
          <w:szCs w:val="21"/>
        </w:rPr>
        <w:t xml:space="preserve">PREGÃO ELETRÔNICO Nº </w:t>
      </w:r>
      <w:r w:rsidR="00C777D0">
        <w:rPr>
          <w:rFonts w:asciiTheme="minorHAnsi" w:hAnsiTheme="minorHAnsi" w:cstheme="minorHAnsi"/>
          <w:b/>
          <w:bCs/>
          <w:color w:val="auto"/>
          <w:sz w:val="21"/>
          <w:szCs w:val="21"/>
        </w:rPr>
        <w:t>47/2025</w:t>
      </w:r>
      <w:r w:rsidRPr="007E0269">
        <w:rPr>
          <w:rFonts w:asciiTheme="minorHAnsi" w:hAnsiTheme="minorHAnsi" w:cstheme="minorHAnsi"/>
          <w:b/>
          <w:bCs/>
          <w:color w:val="auto"/>
          <w:sz w:val="21"/>
          <w:szCs w:val="21"/>
        </w:rPr>
        <w:t xml:space="preserve"> – PROCESSO </w:t>
      </w:r>
      <w:r w:rsidR="00E20ABA" w:rsidRPr="007E0269">
        <w:rPr>
          <w:rFonts w:asciiTheme="minorHAnsi" w:hAnsiTheme="minorHAnsi" w:cstheme="minorHAnsi"/>
          <w:b/>
          <w:bCs/>
          <w:color w:val="auto"/>
          <w:sz w:val="21"/>
          <w:szCs w:val="21"/>
        </w:rPr>
        <w:t xml:space="preserve">Nº </w:t>
      </w:r>
      <w:r w:rsidR="00635402" w:rsidRPr="007E0269">
        <w:rPr>
          <w:rFonts w:asciiTheme="minorHAnsi" w:hAnsiTheme="minorHAnsi" w:cstheme="minorHAnsi"/>
          <w:b/>
          <w:bCs/>
          <w:color w:val="auto"/>
          <w:sz w:val="21"/>
          <w:szCs w:val="21"/>
        </w:rPr>
        <w:t>2173/2025</w:t>
      </w:r>
      <w:r w:rsidRPr="007E0269">
        <w:rPr>
          <w:rFonts w:asciiTheme="minorHAnsi" w:hAnsiTheme="minorHAnsi" w:cstheme="minorHAnsi"/>
          <w:b/>
          <w:color w:val="auto"/>
          <w:sz w:val="21"/>
          <w:szCs w:val="21"/>
        </w:rPr>
        <w:t xml:space="preserve">. </w:t>
      </w:r>
    </w:p>
    <w:p w14:paraId="32AC65CC" w14:textId="7E49D041" w:rsidR="00254C75" w:rsidRPr="007E0269" w:rsidRDefault="00283377" w:rsidP="007E0269">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7E0269">
        <w:rPr>
          <w:rFonts w:asciiTheme="minorHAnsi" w:hAnsiTheme="minorHAnsi" w:cstheme="minorHAnsi"/>
          <w:b/>
          <w:bCs/>
          <w:sz w:val="21"/>
          <w:szCs w:val="21"/>
        </w:rPr>
        <w:t>OBJETO</w:t>
      </w:r>
      <w:r w:rsidRPr="007E0269">
        <w:rPr>
          <w:rFonts w:asciiTheme="minorHAnsi" w:hAnsiTheme="minorHAnsi" w:cstheme="minorHAnsi"/>
          <w:sz w:val="21"/>
          <w:szCs w:val="21"/>
        </w:rPr>
        <w:t xml:space="preserve">: </w:t>
      </w:r>
      <w:r w:rsidR="00635402" w:rsidRPr="007E0269">
        <w:rPr>
          <w:rFonts w:asciiTheme="minorHAnsi" w:hAnsiTheme="minorHAnsi" w:cstheme="minorHAnsi"/>
          <w:b/>
          <w:sz w:val="21"/>
          <w:szCs w:val="21"/>
          <w:shd w:val="clear" w:color="auto" w:fill="FFFFFF"/>
        </w:rPr>
        <w:t>REGISTRO DE PREÇOS PARA AQUISIÇÃO DE MATERIAIS ODONTOLÓGICOS PARA ATENDIMENTO DOS CONSULTÓRIOS ODONTOLÓGICOS PERTENCENTES A SECRETARIA MUNICIPAL DE SAÚDE PARA PERÍODO DE 12 (DOZE) MESES</w:t>
      </w:r>
      <w:r w:rsidR="00254C75" w:rsidRPr="007E0269">
        <w:rPr>
          <w:rFonts w:asciiTheme="minorHAnsi" w:hAnsiTheme="minorHAnsi" w:cstheme="minorHAnsi"/>
          <w:b/>
          <w:sz w:val="21"/>
          <w:szCs w:val="21"/>
        </w:rPr>
        <w:t xml:space="preserve">. </w:t>
      </w:r>
    </w:p>
    <w:p w14:paraId="6AA656CF" w14:textId="1ACA0F04" w:rsidR="00283377" w:rsidRPr="007E0269" w:rsidRDefault="00283377" w:rsidP="007E0269">
      <w:pPr>
        <w:pStyle w:val="Default"/>
        <w:jc w:val="both"/>
        <w:rPr>
          <w:rFonts w:ascii="Calibri" w:hAnsi="Calibri" w:cs="Calibri"/>
          <w:b/>
          <w:bCs/>
          <w:color w:val="auto"/>
          <w:sz w:val="21"/>
          <w:szCs w:val="21"/>
        </w:rPr>
      </w:pPr>
      <w:r w:rsidRPr="007E0269">
        <w:rPr>
          <w:rFonts w:ascii="Calibri" w:hAnsi="Calibri" w:cs="Calibri"/>
          <w:b/>
          <w:bCs/>
          <w:color w:val="auto"/>
          <w:sz w:val="21"/>
          <w:szCs w:val="21"/>
        </w:rPr>
        <w:t>Nome da Proponente:</w:t>
      </w:r>
    </w:p>
    <w:p w14:paraId="0A5D3D69" w14:textId="77777777" w:rsidR="00283377" w:rsidRPr="007E0269" w:rsidRDefault="00283377" w:rsidP="007E0269">
      <w:pPr>
        <w:widowControl w:val="0"/>
        <w:jc w:val="both"/>
        <w:rPr>
          <w:rFonts w:ascii="Calibri" w:hAnsi="Calibri" w:cs="Calibri"/>
          <w:b/>
          <w:bCs/>
          <w:sz w:val="21"/>
          <w:szCs w:val="21"/>
        </w:rPr>
      </w:pPr>
      <w:r w:rsidRPr="007E0269">
        <w:rPr>
          <w:rFonts w:ascii="Calibri" w:hAnsi="Calibri" w:cs="Calibri"/>
          <w:b/>
          <w:bCs/>
          <w:sz w:val="21"/>
          <w:szCs w:val="21"/>
        </w:rPr>
        <w:t>Número do CNPJ:</w:t>
      </w:r>
    </w:p>
    <w:p w14:paraId="3609A270" w14:textId="77777777" w:rsidR="00283377" w:rsidRPr="007E0269" w:rsidRDefault="00283377" w:rsidP="007E0269">
      <w:pPr>
        <w:widowControl w:val="0"/>
        <w:jc w:val="both"/>
        <w:rPr>
          <w:rFonts w:ascii="Calibri" w:hAnsi="Calibri" w:cs="Calibri"/>
          <w:b/>
          <w:bCs/>
          <w:sz w:val="21"/>
          <w:szCs w:val="21"/>
        </w:rPr>
      </w:pPr>
      <w:r w:rsidRPr="007E0269">
        <w:rPr>
          <w:rFonts w:ascii="Calibri" w:hAnsi="Calibri" w:cs="Calibri"/>
          <w:b/>
          <w:bCs/>
          <w:sz w:val="21"/>
          <w:szCs w:val="21"/>
        </w:rPr>
        <w:t>Endereço Completo:</w:t>
      </w:r>
    </w:p>
    <w:p w14:paraId="2AA96C7E" w14:textId="77777777" w:rsidR="00283377" w:rsidRPr="007E0269" w:rsidRDefault="00283377" w:rsidP="007E0269">
      <w:pPr>
        <w:pStyle w:val="Cabealho"/>
        <w:widowControl w:val="0"/>
        <w:jc w:val="both"/>
        <w:rPr>
          <w:rFonts w:ascii="Calibri" w:hAnsi="Calibri" w:cs="Calibri"/>
          <w:b/>
          <w:bCs/>
          <w:sz w:val="21"/>
          <w:szCs w:val="21"/>
        </w:rPr>
      </w:pPr>
      <w:r w:rsidRPr="007E0269">
        <w:rPr>
          <w:rFonts w:ascii="Calibri" w:hAnsi="Calibri" w:cs="Calibri"/>
          <w:b/>
          <w:bCs/>
          <w:sz w:val="21"/>
          <w:szCs w:val="21"/>
        </w:rPr>
        <w:t>Telefone:</w:t>
      </w:r>
    </w:p>
    <w:p w14:paraId="40B3F464" w14:textId="77777777" w:rsidR="00283377" w:rsidRPr="007E0269" w:rsidRDefault="00283377" w:rsidP="007E0269">
      <w:pPr>
        <w:widowControl w:val="0"/>
        <w:jc w:val="both"/>
        <w:rPr>
          <w:rFonts w:ascii="Calibri" w:hAnsi="Calibri" w:cs="Calibri"/>
          <w:b/>
          <w:bCs/>
          <w:sz w:val="21"/>
          <w:szCs w:val="21"/>
        </w:rPr>
      </w:pPr>
      <w:r w:rsidRPr="007E0269">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98DEF83" w14:textId="77777777" w:rsidR="000C0C1C" w:rsidRDefault="000C0C1C" w:rsidP="00796411">
      <w:pPr>
        <w:pStyle w:val="Default"/>
        <w:rPr>
          <w:sz w:val="20"/>
          <w:szCs w:val="20"/>
        </w:rPr>
      </w:pPr>
    </w:p>
    <w:p w14:paraId="39B67EDE" w14:textId="77777777" w:rsidR="007E0269" w:rsidRDefault="007E0269"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30CA7D6A" w:rsidR="006A6358" w:rsidRPr="004308B8" w:rsidRDefault="006A6358" w:rsidP="006A6358">
      <w:pPr>
        <w:autoSpaceDE w:val="0"/>
        <w:autoSpaceDN w:val="0"/>
        <w:adjustRightInd w:val="0"/>
        <w:jc w:val="center"/>
        <w:rPr>
          <w:rFonts w:asciiTheme="minorHAnsi" w:hAnsiTheme="minorHAnsi" w:cstheme="minorHAnsi"/>
          <w:b/>
          <w:sz w:val="21"/>
          <w:szCs w:val="21"/>
        </w:rPr>
      </w:pPr>
      <w:r w:rsidRPr="004308B8">
        <w:rPr>
          <w:rFonts w:asciiTheme="minorHAnsi" w:hAnsiTheme="minorHAnsi" w:cstheme="minorHAnsi"/>
          <w:b/>
          <w:sz w:val="21"/>
          <w:szCs w:val="21"/>
        </w:rPr>
        <w:t xml:space="preserve">ATA DE REGISTRO DE PREÇO Nº </w:t>
      </w:r>
      <w:r w:rsidR="00333511" w:rsidRPr="004308B8">
        <w:rPr>
          <w:rFonts w:asciiTheme="minorHAnsi" w:hAnsiTheme="minorHAnsi" w:cstheme="minorHAnsi"/>
          <w:b/>
          <w:sz w:val="21"/>
          <w:szCs w:val="21"/>
        </w:rPr>
        <w:t>**/202</w:t>
      </w:r>
      <w:r w:rsidR="00D308E4" w:rsidRPr="004308B8">
        <w:rPr>
          <w:rFonts w:asciiTheme="minorHAnsi" w:hAnsiTheme="minorHAnsi" w:cstheme="minorHAnsi"/>
          <w:b/>
          <w:sz w:val="21"/>
          <w:szCs w:val="21"/>
        </w:rPr>
        <w:t>5</w:t>
      </w:r>
    </w:p>
    <w:p w14:paraId="57E79B53" w14:textId="66417BB6" w:rsidR="006A6358" w:rsidRPr="004308B8" w:rsidRDefault="006A6358" w:rsidP="006A6358">
      <w:pPr>
        <w:autoSpaceDE w:val="0"/>
        <w:autoSpaceDN w:val="0"/>
        <w:adjustRightInd w:val="0"/>
        <w:jc w:val="center"/>
        <w:rPr>
          <w:rFonts w:asciiTheme="minorHAnsi" w:hAnsiTheme="minorHAnsi" w:cstheme="minorHAnsi"/>
          <w:b/>
          <w:sz w:val="21"/>
          <w:szCs w:val="21"/>
        </w:rPr>
      </w:pPr>
      <w:r w:rsidRPr="004308B8">
        <w:rPr>
          <w:rFonts w:asciiTheme="minorHAnsi" w:hAnsiTheme="minorHAnsi" w:cstheme="minorHAnsi"/>
          <w:b/>
          <w:sz w:val="21"/>
          <w:szCs w:val="21"/>
        </w:rPr>
        <w:t xml:space="preserve">PREGÃO ELETRÔNICO </w:t>
      </w:r>
      <w:r w:rsidR="00AA12A1" w:rsidRPr="004308B8">
        <w:rPr>
          <w:rFonts w:asciiTheme="minorHAnsi" w:hAnsiTheme="minorHAnsi" w:cstheme="minorHAnsi"/>
          <w:b/>
          <w:sz w:val="21"/>
          <w:szCs w:val="21"/>
        </w:rPr>
        <w:t xml:space="preserve">– SISTEMA REGISTRO DE PREÇO </w:t>
      </w:r>
      <w:r w:rsidRPr="004308B8">
        <w:rPr>
          <w:rFonts w:asciiTheme="minorHAnsi" w:hAnsiTheme="minorHAnsi" w:cstheme="minorHAnsi"/>
          <w:b/>
          <w:sz w:val="21"/>
          <w:szCs w:val="21"/>
        </w:rPr>
        <w:t xml:space="preserve">Nº </w:t>
      </w:r>
      <w:r w:rsidR="00C777D0">
        <w:rPr>
          <w:rFonts w:asciiTheme="minorHAnsi" w:hAnsiTheme="minorHAnsi" w:cstheme="minorHAnsi"/>
          <w:b/>
          <w:sz w:val="21"/>
          <w:szCs w:val="21"/>
        </w:rPr>
        <w:t>47/2025</w:t>
      </w:r>
      <w:r w:rsidRPr="004308B8">
        <w:rPr>
          <w:rFonts w:asciiTheme="minorHAnsi" w:hAnsiTheme="minorHAnsi" w:cstheme="minorHAnsi"/>
          <w:b/>
          <w:sz w:val="21"/>
          <w:szCs w:val="21"/>
        </w:rPr>
        <w:t xml:space="preserve"> - PROCESSO Nº </w:t>
      </w:r>
      <w:r w:rsidR="00635402">
        <w:rPr>
          <w:rFonts w:asciiTheme="minorHAnsi" w:hAnsiTheme="minorHAnsi" w:cstheme="minorHAnsi"/>
          <w:b/>
          <w:sz w:val="21"/>
          <w:szCs w:val="21"/>
        </w:rPr>
        <w:t>2173/2025</w:t>
      </w:r>
    </w:p>
    <w:p w14:paraId="6B3E910C" w14:textId="77777777" w:rsidR="006A6358" w:rsidRPr="004308B8" w:rsidRDefault="006A6358" w:rsidP="006A6358">
      <w:pPr>
        <w:autoSpaceDE w:val="0"/>
        <w:autoSpaceDN w:val="0"/>
        <w:adjustRightInd w:val="0"/>
        <w:jc w:val="center"/>
        <w:rPr>
          <w:rFonts w:asciiTheme="minorHAnsi" w:hAnsiTheme="minorHAnsi" w:cstheme="minorHAnsi"/>
          <w:b/>
          <w:sz w:val="21"/>
          <w:szCs w:val="21"/>
        </w:rPr>
      </w:pPr>
    </w:p>
    <w:p w14:paraId="4F08BF01" w14:textId="29011CAD" w:rsidR="00254C75" w:rsidRPr="007E0269"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7E0269">
        <w:rPr>
          <w:rFonts w:asciiTheme="minorHAnsi" w:hAnsiTheme="minorHAnsi" w:cstheme="minorHAnsi"/>
          <w:b/>
          <w:bCs/>
          <w:sz w:val="21"/>
          <w:szCs w:val="21"/>
        </w:rPr>
        <w:t>OBJETO:</w:t>
      </w:r>
      <w:r w:rsidR="00D308E4" w:rsidRPr="007E0269">
        <w:rPr>
          <w:rFonts w:asciiTheme="minorHAnsi" w:hAnsiTheme="minorHAnsi" w:cstheme="minorHAnsi"/>
          <w:b/>
          <w:bCs/>
          <w:sz w:val="21"/>
          <w:szCs w:val="21"/>
        </w:rPr>
        <w:t xml:space="preserve"> </w:t>
      </w:r>
      <w:r w:rsidR="00635402" w:rsidRPr="007E0269">
        <w:rPr>
          <w:rFonts w:asciiTheme="minorHAnsi" w:hAnsiTheme="minorHAnsi" w:cstheme="minorHAnsi"/>
          <w:b/>
          <w:sz w:val="21"/>
          <w:szCs w:val="21"/>
          <w:shd w:val="clear" w:color="auto" w:fill="FFFFFF"/>
        </w:rPr>
        <w:t>REGISTRO DE PREÇOS PARA AQUISIÇÃO DE MATERIAIS ODONTOLÓGICOS PARA ATENDIMENTO DOS CONSULTÓRIOS ODONTOLÓGICOS PERTENCENTES A SECRETARIA MUNICIPAL DE SAÚDE PARA PERÍODO DE 12 (DOZE) MESES</w:t>
      </w:r>
      <w:r w:rsidR="00254C75" w:rsidRPr="007E0269">
        <w:rPr>
          <w:rFonts w:asciiTheme="minorHAnsi" w:hAnsiTheme="minorHAnsi" w:cstheme="minorHAnsi"/>
          <w:b/>
          <w:sz w:val="21"/>
          <w:szCs w:val="21"/>
        </w:rPr>
        <w:t xml:space="preserve">. </w:t>
      </w:r>
    </w:p>
    <w:p w14:paraId="3536BB87" w14:textId="1D945EA2" w:rsidR="006A6358" w:rsidRPr="00FF055B" w:rsidRDefault="006A6358" w:rsidP="00254C75">
      <w:pPr>
        <w:tabs>
          <w:tab w:val="left" w:pos="480"/>
        </w:tabs>
        <w:jc w:val="both"/>
        <w:rPr>
          <w:rFonts w:asciiTheme="minorHAnsi" w:hAnsiTheme="minorHAnsi" w:cstheme="minorHAnsi"/>
          <w:b/>
          <w:bCs/>
          <w:sz w:val="21"/>
          <w:szCs w:val="21"/>
        </w:rPr>
      </w:pPr>
    </w:p>
    <w:p w14:paraId="15243BEA" w14:textId="51A59801" w:rsidR="006A6358" w:rsidRPr="00FF055B"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(nome e função na Detentora da Ata)</w:t>
      </w:r>
      <w:r w:rsidR="00023BE8" w:rsidRPr="00FF055B">
        <w:rPr>
          <w:rFonts w:asciiTheme="minorHAnsi" w:eastAsia="Arial" w:hAnsiTheme="minorHAnsi" w:cstheme="minorHAnsi"/>
          <w:sz w:val="21"/>
          <w:szCs w:val="21"/>
        </w:rPr>
        <w:t>, CPF nº ____ e RG nº ____</w:t>
      </w:r>
      <w:r w:rsidR="00690EAA" w:rsidRPr="00FF055B">
        <w:rPr>
          <w:rFonts w:asciiTheme="minorHAnsi" w:eastAsia="Arial" w:hAnsiTheme="minorHAnsi" w:cstheme="minorHAnsi"/>
          <w:sz w:val="21"/>
          <w:szCs w:val="21"/>
        </w:rPr>
        <w:t xml:space="preserve">, </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F055B">
        <w:rPr>
          <w:rFonts w:asciiTheme="minorHAnsi" w:hAnsiTheme="minorHAnsi" w:cstheme="minorHAnsi"/>
          <w:sz w:val="21"/>
          <w:szCs w:val="21"/>
        </w:rPr>
        <w:t>com suas alterações posteriores, do Decreto Municipal nº.</w:t>
      </w:r>
      <w:r w:rsidR="00454A43" w:rsidRPr="00FF055B">
        <w:rPr>
          <w:rFonts w:asciiTheme="minorHAnsi" w:hAnsiTheme="minorHAnsi" w:cstheme="minorHAnsi"/>
          <w:sz w:val="21"/>
          <w:szCs w:val="21"/>
        </w:rPr>
        <w:t>411/2023</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F055B" w:rsidRDefault="006A6358" w:rsidP="00BD2589">
      <w:pPr>
        <w:jc w:val="both"/>
        <w:rPr>
          <w:rFonts w:asciiTheme="minorHAnsi" w:hAnsiTheme="minorHAnsi" w:cstheme="minorHAnsi"/>
          <w:sz w:val="21"/>
          <w:szCs w:val="21"/>
        </w:rPr>
      </w:pPr>
    </w:p>
    <w:p w14:paraId="43B25539" w14:textId="79221AD7" w:rsidR="006A6358" w:rsidRPr="00FF055B" w:rsidRDefault="006A6358" w:rsidP="00696879">
      <w:pPr>
        <w:pStyle w:val="PargrafodaLista"/>
        <w:numPr>
          <w:ilvl w:val="0"/>
          <w:numId w:val="27"/>
        </w:numPr>
        <w:jc w:val="both"/>
        <w:rPr>
          <w:rFonts w:asciiTheme="minorHAnsi" w:hAnsiTheme="minorHAnsi" w:cstheme="minorHAnsi"/>
          <w:b/>
          <w:bCs/>
          <w:sz w:val="21"/>
          <w:szCs w:val="21"/>
        </w:rPr>
      </w:pPr>
      <w:r w:rsidRPr="00FF055B">
        <w:rPr>
          <w:rFonts w:asciiTheme="minorHAnsi" w:hAnsiTheme="minorHAnsi" w:cstheme="minorHAnsi"/>
          <w:b/>
          <w:bCs/>
          <w:sz w:val="21"/>
          <w:szCs w:val="21"/>
        </w:rPr>
        <w:t xml:space="preserve"> OBJETO</w:t>
      </w:r>
    </w:p>
    <w:p w14:paraId="20DAB65D" w14:textId="77777777" w:rsidR="006A6358" w:rsidRPr="00FF055B" w:rsidRDefault="006A6358" w:rsidP="00BD2589">
      <w:pPr>
        <w:pStyle w:val="Default"/>
        <w:rPr>
          <w:rFonts w:asciiTheme="minorHAnsi" w:hAnsiTheme="minorHAnsi" w:cstheme="minorHAnsi"/>
          <w:color w:val="auto"/>
          <w:sz w:val="21"/>
          <w:szCs w:val="21"/>
        </w:rPr>
      </w:pPr>
    </w:p>
    <w:p w14:paraId="0192D798" w14:textId="4048119D" w:rsidR="006A6358" w:rsidRPr="004308B8"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076BC9">
        <w:rPr>
          <w:rFonts w:asciiTheme="minorHAnsi" w:hAnsiTheme="minorHAnsi" w:cstheme="minorHAnsi"/>
          <w:sz w:val="21"/>
          <w:szCs w:val="21"/>
        </w:rPr>
        <w:t xml:space="preserve">1.1. A presente Ata tem por objeto o registro de preços para eventual contratação, pelos ÓRGÃOS PARTICIPANTES, </w:t>
      </w:r>
      <w:r w:rsidR="00635402">
        <w:rPr>
          <w:rFonts w:asciiTheme="minorHAnsi" w:hAnsiTheme="minorHAnsi" w:cstheme="minorHAnsi"/>
          <w:b/>
          <w:bCs/>
          <w:sz w:val="21"/>
          <w:szCs w:val="21"/>
        </w:rPr>
        <w:t xml:space="preserve">para </w:t>
      </w:r>
      <w:r w:rsidR="00635402" w:rsidRPr="007E0269">
        <w:rPr>
          <w:rFonts w:asciiTheme="minorHAnsi" w:hAnsiTheme="minorHAnsi" w:cstheme="minorHAnsi"/>
          <w:b/>
          <w:sz w:val="21"/>
          <w:szCs w:val="21"/>
          <w:shd w:val="clear" w:color="auto" w:fill="FFFFFF"/>
        </w:rPr>
        <w:t>AQUISIÇÃO DE MATERIAIS ODONTOLÓGICOS PARA ATENDIMENTO DOS CONSULTÓRIOS ODONTOLÓGICOS PERTENCENTES A SECRETARIA MUNICIPAL DE SAÚDE PARA PERÍODO DE 12 (DOZE) MESES</w:t>
      </w:r>
      <w:r w:rsidR="00333511" w:rsidRPr="007E0269">
        <w:rPr>
          <w:rFonts w:asciiTheme="minorHAnsi" w:hAnsiTheme="minorHAnsi" w:cstheme="minorHAnsi"/>
          <w:sz w:val="21"/>
          <w:szCs w:val="21"/>
        </w:rPr>
        <w:t xml:space="preserve">, </w:t>
      </w:r>
      <w:r w:rsidRPr="007E0269">
        <w:rPr>
          <w:rFonts w:asciiTheme="minorHAnsi" w:hAnsiTheme="minorHAnsi" w:cstheme="minorHAnsi"/>
          <w:sz w:val="21"/>
          <w:szCs w:val="21"/>
        </w:rPr>
        <w:t xml:space="preserve">conforme </w:t>
      </w:r>
      <w:r w:rsidRPr="004308B8">
        <w:rPr>
          <w:rFonts w:asciiTheme="minorHAnsi" w:hAnsiTheme="minorHAnsi" w:cstheme="minorHAnsi"/>
          <w:sz w:val="21"/>
          <w:szCs w:val="21"/>
        </w:rPr>
        <w:t xml:space="preserve">o detalhamento e as especificações técnicas constantes do Termo de Referência, e demais documentos constantes do processo administrativo em epígrafe. </w:t>
      </w:r>
    </w:p>
    <w:p w14:paraId="4A83EDA8" w14:textId="22E539AD" w:rsidR="00A104CF" w:rsidRPr="00E82E7A" w:rsidRDefault="006A6358" w:rsidP="00076BC9">
      <w:pPr>
        <w:pStyle w:val="Default"/>
        <w:spacing w:line="276" w:lineRule="auto"/>
        <w:jc w:val="both"/>
        <w:rPr>
          <w:rFonts w:asciiTheme="minorHAnsi" w:hAnsiTheme="minorHAnsi" w:cstheme="minorHAnsi"/>
          <w:color w:val="auto"/>
          <w:sz w:val="21"/>
          <w:szCs w:val="21"/>
        </w:rPr>
      </w:pPr>
      <w:r w:rsidRPr="004308B8">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4308B8">
        <w:rPr>
          <w:rFonts w:asciiTheme="minorHAnsi" w:hAnsiTheme="minorHAnsi" w:cstheme="minorHAnsi"/>
          <w:color w:val="auto"/>
          <w:sz w:val="21"/>
          <w:szCs w:val="21"/>
        </w:rPr>
        <w:t xml:space="preserve">Edital de Licitação, </w:t>
      </w:r>
      <w:r w:rsidRPr="004308B8">
        <w:rPr>
          <w:rFonts w:asciiTheme="minorHAnsi" w:hAnsiTheme="minorHAnsi" w:cstheme="minorHAnsi"/>
          <w:color w:val="auto"/>
          <w:sz w:val="21"/>
          <w:szCs w:val="21"/>
        </w:rPr>
        <w:t xml:space="preserve">Termo de Referência que figurou como Anexo do Edital que </w:t>
      </w:r>
      <w:r w:rsidRPr="00E82E7A">
        <w:rPr>
          <w:rFonts w:asciiTheme="minorHAnsi" w:hAnsiTheme="minorHAnsi" w:cstheme="minorHAnsi"/>
          <w:color w:val="auto"/>
          <w:sz w:val="21"/>
          <w:szCs w:val="21"/>
        </w:rPr>
        <w:t xml:space="preserve">precedeu esta Ata e que dela fica fazendo parte integrante, independentemente de transcrição. </w:t>
      </w:r>
    </w:p>
    <w:p w14:paraId="01CC0DAD" w14:textId="77777777" w:rsidR="007444DE" w:rsidRPr="00E82E7A"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696879">
      <w:pPr>
        <w:pStyle w:val="Nivel01"/>
        <w:numPr>
          <w:ilvl w:val="0"/>
          <w:numId w:val="27"/>
        </w:numPr>
        <w:spacing w:line="276" w:lineRule="auto"/>
        <w:rPr>
          <w:rFonts w:asciiTheme="minorHAnsi" w:hAnsiTheme="minorHAnsi" w:cstheme="minorHAnsi"/>
          <w:sz w:val="21"/>
          <w:szCs w:val="21"/>
        </w:rPr>
      </w:pPr>
      <w:r w:rsidRPr="00E82E7A">
        <w:rPr>
          <w:rFonts w:asciiTheme="minorHAnsi" w:hAnsiTheme="minorHAnsi" w:cstheme="minorHAnsi"/>
          <w:sz w:val="21"/>
          <w:szCs w:val="21"/>
        </w:rPr>
        <w:t xml:space="preserve">ÓRGÃO GERENCIADOR E </w:t>
      </w:r>
      <w:r w:rsidR="00A104CF" w:rsidRPr="00E82E7A">
        <w:rPr>
          <w:rFonts w:asciiTheme="minorHAnsi" w:hAnsiTheme="minorHAnsi" w:cstheme="minorHAnsi"/>
          <w:sz w:val="21"/>
          <w:szCs w:val="21"/>
        </w:rPr>
        <w:t>ÓRGÃOS 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E82E7A" w:rsidRDefault="000442A0" w:rsidP="00910697">
      <w:pPr>
        <w:pStyle w:val="Nivel01"/>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 xml:space="preserve">O órgão gerenciador será a </w:t>
      </w:r>
      <w:r w:rsidR="00333511" w:rsidRPr="00E82E7A">
        <w:rPr>
          <w:rFonts w:asciiTheme="minorHAnsi" w:hAnsiTheme="minorHAnsi" w:cstheme="minorHAnsi"/>
          <w:sz w:val="21"/>
          <w:szCs w:val="21"/>
        </w:rPr>
        <w:t xml:space="preserve">SECRETARIA MUNICIPAL DE SAÚDE. </w:t>
      </w:r>
    </w:p>
    <w:p w14:paraId="156EBE03" w14:textId="1A16D7F9" w:rsidR="00A104CF" w:rsidRPr="00E82E7A" w:rsidRDefault="00A104CF" w:rsidP="00910697">
      <w:pPr>
        <w:pStyle w:val="Nivel01"/>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Figura(m)como ÓRGÃO(S) PARTICIPANTE(S) da presente Ata de Registro de Preços:</w:t>
      </w:r>
    </w:p>
    <w:p w14:paraId="0AF9CF27" w14:textId="381FAF33" w:rsidR="00333511" w:rsidRPr="000D641A" w:rsidRDefault="00333511" w:rsidP="00F833C8">
      <w:pPr>
        <w:pStyle w:val="Nivel01"/>
        <w:numPr>
          <w:ilvl w:val="0"/>
          <w:numId w:val="44"/>
        </w:numPr>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SECRETARIA MUNICIPAL DE SAÚDE,</w:t>
      </w:r>
      <w:r w:rsidRPr="00E82E7A">
        <w:rPr>
          <w:rFonts w:asciiTheme="minorHAnsi" w:hAnsiTheme="minorHAnsi" w:cstheme="minorHAnsi"/>
          <w:sz w:val="21"/>
          <w:szCs w:val="21"/>
        </w:rPr>
        <w:t xml:space="preserve">  </w:t>
      </w:r>
      <w:r w:rsidRPr="00E82E7A">
        <w:rPr>
          <w:rFonts w:asciiTheme="minorHAnsi" w:hAnsiTheme="minorHAnsi" w:cstheme="minorHAnsi"/>
          <w:b w:val="0"/>
          <w:bCs w:val="0"/>
          <w:sz w:val="21"/>
          <w:szCs w:val="21"/>
        </w:rPr>
        <w:t>localizado na Rua João Pessoa nº 338, Centro, Santa Branca - SP. Telefone: (12) 3972-1414,</w:t>
      </w:r>
      <w:r w:rsidRPr="00E82E7A">
        <w:rPr>
          <w:rFonts w:asciiTheme="minorHAnsi" w:hAnsiTheme="minorHAnsi" w:cstheme="minorHAnsi"/>
          <w:sz w:val="21"/>
          <w:szCs w:val="21"/>
        </w:rPr>
        <w:t xml:space="preserve"> </w:t>
      </w:r>
      <w:r w:rsidRPr="00E82E7A">
        <w:rPr>
          <w:rFonts w:asciiTheme="minorHAnsi" w:hAnsiTheme="minorHAnsi" w:cstheme="minorHAnsi"/>
          <w:b w:val="0"/>
          <w:bCs w:val="0"/>
          <w:sz w:val="21"/>
          <w:szCs w:val="21"/>
        </w:rPr>
        <w:t>e</w:t>
      </w:r>
      <w:r w:rsidRPr="000D641A">
        <w:rPr>
          <w:rFonts w:asciiTheme="minorHAnsi" w:hAnsiTheme="minorHAnsi" w:cstheme="minorHAnsi"/>
          <w:b w:val="0"/>
          <w:bCs w:val="0"/>
          <w:sz w:val="21"/>
          <w:szCs w:val="21"/>
        </w:rPr>
        <w:t xml:space="preserve">-mail: </w:t>
      </w:r>
      <w:hyperlink r:id="rId29" w:history="1">
        <w:r w:rsidRPr="000D641A">
          <w:rPr>
            <w:rStyle w:val="Hyperlink"/>
            <w:rFonts w:asciiTheme="minorHAnsi" w:hAnsiTheme="minorHAnsi" w:cstheme="minorHAnsi"/>
            <w:b w:val="0"/>
            <w:bCs w:val="0"/>
            <w:color w:val="auto"/>
            <w:sz w:val="21"/>
            <w:szCs w:val="21"/>
            <w:u w:val="none"/>
          </w:rPr>
          <w:t>saude@santabranca.sp.gov.br</w:t>
        </w:r>
      </w:hyperlink>
      <w:r w:rsidRPr="000D641A">
        <w:rPr>
          <w:rFonts w:asciiTheme="minorHAnsi" w:hAnsiTheme="minorHAnsi" w:cstheme="minorHAnsi"/>
          <w:b w:val="0"/>
          <w:bCs w:val="0"/>
          <w:sz w:val="21"/>
          <w:szCs w:val="21"/>
        </w:rPr>
        <w:t xml:space="preserve"> e </w:t>
      </w:r>
      <w:hyperlink r:id="rId30" w:history="1">
        <w:r w:rsidRPr="000D641A">
          <w:rPr>
            <w:rStyle w:val="Hyperlink"/>
            <w:rFonts w:asciiTheme="minorHAnsi" w:hAnsiTheme="minorHAnsi" w:cstheme="minorHAnsi"/>
            <w:b w:val="0"/>
            <w:bCs w:val="0"/>
            <w:color w:val="auto"/>
            <w:sz w:val="21"/>
            <w:szCs w:val="21"/>
            <w:u w:val="none"/>
          </w:rPr>
          <w:t>suprimentos.saude@santabranca.sp.gov.br</w:t>
        </w:r>
      </w:hyperlink>
      <w:r w:rsidRPr="000D641A">
        <w:rPr>
          <w:rFonts w:asciiTheme="minorHAnsi" w:hAnsiTheme="minorHAnsi" w:cstheme="minorHAnsi"/>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076BC9">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076BC9">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DOTAÇÃO ORÇAMENTÁRIA</w:t>
      </w:r>
    </w:p>
    <w:p w14:paraId="0FE9142B" w14:textId="77777777" w:rsidR="00EA15CF" w:rsidRPr="00192FAD"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3CF7919A" w:rsidR="00EA15CF" w:rsidRPr="00633D8E" w:rsidRDefault="00A104CF" w:rsidP="00633D8E">
      <w:pPr>
        <w:pStyle w:val="Recuodecorpodetexto21"/>
        <w:spacing w:line="276" w:lineRule="auto"/>
        <w:ind w:firstLine="0"/>
        <w:rPr>
          <w:rFonts w:asciiTheme="minorHAnsi" w:hAnsiTheme="minorHAnsi" w:cstheme="minorHAnsi"/>
          <w:sz w:val="21"/>
          <w:szCs w:val="21"/>
        </w:rPr>
      </w:pPr>
      <w:r w:rsidRPr="00192FAD">
        <w:rPr>
          <w:rFonts w:asciiTheme="minorHAnsi" w:hAnsiTheme="minorHAnsi" w:cstheme="minorHAnsi"/>
          <w:bCs/>
          <w:sz w:val="21"/>
          <w:szCs w:val="21"/>
        </w:rPr>
        <w:t>10</w:t>
      </w:r>
      <w:r w:rsidR="00EA15CF" w:rsidRPr="00192FAD">
        <w:rPr>
          <w:rFonts w:asciiTheme="minorHAnsi" w:hAnsiTheme="minorHAnsi" w:cstheme="minorHAnsi"/>
          <w:bCs/>
          <w:sz w:val="21"/>
          <w:szCs w:val="21"/>
        </w:rPr>
        <w:t>.1.</w:t>
      </w:r>
      <w:r w:rsidR="00EA15CF" w:rsidRPr="00192FAD">
        <w:rPr>
          <w:rFonts w:asciiTheme="minorHAnsi" w:hAnsiTheme="minorHAnsi" w:cstheme="minorHAnsi"/>
          <w:b/>
          <w:sz w:val="21"/>
          <w:szCs w:val="21"/>
        </w:rPr>
        <w:t xml:space="preserve"> </w:t>
      </w:r>
      <w:r w:rsidR="00EA15CF" w:rsidRPr="00192FAD">
        <w:rPr>
          <w:rFonts w:asciiTheme="minorHAnsi" w:hAnsiTheme="minorHAnsi" w:cstheme="minorHAnsi"/>
          <w:sz w:val="21"/>
          <w:szCs w:val="21"/>
        </w:rPr>
        <w:t>A(s) dotação(ões) orçamentária(s) que dará(ão) suporte às despesas decorrentes  desta Ata de Registro de Preços será(ão):</w:t>
      </w:r>
    </w:p>
    <w:p w14:paraId="5CCE5909" w14:textId="77777777" w:rsidR="00C7185B" w:rsidRPr="000E598C" w:rsidRDefault="00C7185B" w:rsidP="00C7185B">
      <w:pPr>
        <w:numPr>
          <w:ilvl w:val="0"/>
          <w:numId w:val="55"/>
        </w:numPr>
        <w:tabs>
          <w:tab w:val="left" w:pos="567"/>
        </w:tabs>
        <w:spacing w:before="120" w:after="120" w:line="276" w:lineRule="auto"/>
        <w:jc w:val="both"/>
        <w:rPr>
          <w:rFonts w:asciiTheme="minorHAnsi" w:eastAsia="Noto Sans Symbols" w:hAnsiTheme="minorHAnsi" w:cstheme="minorHAnsi"/>
          <w:sz w:val="21"/>
          <w:szCs w:val="21"/>
        </w:rPr>
      </w:pPr>
      <w:r w:rsidRPr="000E598C">
        <w:rPr>
          <w:rFonts w:asciiTheme="minorHAnsi" w:hAnsiTheme="minorHAnsi" w:cstheme="minorHAnsi"/>
          <w:sz w:val="21"/>
          <w:szCs w:val="21"/>
        </w:rPr>
        <w:t>02.06.01.10.301.0007.2029.3.3.90.30 - Fichas 231 e 573</w:t>
      </w:r>
    </w:p>
    <w:p w14:paraId="4D2E5CCD" w14:textId="77777777" w:rsidR="00EA15CF" w:rsidRPr="00192FAD"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192FAD" w:rsidRDefault="00EA15CF" w:rsidP="00F833C8">
      <w:pPr>
        <w:pStyle w:val="Standard"/>
        <w:numPr>
          <w:ilvl w:val="0"/>
          <w:numId w:val="42"/>
        </w:numPr>
        <w:spacing w:line="276" w:lineRule="auto"/>
        <w:jc w:val="both"/>
        <w:rPr>
          <w:rFonts w:asciiTheme="minorHAnsi" w:hAnsiTheme="minorHAnsi" w:cstheme="minorHAnsi"/>
          <w:b/>
          <w:sz w:val="21"/>
          <w:szCs w:val="21"/>
        </w:rPr>
      </w:pPr>
      <w:r w:rsidRPr="00192FAD">
        <w:rPr>
          <w:rFonts w:asciiTheme="minorHAnsi" w:hAnsiTheme="minorHAnsi" w:cstheme="minorHAnsi"/>
          <w:b/>
          <w:sz w:val="21"/>
          <w:szCs w:val="21"/>
        </w:rPr>
        <w:t>DA ENTREGA DO(S) PRODUTO(S)</w:t>
      </w:r>
    </w:p>
    <w:p w14:paraId="671689D0" w14:textId="428084E2"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será(ão)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2D04DC0F" w:rsidR="00D24427" w:rsidRPr="000D641A" w:rsidRDefault="00D24427" w:rsidP="000567B0">
      <w:pPr>
        <w:pStyle w:val="PargrafodaLista"/>
        <w:numPr>
          <w:ilvl w:val="1"/>
          <w:numId w:val="47"/>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0567B0">
      <w:pPr>
        <w:pStyle w:val="PargrafodaLista"/>
        <w:numPr>
          <w:ilvl w:val="0"/>
          <w:numId w:val="47"/>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0567B0">
      <w:pPr>
        <w:pStyle w:val="Standard"/>
        <w:numPr>
          <w:ilvl w:val="0"/>
          <w:numId w:val="47"/>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69C9BE3"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C777D0">
        <w:rPr>
          <w:rFonts w:asciiTheme="minorHAnsi" w:hAnsiTheme="minorHAnsi" w:cstheme="minorHAnsi"/>
          <w:b/>
          <w:sz w:val="21"/>
          <w:szCs w:val="21"/>
        </w:rPr>
        <w:t>47/2025</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79905C5E" w14:textId="77777777" w:rsidR="00C777D0" w:rsidRDefault="00C777D0" w:rsidP="002D7A4A">
      <w:pPr>
        <w:pStyle w:val="Standard"/>
        <w:spacing w:line="276" w:lineRule="auto"/>
        <w:jc w:val="right"/>
        <w:rPr>
          <w:rFonts w:asciiTheme="minorHAnsi" w:hAnsiTheme="minorHAnsi" w:cstheme="minorHAnsi"/>
          <w:sz w:val="21"/>
          <w:szCs w:val="21"/>
        </w:rPr>
      </w:pPr>
    </w:p>
    <w:p w14:paraId="6D517720" w14:textId="5652D313"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Santa Branca ____ de ________________ de 202</w:t>
      </w:r>
      <w:r>
        <w:rPr>
          <w:rFonts w:asciiTheme="minorHAnsi" w:hAnsiTheme="minorHAnsi" w:cstheme="minorHAnsi"/>
          <w:sz w:val="21"/>
          <w:szCs w:val="21"/>
        </w:rPr>
        <w:t xml:space="preserve">5. </w:t>
      </w:r>
    </w:p>
    <w:p w14:paraId="6953EF99" w14:textId="77777777" w:rsidR="002D7A4A" w:rsidRPr="009D61B6" w:rsidRDefault="002D7A4A" w:rsidP="002D7A4A">
      <w:pPr>
        <w:jc w:val="both"/>
        <w:rPr>
          <w:rFonts w:asciiTheme="minorHAnsi" w:hAnsiTheme="minorHAnsi" w:cstheme="minorHAnsi"/>
          <w:b/>
          <w:bCs/>
          <w:sz w:val="21"/>
          <w:szCs w:val="21"/>
        </w:rPr>
      </w:pPr>
    </w:p>
    <w:p w14:paraId="6CF01508" w14:textId="77777777" w:rsidR="00BC6808" w:rsidRDefault="00BC6808" w:rsidP="002D7A4A">
      <w:pPr>
        <w:jc w:val="both"/>
        <w:rPr>
          <w:rFonts w:asciiTheme="minorHAnsi" w:hAnsiTheme="minorHAnsi" w:cstheme="minorHAnsi"/>
          <w:b/>
          <w:bCs/>
          <w:sz w:val="21"/>
          <w:szCs w:val="21"/>
        </w:rPr>
      </w:pPr>
    </w:p>
    <w:p w14:paraId="5163BB28" w14:textId="77777777" w:rsidR="00BC6808" w:rsidRDefault="00BC6808"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A04D1A" w14:paraId="715B587A" w14:textId="77777777" w:rsidTr="00502BF8">
        <w:tc>
          <w:tcPr>
            <w:tcW w:w="8494" w:type="dxa"/>
          </w:tcPr>
          <w:p w14:paraId="63272FA2" w14:textId="319344CB" w:rsidR="00D24427" w:rsidRPr="00FF055B" w:rsidRDefault="00D24427" w:rsidP="00FF055B">
            <w:pPr>
              <w:jc w:val="center"/>
              <w:rPr>
                <w:rFonts w:asciiTheme="minorHAnsi" w:eastAsiaTheme="minorHAnsi" w:hAnsiTheme="minorHAnsi" w:cstheme="minorHAnsi"/>
                <w:sz w:val="21"/>
                <w:szCs w:val="21"/>
                <w:lang w:eastAsia="en-US"/>
              </w:rPr>
            </w:pPr>
            <w:r w:rsidRPr="00FF055B">
              <w:rPr>
                <w:rFonts w:asciiTheme="minorHAnsi" w:eastAsiaTheme="minorHAnsi" w:hAnsiTheme="minorHAnsi" w:cstheme="minorHAnsi"/>
                <w:sz w:val="21"/>
                <w:szCs w:val="21"/>
                <w:lang w:eastAsia="en-US"/>
              </w:rPr>
              <w:t>_________________________________</w:t>
            </w:r>
          </w:p>
        </w:tc>
      </w:tr>
      <w:tr w:rsidR="00A04D1A" w:rsidRPr="00A04D1A" w14:paraId="32B5E83D" w14:textId="77777777" w:rsidTr="00502BF8">
        <w:tc>
          <w:tcPr>
            <w:tcW w:w="8494" w:type="dxa"/>
          </w:tcPr>
          <w:p w14:paraId="585E3F79" w14:textId="4D74494F" w:rsidR="000C59E6" w:rsidRPr="00FF055B" w:rsidRDefault="007E0269" w:rsidP="00FF055B">
            <w:pPr>
              <w:jc w:val="center"/>
              <w:rPr>
                <w:rFonts w:asciiTheme="minorHAnsi" w:eastAsiaTheme="minorHAnsi" w:hAnsiTheme="minorHAnsi" w:cstheme="minorHAnsi"/>
                <w:sz w:val="21"/>
                <w:szCs w:val="21"/>
                <w:lang w:eastAsia="en-US"/>
              </w:rPr>
            </w:pPr>
            <w:r>
              <w:rPr>
                <w:rFonts w:asciiTheme="minorHAnsi" w:hAnsiTheme="minorHAnsi" w:cstheme="minorHAnsi"/>
                <w:sz w:val="21"/>
                <w:szCs w:val="21"/>
              </w:rPr>
              <w:t xml:space="preserve">Caio da Cunha Pinto </w:t>
            </w:r>
          </w:p>
        </w:tc>
      </w:tr>
      <w:tr w:rsidR="00A04D1A" w:rsidRPr="00A04D1A" w14:paraId="68F93544" w14:textId="77777777" w:rsidTr="00502BF8">
        <w:tc>
          <w:tcPr>
            <w:tcW w:w="8494" w:type="dxa"/>
          </w:tcPr>
          <w:p w14:paraId="079B397D" w14:textId="014DC26C" w:rsidR="000C59E6" w:rsidRPr="00FF055B" w:rsidRDefault="00FF055B" w:rsidP="00FF055B">
            <w:pPr>
              <w:jc w:val="center"/>
              <w:rPr>
                <w:rFonts w:asciiTheme="minorHAnsi" w:eastAsiaTheme="minorHAnsi" w:hAnsiTheme="minorHAnsi" w:cstheme="minorHAnsi"/>
                <w:sz w:val="21"/>
                <w:szCs w:val="21"/>
                <w:lang w:eastAsia="en-US"/>
              </w:rPr>
            </w:pPr>
            <w:r w:rsidRPr="00FF055B">
              <w:rPr>
                <w:rFonts w:asciiTheme="minorHAnsi" w:eastAsiaTheme="minorHAnsi" w:hAnsiTheme="minorHAnsi" w:cstheme="minorHAnsi"/>
                <w:sz w:val="21"/>
                <w:szCs w:val="21"/>
                <w:lang w:eastAsia="en-US"/>
              </w:rPr>
              <w:t>Secretaria Municipal de Saúde</w:t>
            </w:r>
          </w:p>
        </w:tc>
      </w:tr>
      <w:tr w:rsidR="000C59E6" w:rsidRPr="00A04D1A" w14:paraId="561D47BD" w14:textId="77777777" w:rsidTr="00502BF8">
        <w:tc>
          <w:tcPr>
            <w:tcW w:w="8494" w:type="dxa"/>
          </w:tcPr>
          <w:p w14:paraId="3B7D6F22" w14:textId="6DA80991" w:rsidR="000C59E6" w:rsidRPr="00FF055B" w:rsidRDefault="00EF0675" w:rsidP="00FF055B">
            <w:pPr>
              <w:pStyle w:val="Standard"/>
              <w:spacing w:line="276" w:lineRule="auto"/>
              <w:jc w:val="center"/>
              <w:rPr>
                <w:rFonts w:asciiTheme="minorHAnsi" w:hAnsiTheme="minorHAnsi" w:cstheme="minorHAnsi"/>
                <w:sz w:val="21"/>
                <w:szCs w:val="21"/>
              </w:rPr>
            </w:pPr>
            <w:r>
              <w:rPr>
                <w:rFonts w:asciiTheme="minorHAnsi" w:hAnsiTheme="minorHAnsi" w:cstheme="minorHAnsi"/>
                <w:sz w:val="21"/>
                <w:szCs w:val="21"/>
              </w:rPr>
              <w:t>Gestora da Ata de Registro de Preço</w:t>
            </w: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E20ABA">
        <w:tc>
          <w:tcPr>
            <w:tcW w:w="4460" w:type="dxa"/>
          </w:tcPr>
          <w:p w14:paraId="65932BC6"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E20ABA">
        <w:tc>
          <w:tcPr>
            <w:tcW w:w="4460" w:type="dxa"/>
          </w:tcPr>
          <w:p w14:paraId="222188BE"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E20ABA">
        <w:tc>
          <w:tcPr>
            <w:tcW w:w="4460" w:type="dxa"/>
          </w:tcPr>
          <w:p w14:paraId="0F4FE55B"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E20ABA">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szCs w:val="24"/>
        </w:rPr>
      </w:pPr>
    </w:p>
    <w:p w14:paraId="2852C17E" w14:textId="77777777" w:rsidR="00FF055B" w:rsidRDefault="00FF055B" w:rsidP="000D641A">
      <w:pPr>
        <w:rPr>
          <w:rFonts w:asciiTheme="minorHAnsi" w:eastAsiaTheme="minorHAnsi" w:hAnsiTheme="minorHAnsi" w:cstheme="minorHAnsi"/>
          <w:b/>
          <w:bCs/>
          <w:szCs w:val="24"/>
          <w:lang w:eastAsia="en-US"/>
        </w:rPr>
      </w:pPr>
    </w:p>
    <w:p w14:paraId="34563DCF" w14:textId="77777777" w:rsidR="00935D6C" w:rsidRDefault="00935D6C" w:rsidP="007B5285">
      <w:pPr>
        <w:jc w:val="center"/>
        <w:rPr>
          <w:rFonts w:asciiTheme="minorHAnsi" w:eastAsiaTheme="minorHAnsi" w:hAnsiTheme="minorHAnsi" w:cstheme="minorHAnsi"/>
          <w:b/>
          <w:bCs/>
          <w:szCs w:val="24"/>
          <w:lang w:eastAsia="en-US"/>
        </w:rPr>
      </w:pPr>
    </w:p>
    <w:p w14:paraId="423EE029" w14:textId="77777777" w:rsidR="00935D6C" w:rsidRDefault="00935D6C" w:rsidP="007B5285">
      <w:pPr>
        <w:jc w:val="center"/>
        <w:rPr>
          <w:rFonts w:asciiTheme="minorHAnsi" w:eastAsiaTheme="minorHAnsi" w:hAnsiTheme="minorHAnsi" w:cstheme="minorHAnsi"/>
          <w:b/>
          <w:bCs/>
          <w:szCs w:val="24"/>
          <w:lang w:eastAsia="en-US"/>
        </w:rPr>
      </w:pPr>
    </w:p>
    <w:p w14:paraId="4FAF78EB" w14:textId="77777777" w:rsidR="00935D6C" w:rsidRDefault="00935D6C" w:rsidP="007B5285">
      <w:pPr>
        <w:jc w:val="center"/>
        <w:rPr>
          <w:rFonts w:asciiTheme="minorHAnsi" w:eastAsiaTheme="minorHAnsi" w:hAnsiTheme="minorHAnsi" w:cstheme="minorHAnsi"/>
          <w:b/>
          <w:bCs/>
          <w:szCs w:val="24"/>
          <w:lang w:eastAsia="en-US"/>
        </w:rPr>
      </w:pPr>
    </w:p>
    <w:p w14:paraId="44AD3FE3" w14:textId="77777777" w:rsidR="00935D6C" w:rsidRDefault="00935D6C" w:rsidP="007B5285">
      <w:pPr>
        <w:jc w:val="center"/>
        <w:rPr>
          <w:rFonts w:asciiTheme="minorHAnsi" w:eastAsiaTheme="minorHAnsi" w:hAnsiTheme="minorHAnsi" w:cstheme="minorHAnsi"/>
          <w:b/>
          <w:bCs/>
          <w:szCs w:val="24"/>
          <w:lang w:eastAsia="en-US"/>
        </w:rPr>
      </w:pPr>
    </w:p>
    <w:p w14:paraId="1B65C510" w14:textId="40766001" w:rsidR="007B5285" w:rsidRPr="007B5285" w:rsidRDefault="007B5285" w:rsidP="007B5285">
      <w:pPr>
        <w:jc w:val="center"/>
        <w:rPr>
          <w:rFonts w:asciiTheme="minorHAnsi" w:eastAsiaTheme="minorHAnsi" w:hAnsiTheme="minorHAnsi" w:cstheme="minorHAnsi"/>
          <w:b/>
          <w:bCs/>
          <w:szCs w:val="24"/>
          <w:lang w:eastAsia="en-US"/>
        </w:rPr>
      </w:pPr>
      <w:bookmarkStart w:id="5" w:name="_GoBack"/>
      <w:bookmarkEnd w:id="5"/>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E20ABA">
        <w:tc>
          <w:tcPr>
            <w:tcW w:w="575" w:type="dxa"/>
          </w:tcPr>
          <w:p w14:paraId="67869066"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E20ABA">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E20ABA">
        <w:tc>
          <w:tcPr>
            <w:tcW w:w="575" w:type="dxa"/>
          </w:tcPr>
          <w:p w14:paraId="431D1D2C" w14:textId="77777777" w:rsidR="00502BF8" w:rsidRPr="00502BF8" w:rsidRDefault="00502BF8" w:rsidP="00E20ABA">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E20ABA">
        <w:tc>
          <w:tcPr>
            <w:tcW w:w="575" w:type="dxa"/>
          </w:tcPr>
          <w:p w14:paraId="3E1FA6E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E20ABA">
        <w:tc>
          <w:tcPr>
            <w:tcW w:w="575" w:type="dxa"/>
          </w:tcPr>
          <w:p w14:paraId="638745B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E20ABA">
        <w:tc>
          <w:tcPr>
            <w:tcW w:w="575" w:type="dxa"/>
          </w:tcPr>
          <w:p w14:paraId="1D5C588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AFE5DB7" w14:textId="77777777" w:rsidR="00076BC9" w:rsidRDefault="00076BC9"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635402" w:rsidRDefault="00B678C8" w:rsidP="00FD0F04">
      <w:pPr>
        <w:tabs>
          <w:tab w:val="left" w:pos="9029"/>
        </w:tabs>
        <w:jc w:val="both"/>
        <w:rPr>
          <w:rFonts w:ascii="Calibri" w:eastAsia="Calibri" w:hAnsi="Calibri" w:cs="Calibri"/>
          <w:b/>
          <w:bCs/>
          <w:sz w:val="20"/>
        </w:rPr>
      </w:pPr>
      <w:r w:rsidRPr="00635402">
        <w:rPr>
          <w:rFonts w:ascii="Calibri" w:eastAsia="Calibri" w:hAnsi="Calibri" w:cs="Calibri"/>
          <w:b/>
          <w:bCs/>
          <w:sz w:val="20"/>
        </w:rPr>
        <w:t xml:space="preserve">CONTRATANTE: PREFEITURA MUNICIPAL DE SANTA BRANCA – CNPJ: </w:t>
      </w:r>
      <w:r w:rsidRPr="00635402">
        <w:rPr>
          <w:rFonts w:ascii="Calibri" w:hAnsi="Calibri" w:cs="Calibri"/>
          <w:b/>
          <w:bCs/>
          <w:sz w:val="20"/>
        </w:rPr>
        <w:t xml:space="preserve">46.694.121/0001-81. </w:t>
      </w:r>
    </w:p>
    <w:p w14:paraId="47A5ED89" w14:textId="785DE724" w:rsidR="00B678C8" w:rsidRPr="00635402" w:rsidRDefault="00B678C8" w:rsidP="00FD0F04">
      <w:pPr>
        <w:jc w:val="both"/>
        <w:rPr>
          <w:rFonts w:ascii="Calibri" w:hAnsi="Calibri" w:cs="Calibri"/>
          <w:b/>
          <w:bCs/>
          <w:sz w:val="20"/>
        </w:rPr>
      </w:pPr>
      <w:r w:rsidRPr="00635402">
        <w:rPr>
          <w:rFonts w:ascii="Calibri" w:hAnsi="Calibri" w:cs="Calibri"/>
          <w:b/>
          <w:bCs/>
          <w:sz w:val="20"/>
        </w:rPr>
        <w:t>CONTRATADA: *****, CNPJ ******</w:t>
      </w:r>
    </w:p>
    <w:p w14:paraId="43967B35" w14:textId="3501D4CD" w:rsidR="00B678C8" w:rsidRPr="00635402" w:rsidRDefault="00B678C8" w:rsidP="00FD0F04">
      <w:pPr>
        <w:tabs>
          <w:tab w:val="left" w:pos="9029"/>
        </w:tabs>
        <w:jc w:val="both"/>
        <w:rPr>
          <w:rFonts w:ascii="Calibri" w:eastAsia="Calibri" w:hAnsi="Calibri" w:cs="Calibri"/>
          <w:b/>
          <w:bCs/>
          <w:sz w:val="20"/>
        </w:rPr>
      </w:pPr>
      <w:r w:rsidRPr="00635402">
        <w:rPr>
          <w:rFonts w:ascii="Calibri" w:eastAsia="Calibri" w:hAnsi="Calibri" w:cs="Calibri"/>
          <w:b/>
          <w:bCs/>
          <w:sz w:val="20"/>
        </w:rPr>
        <w:t xml:space="preserve">CONTRATO N° (DE ORIGEM): </w:t>
      </w:r>
      <w:r w:rsidR="000C59E6" w:rsidRPr="00635402">
        <w:rPr>
          <w:rFonts w:ascii="Calibri" w:eastAsia="Calibri" w:hAnsi="Calibri" w:cs="Calibri"/>
          <w:b/>
          <w:bCs/>
          <w:sz w:val="20"/>
        </w:rPr>
        <w:t>__</w:t>
      </w:r>
      <w:r w:rsidRPr="00635402">
        <w:rPr>
          <w:rFonts w:ascii="Calibri" w:eastAsia="Calibri" w:hAnsi="Calibri" w:cs="Calibri"/>
          <w:b/>
          <w:bCs/>
          <w:sz w:val="20"/>
        </w:rPr>
        <w:t>/202</w:t>
      </w:r>
      <w:r w:rsidR="00D308E4" w:rsidRPr="00635402">
        <w:rPr>
          <w:rFonts w:ascii="Calibri" w:eastAsia="Calibri" w:hAnsi="Calibri" w:cs="Calibri"/>
          <w:b/>
          <w:bCs/>
          <w:sz w:val="20"/>
        </w:rPr>
        <w:t>5</w:t>
      </w:r>
      <w:r w:rsidRPr="00635402">
        <w:rPr>
          <w:rFonts w:ascii="Calibri" w:eastAsia="Calibri" w:hAnsi="Calibri" w:cs="Calibri"/>
          <w:b/>
          <w:bCs/>
          <w:sz w:val="20"/>
        </w:rPr>
        <w:t xml:space="preserve"> – PROCESSO Nº </w:t>
      </w:r>
      <w:r w:rsidR="00635402" w:rsidRPr="00635402">
        <w:rPr>
          <w:rFonts w:ascii="Calibri" w:eastAsia="Calibri" w:hAnsi="Calibri" w:cs="Calibri"/>
          <w:b/>
          <w:bCs/>
          <w:sz w:val="20"/>
        </w:rPr>
        <w:t>2173/2025</w:t>
      </w:r>
      <w:r w:rsidRPr="00635402">
        <w:rPr>
          <w:rFonts w:ascii="Calibri" w:eastAsia="Calibri" w:hAnsi="Calibri" w:cs="Calibri"/>
          <w:b/>
          <w:bCs/>
          <w:sz w:val="20"/>
        </w:rPr>
        <w:t xml:space="preserve">– </w:t>
      </w:r>
      <w:r w:rsidR="002C4F7C" w:rsidRPr="00635402">
        <w:rPr>
          <w:rFonts w:ascii="Calibri" w:hAnsi="Calibri" w:cs="Calibri"/>
          <w:b/>
          <w:bCs/>
          <w:sz w:val="20"/>
        </w:rPr>
        <w:t xml:space="preserve">PREGÃO ELETRÔNICO Nº </w:t>
      </w:r>
      <w:r w:rsidR="00C777D0">
        <w:rPr>
          <w:rFonts w:ascii="Calibri" w:hAnsi="Calibri" w:cs="Calibri"/>
          <w:b/>
          <w:bCs/>
          <w:sz w:val="20"/>
        </w:rPr>
        <w:t>47/2025</w:t>
      </w:r>
      <w:r w:rsidR="002C4F7C" w:rsidRPr="00635402">
        <w:rPr>
          <w:rFonts w:ascii="Calibri" w:hAnsi="Calibri" w:cs="Calibri"/>
          <w:b/>
          <w:bCs/>
          <w:sz w:val="20"/>
        </w:rPr>
        <w:t xml:space="preserve">. </w:t>
      </w:r>
      <w:r w:rsidRPr="00635402">
        <w:rPr>
          <w:rFonts w:ascii="Calibri" w:hAnsi="Calibri" w:cs="Calibri"/>
          <w:b/>
          <w:bCs/>
          <w:sz w:val="20"/>
        </w:rPr>
        <w:t xml:space="preserve"> </w:t>
      </w:r>
    </w:p>
    <w:p w14:paraId="78174C7B" w14:textId="36CAFE73" w:rsidR="00B678C8" w:rsidRPr="00635402" w:rsidRDefault="00B678C8" w:rsidP="00EF0675">
      <w:pPr>
        <w:tabs>
          <w:tab w:val="left" w:pos="9029"/>
        </w:tabs>
        <w:jc w:val="both"/>
        <w:rPr>
          <w:rFonts w:asciiTheme="minorHAnsi" w:hAnsiTheme="minorHAnsi" w:cstheme="minorHAnsi"/>
          <w:b/>
          <w:sz w:val="20"/>
        </w:rPr>
      </w:pPr>
      <w:r w:rsidRPr="00635402">
        <w:rPr>
          <w:rFonts w:ascii="Calibri" w:eastAsia="Calibri" w:hAnsi="Calibri" w:cs="Calibri"/>
          <w:b/>
          <w:bCs/>
          <w:sz w:val="20"/>
        </w:rPr>
        <w:t xml:space="preserve">OBJETO: </w:t>
      </w:r>
      <w:r w:rsidR="00635402" w:rsidRPr="00635402">
        <w:rPr>
          <w:rFonts w:asciiTheme="minorHAnsi" w:hAnsiTheme="minorHAnsi" w:cstheme="minorHAnsi"/>
          <w:b/>
          <w:sz w:val="20"/>
          <w:shd w:val="clear" w:color="auto" w:fill="FFFFFF"/>
        </w:rPr>
        <w:t>REGISTRO DE PREÇOS PARA AQUISIÇÃO DE MATERIAIS ODONTOLÓGICOS PARA ATENDIMENTO DOS CONSULTÓRIOS ODONTOLÓGICOS PERTENCENTES A SECRETARIA MUNICIPAL DE SAÚDE PARA PERÍODO DE 12 (DOZE) MESES</w:t>
      </w:r>
      <w:r w:rsidR="00EF0675" w:rsidRPr="00635402">
        <w:rPr>
          <w:rFonts w:asciiTheme="minorHAnsi" w:hAnsiTheme="minorHAnsi" w:cstheme="minorHAnsi"/>
          <w:b/>
          <w:sz w:val="20"/>
        </w:rPr>
        <w:t xml:space="preserve">. </w:t>
      </w:r>
    </w:p>
    <w:p w14:paraId="005380EE" w14:textId="77777777" w:rsidR="00EF0675" w:rsidRDefault="00EF0675" w:rsidP="00EF0675">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D89982D"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2D7A4A">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238D667" w14:textId="77777777" w:rsidR="0043102E" w:rsidRDefault="0043102E" w:rsidP="002C4F7C">
      <w:pPr>
        <w:widowControl w:val="0"/>
        <w:autoSpaceDE w:val="0"/>
        <w:autoSpaceDN w:val="0"/>
        <w:ind w:right="57"/>
        <w:outlineLvl w:val="0"/>
        <w:rPr>
          <w:rFonts w:ascii="Calibri" w:eastAsia="Arial" w:hAnsi="Calibri" w:cs="Calibri"/>
          <w:b/>
          <w:bCs/>
          <w:sz w:val="21"/>
          <w:szCs w:val="21"/>
          <w:u w:val="thick"/>
        </w:rPr>
      </w:pP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11F04" w14:textId="77777777" w:rsidR="00114D6D" w:rsidRDefault="00114D6D" w:rsidP="001C23E6">
      <w:r>
        <w:separator/>
      </w:r>
    </w:p>
  </w:endnote>
  <w:endnote w:type="continuationSeparator" w:id="0">
    <w:p w14:paraId="37841744" w14:textId="77777777" w:rsidR="00114D6D" w:rsidRDefault="00114D6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15968"/>
      <w:docPartObj>
        <w:docPartGallery w:val="Page Numbers (Bottom of Page)"/>
        <w:docPartUnique/>
      </w:docPartObj>
    </w:sdtPr>
    <w:sdtEndPr/>
    <w:sdtContent>
      <w:p w14:paraId="4FCD2D14" w14:textId="173C4821" w:rsidR="00114D6D" w:rsidRDefault="00114D6D">
        <w:pPr>
          <w:pStyle w:val="Rodap"/>
          <w:jc w:val="right"/>
        </w:pPr>
        <w:r>
          <w:fldChar w:fldCharType="begin"/>
        </w:r>
        <w:r>
          <w:instrText>PAGE   \* MERGEFORMAT</w:instrText>
        </w:r>
        <w:r>
          <w:fldChar w:fldCharType="separate"/>
        </w:r>
        <w:r w:rsidR="00C777D0">
          <w:rPr>
            <w:noProof/>
          </w:rPr>
          <w:t>72</w:t>
        </w:r>
        <w:r>
          <w:fldChar w:fldCharType="end"/>
        </w:r>
      </w:p>
    </w:sdtContent>
  </w:sdt>
  <w:p w14:paraId="19CB0825" w14:textId="77777777" w:rsidR="00114D6D" w:rsidRDefault="00114D6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349FB" w14:textId="77777777" w:rsidR="00114D6D" w:rsidRDefault="00114D6D" w:rsidP="001C23E6">
      <w:r>
        <w:separator/>
      </w:r>
    </w:p>
  </w:footnote>
  <w:footnote w:type="continuationSeparator" w:id="0">
    <w:p w14:paraId="17DDBF33" w14:textId="77777777" w:rsidR="00114D6D" w:rsidRDefault="00114D6D" w:rsidP="001C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14D6D" w:rsidRPr="00547A08" w14:paraId="2AD119B3" w14:textId="77777777" w:rsidTr="001C23E6">
      <w:trPr>
        <w:trHeight w:val="1115"/>
      </w:trPr>
      <w:tc>
        <w:tcPr>
          <w:tcW w:w="2420" w:type="dxa"/>
          <w:tcBorders>
            <w:top w:val="nil"/>
            <w:left w:val="nil"/>
            <w:bottom w:val="nil"/>
            <w:right w:val="nil"/>
          </w:tcBorders>
        </w:tcPr>
        <w:p w14:paraId="350978CA" w14:textId="77777777" w:rsidR="00114D6D" w:rsidRPr="00E54745" w:rsidRDefault="00114D6D"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14D6D" w:rsidRPr="001C23E6" w:rsidRDefault="00114D6D"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14D6D" w:rsidRPr="001C23E6" w:rsidRDefault="00114D6D" w:rsidP="001C23E6">
          <w:pPr>
            <w:spacing w:line="276" w:lineRule="auto"/>
            <w:jc w:val="center"/>
            <w:rPr>
              <w:sz w:val="22"/>
              <w:szCs w:val="22"/>
            </w:rPr>
          </w:pPr>
          <w:r w:rsidRPr="001C23E6">
            <w:rPr>
              <w:sz w:val="22"/>
              <w:szCs w:val="22"/>
            </w:rPr>
            <w:t>CNPJ 46.694.121/0001-81</w:t>
          </w:r>
        </w:p>
        <w:p w14:paraId="5FD8E1B8" w14:textId="77777777" w:rsidR="00114D6D" w:rsidRPr="001C23E6" w:rsidRDefault="00114D6D"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14D6D" w:rsidRPr="001C23E6" w:rsidRDefault="00114D6D" w:rsidP="001C23E6">
          <w:pPr>
            <w:spacing w:line="276" w:lineRule="auto"/>
            <w:jc w:val="center"/>
            <w:rPr>
              <w:sz w:val="22"/>
              <w:szCs w:val="22"/>
            </w:rPr>
          </w:pPr>
          <w:r w:rsidRPr="001C23E6">
            <w:rPr>
              <w:sz w:val="22"/>
              <w:szCs w:val="22"/>
            </w:rPr>
            <w:t xml:space="preserve">Tel.: (0xx12) 3972-6620 </w:t>
          </w:r>
        </w:p>
        <w:p w14:paraId="371E91EE" w14:textId="77777777" w:rsidR="00114D6D" w:rsidRPr="00547A08" w:rsidRDefault="00114D6D" w:rsidP="001C23E6">
          <w:pPr>
            <w:jc w:val="center"/>
            <w:rPr>
              <w:sz w:val="22"/>
              <w:szCs w:val="22"/>
            </w:rPr>
          </w:pPr>
        </w:p>
      </w:tc>
    </w:tr>
  </w:tbl>
  <w:p w14:paraId="60A30341" w14:textId="77777777" w:rsidR="00114D6D" w:rsidRDefault="00114D6D" w:rsidP="001C23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397616"/>
    <w:multiLevelType w:val="multilevel"/>
    <w:tmpl w:val="0764D07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0F405DA"/>
    <w:multiLevelType w:val="multilevel"/>
    <w:tmpl w:val="4246EF0A"/>
    <w:lvl w:ilvl="0">
      <w:start w:val="1"/>
      <w:numFmt w:val="bullet"/>
      <w:lvlText w:val="●"/>
      <w:lvlJc w:val="left"/>
      <w:pPr>
        <w:ind w:left="714" w:hanging="359"/>
      </w:pPr>
      <w:rPr>
        <w:color w:val="000000"/>
        <w:u w:val="none"/>
      </w:rPr>
    </w:lvl>
    <w:lvl w:ilvl="1">
      <w:start w:val="1"/>
      <w:numFmt w:val="bullet"/>
      <w:lvlText w:val="o"/>
      <w:lvlJc w:val="left"/>
      <w:pPr>
        <w:ind w:left="1434" w:hanging="360"/>
      </w:pPr>
      <w:rPr>
        <w:u w:val="none"/>
      </w:rPr>
    </w:lvl>
    <w:lvl w:ilvl="2">
      <w:start w:val="1"/>
      <w:numFmt w:val="bullet"/>
      <w:lvlText w:val="▪"/>
      <w:lvlJc w:val="left"/>
      <w:pPr>
        <w:ind w:left="2154" w:hanging="360"/>
      </w:pPr>
      <w:rPr>
        <w:u w:val="none"/>
      </w:rPr>
    </w:lvl>
    <w:lvl w:ilvl="3">
      <w:start w:val="1"/>
      <w:numFmt w:val="bullet"/>
      <w:lvlText w:val="●"/>
      <w:lvlJc w:val="left"/>
      <w:pPr>
        <w:ind w:left="2874" w:hanging="360"/>
      </w:pPr>
      <w:rPr>
        <w:u w:val="none"/>
      </w:rPr>
    </w:lvl>
    <w:lvl w:ilvl="4">
      <w:start w:val="1"/>
      <w:numFmt w:val="bullet"/>
      <w:lvlText w:val="o"/>
      <w:lvlJc w:val="left"/>
      <w:pPr>
        <w:ind w:left="3594" w:hanging="360"/>
      </w:pPr>
      <w:rPr>
        <w:u w:val="none"/>
      </w:rPr>
    </w:lvl>
    <w:lvl w:ilvl="5">
      <w:start w:val="1"/>
      <w:numFmt w:val="bullet"/>
      <w:lvlText w:val="▪"/>
      <w:lvlJc w:val="left"/>
      <w:pPr>
        <w:ind w:left="4314" w:hanging="360"/>
      </w:pPr>
      <w:rPr>
        <w:u w:val="none"/>
      </w:rPr>
    </w:lvl>
    <w:lvl w:ilvl="6">
      <w:start w:val="1"/>
      <w:numFmt w:val="bullet"/>
      <w:lvlText w:val="●"/>
      <w:lvlJc w:val="left"/>
      <w:pPr>
        <w:ind w:left="5034" w:hanging="360"/>
      </w:pPr>
      <w:rPr>
        <w:u w:val="none"/>
      </w:rPr>
    </w:lvl>
    <w:lvl w:ilvl="7">
      <w:start w:val="1"/>
      <w:numFmt w:val="bullet"/>
      <w:lvlText w:val="o"/>
      <w:lvlJc w:val="left"/>
      <w:pPr>
        <w:ind w:left="5754" w:hanging="360"/>
      </w:pPr>
      <w:rPr>
        <w:u w:val="none"/>
      </w:rPr>
    </w:lvl>
    <w:lvl w:ilvl="8">
      <w:start w:val="1"/>
      <w:numFmt w:val="bullet"/>
      <w:lvlText w:val="▪"/>
      <w:lvlJc w:val="left"/>
      <w:pPr>
        <w:ind w:left="6474" w:hanging="360"/>
      </w:pPr>
      <w:rPr>
        <w:u w:val="none"/>
      </w:rPr>
    </w:lvl>
  </w:abstractNum>
  <w:abstractNum w:abstractNumId="1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13F967F7"/>
    <w:multiLevelType w:val="multilevel"/>
    <w:tmpl w:val="6F2EAA0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150D43C0"/>
    <w:multiLevelType w:val="multilevel"/>
    <w:tmpl w:val="DCD6BEBE"/>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4">
    <w:nsid w:val="19453183"/>
    <w:multiLevelType w:val="multilevel"/>
    <w:tmpl w:val="73FAB402"/>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5">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D6EE0"/>
    <w:multiLevelType w:val="multilevel"/>
    <w:tmpl w:val="D2E8C61E"/>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7">
    <w:nsid w:val="24672F82"/>
    <w:multiLevelType w:val="multilevel"/>
    <w:tmpl w:val="8392EE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0D3FCC"/>
    <w:multiLevelType w:val="multilevel"/>
    <w:tmpl w:val="23C20F82"/>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2E7A3F63"/>
    <w:multiLevelType w:val="multilevel"/>
    <w:tmpl w:val="16F401A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3">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5">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3F125714"/>
    <w:multiLevelType w:val="multilevel"/>
    <w:tmpl w:val="A9E0734C"/>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1">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BB05FCA"/>
    <w:multiLevelType w:val="multilevel"/>
    <w:tmpl w:val="39C6E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4C4B1B18"/>
    <w:multiLevelType w:val="multilevel"/>
    <w:tmpl w:val="3604BF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532E6358"/>
    <w:multiLevelType w:val="multilevel"/>
    <w:tmpl w:val="E1FC2CA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1">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6">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655B2684"/>
    <w:multiLevelType w:val="multilevel"/>
    <w:tmpl w:val="9816F3E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9">
    <w:nsid w:val="68AE39D4"/>
    <w:multiLevelType w:val="multilevel"/>
    <w:tmpl w:val="7AB4E340"/>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0">
    <w:nsid w:val="6C5B326D"/>
    <w:multiLevelType w:val="multilevel"/>
    <w:tmpl w:val="155A79F2"/>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1">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4">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C2D2D8A"/>
    <w:multiLevelType w:val="multilevel"/>
    <w:tmpl w:val="96FCF05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58">
    <w:nsid w:val="7F970DFE"/>
    <w:multiLevelType w:val="multilevel"/>
    <w:tmpl w:val="198A046E"/>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2"/>
  </w:num>
  <w:num w:numId="2">
    <w:abstractNumId w:val="1"/>
  </w:num>
  <w:num w:numId="3">
    <w:abstractNumId w:val="53"/>
  </w:num>
  <w:num w:numId="4">
    <w:abstractNumId w:val="6"/>
  </w:num>
  <w:num w:numId="5">
    <w:abstractNumId w:val="59"/>
  </w:num>
  <w:num w:numId="6">
    <w:abstractNumId w:val="2"/>
  </w:num>
  <w:num w:numId="7">
    <w:abstractNumId w:val="0"/>
  </w:num>
  <w:num w:numId="8">
    <w:abstractNumId w:val="36"/>
  </w:num>
  <w:num w:numId="9">
    <w:abstractNumId w:val="56"/>
  </w:num>
  <w:num w:numId="10">
    <w:abstractNumId w:val="34"/>
  </w:num>
  <w:num w:numId="11">
    <w:abstractNumId w:val="23"/>
  </w:num>
  <w:num w:numId="12">
    <w:abstractNumId w:val="32"/>
  </w:num>
  <w:num w:numId="13">
    <w:abstractNumId w:val="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5"/>
  </w:num>
  <w:num w:numId="17">
    <w:abstractNumId w:val="5"/>
  </w:num>
  <w:num w:numId="18">
    <w:abstractNumId w:val="41"/>
  </w:num>
  <w:num w:numId="19">
    <w:abstractNumId w:val="20"/>
  </w:num>
  <w:num w:numId="20">
    <w:abstractNumId w:val="3"/>
  </w:num>
  <w:num w:numId="21">
    <w:abstractNumId w:val="31"/>
  </w:num>
  <w:num w:numId="22">
    <w:abstractNumId w:val="21"/>
  </w:num>
  <w:num w:numId="23">
    <w:abstractNumId w:val="47"/>
  </w:num>
  <w:num w:numId="24">
    <w:abstractNumId w:val="52"/>
  </w:num>
  <w:num w:numId="25">
    <w:abstractNumId w:val="38"/>
  </w:num>
  <w:num w:numId="26">
    <w:abstractNumId w:val="44"/>
  </w:num>
  <w:num w:numId="27">
    <w:abstractNumId w:val="46"/>
  </w:num>
  <w:num w:numId="28">
    <w:abstractNumId w:val="11"/>
  </w:num>
  <w:num w:numId="29">
    <w:abstractNumId w:val="33"/>
  </w:num>
  <w:num w:numId="30">
    <w:abstractNumId w:val="27"/>
  </w:num>
  <w:num w:numId="31">
    <w:abstractNumId w:val="28"/>
  </w:num>
  <w:num w:numId="32">
    <w:abstractNumId w:val="55"/>
  </w:num>
  <w:num w:numId="33">
    <w:abstractNumId w:val="45"/>
  </w:num>
  <w:num w:numId="34">
    <w:abstractNumId w:val="7"/>
  </w:num>
  <w:num w:numId="35">
    <w:abstractNumId w:val="51"/>
  </w:num>
  <w:num w:numId="36">
    <w:abstractNumId w:val="29"/>
  </w:num>
  <w:num w:numId="37">
    <w:abstractNumId w:val="43"/>
  </w:num>
  <w:num w:numId="38">
    <w:abstractNumId w:val="54"/>
  </w:num>
  <w:num w:numId="39">
    <w:abstractNumId w:val="4"/>
  </w:num>
  <w:num w:numId="40">
    <w:abstractNumId w:val="18"/>
  </w:num>
  <w:num w:numId="41">
    <w:abstractNumId w:val="40"/>
  </w:num>
  <w:num w:numId="42">
    <w:abstractNumId w:val="24"/>
  </w:num>
  <w:num w:numId="43">
    <w:abstractNumId w:val="10"/>
  </w:num>
  <w:num w:numId="44">
    <w:abstractNumId w:val="19"/>
  </w:num>
  <w:num w:numId="45">
    <w:abstractNumId w:val="57"/>
  </w:num>
  <w:num w:numId="46">
    <w:abstractNumId w:val="49"/>
  </w:num>
  <w:num w:numId="47">
    <w:abstractNumId w:val="22"/>
  </w:num>
  <w:num w:numId="48">
    <w:abstractNumId w:val="50"/>
  </w:num>
  <w:num w:numId="49">
    <w:abstractNumId w:val="48"/>
  </w:num>
  <w:num w:numId="50">
    <w:abstractNumId w:val="30"/>
  </w:num>
  <w:num w:numId="51">
    <w:abstractNumId w:val="35"/>
  </w:num>
  <w:num w:numId="52">
    <w:abstractNumId w:val="16"/>
  </w:num>
  <w:num w:numId="53">
    <w:abstractNumId w:val="37"/>
  </w:num>
  <w:num w:numId="54">
    <w:abstractNumId w:val="58"/>
  </w:num>
  <w:num w:numId="55">
    <w:abstractNumId w:val="9"/>
  </w:num>
  <w:num w:numId="56">
    <w:abstractNumId w:val="13"/>
  </w:num>
  <w:num w:numId="57">
    <w:abstractNumId w:val="12"/>
  </w:num>
  <w:num w:numId="58">
    <w:abstractNumId w:val="14"/>
  </w:num>
  <w:num w:numId="59">
    <w:abstractNumId w:val="17"/>
  </w:num>
  <w:num w:numId="60">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E6"/>
    <w:rsid w:val="00000234"/>
    <w:rsid w:val="00000708"/>
    <w:rsid w:val="00006041"/>
    <w:rsid w:val="00010CF1"/>
    <w:rsid w:val="00016402"/>
    <w:rsid w:val="00017644"/>
    <w:rsid w:val="00023BE8"/>
    <w:rsid w:val="000442A0"/>
    <w:rsid w:val="00045800"/>
    <w:rsid w:val="000565D4"/>
    <w:rsid w:val="000567B0"/>
    <w:rsid w:val="00072C09"/>
    <w:rsid w:val="00076BC9"/>
    <w:rsid w:val="00083417"/>
    <w:rsid w:val="000A22F6"/>
    <w:rsid w:val="000B306B"/>
    <w:rsid w:val="000C0C1C"/>
    <w:rsid w:val="000C59E6"/>
    <w:rsid w:val="000D1E38"/>
    <w:rsid w:val="000D641A"/>
    <w:rsid w:val="000D657B"/>
    <w:rsid w:val="000E21E2"/>
    <w:rsid w:val="000E598C"/>
    <w:rsid w:val="00111736"/>
    <w:rsid w:val="00114D6D"/>
    <w:rsid w:val="00115D8C"/>
    <w:rsid w:val="00130A9E"/>
    <w:rsid w:val="00141B28"/>
    <w:rsid w:val="00151869"/>
    <w:rsid w:val="001607D0"/>
    <w:rsid w:val="001703E8"/>
    <w:rsid w:val="00172177"/>
    <w:rsid w:val="00192FAD"/>
    <w:rsid w:val="001A3E13"/>
    <w:rsid w:val="001B428D"/>
    <w:rsid w:val="001B7E5D"/>
    <w:rsid w:val="001C23E6"/>
    <w:rsid w:val="001C4C7C"/>
    <w:rsid w:val="001E0B5C"/>
    <w:rsid w:val="001E6BE1"/>
    <w:rsid w:val="001F2D31"/>
    <w:rsid w:val="00214536"/>
    <w:rsid w:val="002374BE"/>
    <w:rsid w:val="002452C9"/>
    <w:rsid w:val="0025188F"/>
    <w:rsid w:val="00254C75"/>
    <w:rsid w:val="00257F5D"/>
    <w:rsid w:val="00262AFA"/>
    <w:rsid w:val="00270BC9"/>
    <w:rsid w:val="00275069"/>
    <w:rsid w:val="00277761"/>
    <w:rsid w:val="002805ED"/>
    <w:rsid w:val="00283377"/>
    <w:rsid w:val="002900B1"/>
    <w:rsid w:val="00295C1A"/>
    <w:rsid w:val="002977C5"/>
    <w:rsid w:val="002A0AC4"/>
    <w:rsid w:val="002A7BF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376F"/>
    <w:rsid w:val="00321E73"/>
    <w:rsid w:val="00333511"/>
    <w:rsid w:val="00335274"/>
    <w:rsid w:val="00344F9F"/>
    <w:rsid w:val="00347625"/>
    <w:rsid w:val="00351635"/>
    <w:rsid w:val="003529B4"/>
    <w:rsid w:val="00356FBE"/>
    <w:rsid w:val="003656C6"/>
    <w:rsid w:val="00374E5C"/>
    <w:rsid w:val="003771A0"/>
    <w:rsid w:val="00383096"/>
    <w:rsid w:val="00385828"/>
    <w:rsid w:val="00386F66"/>
    <w:rsid w:val="00393BDD"/>
    <w:rsid w:val="00395905"/>
    <w:rsid w:val="00397A71"/>
    <w:rsid w:val="00397EDE"/>
    <w:rsid w:val="003A535D"/>
    <w:rsid w:val="003B1201"/>
    <w:rsid w:val="003B2B42"/>
    <w:rsid w:val="003C0496"/>
    <w:rsid w:val="003C1F49"/>
    <w:rsid w:val="003C4D46"/>
    <w:rsid w:val="003D0C45"/>
    <w:rsid w:val="003F5E54"/>
    <w:rsid w:val="00412F49"/>
    <w:rsid w:val="00414A4D"/>
    <w:rsid w:val="00414F21"/>
    <w:rsid w:val="00422128"/>
    <w:rsid w:val="004308B8"/>
    <w:rsid w:val="0043102E"/>
    <w:rsid w:val="00431C5D"/>
    <w:rsid w:val="00445344"/>
    <w:rsid w:val="004478CB"/>
    <w:rsid w:val="00454A43"/>
    <w:rsid w:val="00456F75"/>
    <w:rsid w:val="00462722"/>
    <w:rsid w:val="00466595"/>
    <w:rsid w:val="00473DC1"/>
    <w:rsid w:val="004740B2"/>
    <w:rsid w:val="004A1AC6"/>
    <w:rsid w:val="004A750C"/>
    <w:rsid w:val="004B1B89"/>
    <w:rsid w:val="004C695A"/>
    <w:rsid w:val="004D42AB"/>
    <w:rsid w:val="004E0F2B"/>
    <w:rsid w:val="004E1140"/>
    <w:rsid w:val="004F0D55"/>
    <w:rsid w:val="004F1EE6"/>
    <w:rsid w:val="00502BF8"/>
    <w:rsid w:val="005058EC"/>
    <w:rsid w:val="00510E78"/>
    <w:rsid w:val="00527078"/>
    <w:rsid w:val="00557518"/>
    <w:rsid w:val="00565F8B"/>
    <w:rsid w:val="005873D1"/>
    <w:rsid w:val="00595F69"/>
    <w:rsid w:val="005A3D19"/>
    <w:rsid w:val="005A530B"/>
    <w:rsid w:val="005B2CE5"/>
    <w:rsid w:val="005B6A58"/>
    <w:rsid w:val="005C36E1"/>
    <w:rsid w:val="005E0888"/>
    <w:rsid w:val="005E2948"/>
    <w:rsid w:val="005E34DB"/>
    <w:rsid w:val="005E5827"/>
    <w:rsid w:val="005F6B9B"/>
    <w:rsid w:val="00607509"/>
    <w:rsid w:val="00613B1C"/>
    <w:rsid w:val="006168CB"/>
    <w:rsid w:val="0062347B"/>
    <w:rsid w:val="0062666B"/>
    <w:rsid w:val="00633D8E"/>
    <w:rsid w:val="00635402"/>
    <w:rsid w:val="006449BA"/>
    <w:rsid w:val="00654FE9"/>
    <w:rsid w:val="006668D1"/>
    <w:rsid w:val="006719DA"/>
    <w:rsid w:val="00687B3A"/>
    <w:rsid w:val="00690EAA"/>
    <w:rsid w:val="00696879"/>
    <w:rsid w:val="00697E5E"/>
    <w:rsid w:val="006A6358"/>
    <w:rsid w:val="006B0CD4"/>
    <w:rsid w:val="006C464B"/>
    <w:rsid w:val="006C6E86"/>
    <w:rsid w:val="006D2BF5"/>
    <w:rsid w:val="006D3683"/>
    <w:rsid w:val="006E781F"/>
    <w:rsid w:val="006F75EB"/>
    <w:rsid w:val="0070310B"/>
    <w:rsid w:val="0072263C"/>
    <w:rsid w:val="0072692A"/>
    <w:rsid w:val="00731DEA"/>
    <w:rsid w:val="00741C66"/>
    <w:rsid w:val="007444DE"/>
    <w:rsid w:val="007605A5"/>
    <w:rsid w:val="00761641"/>
    <w:rsid w:val="00774A0F"/>
    <w:rsid w:val="00774A9B"/>
    <w:rsid w:val="00781A70"/>
    <w:rsid w:val="007838C8"/>
    <w:rsid w:val="00783C2F"/>
    <w:rsid w:val="007840BE"/>
    <w:rsid w:val="00790451"/>
    <w:rsid w:val="00796411"/>
    <w:rsid w:val="007A7B83"/>
    <w:rsid w:val="007B5285"/>
    <w:rsid w:val="007B75AB"/>
    <w:rsid w:val="007C4AFC"/>
    <w:rsid w:val="007E0269"/>
    <w:rsid w:val="007E3E61"/>
    <w:rsid w:val="007F4CEF"/>
    <w:rsid w:val="007F6A8D"/>
    <w:rsid w:val="008354EE"/>
    <w:rsid w:val="00840CAD"/>
    <w:rsid w:val="008422AC"/>
    <w:rsid w:val="0085742C"/>
    <w:rsid w:val="0086189A"/>
    <w:rsid w:val="00863BEF"/>
    <w:rsid w:val="00871547"/>
    <w:rsid w:val="008737E5"/>
    <w:rsid w:val="00895E52"/>
    <w:rsid w:val="008A4C57"/>
    <w:rsid w:val="008B40DA"/>
    <w:rsid w:val="008C6184"/>
    <w:rsid w:val="008D640B"/>
    <w:rsid w:val="00906285"/>
    <w:rsid w:val="00910697"/>
    <w:rsid w:val="00935D6C"/>
    <w:rsid w:val="00935FED"/>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23CD7"/>
    <w:rsid w:val="00A31FDA"/>
    <w:rsid w:val="00A42AB4"/>
    <w:rsid w:val="00A43548"/>
    <w:rsid w:val="00AA12A1"/>
    <w:rsid w:val="00AA2EB6"/>
    <w:rsid w:val="00AC3E46"/>
    <w:rsid w:val="00AC41AC"/>
    <w:rsid w:val="00AD0FC5"/>
    <w:rsid w:val="00AD1244"/>
    <w:rsid w:val="00AD3A1D"/>
    <w:rsid w:val="00AD7BFE"/>
    <w:rsid w:val="00AE4517"/>
    <w:rsid w:val="00AF79B1"/>
    <w:rsid w:val="00B03D07"/>
    <w:rsid w:val="00B17BC4"/>
    <w:rsid w:val="00B2480F"/>
    <w:rsid w:val="00B418E5"/>
    <w:rsid w:val="00B41EFF"/>
    <w:rsid w:val="00B55910"/>
    <w:rsid w:val="00B6604C"/>
    <w:rsid w:val="00B678C8"/>
    <w:rsid w:val="00B72608"/>
    <w:rsid w:val="00B7499E"/>
    <w:rsid w:val="00B75511"/>
    <w:rsid w:val="00B77545"/>
    <w:rsid w:val="00BB262D"/>
    <w:rsid w:val="00BC1F96"/>
    <w:rsid w:val="00BC3361"/>
    <w:rsid w:val="00BC6808"/>
    <w:rsid w:val="00BD2589"/>
    <w:rsid w:val="00BE0056"/>
    <w:rsid w:val="00C01817"/>
    <w:rsid w:val="00C04BD4"/>
    <w:rsid w:val="00C303D7"/>
    <w:rsid w:val="00C35141"/>
    <w:rsid w:val="00C367C3"/>
    <w:rsid w:val="00C45B74"/>
    <w:rsid w:val="00C626FD"/>
    <w:rsid w:val="00C7185B"/>
    <w:rsid w:val="00C721B6"/>
    <w:rsid w:val="00C722DD"/>
    <w:rsid w:val="00C777D0"/>
    <w:rsid w:val="00C83702"/>
    <w:rsid w:val="00C9407C"/>
    <w:rsid w:val="00CA0C99"/>
    <w:rsid w:val="00CA3C72"/>
    <w:rsid w:val="00CA5E94"/>
    <w:rsid w:val="00CA6C45"/>
    <w:rsid w:val="00CC5A6D"/>
    <w:rsid w:val="00CD339F"/>
    <w:rsid w:val="00CE1A5F"/>
    <w:rsid w:val="00CE3C6D"/>
    <w:rsid w:val="00CF6BC8"/>
    <w:rsid w:val="00D05276"/>
    <w:rsid w:val="00D0773D"/>
    <w:rsid w:val="00D156AF"/>
    <w:rsid w:val="00D17D18"/>
    <w:rsid w:val="00D24427"/>
    <w:rsid w:val="00D308E4"/>
    <w:rsid w:val="00D32DF0"/>
    <w:rsid w:val="00D34ABD"/>
    <w:rsid w:val="00D407D6"/>
    <w:rsid w:val="00D44D94"/>
    <w:rsid w:val="00D468B0"/>
    <w:rsid w:val="00D81859"/>
    <w:rsid w:val="00D8279C"/>
    <w:rsid w:val="00D839B6"/>
    <w:rsid w:val="00D83FF0"/>
    <w:rsid w:val="00D84171"/>
    <w:rsid w:val="00D84905"/>
    <w:rsid w:val="00D85C19"/>
    <w:rsid w:val="00D94EB1"/>
    <w:rsid w:val="00DB258F"/>
    <w:rsid w:val="00DC2384"/>
    <w:rsid w:val="00DC3793"/>
    <w:rsid w:val="00DC7175"/>
    <w:rsid w:val="00DD5088"/>
    <w:rsid w:val="00DE40FD"/>
    <w:rsid w:val="00DF005A"/>
    <w:rsid w:val="00DF7FA3"/>
    <w:rsid w:val="00E10D75"/>
    <w:rsid w:val="00E20ABA"/>
    <w:rsid w:val="00E26D19"/>
    <w:rsid w:val="00E4243D"/>
    <w:rsid w:val="00E4615F"/>
    <w:rsid w:val="00E57BC2"/>
    <w:rsid w:val="00E600B0"/>
    <w:rsid w:val="00E6618D"/>
    <w:rsid w:val="00E743AE"/>
    <w:rsid w:val="00E80BB9"/>
    <w:rsid w:val="00E82E7A"/>
    <w:rsid w:val="00E839CE"/>
    <w:rsid w:val="00EA15CF"/>
    <w:rsid w:val="00EB2425"/>
    <w:rsid w:val="00EB592A"/>
    <w:rsid w:val="00EC08A5"/>
    <w:rsid w:val="00ED1A3D"/>
    <w:rsid w:val="00EE301A"/>
    <w:rsid w:val="00EF0675"/>
    <w:rsid w:val="00F03F96"/>
    <w:rsid w:val="00F135EB"/>
    <w:rsid w:val="00F1758A"/>
    <w:rsid w:val="00F25452"/>
    <w:rsid w:val="00F3020E"/>
    <w:rsid w:val="00F41815"/>
    <w:rsid w:val="00F460B1"/>
    <w:rsid w:val="00F5045E"/>
    <w:rsid w:val="00F50CDD"/>
    <w:rsid w:val="00F54FD7"/>
    <w:rsid w:val="00F768FB"/>
    <w:rsid w:val="00F81299"/>
    <w:rsid w:val="00F833C8"/>
    <w:rsid w:val="00F836DF"/>
    <w:rsid w:val="00F85B91"/>
    <w:rsid w:val="00F87B4D"/>
    <w:rsid w:val="00F92CFE"/>
    <w:rsid w:val="00FA208D"/>
    <w:rsid w:val="00FA7AD2"/>
    <w:rsid w:val="00FB39F6"/>
    <w:rsid w:val="00FB52A3"/>
    <w:rsid w:val="00FB5CDA"/>
    <w:rsid w:val="00FC1AFB"/>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mples5">
    <w:name w:val="Plain Table 5"/>
    <w:basedOn w:val="Tabelanormal"/>
    <w:uiPriority w:val="45"/>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3">
    <w:name w:val="Plain Table 3"/>
    <w:basedOn w:val="Tabelanormal"/>
    <w:uiPriority w:val="43"/>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5B2CE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UnresolvedMention">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70" w:type="dxa"/>
        <w:bottom w:w="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 w:type="table" w:customStyle="1" w:styleId="TableNormal0">
    <w:name w:val="TableNormal"/>
    <w:rsid w:val="000567B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table" w:customStyle="1" w:styleId="5">
    <w:name w:val="5"/>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108" w:type="dxa"/>
        <w:bottom w:w="0" w:type="dxa"/>
        <w:right w:w="108" w:type="dxa"/>
      </w:tblCellMar>
    </w:tblPr>
  </w:style>
  <w:style w:type="table" w:customStyle="1" w:styleId="4">
    <w:name w:val="4"/>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108" w:type="dxa"/>
        <w:bottom w:w="0" w:type="dxa"/>
        <w:right w:w="108" w:type="dxa"/>
      </w:tblCellMar>
    </w:tblPr>
  </w:style>
  <w:style w:type="table" w:customStyle="1" w:styleId="3">
    <w:name w:val="3"/>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60" w:type="dxa"/>
        <w:left w:w="60" w:type="dxa"/>
        <w:bottom w:w="60" w:type="dxa"/>
        <w:right w:w="60" w:type="dxa"/>
      </w:tblCellMar>
    </w:tblPr>
  </w:style>
  <w:style w:type="table" w:customStyle="1" w:styleId="2">
    <w:name w:val="2"/>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60" w:type="dxa"/>
        <w:left w:w="60" w:type="dxa"/>
        <w:bottom w:w="60" w:type="dxa"/>
        <w:right w:w="60" w:type="dxa"/>
      </w:tblCellMar>
    </w:tblPr>
  </w:style>
  <w:style w:type="paragraph" w:customStyle="1" w:styleId="xl73">
    <w:name w:val="xl73"/>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0567B0"/>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0567B0"/>
    <w:pPr>
      <w:spacing w:before="100" w:beforeAutospacing="1" w:after="100" w:afterAutospacing="1"/>
      <w:jc w:val="center"/>
      <w:textAlignment w:val="center"/>
    </w:pPr>
    <w:rPr>
      <w:szCs w:val="24"/>
    </w:rPr>
  </w:style>
  <w:style w:type="paragraph" w:customStyle="1" w:styleId="xl77">
    <w:name w:val="xl77"/>
    <w:basedOn w:val="Normal"/>
    <w:rsid w:val="000567B0"/>
    <w:pPr>
      <w:spacing w:before="100" w:beforeAutospacing="1" w:after="100" w:afterAutospacing="1"/>
      <w:jc w:val="center"/>
      <w:textAlignment w:val="center"/>
    </w:pPr>
    <w:rPr>
      <w:szCs w:val="24"/>
    </w:rPr>
  </w:style>
  <w:style w:type="paragraph" w:customStyle="1" w:styleId="xl78">
    <w:name w:val="xl78"/>
    <w:basedOn w:val="Normal"/>
    <w:rsid w:val="000567B0"/>
    <w:pPr>
      <w:spacing w:before="100" w:beforeAutospacing="1" w:after="100" w:afterAutospacing="1"/>
    </w:pPr>
    <w:rPr>
      <w:b/>
      <w:bCs/>
      <w:szCs w:val="24"/>
    </w:rPr>
  </w:style>
  <w:style w:type="paragraph" w:customStyle="1" w:styleId="xl79">
    <w:name w:val="xl79"/>
    <w:basedOn w:val="Normal"/>
    <w:rsid w:val="000567B0"/>
    <w:pPr>
      <w:spacing w:before="100" w:beforeAutospacing="1" w:after="100" w:afterAutospacing="1"/>
    </w:pPr>
    <w:rPr>
      <w:b/>
      <w:bCs/>
      <w:szCs w:val="24"/>
    </w:rPr>
  </w:style>
  <w:style w:type="paragraph" w:customStyle="1" w:styleId="xl80">
    <w:name w:val="xl80"/>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0567B0"/>
    <w:pPr>
      <w:spacing w:before="100" w:beforeAutospacing="1" w:after="100" w:afterAutospacing="1"/>
      <w:jc w:val="center"/>
      <w:textAlignment w:val="center"/>
    </w:pPr>
    <w:rPr>
      <w:szCs w:val="24"/>
    </w:rPr>
  </w:style>
  <w:style w:type="paragraph" w:customStyle="1" w:styleId="xl82">
    <w:name w:val="xl82"/>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0567B0"/>
    <w:pPr>
      <w:spacing w:before="100" w:beforeAutospacing="1" w:after="100" w:afterAutospacing="1"/>
      <w:jc w:val="center"/>
      <w:textAlignment w:val="center"/>
    </w:pPr>
    <w:rPr>
      <w:szCs w:val="24"/>
    </w:rPr>
  </w:style>
  <w:style w:type="paragraph" w:customStyle="1" w:styleId="xl84">
    <w:name w:val="xl84"/>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0567B0"/>
    <w:pPr>
      <w:spacing w:before="100" w:beforeAutospacing="1" w:after="100" w:afterAutospacing="1"/>
      <w:jc w:val="center"/>
      <w:textAlignment w:val="center"/>
    </w:pPr>
    <w:rPr>
      <w:szCs w:val="24"/>
    </w:rPr>
  </w:style>
  <w:style w:type="paragraph" w:customStyle="1" w:styleId="xl86">
    <w:name w:val="xl86"/>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0567B0"/>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0567B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0567B0"/>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0567B0"/>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0567B0"/>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0567B0"/>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0567B0"/>
    <w:pPr>
      <w:spacing w:before="100" w:beforeAutospacing="1" w:after="100" w:afterAutospacing="1"/>
      <w:jc w:val="center"/>
      <w:textAlignment w:val="center"/>
    </w:pPr>
    <w:rPr>
      <w:szCs w:val="24"/>
    </w:rPr>
  </w:style>
  <w:style w:type="paragraph" w:customStyle="1" w:styleId="xl64">
    <w:name w:val="xl64"/>
    <w:basedOn w:val="Normal"/>
    <w:rsid w:val="000567B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50240607">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38695014">
      <w:bodyDiv w:val="1"/>
      <w:marLeft w:val="0"/>
      <w:marRight w:val="0"/>
      <w:marTop w:val="0"/>
      <w:marBottom w:val="0"/>
      <w:divBdr>
        <w:top w:val="none" w:sz="0" w:space="0" w:color="auto"/>
        <w:left w:val="none" w:sz="0" w:space="0" w:color="auto"/>
        <w:bottom w:val="none" w:sz="0" w:space="0" w:color="auto"/>
        <w:right w:val="none" w:sz="0" w:space="0" w:color="auto"/>
      </w:divBdr>
    </w:div>
    <w:div w:id="20134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B1572-C9B9-4589-BDAC-5F7720C6E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25449</Words>
  <Characters>137428</Characters>
  <Application>Microsoft Office Word</Application>
  <DocSecurity>0</DocSecurity>
  <Lines>1145</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2025-08-21T20:15:00Z</cp:lastPrinted>
  <dcterms:created xsi:type="dcterms:W3CDTF">2025-08-27T17:54:00Z</dcterms:created>
  <dcterms:modified xsi:type="dcterms:W3CDTF">2025-08-27T17:54:00Z</dcterms:modified>
</cp:coreProperties>
</file>